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A1E6" w14:textId="6A715499" w:rsidR="007377CE" w:rsidRPr="00AB1AB6" w:rsidRDefault="00C5641F" w:rsidP="003D3A16">
      <w:pPr>
        <w:spacing w:after="0" w:line="300" w:lineRule="exact"/>
        <w:ind w:right="28"/>
        <w:jc w:val="both"/>
        <w:rPr>
          <w:rFonts w:eastAsia="Malgun Gothic" w:cstheme="minorHAnsi"/>
          <w:b/>
          <w:spacing w:val="-4"/>
          <w:lang w:val="en-GB"/>
        </w:rPr>
      </w:pPr>
      <w:r w:rsidRPr="00AB1AB6">
        <w:rPr>
          <w:rFonts w:eastAsia="Malgun Gothic" w:cstheme="minorHAnsi"/>
          <w:i/>
          <w:noProof/>
        </w:rPr>
        <w:drawing>
          <wp:anchor distT="0" distB="0" distL="114300" distR="114300" simplePos="0" relativeHeight="251658240" behindDoc="0" locked="0" layoutInCell="1" allowOverlap="1" wp14:anchorId="6C5A6486" wp14:editId="18C76DBE">
            <wp:simplePos x="0" y="0"/>
            <wp:positionH relativeFrom="margin">
              <wp:align>right</wp:align>
            </wp:positionH>
            <wp:positionV relativeFrom="paragraph">
              <wp:posOffset>9525</wp:posOffset>
            </wp:positionV>
            <wp:extent cx="923290" cy="1073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1073150"/>
                    </a:xfrm>
                    <a:prstGeom prst="rect">
                      <a:avLst/>
                    </a:prstGeom>
                    <a:noFill/>
                    <a:ln>
                      <a:noFill/>
                    </a:ln>
                  </pic:spPr>
                </pic:pic>
              </a:graphicData>
            </a:graphic>
          </wp:anchor>
        </w:drawing>
      </w:r>
      <w:r w:rsidR="007377CE" w:rsidRPr="00AB1AB6">
        <w:rPr>
          <w:rFonts w:eastAsia="Malgun Gothic" w:cstheme="minorHAnsi"/>
          <w:b/>
          <w:spacing w:val="-4"/>
          <w:lang w:val="en-GB"/>
        </w:rPr>
        <w:t>United Nations Development Programme</w:t>
      </w:r>
    </w:p>
    <w:p w14:paraId="55F4ADA6" w14:textId="51975046" w:rsidR="007377CE" w:rsidRPr="00AB1AB6" w:rsidRDefault="007377CE" w:rsidP="003D3A16">
      <w:pPr>
        <w:pStyle w:val="Header"/>
        <w:spacing w:line="300" w:lineRule="exact"/>
        <w:jc w:val="both"/>
        <w:rPr>
          <w:rFonts w:cstheme="minorHAnsi"/>
        </w:rPr>
      </w:pPr>
      <w:r w:rsidRPr="00AB1AB6">
        <w:rPr>
          <w:rFonts w:cstheme="minorHAnsi"/>
        </w:rPr>
        <w:tab/>
      </w:r>
      <w:r w:rsidRPr="00AB1AB6">
        <w:rPr>
          <w:rFonts w:cstheme="minorHAnsi"/>
        </w:rPr>
        <w:tab/>
      </w:r>
    </w:p>
    <w:p w14:paraId="3D0DAB47" w14:textId="67398A81" w:rsidR="00C5641F" w:rsidRDefault="00C5641F" w:rsidP="003D3A16">
      <w:pPr>
        <w:spacing w:after="0" w:line="300" w:lineRule="exact"/>
        <w:jc w:val="center"/>
        <w:rPr>
          <w:rFonts w:cstheme="minorHAnsi"/>
          <w:b/>
          <w:bCs/>
          <w:caps/>
          <w:color w:val="1F4E79" w:themeColor="accent5" w:themeShade="80"/>
          <w:u w:val="single"/>
        </w:rPr>
      </w:pPr>
    </w:p>
    <w:p w14:paraId="0CE7D100" w14:textId="77777777" w:rsidR="00C5641F" w:rsidRDefault="00C5641F" w:rsidP="003D3A16">
      <w:pPr>
        <w:spacing w:after="0" w:line="300" w:lineRule="exact"/>
        <w:jc w:val="center"/>
        <w:rPr>
          <w:rFonts w:cstheme="minorHAnsi"/>
          <w:b/>
          <w:bCs/>
          <w:caps/>
          <w:color w:val="1F4E79" w:themeColor="accent5" w:themeShade="80"/>
          <w:u w:val="single"/>
        </w:rPr>
      </w:pPr>
    </w:p>
    <w:p w14:paraId="06482963" w14:textId="77777777" w:rsidR="00C5641F" w:rsidRDefault="00C5641F" w:rsidP="003D3A16">
      <w:pPr>
        <w:spacing w:after="0" w:line="300" w:lineRule="exact"/>
        <w:jc w:val="center"/>
        <w:rPr>
          <w:rFonts w:cstheme="minorHAnsi"/>
          <w:b/>
          <w:bCs/>
          <w:caps/>
          <w:color w:val="1F4E79" w:themeColor="accent5" w:themeShade="80"/>
          <w:u w:val="single"/>
        </w:rPr>
      </w:pPr>
    </w:p>
    <w:p w14:paraId="3F369B91" w14:textId="77777777" w:rsidR="00C5641F" w:rsidRDefault="00C5641F" w:rsidP="003D3A16">
      <w:pPr>
        <w:spacing w:after="0" w:line="300" w:lineRule="exact"/>
        <w:jc w:val="center"/>
        <w:rPr>
          <w:rFonts w:cstheme="minorHAnsi"/>
          <w:b/>
          <w:bCs/>
          <w:caps/>
          <w:color w:val="1F4E79" w:themeColor="accent5" w:themeShade="80"/>
          <w:u w:val="single"/>
        </w:rPr>
      </w:pPr>
    </w:p>
    <w:p w14:paraId="7C8BCC15" w14:textId="69198485" w:rsidR="00BC724B" w:rsidRPr="00AB1AB6" w:rsidRDefault="00BC724B" w:rsidP="003D3A16">
      <w:pPr>
        <w:spacing w:after="0" w:line="300" w:lineRule="exact"/>
        <w:jc w:val="center"/>
        <w:rPr>
          <w:rFonts w:cstheme="minorHAnsi"/>
          <w:b/>
          <w:bCs/>
          <w:caps/>
          <w:color w:val="1F4E79" w:themeColor="accent5" w:themeShade="80"/>
          <w:u w:val="single"/>
        </w:rPr>
      </w:pPr>
      <w:r w:rsidRPr="00AB1AB6">
        <w:rPr>
          <w:rFonts w:cstheme="minorHAnsi"/>
          <w:b/>
          <w:bCs/>
          <w:caps/>
          <w:color w:val="1F4E79" w:themeColor="accent5" w:themeShade="80"/>
          <w:u w:val="single"/>
        </w:rPr>
        <w:t>Terms of Reference</w:t>
      </w:r>
    </w:p>
    <w:p w14:paraId="1A21353F" w14:textId="77777777" w:rsidR="00BC724B" w:rsidRPr="00AB1AB6" w:rsidRDefault="00BC724B" w:rsidP="003D3A16">
      <w:pPr>
        <w:spacing w:after="0" w:line="300" w:lineRule="exact"/>
        <w:jc w:val="both"/>
        <w:rPr>
          <w:rFonts w:cstheme="minorHAnsi"/>
          <w:b/>
          <w:bCs/>
          <w:caps/>
        </w:rPr>
      </w:pPr>
    </w:p>
    <w:p w14:paraId="07046FDB" w14:textId="7AD23D42" w:rsidR="00BC724B" w:rsidRPr="00AB1AB6" w:rsidRDefault="00BC724B" w:rsidP="003D3A16">
      <w:pPr>
        <w:spacing w:before="120" w:after="0" w:line="300" w:lineRule="exact"/>
        <w:jc w:val="both"/>
        <w:rPr>
          <w:rFonts w:cstheme="minorHAnsi"/>
          <w:bCs/>
        </w:rPr>
      </w:pPr>
      <w:r w:rsidRPr="00AB1AB6">
        <w:rPr>
          <w:rFonts w:cstheme="minorHAnsi"/>
          <w:b/>
        </w:rPr>
        <w:t>Post:</w:t>
      </w:r>
      <w:r w:rsidRPr="00AB1AB6">
        <w:rPr>
          <w:rFonts w:cstheme="minorHAnsi"/>
          <w:b/>
        </w:rPr>
        <w:tab/>
      </w:r>
      <w:r w:rsidR="005E2951" w:rsidRPr="00AB1AB6">
        <w:rPr>
          <w:rFonts w:cstheme="minorHAnsi"/>
          <w:b/>
        </w:rPr>
        <w:tab/>
      </w:r>
      <w:r w:rsidR="005E2951" w:rsidRPr="00AB1AB6">
        <w:rPr>
          <w:rFonts w:cstheme="minorHAnsi"/>
          <w:b/>
        </w:rPr>
        <w:tab/>
      </w:r>
      <w:r w:rsidR="00E5330A" w:rsidRPr="00AB1AB6">
        <w:rPr>
          <w:rFonts w:cstheme="minorHAnsi"/>
          <w:b/>
        </w:rPr>
        <w:t xml:space="preserve">National Intern </w:t>
      </w:r>
      <w:r w:rsidR="00B12FC6" w:rsidRPr="00AB1AB6">
        <w:rPr>
          <w:rFonts w:cstheme="minorHAnsi"/>
          <w:b/>
        </w:rPr>
        <w:t xml:space="preserve">- </w:t>
      </w:r>
      <w:r w:rsidR="00E5330A" w:rsidRPr="00AB1AB6">
        <w:rPr>
          <w:rFonts w:cstheme="minorHAnsi"/>
          <w:b/>
        </w:rPr>
        <w:t xml:space="preserve">UNDP Climate Promise </w:t>
      </w:r>
    </w:p>
    <w:p w14:paraId="5F4B35AD" w14:textId="28393517" w:rsidR="00BC724B" w:rsidRPr="00AB1AB6" w:rsidRDefault="00BC724B" w:rsidP="003D3A16">
      <w:pPr>
        <w:spacing w:before="120" w:after="0" w:line="300" w:lineRule="exact"/>
        <w:jc w:val="both"/>
        <w:rPr>
          <w:rFonts w:cstheme="minorHAnsi"/>
          <w:bCs/>
        </w:rPr>
      </w:pPr>
      <w:r w:rsidRPr="00AB1AB6">
        <w:rPr>
          <w:rFonts w:cstheme="minorHAnsi"/>
          <w:b/>
        </w:rPr>
        <w:t>Location:</w:t>
      </w:r>
      <w:r w:rsidRPr="00AB1AB6">
        <w:rPr>
          <w:rFonts w:cstheme="minorHAnsi"/>
          <w:b/>
        </w:rPr>
        <w:tab/>
      </w:r>
      <w:r w:rsidR="005E2951" w:rsidRPr="00AB1AB6">
        <w:rPr>
          <w:rFonts w:cstheme="minorHAnsi"/>
          <w:b/>
        </w:rPr>
        <w:tab/>
      </w:r>
      <w:r w:rsidRPr="00AB1AB6">
        <w:rPr>
          <w:rFonts w:cstheme="minorHAnsi"/>
          <w:bCs/>
        </w:rPr>
        <w:t>Hanoi, Viet Nam, with possible travel to other provinces</w:t>
      </w:r>
    </w:p>
    <w:p w14:paraId="5043E05A" w14:textId="413BF431" w:rsidR="00BC724B" w:rsidRPr="00AB1AB6" w:rsidRDefault="00B12FC6" w:rsidP="003D3A16">
      <w:pPr>
        <w:spacing w:before="120" w:after="0" w:line="300" w:lineRule="exact"/>
        <w:jc w:val="both"/>
        <w:rPr>
          <w:rFonts w:cstheme="minorHAnsi"/>
          <w:bCs/>
        </w:rPr>
      </w:pPr>
      <w:r w:rsidRPr="00AB1AB6">
        <w:rPr>
          <w:rFonts w:cstheme="minorHAnsi"/>
          <w:b/>
        </w:rPr>
        <w:t>Duration</w:t>
      </w:r>
      <w:r w:rsidR="00BC724B" w:rsidRPr="00AB1AB6">
        <w:rPr>
          <w:rFonts w:cstheme="minorHAnsi"/>
          <w:b/>
        </w:rPr>
        <w:t>:</w:t>
      </w:r>
      <w:r w:rsidR="00BC724B" w:rsidRPr="00AB1AB6">
        <w:rPr>
          <w:rFonts w:cstheme="minorHAnsi"/>
          <w:b/>
        </w:rPr>
        <w:tab/>
      </w:r>
      <w:r w:rsidR="00BC724B" w:rsidRPr="00AB1AB6">
        <w:rPr>
          <w:rFonts w:cstheme="minorHAnsi"/>
          <w:b/>
        </w:rPr>
        <w:tab/>
      </w:r>
      <w:r w:rsidR="00BC724B" w:rsidRPr="00AB1AB6">
        <w:rPr>
          <w:rFonts w:cstheme="minorHAnsi"/>
          <w:bCs/>
        </w:rPr>
        <w:t>Jun</w:t>
      </w:r>
      <w:r w:rsidR="00E65176" w:rsidRPr="00AB1AB6">
        <w:rPr>
          <w:rFonts w:cstheme="minorHAnsi"/>
          <w:bCs/>
        </w:rPr>
        <w:t>e</w:t>
      </w:r>
      <w:r w:rsidR="00BC724B" w:rsidRPr="00AB1AB6">
        <w:rPr>
          <w:rFonts w:cstheme="minorHAnsi"/>
          <w:bCs/>
        </w:rPr>
        <w:t xml:space="preserve"> </w:t>
      </w:r>
      <w:r w:rsidR="00E5330A" w:rsidRPr="00AB1AB6">
        <w:rPr>
          <w:rFonts w:cstheme="minorHAnsi"/>
          <w:bCs/>
        </w:rPr>
        <w:t xml:space="preserve">to </w:t>
      </w:r>
      <w:r w:rsidR="001140F3">
        <w:rPr>
          <w:rFonts w:cstheme="minorHAnsi"/>
          <w:bCs/>
        </w:rPr>
        <w:t>December</w:t>
      </w:r>
      <w:r w:rsidR="001140F3" w:rsidRPr="00AB1AB6">
        <w:rPr>
          <w:rFonts w:cstheme="minorHAnsi"/>
          <w:bCs/>
        </w:rPr>
        <w:t xml:space="preserve"> </w:t>
      </w:r>
      <w:r w:rsidR="00E5330A" w:rsidRPr="00AB1AB6">
        <w:rPr>
          <w:rFonts w:cstheme="minorHAnsi"/>
          <w:bCs/>
        </w:rPr>
        <w:t>2020</w:t>
      </w:r>
      <w:r w:rsidR="003A7FF2" w:rsidRPr="00AB1AB6">
        <w:rPr>
          <w:rFonts w:cstheme="minorHAnsi"/>
          <w:bCs/>
        </w:rPr>
        <w:t xml:space="preserve"> </w:t>
      </w:r>
      <w:r w:rsidR="00E5330A" w:rsidRPr="00AB1AB6">
        <w:rPr>
          <w:rFonts w:cstheme="minorHAnsi"/>
          <w:bCs/>
        </w:rPr>
        <w:t>full-time</w:t>
      </w:r>
    </w:p>
    <w:p w14:paraId="1DD6BACE" w14:textId="549A25A4" w:rsidR="00BC724B" w:rsidRPr="00AB1AB6" w:rsidRDefault="00BC724B" w:rsidP="003D3A16">
      <w:pPr>
        <w:spacing w:before="120" w:after="0" w:line="300" w:lineRule="exact"/>
        <w:jc w:val="both"/>
        <w:rPr>
          <w:rFonts w:cstheme="minorHAnsi"/>
          <w:b/>
        </w:rPr>
      </w:pPr>
      <w:r w:rsidRPr="00AB1AB6">
        <w:rPr>
          <w:rFonts w:cstheme="minorHAnsi"/>
          <w:b/>
        </w:rPr>
        <w:t xml:space="preserve">Starting Date:  </w:t>
      </w:r>
      <w:r w:rsidRPr="00AB1AB6">
        <w:rPr>
          <w:rFonts w:cstheme="minorHAnsi"/>
          <w:b/>
        </w:rPr>
        <w:tab/>
      </w:r>
      <w:r w:rsidRPr="00AB1AB6">
        <w:rPr>
          <w:rFonts w:cstheme="minorHAnsi"/>
          <w:b/>
        </w:rPr>
        <w:tab/>
      </w:r>
      <w:r w:rsidRPr="00AB1AB6">
        <w:rPr>
          <w:rFonts w:cstheme="minorHAnsi"/>
          <w:bCs/>
        </w:rPr>
        <w:t>Jun</w:t>
      </w:r>
      <w:r w:rsidR="00E65176" w:rsidRPr="00AB1AB6">
        <w:rPr>
          <w:rFonts w:cstheme="minorHAnsi"/>
          <w:bCs/>
        </w:rPr>
        <w:t>e</w:t>
      </w:r>
      <w:r w:rsidRPr="00AB1AB6">
        <w:rPr>
          <w:rFonts w:cstheme="minorHAnsi"/>
          <w:bCs/>
        </w:rPr>
        <w:t xml:space="preserve"> 2020</w:t>
      </w:r>
    </w:p>
    <w:p w14:paraId="6C54B238" w14:textId="2BB8557B" w:rsidR="00BC724B" w:rsidRPr="00AB1AB6" w:rsidRDefault="00BC724B" w:rsidP="003D3A16">
      <w:pPr>
        <w:spacing w:before="120" w:after="0" w:line="300" w:lineRule="exact"/>
        <w:jc w:val="both"/>
        <w:rPr>
          <w:rFonts w:cstheme="minorHAnsi"/>
          <w:bCs/>
        </w:rPr>
      </w:pPr>
      <w:r w:rsidRPr="00AB1AB6">
        <w:rPr>
          <w:rFonts w:cstheme="minorHAnsi"/>
          <w:b/>
        </w:rPr>
        <w:t xml:space="preserve">Reporting: </w:t>
      </w:r>
      <w:r w:rsidRPr="00AB1AB6">
        <w:rPr>
          <w:rFonts w:cstheme="minorHAnsi"/>
          <w:b/>
        </w:rPr>
        <w:tab/>
      </w:r>
      <w:r w:rsidRPr="00AB1AB6">
        <w:rPr>
          <w:rFonts w:cstheme="minorHAnsi"/>
          <w:b/>
        </w:rPr>
        <w:tab/>
      </w:r>
      <w:r w:rsidRPr="00AB1AB6">
        <w:rPr>
          <w:rFonts w:cstheme="minorHAnsi"/>
          <w:bCs/>
        </w:rPr>
        <w:t xml:space="preserve">UNDP Programme Officer on Climate Change and </w:t>
      </w:r>
      <w:r w:rsidR="00E5330A" w:rsidRPr="00AB1AB6">
        <w:rPr>
          <w:rFonts w:cstheme="minorHAnsi"/>
          <w:bCs/>
        </w:rPr>
        <w:t>Disaster Risk Reduction</w:t>
      </w:r>
    </w:p>
    <w:p w14:paraId="59B4264D" w14:textId="7D2A9409" w:rsidR="00857788" w:rsidRPr="00AB1AB6" w:rsidRDefault="00857788" w:rsidP="003D3A16">
      <w:pPr>
        <w:spacing w:before="120" w:after="0" w:line="300" w:lineRule="exact"/>
        <w:jc w:val="both"/>
        <w:rPr>
          <w:rFonts w:cstheme="minorHAnsi"/>
          <w:bCs/>
        </w:rPr>
      </w:pPr>
      <w:r w:rsidRPr="00AB1AB6">
        <w:rPr>
          <w:rFonts w:cstheme="minorHAnsi"/>
          <w:b/>
        </w:rPr>
        <w:t>Coordination</w:t>
      </w:r>
      <w:r w:rsidRPr="00AB1AB6">
        <w:rPr>
          <w:rFonts w:cstheme="minorHAnsi"/>
          <w:bCs/>
        </w:rPr>
        <w:t xml:space="preserve">: </w:t>
      </w:r>
      <w:r w:rsidRPr="00AB1AB6">
        <w:rPr>
          <w:rFonts w:cstheme="minorHAnsi"/>
          <w:bCs/>
        </w:rPr>
        <w:tab/>
      </w:r>
      <w:r w:rsidRPr="00AB1AB6">
        <w:rPr>
          <w:rFonts w:cstheme="minorHAnsi"/>
          <w:bCs/>
        </w:rPr>
        <w:tab/>
        <w:t xml:space="preserve">The National Intern will work under </w:t>
      </w:r>
      <w:r w:rsidR="00E95B7E">
        <w:rPr>
          <w:rFonts w:cstheme="minorHAnsi"/>
          <w:bCs/>
        </w:rPr>
        <w:t xml:space="preserve">the </w:t>
      </w:r>
      <w:r w:rsidRPr="00AB1AB6">
        <w:rPr>
          <w:rFonts w:cstheme="minorHAnsi"/>
          <w:bCs/>
        </w:rPr>
        <w:t>direct supervision of the P</w:t>
      </w:r>
      <w:r w:rsidR="00E95B7E">
        <w:rPr>
          <w:rFonts w:cstheme="minorHAnsi"/>
          <w:bCs/>
        </w:rPr>
        <w:t xml:space="preserve">rogramme </w:t>
      </w:r>
      <w:r w:rsidR="00E95B7E">
        <w:rPr>
          <w:rFonts w:cstheme="minorHAnsi"/>
          <w:bCs/>
        </w:rPr>
        <w:tab/>
      </w:r>
      <w:r w:rsidR="00E95B7E">
        <w:rPr>
          <w:rFonts w:cstheme="minorHAnsi"/>
          <w:bCs/>
        </w:rPr>
        <w:tab/>
      </w:r>
      <w:r w:rsidR="00E95B7E">
        <w:rPr>
          <w:rFonts w:cstheme="minorHAnsi"/>
          <w:bCs/>
        </w:rPr>
        <w:tab/>
      </w:r>
      <w:r w:rsidR="00E95B7E">
        <w:rPr>
          <w:rFonts w:cstheme="minorHAnsi"/>
          <w:bCs/>
        </w:rPr>
        <w:tab/>
        <w:t>Officer</w:t>
      </w:r>
      <w:r w:rsidRPr="00AB1AB6">
        <w:rPr>
          <w:rFonts w:cstheme="minorHAnsi"/>
          <w:bCs/>
        </w:rPr>
        <w:t xml:space="preserve"> </w:t>
      </w:r>
      <w:r w:rsidR="00E95B7E">
        <w:rPr>
          <w:rFonts w:cstheme="minorHAnsi"/>
          <w:bCs/>
        </w:rPr>
        <w:tab/>
      </w:r>
      <w:r w:rsidRPr="00AB1AB6">
        <w:rPr>
          <w:rFonts w:cstheme="minorHAnsi"/>
          <w:bCs/>
        </w:rPr>
        <w:t xml:space="preserve">on Climate Change </w:t>
      </w:r>
      <w:r w:rsidR="00E95B7E">
        <w:rPr>
          <w:rFonts w:cstheme="minorHAnsi"/>
          <w:bCs/>
        </w:rPr>
        <w:t xml:space="preserve">and Disaster Risk Reduction, </w:t>
      </w:r>
      <w:r w:rsidRPr="00AB1AB6">
        <w:rPr>
          <w:rFonts w:cstheme="minorHAnsi"/>
          <w:bCs/>
        </w:rPr>
        <w:t>and will coordinat</w:t>
      </w:r>
      <w:r w:rsidR="00E95B7E">
        <w:rPr>
          <w:rFonts w:cstheme="minorHAnsi"/>
          <w:bCs/>
        </w:rPr>
        <w:t>e</w:t>
      </w:r>
      <w:r w:rsidRPr="00AB1AB6">
        <w:rPr>
          <w:rFonts w:cstheme="minorHAnsi"/>
          <w:bCs/>
        </w:rPr>
        <w:t xml:space="preserve"> with </w:t>
      </w:r>
      <w:r w:rsidR="00E95B7E">
        <w:rPr>
          <w:rFonts w:cstheme="minorHAnsi"/>
          <w:bCs/>
        </w:rPr>
        <w:tab/>
      </w:r>
      <w:r w:rsidR="00E95B7E">
        <w:rPr>
          <w:rFonts w:cstheme="minorHAnsi"/>
          <w:bCs/>
        </w:rPr>
        <w:tab/>
      </w:r>
      <w:r w:rsidR="00E95B7E">
        <w:rPr>
          <w:rFonts w:cstheme="minorHAnsi"/>
          <w:bCs/>
        </w:rPr>
        <w:tab/>
      </w:r>
      <w:r w:rsidRPr="00AB1AB6">
        <w:rPr>
          <w:rFonts w:cstheme="minorHAnsi"/>
          <w:bCs/>
        </w:rPr>
        <w:t>other</w:t>
      </w:r>
      <w:r w:rsidR="00E95B7E">
        <w:rPr>
          <w:rFonts w:cstheme="minorHAnsi"/>
          <w:bCs/>
        </w:rPr>
        <w:t xml:space="preserve"> </w:t>
      </w:r>
      <w:r w:rsidRPr="00AB1AB6">
        <w:rPr>
          <w:rFonts w:cstheme="minorHAnsi"/>
          <w:bCs/>
        </w:rPr>
        <w:t>UNDP experts, when necessary</w:t>
      </w:r>
      <w:r w:rsidR="00E95B7E">
        <w:rPr>
          <w:rFonts w:cstheme="minorHAnsi"/>
          <w:bCs/>
        </w:rPr>
        <w:t>.</w:t>
      </w:r>
    </w:p>
    <w:p w14:paraId="4BFBB4EC" w14:textId="77777777" w:rsidR="00BC724B" w:rsidRPr="00AB1AB6" w:rsidRDefault="00BC724B" w:rsidP="003D3A16">
      <w:pPr>
        <w:spacing w:after="0" w:line="300" w:lineRule="exact"/>
        <w:jc w:val="both"/>
        <w:rPr>
          <w:rFonts w:eastAsia="Times New Roman" w:cstheme="minorHAnsi"/>
        </w:rPr>
      </w:pPr>
    </w:p>
    <w:p w14:paraId="51C94248" w14:textId="2B9B4576" w:rsidR="00BC724B" w:rsidRPr="00AB1AB6" w:rsidRDefault="00BC724B" w:rsidP="003D3A16">
      <w:pPr>
        <w:pStyle w:val="ListParagraph"/>
        <w:numPr>
          <w:ilvl w:val="0"/>
          <w:numId w:val="1"/>
        </w:numPr>
        <w:spacing w:after="0" w:line="300" w:lineRule="exact"/>
        <w:ind w:left="0" w:firstLine="90"/>
        <w:jc w:val="both"/>
        <w:rPr>
          <w:rFonts w:eastAsia="Times New Roman" w:cstheme="minorHAnsi"/>
          <w:b/>
          <w:bCs/>
          <w:color w:val="1F3864"/>
        </w:rPr>
      </w:pPr>
      <w:r w:rsidRPr="00AB1AB6">
        <w:rPr>
          <w:rFonts w:eastAsia="Times New Roman" w:cstheme="minorHAnsi"/>
          <w:b/>
          <w:bCs/>
          <w:color w:val="1F3864"/>
        </w:rPr>
        <w:t>BACKGROUND</w:t>
      </w:r>
    </w:p>
    <w:p w14:paraId="7EC482A0" w14:textId="29D20FF3" w:rsidR="00095B71" w:rsidRPr="00AB1AB6" w:rsidRDefault="00095B71" w:rsidP="003D3A16">
      <w:pPr>
        <w:spacing w:after="0" w:line="300" w:lineRule="exact"/>
        <w:jc w:val="both"/>
        <w:rPr>
          <w:rFonts w:eastAsia="Times New Roman" w:cstheme="minorHAnsi"/>
          <w:b/>
          <w:bCs/>
          <w:color w:val="1F3864"/>
        </w:rPr>
      </w:pPr>
    </w:p>
    <w:p w14:paraId="3151C41D" w14:textId="1E24A5E6" w:rsidR="00095B71" w:rsidRPr="00AB1AB6" w:rsidRDefault="00095B71" w:rsidP="003D3A16">
      <w:pPr>
        <w:pStyle w:val="ListParagraph"/>
        <w:spacing w:after="0" w:line="300" w:lineRule="exact"/>
        <w:ind w:left="0"/>
        <w:jc w:val="both"/>
        <w:rPr>
          <w:rFonts w:cstheme="minorHAnsi"/>
        </w:rPr>
      </w:pPr>
      <w:r w:rsidRPr="00AB1AB6">
        <w:rPr>
          <w:rFonts w:cstheme="minorHAnsi"/>
        </w:rPr>
        <w:t>At the Conference of Parties (COP) of the United Nations Framework Convention on Climate Change (UNFCCC), countries have adopted the Paris Agreement and agreed to develop an action plan to keep global warming well below 2 degrees above pre-industrial levels, while pursuing efforts to limit it to 1.5°C</w:t>
      </w:r>
      <w:r w:rsidRPr="00AB1AB6">
        <w:rPr>
          <w:rFonts w:cstheme="minorHAnsi"/>
          <w:color w:val="1C1E29"/>
        </w:rPr>
        <w:t xml:space="preserve">. </w:t>
      </w:r>
      <w:r w:rsidRPr="00AB1AB6">
        <w:rPr>
          <w:rFonts w:cstheme="minorHAnsi"/>
        </w:rPr>
        <w:t xml:space="preserve"> However, to date, the current collective national climate targets fall short of putting the world on a safe and sustainable path to climate neutrality by 2050, and to limit warming to </w:t>
      </w:r>
      <w:r w:rsidRPr="00AB1AB6">
        <w:rPr>
          <w:rFonts w:cstheme="minorHAnsi"/>
          <w:color w:val="1C1E29"/>
        </w:rPr>
        <w:t>1.5°C</w:t>
      </w:r>
      <w:r w:rsidRPr="00AB1AB6">
        <w:rPr>
          <w:rFonts w:cstheme="minorHAnsi"/>
        </w:rPr>
        <w:t xml:space="preserve">.  </w:t>
      </w:r>
    </w:p>
    <w:p w14:paraId="46CE4C2D" w14:textId="3345F0CF" w:rsidR="00095B71" w:rsidRPr="00AB1AB6" w:rsidRDefault="00095B71" w:rsidP="003D3A16">
      <w:pPr>
        <w:pStyle w:val="NormalWeb"/>
        <w:spacing w:before="0" w:beforeAutospacing="0" w:after="0" w:afterAutospacing="0" w:line="300" w:lineRule="exact"/>
        <w:jc w:val="both"/>
        <w:rPr>
          <w:rFonts w:asciiTheme="minorHAnsi" w:eastAsiaTheme="minorHAnsi" w:hAnsiTheme="minorHAnsi" w:cstheme="minorHAnsi"/>
          <w:sz w:val="22"/>
          <w:szCs w:val="22"/>
        </w:rPr>
      </w:pPr>
      <w:bookmarkStart w:id="0" w:name="_Hlk41988743"/>
      <w:r w:rsidRPr="00AB1AB6">
        <w:rPr>
          <w:rFonts w:asciiTheme="minorHAnsi" w:eastAsiaTheme="minorHAnsi" w:hAnsiTheme="minorHAnsi" w:cstheme="minorHAnsi"/>
          <w:sz w:val="22"/>
          <w:szCs w:val="22"/>
        </w:rPr>
        <w:t>The Government of Viet Nam (</w:t>
      </w:r>
      <w:proofErr w:type="spellStart"/>
      <w:r w:rsidRPr="00AB1AB6">
        <w:rPr>
          <w:rFonts w:asciiTheme="minorHAnsi" w:eastAsiaTheme="minorHAnsi" w:hAnsiTheme="minorHAnsi" w:cstheme="minorHAnsi"/>
          <w:sz w:val="22"/>
          <w:szCs w:val="22"/>
        </w:rPr>
        <w:t>GoV</w:t>
      </w:r>
      <w:proofErr w:type="spellEnd"/>
      <w:r w:rsidRPr="00AB1AB6">
        <w:rPr>
          <w:rFonts w:asciiTheme="minorHAnsi" w:eastAsiaTheme="minorHAnsi" w:hAnsiTheme="minorHAnsi" w:cstheme="minorHAnsi"/>
          <w:sz w:val="22"/>
          <w:szCs w:val="22"/>
        </w:rPr>
        <w:t xml:space="preserve">) has been active in mainstreaming climate change into national policies, with the promulgation of the National Strategy on Climate Change in 2011, followed by the National Action plan on Climate Change 2012-2020, in 2012. A signatory of the Paris Agreement, the country is currently </w:t>
      </w:r>
      <w:proofErr w:type="spellStart"/>
      <w:r w:rsidRPr="00AB1AB6">
        <w:rPr>
          <w:rFonts w:asciiTheme="minorHAnsi" w:eastAsiaTheme="minorHAnsi" w:hAnsiTheme="minorHAnsi" w:cstheme="minorHAnsi"/>
          <w:sz w:val="22"/>
          <w:szCs w:val="22"/>
        </w:rPr>
        <w:t>finalising</w:t>
      </w:r>
      <w:proofErr w:type="spellEnd"/>
      <w:r w:rsidRPr="00AB1AB6">
        <w:rPr>
          <w:rFonts w:asciiTheme="minorHAnsi" w:eastAsiaTheme="minorHAnsi" w:hAnsiTheme="minorHAnsi" w:cstheme="minorHAnsi"/>
          <w:sz w:val="22"/>
          <w:szCs w:val="22"/>
        </w:rPr>
        <w:t xml:space="preserve"> its revised Nationally Determined Contribution (NDC), while advancing the formulation of its National Adaptation Plan (NAP) by the end of 2020.</w:t>
      </w:r>
      <w:r w:rsidR="00E95B7E">
        <w:rPr>
          <w:rFonts w:asciiTheme="minorHAnsi" w:eastAsiaTheme="minorHAnsi" w:hAnsiTheme="minorHAnsi" w:cstheme="minorHAnsi"/>
          <w:sz w:val="22"/>
          <w:szCs w:val="22"/>
        </w:rPr>
        <w:t xml:space="preserve"> </w:t>
      </w:r>
      <w:r w:rsidRPr="00AB1AB6">
        <w:rPr>
          <w:rFonts w:asciiTheme="minorHAnsi" w:eastAsiaTheme="minorHAnsi" w:hAnsiTheme="minorHAnsi" w:cstheme="minorHAnsi"/>
          <w:sz w:val="22"/>
          <w:szCs w:val="22"/>
        </w:rPr>
        <w:t xml:space="preserve">Since June 2017, UNDP, in close collaboration with GIZ, has been providing technical assistance and support to the </w:t>
      </w:r>
      <w:proofErr w:type="spellStart"/>
      <w:r w:rsidRPr="00AB1AB6">
        <w:rPr>
          <w:rFonts w:asciiTheme="minorHAnsi" w:eastAsiaTheme="minorHAnsi" w:hAnsiTheme="minorHAnsi" w:cstheme="minorHAnsi"/>
          <w:sz w:val="22"/>
          <w:szCs w:val="22"/>
        </w:rPr>
        <w:t>GoV</w:t>
      </w:r>
      <w:proofErr w:type="spellEnd"/>
      <w:r w:rsidRPr="00AB1AB6">
        <w:rPr>
          <w:rFonts w:asciiTheme="minorHAnsi" w:eastAsiaTheme="minorHAnsi" w:hAnsiTheme="minorHAnsi" w:cstheme="minorHAnsi"/>
          <w:sz w:val="22"/>
          <w:szCs w:val="22"/>
        </w:rPr>
        <w:t xml:space="preserve"> to develop and review the NDC.  </w:t>
      </w:r>
    </w:p>
    <w:p w14:paraId="7250F8B2" w14:textId="77777777" w:rsidR="00095B71" w:rsidRPr="00AB1AB6" w:rsidRDefault="00095B71" w:rsidP="003D3A16">
      <w:pPr>
        <w:pStyle w:val="NormalWeb"/>
        <w:spacing w:before="0" w:beforeAutospacing="0" w:after="0" w:afterAutospacing="0" w:line="300" w:lineRule="exact"/>
        <w:jc w:val="both"/>
        <w:rPr>
          <w:rFonts w:asciiTheme="minorHAnsi" w:hAnsiTheme="minorHAnsi" w:cstheme="minorHAnsi"/>
          <w:sz w:val="22"/>
          <w:szCs w:val="22"/>
        </w:rPr>
      </w:pPr>
    </w:p>
    <w:p w14:paraId="2D1755B7" w14:textId="1661EDA9" w:rsidR="00095B71" w:rsidRPr="00AB1AB6" w:rsidRDefault="00095B71" w:rsidP="003D3A16">
      <w:pPr>
        <w:pStyle w:val="NormalWeb"/>
        <w:spacing w:before="0" w:beforeAutospacing="0" w:after="0" w:afterAutospacing="0" w:line="300" w:lineRule="exact"/>
        <w:jc w:val="both"/>
        <w:rPr>
          <w:rFonts w:asciiTheme="minorHAnsi" w:hAnsiTheme="minorHAnsi" w:cstheme="minorHAnsi"/>
          <w:sz w:val="22"/>
          <w:szCs w:val="22"/>
        </w:rPr>
      </w:pPr>
      <w:r w:rsidRPr="00AB1AB6">
        <w:rPr>
          <w:rFonts w:asciiTheme="minorHAnsi" w:eastAsiaTheme="minorHAnsi" w:hAnsiTheme="minorHAnsi" w:cstheme="minorHAnsi"/>
          <w:sz w:val="22"/>
          <w:szCs w:val="22"/>
        </w:rPr>
        <w:t>In 2019, UNDP launched the</w:t>
      </w:r>
      <w:r w:rsidRPr="00AB1AB6">
        <w:rPr>
          <w:rFonts w:asciiTheme="minorHAnsi" w:hAnsiTheme="minorHAnsi" w:cstheme="minorHAnsi"/>
          <w:sz w:val="22"/>
          <w:szCs w:val="22"/>
        </w:rPr>
        <w:t xml:space="preserve"> </w:t>
      </w:r>
      <w:r w:rsidR="00E95B7E">
        <w:rPr>
          <w:rFonts w:asciiTheme="minorHAnsi" w:hAnsiTheme="minorHAnsi" w:cstheme="minorHAnsi"/>
          <w:b/>
          <w:bCs/>
          <w:sz w:val="22"/>
          <w:szCs w:val="22"/>
        </w:rPr>
        <w:t>'</w:t>
      </w:r>
      <w:r w:rsidRPr="00AB1AB6">
        <w:rPr>
          <w:rFonts w:asciiTheme="minorHAnsi" w:hAnsiTheme="minorHAnsi" w:cstheme="minorHAnsi"/>
          <w:b/>
          <w:bCs/>
          <w:sz w:val="22"/>
          <w:szCs w:val="22"/>
        </w:rPr>
        <w:t>Climate Promise,</w:t>
      </w:r>
      <w:r w:rsidR="00E95B7E">
        <w:rPr>
          <w:rFonts w:asciiTheme="minorHAnsi" w:hAnsiTheme="minorHAnsi" w:cstheme="minorHAnsi"/>
          <w:sz w:val="22"/>
          <w:szCs w:val="22"/>
        </w:rPr>
        <w:t>'</w:t>
      </w:r>
      <w:r w:rsidRPr="00AB1AB6">
        <w:rPr>
          <w:rFonts w:asciiTheme="minorHAnsi" w:hAnsiTheme="minorHAnsi" w:cstheme="minorHAnsi"/>
          <w:sz w:val="22"/>
          <w:szCs w:val="22"/>
        </w:rPr>
        <w:t xml:space="preserve"> a global </w:t>
      </w:r>
      <w:proofErr w:type="spellStart"/>
      <w:r w:rsidRPr="00AB1AB6">
        <w:rPr>
          <w:rFonts w:asciiTheme="minorHAnsi" w:hAnsiTheme="minorHAnsi" w:cstheme="minorHAnsi"/>
          <w:sz w:val="22"/>
          <w:szCs w:val="22"/>
        </w:rPr>
        <w:t>programme</w:t>
      </w:r>
      <w:proofErr w:type="spellEnd"/>
      <w:r w:rsidRPr="00AB1AB6">
        <w:rPr>
          <w:rFonts w:asciiTheme="minorHAnsi" w:hAnsiTheme="minorHAnsi" w:cstheme="minorHAnsi"/>
          <w:sz w:val="22"/>
          <w:szCs w:val="22"/>
        </w:rPr>
        <w:t xml:space="preserve"> through which it committed to supporting at least 100 countries in enhancing their NDCs by 2020. Under </w:t>
      </w:r>
      <w:hyperlink r:id="rId8" w:history="1">
        <w:r w:rsidRPr="00AB1AB6">
          <w:rPr>
            <w:rStyle w:val="Hyperlink"/>
            <w:rFonts w:asciiTheme="minorHAnsi" w:hAnsiTheme="minorHAnsi" w:cstheme="minorHAnsi"/>
            <w:sz w:val="22"/>
            <w:szCs w:val="22"/>
          </w:rPr>
          <w:t xml:space="preserve">the Climate Promise </w:t>
        </w:r>
        <w:proofErr w:type="spellStart"/>
        <w:r w:rsidRPr="00AB1AB6">
          <w:rPr>
            <w:rStyle w:val="Hyperlink"/>
            <w:rFonts w:asciiTheme="minorHAnsi" w:hAnsiTheme="minorHAnsi" w:cstheme="minorHAnsi"/>
            <w:sz w:val="22"/>
            <w:szCs w:val="22"/>
          </w:rPr>
          <w:t>programme</w:t>
        </w:r>
        <w:proofErr w:type="spellEnd"/>
      </w:hyperlink>
      <w:r w:rsidRPr="00AB1AB6">
        <w:rPr>
          <w:rFonts w:asciiTheme="minorHAnsi" w:hAnsiTheme="minorHAnsi" w:cstheme="minorHAnsi"/>
          <w:sz w:val="22"/>
          <w:szCs w:val="22"/>
        </w:rPr>
        <w:t xml:space="preserve">, UNDP will continue to work with the </w:t>
      </w:r>
      <w:proofErr w:type="spellStart"/>
      <w:r w:rsidRPr="00AB1AB6">
        <w:rPr>
          <w:rFonts w:asciiTheme="minorHAnsi" w:hAnsiTheme="minorHAnsi" w:cstheme="minorHAnsi"/>
          <w:sz w:val="22"/>
          <w:szCs w:val="22"/>
        </w:rPr>
        <w:t>GoV</w:t>
      </w:r>
      <w:proofErr w:type="spellEnd"/>
      <w:r w:rsidRPr="00AB1AB6">
        <w:rPr>
          <w:rFonts w:asciiTheme="minorHAnsi" w:hAnsiTheme="minorHAnsi" w:cstheme="minorHAnsi"/>
          <w:sz w:val="22"/>
          <w:szCs w:val="22"/>
        </w:rPr>
        <w:t xml:space="preserve">, particularly with the Department of Climate Change (DCC) of the Ministry of Natural Resources and Environment (MONRE), which is the UNFCCC Focal Point, to enhance the capacity and inclusion of the </w:t>
      </w:r>
      <w:r w:rsidR="00C15FFA">
        <w:rPr>
          <w:rFonts w:asciiTheme="minorHAnsi" w:hAnsiTheme="minorHAnsi" w:cstheme="minorHAnsi"/>
          <w:sz w:val="22"/>
          <w:szCs w:val="22"/>
        </w:rPr>
        <w:t>Y</w:t>
      </w:r>
      <w:r w:rsidRPr="00AB1AB6">
        <w:rPr>
          <w:rFonts w:asciiTheme="minorHAnsi" w:hAnsiTheme="minorHAnsi" w:cstheme="minorHAnsi"/>
          <w:sz w:val="22"/>
          <w:szCs w:val="22"/>
        </w:rPr>
        <w:t xml:space="preserve">outh in the NDC planning and implementation process. Specifically, UNDP and MONRE intend to build capacity and capabilities of the </w:t>
      </w:r>
      <w:r w:rsidR="00C15FFA">
        <w:rPr>
          <w:rFonts w:asciiTheme="minorHAnsi" w:hAnsiTheme="minorHAnsi" w:cstheme="minorHAnsi"/>
          <w:sz w:val="22"/>
          <w:szCs w:val="22"/>
        </w:rPr>
        <w:t>Y</w:t>
      </w:r>
      <w:r w:rsidRPr="00AB1AB6">
        <w:rPr>
          <w:rFonts w:asciiTheme="minorHAnsi" w:hAnsiTheme="minorHAnsi" w:cstheme="minorHAnsi"/>
          <w:sz w:val="22"/>
          <w:szCs w:val="22"/>
        </w:rPr>
        <w:t xml:space="preserve">outh and other stakeholders in stepping-up their climate actions, in order to deliver the Vietnamese NDC with the Government of Viet Nam. </w:t>
      </w:r>
    </w:p>
    <w:bookmarkEnd w:id="0"/>
    <w:p w14:paraId="415B6FCF" w14:textId="77777777" w:rsidR="00095B71" w:rsidRPr="00AB1AB6" w:rsidRDefault="00095B71" w:rsidP="003D3A16">
      <w:pPr>
        <w:pStyle w:val="NormalWeb"/>
        <w:spacing w:before="0" w:beforeAutospacing="0" w:after="0" w:afterAutospacing="0" w:line="300" w:lineRule="exact"/>
        <w:jc w:val="both"/>
        <w:rPr>
          <w:rFonts w:asciiTheme="minorHAnsi" w:hAnsiTheme="minorHAnsi" w:cstheme="minorHAnsi"/>
          <w:sz w:val="22"/>
          <w:szCs w:val="22"/>
        </w:rPr>
      </w:pPr>
    </w:p>
    <w:p w14:paraId="62DFC3A2" w14:textId="77777777" w:rsidR="00E95B7E" w:rsidRDefault="00095B71" w:rsidP="003D3A16">
      <w:pPr>
        <w:spacing w:after="0" w:line="300" w:lineRule="exact"/>
        <w:jc w:val="both"/>
        <w:rPr>
          <w:rFonts w:cstheme="minorHAnsi"/>
        </w:rPr>
      </w:pPr>
      <w:r w:rsidRPr="00AB1AB6">
        <w:rPr>
          <w:rFonts w:cstheme="minorHAnsi"/>
        </w:rPr>
        <w:t xml:space="preserve">In collaboration with MONRE, UNDP intends to launch the initiative </w:t>
      </w:r>
      <w:r w:rsidRPr="00AB1AB6">
        <w:rPr>
          <w:rFonts w:cstheme="minorHAnsi"/>
          <w:b/>
          <w:bCs/>
        </w:rPr>
        <w:t>#Youth4ClimatePromise</w:t>
      </w:r>
      <w:r w:rsidRPr="00AB1AB6">
        <w:rPr>
          <w:rFonts w:cstheme="minorHAnsi"/>
        </w:rPr>
        <w:t xml:space="preserve"> in 2020. The initiative aims to strengthen the capacity of existing youth representatives and youth networks in stepping-up their climate actions in different frontlines </w:t>
      </w:r>
      <w:proofErr w:type="gramStart"/>
      <w:r w:rsidRPr="00AB1AB6">
        <w:rPr>
          <w:rFonts w:cstheme="minorHAnsi"/>
        </w:rPr>
        <w:t>to  advance</w:t>
      </w:r>
      <w:proofErr w:type="gramEnd"/>
      <w:r w:rsidRPr="00AB1AB6">
        <w:rPr>
          <w:rFonts w:cstheme="minorHAnsi"/>
        </w:rPr>
        <w:t xml:space="preserve"> Viet Nam</w:t>
      </w:r>
      <w:r w:rsidR="00E95B7E">
        <w:rPr>
          <w:rFonts w:cstheme="minorHAnsi"/>
        </w:rPr>
        <w:t>'</w:t>
      </w:r>
      <w:r w:rsidRPr="00AB1AB6">
        <w:rPr>
          <w:rFonts w:cstheme="minorHAnsi"/>
        </w:rPr>
        <w:t>s NDC.  This initiative builds on UNDP</w:t>
      </w:r>
      <w:r w:rsidR="00E95B7E">
        <w:rPr>
          <w:rFonts w:cstheme="minorHAnsi"/>
        </w:rPr>
        <w:t>'</w:t>
      </w:r>
      <w:r w:rsidRPr="00AB1AB6">
        <w:rPr>
          <w:rFonts w:cstheme="minorHAnsi"/>
        </w:rPr>
        <w:t xml:space="preserve">s long experience in </w:t>
      </w:r>
      <w:proofErr w:type="spellStart"/>
      <w:r w:rsidRPr="00AB1AB6">
        <w:rPr>
          <w:rFonts w:cstheme="minorHAnsi"/>
        </w:rPr>
        <w:t>mobilising</w:t>
      </w:r>
      <w:proofErr w:type="spellEnd"/>
      <w:r w:rsidRPr="00AB1AB6">
        <w:rPr>
          <w:rFonts w:cstheme="minorHAnsi"/>
        </w:rPr>
        <w:t xml:space="preserve"> and working with Youth and students in Viet Nam, including the 2030 Youth Force Viet Nam and in youth social entrepreneurship. </w:t>
      </w:r>
      <w:r w:rsidR="005F1FB3" w:rsidRPr="00AB1AB6">
        <w:rPr>
          <w:rFonts w:cstheme="minorHAnsi"/>
        </w:rPr>
        <w:t xml:space="preserve"> </w:t>
      </w:r>
    </w:p>
    <w:p w14:paraId="4CCE8A2E" w14:textId="77777777" w:rsidR="00E95B7E" w:rsidRDefault="00E95B7E" w:rsidP="003D3A16">
      <w:pPr>
        <w:spacing w:after="0" w:line="300" w:lineRule="exact"/>
        <w:jc w:val="both"/>
        <w:rPr>
          <w:rFonts w:cstheme="minorHAnsi"/>
        </w:rPr>
      </w:pPr>
    </w:p>
    <w:p w14:paraId="5F8031DF" w14:textId="3D60FCC9" w:rsidR="005F1FB3" w:rsidRPr="00AB1AB6" w:rsidRDefault="005F1FB3" w:rsidP="003D3A16">
      <w:pPr>
        <w:spacing w:after="0" w:line="300" w:lineRule="exact"/>
        <w:jc w:val="both"/>
        <w:rPr>
          <w:rFonts w:eastAsia="Times New Roman" w:cstheme="minorHAnsi"/>
        </w:rPr>
      </w:pPr>
      <w:r w:rsidRPr="00AB1AB6">
        <w:rPr>
          <w:rFonts w:cstheme="minorHAnsi"/>
        </w:rPr>
        <w:t>The project will deliver the following outcomes:</w:t>
      </w:r>
    </w:p>
    <w:p w14:paraId="54062B8D" w14:textId="3BE1D461" w:rsidR="005F1FB3" w:rsidRPr="00AB1AB6" w:rsidRDefault="005F1FB3" w:rsidP="003D3A16">
      <w:pPr>
        <w:pStyle w:val="ListParagraph"/>
        <w:numPr>
          <w:ilvl w:val="0"/>
          <w:numId w:val="21"/>
        </w:numPr>
        <w:spacing w:before="120" w:after="0" w:line="300" w:lineRule="exact"/>
        <w:ind w:left="720"/>
        <w:contextualSpacing w:val="0"/>
        <w:jc w:val="both"/>
        <w:rPr>
          <w:rFonts w:cstheme="minorHAnsi"/>
        </w:rPr>
      </w:pPr>
      <w:r w:rsidRPr="00AB1AB6">
        <w:rPr>
          <w:rFonts w:cstheme="minorHAnsi"/>
          <w:b/>
          <w:bCs/>
        </w:rPr>
        <w:t>01 Special Report</w:t>
      </w:r>
      <w:r w:rsidR="00E95B7E">
        <w:rPr>
          <w:rFonts w:cstheme="minorHAnsi"/>
          <w:b/>
          <w:bCs/>
        </w:rPr>
        <w:t xml:space="preserve">' </w:t>
      </w:r>
      <w:r w:rsidRPr="00AB1AB6">
        <w:rPr>
          <w:rFonts w:cstheme="minorHAnsi"/>
          <w:b/>
          <w:bCs/>
        </w:rPr>
        <w:t>Youth for Climate Action in Viet Nam,</w:t>
      </w:r>
      <w:r w:rsidR="00E95B7E">
        <w:rPr>
          <w:rFonts w:cstheme="minorHAnsi"/>
          <w:b/>
          <w:bCs/>
        </w:rPr>
        <w:t>'</w:t>
      </w:r>
      <w:r w:rsidRPr="00AB1AB6">
        <w:rPr>
          <w:rFonts w:cstheme="minorHAnsi"/>
          <w:b/>
          <w:bCs/>
        </w:rPr>
        <w:t xml:space="preserve"> which </w:t>
      </w:r>
      <w:r w:rsidRPr="00AB1AB6">
        <w:rPr>
          <w:rFonts w:cstheme="minorHAnsi"/>
        </w:rPr>
        <w:t xml:space="preserve">will depict key challenges/bottlenecks faced by Youth and introduce ambitious youth-led strategies to foster climate actions. </w:t>
      </w:r>
    </w:p>
    <w:p w14:paraId="0BC19D83" w14:textId="77777777" w:rsidR="005F1FB3" w:rsidRPr="00AB1AB6" w:rsidRDefault="005F1FB3" w:rsidP="003D3A16">
      <w:pPr>
        <w:pStyle w:val="ListParagraph"/>
        <w:numPr>
          <w:ilvl w:val="0"/>
          <w:numId w:val="21"/>
        </w:numPr>
        <w:spacing w:before="120" w:after="0" w:line="300" w:lineRule="exact"/>
        <w:ind w:left="720"/>
        <w:contextualSpacing w:val="0"/>
        <w:jc w:val="both"/>
        <w:rPr>
          <w:rFonts w:cstheme="minorHAnsi"/>
        </w:rPr>
      </w:pPr>
      <w:r w:rsidRPr="00AB1AB6">
        <w:rPr>
          <w:rFonts w:cstheme="minorHAnsi"/>
          <w:b/>
          <w:bCs/>
        </w:rPr>
        <w:t>01 Youth for Climate Innovation Award,</w:t>
      </w:r>
      <w:r w:rsidRPr="00AB1AB6">
        <w:rPr>
          <w:rFonts w:cstheme="minorHAnsi"/>
        </w:rPr>
        <w:t xml:space="preserve"> celebrating the contribution of youth-led initiatives.</w:t>
      </w:r>
    </w:p>
    <w:p w14:paraId="09580B48" w14:textId="5D3CCCDD" w:rsidR="00095B71" w:rsidRDefault="005F1FB3" w:rsidP="003D3A16">
      <w:pPr>
        <w:pStyle w:val="ListParagraph"/>
        <w:numPr>
          <w:ilvl w:val="0"/>
          <w:numId w:val="21"/>
        </w:numPr>
        <w:spacing w:before="120" w:after="0" w:line="300" w:lineRule="exact"/>
        <w:ind w:left="720"/>
        <w:contextualSpacing w:val="0"/>
        <w:jc w:val="both"/>
        <w:rPr>
          <w:rFonts w:cstheme="minorHAnsi"/>
        </w:rPr>
      </w:pPr>
      <w:r w:rsidRPr="00AB1AB6">
        <w:rPr>
          <w:rFonts w:cstheme="minorHAnsi"/>
          <w:b/>
          <w:bCs/>
        </w:rPr>
        <w:t xml:space="preserve">01 Roadmap for Youth Participation, </w:t>
      </w:r>
      <w:r w:rsidRPr="00AB1AB6">
        <w:rPr>
          <w:rFonts w:cstheme="minorHAnsi"/>
        </w:rPr>
        <w:t>establishing annual meetings and cooperation mechanisms between Youth leaders and the Government of Viet Nam.</w:t>
      </w:r>
    </w:p>
    <w:p w14:paraId="008C1853" w14:textId="77777777" w:rsidR="00E95B7E" w:rsidRPr="00E95B7E" w:rsidRDefault="00E95B7E" w:rsidP="003D3A16">
      <w:pPr>
        <w:pStyle w:val="ListParagraph"/>
        <w:spacing w:after="0" w:line="300" w:lineRule="exact"/>
        <w:ind w:left="360"/>
        <w:jc w:val="both"/>
        <w:rPr>
          <w:rFonts w:cstheme="minorHAnsi"/>
        </w:rPr>
      </w:pPr>
    </w:p>
    <w:p w14:paraId="1113C5E9" w14:textId="450294C8" w:rsidR="00095B71" w:rsidRPr="00AB1AB6" w:rsidRDefault="00095B71" w:rsidP="003D3A16">
      <w:pPr>
        <w:pStyle w:val="ListParagraph"/>
        <w:spacing w:after="0" w:line="300" w:lineRule="exact"/>
        <w:ind w:left="0"/>
        <w:contextualSpacing w:val="0"/>
        <w:jc w:val="both"/>
        <w:rPr>
          <w:rFonts w:eastAsia="Times New Roman" w:cstheme="minorHAnsi"/>
        </w:rPr>
      </w:pPr>
      <w:r w:rsidRPr="00AB1AB6">
        <w:rPr>
          <w:rFonts w:cstheme="minorHAnsi"/>
        </w:rPr>
        <w:t xml:space="preserve">UNDP has a long experience </w:t>
      </w:r>
      <w:proofErr w:type="spellStart"/>
      <w:r w:rsidRPr="00AB1AB6">
        <w:rPr>
          <w:rFonts w:cstheme="minorHAnsi"/>
        </w:rPr>
        <w:t>mobilising</w:t>
      </w:r>
      <w:proofErr w:type="spellEnd"/>
      <w:r w:rsidRPr="00AB1AB6">
        <w:rPr>
          <w:rFonts w:cstheme="minorHAnsi"/>
        </w:rPr>
        <w:t xml:space="preserve"> and working with </w:t>
      </w:r>
      <w:r w:rsidR="00C15FFA">
        <w:rPr>
          <w:rFonts w:cstheme="minorHAnsi"/>
        </w:rPr>
        <w:t>Y</w:t>
      </w:r>
      <w:r w:rsidRPr="00AB1AB6">
        <w:rPr>
          <w:rFonts w:cstheme="minorHAnsi"/>
        </w:rPr>
        <w:t>outh and students in Viet Nam, through different projects, including, raising awareness and engagement of the Agenda 2030, youth social entrepreneurship, and overall participation in policy advocacy. In particular, the</w:t>
      </w:r>
      <w:r w:rsidRPr="00AB1AB6">
        <w:rPr>
          <w:rFonts w:cstheme="minorHAnsi"/>
          <w:b/>
          <w:bCs/>
        </w:rPr>
        <w:t xml:space="preserve"> </w:t>
      </w:r>
      <w:r w:rsidRPr="00AB1AB6">
        <w:rPr>
          <w:rFonts w:eastAsia="Times New Roman" w:cstheme="minorHAnsi"/>
          <w:b/>
          <w:bCs/>
        </w:rPr>
        <w:t xml:space="preserve">United Nations Thematic Group on Adolescent and Youth </w:t>
      </w:r>
      <w:r w:rsidRPr="00AB1AB6">
        <w:rPr>
          <w:rFonts w:eastAsia="Times New Roman" w:cstheme="minorHAnsi"/>
        </w:rPr>
        <w:t xml:space="preserve">(UNTGAY), together with the Ministry of Home Affairs (MOHA) and the Youth Union have supported the establishment of the </w:t>
      </w:r>
      <w:r w:rsidRPr="00AB1AB6">
        <w:rPr>
          <w:rFonts w:eastAsia="Times New Roman" w:cstheme="minorHAnsi"/>
          <w:b/>
          <w:bCs/>
        </w:rPr>
        <w:t>Youth Advisory Group</w:t>
      </w:r>
      <w:r w:rsidRPr="00AB1AB6">
        <w:rPr>
          <w:rFonts w:eastAsia="Times New Roman" w:cstheme="minorHAnsi"/>
        </w:rPr>
        <w:t xml:space="preserve">. Composed of 28 young people from different background and provinces, they have contributed to the revision of the Youth Law. Active since 2016, the </w:t>
      </w:r>
      <w:r w:rsidRPr="00AB1AB6">
        <w:rPr>
          <w:rFonts w:eastAsia="Times New Roman" w:cstheme="minorHAnsi"/>
          <w:b/>
          <w:bCs/>
          <w:lang w:val="en-GB"/>
        </w:rPr>
        <w:t>2030 Youth Force Viet Nam</w:t>
      </w:r>
      <w:r w:rsidRPr="00AB1AB6">
        <w:rPr>
          <w:rFonts w:eastAsia="Times New Roman" w:cstheme="minorHAnsi"/>
          <w:lang w:val="en-GB"/>
        </w:rPr>
        <w:t xml:space="preserve"> is a youth-led network working </w:t>
      </w:r>
      <w:r w:rsidRPr="00AB1AB6">
        <w:rPr>
          <w:rFonts w:eastAsia="Times New Roman" w:cstheme="minorHAnsi"/>
        </w:rPr>
        <w:t xml:space="preserve">towards the achievement of the SDGs and supported by UNDP and UNV. </w:t>
      </w:r>
    </w:p>
    <w:p w14:paraId="3E9C3318" w14:textId="787503ED" w:rsidR="00095B71" w:rsidRPr="00AB1AB6" w:rsidRDefault="00095B71" w:rsidP="003D3A16">
      <w:pPr>
        <w:pStyle w:val="ListParagraph"/>
        <w:spacing w:after="0" w:line="300" w:lineRule="exact"/>
        <w:ind w:left="0"/>
        <w:contextualSpacing w:val="0"/>
        <w:jc w:val="both"/>
        <w:rPr>
          <w:rFonts w:eastAsia="Times New Roman" w:cstheme="minorHAnsi"/>
        </w:rPr>
      </w:pPr>
    </w:p>
    <w:p w14:paraId="3C249EBF" w14:textId="65505031" w:rsidR="00857788" w:rsidRPr="00AB1AB6" w:rsidRDefault="00857788" w:rsidP="003D3A16">
      <w:pPr>
        <w:pStyle w:val="ListParagraph"/>
        <w:spacing w:after="0" w:line="300" w:lineRule="exact"/>
        <w:ind w:left="0"/>
        <w:contextualSpacing w:val="0"/>
        <w:jc w:val="both"/>
        <w:rPr>
          <w:rFonts w:eastAsia="Times New Roman" w:cstheme="minorHAnsi"/>
        </w:rPr>
      </w:pPr>
      <w:r w:rsidRPr="00AB1AB6">
        <w:rPr>
          <w:rFonts w:eastAsia="Times New Roman" w:cstheme="minorHAnsi"/>
        </w:rPr>
        <w:t xml:space="preserve">In this context, UNDP is recruiting a National Intern </w:t>
      </w:r>
      <w:r w:rsidR="00C15FFA">
        <w:rPr>
          <w:rFonts w:eastAsia="Times New Roman" w:cstheme="minorHAnsi"/>
        </w:rPr>
        <w:t>t</w:t>
      </w:r>
      <w:r w:rsidRPr="00AB1AB6">
        <w:rPr>
          <w:rFonts w:eastAsia="Times New Roman" w:cstheme="minorHAnsi"/>
        </w:rPr>
        <w:t>o support the Youth for Climate Promise activities, in Viet Nam.</w:t>
      </w:r>
      <w:r w:rsidR="002445C6" w:rsidRPr="00AB1AB6">
        <w:rPr>
          <w:rFonts w:eastAsia="Times New Roman" w:cstheme="minorHAnsi"/>
        </w:rPr>
        <w:t xml:space="preserve"> UNDP is looking for a highly motivated young Vietnamese who is passionate about the environment and want communication with fellow </w:t>
      </w:r>
      <w:r w:rsidR="00C15FFA">
        <w:rPr>
          <w:rFonts w:eastAsia="Times New Roman" w:cstheme="minorHAnsi"/>
        </w:rPr>
        <w:t>Y</w:t>
      </w:r>
      <w:r w:rsidR="002445C6" w:rsidRPr="00AB1AB6">
        <w:rPr>
          <w:rFonts w:eastAsia="Times New Roman" w:cstheme="minorHAnsi"/>
        </w:rPr>
        <w:t>outh and students on this topic.</w:t>
      </w:r>
    </w:p>
    <w:p w14:paraId="1094ADC5" w14:textId="77777777" w:rsidR="00857788" w:rsidRPr="00AB1AB6" w:rsidRDefault="00857788" w:rsidP="003D3A16">
      <w:pPr>
        <w:spacing w:after="0" w:line="300" w:lineRule="exact"/>
        <w:jc w:val="both"/>
        <w:rPr>
          <w:rFonts w:eastAsia="Times New Roman" w:cstheme="minorHAnsi"/>
          <w:b/>
          <w:bCs/>
          <w:color w:val="002060"/>
        </w:rPr>
      </w:pPr>
    </w:p>
    <w:p w14:paraId="64F45B6B" w14:textId="754D1DEF" w:rsidR="00095B71" w:rsidRPr="00AB1AB6" w:rsidRDefault="00095B71" w:rsidP="003D3A16">
      <w:pPr>
        <w:pStyle w:val="ListParagraph"/>
        <w:numPr>
          <w:ilvl w:val="0"/>
          <w:numId w:val="1"/>
        </w:numPr>
        <w:spacing w:after="0" w:line="300" w:lineRule="exact"/>
        <w:jc w:val="both"/>
        <w:rPr>
          <w:rFonts w:eastAsia="Times New Roman" w:cstheme="minorHAnsi"/>
          <w:b/>
          <w:bCs/>
          <w:color w:val="002060"/>
        </w:rPr>
      </w:pPr>
      <w:r w:rsidRPr="00AB1AB6">
        <w:rPr>
          <w:rFonts w:eastAsia="Times New Roman" w:cstheme="minorHAnsi"/>
          <w:b/>
          <w:bCs/>
          <w:color w:val="002060"/>
        </w:rPr>
        <w:t>OBJECTIVE</w:t>
      </w:r>
    </w:p>
    <w:p w14:paraId="5D6737AA" w14:textId="2FF87BBA" w:rsidR="00857788" w:rsidRPr="00AB1AB6" w:rsidRDefault="00857788" w:rsidP="003D3A16">
      <w:pPr>
        <w:spacing w:after="0" w:line="300" w:lineRule="exact"/>
        <w:jc w:val="both"/>
        <w:rPr>
          <w:rFonts w:cstheme="minorHAnsi"/>
        </w:rPr>
      </w:pPr>
    </w:p>
    <w:p w14:paraId="58DB9353" w14:textId="6895483F" w:rsidR="002445C6" w:rsidRPr="00AB1AB6" w:rsidRDefault="005F1FB3" w:rsidP="003D3A16">
      <w:pPr>
        <w:spacing w:after="0" w:line="300" w:lineRule="exact"/>
        <w:jc w:val="both"/>
        <w:rPr>
          <w:rFonts w:cstheme="minorHAnsi"/>
        </w:rPr>
      </w:pPr>
      <w:r w:rsidRPr="00AB1AB6">
        <w:rPr>
          <w:rFonts w:cstheme="minorHAnsi"/>
        </w:rPr>
        <w:t xml:space="preserve">The National </w:t>
      </w:r>
      <w:r w:rsidR="002445C6" w:rsidRPr="00AB1AB6">
        <w:rPr>
          <w:rFonts w:cstheme="minorHAnsi"/>
        </w:rPr>
        <w:t>Intern</w:t>
      </w:r>
      <w:r w:rsidRPr="00AB1AB6">
        <w:rPr>
          <w:rFonts w:cstheme="minorHAnsi"/>
        </w:rPr>
        <w:t xml:space="preserve"> is expected to support the </w:t>
      </w:r>
      <w:r w:rsidR="002445C6" w:rsidRPr="00AB1AB6">
        <w:rPr>
          <w:rFonts w:cstheme="minorHAnsi"/>
        </w:rPr>
        <w:t>successful</w:t>
      </w:r>
      <w:r w:rsidRPr="00AB1AB6">
        <w:rPr>
          <w:rFonts w:cstheme="minorHAnsi"/>
        </w:rPr>
        <w:t xml:space="preserve"> delivery of the project, b</w:t>
      </w:r>
      <w:r w:rsidR="002445C6" w:rsidRPr="00AB1AB6">
        <w:rPr>
          <w:rFonts w:cstheme="minorHAnsi"/>
        </w:rPr>
        <w:t xml:space="preserve">y mapping and reaching out to youth networks in Viet Nam, contributing to the </w:t>
      </w:r>
      <w:proofErr w:type="spellStart"/>
      <w:r w:rsidR="002445C6" w:rsidRPr="00AB1AB6">
        <w:rPr>
          <w:rFonts w:cstheme="minorHAnsi"/>
        </w:rPr>
        <w:t>organi</w:t>
      </w:r>
      <w:r w:rsidR="00C15FFA">
        <w:rPr>
          <w:rFonts w:cstheme="minorHAnsi"/>
        </w:rPr>
        <w:t>s</w:t>
      </w:r>
      <w:r w:rsidR="002445C6" w:rsidRPr="00AB1AB6">
        <w:rPr>
          <w:rFonts w:cstheme="minorHAnsi"/>
        </w:rPr>
        <w:t>ation</w:t>
      </w:r>
      <w:proofErr w:type="spellEnd"/>
      <w:r w:rsidR="002445C6" w:rsidRPr="00AB1AB6">
        <w:rPr>
          <w:rFonts w:cstheme="minorHAnsi"/>
        </w:rPr>
        <w:t xml:space="preserve"> and logistics of the consultations and events, the production and dissemination of content </w:t>
      </w:r>
      <w:r w:rsidR="00C15FFA">
        <w:rPr>
          <w:rFonts w:cstheme="minorHAnsi"/>
        </w:rPr>
        <w:t>tailored to</w:t>
      </w:r>
      <w:r w:rsidR="002445C6" w:rsidRPr="00AB1AB6">
        <w:rPr>
          <w:rFonts w:cstheme="minorHAnsi"/>
        </w:rPr>
        <w:t xml:space="preserve"> the </w:t>
      </w:r>
      <w:r w:rsidR="00C15FFA">
        <w:rPr>
          <w:rFonts w:cstheme="minorHAnsi"/>
        </w:rPr>
        <w:t>Y</w:t>
      </w:r>
      <w:r w:rsidR="002445C6" w:rsidRPr="00AB1AB6">
        <w:rPr>
          <w:rFonts w:cstheme="minorHAnsi"/>
        </w:rPr>
        <w:t>outh.</w:t>
      </w:r>
    </w:p>
    <w:p w14:paraId="5F720EF4" w14:textId="77777777" w:rsidR="002445C6" w:rsidRPr="00AB1AB6" w:rsidRDefault="002445C6" w:rsidP="003D3A16">
      <w:pPr>
        <w:spacing w:after="0" w:line="300" w:lineRule="exact"/>
        <w:jc w:val="both"/>
        <w:rPr>
          <w:rFonts w:cstheme="minorHAnsi"/>
        </w:rPr>
      </w:pPr>
    </w:p>
    <w:p w14:paraId="2D5B157E" w14:textId="47B253F4" w:rsidR="002445C6" w:rsidRPr="00AB1AB6" w:rsidRDefault="002445C6" w:rsidP="003D3A16">
      <w:pPr>
        <w:pStyle w:val="ListParagraph"/>
        <w:numPr>
          <w:ilvl w:val="0"/>
          <w:numId w:val="1"/>
        </w:numPr>
        <w:spacing w:after="0" w:line="300" w:lineRule="exact"/>
        <w:jc w:val="both"/>
        <w:rPr>
          <w:rFonts w:eastAsia="Times New Roman" w:cstheme="minorHAnsi"/>
          <w:b/>
          <w:bCs/>
          <w:color w:val="002060"/>
        </w:rPr>
      </w:pPr>
      <w:r w:rsidRPr="00AB1AB6">
        <w:rPr>
          <w:rFonts w:eastAsia="Times New Roman" w:cstheme="minorHAnsi"/>
          <w:b/>
          <w:bCs/>
          <w:color w:val="002060"/>
        </w:rPr>
        <w:t>SCOPE OF WORK</w:t>
      </w:r>
    </w:p>
    <w:p w14:paraId="1F4B9813" w14:textId="08713ADA" w:rsidR="002445C6" w:rsidRPr="00AB1AB6" w:rsidRDefault="002445C6" w:rsidP="003D3A16">
      <w:pPr>
        <w:spacing w:after="0" w:line="300" w:lineRule="exact"/>
        <w:jc w:val="both"/>
        <w:rPr>
          <w:rFonts w:eastAsia="Times New Roman" w:cstheme="minorHAnsi"/>
          <w:b/>
          <w:bCs/>
          <w:color w:val="002060"/>
        </w:rPr>
      </w:pPr>
    </w:p>
    <w:p w14:paraId="7AEB82BA" w14:textId="6D8D66E0" w:rsidR="002445C6" w:rsidRPr="00AB1AB6" w:rsidRDefault="002445C6" w:rsidP="003D3A16">
      <w:pPr>
        <w:spacing w:after="0" w:line="300" w:lineRule="exact"/>
        <w:jc w:val="both"/>
        <w:rPr>
          <w:rFonts w:cstheme="minorHAnsi"/>
        </w:rPr>
      </w:pPr>
      <w:r w:rsidRPr="00AB1AB6">
        <w:rPr>
          <w:rFonts w:cstheme="minorHAnsi"/>
        </w:rPr>
        <w:t>The National Intern wi</w:t>
      </w:r>
      <w:r w:rsidR="007C0538" w:rsidRPr="00AB1AB6">
        <w:rPr>
          <w:rFonts w:cstheme="minorHAnsi"/>
        </w:rPr>
        <w:t>l</w:t>
      </w:r>
      <w:r w:rsidRPr="00AB1AB6">
        <w:rPr>
          <w:rFonts w:cstheme="minorHAnsi"/>
        </w:rPr>
        <w:t xml:space="preserve">l be involved in every step of the project, working directly with UNDP Programme Officer, Programme </w:t>
      </w:r>
      <w:r w:rsidR="007C0538" w:rsidRPr="00AB1AB6">
        <w:rPr>
          <w:rFonts w:cstheme="minorHAnsi"/>
        </w:rPr>
        <w:t>Analyst</w:t>
      </w:r>
      <w:r w:rsidRPr="00AB1AB6">
        <w:rPr>
          <w:rFonts w:cstheme="minorHAnsi"/>
        </w:rPr>
        <w:t xml:space="preserve"> and International Consultants.</w:t>
      </w:r>
    </w:p>
    <w:p w14:paraId="711A85E8" w14:textId="77777777" w:rsidR="002445C6" w:rsidRPr="00AB1AB6" w:rsidRDefault="002445C6" w:rsidP="003D3A16">
      <w:pPr>
        <w:spacing w:after="0" w:line="300" w:lineRule="exact"/>
        <w:jc w:val="both"/>
        <w:rPr>
          <w:rFonts w:cstheme="minorHAnsi"/>
        </w:rPr>
      </w:pPr>
    </w:p>
    <w:p w14:paraId="5BE2CA09" w14:textId="30B028D0" w:rsidR="002445C6" w:rsidRPr="00AB1AB6" w:rsidRDefault="002445C6" w:rsidP="003D3A16">
      <w:pPr>
        <w:spacing w:after="0" w:line="300" w:lineRule="exact"/>
        <w:jc w:val="both"/>
        <w:rPr>
          <w:rFonts w:cstheme="minorHAnsi"/>
        </w:rPr>
      </w:pPr>
      <w:r w:rsidRPr="00AB1AB6">
        <w:rPr>
          <w:rFonts w:cstheme="minorHAnsi"/>
        </w:rPr>
        <w:t>Specifically, s/he is expected to undertake the following activities:</w:t>
      </w:r>
    </w:p>
    <w:p w14:paraId="297E9EBC" w14:textId="77777777" w:rsidR="002445C6" w:rsidRPr="00AB1AB6" w:rsidRDefault="002445C6" w:rsidP="003D3A16">
      <w:pPr>
        <w:spacing w:after="0" w:line="300" w:lineRule="exact"/>
        <w:jc w:val="both"/>
        <w:rPr>
          <w:rFonts w:cstheme="minorHAnsi"/>
        </w:rPr>
      </w:pPr>
    </w:p>
    <w:p w14:paraId="39178BD5" w14:textId="568826B6" w:rsidR="002445C6" w:rsidRPr="00AB1AB6" w:rsidRDefault="002445C6" w:rsidP="003D3A16">
      <w:pPr>
        <w:spacing w:after="0" w:line="300" w:lineRule="exact"/>
        <w:ind w:firstLine="360"/>
        <w:jc w:val="both"/>
        <w:rPr>
          <w:rFonts w:cstheme="minorHAnsi"/>
          <w:b/>
          <w:bCs/>
        </w:rPr>
      </w:pPr>
      <w:r w:rsidRPr="00AB1AB6">
        <w:rPr>
          <w:rFonts w:cstheme="minorHAnsi"/>
          <w:b/>
          <w:bCs/>
        </w:rPr>
        <w:t xml:space="preserve">1. </w:t>
      </w:r>
      <w:r w:rsidR="006E3275" w:rsidRPr="00AB1AB6">
        <w:rPr>
          <w:rFonts w:cstheme="minorHAnsi"/>
          <w:b/>
          <w:bCs/>
        </w:rPr>
        <w:t xml:space="preserve">Contribute to </w:t>
      </w:r>
      <w:r w:rsidRPr="00AB1AB6">
        <w:rPr>
          <w:rFonts w:cstheme="minorHAnsi"/>
          <w:b/>
          <w:bCs/>
        </w:rPr>
        <w:t xml:space="preserve">the </w:t>
      </w:r>
      <w:proofErr w:type="spellStart"/>
      <w:r w:rsidRPr="00AB1AB6">
        <w:rPr>
          <w:rFonts w:cstheme="minorHAnsi"/>
          <w:b/>
          <w:bCs/>
        </w:rPr>
        <w:t>organi</w:t>
      </w:r>
      <w:r w:rsidR="00C15FFA">
        <w:rPr>
          <w:rFonts w:cstheme="minorHAnsi"/>
          <w:b/>
          <w:bCs/>
        </w:rPr>
        <w:t>s</w:t>
      </w:r>
      <w:r w:rsidRPr="00AB1AB6">
        <w:rPr>
          <w:rFonts w:cstheme="minorHAnsi"/>
          <w:b/>
          <w:bCs/>
        </w:rPr>
        <w:t>ation</w:t>
      </w:r>
      <w:proofErr w:type="spellEnd"/>
      <w:r w:rsidRPr="00AB1AB6">
        <w:rPr>
          <w:rFonts w:cstheme="minorHAnsi"/>
          <w:b/>
          <w:bCs/>
        </w:rPr>
        <w:t xml:space="preserve"> of the </w:t>
      </w:r>
      <w:r w:rsidR="006E3275" w:rsidRPr="00AB1AB6">
        <w:rPr>
          <w:rFonts w:cstheme="minorHAnsi"/>
          <w:b/>
          <w:bCs/>
        </w:rPr>
        <w:t xml:space="preserve">regional </w:t>
      </w:r>
      <w:r w:rsidRPr="00AB1AB6">
        <w:rPr>
          <w:rFonts w:cstheme="minorHAnsi"/>
          <w:b/>
          <w:bCs/>
        </w:rPr>
        <w:t xml:space="preserve">consultations and </w:t>
      </w:r>
      <w:r w:rsidR="006E3275" w:rsidRPr="00AB1AB6">
        <w:rPr>
          <w:rFonts w:cstheme="minorHAnsi"/>
          <w:b/>
          <w:bCs/>
        </w:rPr>
        <w:t>other</w:t>
      </w:r>
      <w:r w:rsidRPr="00AB1AB6">
        <w:rPr>
          <w:rFonts w:cstheme="minorHAnsi"/>
          <w:b/>
          <w:bCs/>
        </w:rPr>
        <w:t xml:space="preserve"> events</w:t>
      </w:r>
      <w:r w:rsidR="00F40D02">
        <w:rPr>
          <w:rFonts w:cstheme="minorHAnsi"/>
          <w:b/>
          <w:bCs/>
        </w:rPr>
        <w:t xml:space="preserve"> for </w:t>
      </w:r>
      <w:r w:rsidR="00E95B7E">
        <w:rPr>
          <w:rFonts w:cstheme="minorHAnsi"/>
          <w:b/>
          <w:bCs/>
        </w:rPr>
        <w:t>Y</w:t>
      </w:r>
      <w:r w:rsidR="00F40D02">
        <w:rPr>
          <w:rFonts w:cstheme="minorHAnsi"/>
          <w:b/>
          <w:bCs/>
        </w:rPr>
        <w:t>outh</w:t>
      </w:r>
    </w:p>
    <w:p w14:paraId="03501AB0" w14:textId="478BF3CC" w:rsidR="007C0538" w:rsidRPr="00AB1AB6" w:rsidRDefault="007C0538" w:rsidP="003D3A16">
      <w:pPr>
        <w:pStyle w:val="ListParagraph"/>
        <w:numPr>
          <w:ilvl w:val="0"/>
          <w:numId w:val="26"/>
        </w:numPr>
        <w:spacing w:before="120" w:after="0" w:line="300" w:lineRule="exact"/>
        <w:contextualSpacing w:val="0"/>
        <w:jc w:val="both"/>
        <w:rPr>
          <w:rFonts w:cstheme="minorHAnsi"/>
        </w:rPr>
      </w:pPr>
      <w:r w:rsidRPr="00AB1AB6">
        <w:rPr>
          <w:rFonts w:cstheme="minorHAnsi"/>
        </w:rPr>
        <w:lastRenderedPageBreak/>
        <w:t xml:space="preserve">Help to </w:t>
      </w:r>
      <w:proofErr w:type="spellStart"/>
      <w:r w:rsidRPr="00AB1AB6">
        <w:rPr>
          <w:rFonts w:cstheme="minorHAnsi"/>
        </w:rPr>
        <w:t>organi</w:t>
      </w:r>
      <w:r w:rsidR="00C15FFA">
        <w:rPr>
          <w:rFonts w:cstheme="minorHAnsi"/>
        </w:rPr>
        <w:t>s</w:t>
      </w:r>
      <w:r w:rsidRPr="00AB1AB6">
        <w:rPr>
          <w:rFonts w:cstheme="minorHAnsi"/>
        </w:rPr>
        <w:t>e</w:t>
      </w:r>
      <w:proofErr w:type="spellEnd"/>
      <w:r w:rsidRPr="00AB1AB6">
        <w:rPr>
          <w:rFonts w:cstheme="minorHAnsi"/>
        </w:rPr>
        <w:t xml:space="preserve"> the online launch of the project (update the list of participants, logistics, livestream)</w:t>
      </w:r>
    </w:p>
    <w:p w14:paraId="49C8C036" w14:textId="0964B305" w:rsidR="007C0538" w:rsidRPr="00AB1AB6" w:rsidRDefault="00E95B7E" w:rsidP="003D3A16">
      <w:pPr>
        <w:pStyle w:val="ListParagraph"/>
        <w:numPr>
          <w:ilvl w:val="0"/>
          <w:numId w:val="26"/>
        </w:numPr>
        <w:spacing w:before="120" w:after="0" w:line="300" w:lineRule="exact"/>
        <w:contextualSpacing w:val="0"/>
        <w:jc w:val="both"/>
        <w:rPr>
          <w:rFonts w:cstheme="minorHAnsi"/>
        </w:rPr>
      </w:pPr>
      <w:r>
        <w:rPr>
          <w:rFonts w:cstheme="minorHAnsi"/>
        </w:rPr>
        <w:t xml:space="preserve">Contribute to the design/content of </w:t>
      </w:r>
      <w:r w:rsidR="004C6AE0" w:rsidRPr="00AB1AB6">
        <w:rPr>
          <w:rFonts w:cstheme="minorHAnsi"/>
        </w:rPr>
        <w:t xml:space="preserve">the </w:t>
      </w:r>
      <w:r w:rsidR="007C0538" w:rsidRPr="00AB1AB6">
        <w:rPr>
          <w:rFonts w:cstheme="minorHAnsi"/>
        </w:rPr>
        <w:t>banners and infographics</w:t>
      </w:r>
    </w:p>
    <w:p w14:paraId="7C073B62" w14:textId="4D6C4A40" w:rsidR="007C0538" w:rsidRPr="00AB1AB6" w:rsidRDefault="00E95B7E" w:rsidP="003D3A16">
      <w:pPr>
        <w:pStyle w:val="ListParagraph"/>
        <w:numPr>
          <w:ilvl w:val="0"/>
          <w:numId w:val="26"/>
        </w:numPr>
        <w:spacing w:before="120" w:after="0" w:line="300" w:lineRule="exact"/>
        <w:contextualSpacing w:val="0"/>
        <w:jc w:val="both"/>
        <w:rPr>
          <w:rFonts w:cstheme="minorHAnsi"/>
        </w:rPr>
      </w:pPr>
      <w:r>
        <w:rPr>
          <w:rFonts w:cstheme="minorHAnsi"/>
        </w:rPr>
        <w:t>Ensure smooth c</w:t>
      </w:r>
      <w:r w:rsidR="007C0538" w:rsidRPr="00AB1AB6">
        <w:rPr>
          <w:rFonts w:cstheme="minorHAnsi"/>
        </w:rPr>
        <w:t>oordinat</w:t>
      </w:r>
      <w:r>
        <w:rPr>
          <w:rFonts w:cstheme="minorHAnsi"/>
        </w:rPr>
        <w:t>ion</w:t>
      </w:r>
      <w:r w:rsidR="007C0538" w:rsidRPr="00AB1AB6">
        <w:rPr>
          <w:rFonts w:cstheme="minorHAnsi"/>
        </w:rPr>
        <w:t xml:space="preserve"> with the CSOs </w:t>
      </w:r>
      <w:r>
        <w:rPr>
          <w:rFonts w:cstheme="minorHAnsi"/>
        </w:rPr>
        <w:t>implementing</w:t>
      </w:r>
      <w:r w:rsidR="002445C6" w:rsidRPr="00AB1AB6">
        <w:rPr>
          <w:rFonts w:cstheme="minorHAnsi"/>
        </w:rPr>
        <w:t xml:space="preserve"> the regional consultations</w:t>
      </w:r>
      <w:r w:rsidR="007C0538" w:rsidRPr="00AB1AB6">
        <w:rPr>
          <w:rFonts w:cstheme="minorHAnsi"/>
        </w:rPr>
        <w:t>, respond to their request</w:t>
      </w:r>
      <w:r>
        <w:rPr>
          <w:rFonts w:cstheme="minorHAnsi"/>
        </w:rPr>
        <w:t>s</w:t>
      </w:r>
      <w:r w:rsidR="007C0538" w:rsidRPr="00AB1AB6">
        <w:rPr>
          <w:rFonts w:cstheme="minorHAnsi"/>
        </w:rPr>
        <w:t>, disseminate the communication package</w:t>
      </w:r>
    </w:p>
    <w:p w14:paraId="762C1846" w14:textId="4E082AD1" w:rsidR="002445C6" w:rsidRPr="00AB1AB6" w:rsidRDefault="007C0538" w:rsidP="003D3A16">
      <w:pPr>
        <w:pStyle w:val="ListParagraph"/>
        <w:numPr>
          <w:ilvl w:val="0"/>
          <w:numId w:val="26"/>
        </w:numPr>
        <w:spacing w:before="120" w:after="0" w:line="300" w:lineRule="exact"/>
        <w:contextualSpacing w:val="0"/>
        <w:jc w:val="both"/>
        <w:rPr>
          <w:rFonts w:cstheme="minorHAnsi"/>
        </w:rPr>
      </w:pPr>
      <w:r w:rsidRPr="00AB1AB6">
        <w:rPr>
          <w:rFonts w:cstheme="minorHAnsi"/>
        </w:rPr>
        <w:t xml:space="preserve">Support the successful </w:t>
      </w:r>
      <w:proofErr w:type="spellStart"/>
      <w:r w:rsidRPr="00AB1AB6">
        <w:rPr>
          <w:rFonts w:cstheme="minorHAnsi"/>
        </w:rPr>
        <w:t>organi</w:t>
      </w:r>
      <w:r w:rsidR="00C15FFA">
        <w:rPr>
          <w:rFonts w:cstheme="minorHAnsi"/>
        </w:rPr>
        <w:t>s</w:t>
      </w:r>
      <w:r w:rsidRPr="00AB1AB6">
        <w:rPr>
          <w:rFonts w:cstheme="minorHAnsi"/>
        </w:rPr>
        <w:t>ation</w:t>
      </w:r>
      <w:proofErr w:type="spellEnd"/>
      <w:r w:rsidRPr="00AB1AB6">
        <w:rPr>
          <w:rFonts w:cstheme="minorHAnsi"/>
        </w:rPr>
        <w:t xml:space="preserve"> of the Y</w:t>
      </w:r>
      <w:r w:rsidR="002445C6" w:rsidRPr="00AB1AB6">
        <w:rPr>
          <w:rFonts w:cstheme="minorHAnsi"/>
        </w:rPr>
        <w:t>outh for Climate Camp</w:t>
      </w:r>
      <w:r w:rsidR="006E3275" w:rsidRPr="00AB1AB6">
        <w:rPr>
          <w:rFonts w:cstheme="minorHAnsi"/>
        </w:rPr>
        <w:t xml:space="preserve"> (outreach, logistics, speakers, translation </w:t>
      </w:r>
      <w:proofErr w:type="spellStart"/>
      <w:r w:rsidR="006E3275" w:rsidRPr="00AB1AB6">
        <w:rPr>
          <w:rFonts w:cstheme="minorHAnsi"/>
        </w:rPr>
        <w:t>etc</w:t>
      </w:r>
      <w:proofErr w:type="spellEnd"/>
      <w:r w:rsidR="006E3275" w:rsidRPr="00AB1AB6">
        <w:rPr>
          <w:rFonts w:cstheme="minorHAnsi"/>
        </w:rPr>
        <w:t>)</w:t>
      </w:r>
      <w:r w:rsidR="00C15FFA">
        <w:rPr>
          <w:rFonts w:cstheme="minorHAnsi"/>
        </w:rPr>
        <w:t>.</w:t>
      </w:r>
    </w:p>
    <w:p w14:paraId="200F3B36" w14:textId="77777777" w:rsidR="007C0538" w:rsidRPr="00AB1AB6" w:rsidRDefault="007C0538" w:rsidP="003D3A16">
      <w:pPr>
        <w:pStyle w:val="ListParagraph"/>
        <w:spacing w:after="0" w:line="300" w:lineRule="exact"/>
        <w:jc w:val="both"/>
        <w:rPr>
          <w:rFonts w:cstheme="minorHAnsi"/>
        </w:rPr>
      </w:pPr>
    </w:p>
    <w:p w14:paraId="0625259A" w14:textId="5C9D4720" w:rsidR="002445C6" w:rsidRPr="00AB1AB6" w:rsidRDefault="002445C6" w:rsidP="003D3A16">
      <w:pPr>
        <w:spacing w:after="0" w:line="300" w:lineRule="exact"/>
        <w:ind w:firstLine="360"/>
        <w:jc w:val="both"/>
        <w:rPr>
          <w:rFonts w:cstheme="minorHAnsi"/>
          <w:b/>
          <w:bCs/>
        </w:rPr>
      </w:pPr>
      <w:r w:rsidRPr="00AB1AB6">
        <w:rPr>
          <w:rFonts w:cstheme="minorHAnsi"/>
          <w:b/>
          <w:bCs/>
        </w:rPr>
        <w:t>2. Support the delivery o</w:t>
      </w:r>
      <w:r w:rsidR="006E3275" w:rsidRPr="00AB1AB6">
        <w:rPr>
          <w:rFonts w:cstheme="minorHAnsi"/>
          <w:b/>
          <w:bCs/>
        </w:rPr>
        <w:t>f Youth 4 Climate daily activities</w:t>
      </w:r>
    </w:p>
    <w:p w14:paraId="35267DE6" w14:textId="494D2E90" w:rsidR="006E3275" w:rsidRPr="00AB1AB6" w:rsidRDefault="006E3275" w:rsidP="003D3A16">
      <w:pPr>
        <w:pStyle w:val="ListParagraph"/>
        <w:numPr>
          <w:ilvl w:val="0"/>
          <w:numId w:val="27"/>
        </w:numPr>
        <w:spacing w:before="120" w:after="0" w:line="300" w:lineRule="exact"/>
        <w:contextualSpacing w:val="0"/>
        <w:jc w:val="both"/>
        <w:rPr>
          <w:rFonts w:cstheme="minorHAnsi"/>
        </w:rPr>
      </w:pPr>
      <w:r w:rsidRPr="00AB1AB6">
        <w:rPr>
          <w:rFonts w:cstheme="minorHAnsi"/>
        </w:rPr>
        <w:t>Follow-up the rolling-out of Mission 1.5 in Viet Nam</w:t>
      </w:r>
      <w:r w:rsidR="0088355E" w:rsidRPr="00AB1AB6">
        <w:rPr>
          <w:rFonts w:cstheme="minorHAnsi"/>
        </w:rPr>
        <w:t xml:space="preserve"> and </w:t>
      </w:r>
      <w:r w:rsidRPr="00AB1AB6">
        <w:rPr>
          <w:rFonts w:cstheme="minorHAnsi"/>
        </w:rPr>
        <w:t>ensure maximum reach</w:t>
      </w:r>
    </w:p>
    <w:p w14:paraId="304C7E7F" w14:textId="2B0DAA57" w:rsidR="006E3275" w:rsidRPr="00AB1AB6" w:rsidRDefault="006E3275" w:rsidP="003D3A16">
      <w:pPr>
        <w:pStyle w:val="ListParagraph"/>
        <w:numPr>
          <w:ilvl w:val="0"/>
          <w:numId w:val="27"/>
        </w:numPr>
        <w:spacing w:before="120" w:after="0" w:line="300" w:lineRule="exact"/>
        <w:contextualSpacing w:val="0"/>
        <w:jc w:val="both"/>
        <w:rPr>
          <w:rFonts w:cstheme="minorHAnsi"/>
        </w:rPr>
      </w:pPr>
      <w:r w:rsidRPr="00AB1AB6">
        <w:rPr>
          <w:rFonts w:cstheme="minorHAnsi"/>
        </w:rPr>
        <w:t xml:space="preserve">Monitor in the press and social media who are the </w:t>
      </w:r>
      <w:r w:rsidR="0088355E" w:rsidRPr="00AB1AB6">
        <w:rPr>
          <w:rFonts w:cstheme="minorHAnsi"/>
        </w:rPr>
        <w:t xml:space="preserve">start-up innovating in the environment/climate change ecosystem in </w:t>
      </w:r>
      <w:r w:rsidRPr="00AB1AB6">
        <w:rPr>
          <w:rFonts w:cstheme="minorHAnsi"/>
        </w:rPr>
        <w:t>Viet Nam</w:t>
      </w:r>
      <w:r w:rsidR="0088355E" w:rsidRPr="00AB1AB6">
        <w:rPr>
          <w:rFonts w:cstheme="minorHAnsi"/>
        </w:rPr>
        <w:t xml:space="preserve">. Draft a list of potential candidates for the Youth </w:t>
      </w:r>
      <w:proofErr w:type="gramStart"/>
      <w:r w:rsidR="0088355E" w:rsidRPr="00AB1AB6">
        <w:rPr>
          <w:rFonts w:cstheme="minorHAnsi"/>
        </w:rPr>
        <w:t>For</w:t>
      </w:r>
      <w:proofErr w:type="gramEnd"/>
      <w:r w:rsidR="0088355E" w:rsidRPr="00AB1AB6">
        <w:rPr>
          <w:rFonts w:cstheme="minorHAnsi"/>
        </w:rPr>
        <w:t xml:space="preserve"> Climate Innovation Award</w:t>
      </w:r>
    </w:p>
    <w:p w14:paraId="25388309" w14:textId="11FBCDAC" w:rsidR="002445C6" w:rsidRPr="00AB1AB6" w:rsidRDefault="002445C6" w:rsidP="003D3A16">
      <w:pPr>
        <w:pStyle w:val="ListParagraph"/>
        <w:numPr>
          <w:ilvl w:val="0"/>
          <w:numId w:val="27"/>
        </w:numPr>
        <w:spacing w:before="120" w:after="0" w:line="300" w:lineRule="exact"/>
        <w:contextualSpacing w:val="0"/>
        <w:jc w:val="both"/>
        <w:rPr>
          <w:rFonts w:cstheme="minorHAnsi"/>
        </w:rPr>
      </w:pPr>
      <w:r w:rsidRPr="00AB1AB6">
        <w:rPr>
          <w:rFonts w:cstheme="minorHAnsi"/>
        </w:rPr>
        <w:t>Translate document</w:t>
      </w:r>
      <w:r w:rsidR="0088355E" w:rsidRPr="00AB1AB6">
        <w:rPr>
          <w:rFonts w:cstheme="minorHAnsi"/>
        </w:rPr>
        <w:t>s</w:t>
      </w:r>
      <w:r w:rsidRPr="00AB1AB6">
        <w:rPr>
          <w:rFonts w:cstheme="minorHAnsi"/>
        </w:rPr>
        <w:t xml:space="preserve"> from English to Vietnamese and vice/versa</w:t>
      </w:r>
    </w:p>
    <w:p w14:paraId="5809EE89" w14:textId="4E6944B4" w:rsidR="007C0538" w:rsidRPr="00AB1AB6" w:rsidRDefault="007C0538" w:rsidP="003D3A16">
      <w:pPr>
        <w:pStyle w:val="ListParagraph"/>
        <w:numPr>
          <w:ilvl w:val="0"/>
          <w:numId w:val="27"/>
        </w:numPr>
        <w:spacing w:before="120" w:after="0" w:line="300" w:lineRule="exact"/>
        <w:contextualSpacing w:val="0"/>
        <w:jc w:val="both"/>
        <w:rPr>
          <w:rFonts w:cstheme="minorHAnsi"/>
        </w:rPr>
      </w:pPr>
      <w:r w:rsidRPr="00AB1AB6">
        <w:rPr>
          <w:rFonts w:cstheme="minorHAnsi"/>
        </w:rPr>
        <w:t xml:space="preserve">Write </w:t>
      </w:r>
      <w:r w:rsidR="006E3275" w:rsidRPr="00AB1AB6">
        <w:rPr>
          <w:rFonts w:cstheme="minorHAnsi"/>
        </w:rPr>
        <w:t>0</w:t>
      </w:r>
      <w:r w:rsidRPr="00AB1AB6">
        <w:rPr>
          <w:rFonts w:cstheme="minorHAnsi"/>
        </w:rPr>
        <w:t>3 blogs for the UNDP website</w:t>
      </w:r>
      <w:r w:rsidR="00E95B7E">
        <w:rPr>
          <w:rFonts w:cstheme="minorHAnsi"/>
        </w:rPr>
        <w:t xml:space="preserve">' </w:t>
      </w:r>
      <w:r w:rsidR="006E3275" w:rsidRPr="00AB1AB6">
        <w:rPr>
          <w:rFonts w:cstheme="minorHAnsi"/>
        </w:rPr>
        <w:t>Portraits of Youth for Climate</w:t>
      </w:r>
      <w:r w:rsidR="00E95B7E">
        <w:rPr>
          <w:rFonts w:cstheme="minorHAnsi"/>
        </w:rPr>
        <w:t>'</w:t>
      </w:r>
      <w:r w:rsidR="006E3275" w:rsidRPr="00AB1AB6">
        <w:rPr>
          <w:rFonts w:cstheme="minorHAnsi"/>
        </w:rPr>
        <w:t xml:space="preserve"> </w:t>
      </w:r>
      <w:r w:rsidRPr="00AB1AB6">
        <w:rPr>
          <w:rFonts w:cstheme="minorHAnsi"/>
        </w:rPr>
        <w:t xml:space="preserve">presenting the work </w:t>
      </w:r>
      <w:r w:rsidR="0088355E" w:rsidRPr="00AB1AB6">
        <w:rPr>
          <w:rFonts w:cstheme="minorHAnsi"/>
        </w:rPr>
        <w:t>and their stories</w:t>
      </w:r>
      <w:r w:rsidR="00E95B7E">
        <w:rPr>
          <w:rFonts w:cstheme="minorHAnsi"/>
        </w:rPr>
        <w:t>.</w:t>
      </w:r>
    </w:p>
    <w:p w14:paraId="4ACC7D35" w14:textId="77777777" w:rsidR="004C6AE0" w:rsidRPr="00AB1AB6" w:rsidRDefault="004C6AE0" w:rsidP="003D3A16">
      <w:pPr>
        <w:pStyle w:val="ListParagraph"/>
        <w:spacing w:before="120" w:after="0" w:line="300" w:lineRule="exact"/>
        <w:jc w:val="both"/>
        <w:rPr>
          <w:rFonts w:cstheme="minorHAnsi"/>
        </w:rPr>
      </w:pPr>
    </w:p>
    <w:p w14:paraId="48C9EAF7" w14:textId="668D25A4" w:rsidR="002445C6" w:rsidRDefault="002445C6" w:rsidP="003D3A16">
      <w:pPr>
        <w:spacing w:after="0" w:line="300" w:lineRule="exact"/>
        <w:ind w:firstLine="360"/>
        <w:jc w:val="both"/>
        <w:rPr>
          <w:rFonts w:cstheme="minorHAnsi"/>
          <w:b/>
          <w:bCs/>
        </w:rPr>
      </w:pPr>
      <w:r w:rsidRPr="00AB1AB6">
        <w:rPr>
          <w:rFonts w:cstheme="minorHAnsi"/>
          <w:b/>
          <w:bCs/>
        </w:rPr>
        <w:t xml:space="preserve">3. </w:t>
      </w:r>
      <w:r w:rsidR="002E6AFA">
        <w:rPr>
          <w:rFonts w:cstheme="minorHAnsi"/>
          <w:b/>
          <w:bCs/>
        </w:rPr>
        <w:t xml:space="preserve">Contribute to </w:t>
      </w:r>
      <w:r w:rsidR="00F40D02">
        <w:rPr>
          <w:rFonts w:cstheme="minorHAnsi"/>
          <w:b/>
          <w:bCs/>
        </w:rPr>
        <w:t>Communicat</w:t>
      </w:r>
      <w:r w:rsidR="002E6AFA">
        <w:rPr>
          <w:rFonts w:cstheme="minorHAnsi"/>
          <w:b/>
          <w:bCs/>
        </w:rPr>
        <w:t>i</w:t>
      </w:r>
      <w:r w:rsidR="00F40D02">
        <w:rPr>
          <w:rFonts w:cstheme="minorHAnsi"/>
          <w:b/>
          <w:bCs/>
        </w:rPr>
        <w:t xml:space="preserve">on, </w:t>
      </w:r>
      <w:r w:rsidRPr="00AB1AB6">
        <w:rPr>
          <w:rFonts w:cstheme="minorHAnsi"/>
          <w:b/>
          <w:bCs/>
        </w:rPr>
        <w:t xml:space="preserve">Network and </w:t>
      </w:r>
      <w:r w:rsidR="00E72774">
        <w:rPr>
          <w:rFonts w:cstheme="minorHAnsi"/>
          <w:b/>
          <w:bCs/>
        </w:rPr>
        <w:t>O</w:t>
      </w:r>
      <w:r w:rsidRPr="00AB1AB6">
        <w:rPr>
          <w:rFonts w:cstheme="minorHAnsi"/>
          <w:b/>
          <w:bCs/>
        </w:rPr>
        <w:t>utreach</w:t>
      </w:r>
    </w:p>
    <w:p w14:paraId="0DA55233" w14:textId="43298069" w:rsidR="002E6AFA" w:rsidRPr="00E95B7E" w:rsidRDefault="002E6AFA" w:rsidP="003D3A16">
      <w:pPr>
        <w:spacing w:before="120" w:after="0" w:line="300" w:lineRule="exact"/>
        <w:ind w:firstLine="360"/>
        <w:jc w:val="both"/>
        <w:rPr>
          <w:rFonts w:cstheme="minorHAnsi"/>
        </w:rPr>
      </w:pPr>
      <w:r w:rsidRPr="00E95B7E">
        <w:rPr>
          <w:rFonts w:cstheme="minorHAnsi"/>
        </w:rPr>
        <w:t xml:space="preserve">Under the direct supervision of the </w:t>
      </w:r>
      <w:r>
        <w:rPr>
          <w:rFonts w:cstheme="minorHAnsi"/>
        </w:rPr>
        <w:t xml:space="preserve">CCE </w:t>
      </w:r>
      <w:r w:rsidRPr="00E95B7E">
        <w:rPr>
          <w:rFonts w:cstheme="minorHAnsi"/>
        </w:rPr>
        <w:t>Media and Communication Programme Analyst</w:t>
      </w:r>
      <w:r>
        <w:rPr>
          <w:rFonts w:cstheme="minorHAnsi"/>
        </w:rPr>
        <w:t>:</w:t>
      </w:r>
    </w:p>
    <w:p w14:paraId="4685E754" w14:textId="5CE62D65" w:rsidR="002445C6" w:rsidRPr="00E95B7E" w:rsidRDefault="002445C6" w:rsidP="003D3A16">
      <w:pPr>
        <w:pStyle w:val="ListParagraph"/>
        <w:numPr>
          <w:ilvl w:val="0"/>
          <w:numId w:val="25"/>
        </w:numPr>
        <w:spacing w:before="120" w:after="0" w:line="300" w:lineRule="exact"/>
        <w:jc w:val="both"/>
        <w:rPr>
          <w:rFonts w:cstheme="minorHAnsi"/>
        </w:rPr>
      </w:pPr>
      <w:r w:rsidRPr="00E95B7E">
        <w:rPr>
          <w:rFonts w:cstheme="minorHAnsi"/>
        </w:rPr>
        <w:t>Propose, create and disseminate new</w:t>
      </w:r>
      <w:r w:rsidR="00F40D02" w:rsidRPr="00E95B7E">
        <w:rPr>
          <w:rFonts w:cstheme="minorHAnsi"/>
        </w:rPr>
        <w:t>s</w:t>
      </w:r>
      <w:r w:rsidRPr="00E95B7E">
        <w:rPr>
          <w:rFonts w:cstheme="minorHAnsi"/>
        </w:rPr>
        <w:t xml:space="preserve"> and </w:t>
      </w:r>
      <w:r w:rsidR="004C6AE0" w:rsidRPr="00E95B7E">
        <w:rPr>
          <w:rFonts w:cstheme="minorHAnsi"/>
        </w:rPr>
        <w:t>youth-friendly</w:t>
      </w:r>
      <w:r w:rsidRPr="00E95B7E">
        <w:rPr>
          <w:rFonts w:cstheme="minorHAnsi"/>
        </w:rPr>
        <w:t xml:space="preserve"> contents about the Youth for Climate Promise</w:t>
      </w:r>
    </w:p>
    <w:p w14:paraId="37A15734" w14:textId="3BAEC90C" w:rsidR="006E3275" w:rsidRPr="00E95B7E" w:rsidRDefault="002E6AFA" w:rsidP="003D3A16">
      <w:pPr>
        <w:pStyle w:val="ListParagraph"/>
        <w:numPr>
          <w:ilvl w:val="0"/>
          <w:numId w:val="25"/>
        </w:numPr>
        <w:spacing w:before="120" w:after="0" w:line="300" w:lineRule="exact"/>
        <w:jc w:val="both"/>
        <w:rPr>
          <w:rFonts w:cstheme="minorHAnsi"/>
        </w:rPr>
      </w:pPr>
      <w:r w:rsidRPr="00E95B7E">
        <w:rPr>
          <w:rFonts w:cstheme="minorHAnsi"/>
        </w:rPr>
        <w:t xml:space="preserve">Contribute to drafting and sharing via the </w:t>
      </w:r>
      <w:r w:rsidR="00F40D02" w:rsidRPr="00E95B7E">
        <w:rPr>
          <w:rFonts w:cstheme="minorHAnsi"/>
        </w:rPr>
        <w:t>s</w:t>
      </w:r>
      <w:r w:rsidR="006E3275" w:rsidRPr="00E95B7E">
        <w:rPr>
          <w:rFonts w:cstheme="minorHAnsi"/>
        </w:rPr>
        <w:t>ocial media on Youth for Climate</w:t>
      </w:r>
      <w:r w:rsidR="00F40D02" w:rsidRPr="00E95B7E">
        <w:rPr>
          <w:rFonts w:cstheme="minorHAnsi"/>
        </w:rPr>
        <w:t xml:space="preserve"> in Viet Nam</w:t>
      </w:r>
      <w:r w:rsidRPr="00E95B7E">
        <w:rPr>
          <w:rFonts w:cstheme="minorHAnsi"/>
        </w:rPr>
        <w:t>, the</w:t>
      </w:r>
      <w:r w:rsidR="00F40D02" w:rsidRPr="00E95B7E">
        <w:rPr>
          <w:rFonts w:cstheme="minorHAnsi"/>
        </w:rPr>
        <w:t xml:space="preserve"> relevant project activities updates and key communication messages for </w:t>
      </w:r>
      <w:r w:rsidR="00E95B7E">
        <w:rPr>
          <w:rFonts w:cstheme="minorHAnsi"/>
        </w:rPr>
        <w:t>Y</w:t>
      </w:r>
      <w:r w:rsidR="00F40D02" w:rsidRPr="00E95B7E">
        <w:rPr>
          <w:rFonts w:cstheme="minorHAnsi"/>
        </w:rPr>
        <w:t>outh</w:t>
      </w:r>
    </w:p>
    <w:p w14:paraId="08495D4E" w14:textId="1C64DDB4" w:rsidR="00F40D02" w:rsidRPr="00E95B7E" w:rsidRDefault="007C0538" w:rsidP="003D3A16">
      <w:pPr>
        <w:pStyle w:val="ListParagraph"/>
        <w:numPr>
          <w:ilvl w:val="0"/>
          <w:numId w:val="25"/>
        </w:numPr>
        <w:spacing w:before="120" w:after="0" w:line="300" w:lineRule="exact"/>
        <w:jc w:val="both"/>
        <w:rPr>
          <w:rFonts w:cstheme="minorHAnsi"/>
        </w:rPr>
      </w:pPr>
      <w:r w:rsidRPr="00E95B7E">
        <w:rPr>
          <w:rFonts w:cstheme="minorHAnsi"/>
        </w:rPr>
        <w:t xml:space="preserve">Create and update a database with influencers, bloggers, </w:t>
      </w:r>
      <w:r w:rsidR="00C15FFA" w:rsidRPr="00E95B7E">
        <w:rPr>
          <w:rFonts w:cstheme="minorHAnsi"/>
        </w:rPr>
        <w:t>YouT</w:t>
      </w:r>
      <w:r w:rsidRPr="00E95B7E">
        <w:rPr>
          <w:rFonts w:cstheme="minorHAnsi"/>
        </w:rPr>
        <w:t>ubers, youth-led NGOs groups, start-ups in the field of development and climate change</w:t>
      </w:r>
    </w:p>
    <w:p w14:paraId="23C05905" w14:textId="5A557A13" w:rsidR="002445C6" w:rsidRPr="00E95B7E" w:rsidRDefault="00F40D02" w:rsidP="003D3A16">
      <w:pPr>
        <w:pStyle w:val="ListParagraph"/>
        <w:numPr>
          <w:ilvl w:val="0"/>
          <w:numId w:val="25"/>
        </w:numPr>
        <w:spacing w:before="120" w:after="0" w:line="300" w:lineRule="exact"/>
        <w:jc w:val="both"/>
        <w:rPr>
          <w:rFonts w:cstheme="minorHAnsi"/>
        </w:rPr>
      </w:pPr>
      <w:r w:rsidRPr="00E95B7E">
        <w:rPr>
          <w:rFonts w:cstheme="minorHAnsi"/>
        </w:rPr>
        <w:t>Support</w:t>
      </w:r>
      <w:r w:rsidR="002E6AFA" w:rsidRPr="00E95B7E">
        <w:rPr>
          <w:rFonts w:cstheme="minorHAnsi"/>
        </w:rPr>
        <w:t xml:space="preserve"> the Media and Communication Analyst </w:t>
      </w:r>
      <w:proofErr w:type="gramStart"/>
      <w:r w:rsidR="002E6AFA" w:rsidRPr="00E95B7E">
        <w:rPr>
          <w:rFonts w:cstheme="minorHAnsi"/>
        </w:rPr>
        <w:t xml:space="preserve">in </w:t>
      </w:r>
      <w:r w:rsidRPr="00E95B7E">
        <w:rPr>
          <w:rFonts w:cstheme="minorHAnsi"/>
        </w:rPr>
        <w:t xml:space="preserve"> m</w:t>
      </w:r>
      <w:r w:rsidR="002445C6" w:rsidRPr="00E95B7E">
        <w:rPr>
          <w:rFonts w:cstheme="minorHAnsi"/>
        </w:rPr>
        <w:t>onitor</w:t>
      </w:r>
      <w:r w:rsidR="002E6AFA" w:rsidRPr="00E95B7E">
        <w:rPr>
          <w:rFonts w:cstheme="minorHAnsi"/>
        </w:rPr>
        <w:t>ing</w:t>
      </w:r>
      <w:proofErr w:type="gramEnd"/>
      <w:r w:rsidR="002445C6" w:rsidRPr="00E95B7E">
        <w:rPr>
          <w:rFonts w:cstheme="minorHAnsi"/>
        </w:rPr>
        <w:t xml:space="preserve"> press and TV coverage on </w:t>
      </w:r>
      <w:r w:rsidR="00C15FFA" w:rsidRPr="00E95B7E">
        <w:rPr>
          <w:rFonts w:cstheme="minorHAnsi"/>
        </w:rPr>
        <w:t>Y</w:t>
      </w:r>
      <w:r w:rsidR="002445C6" w:rsidRPr="00E95B7E">
        <w:rPr>
          <w:rFonts w:cstheme="minorHAnsi"/>
        </w:rPr>
        <w:t>outh and climate/ environment in the media</w:t>
      </w:r>
      <w:r w:rsidR="004C6AE0" w:rsidRPr="00E95B7E">
        <w:rPr>
          <w:rFonts w:cstheme="minorHAnsi"/>
        </w:rPr>
        <w:t>, including</w:t>
      </w:r>
      <w:r w:rsidR="002E6AFA" w:rsidRPr="00E95B7E">
        <w:rPr>
          <w:rFonts w:cstheme="minorHAnsi"/>
        </w:rPr>
        <w:t xml:space="preserve"> with the</w:t>
      </w:r>
      <w:r w:rsidR="004C6AE0" w:rsidRPr="00E95B7E">
        <w:rPr>
          <w:rFonts w:cstheme="minorHAnsi"/>
        </w:rPr>
        <w:t xml:space="preserve"> collect</w:t>
      </w:r>
      <w:r w:rsidR="002E6AFA" w:rsidRPr="00E95B7E">
        <w:rPr>
          <w:rFonts w:cstheme="minorHAnsi"/>
        </w:rPr>
        <w:t>ing of</w:t>
      </w:r>
      <w:r w:rsidR="004C6AE0" w:rsidRPr="00E95B7E">
        <w:rPr>
          <w:rFonts w:cstheme="minorHAnsi"/>
        </w:rPr>
        <w:t xml:space="preserve"> all media</w:t>
      </w:r>
      <w:r w:rsidR="00C15FFA" w:rsidRPr="00E95B7E">
        <w:rPr>
          <w:rFonts w:cstheme="minorHAnsi"/>
        </w:rPr>
        <w:t>-</w:t>
      </w:r>
      <w:r w:rsidR="004C6AE0" w:rsidRPr="00E95B7E">
        <w:rPr>
          <w:rFonts w:cstheme="minorHAnsi"/>
        </w:rPr>
        <w:t>related</w:t>
      </w:r>
    </w:p>
    <w:p w14:paraId="62529975" w14:textId="5547EE1C" w:rsidR="00F40D02" w:rsidRPr="00E95B7E" w:rsidRDefault="00F40D02" w:rsidP="003D3A16">
      <w:pPr>
        <w:pStyle w:val="ListParagraph"/>
        <w:numPr>
          <w:ilvl w:val="0"/>
          <w:numId w:val="25"/>
        </w:numPr>
        <w:spacing w:before="120" w:after="0" w:line="300" w:lineRule="exact"/>
        <w:jc w:val="both"/>
        <w:rPr>
          <w:rFonts w:cstheme="minorHAnsi"/>
        </w:rPr>
      </w:pPr>
      <w:r w:rsidRPr="00E95B7E">
        <w:rPr>
          <w:rFonts w:cstheme="minorHAnsi"/>
        </w:rPr>
        <w:t xml:space="preserve">Ensure </w:t>
      </w:r>
      <w:r w:rsidR="002E6AFA" w:rsidRPr="00E95B7E">
        <w:rPr>
          <w:rFonts w:cstheme="minorHAnsi"/>
        </w:rPr>
        <w:t xml:space="preserve">consistency of </w:t>
      </w:r>
      <w:r w:rsidRPr="00E95B7E">
        <w:rPr>
          <w:rFonts w:cstheme="minorHAnsi"/>
        </w:rPr>
        <w:t xml:space="preserve">Vietnamese and English messages </w:t>
      </w:r>
      <w:r w:rsidR="002E6AFA" w:rsidRPr="00E95B7E">
        <w:rPr>
          <w:rFonts w:cstheme="minorHAnsi"/>
        </w:rPr>
        <w:t xml:space="preserve">in the </w:t>
      </w:r>
      <w:r w:rsidRPr="00E95B7E">
        <w:rPr>
          <w:rFonts w:cstheme="minorHAnsi"/>
        </w:rPr>
        <w:t xml:space="preserve">communication </w:t>
      </w:r>
      <w:r w:rsidR="002E6AFA" w:rsidRPr="00E95B7E">
        <w:rPr>
          <w:rFonts w:cstheme="minorHAnsi"/>
        </w:rPr>
        <w:t xml:space="preserve">of the </w:t>
      </w:r>
      <w:r w:rsidRPr="00E95B7E">
        <w:rPr>
          <w:rFonts w:cstheme="minorHAnsi"/>
        </w:rPr>
        <w:t>project</w:t>
      </w:r>
    </w:p>
    <w:p w14:paraId="56D02672" w14:textId="1C390F75" w:rsidR="00F40D02" w:rsidRPr="00E72774" w:rsidRDefault="002E6AFA" w:rsidP="003D3A16">
      <w:pPr>
        <w:pStyle w:val="ListParagraph"/>
        <w:numPr>
          <w:ilvl w:val="0"/>
          <w:numId w:val="25"/>
        </w:numPr>
        <w:spacing w:before="120" w:after="0" w:line="300" w:lineRule="exact"/>
        <w:jc w:val="both"/>
        <w:rPr>
          <w:rFonts w:cstheme="minorHAnsi"/>
        </w:rPr>
      </w:pPr>
      <w:r w:rsidRPr="00E95B7E">
        <w:rPr>
          <w:rFonts w:cstheme="minorHAnsi"/>
        </w:rPr>
        <w:t>Support with</w:t>
      </w:r>
      <w:r w:rsidR="00F40D02" w:rsidRPr="00E95B7E">
        <w:rPr>
          <w:rFonts w:cstheme="minorHAnsi"/>
        </w:rPr>
        <w:t xml:space="preserve"> </w:t>
      </w:r>
      <w:r w:rsidRPr="00E95B7E">
        <w:rPr>
          <w:rFonts w:cstheme="minorHAnsi"/>
        </w:rPr>
        <w:t>the</w:t>
      </w:r>
      <w:r w:rsidR="00E95B7E">
        <w:rPr>
          <w:rFonts w:cstheme="minorHAnsi"/>
        </w:rPr>
        <w:t xml:space="preserve"> </w:t>
      </w:r>
      <w:r w:rsidR="00F40D02" w:rsidRPr="00E95B7E">
        <w:rPr>
          <w:rFonts w:cstheme="minorHAnsi"/>
        </w:rPr>
        <w:t>layout and design of the communication materials for the project as required</w:t>
      </w:r>
      <w:r w:rsidR="00F40D02" w:rsidRPr="00E72774">
        <w:rPr>
          <w:rFonts w:cstheme="minorHAnsi"/>
        </w:rPr>
        <w:t xml:space="preserve">. </w:t>
      </w:r>
    </w:p>
    <w:p w14:paraId="17F7D5EE" w14:textId="77777777" w:rsidR="003D3A16" w:rsidRDefault="003D3A16" w:rsidP="003D3A16">
      <w:pPr>
        <w:spacing w:after="0" w:line="300" w:lineRule="exact"/>
        <w:ind w:firstLine="360"/>
        <w:jc w:val="both"/>
        <w:rPr>
          <w:rFonts w:cstheme="minorHAnsi"/>
          <w:b/>
          <w:bCs/>
        </w:rPr>
      </w:pPr>
    </w:p>
    <w:p w14:paraId="40E559AD" w14:textId="73B23DC0" w:rsidR="002445C6" w:rsidRPr="00E95B7E" w:rsidRDefault="002445C6" w:rsidP="003D3A16">
      <w:pPr>
        <w:spacing w:after="0" w:line="300" w:lineRule="exact"/>
        <w:ind w:firstLine="360"/>
        <w:jc w:val="both"/>
        <w:rPr>
          <w:rFonts w:cstheme="minorHAnsi"/>
          <w:b/>
          <w:bCs/>
        </w:rPr>
      </w:pPr>
      <w:r w:rsidRPr="00E95B7E">
        <w:rPr>
          <w:rFonts w:cstheme="minorHAnsi"/>
          <w:b/>
          <w:bCs/>
        </w:rPr>
        <w:t xml:space="preserve">4. Support </w:t>
      </w:r>
      <w:r w:rsidR="007C0538" w:rsidRPr="00E95B7E">
        <w:rPr>
          <w:rFonts w:cstheme="minorHAnsi"/>
          <w:b/>
          <w:bCs/>
        </w:rPr>
        <w:t xml:space="preserve">with </w:t>
      </w:r>
      <w:r w:rsidRPr="00E95B7E">
        <w:rPr>
          <w:rFonts w:cstheme="minorHAnsi"/>
          <w:b/>
          <w:bCs/>
        </w:rPr>
        <w:t>any othe</w:t>
      </w:r>
      <w:r w:rsidR="007C0538" w:rsidRPr="00E95B7E">
        <w:rPr>
          <w:rFonts w:cstheme="minorHAnsi"/>
          <w:b/>
          <w:bCs/>
        </w:rPr>
        <w:t>r</w:t>
      </w:r>
      <w:r w:rsidRPr="00E95B7E">
        <w:rPr>
          <w:rFonts w:cstheme="minorHAnsi"/>
          <w:b/>
          <w:bCs/>
        </w:rPr>
        <w:t xml:space="preserve"> related tasks</w:t>
      </w:r>
    </w:p>
    <w:p w14:paraId="218AE0D3" w14:textId="28DA50AB" w:rsidR="007C0538" w:rsidRPr="00E95B7E" w:rsidRDefault="007C0538" w:rsidP="003D3A16">
      <w:pPr>
        <w:pStyle w:val="ListParagraph"/>
        <w:numPr>
          <w:ilvl w:val="0"/>
          <w:numId w:val="28"/>
        </w:numPr>
        <w:spacing w:before="120" w:after="0" w:line="300" w:lineRule="exact"/>
        <w:contextualSpacing w:val="0"/>
        <w:jc w:val="both"/>
        <w:rPr>
          <w:rFonts w:cstheme="minorHAnsi"/>
        </w:rPr>
      </w:pPr>
      <w:r w:rsidRPr="00E95B7E">
        <w:rPr>
          <w:rFonts w:cstheme="minorHAnsi"/>
        </w:rPr>
        <w:t xml:space="preserve">Attend webinars and online forums on Youth </w:t>
      </w:r>
      <w:r w:rsidR="002E6AFA" w:rsidRPr="00E95B7E">
        <w:rPr>
          <w:rFonts w:cstheme="minorHAnsi"/>
        </w:rPr>
        <w:t xml:space="preserve">actions </w:t>
      </w:r>
      <w:r w:rsidRPr="00E95B7E">
        <w:rPr>
          <w:rFonts w:cstheme="minorHAnsi"/>
        </w:rPr>
        <w:t xml:space="preserve">in Climate Change in </w:t>
      </w:r>
      <w:r w:rsidR="001140F3" w:rsidRPr="00E95B7E">
        <w:rPr>
          <w:rFonts w:cstheme="minorHAnsi"/>
        </w:rPr>
        <w:t>the Asia-Pacifi</w:t>
      </w:r>
      <w:r w:rsidR="00E95B7E">
        <w:rPr>
          <w:rFonts w:cstheme="minorHAnsi"/>
        </w:rPr>
        <w:t>c</w:t>
      </w:r>
      <w:r w:rsidR="001140F3" w:rsidRPr="00E95B7E">
        <w:rPr>
          <w:rFonts w:cstheme="minorHAnsi"/>
        </w:rPr>
        <w:t xml:space="preserve"> Region</w:t>
      </w:r>
    </w:p>
    <w:p w14:paraId="177106AB" w14:textId="24186832" w:rsidR="006E3275" w:rsidRPr="00E95B7E" w:rsidRDefault="006E3275" w:rsidP="003D3A16">
      <w:pPr>
        <w:pStyle w:val="ListParagraph"/>
        <w:numPr>
          <w:ilvl w:val="0"/>
          <w:numId w:val="28"/>
        </w:numPr>
        <w:spacing w:before="120" w:after="0" w:line="300" w:lineRule="exact"/>
        <w:contextualSpacing w:val="0"/>
        <w:jc w:val="both"/>
        <w:rPr>
          <w:rFonts w:cstheme="minorHAnsi"/>
        </w:rPr>
      </w:pPr>
      <w:r w:rsidRPr="00E95B7E">
        <w:rPr>
          <w:rFonts w:cstheme="minorHAnsi"/>
        </w:rPr>
        <w:t>Coordinate with all youth-related activities among different projects in the Climate Change and Environment (CCE) Unit</w:t>
      </w:r>
    </w:p>
    <w:p w14:paraId="04F01DD4" w14:textId="7293C2C2" w:rsidR="00095B71" w:rsidRPr="00E95B7E" w:rsidRDefault="006E3275" w:rsidP="003D3A16">
      <w:pPr>
        <w:pStyle w:val="ListParagraph"/>
        <w:numPr>
          <w:ilvl w:val="0"/>
          <w:numId w:val="28"/>
        </w:numPr>
        <w:spacing w:before="120" w:after="0" w:line="300" w:lineRule="exact"/>
        <w:contextualSpacing w:val="0"/>
        <w:jc w:val="both"/>
        <w:rPr>
          <w:rFonts w:cstheme="minorHAnsi"/>
        </w:rPr>
      </w:pPr>
      <w:r w:rsidRPr="00E95B7E">
        <w:rPr>
          <w:rFonts w:cstheme="minorHAnsi"/>
        </w:rPr>
        <w:t xml:space="preserve">Prepare </w:t>
      </w:r>
      <w:r w:rsidR="002E6AFA" w:rsidRPr="00E95B7E">
        <w:rPr>
          <w:rFonts w:cstheme="minorHAnsi"/>
        </w:rPr>
        <w:t xml:space="preserve">02 </w:t>
      </w:r>
      <w:r w:rsidR="00F40D02" w:rsidRPr="00E95B7E">
        <w:rPr>
          <w:rFonts w:cstheme="minorHAnsi"/>
        </w:rPr>
        <w:t>reports in the form of n</w:t>
      </w:r>
      <w:r w:rsidRPr="00E95B7E">
        <w:rPr>
          <w:rFonts w:cstheme="minorHAnsi"/>
        </w:rPr>
        <w:t>ewsletter</w:t>
      </w:r>
      <w:r w:rsidR="002E6AFA" w:rsidRPr="00E95B7E">
        <w:rPr>
          <w:rFonts w:cstheme="minorHAnsi"/>
        </w:rPr>
        <w:t>s</w:t>
      </w:r>
      <w:r w:rsidRPr="00E95B7E">
        <w:rPr>
          <w:rFonts w:cstheme="minorHAnsi"/>
        </w:rPr>
        <w:t xml:space="preserve"> presenting the work done by the CCE unit </w:t>
      </w:r>
      <w:r w:rsidR="00FB15F5" w:rsidRPr="00E95B7E">
        <w:rPr>
          <w:rFonts w:cstheme="minorHAnsi"/>
        </w:rPr>
        <w:t>on</w:t>
      </w:r>
      <w:r w:rsidRPr="00E95B7E">
        <w:rPr>
          <w:rFonts w:cstheme="minorHAnsi"/>
        </w:rPr>
        <w:t xml:space="preserve"> Youth</w:t>
      </w:r>
      <w:r w:rsidR="00FB15F5" w:rsidRPr="00E95B7E">
        <w:rPr>
          <w:rFonts w:cstheme="minorHAnsi"/>
        </w:rPr>
        <w:t xml:space="preserve"> and Climate Promise</w:t>
      </w:r>
    </w:p>
    <w:p w14:paraId="4234A593" w14:textId="77777777" w:rsidR="00BC724B" w:rsidRPr="00AB1AB6" w:rsidRDefault="00BC724B" w:rsidP="003D3A16">
      <w:pPr>
        <w:pStyle w:val="NoSpacing"/>
        <w:spacing w:line="300" w:lineRule="exact"/>
        <w:jc w:val="both"/>
        <w:rPr>
          <w:rFonts w:cstheme="minorHAnsi"/>
          <w:b/>
        </w:rPr>
      </w:pPr>
    </w:p>
    <w:p w14:paraId="09497657" w14:textId="289D71D4" w:rsidR="0018458B" w:rsidRDefault="0018458B" w:rsidP="003D3A16">
      <w:pPr>
        <w:pStyle w:val="ListParagraph"/>
        <w:numPr>
          <w:ilvl w:val="0"/>
          <w:numId w:val="1"/>
        </w:numPr>
        <w:spacing w:after="0" w:line="300" w:lineRule="exact"/>
        <w:jc w:val="both"/>
        <w:rPr>
          <w:rFonts w:eastAsia="Times New Roman" w:cstheme="minorHAnsi"/>
          <w:b/>
          <w:bCs/>
          <w:color w:val="1F3864"/>
        </w:rPr>
      </w:pPr>
      <w:r w:rsidRPr="00AB1AB6">
        <w:rPr>
          <w:rFonts w:eastAsia="Times New Roman" w:cstheme="minorHAnsi"/>
          <w:b/>
          <w:bCs/>
          <w:color w:val="1F3864"/>
        </w:rPr>
        <w:t>PROVISION OF MONITORING AND PROGRESS CONTROLS</w:t>
      </w:r>
    </w:p>
    <w:p w14:paraId="3B2498C0" w14:textId="77777777" w:rsidR="00C15FFA" w:rsidRPr="00C15FFA" w:rsidRDefault="00C15FFA" w:rsidP="003D3A16">
      <w:pPr>
        <w:pStyle w:val="ListParagraph"/>
        <w:spacing w:after="0" w:line="300" w:lineRule="exact"/>
        <w:jc w:val="both"/>
        <w:rPr>
          <w:rFonts w:eastAsia="Times New Roman" w:cstheme="minorHAnsi"/>
          <w:b/>
          <w:bCs/>
          <w:color w:val="1F3864"/>
        </w:rPr>
      </w:pPr>
    </w:p>
    <w:p w14:paraId="624D9F47" w14:textId="19D6C396" w:rsidR="0018458B" w:rsidRDefault="0018458B" w:rsidP="003D3A16">
      <w:pPr>
        <w:spacing w:after="0" w:line="300" w:lineRule="exact"/>
        <w:jc w:val="both"/>
        <w:rPr>
          <w:rFonts w:eastAsia="Calibri" w:cstheme="minorHAnsi"/>
        </w:rPr>
      </w:pPr>
      <w:r w:rsidRPr="00AB1AB6">
        <w:rPr>
          <w:rFonts w:eastAsia="Calibri" w:cstheme="minorHAnsi"/>
        </w:rPr>
        <w:t xml:space="preserve">The National Intern shall report to UNDP Programme Officer on Climate Change and Disaster Risk Reduction on the deliverables of his/her work regarding a work-plan, deadlines and verification activities. </w:t>
      </w:r>
    </w:p>
    <w:p w14:paraId="5F1A06D7" w14:textId="77777777" w:rsidR="003D3A16" w:rsidRPr="00AB1AB6" w:rsidRDefault="003D3A16" w:rsidP="003D3A16">
      <w:pPr>
        <w:spacing w:after="0" w:line="300" w:lineRule="exact"/>
        <w:jc w:val="both"/>
        <w:rPr>
          <w:rFonts w:eastAsia="Calibri" w:cstheme="minorHAnsi"/>
        </w:rPr>
      </w:pPr>
    </w:p>
    <w:p w14:paraId="3BCD2508" w14:textId="77777777" w:rsidR="00D76092" w:rsidRPr="00AB1AB6" w:rsidRDefault="00D76092" w:rsidP="003D3A16">
      <w:pPr>
        <w:pStyle w:val="ListParagraph"/>
        <w:numPr>
          <w:ilvl w:val="0"/>
          <w:numId w:val="1"/>
        </w:numPr>
        <w:spacing w:after="0" w:line="300" w:lineRule="exact"/>
        <w:jc w:val="both"/>
        <w:rPr>
          <w:rFonts w:eastAsia="Times New Roman" w:cstheme="minorHAnsi"/>
          <w:b/>
          <w:bCs/>
          <w:color w:val="1F3864"/>
        </w:rPr>
      </w:pPr>
      <w:r w:rsidRPr="00AB1AB6">
        <w:rPr>
          <w:rFonts w:eastAsia="Times New Roman" w:cstheme="minorHAnsi"/>
          <w:b/>
          <w:bCs/>
          <w:color w:val="1F3864"/>
        </w:rPr>
        <w:t>DURATION OF ASSIGNMENT, DUTY STATION AND EXPECTED PLACES OF TRAVEL</w:t>
      </w:r>
    </w:p>
    <w:p w14:paraId="48128743" w14:textId="77777777" w:rsidR="00D76092" w:rsidRPr="00AB1AB6" w:rsidRDefault="00D76092" w:rsidP="003D3A16">
      <w:pPr>
        <w:spacing w:after="0" w:line="300" w:lineRule="exact"/>
        <w:jc w:val="both"/>
        <w:rPr>
          <w:rFonts w:eastAsia="Calibri" w:cstheme="minorHAnsi"/>
        </w:rPr>
      </w:pPr>
    </w:p>
    <w:p w14:paraId="3CAC5F34" w14:textId="106CE984" w:rsidR="00D76092" w:rsidRPr="003D3A16" w:rsidRDefault="00D76092" w:rsidP="003D3A16">
      <w:pPr>
        <w:spacing w:after="0" w:line="300" w:lineRule="exact"/>
        <w:jc w:val="both"/>
        <w:rPr>
          <w:rFonts w:asciiTheme="majorHAnsi" w:hAnsiTheme="majorHAnsi" w:cstheme="majorHAnsi"/>
        </w:rPr>
      </w:pPr>
      <w:r w:rsidRPr="00AB1AB6">
        <w:rPr>
          <w:rFonts w:cstheme="minorHAnsi"/>
        </w:rPr>
        <w:t xml:space="preserve">The assignment will be conducted full-time from June to </w:t>
      </w:r>
      <w:r w:rsidR="001024BA">
        <w:rPr>
          <w:rFonts w:cstheme="minorHAnsi"/>
        </w:rPr>
        <w:t>December</w:t>
      </w:r>
      <w:r w:rsidR="001024BA" w:rsidRPr="00AB1AB6">
        <w:rPr>
          <w:rFonts w:cstheme="minorHAnsi"/>
        </w:rPr>
        <w:t xml:space="preserve"> </w:t>
      </w:r>
      <w:r w:rsidRPr="00AB1AB6">
        <w:rPr>
          <w:rFonts w:cstheme="minorHAnsi"/>
        </w:rPr>
        <w:t xml:space="preserve">2020. The National Intern will be based in the Green One UN House - Hanoi, Viet Nam, with field travels to other locations in Viet Nam. Such </w:t>
      </w:r>
      <w:r w:rsidR="001024BA">
        <w:rPr>
          <w:rFonts w:cstheme="minorHAnsi"/>
        </w:rPr>
        <w:t>t</w:t>
      </w:r>
      <w:r w:rsidR="001024BA" w:rsidRPr="007D11FD">
        <w:rPr>
          <w:rFonts w:asciiTheme="majorHAnsi" w:hAnsiTheme="majorHAnsi" w:cstheme="majorHAnsi"/>
        </w:rPr>
        <w:t>ravel cost, if required, will be supported separately from the contract following UN-EU cost norm.</w:t>
      </w:r>
    </w:p>
    <w:p w14:paraId="27830581" w14:textId="77777777" w:rsidR="0018458B" w:rsidRPr="00AB1AB6" w:rsidRDefault="0018458B" w:rsidP="003D3A16">
      <w:pPr>
        <w:spacing w:after="0" w:line="300" w:lineRule="exact"/>
        <w:jc w:val="both"/>
        <w:rPr>
          <w:rFonts w:eastAsia="Times New Roman" w:cstheme="minorHAnsi"/>
        </w:rPr>
      </w:pPr>
    </w:p>
    <w:p w14:paraId="4D9348FA" w14:textId="48D07361" w:rsidR="00BC724B" w:rsidRPr="00AB1AB6" w:rsidRDefault="00C95CF0" w:rsidP="003D3A16">
      <w:pPr>
        <w:pStyle w:val="ListParagraph"/>
        <w:numPr>
          <w:ilvl w:val="0"/>
          <w:numId w:val="1"/>
        </w:numPr>
        <w:spacing w:after="0" w:line="300" w:lineRule="exact"/>
        <w:jc w:val="both"/>
        <w:rPr>
          <w:rFonts w:eastAsia="Times New Roman" w:cstheme="minorHAnsi"/>
          <w:b/>
          <w:bCs/>
          <w:color w:val="1F3864"/>
        </w:rPr>
      </w:pPr>
      <w:r>
        <w:rPr>
          <w:rFonts w:eastAsia="Times New Roman" w:cstheme="minorHAnsi"/>
          <w:b/>
          <w:bCs/>
          <w:color w:val="1F3864"/>
        </w:rPr>
        <w:t xml:space="preserve">INDICATIVE </w:t>
      </w:r>
      <w:r w:rsidR="00BC724B" w:rsidRPr="00AB1AB6">
        <w:rPr>
          <w:rFonts w:eastAsia="Times New Roman" w:cstheme="minorHAnsi"/>
          <w:b/>
          <w:bCs/>
          <w:color w:val="1F3864"/>
        </w:rPr>
        <w:t>DELIVERABLES</w:t>
      </w:r>
      <w:r>
        <w:rPr>
          <w:rFonts w:eastAsia="Times New Roman" w:cstheme="minorHAnsi"/>
          <w:b/>
          <w:bCs/>
          <w:color w:val="1F3864"/>
        </w:rPr>
        <w:t xml:space="preserve"> BY THE INTERN </w:t>
      </w:r>
      <w:r w:rsidR="00BC724B" w:rsidRPr="00AB1AB6">
        <w:rPr>
          <w:rFonts w:eastAsia="Times New Roman" w:cstheme="minorHAnsi"/>
          <w:b/>
          <w:bCs/>
          <w:color w:val="1F3864"/>
        </w:rPr>
        <w:t xml:space="preserve"> </w:t>
      </w:r>
    </w:p>
    <w:p w14:paraId="186D886E" w14:textId="77777777" w:rsidR="00975216" w:rsidRDefault="00975216" w:rsidP="003D3A16">
      <w:pPr>
        <w:spacing w:after="0" w:line="300" w:lineRule="exact"/>
        <w:jc w:val="both"/>
        <w:rPr>
          <w:rFonts w:cstheme="minorHAnsi"/>
          <w:lang w:val="en-GB"/>
        </w:rPr>
      </w:pPr>
    </w:p>
    <w:p w14:paraId="6C6724C4" w14:textId="3D472D64" w:rsidR="00C95CF0" w:rsidRDefault="00C95CF0" w:rsidP="003D3A16">
      <w:pPr>
        <w:spacing w:after="0" w:line="300" w:lineRule="exact"/>
        <w:jc w:val="both"/>
        <w:rPr>
          <w:rFonts w:cstheme="minorHAnsi"/>
          <w:lang w:val="en-GB"/>
        </w:rPr>
      </w:pPr>
      <w:r w:rsidRPr="00E6646A">
        <w:rPr>
          <w:rFonts w:cstheme="minorHAnsi"/>
          <w:lang w:val="en-GB"/>
        </w:rPr>
        <w:t xml:space="preserve">The intern is encouraged to lead, with guidance from UNDP experts in CCE team, to provide the following results during the internship. </w:t>
      </w:r>
    </w:p>
    <w:p w14:paraId="6EA53742" w14:textId="77777777" w:rsidR="003D3A16" w:rsidRPr="00E6646A" w:rsidRDefault="003D3A16" w:rsidP="003D3A16">
      <w:pPr>
        <w:spacing w:after="0" w:line="300" w:lineRule="exact"/>
        <w:jc w:val="both"/>
        <w:rPr>
          <w:rFonts w:cstheme="minorHAnsi"/>
          <w:lang w:val="en-GB"/>
        </w:rPr>
      </w:pPr>
    </w:p>
    <w:tbl>
      <w:tblPr>
        <w:tblStyle w:val="TableGrid"/>
        <w:tblW w:w="8730" w:type="dxa"/>
        <w:tblInd w:w="355" w:type="dxa"/>
        <w:tblLook w:val="04A0" w:firstRow="1" w:lastRow="0" w:firstColumn="1" w:lastColumn="0" w:noHBand="0" w:noVBand="1"/>
      </w:tblPr>
      <w:tblGrid>
        <w:gridCol w:w="540"/>
        <w:gridCol w:w="7184"/>
        <w:gridCol w:w="1006"/>
      </w:tblGrid>
      <w:tr w:rsidR="001024BA" w:rsidRPr="00AB1AB6" w14:paraId="792374D7" w14:textId="77777777" w:rsidTr="00BD4AA7">
        <w:trPr>
          <w:trHeight w:val="477"/>
        </w:trPr>
        <w:tc>
          <w:tcPr>
            <w:tcW w:w="540" w:type="dxa"/>
            <w:hideMark/>
          </w:tcPr>
          <w:p w14:paraId="0013BD5F" w14:textId="77777777" w:rsidR="001024BA" w:rsidRPr="00AB1AB6" w:rsidRDefault="001024BA" w:rsidP="003D3A16">
            <w:pPr>
              <w:pStyle w:val="ASIBodyCopy"/>
              <w:spacing w:before="0" w:after="0" w:line="300" w:lineRule="exact"/>
              <w:rPr>
                <w:rFonts w:asciiTheme="minorHAnsi" w:hAnsiTheme="minorHAnsi" w:cstheme="minorHAnsi"/>
                <w:b/>
                <w:bCs/>
                <w:sz w:val="22"/>
                <w:szCs w:val="22"/>
                <w:lang w:val="en-US"/>
              </w:rPr>
            </w:pPr>
            <w:r w:rsidRPr="00AB1AB6">
              <w:rPr>
                <w:rFonts w:asciiTheme="minorHAnsi" w:hAnsiTheme="minorHAnsi" w:cstheme="minorHAnsi"/>
                <w:b/>
                <w:bCs/>
                <w:sz w:val="22"/>
                <w:szCs w:val="22"/>
                <w:lang w:val="en-US"/>
              </w:rPr>
              <w:t>#</w:t>
            </w:r>
          </w:p>
        </w:tc>
        <w:tc>
          <w:tcPr>
            <w:tcW w:w="7184" w:type="dxa"/>
            <w:hideMark/>
          </w:tcPr>
          <w:p w14:paraId="1054A055" w14:textId="77777777" w:rsidR="001024BA" w:rsidRPr="00AB1AB6" w:rsidRDefault="001024BA" w:rsidP="003D3A16">
            <w:pPr>
              <w:pStyle w:val="ASIBodyCopy"/>
              <w:spacing w:before="0" w:after="0" w:line="300" w:lineRule="exact"/>
              <w:rPr>
                <w:rFonts w:asciiTheme="minorHAnsi" w:hAnsiTheme="minorHAnsi" w:cstheme="minorHAnsi"/>
                <w:b/>
                <w:bCs/>
                <w:sz w:val="22"/>
                <w:szCs w:val="22"/>
                <w:lang w:val="en-US"/>
              </w:rPr>
            </w:pPr>
            <w:r w:rsidRPr="00AB1AB6">
              <w:rPr>
                <w:rFonts w:asciiTheme="minorHAnsi" w:hAnsiTheme="minorHAnsi" w:cstheme="minorHAnsi"/>
                <w:b/>
                <w:bCs/>
                <w:sz w:val="22"/>
                <w:szCs w:val="22"/>
                <w:lang w:val="en-US"/>
              </w:rPr>
              <w:t>Deliverables</w:t>
            </w:r>
          </w:p>
        </w:tc>
        <w:tc>
          <w:tcPr>
            <w:tcW w:w="1006" w:type="dxa"/>
          </w:tcPr>
          <w:p w14:paraId="1997A6EA" w14:textId="77777777" w:rsidR="001024BA" w:rsidRPr="00AB1AB6" w:rsidRDefault="001024BA" w:rsidP="003D3A16">
            <w:pPr>
              <w:pStyle w:val="ASIBodyCopy"/>
              <w:spacing w:before="0" w:after="0" w:line="300" w:lineRule="exact"/>
              <w:rPr>
                <w:rFonts w:asciiTheme="minorHAnsi" w:hAnsiTheme="minorHAnsi" w:cstheme="minorHAnsi"/>
                <w:b/>
                <w:bCs/>
                <w:sz w:val="22"/>
                <w:szCs w:val="22"/>
                <w:lang w:val="en-US"/>
              </w:rPr>
            </w:pPr>
            <w:r w:rsidRPr="00AB1AB6">
              <w:rPr>
                <w:rFonts w:asciiTheme="minorHAnsi" w:hAnsiTheme="minorHAnsi" w:cstheme="minorHAnsi"/>
                <w:b/>
                <w:bCs/>
                <w:sz w:val="22"/>
                <w:szCs w:val="22"/>
                <w:lang w:val="en-US"/>
              </w:rPr>
              <w:t>Timeline</w:t>
            </w:r>
          </w:p>
        </w:tc>
      </w:tr>
      <w:tr w:rsidR="001024BA" w:rsidRPr="00AB1AB6" w14:paraId="1C03523D" w14:textId="77777777" w:rsidTr="00C5641F">
        <w:trPr>
          <w:trHeight w:val="503"/>
        </w:trPr>
        <w:tc>
          <w:tcPr>
            <w:tcW w:w="540" w:type="dxa"/>
          </w:tcPr>
          <w:p w14:paraId="604654F7" w14:textId="77777777" w:rsidR="001024BA" w:rsidRPr="00AB1AB6" w:rsidRDefault="001024BA" w:rsidP="003D3A16">
            <w:pPr>
              <w:spacing w:line="300" w:lineRule="exact"/>
              <w:jc w:val="both"/>
              <w:rPr>
                <w:rFonts w:cstheme="minorHAnsi"/>
                <w:sz w:val="22"/>
                <w:szCs w:val="22"/>
              </w:rPr>
            </w:pPr>
            <w:r w:rsidRPr="00AB1AB6">
              <w:rPr>
                <w:rFonts w:cstheme="minorHAnsi"/>
                <w:sz w:val="22"/>
                <w:szCs w:val="22"/>
              </w:rPr>
              <w:t>1</w:t>
            </w:r>
          </w:p>
        </w:tc>
        <w:tc>
          <w:tcPr>
            <w:tcW w:w="7184" w:type="dxa"/>
          </w:tcPr>
          <w:p w14:paraId="05366120" w14:textId="00909407" w:rsidR="001024BA" w:rsidRPr="00AB1AB6" w:rsidRDefault="001024BA" w:rsidP="003D3A16">
            <w:pPr>
              <w:spacing w:line="300" w:lineRule="exact"/>
              <w:jc w:val="both"/>
              <w:rPr>
                <w:rFonts w:cstheme="minorHAnsi"/>
                <w:sz w:val="22"/>
                <w:szCs w:val="22"/>
              </w:rPr>
            </w:pPr>
            <w:r w:rsidRPr="00AB1AB6">
              <w:rPr>
                <w:rFonts w:cstheme="minorHAnsi"/>
                <w:sz w:val="22"/>
                <w:szCs w:val="22"/>
              </w:rPr>
              <w:t xml:space="preserve"># Social media coverage for the launch and for 03 Regional Consultations </w:t>
            </w:r>
          </w:p>
        </w:tc>
        <w:tc>
          <w:tcPr>
            <w:tcW w:w="1006" w:type="dxa"/>
          </w:tcPr>
          <w:p w14:paraId="1238B07D" w14:textId="222B0687" w:rsidR="001024BA" w:rsidRPr="00AB1AB6" w:rsidDel="00957604" w:rsidRDefault="001024BA" w:rsidP="003D3A16">
            <w:pPr>
              <w:spacing w:line="300" w:lineRule="exact"/>
              <w:jc w:val="both"/>
              <w:rPr>
                <w:rFonts w:cstheme="minorHAnsi"/>
                <w:sz w:val="22"/>
                <w:szCs w:val="22"/>
              </w:rPr>
            </w:pPr>
            <w:r w:rsidRPr="00AB1AB6">
              <w:rPr>
                <w:rFonts w:cstheme="minorHAnsi"/>
                <w:sz w:val="22"/>
                <w:szCs w:val="22"/>
              </w:rPr>
              <w:t>07/2020</w:t>
            </w:r>
          </w:p>
        </w:tc>
      </w:tr>
      <w:tr w:rsidR="001024BA" w:rsidRPr="00AB1AB6" w14:paraId="1F25EE76" w14:textId="77777777" w:rsidTr="00C5641F">
        <w:trPr>
          <w:trHeight w:val="1052"/>
        </w:trPr>
        <w:tc>
          <w:tcPr>
            <w:tcW w:w="540" w:type="dxa"/>
          </w:tcPr>
          <w:p w14:paraId="4676A8AE" w14:textId="6A63E3CB" w:rsidR="001024BA" w:rsidRPr="00AB1AB6" w:rsidRDefault="001024BA" w:rsidP="003D3A16">
            <w:pPr>
              <w:spacing w:line="300" w:lineRule="exact"/>
              <w:jc w:val="both"/>
              <w:rPr>
                <w:rFonts w:cstheme="minorHAnsi"/>
                <w:sz w:val="22"/>
                <w:szCs w:val="22"/>
              </w:rPr>
            </w:pPr>
            <w:r w:rsidRPr="00AB1AB6">
              <w:rPr>
                <w:rFonts w:cstheme="minorHAnsi"/>
                <w:sz w:val="22"/>
                <w:szCs w:val="22"/>
              </w:rPr>
              <w:t>2</w:t>
            </w:r>
          </w:p>
        </w:tc>
        <w:tc>
          <w:tcPr>
            <w:tcW w:w="7184" w:type="dxa"/>
          </w:tcPr>
          <w:p w14:paraId="5131EFBB" w14:textId="653859EC" w:rsidR="001024BA" w:rsidRPr="00AB1AB6" w:rsidRDefault="001024BA" w:rsidP="003D3A16">
            <w:pPr>
              <w:spacing w:line="300" w:lineRule="exact"/>
              <w:jc w:val="both"/>
              <w:rPr>
                <w:rFonts w:cstheme="minorHAnsi"/>
                <w:sz w:val="22"/>
                <w:szCs w:val="22"/>
              </w:rPr>
            </w:pPr>
            <w:r>
              <w:rPr>
                <w:rFonts w:cstheme="minorHAnsi"/>
                <w:sz w:val="22"/>
                <w:szCs w:val="22"/>
              </w:rPr>
              <w:t>Contribution to the d</w:t>
            </w:r>
            <w:r w:rsidRPr="00AB1AB6">
              <w:rPr>
                <w:rFonts w:cstheme="minorHAnsi"/>
                <w:sz w:val="22"/>
                <w:szCs w:val="22"/>
              </w:rPr>
              <w:t>elivery of all Communication materials including infographics, invitations, banners, social media, newsletter for the Youth for Climate Camp</w:t>
            </w:r>
          </w:p>
        </w:tc>
        <w:tc>
          <w:tcPr>
            <w:tcW w:w="1006" w:type="dxa"/>
          </w:tcPr>
          <w:p w14:paraId="03C6AE95" w14:textId="5495DFE4" w:rsidR="001024BA" w:rsidRPr="00AB1AB6" w:rsidDel="00957604" w:rsidRDefault="001024BA" w:rsidP="003D3A16">
            <w:pPr>
              <w:spacing w:line="300" w:lineRule="exact"/>
              <w:jc w:val="both"/>
              <w:rPr>
                <w:rFonts w:cstheme="minorHAnsi"/>
                <w:sz w:val="22"/>
                <w:szCs w:val="22"/>
              </w:rPr>
            </w:pPr>
            <w:r w:rsidRPr="00AB1AB6">
              <w:rPr>
                <w:rFonts w:cstheme="minorHAnsi"/>
                <w:sz w:val="22"/>
                <w:szCs w:val="22"/>
              </w:rPr>
              <w:t>08/2020</w:t>
            </w:r>
          </w:p>
        </w:tc>
      </w:tr>
      <w:tr w:rsidR="001024BA" w:rsidRPr="00AB1AB6" w14:paraId="0BCD69A4" w14:textId="77777777" w:rsidTr="00BD4AA7">
        <w:trPr>
          <w:trHeight w:val="687"/>
        </w:trPr>
        <w:tc>
          <w:tcPr>
            <w:tcW w:w="540" w:type="dxa"/>
          </w:tcPr>
          <w:p w14:paraId="0D39DE31" w14:textId="77777777" w:rsidR="001024BA" w:rsidRPr="00AB1AB6" w:rsidRDefault="001024BA" w:rsidP="003D3A16">
            <w:pPr>
              <w:spacing w:line="300" w:lineRule="exact"/>
              <w:jc w:val="both"/>
              <w:rPr>
                <w:rFonts w:cstheme="minorHAnsi"/>
                <w:sz w:val="22"/>
                <w:szCs w:val="22"/>
              </w:rPr>
            </w:pPr>
            <w:r w:rsidRPr="00AB1AB6">
              <w:rPr>
                <w:rFonts w:cstheme="minorHAnsi"/>
                <w:sz w:val="22"/>
                <w:szCs w:val="22"/>
              </w:rPr>
              <w:t>3</w:t>
            </w:r>
          </w:p>
        </w:tc>
        <w:tc>
          <w:tcPr>
            <w:tcW w:w="7184" w:type="dxa"/>
          </w:tcPr>
          <w:p w14:paraId="2814A571" w14:textId="7E39D058" w:rsidR="001024BA" w:rsidRPr="00AB1AB6" w:rsidRDefault="001024BA" w:rsidP="003D3A16">
            <w:pPr>
              <w:spacing w:line="300" w:lineRule="exact"/>
              <w:jc w:val="both"/>
              <w:rPr>
                <w:rFonts w:cstheme="minorHAnsi"/>
                <w:sz w:val="22"/>
                <w:szCs w:val="22"/>
              </w:rPr>
            </w:pPr>
            <w:r>
              <w:rPr>
                <w:rFonts w:cstheme="minorHAnsi"/>
                <w:sz w:val="22"/>
                <w:szCs w:val="22"/>
              </w:rPr>
              <w:t>Input into a m</w:t>
            </w:r>
            <w:r w:rsidRPr="00AB1AB6">
              <w:rPr>
                <w:rFonts w:cstheme="minorHAnsi"/>
                <w:sz w:val="22"/>
                <w:szCs w:val="22"/>
              </w:rPr>
              <w:t>ini-report of the roll-out of Mission 1.5 in Viet Nam and Youth</w:t>
            </w:r>
            <w:r>
              <w:rPr>
                <w:rFonts w:cstheme="minorHAnsi"/>
                <w:sz w:val="22"/>
                <w:szCs w:val="22"/>
              </w:rPr>
              <w:t xml:space="preserve"> (5 pages)</w:t>
            </w:r>
          </w:p>
        </w:tc>
        <w:tc>
          <w:tcPr>
            <w:tcW w:w="1006" w:type="dxa"/>
          </w:tcPr>
          <w:p w14:paraId="3B1BA523" w14:textId="77777777" w:rsidR="001024BA" w:rsidRPr="00AB1AB6" w:rsidRDefault="001024BA" w:rsidP="003D3A16">
            <w:pPr>
              <w:spacing w:line="300" w:lineRule="exact"/>
              <w:jc w:val="both"/>
              <w:rPr>
                <w:rFonts w:cstheme="minorHAnsi"/>
                <w:sz w:val="22"/>
                <w:szCs w:val="22"/>
              </w:rPr>
            </w:pPr>
            <w:r w:rsidRPr="00AB1AB6">
              <w:rPr>
                <w:rFonts w:cstheme="minorHAnsi"/>
                <w:sz w:val="22"/>
                <w:szCs w:val="22"/>
              </w:rPr>
              <w:t>09/2020</w:t>
            </w:r>
          </w:p>
        </w:tc>
      </w:tr>
      <w:tr w:rsidR="001024BA" w:rsidRPr="00AB1AB6" w:rsidDel="00957604" w14:paraId="005E4986" w14:textId="77777777" w:rsidTr="00BD4AA7">
        <w:trPr>
          <w:trHeight w:val="650"/>
        </w:trPr>
        <w:tc>
          <w:tcPr>
            <w:tcW w:w="540" w:type="dxa"/>
          </w:tcPr>
          <w:p w14:paraId="625A7CFC" w14:textId="6CF8D9DC" w:rsidR="001024BA" w:rsidRPr="00AB1AB6" w:rsidRDefault="001024BA" w:rsidP="003D3A16">
            <w:pPr>
              <w:spacing w:line="300" w:lineRule="exact"/>
              <w:jc w:val="both"/>
              <w:rPr>
                <w:rFonts w:cstheme="minorHAnsi"/>
                <w:sz w:val="22"/>
                <w:szCs w:val="22"/>
              </w:rPr>
            </w:pPr>
            <w:r w:rsidRPr="00AB1AB6">
              <w:rPr>
                <w:rFonts w:cstheme="minorHAnsi"/>
                <w:sz w:val="22"/>
                <w:szCs w:val="22"/>
              </w:rPr>
              <w:t>4</w:t>
            </w:r>
          </w:p>
        </w:tc>
        <w:tc>
          <w:tcPr>
            <w:tcW w:w="7184" w:type="dxa"/>
          </w:tcPr>
          <w:p w14:paraId="4479C988" w14:textId="227DDEA1" w:rsidR="001024BA" w:rsidRPr="00AB1AB6" w:rsidRDefault="001024BA" w:rsidP="003D3A16">
            <w:pPr>
              <w:spacing w:line="300" w:lineRule="exact"/>
              <w:jc w:val="both"/>
              <w:rPr>
                <w:rFonts w:cstheme="minorHAnsi"/>
                <w:sz w:val="22"/>
                <w:szCs w:val="22"/>
              </w:rPr>
            </w:pPr>
            <w:r>
              <w:rPr>
                <w:rFonts w:cstheme="minorHAnsi"/>
                <w:sz w:val="22"/>
                <w:szCs w:val="22"/>
              </w:rPr>
              <w:t xml:space="preserve">Contribution to the successful </w:t>
            </w:r>
            <w:proofErr w:type="spellStart"/>
            <w:r>
              <w:rPr>
                <w:rFonts w:cstheme="minorHAnsi"/>
                <w:sz w:val="22"/>
                <w:szCs w:val="22"/>
              </w:rPr>
              <w:t>organisation</w:t>
            </w:r>
            <w:proofErr w:type="spellEnd"/>
            <w:r>
              <w:rPr>
                <w:rFonts w:cstheme="minorHAnsi"/>
                <w:sz w:val="22"/>
                <w:szCs w:val="22"/>
              </w:rPr>
              <w:t xml:space="preserve"> of </w:t>
            </w:r>
            <w:proofErr w:type="gramStart"/>
            <w:r>
              <w:rPr>
                <w:rFonts w:cstheme="minorHAnsi"/>
                <w:sz w:val="22"/>
                <w:szCs w:val="22"/>
              </w:rPr>
              <w:t>the  intergenerational</w:t>
            </w:r>
            <w:proofErr w:type="gramEnd"/>
            <w:r>
              <w:rPr>
                <w:rFonts w:cstheme="minorHAnsi"/>
                <w:sz w:val="22"/>
                <w:szCs w:val="22"/>
              </w:rPr>
              <w:t xml:space="preserve"> dialogue or related events</w:t>
            </w:r>
          </w:p>
        </w:tc>
        <w:tc>
          <w:tcPr>
            <w:tcW w:w="1006" w:type="dxa"/>
          </w:tcPr>
          <w:p w14:paraId="0F353529" w14:textId="1E9682D1" w:rsidR="001024BA" w:rsidRPr="00AB1AB6" w:rsidDel="00957604" w:rsidRDefault="001024BA" w:rsidP="003D3A16">
            <w:pPr>
              <w:spacing w:line="300" w:lineRule="exact"/>
              <w:jc w:val="both"/>
              <w:rPr>
                <w:rFonts w:cstheme="minorHAnsi"/>
                <w:sz w:val="22"/>
                <w:szCs w:val="22"/>
              </w:rPr>
            </w:pPr>
            <w:r w:rsidRPr="00AB1AB6">
              <w:rPr>
                <w:rFonts w:cstheme="minorHAnsi"/>
                <w:sz w:val="22"/>
                <w:szCs w:val="22"/>
              </w:rPr>
              <w:t>10/2020</w:t>
            </w:r>
          </w:p>
        </w:tc>
      </w:tr>
      <w:tr w:rsidR="001024BA" w:rsidRPr="00AB1AB6" w:rsidDel="00957604" w14:paraId="6FC86BEC" w14:textId="77777777" w:rsidTr="00C5641F">
        <w:trPr>
          <w:trHeight w:val="440"/>
        </w:trPr>
        <w:tc>
          <w:tcPr>
            <w:tcW w:w="540" w:type="dxa"/>
          </w:tcPr>
          <w:p w14:paraId="3C3756D2" w14:textId="0AB215BE" w:rsidR="001024BA" w:rsidRPr="00AB1AB6" w:rsidRDefault="001024BA" w:rsidP="003D3A16">
            <w:pPr>
              <w:spacing w:line="300" w:lineRule="exact"/>
              <w:jc w:val="both"/>
              <w:rPr>
                <w:rFonts w:cstheme="minorHAnsi"/>
                <w:sz w:val="22"/>
                <w:szCs w:val="22"/>
              </w:rPr>
            </w:pPr>
            <w:r w:rsidRPr="00AB1AB6">
              <w:rPr>
                <w:rFonts w:cstheme="minorHAnsi"/>
                <w:sz w:val="22"/>
                <w:szCs w:val="22"/>
              </w:rPr>
              <w:t>5</w:t>
            </w:r>
          </w:p>
        </w:tc>
        <w:tc>
          <w:tcPr>
            <w:tcW w:w="7184" w:type="dxa"/>
          </w:tcPr>
          <w:p w14:paraId="5B1D4EB5" w14:textId="368D2569" w:rsidR="001024BA" w:rsidRPr="00AB1AB6" w:rsidRDefault="001024BA" w:rsidP="003D3A16">
            <w:pPr>
              <w:spacing w:line="300" w:lineRule="exact"/>
              <w:jc w:val="both"/>
              <w:rPr>
                <w:rFonts w:cstheme="minorHAnsi"/>
                <w:sz w:val="22"/>
                <w:szCs w:val="22"/>
              </w:rPr>
            </w:pPr>
            <w:r w:rsidRPr="00AB1AB6">
              <w:rPr>
                <w:rFonts w:cstheme="minorHAnsi"/>
                <w:sz w:val="22"/>
                <w:szCs w:val="22"/>
              </w:rPr>
              <w:t>3 blogs</w:t>
            </w:r>
            <w:r>
              <w:rPr>
                <w:rFonts w:cstheme="minorHAnsi"/>
                <w:sz w:val="22"/>
                <w:szCs w:val="22"/>
              </w:rPr>
              <w:t xml:space="preserve">' </w:t>
            </w:r>
            <w:r w:rsidRPr="00AB1AB6">
              <w:rPr>
                <w:rFonts w:cstheme="minorHAnsi"/>
                <w:sz w:val="22"/>
                <w:szCs w:val="22"/>
              </w:rPr>
              <w:t>Portraits of Youth for Climate</w:t>
            </w:r>
            <w:r>
              <w:rPr>
                <w:rFonts w:cstheme="minorHAnsi"/>
                <w:sz w:val="22"/>
                <w:szCs w:val="22"/>
              </w:rPr>
              <w:t>'</w:t>
            </w:r>
            <w:r w:rsidRPr="00AB1AB6">
              <w:rPr>
                <w:rFonts w:cstheme="minorHAnsi"/>
                <w:sz w:val="22"/>
                <w:szCs w:val="22"/>
              </w:rPr>
              <w:t xml:space="preserve"> on </w:t>
            </w:r>
            <w:r>
              <w:rPr>
                <w:rFonts w:cstheme="minorHAnsi"/>
                <w:sz w:val="22"/>
                <w:szCs w:val="22"/>
              </w:rPr>
              <w:t xml:space="preserve">the </w:t>
            </w:r>
            <w:r w:rsidRPr="00AB1AB6">
              <w:rPr>
                <w:rFonts w:cstheme="minorHAnsi"/>
                <w:sz w:val="22"/>
                <w:szCs w:val="22"/>
              </w:rPr>
              <w:t>UNDP website</w:t>
            </w:r>
          </w:p>
        </w:tc>
        <w:tc>
          <w:tcPr>
            <w:tcW w:w="1006" w:type="dxa"/>
          </w:tcPr>
          <w:p w14:paraId="0E6155F7" w14:textId="28A52A13" w:rsidR="001024BA" w:rsidRPr="00AB1AB6" w:rsidDel="00957604" w:rsidRDefault="001024BA" w:rsidP="003D3A16">
            <w:pPr>
              <w:spacing w:line="300" w:lineRule="exact"/>
              <w:jc w:val="both"/>
              <w:rPr>
                <w:rFonts w:cstheme="minorHAnsi"/>
                <w:sz w:val="22"/>
                <w:szCs w:val="22"/>
              </w:rPr>
            </w:pPr>
            <w:r w:rsidRPr="00AB1AB6">
              <w:rPr>
                <w:rFonts w:cstheme="minorHAnsi"/>
                <w:sz w:val="22"/>
                <w:szCs w:val="22"/>
              </w:rPr>
              <w:t>1</w:t>
            </w:r>
            <w:r>
              <w:rPr>
                <w:rFonts w:cstheme="minorHAnsi"/>
                <w:sz w:val="22"/>
                <w:szCs w:val="22"/>
              </w:rPr>
              <w:t>1</w:t>
            </w:r>
            <w:r w:rsidRPr="00AB1AB6">
              <w:rPr>
                <w:rFonts w:cstheme="minorHAnsi"/>
                <w:sz w:val="22"/>
                <w:szCs w:val="22"/>
              </w:rPr>
              <w:t>/2020</w:t>
            </w:r>
          </w:p>
        </w:tc>
      </w:tr>
      <w:tr w:rsidR="001024BA" w:rsidRPr="00AB1AB6" w:rsidDel="00957604" w14:paraId="52EB52B8" w14:textId="77777777" w:rsidTr="00C5641F">
        <w:trPr>
          <w:trHeight w:val="800"/>
        </w:trPr>
        <w:tc>
          <w:tcPr>
            <w:tcW w:w="540" w:type="dxa"/>
          </w:tcPr>
          <w:p w14:paraId="49B40500" w14:textId="3D11AE98" w:rsidR="001024BA" w:rsidRPr="00AB1AB6" w:rsidRDefault="001024BA" w:rsidP="003D3A16">
            <w:pPr>
              <w:spacing w:line="300" w:lineRule="exact"/>
              <w:jc w:val="both"/>
              <w:rPr>
                <w:rFonts w:cstheme="minorHAnsi"/>
                <w:sz w:val="22"/>
                <w:szCs w:val="22"/>
              </w:rPr>
            </w:pPr>
            <w:r w:rsidRPr="00AB1AB6">
              <w:rPr>
                <w:rFonts w:cstheme="minorHAnsi"/>
                <w:sz w:val="22"/>
                <w:szCs w:val="22"/>
              </w:rPr>
              <w:t>6</w:t>
            </w:r>
          </w:p>
        </w:tc>
        <w:tc>
          <w:tcPr>
            <w:tcW w:w="7184" w:type="dxa"/>
          </w:tcPr>
          <w:p w14:paraId="1A30AE23" w14:textId="1FBA290A" w:rsidR="001024BA" w:rsidRPr="00AB1AB6" w:rsidRDefault="001024BA" w:rsidP="003D3A16">
            <w:pPr>
              <w:spacing w:line="300" w:lineRule="exact"/>
              <w:jc w:val="both"/>
              <w:rPr>
                <w:rFonts w:cstheme="minorHAnsi"/>
                <w:sz w:val="22"/>
                <w:szCs w:val="22"/>
              </w:rPr>
            </w:pPr>
            <w:r w:rsidRPr="00AB1AB6">
              <w:rPr>
                <w:rFonts w:cstheme="minorHAnsi"/>
                <w:sz w:val="22"/>
                <w:szCs w:val="22"/>
              </w:rPr>
              <w:t xml:space="preserve">Database with all </w:t>
            </w:r>
            <w:r>
              <w:rPr>
                <w:rFonts w:cstheme="minorHAnsi"/>
                <w:sz w:val="22"/>
                <w:szCs w:val="22"/>
              </w:rPr>
              <w:t>Y</w:t>
            </w:r>
            <w:r w:rsidRPr="00AB1AB6">
              <w:rPr>
                <w:rFonts w:cstheme="minorHAnsi"/>
                <w:sz w:val="22"/>
                <w:szCs w:val="22"/>
              </w:rPr>
              <w:t>outh and youth-led initiatives on environment and climate change in Viet Nam</w:t>
            </w:r>
          </w:p>
        </w:tc>
        <w:tc>
          <w:tcPr>
            <w:tcW w:w="1006" w:type="dxa"/>
          </w:tcPr>
          <w:p w14:paraId="58954616" w14:textId="05871C28" w:rsidR="001024BA" w:rsidRPr="00AB1AB6" w:rsidRDefault="001024BA" w:rsidP="003D3A16">
            <w:pPr>
              <w:spacing w:line="300" w:lineRule="exact"/>
              <w:jc w:val="both"/>
              <w:rPr>
                <w:rFonts w:cstheme="minorHAnsi"/>
                <w:sz w:val="22"/>
                <w:szCs w:val="22"/>
              </w:rPr>
            </w:pPr>
            <w:r w:rsidRPr="00AB1AB6">
              <w:rPr>
                <w:rFonts w:cstheme="minorHAnsi"/>
                <w:sz w:val="22"/>
                <w:szCs w:val="22"/>
              </w:rPr>
              <w:t>12/2020</w:t>
            </w:r>
          </w:p>
        </w:tc>
      </w:tr>
    </w:tbl>
    <w:p w14:paraId="0767DB3E" w14:textId="77777777" w:rsidR="0018458B" w:rsidRPr="00AB1AB6" w:rsidRDefault="0018458B" w:rsidP="003D3A16">
      <w:pPr>
        <w:pStyle w:val="ListParagraph"/>
        <w:spacing w:after="0" w:line="300" w:lineRule="exact"/>
        <w:jc w:val="both"/>
        <w:rPr>
          <w:rFonts w:eastAsia="Times New Roman" w:cstheme="minorHAnsi"/>
          <w:b/>
          <w:bCs/>
          <w:color w:val="1F3864"/>
        </w:rPr>
      </w:pPr>
    </w:p>
    <w:p w14:paraId="1EE04DD7" w14:textId="4687F602" w:rsidR="00F2683D" w:rsidRPr="00AB1AB6" w:rsidRDefault="00BC724B" w:rsidP="003D3A16">
      <w:pPr>
        <w:pStyle w:val="ListParagraph"/>
        <w:numPr>
          <w:ilvl w:val="0"/>
          <w:numId w:val="1"/>
        </w:numPr>
        <w:spacing w:after="0" w:line="300" w:lineRule="exact"/>
        <w:jc w:val="both"/>
        <w:rPr>
          <w:rFonts w:eastAsia="Times New Roman" w:cstheme="minorHAnsi"/>
          <w:b/>
          <w:bCs/>
          <w:color w:val="1F3864"/>
        </w:rPr>
      </w:pPr>
      <w:r w:rsidRPr="00AB1AB6">
        <w:rPr>
          <w:rFonts w:eastAsia="Times New Roman" w:cstheme="minorHAnsi"/>
          <w:b/>
          <w:bCs/>
          <w:color w:val="1F3864"/>
        </w:rPr>
        <w:t>DEGREE OF EXPERTISE AND QUALIFICATIONS</w:t>
      </w:r>
    </w:p>
    <w:p w14:paraId="68F5852A" w14:textId="2E027F50" w:rsidR="00D76092" w:rsidRPr="00AB1AB6" w:rsidRDefault="00D76092" w:rsidP="003D3A16">
      <w:pPr>
        <w:pStyle w:val="ListParagraph"/>
        <w:spacing w:after="0" w:line="300" w:lineRule="exact"/>
        <w:jc w:val="both"/>
        <w:rPr>
          <w:rFonts w:eastAsia="Times New Roman" w:cstheme="minorHAnsi"/>
          <w:b/>
          <w:bCs/>
          <w:color w:val="1F3864"/>
        </w:rPr>
      </w:pPr>
    </w:p>
    <w:p w14:paraId="76A16E35" w14:textId="77777777" w:rsidR="0030292C" w:rsidRDefault="00D76092" w:rsidP="0030292C">
      <w:pPr>
        <w:pStyle w:val="ListParagraph"/>
        <w:numPr>
          <w:ilvl w:val="0"/>
          <w:numId w:val="33"/>
        </w:numPr>
        <w:spacing w:before="120" w:after="0" w:line="300" w:lineRule="exact"/>
        <w:contextualSpacing w:val="0"/>
        <w:jc w:val="both"/>
        <w:rPr>
          <w:rFonts w:cstheme="minorHAnsi"/>
        </w:rPr>
      </w:pPr>
      <w:r w:rsidRPr="00AB1AB6">
        <w:rPr>
          <w:rFonts w:cstheme="minorHAnsi"/>
        </w:rPr>
        <w:t xml:space="preserve">Fluent </w:t>
      </w:r>
      <w:r w:rsidRPr="00AB1AB6">
        <w:rPr>
          <w:rFonts w:cstheme="minorHAnsi"/>
          <w:b/>
        </w:rPr>
        <w:t>English and Vietnamese</w:t>
      </w:r>
      <w:r w:rsidRPr="00AB1AB6">
        <w:rPr>
          <w:rFonts w:cstheme="minorHAnsi"/>
        </w:rPr>
        <w:t xml:space="preserve"> — the deliverables must be presented in either or both languages according to the audience.</w:t>
      </w:r>
      <w:r w:rsidR="0030292C" w:rsidRPr="0030292C">
        <w:rPr>
          <w:rFonts w:cstheme="minorHAnsi"/>
        </w:rPr>
        <w:t xml:space="preserve"> </w:t>
      </w:r>
    </w:p>
    <w:p w14:paraId="673B80D6" w14:textId="74D3A658" w:rsidR="0030292C" w:rsidRPr="00AB1AB6" w:rsidRDefault="0030292C" w:rsidP="0030292C">
      <w:pPr>
        <w:pStyle w:val="ListParagraph"/>
        <w:numPr>
          <w:ilvl w:val="0"/>
          <w:numId w:val="33"/>
        </w:numPr>
        <w:spacing w:before="120" w:after="0" w:line="300" w:lineRule="exact"/>
        <w:contextualSpacing w:val="0"/>
        <w:jc w:val="both"/>
        <w:rPr>
          <w:rFonts w:cstheme="minorHAnsi"/>
        </w:rPr>
      </w:pPr>
      <w:r w:rsidRPr="00AB1AB6">
        <w:rPr>
          <w:rFonts w:cstheme="minorHAnsi"/>
        </w:rPr>
        <w:t xml:space="preserve">Proven track record of experience volunteering or working with NGO/CSO </w:t>
      </w:r>
      <w:r>
        <w:rPr>
          <w:rFonts w:cstheme="minorHAnsi"/>
        </w:rPr>
        <w:t>is an advantage</w:t>
      </w:r>
    </w:p>
    <w:p w14:paraId="70CA8966" w14:textId="77777777" w:rsidR="0030292C" w:rsidRPr="00AB1AB6" w:rsidRDefault="0030292C" w:rsidP="0030292C">
      <w:pPr>
        <w:pStyle w:val="ListParagraph"/>
        <w:numPr>
          <w:ilvl w:val="0"/>
          <w:numId w:val="33"/>
        </w:numPr>
        <w:spacing w:before="120" w:after="0" w:line="300" w:lineRule="exact"/>
        <w:contextualSpacing w:val="0"/>
        <w:jc w:val="both"/>
        <w:rPr>
          <w:rFonts w:cstheme="minorHAnsi"/>
        </w:rPr>
      </w:pPr>
      <w:r w:rsidRPr="00AB1AB6">
        <w:rPr>
          <w:rFonts w:cstheme="minorHAnsi"/>
        </w:rPr>
        <w:t>Excellent ability to use basic computer software (Word, PowerPoint, and Excel) is required. Basic web image, layout and design, and video editing ability will be an advantage.</w:t>
      </w:r>
    </w:p>
    <w:p w14:paraId="40187DC6" w14:textId="207F353C" w:rsidR="00BC724B" w:rsidRPr="00AB1AB6" w:rsidRDefault="00BC724B" w:rsidP="003D3A16">
      <w:pPr>
        <w:pStyle w:val="ListParagraph"/>
        <w:spacing w:after="0" w:line="300" w:lineRule="exact"/>
        <w:jc w:val="both"/>
        <w:rPr>
          <w:rFonts w:eastAsia="Times New Roman" w:cstheme="minorHAnsi"/>
          <w:b/>
          <w:bCs/>
          <w:color w:val="1F3864"/>
        </w:rPr>
      </w:pPr>
      <w:bookmarkStart w:id="1" w:name="_GoBack"/>
      <w:bookmarkEnd w:id="1"/>
    </w:p>
    <w:p w14:paraId="6B98CA42" w14:textId="77777777" w:rsidR="00C57CEA" w:rsidRPr="0030292C" w:rsidRDefault="00C57CEA" w:rsidP="003D3A16">
      <w:pPr>
        <w:spacing w:after="0" w:line="300" w:lineRule="exact"/>
        <w:jc w:val="both"/>
        <w:rPr>
          <w:rFonts w:cstheme="minorHAnsi"/>
          <w:u w:val="single"/>
        </w:rPr>
      </w:pPr>
      <w:r w:rsidRPr="0030292C">
        <w:rPr>
          <w:rFonts w:cstheme="minorHAnsi"/>
          <w:u w:val="single"/>
        </w:rPr>
        <w:t>Intern at the time of application must meet one of the following conditions:</w:t>
      </w:r>
    </w:p>
    <w:p w14:paraId="5F943E9C" w14:textId="14CB0E4C" w:rsidR="00C57CEA" w:rsidRPr="00E6646A" w:rsidRDefault="00C57CEA" w:rsidP="00C5641F">
      <w:pPr>
        <w:pStyle w:val="ListParagraph"/>
        <w:numPr>
          <w:ilvl w:val="0"/>
          <w:numId w:val="33"/>
        </w:numPr>
        <w:spacing w:before="120" w:after="0" w:line="300" w:lineRule="exact"/>
        <w:contextualSpacing w:val="0"/>
        <w:jc w:val="both"/>
        <w:rPr>
          <w:rFonts w:cstheme="minorHAnsi"/>
        </w:rPr>
      </w:pPr>
      <w:r w:rsidRPr="00E6646A">
        <w:rPr>
          <w:rFonts w:cstheme="minorHAnsi"/>
        </w:rPr>
        <w:lastRenderedPageBreak/>
        <w:t xml:space="preserve">Be enrolled in a postgraduate degree </w:t>
      </w:r>
      <w:proofErr w:type="spellStart"/>
      <w:r w:rsidRPr="00E6646A">
        <w:rPr>
          <w:rFonts w:cstheme="minorHAnsi"/>
        </w:rPr>
        <w:t>programme</w:t>
      </w:r>
      <w:proofErr w:type="spellEnd"/>
      <w:r w:rsidRPr="00E6646A">
        <w:rPr>
          <w:rFonts w:cstheme="minorHAnsi"/>
        </w:rPr>
        <w:t xml:space="preserve"> (such as a master’s </w:t>
      </w:r>
      <w:proofErr w:type="spellStart"/>
      <w:r w:rsidRPr="00E6646A">
        <w:rPr>
          <w:rFonts w:cstheme="minorHAnsi"/>
        </w:rPr>
        <w:t>programme</w:t>
      </w:r>
      <w:proofErr w:type="spellEnd"/>
      <w:r w:rsidRPr="00E6646A">
        <w:rPr>
          <w:rFonts w:cstheme="minorHAnsi"/>
        </w:rPr>
        <w:t>, or higher)</w:t>
      </w:r>
      <w:r>
        <w:rPr>
          <w:rFonts w:cstheme="minorHAnsi"/>
        </w:rPr>
        <w:t xml:space="preserve"> in International Development, Environment and Natural Resources, Climate Change, Communications or related field</w:t>
      </w:r>
      <w:r w:rsidRPr="00E6646A">
        <w:rPr>
          <w:rFonts w:cstheme="minorHAnsi"/>
        </w:rPr>
        <w:t>;</w:t>
      </w:r>
    </w:p>
    <w:p w14:paraId="5532D198" w14:textId="36261AF5" w:rsidR="00C57CEA" w:rsidRPr="00E6646A" w:rsidRDefault="00C57CEA" w:rsidP="00C5641F">
      <w:pPr>
        <w:pStyle w:val="ListParagraph"/>
        <w:numPr>
          <w:ilvl w:val="0"/>
          <w:numId w:val="33"/>
        </w:numPr>
        <w:spacing w:before="120" w:after="0" w:line="300" w:lineRule="exact"/>
        <w:contextualSpacing w:val="0"/>
        <w:jc w:val="both"/>
        <w:rPr>
          <w:rFonts w:cstheme="minorHAnsi"/>
        </w:rPr>
      </w:pPr>
      <w:r w:rsidRPr="00E6646A">
        <w:rPr>
          <w:rFonts w:cstheme="minorHAnsi"/>
        </w:rPr>
        <w:t xml:space="preserve">Be enrolled in the final academic year of a first university degree </w:t>
      </w:r>
      <w:proofErr w:type="spellStart"/>
      <w:r w:rsidRPr="00E6646A">
        <w:rPr>
          <w:rFonts w:cstheme="minorHAnsi"/>
        </w:rPr>
        <w:t>programme</w:t>
      </w:r>
      <w:proofErr w:type="spellEnd"/>
      <w:r w:rsidRPr="00E6646A">
        <w:rPr>
          <w:rFonts w:cstheme="minorHAnsi"/>
        </w:rPr>
        <w:t xml:space="preserve"> (such as bachelor’s degree or equivalent)</w:t>
      </w:r>
      <w:r>
        <w:rPr>
          <w:rFonts w:cstheme="minorHAnsi"/>
        </w:rPr>
        <w:t xml:space="preserve"> in International Development, Environment and Natural Resources, Climate Change, Communications or related field</w:t>
      </w:r>
      <w:r w:rsidRPr="00E6646A">
        <w:rPr>
          <w:rFonts w:cstheme="minorHAnsi"/>
        </w:rPr>
        <w:t>;</w:t>
      </w:r>
    </w:p>
    <w:p w14:paraId="199F95C7" w14:textId="77777777" w:rsidR="00C57CEA" w:rsidRPr="00E6646A" w:rsidRDefault="00C57CEA" w:rsidP="00C5641F">
      <w:pPr>
        <w:pStyle w:val="ListParagraph"/>
        <w:numPr>
          <w:ilvl w:val="0"/>
          <w:numId w:val="33"/>
        </w:numPr>
        <w:spacing w:before="120" w:after="0" w:line="300" w:lineRule="exact"/>
        <w:contextualSpacing w:val="0"/>
        <w:jc w:val="both"/>
        <w:rPr>
          <w:rFonts w:cstheme="minorHAnsi"/>
        </w:rPr>
      </w:pPr>
      <w:r w:rsidRPr="00E6646A">
        <w:rPr>
          <w:rFonts w:cstheme="minorHAnsi"/>
        </w:rPr>
        <w:t>Have recently graduated with a university degree (as defined in (a) and (b) above) and, if selected, must start the internship within one-year of graduation;</w:t>
      </w:r>
    </w:p>
    <w:p w14:paraId="1A41B9CE" w14:textId="77777777" w:rsidR="00C57CEA" w:rsidRPr="00E6646A" w:rsidRDefault="00C57CEA" w:rsidP="00C5641F">
      <w:pPr>
        <w:pStyle w:val="ListParagraph"/>
        <w:numPr>
          <w:ilvl w:val="0"/>
          <w:numId w:val="33"/>
        </w:numPr>
        <w:spacing w:before="120" w:after="0" w:line="300" w:lineRule="exact"/>
        <w:contextualSpacing w:val="0"/>
        <w:jc w:val="both"/>
        <w:rPr>
          <w:rFonts w:cstheme="minorHAnsi"/>
        </w:rPr>
      </w:pPr>
      <w:r w:rsidRPr="00E6646A">
        <w:rPr>
          <w:rFonts w:cstheme="minorHAnsi"/>
        </w:rPr>
        <w:t>Be enrolled in a postgraduate professional traineeship program and undertake the internship as part of this program.</w:t>
      </w:r>
    </w:p>
    <w:p w14:paraId="2F42D8C5" w14:textId="77777777" w:rsidR="00D76092" w:rsidRPr="00AB1AB6" w:rsidRDefault="00D76092" w:rsidP="003D3A16">
      <w:pPr>
        <w:tabs>
          <w:tab w:val="right" w:pos="9936"/>
        </w:tabs>
        <w:spacing w:after="0" w:line="300" w:lineRule="exact"/>
        <w:jc w:val="both"/>
        <w:rPr>
          <w:rFonts w:cstheme="minorHAnsi"/>
          <w:color w:val="333333"/>
        </w:rPr>
      </w:pPr>
    </w:p>
    <w:p w14:paraId="3282D4B6" w14:textId="44553E7A" w:rsidR="00D76092" w:rsidRPr="00AB1AB6" w:rsidRDefault="00CD2A46" w:rsidP="003D3A16">
      <w:pPr>
        <w:pStyle w:val="ListParagraph"/>
        <w:numPr>
          <w:ilvl w:val="0"/>
          <w:numId w:val="1"/>
        </w:numPr>
        <w:spacing w:after="0" w:line="300" w:lineRule="exact"/>
        <w:jc w:val="both"/>
        <w:rPr>
          <w:rFonts w:eastAsia="Times New Roman" w:cstheme="minorHAnsi"/>
          <w:b/>
          <w:bCs/>
          <w:color w:val="1F3864"/>
        </w:rPr>
      </w:pPr>
      <w:r>
        <w:rPr>
          <w:rFonts w:eastAsia="Times New Roman" w:cstheme="minorHAnsi"/>
          <w:b/>
          <w:bCs/>
          <w:color w:val="1F3864"/>
        </w:rPr>
        <w:t>FINANCIAL SUPPORT</w:t>
      </w:r>
    </w:p>
    <w:p w14:paraId="6027071B" w14:textId="77777777" w:rsidR="00D76092" w:rsidRPr="00AB1AB6" w:rsidRDefault="00D76092" w:rsidP="003D3A16">
      <w:pPr>
        <w:spacing w:after="0" w:line="300" w:lineRule="exact"/>
        <w:jc w:val="both"/>
        <w:rPr>
          <w:rFonts w:eastAsia="Calibri" w:cstheme="minorHAnsi"/>
          <w:b/>
        </w:rPr>
      </w:pPr>
    </w:p>
    <w:p w14:paraId="72380056" w14:textId="3FB1D593" w:rsidR="00C57CEA" w:rsidRDefault="00C57CEA" w:rsidP="003D3A16">
      <w:pPr>
        <w:pStyle w:val="CommentText"/>
        <w:spacing w:after="0" w:line="300" w:lineRule="exact"/>
        <w:rPr>
          <w:rFonts w:cstheme="minorHAnsi"/>
          <w:sz w:val="22"/>
          <w:szCs w:val="22"/>
        </w:rPr>
      </w:pPr>
      <w:r w:rsidRPr="00353504">
        <w:rPr>
          <w:rFonts w:cstheme="minorHAnsi"/>
          <w:sz w:val="22"/>
          <w:szCs w:val="22"/>
        </w:rPr>
        <w:t xml:space="preserve">UNDP will provide a stipend in the amount of </w:t>
      </w:r>
      <w:r w:rsidRPr="00353504">
        <w:rPr>
          <w:rFonts w:cstheme="minorHAnsi"/>
          <w:sz w:val="22"/>
          <w:szCs w:val="22"/>
          <w:u w:val="single"/>
        </w:rPr>
        <w:t xml:space="preserve">USD 287 (two hundred and </w:t>
      </w:r>
      <w:proofErr w:type="gramStart"/>
      <w:r w:rsidRPr="00353504">
        <w:rPr>
          <w:rFonts w:cstheme="minorHAnsi"/>
          <w:sz w:val="22"/>
          <w:szCs w:val="22"/>
          <w:u w:val="single"/>
        </w:rPr>
        <w:t>eighty seven</w:t>
      </w:r>
      <w:proofErr w:type="gramEnd"/>
      <w:r w:rsidRPr="00353504">
        <w:rPr>
          <w:rFonts w:cstheme="minorHAnsi"/>
          <w:sz w:val="22"/>
          <w:szCs w:val="22"/>
          <w:u w:val="single"/>
        </w:rPr>
        <w:t xml:space="preserve"> US Dollars) monthly</w:t>
      </w:r>
      <w:r w:rsidRPr="00353504">
        <w:rPr>
          <w:rFonts w:cstheme="minorHAnsi"/>
          <w:sz w:val="22"/>
          <w:szCs w:val="22"/>
        </w:rPr>
        <w:t xml:space="preserve"> in accordance with the provisions of the UNDP Internship policy</w:t>
      </w:r>
      <w:r>
        <w:rPr>
          <w:rFonts w:cstheme="minorHAnsi"/>
          <w:sz w:val="22"/>
          <w:szCs w:val="22"/>
        </w:rPr>
        <w:t>.</w:t>
      </w:r>
    </w:p>
    <w:p w14:paraId="245B3AC0" w14:textId="77777777" w:rsidR="003D3A16" w:rsidRPr="00E6646A" w:rsidRDefault="003D3A16" w:rsidP="003D3A16">
      <w:pPr>
        <w:pStyle w:val="CommentText"/>
        <w:spacing w:after="0" w:line="300" w:lineRule="exact"/>
      </w:pPr>
    </w:p>
    <w:p w14:paraId="54489177" w14:textId="4CB39F85" w:rsidR="00D76092" w:rsidRPr="00AB1AB6" w:rsidRDefault="00D76092" w:rsidP="003D3A16">
      <w:pPr>
        <w:spacing w:after="0" w:line="300" w:lineRule="exact"/>
        <w:jc w:val="both"/>
        <w:rPr>
          <w:rFonts w:eastAsia="Times New Roman" w:cstheme="minorHAnsi"/>
          <w:color w:val="333333"/>
        </w:rPr>
      </w:pPr>
      <w:r w:rsidRPr="00AB1AB6">
        <w:rPr>
          <w:rFonts w:eastAsia="Calibri" w:cstheme="minorHAnsi"/>
        </w:rPr>
        <w:t xml:space="preserve">Payments will be paid </w:t>
      </w:r>
      <w:r w:rsidR="00E95B7E">
        <w:rPr>
          <w:rFonts w:eastAsia="Calibri" w:cstheme="minorHAnsi"/>
        </w:rPr>
        <w:t>monthly</w:t>
      </w:r>
      <w:r w:rsidRPr="00AB1AB6">
        <w:rPr>
          <w:rFonts w:eastAsia="Calibri" w:cstheme="minorHAnsi"/>
        </w:rPr>
        <w:t xml:space="preserve"> based on a </w:t>
      </w:r>
      <w:r w:rsidR="00C57CEA">
        <w:rPr>
          <w:rFonts w:eastAsia="Calibri" w:cstheme="minorHAnsi"/>
        </w:rPr>
        <w:t xml:space="preserve">timesheet and </w:t>
      </w:r>
      <w:r w:rsidRPr="00AB1AB6">
        <w:rPr>
          <w:rFonts w:eastAsia="Calibri" w:cstheme="minorHAnsi"/>
        </w:rPr>
        <w:t xml:space="preserve">monthly report submitted and </w:t>
      </w:r>
      <w:r w:rsidR="00E95B7E">
        <w:rPr>
          <w:rFonts w:eastAsia="Calibri" w:cstheme="minorHAnsi"/>
        </w:rPr>
        <w:t>accepted</w:t>
      </w:r>
      <w:r w:rsidRPr="00AB1AB6">
        <w:rPr>
          <w:rFonts w:eastAsia="Calibri" w:cstheme="minorHAnsi"/>
        </w:rPr>
        <w:t xml:space="preserve"> by </w:t>
      </w:r>
      <w:r w:rsidR="00E95B7E">
        <w:rPr>
          <w:rFonts w:eastAsia="Calibri" w:cstheme="minorHAnsi"/>
        </w:rPr>
        <w:t xml:space="preserve">the </w:t>
      </w:r>
      <w:r w:rsidRPr="00AB1AB6">
        <w:rPr>
          <w:rFonts w:eastAsia="Calibri" w:cstheme="minorHAnsi"/>
        </w:rPr>
        <w:t>UNDP Programme Officer on Climate Change and DRR.</w:t>
      </w:r>
      <w:r w:rsidRPr="00AB1AB6">
        <w:rPr>
          <w:rFonts w:eastAsia="Times New Roman" w:cstheme="minorHAnsi"/>
        </w:rPr>
        <w:t xml:space="preserve"> </w:t>
      </w:r>
      <w:r w:rsidR="00C57CEA">
        <w:rPr>
          <w:rFonts w:eastAsia="Times New Roman" w:cstheme="minorHAnsi"/>
        </w:rPr>
        <w:t>T</w:t>
      </w:r>
      <w:r w:rsidR="00C57CEA">
        <w:t xml:space="preserve">he payment will be made using the official rate of exchange applied by the United Nations on the day the UNDP instructs its bank to </w:t>
      </w:r>
      <w:proofErr w:type="gramStart"/>
      <w:r w:rsidR="00C57CEA">
        <w:t>effect</w:t>
      </w:r>
      <w:proofErr w:type="gramEnd"/>
      <w:r w:rsidR="00C57CEA">
        <w:t xml:space="preserve"> the payment(s)</w:t>
      </w:r>
    </w:p>
    <w:p w14:paraId="74DB6693" w14:textId="77777777" w:rsidR="00BC724B" w:rsidRPr="00AB1AB6" w:rsidRDefault="00BC724B" w:rsidP="003D3A16">
      <w:pPr>
        <w:spacing w:after="0" w:line="300" w:lineRule="exact"/>
        <w:jc w:val="both"/>
        <w:rPr>
          <w:rFonts w:cstheme="minorHAnsi"/>
        </w:rPr>
      </w:pPr>
    </w:p>
    <w:p w14:paraId="1FFB13A9" w14:textId="5AE9A320" w:rsidR="00BC724B" w:rsidRDefault="00DC637E" w:rsidP="003D3A16">
      <w:pPr>
        <w:pStyle w:val="ListParagraph"/>
        <w:numPr>
          <w:ilvl w:val="0"/>
          <w:numId w:val="1"/>
        </w:numPr>
        <w:spacing w:after="0" w:line="300" w:lineRule="exact"/>
        <w:jc w:val="both"/>
        <w:rPr>
          <w:rFonts w:eastAsia="Times New Roman" w:cstheme="minorHAnsi"/>
          <w:b/>
          <w:bCs/>
          <w:color w:val="1F3864"/>
        </w:rPr>
      </w:pPr>
      <w:r>
        <w:rPr>
          <w:rFonts w:eastAsia="Times New Roman" w:cstheme="minorHAnsi"/>
          <w:b/>
          <w:bCs/>
          <w:color w:val="1F3864"/>
        </w:rPr>
        <w:t xml:space="preserve">INTERN </w:t>
      </w:r>
      <w:r w:rsidR="00BC724B" w:rsidRPr="00AB1AB6">
        <w:rPr>
          <w:rFonts w:eastAsia="Times New Roman" w:cstheme="minorHAnsi"/>
          <w:b/>
          <w:bCs/>
          <w:color w:val="1F3864"/>
        </w:rPr>
        <w:t>PRESENCE REQUIRED ON DUTY STATION/UNDP PREMISE</w:t>
      </w:r>
      <w:r w:rsidR="00BC724B" w:rsidRPr="00AB1AB6" w:rsidDel="00183256">
        <w:rPr>
          <w:rFonts w:eastAsia="Times New Roman" w:cstheme="minorHAnsi"/>
          <w:b/>
          <w:bCs/>
          <w:color w:val="1F3864"/>
        </w:rPr>
        <w:t xml:space="preserve"> </w:t>
      </w:r>
    </w:p>
    <w:p w14:paraId="5023F87D" w14:textId="77777777" w:rsidR="003D3A16" w:rsidRPr="00AB1AB6" w:rsidRDefault="003D3A16" w:rsidP="003D3A16">
      <w:pPr>
        <w:pStyle w:val="ListParagraph"/>
        <w:spacing w:after="0" w:line="300" w:lineRule="exact"/>
        <w:jc w:val="both"/>
        <w:rPr>
          <w:rFonts w:eastAsia="Times New Roman" w:cstheme="minorHAnsi"/>
          <w:b/>
          <w:bCs/>
          <w:color w:val="1F3864"/>
        </w:rPr>
      </w:pPr>
    </w:p>
    <w:tbl>
      <w:tblPr>
        <w:tblW w:w="9556" w:type="dxa"/>
        <w:jc w:val="center"/>
        <w:tblLook w:val="01E0" w:firstRow="1" w:lastRow="1" w:firstColumn="1" w:lastColumn="1" w:noHBand="0" w:noVBand="0"/>
      </w:tblPr>
      <w:tblGrid>
        <w:gridCol w:w="9556"/>
      </w:tblGrid>
      <w:tr w:rsidR="00BC724B" w:rsidRPr="00AB1AB6" w14:paraId="21D8BFDA" w14:textId="77777777" w:rsidTr="003D3A16">
        <w:trPr>
          <w:trHeight w:val="387"/>
          <w:jc w:val="center"/>
        </w:trPr>
        <w:tc>
          <w:tcPr>
            <w:tcW w:w="9556" w:type="dxa"/>
          </w:tcPr>
          <w:p w14:paraId="4A3D043F" w14:textId="50EE3118" w:rsidR="00BC724B" w:rsidRPr="003D3A16" w:rsidRDefault="00BC724B" w:rsidP="003D3A16">
            <w:pPr>
              <w:autoSpaceDE w:val="0"/>
              <w:autoSpaceDN w:val="0"/>
              <w:adjustRightInd w:val="0"/>
              <w:spacing w:after="0" w:line="300" w:lineRule="exact"/>
              <w:jc w:val="both"/>
              <w:rPr>
                <w:rFonts w:eastAsia="Calibri" w:cstheme="minorHAnsi"/>
                <w:color w:val="000000" w:themeColor="text1"/>
              </w:rPr>
            </w:pPr>
            <w:r w:rsidRPr="00AB1AB6">
              <w:rPr>
                <w:rFonts w:eastAsia="Calibri" w:cstheme="minorHAnsi"/>
                <w:color w:val="000000" w:themeColor="text1"/>
              </w:rPr>
              <w:sym w:font="Wingdings 2" w:char="F02A"/>
            </w:r>
            <w:r w:rsidRPr="00AB1AB6">
              <w:rPr>
                <w:rFonts w:eastAsia="Calibri" w:cstheme="minorHAnsi"/>
                <w:color w:val="000000" w:themeColor="text1"/>
              </w:rPr>
              <w:t xml:space="preserve">  NONE                         </w:t>
            </w:r>
            <w:r w:rsidRPr="00AB1AB6">
              <w:rPr>
                <w:rFonts w:eastAsia="Calibri" w:cstheme="minorHAnsi"/>
                <w:color w:val="000000" w:themeColor="text1"/>
              </w:rPr>
              <w:sym w:font="Wingdings 2" w:char="F02A"/>
            </w:r>
            <w:r w:rsidRPr="00AB1AB6">
              <w:rPr>
                <w:rFonts w:eastAsia="Calibri" w:cstheme="minorHAnsi"/>
                <w:color w:val="000000" w:themeColor="text1"/>
              </w:rPr>
              <w:t xml:space="preserve"> PARTIAL                    </w:t>
            </w:r>
            <w:r w:rsidRPr="00AB1AB6">
              <w:rPr>
                <w:rFonts w:eastAsia="Calibri" w:cstheme="minorHAnsi"/>
                <w:color w:val="000000" w:themeColor="text1"/>
              </w:rPr>
              <w:sym w:font="Wingdings 2" w:char="F02A"/>
            </w:r>
            <w:r w:rsidRPr="00AB1AB6">
              <w:rPr>
                <w:rFonts w:eastAsia="Calibri" w:cstheme="minorHAnsi"/>
                <w:color w:val="000000" w:themeColor="text1"/>
              </w:rPr>
              <w:t xml:space="preserve"> INTERMITTENT                  </w:t>
            </w:r>
            <w:r w:rsidRPr="00AB1AB6">
              <w:rPr>
                <w:rFonts w:eastAsia="Calibri" w:cstheme="minorHAnsi"/>
                <w:color w:val="000000" w:themeColor="text1"/>
              </w:rPr>
              <w:sym w:font="Wingdings" w:char="F078"/>
            </w:r>
            <w:r w:rsidRPr="00AB1AB6">
              <w:rPr>
                <w:rFonts w:eastAsia="Calibri" w:cstheme="minorHAnsi"/>
                <w:color w:val="000000" w:themeColor="text1"/>
              </w:rPr>
              <w:t xml:space="preserve"> FULL-TIME           </w:t>
            </w:r>
          </w:p>
        </w:tc>
      </w:tr>
      <w:tr w:rsidR="003D3A16" w:rsidRPr="00AB1AB6" w14:paraId="3655F85C" w14:textId="77777777" w:rsidTr="003D3A16">
        <w:trPr>
          <w:trHeight w:val="207"/>
          <w:jc w:val="center"/>
        </w:trPr>
        <w:tc>
          <w:tcPr>
            <w:tcW w:w="9556" w:type="dxa"/>
          </w:tcPr>
          <w:p w14:paraId="78CB9D14" w14:textId="77777777" w:rsidR="003D3A16" w:rsidRPr="00AB1AB6" w:rsidRDefault="003D3A16" w:rsidP="003D3A16">
            <w:pPr>
              <w:autoSpaceDE w:val="0"/>
              <w:autoSpaceDN w:val="0"/>
              <w:adjustRightInd w:val="0"/>
              <w:spacing w:after="0" w:line="300" w:lineRule="exact"/>
              <w:jc w:val="both"/>
              <w:rPr>
                <w:rFonts w:eastAsia="Calibri" w:cstheme="minorHAnsi"/>
                <w:color w:val="000000" w:themeColor="text1"/>
              </w:rPr>
            </w:pPr>
          </w:p>
        </w:tc>
      </w:tr>
    </w:tbl>
    <w:p w14:paraId="077D1065" w14:textId="1340B4D1" w:rsidR="009C0EEC" w:rsidRDefault="003D3A16" w:rsidP="003D3A16">
      <w:pPr>
        <w:pStyle w:val="ListParagraph"/>
        <w:numPr>
          <w:ilvl w:val="0"/>
          <w:numId w:val="1"/>
        </w:numPr>
        <w:spacing w:after="0" w:line="300" w:lineRule="exact"/>
        <w:jc w:val="both"/>
        <w:rPr>
          <w:rFonts w:eastAsia="Times New Roman" w:cstheme="minorHAnsi"/>
          <w:b/>
          <w:bCs/>
          <w:color w:val="1F3864"/>
        </w:rPr>
      </w:pPr>
      <w:r w:rsidRPr="003D3A16">
        <w:rPr>
          <w:rFonts w:eastAsia="Times New Roman" w:cstheme="minorHAnsi"/>
          <w:b/>
          <w:bCs/>
          <w:color w:val="1F3864"/>
        </w:rPr>
        <w:t>APPLICATION</w:t>
      </w:r>
    </w:p>
    <w:p w14:paraId="34656236" w14:textId="77777777" w:rsidR="003D3A16" w:rsidRPr="003D3A16" w:rsidRDefault="003D3A16" w:rsidP="003D3A16">
      <w:pPr>
        <w:pStyle w:val="ListParagraph"/>
        <w:spacing w:after="0" w:line="300" w:lineRule="exact"/>
        <w:jc w:val="both"/>
        <w:rPr>
          <w:rFonts w:eastAsia="Times New Roman" w:cstheme="minorHAnsi"/>
          <w:b/>
          <w:bCs/>
          <w:color w:val="1F3864"/>
        </w:rPr>
      </w:pPr>
    </w:p>
    <w:p w14:paraId="3469F376" w14:textId="75DC3A88" w:rsidR="003D3A16" w:rsidRDefault="003D3A16" w:rsidP="003D3A16">
      <w:pPr>
        <w:spacing w:after="0" w:line="300" w:lineRule="exact"/>
        <w:rPr>
          <w:rFonts w:cstheme="minorHAnsi"/>
        </w:rPr>
      </w:pPr>
      <w:r>
        <w:rPr>
          <w:rFonts w:cstheme="minorHAnsi"/>
        </w:rPr>
        <w:t xml:space="preserve">Interested candidate should send a curriculum vitae via email to Ms. Huynh Huong Thanh, HR Unit, UNDP at </w:t>
      </w:r>
      <w:hyperlink r:id="rId9" w:history="1">
        <w:r w:rsidRPr="002C4C98">
          <w:rPr>
            <w:rStyle w:val="Hyperlink"/>
            <w:rFonts w:cstheme="minorHAnsi"/>
          </w:rPr>
          <w:t>huynh.huong.thanh@undp.org</w:t>
        </w:r>
      </w:hyperlink>
      <w:r>
        <w:rPr>
          <w:rFonts w:cstheme="minorHAnsi"/>
        </w:rPr>
        <w:t xml:space="preserve"> </w:t>
      </w:r>
    </w:p>
    <w:p w14:paraId="3CB38BA7" w14:textId="77777777" w:rsidR="003D3A16" w:rsidRDefault="003D3A16" w:rsidP="003D3A16">
      <w:pPr>
        <w:spacing w:after="0" w:line="300" w:lineRule="exact"/>
        <w:rPr>
          <w:rFonts w:cstheme="minorHAnsi"/>
        </w:rPr>
      </w:pPr>
    </w:p>
    <w:p w14:paraId="1CBE672C" w14:textId="71509D68" w:rsidR="003D3A16" w:rsidRPr="003D3A16" w:rsidRDefault="003D3A16" w:rsidP="003D3A16">
      <w:pPr>
        <w:spacing w:after="0" w:line="300" w:lineRule="exact"/>
        <w:rPr>
          <w:rFonts w:cstheme="minorHAnsi"/>
          <w:color w:val="FF0000"/>
        </w:rPr>
      </w:pPr>
      <w:r w:rsidRPr="003D3A16">
        <w:rPr>
          <w:rFonts w:cstheme="minorHAnsi"/>
          <w:color w:val="FF0000"/>
        </w:rPr>
        <w:t>Submission deadline: 25 June 2020.</w:t>
      </w:r>
    </w:p>
    <w:sectPr w:rsidR="003D3A16" w:rsidRPr="003D3A16" w:rsidSect="00E02A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C393" w14:textId="77777777" w:rsidR="00096E82" w:rsidRDefault="00096E82" w:rsidP="00BC724B">
      <w:pPr>
        <w:spacing w:after="0" w:line="240" w:lineRule="auto"/>
      </w:pPr>
      <w:r>
        <w:separator/>
      </w:r>
    </w:p>
  </w:endnote>
  <w:endnote w:type="continuationSeparator" w:id="0">
    <w:p w14:paraId="36A2F118" w14:textId="77777777" w:rsidR="00096E82" w:rsidRDefault="00096E82" w:rsidP="00BC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88154"/>
      <w:docPartObj>
        <w:docPartGallery w:val="Page Numbers (Bottom of Page)"/>
        <w:docPartUnique/>
      </w:docPartObj>
    </w:sdtPr>
    <w:sdtEndPr>
      <w:rPr>
        <w:noProof/>
      </w:rPr>
    </w:sdtEndPr>
    <w:sdtContent>
      <w:p w14:paraId="70520755" w14:textId="77777777" w:rsidR="00DA2676" w:rsidRDefault="000B47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0386D" w14:textId="77777777" w:rsidR="00DA2676" w:rsidRDefault="00DA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1984" w14:textId="77777777" w:rsidR="00096E82" w:rsidRDefault="00096E82" w:rsidP="00BC724B">
      <w:pPr>
        <w:spacing w:after="0" w:line="240" w:lineRule="auto"/>
      </w:pPr>
      <w:r>
        <w:separator/>
      </w:r>
    </w:p>
  </w:footnote>
  <w:footnote w:type="continuationSeparator" w:id="0">
    <w:p w14:paraId="5BE2C847" w14:textId="77777777" w:rsidR="00096E82" w:rsidRDefault="00096E82" w:rsidP="00BC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D601" w14:textId="77777777" w:rsidR="00E02A40" w:rsidRDefault="00E02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123EFA"/>
    <w:multiLevelType w:val="hybridMultilevel"/>
    <w:tmpl w:val="5C26A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050F5"/>
    <w:multiLevelType w:val="hybridMultilevel"/>
    <w:tmpl w:val="25CE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70D82"/>
    <w:multiLevelType w:val="hybridMultilevel"/>
    <w:tmpl w:val="E8E07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7DC2"/>
    <w:multiLevelType w:val="multilevel"/>
    <w:tmpl w:val="972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C3EFA"/>
    <w:multiLevelType w:val="hybridMultilevel"/>
    <w:tmpl w:val="8B9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F6631"/>
    <w:multiLevelType w:val="hybridMultilevel"/>
    <w:tmpl w:val="58D6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B2E4E"/>
    <w:multiLevelType w:val="hybridMultilevel"/>
    <w:tmpl w:val="4CFE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52AB"/>
    <w:multiLevelType w:val="hybridMultilevel"/>
    <w:tmpl w:val="59ACAF66"/>
    <w:lvl w:ilvl="0" w:tplc="1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946C3"/>
    <w:multiLevelType w:val="hybridMultilevel"/>
    <w:tmpl w:val="DD06C85A"/>
    <w:lvl w:ilvl="0" w:tplc="0409000F">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1B02C8"/>
    <w:multiLevelType w:val="hybridMultilevel"/>
    <w:tmpl w:val="A6885782"/>
    <w:lvl w:ilvl="0" w:tplc="0548F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542C7D"/>
    <w:multiLevelType w:val="hybridMultilevel"/>
    <w:tmpl w:val="722809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336E8"/>
    <w:multiLevelType w:val="hybridMultilevel"/>
    <w:tmpl w:val="5464F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7504AD"/>
    <w:multiLevelType w:val="hybridMultilevel"/>
    <w:tmpl w:val="8864D616"/>
    <w:lvl w:ilvl="0" w:tplc="E026CD6E">
      <w:start w:val="1"/>
      <w:numFmt w:val="lowerLetter"/>
      <w:lvlText w:val="(%1)"/>
      <w:lvlJc w:val="left"/>
      <w:pPr>
        <w:ind w:left="1437" w:hanging="735"/>
      </w:pPr>
      <w:rPr>
        <w:rFonts w:hint="default"/>
      </w:rPr>
    </w:lvl>
    <w:lvl w:ilvl="1" w:tplc="10090019" w:tentative="1">
      <w:start w:val="1"/>
      <w:numFmt w:val="lowerLetter"/>
      <w:lvlText w:val="%2."/>
      <w:lvlJc w:val="left"/>
      <w:pPr>
        <w:ind w:left="1782" w:hanging="360"/>
      </w:pPr>
    </w:lvl>
    <w:lvl w:ilvl="2" w:tplc="1009001B" w:tentative="1">
      <w:start w:val="1"/>
      <w:numFmt w:val="lowerRoman"/>
      <w:lvlText w:val="%3."/>
      <w:lvlJc w:val="right"/>
      <w:pPr>
        <w:ind w:left="2502" w:hanging="180"/>
      </w:pPr>
    </w:lvl>
    <w:lvl w:ilvl="3" w:tplc="1009000F" w:tentative="1">
      <w:start w:val="1"/>
      <w:numFmt w:val="decimal"/>
      <w:lvlText w:val="%4."/>
      <w:lvlJc w:val="left"/>
      <w:pPr>
        <w:ind w:left="3222" w:hanging="360"/>
      </w:pPr>
    </w:lvl>
    <w:lvl w:ilvl="4" w:tplc="10090019" w:tentative="1">
      <w:start w:val="1"/>
      <w:numFmt w:val="lowerLetter"/>
      <w:lvlText w:val="%5."/>
      <w:lvlJc w:val="left"/>
      <w:pPr>
        <w:ind w:left="3942" w:hanging="360"/>
      </w:pPr>
    </w:lvl>
    <w:lvl w:ilvl="5" w:tplc="1009001B" w:tentative="1">
      <w:start w:val="1"/>
      <w:numFmt w:val="lowerRoman"/>
      <w:lvlText w:val="%6."/>
      <w:lvlJc w:val="right"/>
      <w:pPr>
        <w:ind w:left="4662" w:hanging="180"/>
      </w:pPr>
    </w:lvl>
    <w:lvl w:ilvl="6" w:tplc="1009000F" w:tentative="1">
      <w:start w:val="1"/>
      <w:numFmt w:val="decimal"/>
      <w:lvlText w:val="%7."/>
      <w:lvlJc w:val="left"/>
      <w:pPr>
        <w:ind w:left="5382" w:hanging="360"/>
      </w:pPr>
    </w:lvl>
    <w:lvl w:ilvl="7" w:tplc="10090019" w:tentative="1">
      <w:start w:val="1"/>
      <w:numFmt w:val="lowerLetter"/>
      <w:lvlText w:val="%8."/>
      <w:lvlJc w:val="left"/>
      <w:pPr>
        <w:ind w:left="6102" w:hanging="360"/>
      </w:pPr>
    </w:lvl>
    <w:lvl w:ilvl="8" w:tplc="1009001B" w:tentative="1">
      <w:start w:val="1"/>
      <w:numFmt w:val="lowerRoman"/>
      <w:lvlText w:val="%9."/>
      <w:lvlJc w:val="right"/>
      <w:pPr>
        <w:ind w:left="6822" w:hanging="180"/>
      </w:pPr>
    </w:lvl>
  </w:abstractNum>
  <w:abstractNum w:abstractNumId="13" w15:restartNumberingAfterBreak="0">
    <w:nsid w:val="2F84050C"/>
    <w:multiLevelType w:val="hybridMultilevel"/>
    <w:tmpl w:val="96DE6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E0211"/>
    <w:multiLevelType w:val="hybridMultilevel"/>
    <w:tmpl w:val="0ACA5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132A4"/>
    <w:multiLevelType w:val="hybridMultilevel"/>
    <w:tmpl w:val="D8A868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6743FCC"/>
    <w:multiLevelType w:val="hybridMultilevel"/>
    <w:tmpl w:val="BFB64150"/>
    <w:lvl w:ilvl="0" w:tplc="0CA2E4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D7FC0"/>
    <w:multiLevelType w:val="hybridMultilevel"/>
    <w:tmpl w:val="8C5E71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139EE"/>
    <w:multiLevelType w:val="hybridMultilevel"/>
    <w:tmpl w:val="802A5F5E"/>
    <w:lvl w:ilvl="0" w:tplc="1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F29EF"/>
    <w:multiLevelType w:val="hybridMultilevel"/>
    <w:tmpl w:val="F2542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B022E"/>
    <w:multiLevelType w:val="multilevel"/>
    <w:tmpl w:val="792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E6C0E"/>
    <w:multiLevelType w:val="hybridMultilevel"/>
    <w:tmpl w:val="D3B2E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30D53"/>
    <w:multiLevelType w:val="hybridMultilevel"/>
    <w:tmpl w:val="FA8C8A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55E0C"/>
    <w:multiLevelType w:val="hybridMultilevel"/>
    <w:tmpl w:val="89E46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C36EE9"/>
    <w:multiLevelType w:val="multilevel"/>
    <w:tmpl w:val="3D86B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F32DCD"/>
    <w:multiLevelType w:val="hybridMultilevel"/>
    <w:tmpl w:val="8DB6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A43914"/>
    <w:multiLevelType w:val="hybridMultilevel"/>
    <w:tmpl w:val="F6F47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E1233"/>
    <w:multiLevelType w:val="multilevel"/>
    <w:tmpl w:val="C52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665C5"/>
    <w:multiLevelType w:val="hybridMultilevel"/>
    <w:tmpl w:val="8FF886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F13E6"/>
    <w:multiLevelType w:val="hybridMultilevel"/>
    <w:tmpl w:val="A6885782"/>
    <w:lvl w:ilvl="0" w:tplc="0548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35382"/>
    <w:multiLevelType w:val="hybridMultilevel"/>
    <w:tmpl w:val="28907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F43F3"/>
    <w:multiLevelType w:val="hybridMultilevel"/>
    <w:tmpl w:val="1B7A8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07431"/>
    <w:multiLevelType w:val="hybridMultilevel"/>
    <w:tmpl w:val="625E1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8"/>
  </w:num>
  <w:num w:numId="4">
    <w:abstractNumId w:val="27"/>
  </w:num>
  <w:num w:numId="5">
    <w:abstractNumId w:val="15"/>
  </w:num>
  <w:num w:numId="6">
    <w:abstractNumId w:val="16"/>
  </w:num>
  <w:num w:numId="7">
    <w:abstractNumId w:val="29"/>
  </w:num>
  <w:num w:numId="8">
    <w:abstractNumId w:val="25"/>
  </w:num>
  <w:num w:numId="9">
    <w:abstractNumId w:val="5"/>
  </w:num>
  <w:num w:numId="10">
    <w:abstractNumId w:val="0"/>
  </w:num>
  <w:num w:numId="11">
    <w:abstractNumId w:val="9"/>
  </w:num>
  <w:num w:numId="12">
    <w:abstractNumId w:val="11"/>
  </w:num>
  <w:num w:numId="13">
    <w:abstractNumId w:val="23"/>
  </w:num>
  <w:num w:numId="14">
    <w:abstractNumId w:val="18"/>
  </w:num>
  <w:num w:numId="15">
    <w:abstractNumId w:val="19"/>
  </w:num>
  <w:num w:numId="16">
    <w:abstractNumId w:val="20"/>
  </w:num>
  <w:num w:numId="17">
    <w:abstractNumId w:val="3"/>
  </w:num>
  <w:num w:numId="18">
    <w:abstractNumId w:val="26"/>
  </w:num>
  <w:num w:numId="19">
    <w:abstractNumId w:val="24"/>
  </w:num>
  <w:num w:numId="20">
    <w:abstractNumId w:val="6"/>
  </w:num>
  <w:num w:numId="21">
    <w:abstractNumId w:val="14"/>
  </w:num>
  <w:num w:numId="22">
    <w:abstractNumId w:val="2"/>
  </w:num>
  <w:num w:numId="23">
    <w:abstractNumId w:val="10"/>
  </w:num>
  <w:num w:numId="24">
    <w:abstractNumId w:val="4"/>
  </w:num>
  <w:num w:numId="25">
    <w:abstractNumId w:val="13"/>
  </w:num>
  <w:num w:numId="26">
    <w:abstractNumId w:val="17"/>
  </w:num>
  <w:num w:numId="27">
    <w:abstractNumId w:val="30"/>
  </w:num>
  <w:num w:numId="28">
    <w:abstractNumId w:val="31"/>
  </w:num>
  <w:num w:numId="29">
    <w:abstractNumId w:val="22"/>
  </w:num>
  <w:num w:numId="30">
    <w:abstractNumId w:val="21"/>
  </w:num>
  <w:num w:numId="31">
    <w:abstractNumId w:val="32"/>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NDW3MDAxMzYxMjZS0lEKTi0uzszPAykwrgUAb7g4IiwAAAA="/>
  </w:docVars>
  <w:rsids>
    <w:rsidRoot w:val="00BC724B"/>
    <w:rsid w:val="00095B71"/>
    <w:rsid w:val="00096E82"/>
    <w:rsid w:val="000B47A8"/>
    <w:rsid w:val="000C101F"/>
    <w:rsid w:val="001024BA"/>
    <w:rsid w:val="001140F3"/>
    <w:rsid w:val="0018458B"/>
    <w:rsid w:val="001E2DE1"/>
    <w:rsid w:val="001E74E9"/>
    <w:rsid w:val="00206F56"/>
    <w:rsid w:val="0022721C"/>
    <w:rsid w:val="002445C6"/>
    <w:rsid w:val="0026187B"/>
    <w:rsid w:val="00281B44"/>
    <w:rsid w:val="002A229E"/>
    <w:rsid w:val="002A58BD"/>
    <w:rsid w:val="002E6AFA"/>
    <w:rsid w:val="0030292C"/>
    <w:rsid w:val="0033291B"/>
    <w:rsid w:val="003A7FF2"/>
    <w:rsid w:val="003D3806"/>
    <w:rsid w:val="003D3A16"/>
    <w:rsid w:val="00412EBD"/>
    <w:rsid w:val="0042014C"/>
    <w:rsid w:val="004535F5"/>
    <w:rsid w:val="004778C6"/>
    <w:rsid w:val="004C6AE0"/>
    <w:rsid w:val="004D36C6"/>
    <w:rsid w:val="004E0301"/>
    <w:rsid w:val="0053067B"/>
    <w:rsid w:val="005D7FDF"/>
    <w:rsid w:val="005E2951"/>
    <w:rsid w:val="005F1FB3"/>
    <w:rsid w:val="00607A8C"/>
    <w:rsid w:val="0061208D"/>
    <w:rsid w:val="00612D98"/>
    <w:rsid w:val="00621373"/>
    <w:rsid w:val="00631928"/>
    <w:rsid w:val="006E13C5"/>
    <w:rsid w:val="006E3275"/>
    <w:rsid w:val="006E4F1D"/>
    <w:rsid w:val="007326A1"/>
    <w:rsid w:val="007377CE"/>
    <w:rsid w:val="00780D81"/>
    <w:rsid w:val="007C0538"/>
    <w:rsid w:val="00823ADE"/>
    <w:rsid w:val="00825BCE"/>
    <w:rsid w:val="00836C03"/>
    <w:rsid w:val="00857788"/>
    <w:rsid w:val="008606D3"/>
    <w:rsid w:val="00866D2F"/>
    <w:rsid w:val="0088355E"/>
    <w:rsid w:val="008957E3"/>
    <w:rsid w:val="008E55EE"/>
    <w:rsid w:val="00975216"/>
    <w:rsid w:val="009A3610"/>
    <w:rsid w:val="009B09EB"/>
    <w:rsid w:val="009C0EEC"/>
    <w:rsid w:val="009D2449"/>
    <w:rsid w:val="00A05212"/>
    <w:rsid w:val="00A15563"/>
    <w:rsid w:val="00A40E97"/>
    <w:rsid w:val="00A54F89"/>
    <w:rsid w:val="00A558CC"/>
    <w:rsid w:val="00A7043A"/>
    <w:rsid w:val="00A74708"/>
    <w:rsid w:val="00AB1AB6"/>
    <w:rsid w:val="00AB1D0A"/>
    <w:rsid w:val="00B12FC6"/>
    <w:rsid w:val="00B738D1"/>
    <w:rsid w:val="00BB53C7"/>
    <w:rsid w:val="00BC724B"/>
    <w:rsid w:val="00BD4AA7"/>
    <w:rsid w:val="00C061D5"/>
    <w:rsid w:val="00C15B93"/>
    <w:rsid w:val="00C15FFA"/>
    <w:rsid w:val="00C5641F"/>
    <w:rsid w:val="00C57CEA"/>
    <w:rsid w:val="00C95CF0"/>
    <w:rsid w:val="00CA26C2"/>
    <w:rsid w:val="00CD2A46"/>
    <w:rsid w:val="00D76092"/>
    <w:rsid w:val="00D911BE"/>
    <w:rsid w:val="00DA2676"/>
    <w:rsid w:val="00DA4545"/>
    <w:rsid w:val="00DC637E"/>
    <w:rsid w:val="00DD52FA"/>
    <w:rsid w:val="00DF63BD"/>
    <w:rsid w:val="00E010F2"/>
    <w:rsid w:val="00E02A40"/>
    <w:rsid w:val="00E44AB9"/>
    <w:rsid w:val="00E5330A"/>
    <w:rsid w:val="00E65176"/>
    <w:rsid w:val="00E6646A"/>
    <w:rsid w:val="00E72774"/>
    <w:rsid w:val="00E95B7E"/>
    <w:rsid w:val="00EB0896"/>
    <w:rsid w:val="00EB53F5"/>
    <w:rsid w:val="00F009D8"/>
    <w:rsid w:val="00F2683D"/>
    <w:rsid w:val="00F40D02"/>
    <w:rsid w:val="00F4104E"/>
    <w:rsid w:val="00F54799"/>
    <w:rsid w:val="00FB15F5"/>
    <w:rsid w:val="00FC58FE"/>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D2BBD3"/>
  <w15:chartTrackingRefBased/>
  <w15:docId w15:val="{BEE4E598-76E6-43A9-9315-BD9A6452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4B"/>
  </w:style>
  <w:style w:type="paragraph" w:styleId="Footer">
    <w:name w:val="footer"/>
    <w:basedOn w:val="Normal"/>
    <w:link w:val="FooterChar"/>
    <w:uiPriority w:val="99"/>
    <w:unhideWhenUsed/>
    <w:rsid w:val="00BC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4B"/>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BC724B"/>
    <w:pPr>
      <w:ind w:left="720"/>
      <w:contextualSpacing/>
    </w:pPr>
  </w:style>
  <w:style w:type="paragraph" w:styleId="NoSpacing">
    <w:name w:val="No Spacing"/>
    <w:link w:val="NoSpacingChar"/>
    <w:uiPriority w:val="1"/>
    <w:qFormat/>
    <w:rsid w:val="00BC724B"/>
    <w:pPr>
      <w:spacing w:after="0" w:line="240" w:lineRule="auto"/>
    </w:pPr>
  </w:style>
  <w:style w:type="character" w:customStyle="1" w:styleId="NoSpacingChar">
    <w:name w:val="No Spacing Char"/>
    <w:link w:val="NoSpacing"/>
    <w:uiPriority w:val="1"/>
    <w:rsid w:val="00BC724B"/>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BC724B"/>
  </w:style>
  <w:style w:type="paragraph" w:styleId="NormalWeb">
    <w:name w:val="Normal (Web)"/>
    <w:basedOn w:val="Normal"/>
    <w:uiPriority w:val="99"/>
    <w:rsid w:val="00BC7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24B"/>
    <w:rPr>
      <w:b/>
      <w:bCs/>
    </w:rPr>
  </w:style>
  <w:style w:type="table" w:styleId="TableGrid">
    <w:name w:val="Table Grid"/>
    <w:basedOn w:val="TableNormal"/>
    <w:uiPriority w:val="39"/>
    <w:rsid w:val="00BC72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1"/>
    <w:rPr>
      <w:rFonts w:ascii="Segoe UI" w:hAnsi="Segoe UI" w:cs="Segoe UI"/>
      <w:sz w:val="18"/>
      <w:szCs w:val="18"/>
    </w:rPr>
  </w:style>
  <w:style w:type="character" w:styleId="Hyperlink">
    <w:name w:val="Hyperlink"/>
    <w:basedOn w:val="DefaultParagraphFont"/>
    <w:uiPriority w:val="99"/>
    <w:unhideWhenUsed/>
    <w:rsid w:val="005E2951"/>
    <w:rPr>
      <w:color w:val="0563C1"/>
      <w:u w:val="single"/>
    </w:rPr>
  </w:style>
  <w:style w:type="character" w:styleId="CommentReference">
    <w:name w:val="annotation reference"/>
    <w:basedOn w:val="DefaultParagraphFont"/>
    <w:uiPriority w:val="99"/>
    <w:semiHidden/>
    <w:unhideWhenUsed/>
    <w:rsid w:val="00F2683D"/>
    <w:rPr>
      <w:sz w:val="16"/>
      <w:szCs w:val="16"/>
    </w:rPr>
  </w:style>
  <w:style w:type="paragraph" w:styleId="CommentText">
    <w:name w:val="annotation text"/>
    <w:basedOn w:val="Normal"/>
    <w:link w:val="CommentTextChar"/>
    <w:uiPriority w:val="99"/>
    <w:unhideWhenUsed/>
    <w:rsid w:val="00F2683D"/>
    <w:pPr>
      <w:spacing w:line="240" w:lineRule="auto"/>
    </w:pPr>
    <w:rPr>
      <w:sz w:val="20"/>
      <w:szCs w:val="20"/>
    </w:rPr>
  </w:style>
  <w:style w:type="character" w:customStyle="1" w:styleId="CommentTextChar">
    <w:name w:val="Comment Text Char"/>
    <w:basedOn w:val="DefaultParagraphFont"/>
    <w:link w:val="CommentText"/>
    <w:uiPriority w:val="99"/>
    <w:rsid w:val="00F2683D"/>
    <w:rPr>
      <w:sz w:val="20"/>
      <w:szCs w:val="20"/>
    </w:rPr>
  </w:style>
  <w:style w:type="paragraph" w:styleId="CommentSubject">
    <w:name w:val="annotation subject"/>
    <w:basedOn w:val="CommentText"/>
    <w:next w:val="CommentText"/>
    <w:link w:val="CommentSubjectChar"/>
    <w:uiPriority w:val="99"/>
    <w:semiHidden/>
    <w:unhideWhenUsed/>
    <w:rsid w:val="00F2683D"/>
    <w:rPr>
      <w:b/>
      <w:bCs/>
    </w:rPr>
  </w:style>
  <w:style w:type="character" w:customStyle="1" w:styleId="CommentSubjectChar">
    <w:name w:val="Comment Subject Char"/>
    <w:basedOn w:val="CommentTextChar"/>
    <w:link w:val="CommentSubject"/>
    <w:uiPriority w:val="99"/>
    <w:semiHidden/>
    <w:rsid w:val="00F2683D"/>
    <w:rPr>
      <w:b/>
      <w:bCs/>
      <w:sz w:val="20"/>
      <w:szCs w:val="20"/>
    </w:rPr>
  </w:style>
  <w:style w:type="paragraph" w:styleId="FootnoteText">
    <w:name w:val="footnote text"/>
    <w:basedOn w:val="Normal"/>
    <w:link w:val="FootnoteTextChar"/>
    <w:uiPriority w:val="99"/>
    <w:semiHidden/>
    <w:unhideWhenUsed/>
    <w:rsid w:val="00095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B71"/>
    <w:rPr>
      <w:sz w:val="20"/>
      <w:szCs w:val="20"/>
    </w:rPr>
  </w:style>
  <w:style w:type="character" w:styleId="FootnoteReference">
    <w:name w:val="footnote reference"/>
    <w:basedOn w:val="DefaultParagraphFont"/>
    <w:uiPriority w:val="99"/>
    <w:semiHidden/>
    <w:unhideWhenUsed/>
    <w:rsid w:val="00095B71"/>
    <w:rPr>
      <w:vertAlign w:val="superscript"/>
    </w:rPr>
  </w:style>
  <w:style w:type="paragraph" w:customStyle="1" w:styleId="ASIBodyCopy">
    <w:name w:val="ASI Body Copy"/>
    <w:basedOn w:val="Normal"/>
    <w:link w:val="ASIBodyCopyChar"/>
    <w:qFormat/>
    <w:rsid w:val="0018458B"/>
    <w:pPr>
      <w:spacing w:before="120" w:after="120" w:line="264" w:lineRule="auto"/>
      <w:jc w:val="both"/>
    </w:pPr>
    <w:rPr>
      <w:rFonts w:ascii="Arial" w:eastAsia="Times New Roman" w:hAnsi="Arial" w:cs="Times New Roman"/>
      <w:sz w:val="20"/>
      <w:szCs w:val="18"/>
      <w:lang w:val="en-GB" w:eastAsia="en-GB"/>
    </w:rPr>
  </w:style>
  <w:style w:type="character" w:customStyle="1" w:styleId="ASIBodyCopyChar">
    <w:name w:val="ASI Body Copy Char"/>
    <w:link w:val="ASIBodyCopy"/>
    <w:rsid w:val="0018458B"/>
    <w:rPr>
      <w:rFonts w:ascii="Arial" w:eastAsia="Times New Roman" w:hAnsi="Arial" w:cs="Times New Roman"/>
      <w:sz w:val="20"/>
      <w:szCs w:val="18"/>
      <w:lang w:val="en-GB" w:eastAsia="en-GB"/>
    </w:rPr>
  </w:style>
  <w:style w:type="character" w:styleId="UnresolvedMention">
    <w:name w:val="Unresolved Mention"/>
    <w:basedOn w:val="DefaultParagraphFont"/>
    <w:uiPriority w:val="99"/>
    <w:semiHidden/>
    <w:unhideWhenUsed/>
    <w:rsid w:val="003D3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content/undp/en/home/testarea/climate-promi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ynh.huong.thanh@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Viet Hien</dc:creator>
  <cp:keywords/>
  <dc:description/>
  <cp:lastModifiedBy>Huynh Huong Thanh</cp:lastModifiedBy>
  <cp:revision>11</cp:revision>
  <dcterms:created xsi:type="dcterms:W3CDTF">2020-06-11T10:19:00Z</dcterms:created>
  <dcterms:modified xsi:type="dcterms:W3CDTF">2020-06-16T01:58:00Z</dcterms:modified>
</cp:coreProperties>
</file>