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69FAD" w14:textId="471FC8E0" w:rsidR="007022B6" w:rsidRPr="00AF35A2" w:rsidRDefault="003B6DC1" w:rsidP="00AF35A2">
      <w:pPr>
        <w:spacing w:after="160"/>
        <w:rPr>
          <w:rFonts w:ascii="Arial" w:hAnsi="Arial" w:cs="Arial"/>
          <w:noProof/>
          <w:lang w:val="vi-VN"/>
        </w:rPr>
      </w:pPr>
      <w:r w:rsidRPr="00AF35A2">
        <w:rPr>
          <w:rFonts w:ascii="Arial" w:hAnsi="Arial" w:cs="Arial"/>
          <w:noProof/>
        </w:rPr>
        <w:drawing>
          <wp:inline distT="0" distB="0" distL="0" distR="0" wp14:anchorId="4BACD7D2" wp14:editId="4F52725C">
            <wp:extent cx="573828" cy="1162050"/>
            <wp:effectExtent l="0" t="0" r="0" b="0"/>
            <wp:docPr id="1" name="Picture 1" descr="Logo 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UND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799" cy="1170091"/>
                    </a:xfrm>
                    <a:prstGeom prst="rect">
                      <a:avLst/>
                    </a:prstGeom>
                  </pic:spPr>
                </pic:pic>
              </a:graphicData>
            </a:graphic>
          </wp:inline>
        </w:drawing>
      </w:r>
    </w:p>
    <w:p w14:paraId="2174AFB9" w14:textId="7C33BABE" w:rsidR="00430EF7" w:rsidRPr="00AF35A2" w:rsidRDefault="007022B6" w:rsidP="00AF35A2">
      <w:pPr>
        <w:spacing w:after="160"/>
        <w:rPr>
          <w:rFonts w:ascii="Arial" w:hAnsi="Arial" w:cs="Arial"/>
          <w:noProof/>
          <w:lang w:val="vi-VN"/>
        </w:rPr>
      </w:pPr>
      <w:r w:rsidRPr="00AF35A2">
        <w:rPr>
          <w:rFonts w:ascii="Arial" w:hAnsi="Arial" w:cs="Arial"/>
          <w:noProof/>
        </w:rPr>
        <w:drawing>
          <wp:inline distT="0" distB="0" distL="0" distR="0" wp14:anchorId="01DAB162" wp14:editId="7331BFD1">
            <wp:extent cx="1892299" cy="2838341"/>
            <wp:effectExtent l="0" t="0" r="0" b="635"/>
            <wp:docPr id="3" name="Picture 3" descr="Một người đi xe lăn đang thảo luận nhóm với đồ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ột người đi xe lăn đang thảo luận nhóm với đồng nghiệ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0081" cy="2895011"/>
                    </a:xfrm>
                    <a:prstGeom prst="rect">
                      <a:avLst/>
                    </a:prstGeom>
                  </pic:spPr>
                </pic:pic>
              </a:graphicData>
            </a:graphic>
          </wp:inline>
        </w:drawing>
      </w:r>
      <w:r w:rsidRPr="00AF35A2">
        <w:rPr>
          <w:rFonts w:ascii="Arial" w:hAnsi="Arial" w:cs="Arial"/>
          <w:noProof/>
        </w:rPr>
        <w:drawing>
          <wp:inline distT="0" distB="0" distL="0" distR="0" wp14:anchorId="269C7C76" wp14:editId="5B2083A0">
            <wp:extent cx="2126904" cy="2832100"/>
            <wp:effectExtent l="0" t="0" r="6985" b="6350"/>
            <wp:docPr id="9" name="Picture 9" descr="Anh Thá - một nạn nhân bom mìn người dân tộc thiểu số Arem đang thử nghiệm cánh tay giả được UNDP và KOICA hỗ trợ thông qua dự án Việt Nam – Hàn Quốc Khắc phục Hậu quả Bom mìn sau chiến tranh. Cánh tay giả được kỳ vọng sẽ giúp anh Thá cải thiện sinh kế và ổn định thu nhập thông qua các sinh hoạt và lao động hàng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h Thá - một nạn nhân bom mìn người dân tộc thiểu số Arem đang thử nghiệm cánh tay giả được UNDP và KOICA hỗ trợ thông qua dự án Việt Nam – Hàn Quốc Khắc phục Hậu quả Bom mìn sau chiến tranh. Cánh tay giả được kỳ vọng sẽ giúp anh Thá cải thiện sinh kế và ổn định thu nhập thông qua các sinh hoạt và lao động hàng ngà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4063" cy="2881579"/>
                    </a:xfrm>
                    <a:prstGeom prst="rect">
                      <a:avLst/>
                    </a:prstGeom>
                  </pic:spPr>
                </pic:pic>
              </a:graphicData>
            </a:graphic>
          </wp:inline>
        </w:drawing>
      </w:r>
    </w:p>
    <w:p w14:paraId="1A91EDC7" w14:textId="77777777" w:rsidR="00F0453A" w:rsidRPr="00AF35A2" w:rsidRDefault="00CA2E82" w:rsidP="00AF35A2">
      <w:pPr>
        <w:pStyle w:val="Title"/>
        <w:spacing w:line="276" w:lineRule="auto"/>
        <w:rPr>
          <w:rFonts w:ascii="Arial" w:hAnsi="Arial" w:cs="Arial"/>
          <w:lang w:val="vi-VN"/>
        </w:rPr>
      </w:pPr>
      <w:r w:rsidRPr="00AF35A2">
        <w:rPr>
          <w:rFonts w:ascii="Arial" w:hAnsi="Arial" w:cs="Arial"/>
          <w:lang w:val="vi-VN"/>
        </w:rPr>
        <w:t xml:space="preserve">Mở rộng cơ hội việc làm </w:t>
      </w:r>
      <w:r w:rsidR="00D03F18" w:rsidRPr="00AF35A2">
        <w:rPr>
          <w:rFonts w:ascii="Arial" w:hAnsi="Arial" w:cs="Arial"/>
          <w:lang w:val="vi-VN"/>
        </w:rPr>
        <w:t>cho</w:t>
      </w:r>
    </w:p>
    <w:p w14:paraId="4D2BBDE9" w14:textId="7F7BE7DB" w:rsidR="00CA2E82" w:rsidRPr="00AF35A2" w:rsidRDefault="00CA2E82" w:rsidP="00AF35A2">
      <w:pPr>
        <w:pStyle w:val="Title"/>
        <w:spacing w:line="276" w:lineRule="auto"/>
        <w:rPr>
          <w:rFonts w:ascii="Arial" w:hAnsi="Arial" w:cs="Arial"/>
          <w:lang w:val="vi-VN"/>
        </w:rPr>
      </w:pPr>
      <w:r w:rsidRPr="00AF35A2">
        <w:rPr>
          <w:rFonts w:ascii="Arial" w:hAnsi="Arial" w:cs="Arial"/>
          <w:lang w:val="vi-VN"/>
        </w:rPr>
        <w:t>người khuyết tật tại Việt Nam</w:t>
      </w:r>
    </w:p>
    <w:p w14:paraId="7DB3C573" w14:textId="5A471E3F" w:rsidR="005A2341" w:rsidRPr="00AF35A2" w:rsidRDefault="009C3F81" w:rsidP="00AF35A2">
      <w:pPr>
        <w:spacing w:after="160"/>
        <w:rPr>
          <w:rFonts w:ascii="Arial" w:hAnsi="Arial" w:cs="Arial"/>
          <w:b/>
          <w:noProof/>
          <w:sz w:val="26"/>
          <w:szCs w:val="26"/>
          <w:lang w:val="vi-VN"/>
        </w:rPr>
      </w:pPr>
      <w:r w:rsidRPr="00AF35A2">
        <w:rPr>
          <w:rFonts w:ascii="Arial" w:hAnsi="Arial" w:cs="Arial"/>
          <w:noProof/>
        </w:rPr>
        <w:drawing>
          <wp:inline distT="0" distB="0" distL="0" distR="0" wp14:anchorId="67CE41B9" wp14:editId="1452A0C1">
            <wp:extent cx="2209798" cy="1657350"/>
            <wp:effectExtent l="0" t="0" r="635" b="0"/>
            <wp:docPr id="7" name="Picture 7" descr="Một người khuyết tật đang thực hiện khâu đóng gói ở một công 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ột người khuyết tật đang thực hiện khâu đóng gói ở một công t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1562" cy="1688673"/>
                    </a:xfrm>
                    <a:prstGeom prst="rect">
                      <a:avLst/>
                    </a:prstGeom>
                  </pic:spPr>
                </pic:pic>
              </a:graphicData>
            </a:graphic>
          </wp:inline>
        </w:drawing>
      </w:r>
      <w:r w:rsidRPr="00AF35A2">
        <w:rPr>
          <w:rFonts w:ascii="Arial" w:hAnsi="Arial" w:cs="Arial"/>
          <w:noProof/>
        </w:rPr>
        <w:drawing>
          <wp:inline distT="0" distB="0" distL="0" distR="0" wp14:anchorId="133F88F3" wp14:editId="61EA5799">
            <wp:extent cx="2483533" cy="1657350"/>
            <wp:effectExtent l="0" t="0" r="0" b="0"/>
            <wp:docPr id="8" name="Picture 8" descr="Một cô gái ngồi xe lăn đang làm việc trên máy tính xách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ột cô gái ngồi xe lăn đang làm việc trên máy tính xách ta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2466" cy="1683331"/>
                    </a:xfrm>
                    <a:prstGeom prst="rect">
                      <a:avLst/>
                    </a:prstGeom>
                  </pic:spPr>
                </pic:pic>
              </a:graphicData>
            </a:graphic>
          </wp:inline>
        </w:drawing>
      </w:r>
    </w:p>
    <w:p w14:paraId="754BDADF" w14:textId="2E0E4517" w:rsidR="00DB5790" w:rsidRPr="00AF35A2" w:rsidRDefault="00B51F02" w:rsidP="00AF35A2">
      <w:pPr>
        <w:pStyle w:val="Subtitle"/>
        <w:rPr>
          <w:rFonts w:ascii="Arial" w:hAnsi="Arial" w:cs="Arial"/>
          <w:noProof/>
          <w:lang w:val="vi-VN"/>
        </w:rPr>
      </w:pPr>
      <w:r w:rsidRPr="00AF35A2">
        <w:rPr>
          <w:rFonts w:ascii="Arial" w:hAnsi="Arial" w:cs="Arial"/>
          <w:noProof/>
          <w:lang w:val="vi-VN"/>
        </w:rPr>
        <w:t>Nhóm nghiên cứu</w:t>
      </w:r>
      <w:r w:rsidR="00DB5790" w:rsidRPr="00AF35A2">
        <w:rPr>
          <w:rFonts w:ascii="Arial" w:hAnsi="Arial" w:cs="Arial"/>
          <w:noProof/>
          <w:lang w:val="vi-VN"/>
        </w:rPr>
        <w:t>:</w:t>
      </w:r>
    </w:p>
    <w:p w14:paraId="7A188C21" w14:textId="7C8C09EC" w:rsidR="00DB5790" w:rsidRPr="00AF35A2" w:rsidRDefault="00D03F18" w:rsidP="00AF35A2">
      <w:pPr>
        <w:pStyle w:val="Subtitle"/>
        <w:rPr>
          <w:rFonts w:ascii="Arial" w:hAnsi="Arial" w:cs="Arial"/>
          <w:noProof/>
          <w:sz w:val="24"/>
          <w:lang w:val="vi-VN"/>
        </w:rPr>
      </w:pPr>
      <w:r w:rsidRPr="00AF35A2">
        <w:rPr>
          <w:rFonts w:ascii="Arial" w:hAnsi="Arial" w:cs="Arial"/>
          <w:noProof/>
          <w:sz w:val="24"/>
          <w:lang w:val="vi-VN"/>
        </w:rPr>
        <w:t xml:space="preserve">Trưởng nhóm </w:t>
      </w:r>
      <w:r w:rsidR="00DB5790" w:rsidRPr="00AF35A2">
        <w:rPr>
          <w:rFonts w:ascii="Arial" w:hAnsi="Arial" w:cs="Arial"/>
          <w:noProof/>
          <w:sz w:val="24"/>
          <w:lang w:val="vi-VN"/>
        </w:rPr>
        <w:t xml:space="preserve"> </w:t>
      </w:r>
      <w:r w:rsidR="00B51F02" w:rsidRPr="00AF35A2">
        <w:rPr>
          <w:rFonts w:ascii="Arial" w:hAnsi="Arial" w:cs="Arial"/>
          <w:noProof/>
          <w:sz w:val="24"/>
          <w:lang w:val="vi-VN"/>
        </w:rPr>
        <w:t>ThS. Nguyễn Thị Lan Anh</w:t>
      </w:r>
    </w:p>
    <w:p w14:paraId="1AC4B637" w14:textId="57163C6A" w:rsidR="00DB5790" w:rsidRPr="00AF35A2" w:rsidRDefault="00B51F02" w:rsidP="00AF35A2">
      <w:pPr>
        <w:pStyle w:val="Subtitle"/>
        <w:rPr>
          <w:rFonts w:ascii="Arial" w:hAnsi="Arial" w:cs="Arial"/>
          <w:noProof/>
          <w:sz w:val="24"/>
          <w:lang w:val="vi-VN"/>
        </w:rPr>
      </w:pPr>
      <w:r w:rsidRPr="00AF35A2">
        <w:rPr>
          <w:rFonts w:ascii="Arial" w:hAnsi="Arial" w:cs="Arial"/>
          <w:noProof/>
          <w:sz w:val="24"/>
          <w:lang w:val="vi-VN"/>
        </w:rPr>
        <w:t>Nghiên cứu viên</w:t>
      </w:r>
      <w:r w:rsidR="00DB5790" w:rsidRPr="00AF35A2">
        <w:rPr>
          <w:rFonts w:ascii="Arial" w:hAnsi="Arial" w:cs="Arial"/>
          <w:noProof/>
          <w:sz w:val="24"/>
          <w:lang w:val="vi-VN"/>
        </w:rPr>
        <w:t>: Jose Aguin</w:t>
      </w:r>
    </w:p>
    <w:p w14:paraId="6561F850" w14:textId="3408A91A" w:rsidR="00B51F02" w:rsidRPr="00AF35A2" w:rsidRDefault="00B51F02" w:rsidP="00AF35A2">
      <w:pPr>
        <w:pStyle w:val="Subtitle"/>
        <w:rPr>
          <w:rFonts w:ascii="Arial" w:hAnsi="Arial" w:cs="Arial"/>
          <w:noProof/>
          <w:lang w:val="vi-VN"/>
        </w:rPr>
      </w:pPr>
      <w:r w:rsidRPr="00AF35A2">
        <w:rPr>
          <w:rFonts w:ascii="Arial" w:hAnsi="Arial" w:cs="Arial"/>
          <w:noProof/>
          <w:sz w:val="24"/>
          <w:lang w:val="vi-VN"/>
        </w:rPr>
        <w:t>Trợ lý nghiên cứu</w:t>
      </w:r>
      <w:r w:rsidR="00DB5790" w:rsidRPr="00AF35A2">
        <w:rPr>
          <w:rFonts w:ascii="Arial" w:hAnsi="Arial" w:cs="Arial"/>
          <w:noProof/>
          <w:sz w:val="24"/>
          <w:lang w:val="vi-VN"/>
        </w:rPr>
        <w:t xml:space="preserve">: </w:t>
      </w:r>
      <w:r w:rsidRPr="00AF35A2">
        <w:rPr>
          <w:rFonts w:ascii="Arial" w:hAnsi="Arial" w:cs="Arial"/>
          <w:noProof/>
          <w:sz w:val="24"/>
          <w:lang w:val="vi-VN"/>
        </w:rPr>
        <w:t>Phạm Hương Thảo</w:t>
      </w:r>
    </w:p>
    <w:p w14:paraId="5AD575D3" w14:textId="271296B5" w:rsidR="00DB5790" w:rsidRPr="00AF35A2" w:rsidRDefault="00B51F02" w:rsidP="00AF35A2">
      <w:pPr>
        <w:pStyle w:val="Subtitle"/>
        <w:rPr>
          <w:rFonts w:ascii="Arial" w:hAnsi="Arial" w:cs="Arial"/>
          <w:noProof/>
          <w:lang w:val="vi-VN"/>
        </w:rPr>
      </w:pPr>
      <w:r w:rsidRPr="00AF35A2">
        <w:rPr>
          <w:rFonts w:ascii="Arial" w:hAnsi="Arial" w:cs="Arial"/>
          <w:noProof/>
          <w:lang w:val="vi-VN"/>
        </w:rPr>
        <w:t>Hà Nội</w:t>
      </w:r>
      <w:r w:rsidR="00DB5790" w:rsidRPr="00AF35A2">
        <w:rPr>
          <w:rFonts w:ascii="Arial" w:hAnsi="Arial" w:cs="Arial"/>
          <w:noProof/>
          <w:lang w:val="vi-VN"/>
        </w:rPr>
        <w:t>,</w:t>
      </w:r>
      <w:r w:rsidR="00FC17EF" w:rsidRPr="00AF35A2">
        <w:rPr>
          <w:rFonts w:ascii="Arial" w:hAnsi="Arial" w:cs="Arial"/>
          <w:noProof/>
          <w:lang w:val="vi-VN"/>
        </w:rPr>
        <w:t xml:space="preserve"> </w:t>
      </w:r>
      <w:r w:rsidRPr="00AF35A2">
        <w:rPr>
          <w:rFonts w:ascii="Arial" w:hAnsi="Arial" w:cs="Arial"/>
          <w:noProof/>
          <w:lang w:val="vi-VN"/>
        </w:rPr>
        <w:t>Tháng 6 năm</w:t>
      </w:r>
      <w:r w:rsidR="00BC0DBB" w:rsidRPr="00AF35A2">
        <w:rPr>
          <w:rFonts w:ascii="Arial" w:hAnsi="Arial" w:cs="Arial"/>
          <w:noProof/>
          <w:lang w:val="vi-VN"/>
        </w:rPr>
        <w:t xml:space="preserve"> </w:t>
      </w:r>
      <w:r w:rsidR="00B206AC" w:rsidRPr="00AF35A2">
        <w:rPr>
          <w:rFonts w:ascii="Arial" w:hAnsi="Arial" w:cs="Arial"/>
          <w:noProof/>
          <w:lang w:val="vi-VN"/>
        </w:rPr>
        <w:t>2020</w:t>
      </w:r>
    </w:p>
    <w:sdt>
      <w:sdtPr>
        <w:rPr>
          <w:rFonts w:ascii="Arial" w:eastAsiaTheme="minorHAnsi" w:hAnsi="Arial" w:cs="Arial"/>
          <w:b w:val="0"/>
          <w:bCs w:val="0"/>
          <w:noProof/>
          <w:color w:val="auto"/>
          <w:sz w:val="24"/>
          <w:szCs w:val="24"/>
          <w:lang w:val="vi-VN" w:eastAsia="en-US"/>
        </w:rPr>
        <w:id w:val="213549257"/>
        <w:docPartObj>
          <w:docPartGallery w:val="Table of Contents"/>
          <w:docPartUnique/>
        </w:docPartObj>
      </w:sdtPr>
      <w:sdtEndPr/>
      <w:sdtContent>
        <w:p w14:paraId="4A1609AD" w14:textId="1FD4553A" w:rsidR="00DB5790" w:rsidRPr="00AF35A2" w:rsidRDefault="0057682A" w:rsidP="00AF35A2">
          <w:pPr>
            <w:pStyle w:val="TOCHeading"/>
            <w:spacing w:line="276" w:lineRule="auto"/>
            <w:rPr>
              <w:rFonts w:ascii="Arial" w:hAnsi="Arial" w:cs="Arial"/>
              <w:noProof/>
              <w:sz w:val="24"/>
              <w:szCs w:val="24"/>
              <w:lang w:val="vi-VN"/>
            </w:rPr>
          </w:pPr>
          <w:r w:rsidRPr="00AF35A2">
            <w:rPr>
              <w:rFonts w:ascii="Arial" w:hAnsi="Arial" w:cs="Arial"/>
              <w:noProof/>
              <w:sz w:val="24"/>
              <w:szCs w:val="24"/>
              <w:lang w:val="vi-VN"/>
            </w:rPr>
            <w:t>MỤC LỤC</w:t>
          </w:r>
        </w:p>
        <w:p w14:paraId="0E05D7BA" w14:textId="498543D6" w:rsidR="00F0453A" w:rsidRPr="00AF35A2" w:rsidRDefault="00DB5790" w:rsidP="00AF35A2">
          <w:pPr>
            <w:pStyle w:val="TOC1"/>
            <w:jc w:val="left"/>
            <w:rPr>
              <w:rFonts w:ascii="Arial" w:eastAsiaTheme="minorEastAsia" w:hAnsi="Arial" w:cs="Arial"/>
              <w:b w:val="0"/>
              <w:noProof/>
              <w:sz w:val="24"/>
              <w:szCs w:val="24"/>
              <w:lang w:val="en-US"/>
            </w:rPr>
          </w:pPr>
          <w:r w:rsidRPr="00AF35A2">
            <w:rPr>
              <w:rFonts w:ascii="Arial" w:hAnsi="Arial" w:cs="Arial"/>
              <w:noProof/>
              <w:sz w:val="24"/>
              <w:szCs w:val="24"/>
              <w:lang w:val="vi-VN"/>
            </w:rPr>
            <w:fldChar w:fldCharType="begin"/>
          </w:r>
          <w:r w:rsidRPr="00AF35A2">
            <w:rPr>
              <w:rFonts w:ascii="Arial" w:hAnsi="Arial" w:cs="Arial"/>
              <w:noProof/>
              <w:sz w:val="24"/>
              <w:szCs w:val="24"/>
              <w:lang w:val="vi-VN"/>
            </w:rPr>
            <w:instrText xml:space="preserve"> TOC \o "1-3" \h \z \u </w:instrText>
          </w:r>
          <w:r w:rsidRPr="00AF35A2">
            <w:rPr>
              <w:rFonts w:ascii="Arial" w:hAnsi="Arial" w:cs="Arial"/>
              <w:noProof/>
              <w:sz w:val="24"/>
              <w:szCs w:val="24"/>
              <w:lang w:val="vi-VN"/>
            </w:rPr>
            <w:fldChar w:fldCharType="separate"/>
          </w:r>
          <w:hyperlink w:anchor="_Toc58015054" w:history="1">
            <w:r w:rsidR="00F0453A" w:rsidRPr="00AF35A2">
              <w:rPr>
                <w:rStyle w:val="Hyperlink"/>
                <w:rFonts w:ascii="Arial" w:hAnsi="Arial" w:cs="Arial"/>
                <w:noProof/>
                <w:sz w:val="24"/>
                <w:szCs w:val="24"/>
                <w:lang w:val="vi-VN"/>
              </w:rPr>
              <w:t>LỜI NÓI ĐẦU</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_Toc58015054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3</w:t>
            </w:r>
            <w:r w:rsidR="00F0453A" w:rsidRPr="00AF35A2">
              <w:rPr>
                <w:rFonts w:ascii="Arial" w:hAnsi="Arial" w:cs="Arial"/>
                <w:noProof/>
                <w:webHidden/>
                <w:sz w:val="24"/>
                <w:szCs w:val="24"/>
              </w:rPr>
              <w:fldChar w:fldCharType="end"/>
            </w:r>
          </w:hyperlink>
        </w:p>
        <w:p w14:paraId="1131A116" w14:textId="6DE79D18" w:rsidR="00F0453A" w:rsidRPr="00AF35A2" w:rsidRDefault="008044DF" w:rsidP="00AF35A2">
          <w:pPr>
            <w:pStyle w:val="TOC1"/>
            <w:jc w:val="left"/>
            <w:rPr>
              <w:rFonts w:ascii="Arial" w:eastAsiaTheme="minorEastAsia" w:hAnsi="Arial" w:cs="Arial"/>
              <w:b w:val="0"/>
              <w:noProof/>
              <w:sz w:val="24"/>
              <w:szCs w:val="24"/>
              <w:lang w:val="en-US"/>
            </w:rPr>
          </w:pPr>
          <w:hyperlink w:anchor="_Toc58015055" w:history="1">
            <w:r w:rsidR="00F0453A" w:rsidRPr="00AF35A2">
              <w:rPr>
                <w:rStyle w:val="Hyperlink"/>
                <w:rFonts w:ascii="Arial" w:hAnsi="Arial" w:cs="Arial"/>
                <w:noProof/>
                <w:sz w:val="24"/>
                <w:szCs w:val="24"/>
                <w:lang w:val="vi-VN"/>
              </w:rPr>
              <w:t>LỜI CẢM ƠN</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_Toc58015055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4</w:t>
            </w:r>
            <w:r w:rsidR="00F0453A" w:rsidRPr="00AF35A2">
              <w:rPr>
                <w:rFonts w:ascii="Arial" w:hAnsi="Arial" w:cs="Arial"/>
                <w:noProof/>
                <w:webHidden/>
                <w:sz w:val="24"/>
                <w:szCs w:val="24"/>
              </w:rPr>
              <w:fldChar w:fldCharType="end"/>
            </w:r>
          </w:hyperlink>
        </w:p>
        <w:p w14:paraId="37FD8A68" w14:textId="398B4DAF" w:rsidR="00F0453A" w:rsidRPr="00AF35A2" w:rsidRDefault="008044DF" w:rsidP="00AF35A2">
          <w:pPr>
            <w:pStyle w:val="TOC1"/>
            <w:jc w:val="left"/>
            <w:rPr>
              <w:rFonts w:ascii="Arial" w:eastAsiaTheme="minorEastAsia" w:hAnsi="Arial" w:cs="Arial"/>
              <w:b w:val="0"/>
              <w:noProof/>
              <w:sz w:val="24"/>
              <w:szCs w:val="24"/>
              <w:lang w:val="en-US"/>
            </w:rPr>
          </w:pPr>
          <w:hyperlink w:anchor="_Toc58015056" w:history="1">
            <w:r w:rsidR="00F0453A" w:rsidRPr="00AF35A2">
              <w:rPr>
                <w:rStyle w:val="Hyperlink"/>
                <w:rFonts w:ascii="Arial" w:hAnsi="Arial" w:cs="Arial"/>
                <w:noProof/>
                <w:sz w:val="24"/>
                <w:szCs w:val="24"/>
                <w:lang w:val="en-US"/>
              </w:rPr>
              <w:t>DANH MỤC CÁC TỪ VIẾT TẮT</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_Toc58015056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5</w:t>
            </w:r>
            <w:r w:rsidR="00F0453A" w:rsidRPr="00AF35A2">
              <w:rPr>
                <w:rFonts w:ascii="Arial" w:hAnsi="Arial" w:cs="Arial"/>
                <w:noProof/>
                <w:webHidden/>
                <w:sz w:val="24"/>
                <w:szCs w:val="24"/>
              </w:rPr>
              <w:fldChar w:fldCharType="end"/>
            </w:r>
          </w:hyperlink>
        </w:p>
        <w:p w14:paraId="14B38137" w14:textId="43725B4C" w:rsidR="00F0453A" w:rsidRPr="00AF35A2" w:rsidRDefault="008044DF" w:rsidP="00AF35A2">
          <w:pPr>
            <w:pStyle w:val="TOC1"/>
            <w:jc w:val="left"/>
            <w:rPr>
              <w:rFonts w:ascii="Arial" w:eastAsiaTheme="minorEastAsia" w:hAnsi="Arial" w:cs="Arial"/>
              <w:b w:val="0"/>
              <w:noProof/>
              <w:sz w:val="24"/>
              <w:szCs w:val="24"/>
              <w:lang w:val="en-US"/>
            </w:rPr>
          </w:pPr>
          <w:hyperlink w:anchor="_Toc58015057" w:history="1">
            <w:r w:rsidR="00F0453A" w:rsidRPr="00AF35A2">
              <w:rPr>
                <w:rStyle w:val="Hyperlink"/>
                <w:rFonts w:ascii="Arial" w:hAnsi="Arial" w:cs="Arial"/>
                <w:noProof/>
                <w:sz w:val="24"/>
                <w:szCs w:val="24"/>
                <w:lang w:val="en-US"/>
              </w:rPr>
              <w:t>TÓM TẮT NGHIÊN CỨU</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_Toc58015057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6</w:t>
            </w:r>
            <w:r w:rsidR="00F0453A" w:rsidRPr="00AF35A2">
              <w:rPr>
                <w:rFonts w:ascii="Arial" w:hAnsi="Arial" w:cs="Arial"/>
                <w:noProof/>
                <w:webHidden/>
                <w:sz w:val="24"/>
                <w:szCs w:val="24"/>
              </w:rPr>
              <w:fldChar w:fldCharType="end"/>
            </w:r>
          </w:hyperlink>
        </w:p>
        <w:p w14:paraId="4570CEC2" w14:textId="43C5A8D4" w:rsidR="00F0453A" w:rsidRPr="00AF35A2" w:rsidRDefault="008044DF" w:rsidP="00AF35A2">
          <w:pPr>
            <w:pStyle w:val="TOC1"/>
            <w:jc w:val="left"/>
            <w:rPr>
              <w:rFonts w:ascii="Arial" w:eastAsiaTheme="minorEastAsia" w:hAnsi="Arial" w:cs="Arial"/>
              <w:b w:val="0"/>
              <w:noProof/>
              <w:sz w:val="24"/>
              <w:szCs w:val="24"/>
              <w:lang w:val="en-US"/>
            </w:rPr>
          </w:pPr>
          <w:hyperlink w:anchor="_Toc58015058" w:history="1">
            <w:r w:rsidR="00F0453A" w:rsidRPr="00AF35A2">
              <w:rPr>
                <w:rStyle w:val="Hyperlink"/>
                <w:rFonts w:ascii="Arial" w:hAnsi="Arial" w:cs="Arial"/>
                <w:noProof/>
                <w:sz w:val="24"/>
                <w:szCs w:val="24"/>
                <w:lang w:val="en-US"/>
              </w:rPr>
              <w:t>THUẬT NGỮ VÀ ĐỊNH NGHĨA</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_Toc58015058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9</w:t>
            </w:r>
            <w:r w:rsidR="00F0453A" w:rsidRPr="00AF35A2">
              <w:rPr>
                <w:rFonts w:ascii="Arial" w:hAnsi="Arial" w:cs="Arial"/>
                <w:noProof/>
                <w:webHidden/>
                <w:sz w:val="24"/>
                <w:szCs w:val="24"/>
              </w:rPr>
              <w:fldChar w:fldCharType="end"/>
            </w:r>
          </w:hyperlink>
        </w:p>
        <w:p w14:paraId="13B8AFA9" w14:textId="78205AB6" w:rsidR="00F0453A" w:rsidRPr="00AF35A2" w:rsidRDefault="008044DF" w:rsidP="00AF35A2">
          <w:pPr>
            <w:pStyle w:val="TOC1"/>
            <w:jc w:val="left"/>
            <w:rPr>
              <w:rFonts w:ascii="Arial" w:eastAsiaTheme="minorEastAsia" w:hAnsi="Arial" w:cs="Arial"/>
              <w:b w:val="0"/>
              <w:noProof/>
              <w:sz w:val="24"/>
              <w:szCs w:val="24"/>
              <w:lang w:val="en-US"/>
            </w:rPr>
          </w:pPr>
          <w:hyperlink w:anchor="_Toc58015059" w:history="1">
            <w:r w:rsidR="00F0453A" w:rsidRPr="00AF35A2">
              <w:rPr>
                <w:rStyle w:val="Hyperlink"/>
                <w:rFonts w:ascii="Arial" w:hAnsi="Arial" w:cs="Arial"/>
                <w:noProof/>
                <w:sz w:val="24"/>
                <w:szCs w:val="24"/>
                <w:lang w:val="en-US"/>
              </w:rPr>
              <w:t>CHƯƠNG 1</w:t>
            </w:r>
            <w:r w:rsidR="00F0453A" w:rsidRPr="00AF35A2">
              <w:rPr>
                <w:rStyle w:val="Hyperlink"/>
                <w:rFonts w:ascii="Arial" w:hAnsi="Arial" w:cs="Arial"/>
                <w:noProof/>
                <w:sz w:val="24"/>
                <w:szCs w:val="24"/>
                <w:lang w:val="vi-VN"/>
              </w:rPr>
              <w:t xml:space="preserve">. </w:t>
            </w:r>
            <w:r w:rsidR="00F0453A" w:rsidRPr="00AF35A2">
              <w:rPr>
                <w:rStyle w:val="Hyperlink"/>
                <w:rFonts w:ascii="Arial" w:hAnsi="Arial" w:cs="Arial"/>
                <w:noProof/>
                <w:sz w:val="24"/>
                <w:szCs w:val="24"/>
                <w:lang w:val="en-US"/>
              </w:rPr>
              <w:t>GIỚI THIỆU</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_Toc58015059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11</w:t>
            </w:r>
            <w:r w:rsidR="00F0453A" w:rsidRPr="00AF35A2">
              <w:rPr>
                <w:rFonts w:ascii="Arial" w:hAnsi="Arial" w:cs="Arial"/>
                <w:noProof/>
                <w:webHidden/>
                <w:sz w:val="24"/>
                <w:szCs w:val="24"/>
              </w:rPr>
              <w:fldChar w:fldCharType="end"/>
            </w:r>
          </w:hyperlink>
        </w:p>
        <w:p w14:paraId="2F37AF4D" w14:textId="25557098" w:rsidR="00F0453A" w:rsidRPr="00AF35A2" w:rsidRDefault="008044DF" w:rsidP="00AF35A2">
          <w:pPr>
            <w:pStyle w:val="TOC2"/>
            <w:jc w:val="left"/>
            <w:rPr>
              <w:rFonts w:ascii="Arial" w:eastAsiaTheme="minorEastAsia" w:hAnsi="Arial" w:cs="Arial"/>
              <w:b w:val="0"/>
              <w:bCs w:val="0"/>
              <w:sz w:val="24"/>
              <w:szCs w:val="24"/>
              <w:lang w:val="en-US"/>
            </w:rPr>
          </w:pPr>
          <w:hyperlink w:anchor="_Toc58015060" w:history="1">
            <w:r w:rsidR="00F0453A" w:rsidRPr="00AF35A2">
              <w:rPr>
                <w:rStyle w:val="Hyperlink"/>
                <w:rFonts w:ascii="Arial" w:hAnsi="Arial" w:cs="Arial"/>
                <w:sz w:val="24"/>
                <w:szCs w:val="24"/>
              </w:rPr>
              <w:t>1.1.</w:t>
            </w:r>
            <w:r w:rsidR="00F0453A" w:rsidRPr="00AF35A2">
              <w:rPr>
                <w:rFonts w:ascii="Arial" w:eastAsiaTheme="minorEastAsia" w:hAnsi="Arial" w:cs="Arial"/>
                <w:b w:val="0"/>
                <w:bCs w:val="0"/>
                <w:sz w:val="24"/>
                <w:szCs w:val="24"/>
                <w:lang w:val="en-US"/>
              </w:rPr>
              <w:tab/>
            </w:r>
            <w:r w:rsidR="00F0453A" w:rsidRPr="00AF35A2">
              <w:rPr>
                <w:rStyle w:val="Hyperlink"/>
                <w:rFonts w:ascii="Arial" w:hAnsi="Arial" w:cs="Arial"/>
                <w:sz w:val="24"/>
                <w:szCs w:val="24"/>
                <w:lang w:val="en-US"/>
              </w:rPr>
              <w:t>Mục tiêu</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_Toc58015060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11</w:t>
            </w:r>
            <w:r w:rsidR="00F0453A" w:rsidRPr="00AF35A2">
              <w:rPr>
                <w:rFonts w:ascii="Arial" w:hAnsi="Arial" w:cs="Arial"/>
                <w:webHidden/>
                <w:sz w:val="24"/>
                <w:szCs w:val="24"/>
              </w:rPr>
              <w:fldChar w:fldCharType="end"/>
            </w:r>
          </w:hyperlink>
        </w:p>
        <w:p w14:paraId="064CECB3" w14:textId="37924B9E" w:rsidR="00F0453A" w:rsidRPr="00AF35A2" w:rsidRDefault="008044DF" w:rsidP="00AF35A2">
          <w:pPr>
            <w:pStyle w:val="TOC2"/>
            <w:jc w:val="left"/>
            <w:rPr>
              <w:rFonts w:ascii="Arial" w:eastAsiaTheme="minorEastAsia" w:hAnsi="Arial" w:cs="Arial"/>
              <w:b w:val="0"/>
              <w:bCs w:val="0"/>
              <w:sz w:val="24"/>
              <w:szCs w:val="24"/>
              <w:lang w:val="en-US"/>
            </w:rPr>
          </w:pPr>
          <w:hyperlink w:anchor="_Toc58015061" w:history="1">
            <w:r w:rsidR="00F0453A" w:rsidRPr="00AF35A2">
              <w:rPr>
                <w:rStyle w:val="Hyperlink"/>
                <w:rFonts w:ascii="Arial" w:hAnsi="Arial" w:cs="Arial"/>
                <w:sz w:val="24"/>
                <w:szCs w:val="24"/>
              </w:rPr>
              <w:t>1.2.</w:t>
            </w:r>
            <w:r w:rsidR="00F0453A" w:rsidRPr="00AF35A2">
              <w:rPr>
                <w:rFonts w:ascii="Arial" w:eastAsiaTheme="minorEastAsia" w:hAnsi="Arial" w:cs="Arial"/>
                <w:b w:val="0"/>
                <w:bCs w:val="0"/>
                <w:sz w:val="24"/>
                <w:szCs w:val="24"/>
                <w:lang w:val="en-US"/>
              </w:rPr>
              <w:tab/>
            </w:r>
            <w:r w:rsidR="00F0453A" w:rsidRPr="00AF35A2">
              <w:rPr>
                <w:rStyle w:val="Hyperlink"/>
                <w:rFonts w:ascii="Arial" w:hAnsi="Arial" w:cs="Arial"/>
                <w:sz w:val="24"/>
                <w:szCs w:val="24"/>
                <w:lang w:val="en-US"/>
              </w:rPr>
              <w:t>Phương pháp</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_Toc58015061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11</w:t>
            </w:r>
            <w:r w:rsidR="00F0453A" w:rsidRPr="00AF35A2">
              <w:rPr>
                <w:rFonts w:ascii="Arial" w:hAnsi="Arial" w:cs="Arial"/>
                <w:webHidden/>
                <w:sz w:val="24"/>
                <w:szCs w:val="24"/>
              </w:rPr>
              <w:fldChar w:fldCharType="end"/>
            </w:r>
          </w:hyperlink>
        </w:p>
        <w:p w14:paraId="50214CB1" w14:textId="60B0B3EC" w:rsidR="00F0453A" w:rsidRPr="00AF35A2" w:rsidRDefault="008044DF" w:rsidP="00AF35A2">
          <w:pPr>
            <w:pStyle w:val="TOC2"/>
            <w:jc w:val="left"/>
            <w:rPr>
              <w:rFonts w:ascii="Arial" w:eastAsiaTheme="minorEastAsia" w:hAnsi="Arial" w:cs="Arial"/>
              <w:b w:val="0"/>
              <w:bCs w:val="0"/>
              <w:sz w:val="24"/>
              <w:szCs w:val="24"/>
              <w:lang w:val="en-US"/>
            </w:rPr>
          </w:pPr>
          <w:hyperlink w:anchor="_Toc58015062" w:history="1">
            <w:r w:rsidR="00F0453A" w:rsidRPr="00AF35A2">
              <w:rPr>
                <w:rStyle w:val="Hyperlink"/>
                <w:rFonts w:ascii="Arial" w:hAnsi="Arial" w:cs="Arial"/>
                <w:sz w:val="24"/>
                <w:szCs w:val="24"/>
              </w:rPr>
              <w:t>1.3.</w:t>
            </w:r>
            <w:r w:rsidR="00F0453A" w:rsidRPr="00AF35A2">
              <w:rPr>
                <w:rFonts w:ascii="Arial" w:eastAsiaTheme="minorEastAsia" w:hAnsi="Arial" w:cs="Arial"/>
                <w:b w:val="0"/>
                <w:bCs w:val="0"/>
                <w:sz w:val="24"/>
                <w:szCs w:val="24"/>
                <w:lang w:val="en-US"/>
              </w:rPr>
              <w:tab/>
            </w:r>
            <w:r w:rsidR="00F0453A" w:rsidRPr="00AF35A2">
              <w:rPr>
                <w:rStyle w:val="Hyperlink"/>
                <w:rFonts w:ascii="Arial" w:hAnsi="Arial" w:cs="Arial"/>
                <w:sz w:val="24"/>
                <w:szCs w:val="24"/>
                <w:lang w:val="en-US"/>
              </w:rPr>
              <w:t>Hạn chế</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_Toc58015062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11</w:t>
            </w:r>
            <w:r w:rsidR="00F0453A" w:rsidRPr="00AF35A2">
              <w:rPr>
                <w:rFonts w:ascii="Arial" w:hAnsi="Arial" w:cs="Arial"/>
                <w:webHidden/>
                <w:sz w:val="24"/>
                <w:szCs w:val="24"/>
              </w:rPr>
              <w:fldChar w:fldCharType="end"/>
            </w:r>
          </w:hyperlink>
        </w:p>
        <w:p w14:paraId="28880EF3" w14:textId="6B702CA2" w:rsidR="00F0453A" w:rsidRPr="00AF35A2" w:rsidRDefault="008044DF" w:rsidP="00AF35A2">
          <w:pPr>
            <w:pStyle w:val="TOC1"/>
            <w:jc w:val="left"/>
            <w:rPr>
              <w:rFonts w:ascii="Arial" w:eastAsiaTheme="minorEastAsia" w:hAnsi="Arial" w:cs="Arial"/>
              <w:b w:val="0"/>
              <w:noProof/>
              <w:sz w:val="24"/>
              <w:szCs w:val="24"/>
              <w:lang w:val="en-US"/>
            </w:rPr>
          </w:pPr>
          <w:hyperlink w:anchor="_Toc58015063" w:history="1">
            <w:r w:rsidR="00F0453A" w:rsidRPr="00AF35A2">
              <w:rPr>
                <w:rStyle w:val="Hyperlink"/>
                <w:rFonts w:ascii="Arial" w:hAnsi="Arial" w:cs="Arial"/>
                <w:noProof/>
                <w:sz w:val="24"/>
                <w:szCs w:val="24"/>
                <w:lang w:val="vi-VN"/>
              </w:rPr>
              <w:t>CH</w:t>
            </w:r>
            <w:r w:rsidR="00F0453A" w:rsidRPr="00AF35A2">
              <w:rPr>
                <w:rStyle w:val="Hyperlink"/>
                <w:rFonts w:ascii="Arial" w:hAnsi="Arial" w:cs="Arial"/>
                <w:noProof/>
                <w:sz w:val="24"/>
                <w:szCs w:val="24"/>
                <w:lang w:val="en-US"/>
              </w:rPr>
              <w:t>ƯƠNG</w:t>
            </w:r>
            <w:r w:rsidR="00F0453A" w:rsidRPr="00AF35A2">
              <w:rPr>
                <w:rStyle w:val="Hyperlink"/>
                <w:rFonts w:ascii="Arial" w:hAnsi="Arial" w:cs="Arial"/>
                <w:noProof/>
                <w:sz w:val="24"/>
                <w:szCs w:val="24"/>
                <w:lang w:val="vi-VN"/>
              </w:rPr>
              <w:t xml:space="preserve"> 2. </w:t>
            </w:r>
            <w:r w:rsidR="00F0453A" w:rsidRPr="00AF35A2">
              <w:rPr>
                <w:rStyle w:val="Hyperlink"/>
                <w:rFonts w:ascii="Arial" w:hAnsi="Arial" w:cs="Arial"/>
                <w:noProof/>
                <w:sz w:val="24"/>
                <w:szCs w:val="24"/>
                <w:lang w:val="en-US"/>
              </w:rPr>
              <w:t>KHUYẾT TẬT VÀ VIỆC LÀM</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_Toc58015063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12</w:t>
            </w:r>
            <w:r w:rsidR="00F0453A" w:rsidRPr="00AF35A2">
              <w:rPr>
                <w:rFonts w:ascii="Arial" w:hAnsi="Arial" w:cs="Arial"/>
                <w:noProof/>
                <w:webHidden/>
                <w:sz w:val="24"/>
                <w:szCs w:val="24"/>
              </w:rPr>
              <w:fldChar w:fldCharType="end"/>
            </w:r>
          </w:hyperlink>
        </w:p>
        <w:p w14:paraId="06B2424B" w14:textId="462618B5" w:rsidR="00F0453A" w:rsidRPr="00AF35A2" w:rsidRDefault="008044DF" w:rsidP="00AF35A2">
          <w:pPr>
            <w:pStyle w:val="TOC2"/>
            <w:jc w:val="left"/>
            <w:rPr>
              <w:rFonts w:ascii="Arial" w:eastAsiaTheme="minorEastAsia" w:hAnsi="Arial" w:cs="Arial"/>
              <w:b w:val="0"/>
              <w:bCs w:val="0"/>
              <w:sz w:val="24"/>
              <w:szCs w:val="24"/>
              <w:lang w:val="en-US"/>
            </w:rPr>
          </w:pPr>
          <w:hyperlink w:anchor="_Toc58015064" w:history="1">
            <w:r w:rsidR="00F0453A" w:rsidRPr="00AF35A2">
              <w:rPr>
                <w:rStyle w:val="Hyperlink"/>
                <w:rFonts w:ascii="Arial" w:hAnsi="Arial" w:cs="Arial"/>
                <w:sz w:val="24"/>
                <w:szCs w:val="24"/>
              </w:rPr>
              <w:t>2.1.</w:t>
            </w:r>
            <w:r w:rsidR="00F0453A" w:rsidRPr="00AF35A2">
              <w:rPr>
                <w:rFonts w:ascii="Arial" w:eastAsiaTheme="minorEastAsia" w:hAnsi="Arial" w:cs="Arial"/>
                <w:b w:val="0"/>
                <w:bCs w:val="0"/>
                <w:sz w:val="24"/>
                <w:szCs w:val="24"/>
                <w:lang w:val="en-US"/>
              </w:rPr>
              <w:tab/>
            </w:r>
            <w:r w:rsidR="00F0453A" w:rsidRPr="00AF35A2">
              <w:rPr>
                <w:rStyle w:val="Hyperlink"/>
                <w:rFonts w:ascii="Arial" w:hAnsi="Arial" w:cs="Arial"/>
                <w:sz w:val="24"/>
                <w:szCs w:val="24"/>
                <w:lang w:val="en-US"/>
              </w:rPr>
              <w:t>Tổng quan về việc làm cho người khuyết tật</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_Toc58015064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12</w:t>
            </w:r>
            <w:r w:rsidR="00F0453A" w:rsidRPr="00AF35A2">
              <w:rPr>
                <w:rFonts w:ascii="Arial" w:hAnsi="Arial" w:cs="Arial"/>
                <w:webHidden/>
                <w:sz w:val="24"/>
                <w:szCs w:val="24"/>
              </w:rPr>
              <w:fldChar w:fldCharType="end"/>
            </w:r>
          </w:hyperlink>
        </w:p>
        <w:p w14:paraId="7FA5EBB1" w14:textId="159CAF69" w:rsidR="00F0453A" w:rsidRPr="00AF35A2" w:rsidRDefault="008044DF" w:rsidP="00AF35A2">
          <w:pPr>
            <w:pStyle w:val="TOC2"/>
            <w:jc w:val="left"/>
            <w:rPr>
              <w:rFonts w:ascii="Arial" w:eastAsiaTheme="minorEastAsia" w:hAnsi="Arial" w:cs="Arial"/>
              <w:b w:val="0"/>
              <w:bCs w:val="0"/>
              <w:sz w:val="24"/>
              <w:szCs w:val="24"/>
              <w:lang w:val="en-US"/>
            </w:rPr>
          </w:pPr>
          <w:hyperlink w:anchor="_Toc58015065" w:history="1">
            <w:r w:rsidR="00F0453A" w:rsidRPr="00AF35A2">
              <w:rPr>
                <w:rStyle w:val="Hyperlink"/>
                <w:rFonts w:ascii="Arial" w:eastAsia="Times New Roman" w:hAnsi="Arial" w:cs="Arial"/>
                <w:sz w:val="24"/>
                <w:szCs w:val="24"/>
              </w:rPr>
              <w:t>2.2.</w:t>
            </w:r>
            <w:r w:rsidR="00F0453A" w:rsidRPr="00AF35A2">
              <w:rPr>
                <w:rFonts w:ascii="Arial" w:eastAsiaTheme="minorEastAsia" w:hAnsi="Arial" w:cs="Arial"/>
                <w:b w:val="0"/>
                <w:bCs w:val="0"/>
                <w:sz w:val="24"/>
                <w:szCs w:val="24"/>
                <w:lang w:val="en-US"/>
              </w:rPr>
              <w:tab/>
            </w:r>
            <w:r w:rsidR="00F0453A" w:rsidRPr="00AF35A2">
              <w:rPr>
                <w:rStyle w:val="Hyperlink"/>
                <w:rFonts w:ascii="Arial" w:eastAsia="Times New Roman" w:hAnsi="Arial" w:cs="Arial"/>
                <w:sz w:val="24"/>
                <w:szCs w:val="24"/>
                <w:lang w:val="en-US"/>
              </w:rPr>
              <w:t>Những rào cản về việc làm đối với người khuyết tật</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_Toc58015065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14</w:t>
            </w:r>
            <w:r w:rsidR="00F0453A" w:rsidRPr="00AF35A2">
              <w:rPr>
                <w:rFonts w:ascii="Arial" w:hAnsi="Arial" w:cs="Arial"/>
                <w:webHidden/>
                <w:sz w:val="24"/>
                <w:szCs w:val="24"/>
              </w:rPr>
              <w:fldChar w:fldCharType="end"/>
            </w:r>
          </w:hyperlink>
        </w:p>
        <w:p w14:paraId="1B4FEB33" w14:textId="681B33E7" w:rsidR="00F0453A" w:rsidRPr="00AF35A2" w:rsidRDefault="008044DF" w:rsidP="00AF35A2">
          <w:pPr>
            <w:pStyle w:val="TOC1"/>
            <w:jc w:val="left"/>
            <w:rPr>
              <w:rFonts w:ascii="Arial" w:eastAsiaTheme="minorEastAsia" w:hAnsi="Arial" w:cs="Arial"/>
              <w:b w:val="0"/>
              <w:noProof/>
              <w:sz w:val="24"/>
              <w:szCs w:val="24"/>
              <w:lang w:val="en-US"/>
            </w:rPr>
          </w:pPr>
          <w:hyperlink w:anchor="_Toc58015066" w:history="1">
            <w:r w:rsidR="00F0453A" w:rsidRPr="00AF35A2">
              <w:rPr>
                <w:rStyle w:val="Hyperlink"/>
                <w:rFonts w:ascii="Arial" w:hAnsi="Arial" w:cs="Arial"/>
                <w:noProof/>
                <w:sz w:val="24"/>
                <w:szCs w:val="24"/>
                <w:lang w:val="en-US"/>
              </w:rPr>
              <w:t>CHƯƠNG</w:t>
            </w:r>
            <w:r w:rsidR="00F0453A" w:rsidRPr="00AF35A2">
              <w:rPr>
                <w:rStyle w:val="Hyperlink"/>
                <w:rFonts w:ascii="Arial" w:hAnsi="Arial" w:cs="Arial"/>
                <w:noProof/>
                <w:sz w:val="24"/>
                <w:szCs w:val="24"/>
                <w:lang w:val="vi-VN"/>
              </w:rPr>
              <w:t xml:space="preserve"> 3. </w:t>
            </w:r>
            <w:r w:rsidR="00F0453A" w:rsidRPr="00AF35A2">
              <w:rPr>
                <w:rStyle w:val="Hyperlink"/>
                <w:rFonts w:ascii="Arial" w:hAnsi="Arial" w:cs="Arial"/>
                <w:noProof/>
                <w:sz w:val="24"/>
                <w:szCs w:val="24"/>
                <w:lang w:val="en-US"/>
              </w:rPr>
              <w:t>KHUNG PHÁP LUẬT VÀ CHÍNH SÁCH</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_Toc58015066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21</w:t>
            </w:r>
            <w:r w:rsidR="00F0453A" w:rsidRPr="00AF35A2">
              <w:rPr>
                <w:rFonts w:ascii="Arial" w:hAnsi="Arial" w:cs="Arial"/>
                <w:noProof/>
                <w:webHidden/>
                <w:sz w:val="24"/>
                <w:szCs w:val="24"/>
              </w:rPr>
              <w:fldChar w:fldCharType="end"/>
            </w:r>
          </w:hyperlink>
        </w:p>
        <w:p w14:paraId="63FECDC8" w14:textId="28C68060" w:rsidR="00F0453A" w:rsidRPr="00AF35A2" w:rsidRDefault="008044DF" w:rsidP="00AF35A2">
          <w:pPr>
            <w:pStyle w:val="TOC2"/>
            <w:jc w:val="left"/>
            <w:rPr>
              <w:rFonts w:ascii="Arial" w:eastAsiaTheme="minorEastAsia" w:hAnsi="Arial" w:cs="Arial"/>
              <w:b w:val="0"/>
              <w:bCs w:val="0"/>
              <w:sz w:val="24"/>
              <w:szCs w:val="24"/>
              <w:lang w:val="en-US"/>
            </w:rPr>
          </w:pPr>
          <w:hyperlink w:anchor="_Toc58015067" w:history="1">
            <w:r w:rsidR="00F0453A" w:rsidRPr="00AF35A2">
              <w:rPr>
                <w:rStyle w:val="Hyperlink"/>
                <w:rFonts w:ascii="Arial" w:hAnsi="Arial" w:cs="Arial"/>
                <w:sz w:val="24"/>
                <w:szCs w:val="24"/>
              </w:rPr>
              <w:t>3.1.</w:t>
            </w:r>
            <w:r w:rsidR="00F0453A" w:rsidRPr="00AF35A2">
              <w:rPr>
                <w:rFonts w:ascii="Arial" w:eastAsiaTheme="minorEastAsia" w:hAnsi="Arial" w:cs="Arial"/>
                <w:b w:val="0"/>
                <w:bCs w:val="0"/>
                <w:sz w:val="24"/>
                <w:szCs w:val="24"/>
                <w:lang w:val="en-US"/>
              </w:rPr>
              <w:tab/>
            </w:r>
            <w:r w:rsidR="00F0453A" w:rsidRPr="00AF35A2">
              <w:rPr>
                <w:rStyle w:val="Hyperlink"/>
                <w:rFonts w:ascii="Arial" w:hAnsi="Arial" w:cs="Arial"/>
                <w:sz w:val="24"/>
                <w:szCs w:val="24"/>
                <w:lang w:val="en-US"/>
              </w:rPr>
              <w:t>Khung pháp luật quốc tế về phát triển hòa nhập khuyết tật</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_Toc58015067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21</w:t>
            </w:r>
            <w:r w:rsidR="00F0453A" w:rsidRPr="00AF35A2">
              <w:rPr>
                <w:rFonts w:ascii="Arial" w:hAnsi="Arial" w:cs="Arial"/>
                <w:webHidden/>
                <w:sz w:val="24"/>
                <w:szCs w:val="24"/>
              </w:rPr>
              <w:fldChar w:fldCharType="end"/>
            </w:r>
          </w:hyperlink>
        </w:p>
        <w:p w14:paraId="41294BB8" w14:textId="56B235D9" w:rsidR="00F0453A" w:rsidRPr="00AF35A2" w:rsidRDefault="008044DF" w:rsidP="00AF35A2">
          <w:pPr>
            <w:pStyle w:val="TOC2"/>
            <w:jc w:val="left"/>
            <w:rPr>
              <w:rFonts w:ascii="Arial" w:eastAsiaTheme="minorEastAsia" w:hAnsi="Arial" w:cs="Arial"/>
              <w:b w:val="0"/>
              <w:bCs w:val="0"/>
              <w:sz w:val="24"/>
              <w:szCs w:val="24"/>
              <w:lang w:val="en-US"/>
            </w:rPr>
          </w:pPr>
          <w:hyperlink w:anchor="_Toc58015068" w:history="1">
            <w:r w:rsidR="00F0453A" w:rsidRPr="00AF35A2">
              <w:rPr>
                <w:rStyle w:val="Hyperlink"/>
                <w:rFonts w:ascii="Arial" w:eastAsia="Times New Roman" w:hAnsi="Arial" w:cs="Arial"/>
                <w:sz w:val="24"/>
                <w:szCs w:val="24"/>
              </w:rPr>
              <w:t>3.2.</w:t>
            </w:r>
            <w:r w:rsidR="00F0453A" w:rsidRPr="00AF35A2">
              <w:rPr>
                <w:rFonts w:ascii="Arial" w:eastAsiaTheme="minorEastAsia" w:hAnsi="Arial" w:cs="Arial"/>
                <w:b w:val="0"/>
                <w:bCs w:val="0"/>
                <w:sz w:val="24"/>
                <w:szCs w:val="24"/>
                <w:lang w:val="en-US"/>
              </w:rPr>
              <w:tab/>
            </w:r>
            <w:r w:rsidR="00F0453A" w:rsidRPr="00AF35A2">
              <w:rPr>
                <w:rStyle w:val="Hyperlink"/>
                <w:rFonts w:ascii="Arial" w:eastAsia="Times New Roman" w:hAnsi="Arial" w:cs="Arial"/>
                <w:sz w:val="24"/>
                <w:szCs w:val="24"/>
                <w:lang w:val="en-US"/>
              </w:rPr>
              <w:t>Khung chính sách và pháp luật Việt Nam về việc làm cho người khuyết tật</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_Toc58015068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29</w:t>
            </w:r>
            <w:r w:rsidR="00F0453A" w:rsidRPr="00AF35A2">
              <w:rPr>
                <w:rFonts w:ascii="Arial" w:hAnsi="Arial" w:cs="Arial"/>
                <w:webHidden/>
                <w:sz w:val="24"/>
                <w:szCs w:val="24"/>
              </w:rPr>
              <w:fldChar w:fldCharType="end"/>
            </w:r>
          </w:hyperlink>
        </w:p>
        <w:p w14:paraId="684AB86B" w14:textId="107F5446" w:rsidR="00F0453A" w:rsidRPr="00AF35A2" w:rsidRDefault="008044DF" w:rsidP="00AF35A2">
          <w:pPr>
            <w:pStyle w:val="TOC1"/>
            <w:jc w:val="left"/>
            <w:rPr>
              <w:rFonts w:ascii="Arial" w:eastAsiaTheme="minorEastAsia" w:hAnsi="Arial" w:cs="Arial"/>
              <w:b w:val="0"/>
              <w:noProof/>
              <w:sz w:val="24"/>
              <w:szCs w:val="24"/>
              <w:lang w:val="en-US"/>
            </w:rPr>
          </w:pPr>
          <w:hyperlink w:anchor="_Toc58015069" w:history="1">
            <w:r w:rsidR="00F0453A" w:rsidRPr="00AF35A2">
              <w:rPr>
                <w:rStyle w:val="Hyperlink"/>
                <w:rFonts w:ascii="Arial" w:hAnsi="Arial" w:cs="Arial"/>
                <w:noProof/>
                <w:sz w:val="24"/>
                <w:szCs w:val="24"/>
                <w:lang w:val="en-US"/>
              </w:rPr>
              <w:t>CHƯƠNG 4</w:t>
            </w:r>
            <w:r w:rsidR="00F0453A" w:rsidRPr="00AF35A2">
              <w:rPr>
                <w:rStyle w:val="Hyperlink"/>
                <w:rFonts w:ascii="Arial" w:hAnsi="Arial" w:cs="Arial"/>
                <w:noProof/>
                <w:sz w:val="24"/>
                <w:szCs w:val="24"/>
                <w:lang w:val="vi-VN"/>
              </w:rPr>
              <w:t xml:space="preserve">. </w:t>
            </w:r>
            <w:r w:rsidR="00F0453A" w:rsidRPr="00AF35A2">
              <w:rPr>
                <w:rStyle w:val="Hyperlink"/>
                <w:rFonts w:ascii="Arial" w:hAnsi="Arial" w:cs="Arial"/>
                <w:noProof/>
                <w:sz w:val="24"/>
                <w:szCs w:val="24"/>
                <w:lang w:val="en-US"/>
              </w:rPr>
              <w:t>HÒA NHẬP KHUYẾT TẬT TRONG DOANH NGHIỆP</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_Toc58015069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38</w:t>
            </w:r>
            <w:r w:rsidR="00F0453A" w:rsidRPr="00AF35A2">
              <w:rPr>
                <w:rFonts w:ascii="Arial" w:hAnsi="Arial" w:cs="Arial"/>
                <w:noProof/>
                <w:webHidden/>
                <w:sz w:val="24"/>
                <w:szCs w:val="24"/>
              </w:rPr>
              <w:fldChar w:fldCharType="end"/>
            </w:r>
          </w:hyperlink>
        </w:p>
        <w:p w14:paraId="1591D443" w14:textId="021A855F" w:rsidR="00F0453A" w:rsidRPr="00AF35A2" w:rsidRDefault="008044DF" w:rsidP="00AF35A2">
          <w:pPr>
            <w:pStyle w:val="TOC2"/>
            <w:jc w:val="left"/>
            <w:rPr>
              <w:rFonts w:ascii="Arial" w:eastAsiaTheme="minorEastAsia" w:hAnsi="Arial" w:cs="Arial"/>
              <w:b w:val="0"/>
              <w:bCs w:val="0"/>
              <w:sz w:val="24"/>
              <w:szCs w:val="24"/>
              <w:lang w:val="en-US"/>
            </w:rPr>
          </w:pPr>
          <w:hyperlink w:anchor="_Toc58015070" w:history="1">
            <w:r w:rsidR="00F0453A" w:rsidRPr="00AF35A2">
              <w:rPr>
                <w:rStyle w:val="Hyperlink"/>
                <w:rFonts w:ascii="Arial" w:hAnsi="Arial" w:cs="Arial"/>
                <w:sz w:val="24"/>
                <w:szCs w:val="24"/>
              </w:rPr>
              <w:t>4.1.</w:t>
            </w:r>
            <w:r w:rsidR="00F0453A" w:rsidRPr="00AF35A2">
              <w:rPr>
                <w:rFonts w:ascii="Arial" w:eastAsiaTheme="minorEastAsia" w:hAnsi="Arial" w:cs="Arial"/>
                <w:b w:val="0"/>
                <w:bCs w:val="0"/>
                <w:sz w:val="24"/>
                <w:szCs w:val="24"/>
                <w:lang w:val="en-US"/>
              </w:rPr>
              <w:tab/>
            </w:r>
            <w:r w:rsidR="00F0453A" w:rsidRPr="00AF35A2">
              <w:rPr>
                <w:rStyle w:val="Hyperlink"/>
                <w:rFonts w:ascii="Arial" w:hAnsi="Arial" w:cs="Arial"/>
                <w:sz w:val="24"/>
                <w:szCs w:val="24"/>
                <w:lang w:val="en-US"/>
              </w:rPr>
              <w:t>Sự đa dạng và hòa nhập trong doanh nghiệp</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_Toc58015070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38</w:t>
            </w:r>
            <w:r w:rsidR="00F0453A" w:rsidRPr="00AF35A2">
              <w:rPr>
                <w:rFonts w:ascii="Arial" w:hAnsi="Arial" w:cs="Arial"/>
                <w:webHidden/>
                <w:sz w:val="24"/>
                <w:szCs w:val="24"/>
              </w:rPr>
              <w:fldChar w:fldCharType="end"/>
            </w:r>
          </w:hyperlink>
        </w:p>
        <w:p w14:paraId="1688DDB1" w14:textId="46A896BF" w:rsidR="00F0453A" w:rsidRPr="00AF35A2" w:rsidRDefault="008044DF" w:rsidP="00AF35A2">
          <w:pPr>
            <w:pStyle w:val="TOC2"/>
            <w:jc w:val="left"/>
            <w:rPr>
              <w:rFonts w:ascii="Arial" w:eastAsiaTheme="minorEastAsia" w:hAnsi="Arial" w:cs="Arial"/>
              <w:b w:val="0"/>
              <w:bCs w:val="0"/>
              <w:sz w:val="24"/>
              <w:szCs w:val="24"/>
              <w:lang w:val="en-US"/>
            </w:rPr>
          </w:pPr>
          <w:hyperlink w:anchor="_Toc58015071" w:history="1">
            <w:r w:rsidR="00F0453A" w:rsidRPr="00AF35A2">
              <w:rPr>
                <w:rStyle w:val="Hyperlink"/>
                <w:rFonts w:ascii="Arial" w:hAnsi="Arial" w:cs="Arial"/>
                <w:sz w:val="24"/>
                <w:szCs w:val="24"/>
              </w:rPr>
              <w:t>4.2.</w:t>
            </w:r>
            <w:r w:rsidR="00F0453A" w:rsidRPr="00AF35A2">
              <w:rPr>
                <w:rFonts w:ascii="Arial" w:eastAsiaTheme="minorEastAsia" w:hAnsi="Arial" w:cs="Arial"/>
                <w:b w:val="0"/>
                <w:bCs w:val="0"/>
                <w:sz w:val="24"/>
                <w:szCs w:val="24"/>
                <w:lang w:val="en-US"/>
              </w:rPr>
              <w:tab/>
            </w:r>
            <w:r w:rsidR="00F0453A" w:rsidRPr="00AF35A2">
              <w:rPr>
                <w:rStyle w:val="Hyperlink"/>
                <w:rFonts w:ascii="Arial" w:hAnsi="Arial" w:cs="Arial"/>
                <w:sz w:val="24"/>
                <w:szCs w:val="24"/>
                <w:lang w:val="en-US"/>
              </w:rPr>
              <w:t>Các bài học kinh nghiệm ở cấp độ doanh nghiệp tại Việt Nam</w:t>
            </w:r>
            <w:r w:rsidR="00F0453A" w:rsidRPr="00AF35A2">
              <w:rPr>
                <w:rFonts w:ascii="Arial" w:hAnsi="Arial" w:cs="Arial"/>
                <w:webHidden/>
                <w:sz w:val="24"/>
                <w:szCs w:val="24"/>
              </w:rPr>
              <w:tab/>
            </w:r>
            <w:r w:rsidR="00F0453A" w:rsidRPr="00AF35A2">
              <w:rPr>
                <w:rFonts w:ascii="Arial" w:hAnsi="Arial" w:cs="Arial"/>
                <w:webHidden/>
                <w:sz w:val="24"/>
                <w:szCs w:val="24"/>
              </w:rPr>
              <w:fldChar w:fldCharType="begin"/>
            </w:r>
            <w:r w:rsidR="00F0453A" w:rsidRPr="00AF35A2">
              <w:rPr>
                <w:rFonts w:ascii="Arial" w:hAnsi="Arial" w:cs="Arial"/>
                <w:webHidden/>
                <w:sz w:val="24"/>
                <w:szCs w:val="24"/>
              </w:rPr>
              <w:instrText xml:space="preserve"> PAGEREF _Toc58015071 \h </w:instrText>
            </w:r>
            <w:r w:rsidR="00F0453A" w:rsidRPr="00AF35A2">
              <w:rPr>
                <w:rFonts w:ascii="Arial" w:hAnsi="Arial" w:cs="Arial"/>
                <w:webHidden/>
                <w:sz w:val="24"/>
                <w:szCs w:val="24"/>
              </w:rPr>
            </w:r>
            <w:r w:rsidR="00F0453A" w:rsidRPr="00AF35A2">
              <w:rPr>
                <w:rFonts w:ascii="Arial" w:hAnsi="Arial" w:cs="Arial"/>
                <w:webHidden/>
                <w:sz w:val="24"/>
                <w:szCs w:val="24"/>
              </w:rPr>
              <w:fldChar w:fldCharType="separate"/>
            </w:r>
            <w:r w:rsidR="00F0453A" w:rsidRPr="00AF35A2">
              <w:rPr>
                <w:rFonts w:ascii="Arial" w:hAnsi="Arial" w:cs="Arial"/>
                <w:webHidden/>
                <w:sz w:val="24"/>
                <w:szCs w:val="24"/>
              </w:rPr>
              <w:t>40</w:t>
            </w:r>
            <w:r w:rsidR="00F0453A" w:rsidRPr="00AF35A2">
              <w:rPr>
                <w:rFonts w:ascii="Arial" w:hAnsi="Arial" w:cs="Arial"/>
                <w:webHidden/>
                <w:sz w:val="24"/>
                <w:szCs w:val="24"/>
              </w:rPr>
              <w:fldChar w:fldCharType="end"/>
            </w:r>
          </w:hyperlink>
        </w:p>
        <w:p w14:paraId="1BAD907E" w14:textId="08282222" w:rsidR="00F0453A" w:rsidRPr="00AF35A2" w:rsidRDefault="008044DF" w:rsidP="00AF35A2">
          <w:pPr>
            <w:pStyle w:val="TOC1"/>
            <w:jc w:val="left"/>
            <w:rPr>
              <w:rFonts w:ascii="Arial" w:eastAsiaTheme="minorEastAsia" w:hAnsi="Arial" w:cs="Arial"/>
              <w:b w:val="0"/>
              <w:noProof/>
              <w:sz w:val="24"/>
              <w:szCs w:val="24"/>
              <w:lang w:val="en-US"/>
            </w:rPr>
          </w:pPr>
          <w:hyperlink w:anchor="_Toc58015072" w:history="1">
            <w:r w:rsidR="00F0453A" w:rsidRPr="00AF35A2">
              <w:rPr>
                <w:rStyle w:val="Hyperlink"/>
                <w:rFonts w:ascii="Arial" w:hAnsi="Arial" w:cs="Arial"/>
                <w:noProof/>
                <w:sz w:val="24"/>
                <w:szCs w:val="24"/>
                <w:lang w:val="vi-VN"/>
              </w:rPr>
              <w:t>C</w:t>
            </w:r>
            <w:r w:rsidR="00F0453A" w:rsidRPr="00AF35A2">
              <w:rPr>
                <w:rStyle w:val="Hyperlink"/>
                <w:rFonts w:ascii="Arial" w:hAnsi="Arial" w:cs="Arial"/>
                <w:noProof/>
                <w:sz w:val="24"/>
                <w:szCs w:val="24"/>
                <w:lang w:val="en-US"/>
              </w:rPr>
              <w:t xml:space="preserve">HƯƠNG </w:t>
            </w:r>
            <w:r w:rsidR="00F0453A" w:rsidRPr="00AF35A2">
              <w:rPr>
                <w:rStyle w:val="Hyperlink"/>
                <w:rFonts w:ascii="Arial" w:hAnsi="Arial" w:cs="Arial"/>
                <w:noProof/>
                <w:sz w:val="24"/>
                <w:szCs w:val="24"/>
                <w:lang w:val="vi-VN"/>
              </w:rPr>
              <w:t xml:space="preserve">5. </w:t>
            </w:r>
            <w:r w:rsidR="00F0453A" w:rsidRPr="00AF35A2">
              <w:rPr>
                <w:rStyle w:val="Hyperlink"/>
                <w:rFonts w:ascii="Arial" w:hAnsi="Arial" w:cs="Arial"/>
                <w:noProof/>
                <w:sz w:val="24"/>
                <w:szCs w:val="24"/>
                <w:lang w:val="en-US"/>
              </w:rPr>
              <w:t>KẾT LUẬN VÀ KHUYẾN NGHỊ</w:t>
            </w:r>
            <w:r w:rsidR="00F0453A" w:rsidRPr="00AF35A2">
              <w:rPr>
                <w:rFonts w:ascii="Arial" w:hAnsi="Arial" w:cs="Arial"/>
                <w:noProof/>
                <w:webHidden/>
                <w:sz w:val="24"/>
                <w:szCs w:val="24"/>
              </w:rPr>
              <w:tab/>
            </w:r>
            <w:r w:rsidR="00F0453A" w:rsidRPr="00AF35A2">
              <w:rPr>
                <w:rFonts w:ascii="Arial" w:hAnsi="Arial" w:cs="Arial"/>
                <w:noProof/>
                <w:webHidden/>
                <w:sz w:val="24"/>
                <w:szCs w:val="24"/>
              </w:rPr>
              <w:fldChar w:fldCharType="begin"/>
            </w:r>
            <w:r w:rsidR="00F0453A" w:rsidRPr="00AF35A2">
              <w:rPr>
                <w:rFonts w:ascii="Arial" w:hAnsi="Arial" w:cs="Arial"/>
                <w:noProof/>
                <w:webHidden/>
                <w:sz w:val="24"/>
                <w:szCs w:val="24"/>
              </w:rPr>
              <w:instrText xml:space="preserve"> PAGEREF _Toc58015072 \h </w:instrText>
            </w:r>
            <w:r w:rsidR="00F0453A" w:rsidRPr="00AF35A2">
              <w:rPr>
                <w:rFonts w:ascii="Arial" w:hAnsi="Arial" w:cs="Arial"/>
                <w:noProof/>
                <w:webHidden/>
                <w:sz w:val="24"/>
                <w:szCs w:val="24"/>
              </w:rPr>
            </w:r>
            <w:r w:rsidR="00F0453A" w:rsidRPr="00AF35A2">
              <w:rPr>
                <w:rFonts w:ascii="Arial" w:hAnsi="Arial" w:cs="Arial"/>
                <w:noProof/>
                <w:webHidden/>
                <w:sz w:val="24"/>
                <w:szCs w:val="24"/>
              </w:rPr>
              <w:fldChar w:fldCharType="separate"/>
            </w:r>
            <w:r w:rsidR="00F0453A" w:rsidRPr="00AF35A2">
              <w:rPr>
                <w:rFonts w:ascii="Arial" w:hAnsi="Arial" w:cs="Arial"/>
                <w:noProof/>
                <w:webHidden/>
                <w:sz w:val="24"/>
                <w:szCs w:val="24"/>
              </w:rPr>
              <w:t>48</w:t>
            </w:r>
            <w:r w:rsidR="00F0453A" w:rsidRPr="00AF35A2">
              <w:rPr>
                <w:rFonts w:ascii="Arial" w:hAnsi="Arial" w:cs="Arial"/>
                <w:noProof/>
                <w:webHidden/>
                <w:sz w:val="24"/>
                <w:szCs w:val="24"/>
              </w:rPr>
              <w:fldChar w:fldCharType="end"/>
            </w:r>
          </w:hyperlink>
        </w:p>
        <w:p w14:paraId="0F41AFF0" w14:textId="6C8CE64C" w:rsidR="00DB5790" w:rsidRPr="00AF35A2" w:rsidRDefault="00DB5790" w:rsidP="00AF35A2">
          <w:pPr>
            <w:spacing w:after="160"/>
            <w:rPr>
              <w:rFonts w:ascii="Arial" w:hAnsi="Arial" w:cs="Arial"/>
              <w:noProof/>
              <w:sz w:val="24"/>
              <w:szCs w:val="24"/>
              <w:lang w:val="vi-VN"/>
            </w:rPr>
          </w:pPr>
          <w:r w:rsidRPr="00AF35A2">
            <w:rPr>
              <w:rFonts w:ascii="Arial" w:hAnsi="Arial" w:cs="Arial"/>
              <w:bCs/>
              <w:noProof/>
              <w:sz w:val="24"/>
              <w:szCs w:val="24"/>
              <w:lang w:val="vi-VN"/>
            </w:rPr>
            <w:fldChar w:fldCharType="end"/>
          </w:r>
        </w:p>
      </w:sdtContent>
    </w:sdt>
    <w:p w14:paraId="66073E69" w14:textId="0AE07EF2" w:rsidR="005C4137" w:rsidRPr="00AF35A2" w:rsidRDefault="00F3772F" w:rsidP="00AF35A2">
      <w:pPr>
        <w:pStyle w:val="Heading1"/>
        <w:spacing w:line="276" w:lineRule="auto"/>
        <w:rPr>
          <w:rFonts w:ascii="Arial" w:hAnsi="Arial" w:cs="Arial"/>
          <w:noProof/>
          <w:szCs w:val="24"/>
          <w:lang w:val="vi-VN"/>
        </w:rPr>
      </w:pPr>
      <w:bookmarkStart w:id="0" w:name="_Toc58015054"/>
      <w:r w:rsidRPr="00AF35A2">
        <w:rPr>
          <w:rFonts w:ascii="Arial" w:hAnsi="Arial" w:cs="Arial"/>
          <w:noProof/>
          <w:szCs w:val="24"/>
          <w:lang w:val="vi-VN"/>
        </w:rPr>
        <w:lastRenderedPageBreak/>
        <w:t>LỜI NÓI ĐẦU</w:t>
      </w:r>
      <w:bookmarkEnd w:id="0"/>
    </w:p>
    <w:p w14:paraId="3EF23323" w14:textId="47166B3E" w:rsidR="005C4137" w:rsidRPr="00AF35A2" w:rsidRDefault="0072163A" w:rsidP="00AF35A2">
      <w:pPr>
        <w:rPr>
          <w:rFonts w:ascii="Arial" w:hAnsi="Arial" w:cs="Arial"/>
          <w:noProof/>
          <w:sz w:val="24"/>
          <w:szCs w:val="24"/>
          <w:shd w:val="clear" w:color="auto" w:fill="FFFFFF"/>
          <w:lang w:val="vi-VN"/>
        </w:rPr>
      </w:pPr>
      <w:r w:rsidRPr="00AF35A2">
        <w:rPr>
          <w:rFonts w:ascii="Arial" w:hAnsi="Arial" w:cs="Arial"/>
          <w:noProof/>
          <w:sz w:val="24"/>
          <w:szCs w:val="24"/>
          <w:shd w:val="clear" w:color="auto" w:fill="FFFFFF"/>
          <w:lang w:val="vi-VN"/>
        </w:rPr>
        <w:t xml:space="preserve">Phát triển bao trùm được xem </w:t>
      </w:r>
      <w:r w:rsidR="00005343" w:rsidRPr="00AF35A2">
        <w:rPr>
          <w:rFonts w:ascii="Arial" w:hAnsi="Arial" w:cs="Arial"/>
          <w:noProof/>
          <w:sz w:val="24"/>
          <w:szCs w:val="24"/>
          <w:shd w:val="clear" w:color="auto" w:fill="FFFFFF"/>
          <w:lang w:val="vi-VN"/>
        </w:rPr>
        <w:t>là chìa khóa</w:t>
      </w:r>
      <w:r w:rsidRPr="00AF35A2">
        <w:rPr>
          <w:rFonts w:ascii="Arial" w:hAnsi="Arial" w:cs="Arial"/>
          <w:noProof/>
          <w:sz w:val="24"/>
          <w:szCs w:val="24"/>
          <w:shd w:val="clear" w:color="auto" w:fill="FFFFFF"/>
          <w:lang w:val="vi-VN"/>
        </w:rPr>
        <w:t xml:space="preserve"> để Việt Nam</w:t>
      </w:r>
      <w:r w:rsidR="00005343" w:rsidRPr="00AF35A2">
        <w:rPr>
          <w:rFonts w:ascii="Arial" w:hAnsi="Arial" w:cs="Arial"/>
          <w:noProof/>
          <w:sz w:val="24"/>
          <w:szCs w:val="24"/>
          <w:shd w:val="clear" w:color="auto" w:fill="FFFFFF"/>
          <w:lang w:val="vi-VN"/>
        </w:rPr>
        <w:t xml:space="preserve"> </w:t>
      </w:r>
      <w:r w:rsidRPr="00AF35A2">
        <w:rPr>
          <w:rFonts w:ascii="Arial" w:hAnsi="Arial" w:cs="Arial"/>
          <w:noProof/>
          <w:sz w:val="24"/>
          <w:szCs w:val="24"/>
          <w:shd w:val="clear" w:color="auto" w:fill="FFFFFF"/>
          <w:lang w:val="vi-VN"/>
        </w:rPr>
        <w:t xml:space="preserve">đạt được </w:t>
      </w:r>
      <w:r w:rsidR="00005343" w:rsidRPr="00AF35A2">
        <w:rPr>
          <w:rFonts w:ascii="Arial" w:hAnsi="Arial" w:cs="Arial"/>
          <w:noProof/>
          <w:sz w:val="24"/>
          <w:szCs w:val="24"/>
          <w:shd w:val="clear" w:color="auto" w:fill="FFFFFF"/>
          <w:lang w:val="vi-VN"/>
        </w:rPr>
        <w:t>thành công</w:t>
      </w:r>
      <w:r w:rsidR="00E55B8D" w:rsidRPr="00AF35A2">
        <w:rPr>
          <w:rFonts w:ascii="Arial" w:hAnsi="Arial" w:cs="Arial"/>
          <w:noProof/>
          <w:sz w:val="24"/>
          <w:szCs w:val="24"/>
          <w:shd w:val="clear" w:color="auto" w:fill="FFFFFF"/>
          <w:lang w:val="vi-VN"/>
        </w:rPr>
        <w:t xml:space="preserve"> </w:t>
      </w:r>
      <w:r w:rsidR="00005343" w:rsidRPr="00AF35A2">
        <w:rPr>
          <w:rFonts w:ascii="Arial" w:hAnsi="Arial" w:cs="Arial"/>
          <w:noProof/>
          <w:sz w:val="24"/>
          <w:szCs w:val="24"/>
          <w:shd w:val="clear" w:color="auto" w:fill="FFFFFF"/>
          <w:lang w:val="vi-VN"/>
        </w:rPr>
        <w:t xml:space="preserve">trong </w:t>
      </w:r>
      <w:r w:rsidRPr="00AF35A2">
        <w:rPr>
          <w:rFonts w:ascii="Arial" w:hAnsi="Arial" w:cs="Arial"/>
          <w:noProof/>
          <w:sz w:val="24"/>
          <w:szCs w:val="24"/>
          <w:shd w:val="clear" w:color="auto" w:fill="FFFFFF"/>
          <w:lang w:val="vi-VN"/>
        </w:rPr>
        <w:t>lĩnh vực</w:t>
      </w:r>
      <w:r w:rsidR="00005343" w:rsidRPr="00AF35A2">
        <w:rPr>
          <w:rFonts w:ascii="Arial" w:hAnsi="Arial" w:cs="Arial"/>
          <w:noProof/>
          <w:sz w:val="24"/>
          <w:szCs w:val="24"/>
          <w:shd w:val="clear" w:color="auto" w:fill="FFFFFF"/>
          <w:lang w:val="vi-VN"/>
        </w:rPr>
        <w:t xml:space="preserve"> </w:t>
      </w:r>
      <w:r w:rsidR="000C5ACE" w:rsidRPr="00AF35A2">
        <w:rPr>
          <w:rFonts w:ascii="Arial" w:hAnsi="Arial" w:cs="Arial"/>
          <w:noProof/>
          <w:sz w:val="24"/>
          <w:szCs w:val="24"/>
          <w:shd w:val="clear" w:color="auto" w:fill="FFFFFF"/>
          <w:lang w:val="vi-VN"/>
        </w:rPr>
        <w:t xml:space="preserve">phát triển con người </w:t>
      </w:r>
      <w:r w:rsidR="00005343" w:rsidRPr="00AF35A2">
        <w:rPr>
          <w:rFonts w:ascii="Arial" w:hAnsi="Arial" w:cs="Arial"/>
          <w:noProof/>
          <w:sz w:val="24"/>
          <w:szCs w:val="24"/>
          <w:shd w:val="clear" w:color="auto" w:fill="FFFFFF"/>
          <w:lang w:val="vi-VN"/>
        </w:rPr>
        <w:t>và giảm nghèo. Tỷ lệ nghèo bình quân trên cả nước (tính theo chi tiêu tiền tệ) đã giảm mạnh từ 57% vào đầu thập niên 90 xuống còn 3,72% vào năm 2019.</w:t>
      </w:r>
      <w:r w:rsidR="00005343" w:rsidRPr="00AF35A2">
        <w:rPr>
          <w:rStyle w:val="FootnoteReference"/>
          <w:rFonts w:ascii="Arial" w:hAnsi="Arial" w:cs="Arial"/>
          <w:noProof/>
          <w:sz w:val="24"/>
          <w:szCs w:val="24"/>
          <w:lang w:val="vi-VN"/>
        </w:rPr>
        <w:footnoteReference w:id="1"/>
      </w:r>
      <w:r w:rsidR="00005343" w:rsidRPr="00AF35A2">
        <w:rPr>
          <w:rFonts w:ascii="Arial" w:hAnsi="Arial" w:cs="Arial"/>
          <w:noProof/>
          <w:sz w:val="24"/>
          <w:szCs w:val="24"/>
          <w:shd w:val="clear" w:color="auto" w:fill="FFFFFF"/>
          <w:lang w:val="vi-VN"/>
        </w:rPr>
        <w:t xml:space="preserve"> Thách thức lớn nhất đối với Việt Nam</w:t>
      </w:r>
      <w:r w:rsidR="00D52B2F" w:rsidRPr="00AF35A2">
        <w:rPr>
          <w:rFonts w:ascii="Arial" w:hAnsi="Arial" w:cs="Arial"/>
          <w:noProof/>
          <w:sz w:val="24"/>
          <w:szCs w:val="24"/>
          <w:shd w:val="clear" w:color="auto" w:fill="FFFFFF"/>
          <w:lang w:val="vi-VN"/>
        </w:rPr>
        <w:t xml:space="preserve"> khi </w:t>
      </w:r>
      <w:r w:rsidR="00005343" w:rsidRPr="00AF35A2">
        <w:rPr>
          <w:rFonts w:ascii="Arial" w:hAnsi="Arial" w:cs="Arial"/>
          <w:noProof/>
          <w:sz w:val="24"/>
          <w:szCs w:val="24"/>
          <w:shd w:val="clear" w:color="auto" w:fill="FFFFFF"/>
          <w:lang w:val="vi-VN"/>
        </w:rPr>
        <w:t xml:space="preserve">trở thành </w:t>
      </w:r>
      <w:r w:rsidRPr="00AF35A2">
        <w:rPr>
          <w:rFonts w:ascii="Arial" w:hAnsi="Arial" w:cs="Arial"/>
          <w:noProof/>
          <w:sz w:val="24"/>
          <w:szCs w:val="24"/>
          <w:shd w:val="clear" w:color="auto" w:fill="FFFFFF"/>
          <w:lang w:val="vi-VN"/>
        </w:rPr>
        <w:t xml:space="preserve">nước </w:t>
      </w:r>
      <w:r w:rsidR="00D52B2F" w:rsidRPr="00AF35A2">
        <w:rPr>
          <w:rFonts w:ascii="Arial" w:hAnsi="Arial" w:cs="Arial"/>
          <w:noProof/>
          <w:sz w:val="24"/>
          <w:szCs w:val="24"/>
          <w:shd w:val="clear" w:color="auto" w:fill="FFFFFF"/>
          <w:lang w:val="vi-VN"/>
        </w:rPr>
        <w:t xml:space="preserve">có thu nhập trung bình </w:t>
      </w:r>
      <w:r w:rsidR="00005343" w:rsidRPr="00AF35A2">
        <w:rPr>
          <w:rFonts w:ascii="Arial" w:hAnsi="Arial" w:cs="Arial"/>
          <w:noProof/>
          <w:sz w:val="24"/>
          <w:szCs w:val="24"/>
          <w:shd w:val="clear" w:color="auto" w:fill="FFFFFF"/>
          <w:lang w:val="vi-VN"/>
        </w:rPr>
        <w:t xml:space="preserve">là </w:t>
      </w:r>
      <w:r w:rsidRPr="00AF35A2">
        <w:rPr>
          <w:rFonts w:ascii="Arial" w:hAnsi="Arial" w:cs="Arial"/>
          <w:noProof/>
          <w:sz w:val="24"/>
          <w:szCs w:val="24"/>
          <w:shd w:val="clear" w:color="auto" w:fill="FFFFFF"/>
          <w:lang w:val="vi-VN"/>
        </w:rPr>
        <w:t xml:space="preserve">vừa phải tiếp tục </w:t>
      </w:r>
      <w:r w:rsidR="00D52B2F" w:rsidRPr="00AF35A2">
        <w:rPr>
          <w:rFonts w:ascii="Arial" w:hAnsi="Arial" w:cs="Arial"/>
          <w:noProof/>
          <w:sz w:val="24"/>
          <w:szCs w:val="24"/>
          <w:shd w:val="clear" w:color="auto" w:fill="FFFFFF"/>
          <w:lang w:val="vi-VN"/>
        </w:rPr>
        <w:t xml:space="preserve">duy trì </w:t>
      </w:r>
      <w:r w:rsidRPr="00AF35A2">
        <w:rPr>
          <w:rFonts w:ascii="Arial" w:hAnsi="Arial" w:cs="Arial"/>
          <w:noProof/>
          <w:sz w:val="24"/>
          <w:szCs w:val="24"/>
          <w:shd w:val="clear" w:color="auto" w:fill="FFFFFF"/>
          <w:lang w:val="vi-VN"/>
        </w:rPr>
        <w:t xml:space="preserve">đà </w:t>
      </w:r>
      <w:r w:rsidR="00D52B2F" w:rsidRPr="00AF35A2">
        <w:rPr>
          <w:rFonts w:ascii="Arial" w:hAnsi="Arial" w:cs="Arial"/>
          <w:noProof/>
          <w:sz w:val="24"/>
          <w:szCs w:val="24"/>
          <w:shd w:val="clear" w:color="auto" w:fill="FFFFFF"/>
          <w:lang w:val="vi-VN"/>
        </w:rPr>
        <w:t>tăng trưởng</w:t>
      </w:r>
      <w:r w:rsidR="00005343" w:rsidRPr="00AF35A2">
        <w:rPr>
          <w:rFonts w:ascii="Arial" w:hAnsi="Arial" w:cs="Arial"/>
          <w:noProof/>
          <w:sz w:val="24"/>
          <w:szCs w:val="24"/>
          <w:shd w:val="clear" w:color="auto" w:fill="FFFFFF"/>
          <w:lang w:val="vi-VN"/>
        </w:rPr>
        <w:t xml:space="preserve"> trong khi vẫn </w:t>
      </w:r>
      <w:r w:rsidR="00D52B2F" w:rsidRPr="00AF35A2">
        <w:rPr>
          <w:rFonts w:ascii="Arial" w:hAnsi="Arial" w:cs="Arial"/>
          <w:noProof/>
          <w:sz w:val="24"/>
          <w:szCs w:val="24"/>
          <w:shd w:val="clear" w:color="auto" w:fill="FFFFFF"/>
          <w:lang w:val="vi-VN"/>
        </w:rPr>
        <w:t xml:space="preserve">đảm bảo </w:t>
      </w:r>
      <w:r w:rsidR="00F71FBF" w:rsidRPr="00AF35A2">
        <w:rPr>
          <w:rFonts w:ascii="Arial" w:hAnsi="Arial" w:cs="Arial"/>
          <w:noProof/>
          <w:sz w:val="24"/>
          <w:szCs w:val="24"/>
          <w:shd w:val="clear" w:color="auto" w:fill="FFFFFF"/>
          <w:lang w:val="vi-VN"/>
        </w:rPr>
        <w:t xml:space="preserve">các </w:t>
      </w:r>
      <w:r w:rsidR="00D52B2F" w:rsidRPr="00AF35A2">
        <w:rPr>
          <w:rFonts w:ascii="Arial" w:hAnsi="Arial" w:cs="Arial"/>
          <w:noProof/>
          <w:sz w:val="24"/>
          <w:szCs w:val="24"/>
          <w:shd w:val="clear" w:color="auto" w:fill="FFFFFF"/>
          <w:lang w:val="vi-VN"/>
        </w:rPr>
        <w:t xml:space="preserve">mục tiêu phát triển </w:t>
      </w:r>
      <w:r w:rsidR="00005343" w:rsidRPr="00AF35A2">
        <w:rPr>
          <w:rFonts w:ascii="Arial" w:hAnsi="Arial" w:cs="Arial"/>
          <w:noProof/>
          <w:sz w:val="24"/>
          <w:szCs w:val="24"/>
          <w:shd w:val="clear" w:color="auto" w:fill="FFFFFF"/>
          <w:lang w:val="vi-VN"/>
        </w:rPr>
        <w:t>bền vững</w:t>
      </w:r>
      <w:r w:rsidRPr="00AF35A2">
        <w:rPr>
          <w:rFonts w:ascii="Arial" w:hAnsi="Arial" w:cs="Arial"/>
          <w:noProof/>
          <w:sz w:val="24"/>
          <w:szCs w:val="24"/>
          <w:shd w:val="clear" w:color="auto" w:fill="FFFFFF"/>
          <w:lang w:val="vi-VN"/>
        </w:rPr>
        <w:t>, bao trùm</w:t>
      </w:r>
      <w:r w:rsidR="00005343" w:rsidRPr="00AF35A2">
        <w:rPr>
          <w:rFonts w:ascii="Arial" w:hAnsi="Arial" w:cs="Arial"/>
          <w:noProof/>
          <w:sz w:val="24"/>
          <w:szCs w:val="24"/>
          <w:shd w:val="clear" w:color="auto" w:fill="FFFFFF"/>
          <w:lang w:val="vi-VN"/>
        </w:rPr>
        <w:t xml:space="preserve">. </w:t>
      </w:r>
      <w:r w:rsidR="00F71FBF" w:rsidRPr="00AF35A2">
        <w:rPr>
          <w:rFonts w:ascii="Arial" w:hAnsi="Arial" w:cs="Arial"/>
          <w:noProof/>
          <w:sz w:val="24"/>
          <w:szCs w:val="24"/>
          <w:shd w:val="clear" w:color="auto" w:fill="FFFFFF"/>
          <w:lang w:val="vi-VN"/>
        </w:rPr>
        <w:t xml:space="preserve">Điều này </w:t>
      </w:r>
      <w:r w:rsidRPr="00AF35A2">
        <w:rPr>
          <w:rFonts w:ascii="Arial" w:hAnsi="Arial" w:cs="Arial"/>
          <w:noProof/>
          <w:sz w:val="24"/>
          <w:szCs w:val="24"/>
          <w:shd w:val="clear" w:color="auto" w:fill="FFFFFF"/>
          <w:lang w:val="vi-VN"/>
        </w:rPr>
        <w:t xml:space="preserve">khó có thể thực hiện được </w:t>
      </w:r>
      <w:r w:rsidR="00005343" w:rsidRPr="00AF35A2">
        <w:rPr>
          <w:rFonts w:ascii="Arial" w:hAnsi="Arial" w:cs="Arial"/>
          <w:noProof/>
          <w:sz w:val="24"/>
          <w:szCs w:val="24"/>
          <w:shd w:val="clear" w:color="auto" w:fill="FFFFFF"/>
          <w:lang w:val="vi-VN"/>
        </w:rPr>
        <w:t>nếu không có sự tham gia</w:t>
      </w:r>
      <w:r w:rsidR="00F71FBF" w:rsidRPr="00AF35A2">
        <w:rPr>
          <w:rFonts w:ascii="Arial" w:hAnsi="Arial" w:cs="Arial"/>
          <w:noProof/>
          <w:sz w:val="24"/>
          <w:szCs w:val="24"/>
          <w:shd w:val="clear" w:color="auto" w:fill="FFFFFF"/>
          <w:lang w:val="vi-VN"/>
        </w:rPr>
        <w:t xml:space="preserve"> rộng khắp của các nhóm khác nhau trong xã hội. </w:t>
      </w:r>
      <w:r w:rsidR="00005343" w:rsidRPr="00AF35A2">
        <w:rPr>
          <w:rFonts w:ascii="Arial" w:hAnsi="Arial" w:cs="Arial"/>
          <w:noProof/>
          <w:sz w:val="24"/>
          <w:szCs w:val="24"/>
          <w:shd w:val="clear" w:color="auto" w:fill="FFFFFF"/>
          <w:lang w:val="vi-VN"/>
        </w:rPr>
        <w:t xml:space="preserve"> </w:t>
      </w:r>
    </w:p>
    <w:p w14:paraId="5E9733CA" w14:textId="5E4C18F9" w:rsidR="00B934B4" w:rsidRPr="00AF35A2" w:rsidRDefault="00B934B4" w:rsidP="00AF35A2">
      <w:pPr>
        <w:rPr>
          <w:rFonts w:ascii="Arial" w:hAnsi="Arial" w:cs="Arial"/>
          <w:noProof/>
          <w:sz w:val="24"/>
          <w:szCs w:val="24"/>
          <w:shd w:val="clear" w:color="auto" w:fill="FFFFFF"/>
          <w:lang w:val="vi-VN"/>
        </w:rPr>
      </w:pPr>
      <w:r w:rsidRPr="00AF35A2">
        <w:rPr>
          <w:rFonts w:ascii="Arial" w:hAnsi="Arial" w:cs="Arial"/>
          <w:noProof/>
          <w:sz w:val="24"/>
          <w:szCs w:val="24"/>
          <w:shd w:val="clear" w:color="auto" w:fill="FFFFFF"/>
          <w:lang w:val="vi-VN"/>
        </w:rPr>
        <w:t>Người khuyết tật</w:t>
      </w:r>
      <w:r w:rsidR="00A30E33" w:rsidRPr="00AF35A2">
        <w:rPr>
          <w:rFonts w:ascii="Arial" w:hAnsi="Arial" w:cs="Arial"/>
          <w:noProof/>
          <w:sz w:val="24"/>
          <w:szCs w:val="24"/>
          <w:shd w:val="clear" w:color="auto" w:fill="FFFFFF"/>
          <w:lang w:val="vi-VN"/>
        </w:rPr>
        <w:t xml:space="preserve"> </w:t>
      </w:r>
      <w:r w:rsidRPr="00AF35A2">
        <w:rPr>
          <w:rFonts w:ascii="Arial" w:hAnsi="Arial" w:cs="Arial"/>
          <w:noProof/>
          <w:sz w:val="24"/>
          <w:szCs w:val="24"/>
          <w:shd w:val="clear" w:color="auto" w:fill="FFFFFF"/>
          <w:lang w:val="vi-VN"/>
        </w:rPr>
        <w:t xml:space="preserve">tại Việt Nam </w:t>
      </w:r>
      <w:r w:rsidR="001506BB" w:rsidRPr="00AF35A2">
        <w:rPr>
          <w:rFonts w:ascii="Arial" w:hAnsi="Arial" w:cs="Arial"/>
          <w:noProof/>
          <w:sz w:val="24"/>
          <w:szCs w:val="24"/>
          <w:shd w:val="clear" w:color="auto" w:fill="FFFFFF"/>
          <w:lang w:val="vi-VN"/>
        </w:rPr>
        <w:t xml:space="preserve">hiện </w:t>
      </w:r>
      <w:r w:rsidRPr="00AF35A2">
        <w:rPr>
          <w:rFonts w:ascii="Arial" w:hAnsi="Arial" w:cs="Arial"/>
          <w:noProof/>
          <w:sz w:val="24"/>
          <w:szCs w:val="24"/>
          <w:shd w:val="clear" w:color="auto" w:fill="FFFFFF"/>
          <w:lang w:val="vi-VN"/>
        </w:rPr>
        <w:t xml:space="preserve">phải đối mặt với vô số rào cản khi tiếp cận thị trường lao động. </w:t>
      </w:r>
      <w:r w:rsidR="001506BB" w:rsidRPr="00AF35A2">
        <w:rPr>
          <w:rFonts w:ascii="Arial" w:hAnsi="Arial" w:cs="Arial"/>
          <w:noProof/>
          <w:sz w:val="24"/>
          <w:szCs w:val="24"/>
          <w:shd w:val="clear" w:color="auto" w:fill="FFFFFF"/>
          <w:lang w:val="vi-VN"/>
        </w:rPr>
        <w:t xml:space="preserve">Những khó khăn về thể chất và </w:t>
      </w:r>
      <w:r w:rsidR="001D1990" w:rsidRPr="00AF35A2">
        <w:rPr>
          <w:rFonts w:ascii="Arial" w:hAnsi="Arial" w:cs="Arial"/>
          <w:noProof/>
          <w:sz w:val="24"/>
          <w:szCs w:val="24"/>
          <w:shd w:val="clear" w:color="auto" w:fill="FFFFFF"/>
          <w:lang w:val="vi-VN"/>
        </w:rPr>
        <w:t xml:space="preserve">tương tác </w:t>
      </w:r>
      <w:r w:rsidR="001506BB" w:rsidRPr="00AF35A2">
        <w:rPr>
          <w:rFonts w:ascii="Arial" w:hAnsi="Arial" w:cs="Arial"/>
          <w:noProof/>
          <w:sz w:val="24"/>
          <w:szCs w:val="24"/>
          <w:shd w:val="clear" w:color="auto" w:fill="FFFFFF"/>
          <w:lang w:val="vi-VN"/>
        </w:rPr>
        <w:t>xã hội đã</w:t>
      </w:r>
      <w:r w:rsidRPr="00AF35A2">
        <w:rPr>
          <w:rFonts w:ascii="Arial" w:hAnsi="Arial" w:cs="Arial"/>
          <w:noProof/>
          <w:sz w:val="24"/>
          <w:szCs w:val="24"/>
          <w:shd w:val="clear" w:color="auto" w:fill="FFFFFF"/>
          <w:lang w:val="vi-VN"/>
        </w:rPr>
        <w:t xml:space="preserve"> hạn chế cơ hội</w:t>
      </w:r>
      <w:r w:rsidR="001506BB" w:rsidRPr="00AF35A2">
        <w:rPr>
          <w:rFonts w:ascii="Arial" w:hAnsi="Arial" w:cs="Arial"/>
          <w:noProof/>
          <w:sz w:val="24"/>
          <w:szCs w:val="24"/>
          <w:shd w:val="clear" w:color="auto" w:fill="FFFFFF"/>
          <w:lang w:val="vi-VN"/>
        </w:rPr>
        <w:t xml:space="preserve"> việc làm và </w:t>
      </w:r>
      <w:r w:rsidR="002A2C92" w:rsidRPr="00AF35A2">
        <w:rPr>
          <w:rFonts w:ascii="Arial" w:hAnsi="Arial" w:cs="Arial"/>
          <w:noProof/>
          <w:sz w:val="24"/>
          <w:szCs w:val="24"/>
          <w:shd w:val="clear" w:color="auto" w:fill="FFFFFF"/>
          <w:lang w:val="vi-VN"/>
        </w:rPr>
        <w:t xml:space="preserve">sự </w:t>
      </w:r>
      <w:r w:rsidRPr="00AF35A2">
        <w:rPr>
          <w:rFonts w:ascii="Arial" w:hAnsi="Arial" w:cs="Arial"/>
          <w:noProof/>
          <w:sz w:val="24"/>
          <w:szCs w:val="24"/>
          <w:shd w:val="clear" w:color="auto" w:fill="FFFFFF"/>
          <w:lang w:val="vi-VN"/>
        </w:rPr>
        <w:t xml:space="preserve">tham gia của </w:t>
      </w:r>
      <w:r w:rsidR="00A30E33" w:rsidRPr="00AF35A2">
        <w:rPr>
          <w:rFonts w:ascii="Arial" w:hAnsi="Arial" w:cs="Arial"/>
          <w:noProof/>
          <w:sz w:val="24"/>
          <w:szCs w:val="24"/>
          <w:shd w:val="clear" w:color="auto" w:fill="FFFFFF"/>
          <w:lang w:val="vi-VN"/>
        </w:rPr>
        <w:t>người khuyết tật</w:t>
      </w:r>
      <w:r w:rsidRPr="00AF35A2">
        <w:rPr>
          <w:rFonts w:ascii="Arial" w:hAnsi="Arial" w:cs="Arial"/>
          <w:noProof/>
          <w:sz w:val="24"/>
          <w:szCs w:val="24"/>
          <w:shd w:val="clear" w:color="auto" w:fill="FFFFFF"/>
          <w:lang w:val="vi-VN"/>
        </w:rPr>
        <w:t xml:space="preserve"> vào </w:t>
      </w:r>
      <w:r w:rsidR="000C5ACE" w:rsidRPr="00AF35A2">
        <w:rPr>
          <w:rFonts w:ascii="Arial" w:hAnsi="Arial" w:cs="Arial"/>
          <w:noProof/>
          <w:sz w:val="24"/>
          <w:szCs w:val="24"/>
          <w:shd w:val="clear" w:color="auto" w:fill="FFFFFF"/>
          <w:lang w:val="vi-VN"/>
        </w:rPr>
        <w:t xml:space="preserve">các </w:t>
      </w:r>
      <w:r w:rsidRPr="00AF35A2">
        <w:rPr>
          <w:rFonts w:ascii="Arial" w:hAnsi="Arial" w:cs="Arial"/>
          <w:noProof/>
          <w:sz w:val="24"/>
          <w:szCs w:val="24"/>
          <w:shd w:val="clear" w:color="auto" w:fill="FFFFFF"/>
          <w:lang w:val="vi-VN"/>
        </w:rPr>
        <w:t>hoạt động xã hội</w:t>
      </w:r>
      <w:r w:rsidR="000C5ACE" w:rsidRPr="00AF35A2">
        <w:rPr>
          <w:rFonts w:ascii="Arial" w:hAnsi="Arial" w:cs="Arial"/>
          <w:noProof/>
          <w:sz w:val="24"/>
          <w:szCs w:val="24"/>
          <w:shd w:val="clear" w:color="auto" w:fill="FFFFFF"/>
          <w:lang w:val="vi-VN"/>
        </w:rPr>
        <w:t>. D</w:t>
      </w:r>
      <w:r w:rsidR="001506BB" w:rsidRPr="00AF35A2">
        <w:rPr>
          <w:rFonts w:ascii="Arial" w:hAnsi="Arial" w:cs="Arial"/>
          <w:noProof/>
          <w:sz w:val="24"/>
          <w:szCs w:val="24"/>
          <w:shd w:val="clear" w:color="auto" w:fill="FFFFFF"/>
          <w:lang w:val="vi-VN"/>
        </w:rPr>
        <w:t>o đó, Chính phủ V</w:t>
      </w:r>
      <w:r w:rsidR="000C5ACE" w:rsidRPr="00AF35A2">
        <w:rPr>
          <w:rFonts w:ascii="Arial" w:hAnsi="Arial" w:cs="Arial"/>
          <w:noProof/>
          <w:sz w:val="24"/>
          <w:szCs w:val="24"/>
          <w:shd w:val="clear" w:color="auto" w:fill="FFFFFF"/>
          <w:lang w:val="vi-VN"/>
        </w:rPr>
        <w:t>i</w:t>
      </w:r>
      <w:r w:rsidR="001506BB" w:rsidRPr="00AF35A2">
        <w:rPr>
          <w:rFonts w:ascii="Arial" w:hAnsi="Arial" w:cs="Arial"/>
          <w:noProof/>
          <w:sz w:val="24"/>
          <w:szCs w:val="24"/>
          <w:shd w:val="clear" w:color="auto" w:fill="FFFFFF"/>
          <w:lang w:val="vi-VN"/>
        </w:rPr>
        <w:t xml:space="preserve">ệt Nam </w:t>
      </w:r>
      <w:r w:rsidRPr="00AF35A2">
        <w:rPr>
          <w:rFonts w:ascii="Arial" w:hAnsi="Arial" w:cs="Arial"/>
          <w:noProof/>
          <w:sz w:val="24"/>
          <w:szCs w:val="24"/>
          <w:shd w:val="clear" w:color="auto" w:fill="FFFFFF"/>
          <w:lang w:val="vi-VN"/>
        </w:rPr>
        <w:t>cần đảm bảo</w:t>
      </w:r>
      <w:r w:rsidR="001506BB" w:rsidRPr="00AF35A2">
        <w:rPr>
          <w:rFonts w:ascii="Arial" w:hAnsi="Arial" w:cs="Arial"/>
          <w:noProof/>
          <w:sz w:val="24"/>
          <w:szCs w:val="24"/>
          <w:shd w:val="clear" w:color="auto" w:fill="FFFFFF"/>
          <w:lang w:val="vi-VN"/>
        </w:rPr>
        <w:t xml:space="preserve"> người khuyết tật </w:t>
      </w:r>
      <w:r w:rsidRPr="00AF35A2">
        <w:rPr>
          <w:rFonts w:ascii="Arial" w:hAnsi="Arial" w:cs="Arial"/>
          <w:noProof/>
          <w:sz w:val="24"/>
          <w:szCs w:val="24"/>
          <w:shd w:val="clear" w:color="auto" w:fill="FFFFFF"/>
          <w:lang w:val="vi-VN"/>
        </w:rPr>
        <w:t>được hưởng các quyền và cơ hội bình đẳng như những người không khuyết tật.</w:t>
      </w:r>
      <w:r w:rsidR="00BF6D11" w:rsidRPr="00AF35A2">
        <w:rPr>
          <w:rFonts w:ascii="Arial" w:hAnsi="Arial" w:cs="Arial"/>
          <w:noProof/>
          <w:sz w:val="24"/>
          <w:szCs w:val="24"/>
          <w:shd w:val="clear" w:color="auto" w:fill="FFFFFF"/>
          <w:lang w:val="vi-VN"/>
        </w:rPr>
        <w:t xml:space="preserve"> Tạo điều kiện thuận lợi để</w:t>
      </w:r>
      <w:r w:rsidR="001D1990" w:rsidRPr="00AF35A2">
        <w:rPr>
          <w:rFonts w:ascii="Arial" w:hAnsi="Arial" w:cs="Arial"/>
          <w:noProof/>
          <w:sz w:val="24"/>
          <w:szCs w:val="24"/>
          <w:shd w:val="clear" w:color="auto" w:fill="FFFFFF"/>
          <w:lang w:val="vi-VN"/>
        </w:rPr>
        <w:t xml:space="preserve"> hòa nhập</w:t>
      </w:r>
      <w:r w:rsidR="00BF6D11" w:rsidRPr="00AF35A2">
        <w:rPr>
          <w:rFonts w:ascii="Arial" w:hAnsi="Arial" w:cs="Arial"/>
          <w:noProof/>
          <w:sz w:val="24"/>
          <w:szCs w:val="24"/>
          <w:shd w:val="clear" w:color="auto" w:fill="FFFFFF"/>
          <w:lang w:val="vi-VN"/>
        </w:rPr>
        <w:t xml:space="preserve"> </w:t>
      </w:r>
      <w:r w:rsidR="00A30E33" w:rsidRPr="00AF35A2">
        <w:rPr>
          <w:rFonts w:ascii="Arial" w:hAnsi="Arial" w:cs="Arial"/>
          <w:noProof/>
          <w:sz w:val="24"/>
          <w:szCs w:val="24"/>
          <w:shd w:val="clear" w:color="auto" w:fill="FFFFFF"/>
          <w:lang w:val="vi-VN"/>
        </w:rPr>
        <w:t>người khuyết tật</w:t>
      </w:r>
      <w:r w:rsidR="00BF6D11" w:rsidRPr="00AF35A2">
        <w:rPr>
          <w:rFonts w:ascii="Arial" w:hAnsi="Arial" w:cs="Arial"/>
          <w:noProof/>
          <w:sz w:val="24"/>
          <w:szCs w:val="24"/>
          <w:shd w:val="clear" w:color="auto" w:fill="FFFFFF"/>
          <w:lang w:val="vi-VN"/>
        </w:rPr>
        <w:t xml:space="preserve"> vào thị trường lao động là nhiệm vụ </w:t>
      </w:r>
      <w:r w:rsidR="001D1990" w:rsidRPr="00AF35A2">
        <w:rPr>
          <w:rFonts w:ascii="Arial" w:hAnsi="Arial" w:cs="Arial"/>
          <w:noProof/>
          <w:sz w:val="24"/>
          <w:szCs w:val="24"/>
          <w:shd w:val="clear" w:color="auto" w:fill="FFFFFF"/>
          <w:lang w:val="vi-VN"/>
        </w:rPr>
        <w:t>căn bản nhằm tiếp tục duy trì tăng trưởng bao trùm của Việt Nam,</w:t>
      </w:r>
      <w:r w:rsidR="001D1990" w:rsidRPr="00AF35A2" w:rsidDel="001D1990">
        <w:rPr>
          <w:rFonts w:ascii="Arial" w:hAnsi="Arial" w:cs="Arial"/>
          <w:noProof/>
          <w:sz w:val="24"/>
          <w:szCs w:val="24"/>
          <w:shd w:val="clear" w:color="auto" w:fill="FFFFFF"/>
          <w:lang w:val="vi-VN"/>
        </w:rPr>
        <w:t xml:space="preserve"> </w:t>
      </w:r>
      <w:r w:rsidR="00BF6D11" w:rsidRPr="00AF35A2">
        <w:rPr>
          <w:rFonts w:ascii="Arial" w:hAnsi="Arial" w:cs="Arial"/>
          <w:noProof/>
          <w:sz w:val="24"/>
          <w:szCs w:val="24"/>
          <w:shd w:val="clear" w:color="auto" w:fill="FFFFFF"/>
          <w:lang w:val="vi-VN"/>
        </w:rPr>
        <w:t xml:space="preserve">đảm bảo thực thi đầy đủ các quyền của </w:t>
      </w:r>
      <w:r w:rsidR="00A30E33" w:rsidRPr="00AF35A2">
        <w:rPr>
          <w:rFonts w:ascii="Arial" w:hAnsi="Arial" w:cs="Arial"/>
          <w:noProof/>
          <w:sz w:val="24"/>
          <w:szCs w:val="24"/>
          <w:shd w:val="clear" w:color="auto" w:fill="FFFFFF"/>
          <w:lang w:val="vi-VN"/>
        </w:rPr>
        <w:t>người khuyết tật</w:t>
      </w:r>
      <w:r w:rsidR="00BF6D11" w:rsidRPr="00AF35A2">
        <w:rPr>
          <w:rFonts w:ascii="Arial" w:hAnsi="Arial" w:cs="Arial"/>
          <w:noProof/>
          <w:sz w:val="24"/>
          <w:szCs w:val="24"/>
          <w:shd w:val="clear" w:color="auto" w:fill="FFFFFF"/>
          <w:lang w:val="vi-VN"/>
        </w:rPr>
        <w:t xml:space="preserve"> và </w:t>
      </w:r>
      <w:r w:rsidR="001D1990" w:rsidRPr="00AF35A2">
        <w:rPr>
          <w:rFonts w:ascii="Arial" w:hAnsi="Arial" w:cs="Arial"/>
          <w:noProof/>
          <w:sz w:val="24"/>
          <w:szCs w:val="24"/>
          <w:shd w:val="clear" w:color="auto" w:fill="FFFFFF"/>
          <w:lang w:val="vi-VN"/>
        </w:rPr>
        <w:t xml:space="preserve">xây dựng </w:t>
      </w:r>
      <w:r w:rsidR="00BF6D11" w:rsidRPr="00AF35A2">
        <w:rPr>
          <w:rFonts w:ascii="Arial" w:hAnsi="Arial" w:cs="Arial"/>
          <w:noProof/>
          <w:sz w:val="24"/>
          <w:szCs w:val="24"/>
          <w:shd w:val="clear" w:color="auto" w:fill="FFFFFF"/>
          <w:lang w:val="vi-VN"/>
        </w:rPr>
        <w:t>một xã hội đa dạng</w:t>
      </w:r>
      <w:r w:rsidR="001D1990" w:rsidRPr="00AF35A2">
        <w:rPr>
          <w:rFonts w:ascii="Arial" w:hAnsi="Arial" w:cs="Arial"/>
          <w:noProof/>
          <w:sz w:val="24"/>
          <w:szCs w:val="24"/>
          <w:shd w:val="clear" w:color="auto" w:fill="FFFFFF"/>
          <w:lang w:val="vi-VN"/>
        </w:rPr>
        <w:t>, bao trùm hơn</w:t>
      </w:r>
      <w:r w:rsidR="00BF6D11" w:rsidRPr="00AF35A2">
        <w:rPr>
          <w:rFonts w:ascii="Arial" w:hAnsi="Arial" w:cs="Arial"/>
          <w:noProof/>
          <w:sz w:val="24"/>
          <w:szCs w:val="24"/>
          <w:shd w:val="clear" w:color="auto" w:fill="FFFFFF"/>
          <w:lang w:val="vi-VN"/>
        </w:rPr>
        <w:t xml:space="preserve"> để không ai bị bỏ lại phía sau.</w:t>
      </w:r>
    </w:p>
    <w:p w14:paraId="4CD69C97" w14:textId="77E02033" w:rsidR="00BF6D11" w:rsidRPr="00AF35A2" w:rsidRDefault="000C5ACE" w:rsidP="00AF35A2">
      <w:pPr>
        <w:rPr>
          <w:rFonts w:ascii="Arial" w:hAnsi="Arial" w:cs="Arial"/>
          <w:noProof/>
          <w:sz w:val="24"/>
          <w:szCs w:val="24"/>
          <w:shd w:val="clear" w:color="auto" w:fill="FFFFFF"/>
          <w:lang w:val="vi-VN"/>
        </w:rPr>
      </w:pPr>
      <w:r w:rsidRPr="00AF35A2">
        <w:rPr>
          <w:rFonts w:ascii="Arial" w:hAnsi="Arial" w:cs="Arial"/>
          <w:noProof/>
          <w:sz w:val="24"/>
          <w:szCs w:val="24"/>
          <w:shd w:val="clear" w:color="auto" w:fill="FFFFFF"/>
          <w:lang w:val="vi-VN"/>
        </w:rPr>
        <w:t>N</w:t>
      </w:r>
      <w:r w:rsidR="001D1990" w:rsidRPr="00AF35A2">
        <w:rPr>
          <w:rFonts w:ascii="Arial" w:hAnsi="Arial" w:cs="Arial"/>
          <w:noProof/>
          <w:sz w:val="24"/>
          <w:szCs w:val="24"/>
          <w:shd w:val="clear" w:color="auto" w:fill="FFFFFF"/>
          <w:lang w:val="vi-VN"/>
        </w:rPr>
        <w:t xml:space="preserve">gày càng có nhiều </w:t>
      </w:r>
      <w:r w:rsidR="00BF6D11" w:rsidRPr="00AF35A2">
        <w:rPr>
          <w:rFonts w:ascii="Arial" w:hAnsi="Arial" w:cs="Arial"/>
          <w:noProof/>
          <w:sz w:val="24"/>
          <w:szCs w:val="24"/>
          <w:shd w:val="clear" w:color="auto" w:fill="FFFFFF"/>
          <w:lang w:val="vi-VN"/>
        </w:rPr>
        <w:t xml:space="preserve">doanh nghiệp </w:t>
      </w:r>
      <w:r w:rsidR="001D1990" w:rsidRPr="00AF35A2">
        <w:rPr>
          <w:rFonts w:ascii="Arial" w:hAnsi="Arial" w:cs="Arial"/>
          <w:noProof/>
          <w:sz w:val="24"/>
          <w:szCs w:val="24"/>
          <w:shd w:val="clear" w:color="auto" w:fill="FFFFFF"/>
          <w:lang w:val="vi-VN"/>
        </w:rPr>
        <w:t xml:space="preserve">nhận thức được </w:t>
      </w:r>
      <w:r w:rsidR="003F42EB" w:rsidRPr="00AF35A2">
        <w:rPr>
          <w:rFonts w:ascii="Arial" w:hAnsi="Arial" w:cs="Arial"/>
          <w:noProof/>
          <w:sz w:val="24"/>
          <w:szCs w:val="24"/>
          <w:shd w:val="clear" w:color="auto" w:fill="FFFFFF"/>
          <w:lang w:val="vi-VN"/>
        </w:rPr>
        <w:t>việc xây dựng đội ngũ nhân lực đa dạng có ý nghĩa tích cực đối với hoạt động</w:t>
      </w:r>
      <w:r w:rsidR="00BF6D11" w:rsidRPr="00AF35A2">
        <w:rPr>
          <w:rFonts w:ascii="Arial" w:hAnsi="Arial" w:cs="Arial"/>
          <w:noProof/>
          <w:sz w:val="24"/>
          <w:szCs w:val="24"/>
          <w:shd w:val="clear" w:color="auto" w:fill="FFFFFF"/>
          <w:lang w:val="vi-VN"/>
        </w:rPr>
        <w:t xml:space="preserve"> kinh doanh. Các doanh nghiệp </w:t>
      </w:r>
      <w:r w:rsidR="003F42EB" w:rsidRPr="00AF35A2">
        <w:rPr>
          <w:rFonts w:ascii="Arial" w:hAnsi="Arial" w:cs="Arial"/>
          <w:noProof/>
          <w:sz w:val="24"/>
          <w:szCs w:val="24"/>
          <w:shd w:val="clear" w:color="auto" w:fill="FFFFFF"/>
          <w:lang w:val="vi-VN"/>
        </w:rPr>
        <w:t>có thể đem lại những thay đổi mạnh mẽ</w:t>
      </w:r>
      <w:r w:rsidR="00BF6D11" w:rsidRPr="00AF35A2">
        <w:rPr>
          <w:rFonts w:ascii="Arial" w:hAnsi="Arial" w:cs="Arial"/>
          <w:noProof/>
          <w:sz w:val="24"/>
          <w:szCs w:val="24"/>
          <w:shd w:val="clear" w:color="auto" w:fill="FFFFFF"/>
          <w:lang w:val="vi-VN"/>
        </w:rPr>
        <w:t xml:space="preserve"> </w:t>
      </w:r>
      <w:r w:rsidR="003F42EB" w:rsidRPr="00AF35A2">
        <w:rPr>
          <w:rFonts w:ascii="Arial" w:hAnsi="Arial" w:cs="Arial"/>
          <w:noProof/>
          <w:sz w:val="24"/>
          <w:szCs w:val="24"/>
          <w:shd w:val="clear" w:color="auto" w:fill="FFFFFF"/>
          <w:lang w:val="vi-VN"/>
        </w:rPr>
        <w:t xml:space="preserve">, </w:t>
      </w:r>
      <w:r w:rsidR="00BF6D11" w:rsidRPr="00AF35A2">
        <w:rPr>
          <w:rFonts w:ascii="Arial" w:hAnsi="Arial" w:cs="Arial"/>
          <w:noProof/>
          <w:sz w:val="24"/>
          <w:szCs w:val="24"/>
          <w:shd w:val="clear" w:color="auto" w:fill="FFFFFF"/>
          <w:lang w:val="vi-VN"/>
        </w:rPr>
        <w:t xml:space="preserve">đóng góp cho một xã hội cởi mở, đa dạng và </w:t>
      </w:r>
      <w:r w:rsidR="003F42EB" w:rsidRPr="00AF35A2">
        <w:rPr>
          <w:rFonts w:ascii="Arial" w:hAnsi="Arial" w:cs="Arial"/>
          <w:noProof/>
          <w:sz w:val="24"/>
          <w:szCs w:val="24"/>
          <w:shd w:val="clear" w:color="auto" w:fill="FFFFFF"/>
          <w:lang w:val="vi-VN"/>
        </w:rPr>
        <w:t xml:space="preserve">bao trùm </w:t>
      </w:r>
      <w:r w:rsidR="00BF6D11" w:rsidRPr="00AF35A2">
        <w:rPr>
          <w:rFonts w:ascii="Arial" w:hAnsi="Arial" w:cs="Arial"/>
          <w:noProof/>
          <w:sz w:val="24"/>
          <w:szCs w:val="24"/>
          <w:shd w:val="clear" w:color="auto" w:fill="FFFFFF"/>
          <w:lang w:val="vi-VN"/>
        </w:rPr>
        <w:t xml:space="preserve">hơn </w:t>
      </w:r>
      <w:r w:rsidR="00EC2615" w:rsidRPr="00AF35A2">
        <w:rPr>
          <w:rFonts w:ascii="Arial" w:hAnsi="Arial" w:cs="Arial"/>
          <w:noProof/>
          <w:sz w:val="24"/>
          <w:szCs w:val="24"/>
          <w:shd w:val="clear" w:color="auto" w:fill="FFFFFF"/>
          <w:lang w:val="vi-VN"/>
        </w:rPr>
        <w:t xml:space="preserve">nhằm </w:t>
      </w:r>
      <w:r w:rsidR="00BF6D11" w:rsidRPr="00AF35A2">
        <w:rPr>
          <w:rFonts w:ascii="Arial" w:hAnsi="Arial" w:cs="Arial"/>
          <w:noProof/>
          <w:sz w:val="24"/>
          <w:szCs w:val="24"/>
          <w:shd w:val="clear" w:color="auto" w:fill="FFFFFF"/>
          <w:lang w:val="vi-VN"/>
        </w:rPr>
        <w:t xml:space="preserve">thúc đẩy </w:t>
      </w:r>
      <w:r w:rsidR="003F42EB" w:rsidRPr="00AF35A2">
        <w:rPr>
          <w:rFonts w:ascii="Arial" w:hAnsi="Arial" w:cs="Arial"/>
          <w:noProof/>
          <w:sz w:val="24"/>
          <w:szCs w:val="24"/>
          <w:shd w:val="clear" w:color="auto" w:fill="FFFFFF"/>
          <w:lang w:val="vi-VN"/>
        </w:rPr>
        <w:t xml:space="preserve">việc </w:t>
      </w:r>
      <w:r w:rsidR="00EC2615" w:rsidRPr="00AF35A2">
        <w:rPr>
          <w:rFonts w:ascii="Arial" w:hAnsi="Arial" w:cs="Arial"/>
          <w:noProof/>
          <w:sz w:val="24"/>
          <w:szCs w:val="24"/>
          <w:shd w:val="clear" w:color="auto" w:fill="FFFFFF"/>
          <w:lang w:val="vi-VN"/>
        </w:rPr>
        <w:t xml:space="preserve">thực hiện </w:t>
      </w:r>
      <w:r w:rsidR="00BF6D11" w:rsidRPr="00AF35A2">
        <w:rPr>
          <w:rFonts w:ascii="Arial" w:hAnsi="Arial" w:cs="Arial"/>
          <w:noProof/>
          <w:sz w:val="24"/>
          <w:szCs w:val="24"/>
          <w:shd w:val="clear" w:color="auto" w:fill="FFFFFF"/>
          <w:lang w:val="vi-VN"/>
        </w:rPr>
        <w:t xml:space="preserve">Chương trình </w:t>
      </w:r>
      <w:r w:rsidR="009810B3" w:rsidRPr="00AF35A2">
        <w:rPr>
          <w:rFonts w:ascii="Arial" w:hAnsi="Arial" w:cs="Arial"/>
          <w:noProof/>
          <w:sz w:val="24"/>
          <w:szCs w:val="24"/>
          <w:shd w:val="clear" w:color="auto" w:fill="FFFFFF"/>
          <w:lang w:val="vi-VN"/>
        </w:rPr>
        <w:t>N</w:t>
      </w:r>
      <w:r w:rsidR="00BF6D11" w:rsidRPr="00AF35A2">
        <w:rPr>
          <w:rFonts w:ascii="Arial" w:hAnsi="Arial" w:cs="Arial"/>
          <w:noProof/>
          <w:sz w:val="24"/>
          <w:szCs w:val="24"/>
          <w:shd w:val="clear" w:color="auto" w:fill="FFFFFF"/>
          <w:lang w:val="vi-VN"/>
        </w:rPr>
        <w:t>ghị sự 2030 vì sự phát triển bền vững, đặc biệt là các Mục tiêu phát triển bền vững của Liên hợp quốc (SDGs).</w:t>
      </w:r>
      <w:r w:rsidR="00EC2615" w:rsidRPr="00AF35A2">
        <w:rPr>
          <w:rStyle w:val="FootnoteReference"/>
          <w:rFonts w:ascii="Arial" w:eastAsia="Times New Roman" w:hAnsi="Arial" w:cs="Arial"/>
          <w:noProof/>
          <w:sz w:val="24"/>
          <w:szCs w:val="24"/>
          <w:lang w:val="vi-VN"/>
        </w:rPr>
        <w:footnoteReference w:id="2"/>
      </w:r>
      <w:r w:rsidR="00BF6D11" w:rsidRPr="00AF35A2">
        <w:rPr>
          <w:rFonts w:ascii="Arial" w:hAnsi="Arial" w:cs="Arial"/>
          <w:noProof/>
          <w:sz w:val="24"/>
          <w:szCs w:val="24"/>
          <w:shd w:val="clear" w:color="auto" w:fill="FFFFFF"/>
          <w:lang w:val="vi-VN"/>
        </w:rPr>
        <w:t xml:space="preserve"> </w:t>
      </w:r>
      <w:r w:rsidR="003F42EB" w:rsidRPr="00AF35A2">
        <w:rPr>
          <w:rFonts w:ascii="Arial" w:hAnsi="Arial" w:cs="Arial"/>
          <w:noProof/>
          <w:sz w:val="24"/>
          <w:szCs w:val="24"/>
          <w:shd w:val="clear" w:color="auto" w:fill="FFFFFF"/>
          <w:lang w:val="vi-VN"/>
        </w:rPr>
        <w:t xml:space="preserve">Đa dạng và </w:t>
      </w:r>
      <w:r w:rsidR="001838B6" w:rsidRPr="00AF35A2">
        <w:rPr>
          <w:rFonts w:ascii="Arial" w:hAnsi="Arial" w:cs="Arial"/>
          <w:noProof/>
          <w:sz w:val="24"/>
          <w:szCs w:val="24"/>
          <w:shd w:val="clear" w:color="auto" w:fill="FFFFFF"/>
          <w:lang w:val="vi-VN"/>
        </w:rPr>
        <w:t>hòa nhập</w:t>
      </w:r>
      <w:r w:rsidR="003F42EB" w:rsidRPr="00AF35A2">
        <w:rPr>
          <w:rFonts w:ascii="Arial" w:hAnsi="Arial" w:cs="Arial"/>
          <w:noProof/>
          <w:sz w:val="24"/>
          <w:szCs w:val="24"/>
          <w:shd w:val="clear" w:color="auto" w:fill="FFFFFF"/>
          <w:lang w:val="vi-VN"/>
        </w:rPr>
        <w:t xml:space="preserve"> </w:t>
      </w:r>
      <w:r w:rsidR="00BF6D11" w:rsidRPr="00AF35A2">
        <w:rPr>
          <w:rFonts w:ascii="Arial" w:hAnsi="Arial" w:cs="Arial"/>
          <w:noProof/>
          <w:sz w:val="24"/>
          <w:szCs w:val="24"/>
          <w:shd w:val="clear" w:color="auto" w:fill="FFFFFF"/>
          <w:lang w:val="vi-VN"/>
        </w:rPr>
        <w:t xml:space="preserve">(D &amp; I) </w:t>
      </w:r>
      <w:r w:rsidR="00D535B5" w:rsidRPr="00AF35A2">
        <w:rPr>
          <w:rFonts w:ascii="Arial" w:hAnsi="Arial" w:cs="Arial"/>
          <w:noProof/>
          <w:sz w:val="24"/>
          <w:szCs w:val="24"/>
          <w:shd w:val="clear" w:color="auto" w:fill="FFFFFF"/>
          <w:lang w:val="vi-VN"/>
        </w:rPr>
        <w:t>là yếu tố có thể mang lại hiệu quả kinh tế lớn</w:t>
      </w:r>
      <w:r w:rsidRPr="00AF35A2">
        <w:rPr>
          <w:rFonts w:ascii="Arial" w:hAnsi="Arial" w:cs="Arial"/>
          <w:noProof/>
          <w:sz w:val="24"/>
          <w:szCs w:val="24"/>
          <w:shd w:val="clear" w:color="auto" w:fill="FFFFFF"/>
          <w:lang w:val="vi-VN"/>
        </w:rPr>
        <w:t>-</w:t>
      </w:r>
      <w:r w:rsidR="00B82534" w:rsidRPr="00AF35A2">
        <w:rPr>
          <w:rFonts w:ascii="Arial" w:hAnsi="Arial" w:cs="Arial"/>
          <w:noProof/>
          <w:sz w:val="24"/>
          <w:szCs w:val="24"/>
          <w:shd w:val="clear" w:color="auto" w:fill="FFFFFF"/>
          <w:lang w:val="vi-VN"/>
        </w:rPr>
        <w:t xml:space="preserve"> </w:t>
      </w:r>
      <w:r w:rsidR="00BF6D11" w:rsidRPr="00AF35A2">
        <w:rPr>
          <w:rFonts w:ascii="Arial" w:hAnsi="Arial" w:cs="Arial"/>
          <w:noProof/>
          <w:sz w:val="24"/>
          <w:szCs w:val="24"/>
          <w:shd w:val="clear" w:color="auto" w:fill="FFFFFF"/>
          <w:lang w:val="vi-VN"/>
        </w:rPr>
        <w:t xml:space="preserve">không chỉ góp phần </w:t>
      </w:r>
      <w:r w:rsidRPr="00AF35A2">
        <w:rPr>
          <w:rFonts w:ascii="Arial" w:hAnsi="Arial" w:cs="Arial"/>
          <w:noProof/>
          <w:sz w:val="24"/>
          <w:szCs w:val="24"/>
          <w:shd w:val="clear" w:color="auto" w:fill="FFFFFF"/>
          <w:lang w:val="vi-VN"/>
        </w:rPr>
        <w:t xml:space="preserve">gia </w:t>
      </w:r>
      <w:r w:rsidR="00BF6D11" w:rsidRPr="00AF35A2">
        <w:rPr>
          <w:rFonts w:ascii="Arial" w:hAnsi="Arial" w:cs="Arial"/>
          <w:noProof/>
          <w:sz w:val="24"/>
          <w:szCs w:val="24"/>
          <w:shd w:val="clear" w:color="auto" w:fill="FFFFFF"/>
          <w:lang w:val="vi-VN"/>
        </w:rPr>
        <w:t>tăng lợi nhuận</w:t>
      </w:r>
      <w:r w:rsidR="00B82534" w:rsidRPr="00AF35A2">
        <w:rPr>
          <w:rFonts w:ascii="Arial" w:hAnsi="Arial" w:cs="Arial"/>
          <w:noProof/>
          <w:sz w:val="24"/>
          <w:szCs w:val="24"/>
          <w:shd w:val="clear" w:color="auto" w:fill="FFFFFF"/>
          <w:lang w:val="vi-VN"/>
        </w:rPr>
        <w:t xml:space="preserve"> </w:t>
      </w:r>
      <w:r w:rsidR="00BF6D11" w:rsidRPr="00AF35A2">
        <w:rPr>
          <w:rFonts w:ascii="Arial" w:hAnsi="Arial" w:cs="Arial"/>
          <w:noProof/>
          <w:sz w:val="24"/>
          <w:szCs w:val="24"/>
          <w:shd w:val="clear" w:color="auto" w:fill="FFFFFF"/>
          <w:lang w:val="vi-VN"/>
        </w:rPr>
        <w:t xml:space="preserve">mà còn </w:t>
      </w:r>
      <w:r w:rsidR="00D535B5" w:rsidRPr="00AF35A2">
        <w:rPr>
          <w:rFonts w:ascii="Arial" w:hAnsi="Arial" w:cs="Arial"/>
          <w:noProof/>
          <w:sz w:val="24"/>
          <w:szCs w:val="24"/>
          <w:shd w:val="clear" w:color="auto" w:fill="FFFFFF"/>
          <w:lang w:val="vi-VN"/>
        </w:rPr>
        <w:t xml:space="preserve">giúp xây dựng </w:t>
      </w:r>
      <w:r w:rsidR="00BF6D11" w:rsidRPr="00AF35A2">
        <w:rPr>
          <w:rFonts w:ascii="Arial" w:hAnsi="Arial" w:cs="Arial"/>
          <w:noProof/>
          <w:sz w:val="24"/>
          <w:szCs w:val="24"/>
          <w:shd w:val="clear" w:color="auto" w:fill="FFFFFF"/>
          <w:lang w:val="vi-VN"/>
        </w:rPr>
        <w:t xml:space="preserve">một môi trường thúc đẩy </w:t>
      </w:r>
      <w:r w:rsidR="00D535B5" w:rsidRPr="00AF35A2">
        <w:rPr>
          <w:rFonts w:ascii="Arial" w:hAnsi="Arial" w:cs="Arial"/>
          <w:noProof/>
          <w:sz w:val="24"/>
          <w:szCs w:val="24"/>
          <w:shd w:val="clear" w:color="auto" w:fill="FFFFFF"/>
          <w:lang w:val="vi-VN"/>
        </w:rPr>
        <w:t>người lao động</w:t>
      </w:r>
      <w:r w:rsidR="00BF6D11" w:rsidRPr="00AF35A2">
        <w:rPr>
          <w:rFonts w:ascii="Arial" w:hAnsi="Arial" w:cs="Arial"/>
          <w:noProof/>
          <w:sz w:val="24"/>
          <w:szCs w:val="24"/>
          <w:shd w:val="clear" w:color="auto" w:fill="FFFFFF"/>
          <w:lang w:val="vi-VN"/>
        </w:rPr>
        <w:t xml:space="preserve"> đổi mới, </w:t>
      </w:r>
      <w:r w:rsidR="00B82534" w:rsidRPr="00AF35A2">
        <w:rPr>
          <w:rFonts w:ascii="Arial" w:hAnsi="Arial" w:cs="Arial"/>
          <w:noProof/>
          <w:sz w:val="24"/>
          <w:szCs w:val="24"/>
          <w:shd w:val="clear" w:color="auto" w:fill="FFFFFF"/>
          <w:lang w:val="vi-VN"/>
        </w:rPr>
        <w:t>từ</w:t>
      </w:r>
      <w:r w:rsidR="00BF6D11" w:rsidRPr="00AF35A2">
        <w:rPr>
          <w:rFonts w:ascii="Arial" w:hAnsi="Arial" w:cs="Arial"/>
          <w:noProof/>
          <w:sz w:val="24"/>
          <w:szCs w:val="24"/>
          <w:shd w:val="clear" w:color="auto" w:fill="FFFFFF"/>
          <w:lang w:val="vi-VN"/>
        </w:rPr>
        <w:t xml:space="preserve"> đó </w:t>
      </w:r>
      <w:r w:rsidR="00D535B5" w:rsidRPr="00AF35A2">
        <w:rPr>
          <w:rFonts w:ascii="Arial" w:hAnsi="Arial" w:cs="Arial"/>
          <w:noProof/>
          <w:sz w:val="24"/>
          <w:szCs w:val="24"/>
          <w:shd w:val="clear" w:color="auto" w:fill="FFFFFF"/>
          <w:lang w:val="vi-VN"/>
        </w:rPr>
        <w:t xml:space="preserve">tăng tính </w:t>
      </w:r>
      <w:r w:rsidR="00BF6D11" w:rsidRPr="00AF35A2">
        <w:rPr>
          <w:rFonts w:ascii="Arial" w:hAnsi="Arial" w:cs="Arial"/>
          <w:noProof/>
          <w:sz w:val="24"/>
          <w:szCs w:val="24"/>
          <w:shd w:val="clear" w:color="auto" w:fill="FFFFFF"/>
          <w:lang w:val="vi-VN"/>
        </w:rPr>
        <w:t xml:space="preserve">sáng tạo và khả năng thích ứng để phát triển doanh nghiệp trong thế kỷ </w:t>
      </w:r>
      <w:r w:rsidR="00B82534" w:rsidRPr="00AF35A2">
        <w:rPr>
          <w:rFonts w:ascii="Arial" w:hAnsi="Arial" w:cs="Arial"/>
          <w:noProof/>
          <w:sz w:val="24"/>
          <w:szCs w:val="24"/>
          <w:shd w:val="clear" w:color="auto" w:fill="FFFFFF"/>
          <w:lang w:val="vi-VN"/>
        </w:rPr>
        <w:t>XXI</w:t>
      </w:r>
      <w:r w:rsidR="00D535B5" w:rsidRPr="00AF35A2">
        <w:rPr>
          <w:rFonts w:ascii="Arial" w:hAnsi="Arial" w:cs="Arial"/>
          <w:noProof/>
          <w:sz w:val="24"/>
          <w:szCs w:val="24"/>
          <w:shd w:val="clear" w:color="auto" w:fill="FFFFFF"/>
          <w:lang w:val="vi-VN"/>
        </w:rPr>
        <w:t>, khai phá các thị trường tiềm năng</w:t>
      </w:r>
      <w:r w:rsidRPr="00AF35A2">
        <w:rPr>
          <w:rFonts w:ascii="Arial" w:hAnsi="Arial" w:cs="Arial"/>
          <w:noProof/>
          <w:sz w:val="24"/>
          <w:szCs w:val="24"/>
          <w:shd w:val="clear" w:color="auto" w:fill="FFFFFF"/>
          <w:lang w:val="vi-VN"/>
        </w:rPr>
        <w:t xml:space="preserve"> trên cơ sở</w:t>
      </w:r>
      <w:r w:rsidR="00D535B5" w:rsidRPr="00AF35A2">
        <w:rPr>
          <w:rFonts w:ascii="Arial" w:hAnsi="Arial" w:cs="Arial"/>
          <w:noProof/>
          <w:sz w:val="24"/>
          <w:szCs w:val="24"/>
          <w:shd w:val="clear" w:color="auto" w:fill="FFFFFF"/>
          <w:lang w:val="vi-VN"/>
        </w:rPr>
        <w:t xml:space="preserve"> </w:t>
      </w:r>
      <w:r w:rsidR="00BF6D11" w:rsidRPr="00AF35A2">
        <w:rPr>
          <w:rFonts w:ascii="Arial" w:hAnsi="Arial" w:cs="Arial"/>
          <w:noProof/>
          <w:sz w:val="24"/>
          <w:szCs w:val="24"/>
          <w:shd w:val="clear" w:color="auto" w:fill="FFFFFF"/>
          <w:lang w:val="vi-VN"/>
        </w:rPr>
        <w:t xml:space="preserve">đa dạng hóa </w:t>
      </w:r>
      <w:r w:rsidR="00B82534" w:rsidRPr="00AF35A2">
        <w:rPr>
          <w:rFonts w:ascii="Arial" w:hAnsi="Arial" w:cs="Arial"/>
          <w:noProof/>
          <w:sz w:val="24"/>
          <w:szCs w:val="24"/>
          <w:shd w:val="clear" w:color="auto" w:fill="FFFFFF"/>
          <w:lang w:val="vi-VN"/>
        </w:rPr>
        <w:t>đối tượng khách hàng</w:t>
      </w:r>
      <w:r w:rsidR="00BF6D11" w:rsidRPr="00AF35A2">
        <w:rPr>
          <w:rFonts w:ascii="Arial" w:hAnsi="Arial" w:cs="Arial"/>
          <w:noProof/>
          <w:sz w:val="24"/>
          <w:szCs w:val="24"/>
          <w:shd w:val="clear" w:color="auto" w:fill="FFFFFF"/>
          <w:lang w:val="vi-VN"/>
        </w:rPr>
        <w:t>.</w:t>
      </w:r>
    </w:p>
    <w:p w14:paraId="647077DA" w14:textId="60B0403A" w:rsidR="003A49FC" w:rsidRPr="00AF35A2" w:rsidRDefault="00346694" w:rsidP="00AF35A2">
      <w:pPr>
        <w:rPr>
          <w:rFonts w:ascii="Arial" w:hAnsi="Arial" w:cs="Arial"/>
          <w:noProof/>
          <w:sz w:val="24"/>
          <w:szCs w:val="24"/>
          <w:shd w:val="clear" w:color="auto" w:fill="FFFFFF"/>
          <w:lang w:val="vi-VN"/>
        </w:rPr>
      </w:pPr>
      <w:r w:rsidRPr="00AF35A2">
        <w:rPr>
          <w:rFonts w:ascii="Arial" w:hAnsi="Arial" w:cs="Arial"/>
          <w:noProof/>
          <w:sz w:val="24"/>
          <w:szCs w:val="24"/>
          <w:shd w:val="clear" w:color="auto" w:fill="FFFFFF"/>
          <w:lang w:val="vi-VN"/>
        </w:rPr>
        <w:t xml:space="preserve">Nghiên cứu “Mở rộng cơ hội việc làm </w:t>
      </w:r>
      <w:r w:rsidR="00D535B5" w:rsidRPr="00AF35A2">
        <w:rPr>
          <w:rFonts w:ascii="Arial" w:hAnsi="Arial" w:cs="Arial"/>
          <w:noProof/>
          <w:sz w:val="24"/>
          <w:szCs w:val="24"/>
          <w:shd w:val="clear" w:color="auto" w:fill="FFFFFF"/>
          <w:lang w:val="vi-VN"/>
        </w:rPr>
        <w:t>cho</w:t>
      </w:r>
      <w:r w:rsidRPr="00AF35A2">
        <w:rPr>
          <w:rFonts w:ascii="Arial" w:hAnsi="Arial" w:cs="Arial"/>
          <w:noProof/>
          <w:sz w:val="24"/>
          <w:szCs w:val="24"/>
          <w:shd w:val="clear" w:color="auto" w:fill="FFFFFF"/>
          <w:lang w:val="vi-VN"/>
        </w:rPr>
        <w:t xml:space="preserve"> người khuyết tật tại Việt Nam” được thực hiện nhằm tìm hiểu những vướng mắc</w:t>
      </w:r>
      <w:r w:rsidR="00D535B5" w:rsidRPr="00AF35A2">
        <w:rPr>
          <w:rFonts w:ascii="Arial" w:hAnsi="Arial" w:cs="Arial"/>
          <w:noProof/>
          <w:sz w:val="24"/>
          <w:szCs w:val="24"/>
          <w:shd w:val="clear" w:color="auto" w:fill="FFFFFF"/>
          <w:lang w:val="vi-VN"/>
        </w:rPr>
        <w:t>,</w:t>
      </w:r>
      <w:r w:rsidRPr="00AF35A2">
        <w:rPr>
          <w:rFonts w:ascii="Arial" w:hAnsi="Arial" w:cs="Arial"/>
          <w:noProof/>
          <w:sz w:val="24"/>
          <w:szCs w:val="24"/>
          <w:shd w:val="clear" w:color="auto" w:fill="FFFFFF"/>
          <w:lang w:val="vi-VN"/>
        </w:rPr>
        <w:t xml:space="preserve"> tồn tại</w:t>
      </w:r>
      <w:r w:rsidR="00D535B5" w:rsidRPr="00AF35A2">
        <w:rPr>
          <w:rFonts w:ascii="Arial" w:hAnsi="Arial" w:cs="Arial"/>
          <w:noProof/>
          <w:sz w:val="24"/>
          <w:szCs w:val="24"/>
          <w:shd w:val="clear" w:color="auto" w:fill="FFFFFF"/>
          <w:lang w:val="vi-VN"/>
        </w:rPr>
        <w:t xml:space="preserve"> trong lĩnh vực</w:t>
      </w:r>
      <w:r w:rsidRPr="00AF35A2">
        <w:rPr>
          <w:rFonts w:ascii="Arial" w:hAnsi="Arial" w:cs="Arial"/>
          <w:noProof/>
          <w:sz w:val="24"/>
          <w:szCs w:val="24"/>
          <w:shd w:val="clear" w:color="auto" w:fill="FFFFFF"/>
          <w:lang w:val="vi-VN"/>
        </w:rPr>
        <w:t xml:space="preserve"> việc làm, phát triển nghề nghiệp </w:t>
      </w:r>
      <w:r w:rsidR="00D535B5" w:rsidRPr="00AF35A2">
        <w:rPr>
          <w:rFonts w:ascii="Arial" w:hAnsi="Arial" w:cs="Arial"/>
          <w:noProof/>
          <w:sz w:val="24"/>
          <w:szCs w:val="24"/>
          <w:shd w:val="clear" w:color="auto" w:fill="FFFFFF"/>
          <w:lang w:val="vi-VN"/>
        </w:rPr>
        <w:t xml:space="preserve">và khởi nghiệp </w:t>
      </w:r>
      <w:r w:rsidRPr="00AF35A2">
        <w:rPr>
          <w:rFonts w:ascii="Arial" w:hAnsi="Arial" w:cs="Arial"/>
          <w:noProof/>
          <w:sz w:val="24"/>
          <w:szCs w:val="24"/>
          <w:shd w:val="clear" w:color="auto" w:fill="FFFFFF"/>
          <w:lang w:val="vi-VN"/>
        </w:rPr>
        <w:t xml:space="preserve">của </w:t>
      </w:r>
      <w:r w:rsidR="00A30E33" w:rsidRPr="00AF35A2">
        <w:rPr>
          <w:rFonts w:ascii="Arial" w:hAnsi="Arial" w:cs="Arial"/>
          <w:noProof/>
          <w:sz w:val="24"/>
          <w:szCs w:val="24"/>
          <w:shd w:val="clear" w:color="auto" w:fill="FFFFFF"/>
          <w:lang w:val="vi-VN"/>
        </w:rPr>
        <w:t>người khuyết tật</w:t>
      </w:r>
      <w:r w:rsidR="000C5ACE" w:rsidRPr="00AF35A2">
        <w:rPr>
          <w:rFonts w:ascii="Arial" w:hAnsi="Arial" w:cs="Arial"/>
          <w:noProof/>
          <w:sz w:val="24"/>
          <w:szCs w:val="24"/>
          <w:shd w:val="clear" w:color="auto" w:fill="FFFFFF"/>
          <w:lang w:val="vi-VN"/>
        </w:rPr>
        <w:t xml:space="preserve">. Phương pháp nghiên cứu dựa trên </w:t>
      </w:r>
      <w:r w:rsidRPr="00AF35A2">
        <w:rPr>
          <w:rFonts w:ascii="Arial" w:hAnsi="Arial" w:cs="Arial"/>
          <w:noProof/>
          <w:sz w:val="24"/>
          <w:szCs w:val="24"/>
          <w:shd w:val="clear" w:color="auto" w:fill="FFFFFF"/>
          <w:lang w:val="vi-VN"/>
        </w:rPr>
        <w:t>phân tích</w:t>
      </w:r>
      <w:r w:rsidR="00D535B5" w:rsidRPr="00AF35A2">
        <w:rPr>
          <w:rFonts w:ascii="Arial" w:hAnsi="Arial" w:cs="Arial"/>
          <w:noProof/>
          <w:sz w:val="24"/>
          <w:szCs w:val="24"/>
          <w:shd w:val="clear" w:color="auto" w:fill="FFFFFF"/>
          <w:lang w:val="vi-VN"/>
        </w:rPr>
        <w:t xml:space="preserve"> chính sách và</w:t>
      </w:r>
      <w:r w:rsidRPr="00AF35A2">
        <w:rPr>
          <w:rFonts w:ascii="Arial" w:hAnsi="Arial" w:cs="Arial"/>
          <w:noProof/>
          <w:sz w:val="24"/>
          <w:szCs w:val="24"/>
          <w:shd w:val="clear" w:color="auto" w:fill="FFFFFF"/>
          <w:lang w:val="vi-VN"/>
        </w:rPr>
        <w:t xml:space="preserve"> khung pháp lý </w:t>
      </w:r>
      <w:r w:rsidR="000C5ACE" w:rsidRPr="00AF35A2">
        <w:rPr>
          <w:rFonts w:ascii="Arial" w:hAnsi="Arial" w:cs="Arial"/>
          <w:noProof/>
          <w:sz w:val="24"/>
          <w:szCs w:val="24"/>
          <w:shd w:val="clear" w:color="auto" w:fill="FFFFFF"/>
          <w:lang w:val="vi-VN"/>
        </w:rPr>
        <w:t xml:space="preserve">về </w:t>
      </w:r>
      <w:r w:rsidRPr="00AF35A2">
        <w:rPr>
          <w:rFonts w:ascii="Arial" w:hAnsi="Arial" w:cs="Arial"/>
          <w:noProof/>
          <w:sz w:val="24"/>
          <w:szCs w:val="24"/>
          <w:shd w:val="clear" w:color="auto" w:fill="FFFFFF"/>
          <w:lang w:val="vi-VN"/>
        </w:rPr>
        <w:t xml:space="preserve">việc làm </w:t>
      </w:r>
      <w:r w:rsidR="000C5ACE" w:rsidRPr="00AF35A2">
        <w:rPr>
          <w:rFonts w:ascii="Arial" w:hAnsi="Arial" w:cs="Arial"/>
          <w:noProof/>
          <w:sz w:val="24"/>
          <w:szCs w:val="24"/>
          <w:shd w:val="clear" w:color="auto" w:fill="FFFFFF"/>
          <w:lang w:val="vi-VN"/>
        </w:rPr>
        <w:t xml:space="preserve">cho </w:t>
      </w:r>
      <w:r w:rsidR="00A30E33" w:rsidRPr="00AF35A2">
        <w:rPr>
          <w:rFonts w:ascii="Arial" w:hAnsi="Arial" w:cs="Arial"/>
          <w:noProof/>
          <w:sz w:val="24"/>
          <w:szCs w:val="24"/>
          <w:shd w:val="clear" w:color="auto" w:fill="FFFFFF"/>
          <w:lang w:val="vi-VN"/>
        </w:rPr>
        <w:t>người khuyết tật</w:t>
      </w:r>
      <w:r w:rsidRPr="00AF35A2">
        <w:rPr>
          <w:rFonts w:ascii="Arial" w:hAnsi="Arial" w:cs="Arial"/>
          <w:noProof/>
          <w:sz w:val="24"/>
          <w:szCs w:val="24"/>
          <w:shd w:val="clear" w:color="auto" w:fill="FFFFFF"/>
          <w:lang w:val="vi-VN"/>
        </w:rPr>
        <w:t xml:space="preserve"> tại Việt Nam, phỏng vấn </w:t>
      </w:r>
      <w:r w:rsidR="00A30E33" w:rsidRPr="00AF35A2">
        <w:rPr>
          <w:rFonts w:ascii="Arial" w:hAnsi="Arial" w:cs="Arial"/>
          <w:noProof/>
          <w:sz w:val="24"/>
          <w:szCs w:val="24"/>
          <w:shd w:val="clear" w:color="auto" w:fill="FFFFFF"/>
          <w:lang w:val="vi-VN"/>
        </w:rPr>
        <w:t>người khuyết tật</w:t>
      </w:r>
      <w:r w:rsidRPr="00AF35A2">
        <w:rPr>
          <w:rFonts w:ascii="Arial" w:hAnsi="Arial" w:cs="Arial"/>
          <w:noProof/>
          <w:sz w:val="24"/>
          <w:szCs w:val="24"/>
          <w:shd w:val="clear" w:color="auto" w:fill="FFFFFF"/>
          <w:lang w:val="vi-VN"/>
        </w:rPr>
        <w:t xml:space="preserve"> </w:t>
      </w:r>
      <w:r w:rsidR="00506725" w:rsidRPr="00AF35A2">
        <w:rPr>
          <w:rFonts w:ascii="Arial" w:hAnsi="Arial" w:cs="Arial"/>
          <w:noProof/>
          <w:sz w:val="24"/>
          <w:szCs w:val="24"/>
          <w:shd w:val="clear" w:color="auto" w:fill="FFFFFF"/>
          <w:lang w:val="vi-VN"/>
        </w:rPr>
        <w:t>tr</w:t>
      </w:r>
      <w:r w:rsidR="00D535B5" w:rsidRPr="00AF35A2">
        <w:rPr>
          <w:rFonts w:ascii="Arial" w:hAnsi="Arial" w:cs="Arial"/>
          <w:noProof/>
          <w:sz w:val="24"/>
          <w:szCs w:val="24"/>
          <w:shd w:val="clear" w:color="auto" w:fill="FFFFFF"/>
          <w:lang w:val="vi-VN"/>
        </w:rPr>
        <w:t>ên</w:t>
      </w:r>
      <w:r w:rsidRPr="00AF35A2">
        <w:rPr>
          <w:rFonts w:ascii="Arial" w:hAnsi="Arial" w:cs="Arial"/>
          <w:noProof/>
          <w:sz w:val="24"/>
          <w:szCs w:val="24"/>
          <w:shd w:val="clear" w:color="auto" w:fill="FFFFFF"/>
          <w:lang w:val="vi-VN"/>
        </w:rPr>
        <w:t xml:space="preserve"> thị trường lao động, các nhà hoạch định chính sách</w:t>
      </w:r>
      <w:r w:rsidR="00D535B5" w:rsidRPr="00AF35A2">
        <w:rPr>
          <w:rFonts w:ascii="Arial" w:hAnsi="Arial" w:cs="Arial"/>
          <w:noProof/>
          <w:sz w:val="24"/>
          <w:szCs w:val="24"/>
          <w:shd w:val="clear" w:color="auto" w:fill="FFFFFF"/>
          <w:lang w:val="vi-VN"/>
        </w:rPr>
        <w:t>,</w:t>
      </w:r>
      <w:r w:rsidRPr="00AF35A2">
        <w:rPr>
          <w:rFonts w:ascii="Arial" w:hAnsi="Arial" w:cs="Arial"/>
          <w:noProof/>
          <w:sz w:val="24"/>
          <w:szCs w:val="24"/>
          <w:shd w:val="clear" w:color="auto" w:fill="FFFFFF"/>
          <w:lang w:val="vi-VN"/>
        </w:rPr>
        <w:t xml:space="preserve"> đại diện các tổ chức phi chính phủ </w:t>
      </w:r>
      <w:r w:rsidR="00EF7BAF" w:rsidRPr="00AF35A2">
        <w:rPr>
          <w:rFonts w:ascii="Arial" w:hAnsi="Arial" w:cs="Arial"/>
          <w:noProof/>
          <w:sz w:val="24"/>
          <w:szCs w:val="24"/>
          <w:shd w:val="clear" w:color="auto" w:fill="FFFFFF"/>
          <w:lang w:val="vi-VN"/>
        </w:rPr>
        <w:t xml:space="preserve">nhằm đánh giá, đối chiếu thực trạng tại Việt Nam với các </w:t>
      </w:r>
      <w:r w:rsidR="000C5ACE" w:rsidRPr="00AF35A2">
        <w:rPr>
          <w:rFonts w:ascii="Arial" w:hAnsi="Arial" w:cs="Arial"/>
          <w:noProof/>
          <w:sz w:val="24"/>
          <w:szCs w:val="24"/>
          <w:shd w:val="clear" w:color="auto" w:fill="FFFFFF"/>
          <w:lang w:val="vi-VN"/>
        </w:rPr>
        <w:t>thông lệ quốc tế tốt nhất</w:t>
      </w:r>
      <w:r w:rsidRPr="00AF35A2">
        <w:rPr>
          <w:rFonts w:ascii="Arial" w:hAnsi="Arial" w:cs="Arial"/>
          <w:noProof/>
          <w:sz w:val="24"/>
          <w:szCs w:val="24"/>
          <w:shd w:val="clear" w:color="auto" w:fill="FFFFFF"/>
          <w:lang w:val="vi-VN"/>
        </w:rPr>
        <w:t xml:space="preserve">. Mục tiêu tổng thể của nghiên cứu </w:t>
      </w:r>
      <w:r w:rsidR="00EF7BAF" w:rsidRPr="00AF35A2">
        <w:rPr>
          <w:rFonts w:ascii="Arial" w:hAnsi="Arial" w:cs="Arial"/>
          <w:noProof/>
          <w:sz w:val="24"/>
          <w:szCs w:val="24"/>
          <w:shd w:val="clear" w:color="auto" w:fill="FFFFFF"/>
          <w:lang w:val="vi-VN"/>
        </w:rPr>
        <w:t>nhằm</w:t>
      </w:r>
      <w:r w:rsidRPr="00AF35A2">
        <w:rPr>
          <w:rFonts w:ascii="Arial" w:hAnsi="Arial" w:cs="Arial"/>
          <w:noProof/>
          <w:sz w:val="24"/>
          <w:szCs w:val="24"/>
          <w:shd w:val="clear" w:color="auto" w:fill="FFFFFF"/>
          <w:lang w:val="vi-VN"/>
        </w:rPr>
        <w:t xml:space="preserve"> tìm hiểu rõ hơn tình hình việc làm hiện tại của </w:t>
      </w:r>
      <w:r w:rsidR="00A30E33" w:rsidRPr="00AF35A2">
        <w:rPr>
          <w:rFonts w:ascii="Arial" w:hAnsi="Arial" w:cs="Arial"/>
          <w:noProof/>
          <w:sz w:val="24"/>
          <w:szCs w:val="24"/>
          <w:shd w:val="clear" w:color="auto" w:fill="FFFFFF"/>
          <w:lang w:val="vi-VN"/>
        </w:rPr>
        <w:t>người khuyết tật</w:t>
      </w:r>
      <w:r w:rsidRPr="00AF35A2">
        <w:rPr>
          <w:rFonts w:ascii="Arial" w:hAnsi="Arial" w:cs="Arial"/>
          <w:noProof/>
          <w:sz w:val="24"/>
          <w:szCs w:val="24"/>
          <w:shd w:val="clear" w:color="auto" w:fill="FFFFFF"/>
          <w:lang w:val="vi-VN"/>
        </w:rPr>
        <w:t xml:space="preserve"> tại Việt Nam</w:t>
      </w:r>
      <w:r w:rsidR="00EF7BAF" w:rsidRPr="00AF35A2">
        <w:rPr>
          <w:rFonts w:ascii="Arial" w:hAnsi="Arial" w:cs="Arial"/>
          <w:noProof/>
          <w:sz w:val="24"/>
          <w:szCs w:val="24"/>
          <w:shd w:val="clear" w:color="auto" w:fill="FFFFFF"/>
          <w:lang w:val="vi-VN"/>
        </w:rPr>
        <w:t>,</w:t>
      </w:r>
      <w:r w:rsidRPr="00AF35A2">
        <w:rPr>
          <w:rFonts w:ascii="Arial" w:hAnsi="Arial" w:cs="Arial"/>
          <w:noProof/>
          <w:sz w:val="24"/>
          <w:szCs w:val="24"/>
          <w:shd w:val="clear" w:color="auto" w:fill="FFFFFF"/>
          <w:lang w:val="vi-VN"/>
        </w:rPr>
        <w:t xml:space="preserve"> đóng góp vào việc xây dựng </w:t>
      </w:r>
      <w:r w:rsidR="00EF7BAF" w:rsidRPr="00AF35A2">
        <w:rPr>
          <w:rFonts w:ascii="Arial" w:hAnsi="Arial" w:cs="Arial"/>
          <w:noProof/>
          <w:sz w:val="24"/>
          <w:szCs w:val="24"/>
          <w:shd w:val="clear" w:color="auto" w:fill="FFFFFF"/>
          <w:lang w:val="vi-VN"/>
        </w:rPr>
        <w:t>K</w:t>
      </w:r>
      <w:r w:rsidRPr="00AF35A2">
        <w:rPr>
          <w:rFonts w:ascii="Arial" w:hAnsi="Arial" w:cs="Arial"/>
          <w:noProof/>
          <w:sz w:val="24"/>
          <w:szCs w:val="24"/>
          <w:shd w:val="clear" w:color="auto" w:fill="FFFFFF"/>
          <w:lang w:val="vi-VN"/>
        </w:rPr>
        <w:t xml:space="preserve">ế hoạch hành động quốc gia </w:t>
      </w:r>
      <w:r w:rsidR="00986D0D" w:rsidRPr="00AF35A2">
        <w:rPr>
          <w:rFonts w:ascii="Arial" w:hAnsi="Arial" w:cs="Arial"/>
          <w:noProof/>
          <w:sz w:val="24"/>
          <w:szCs w:val="24"/>
          <w:shd w:val="clear" w:color="auto" w:fill="FFFFFF"/>
          <w:lang w:val="vi-VN"/>
        </w:rPr>
        <w:t xml:space="preserve">về </w:t>
      </w:r>
      <w:r w:rsidRPr="00AF35A2">
        <w:rPr>
          <w:rFonts w:ascii="Arial" w:hAnsi="Arial" w:cs="Arial"/>
          <w:noProof/>
          <w:sz w:val="24"/>
          <w:szCs w:val="24"/>
          <w:shd w:val="clear" w:color="auto" w:fill="FFFFFF"/>
          <w:lang w:val="vi-VN"/>
        </w:rPr>
        <w:t>hỗ trợ người khuyết tật giai đoạn 2021-2030</w:t>
      </w:r>
      <w:r w:rsidR="00EF7BAF" w:rsidRPr="00AF35A2">
        <w:rPr>
          <w:rFonts w:ascii="Arial" w:hAnsi="Arial" w:cs="Arial"/>
          <w:noProof/>
          <w:sz w:val="24"/>
          <w:szCs w:val="24"/>
          <w:shd w:val="clear" w:color="auto" w:fill="FFFFFF"/>
          <w:lang w:val="vi-VN"/>
        </w:rPr>
        <w:t xml:space="preserve"> </w:t>
      </w:r>
      <w:r w:rsidR="00BB7C2F" w:rsidRPr="00AF35A2">
        <w:rPr>
          <w:rFonts w:ascii="Arial" w:hAnsi="Arial" w:cs="Arial"/>
          <w:noProof/>
          <w:sz w:val="24"/>
          <w:szCs w:val="24"/>
          <w:shd w:val="clear" w:color="auto" w:fill="FFFFFF"/>
          <w:lang w:val="vi-VN"/>
        </w:rPr>
        <w:t xml:space="preserve">nhằm tăng cường các cơ chế hỗ trợ </w:t>
      </w:r>
      <w:r w:rsidR="00A30E33" w:rsidRPr="00AF35A2">
        <w:rPr>
          <w:rFonts w:ascii="Arial" w:hAnsi="Arial" w:cs="Arial"/>
          <w:noProof/>
          <w:sz w:val="24"/>
          <w:szCs w:val="24"/>
          <w:shd w:val="clear" w:color="auto" w:fill="FFFFFF"/>
          <w:lang w:val="vi-VN"/>
        </w:rPr>
        <w:t>người khuyết tật</w:t>
      </w:r>
      <w:r w:rsidR="00BB7C2F" w:rsidRPr="00AF35A2">
        <w:rPr>
          <w:rFonts w:ascii="Arial" w:hAnsi="Arial" w:cs="Arial"/>
          <w:noProof/>
          <w:sz w:val="24"/>
          <w:szCs w:val="24"/>
          <w:shd w:val="clear" w:color="auto" w:fill="FFFFFF"/>
          <w:lang w:val="vi-VN"/>
        </w:rPr>
        <w:t xml:space="preserve"> hòa nhập xã hội để đạt được mục tiêu phát triển bền vững</w:t>
      </w:r>
      <w:r w:rsidRPr="00AF35A2">
        <w:rPr>
          <w:rFonts w:ascii="Arial" w:hAnsi="Arial" w:cs="Arial"/>
          <w:noProof/>
          <w:sz w:val="24"/>
          <w:szCs w:val="24"/>
          <w:shd w:val="clear" w:color="auto" w:fill="FFFFFF"/>
          <w:lang w:val="vi-VN"/>
        </w:rPr>
        <w:t>.</w:t>
      </w:r>
    </w:p>
    <w:p w14:paraId="78C513FC" w14:textId="5A314FDD" w:rsidR="005C4137" w:rsidRPr="00AF35A2" w:rsidRDefault="00B14F11" w:rsidP="00AF35A2">
      <w:pPr>
        <w:pStyle w:val="Heading1"/>
        <w:spacing w:line="276" w:lineRule="auto"/>
        <w:rPr>
          <w:rFonts w:ascii="Arial" w:hAnsi="Arial" w:cs="Arial"/>
          <w:noProof/>
          <w:szCs w:val="24"/>
          <w:lang w:val="vi-VN"/>
        </w:rPr>
      </w:pPr>
      <w:bookmarkStart w:id="1" w:name="_Toc58015055"/>
      <w:r w:rsidRPr="00AF35A2">
        <w:rPr>
          <w:rFonts w:ascii="Arial" w:hAnsi="Arial" w:cs="Arial"/>
          <w:noProof/>
          <w:szCs w:val="24"/>
          <w:lang w:val="vi-VN"/>
        </w:rPr>
        <w:lastRenderedPageBreak/>
        <w:t>LỜI CẢM ƠN</w:t>
      </w:r>
      <w:bookmarkEnd w:id="1"/>
    </w:p>
    <w:p w14:paraId="3B9CA50E" w14:textId="21A31A91" w:rsidR="00252955" w:rsidRPr="00AF35A2" w:rsidRDefault="00B14F11" w:rsidP="00AF35A2">
      <w:pPr>
        <w:rPr>
          <w:rFonts w:ascii="Arial" w:hAnsi="Arial" w:cs="Arial"/>
          <w:noProof/>
          <w:sz w:val="24"/>
          <w:szCs w:val="24"/>
          <w:lang w:val="vi-VN"/>
        </w:rPr>
      </w:pPr>
      <w:r w:rsidRPr="00AF35A2">
        <w:rPr>
          <w:rFonts w:ascii="Arial" w:hAnsi="Arial" w:cs="Arial"/>
          <w:noProof/>
          <w:sz w:val="24"/>
          <w:szCs w:val="24"/>
          <w:lang w:val="vi-VN"/>
        </w:rPr>
        <w:t xml:space="preserve">Nhóm nghiên cứu xin </w:t>
      </w:r>
      <w:r w:rsidR="003A5DA8" w:rsidRPr="00AF35A2">
        <w:rPr>
          <w:rFonts w:ascii="Arial" w:hAnsi="Arial" w:cs="Arial"/>
          <w:noProof/>
          <w:sz w:val="24"/>
          <w:szCs w:val="24"/>
          <w:lang w:val="vi-VN"/>
        </w:rPr>
        <w:t xml:space="preserve">được </w:t>
      </w:r>
      <w:r w:rsidRPr="00AF35A2">
        <w:rPr>
          <w:rFonts w:ascii="Arial" w:hAnsi="Arial" w:cs="Arial"/>
          <w:noProof/>
          <w:sz w:val="24"/>
          <w:szCs w:val="24"/>
          <w:lang w:val="vi-VN"/>
        </w:rPr>
        <w:t xml:space="preserve">bày tỏ </w:t>
      </w:r>
      <w:r w:rsidR="003A5DA8" w:rsidRPr="00AF35A2">
        <w:rPr>
          <w:rFonts w:ascii="Arial" w:hAnsi="Arial" w:cs="Arial"/>
          <w:noProof/>
          <w:sz w:val="24"/>
          <w:szCs w:val="24"/>
          <w:lang w:val="vi-VN"/>
        </w:rPr>
        <w:t>lời cảm ơn chân thành đến Cục Bảo trợ xã hội, Bộ Lao động – Thương binh và Xã hộ</w:t>
      </w:r>
      <w:r w:rsidR="002947B2" w:rsidRPr="00AF35A2">
        <w:rPr>
          <w:rFonts w:ascii="Arial" w:hAnsi="Arial" w:cs="Arial"/>
          <w:noProof/>
          <w:sz w:val="24"/>
          <w:szCs w:val="24"/>
          <w:lang w:val="vi-VN"/>
        </w:rPr>
        <w:t>i, Ủy ban Quốc gia về Người khuyết tật Việt Nam cùng các chuyên gia từ các Bộ, ngành</w:t>
      </w:r>
      <w:r w:rsidR="00A11A1E" w:rsidRPr="00AF35A2">
        <w:rPr>
          <w:rFonts w:ascii="Arial" w:hAnsi="Arial" w:cs="Arial"/>
          <w:noProof/>
          <w:sz w:val="24"/>
          <w:szCs w:val="24"/>
          <w:lang w:val="vi-VN"/>
        </w:rPr>
        <w:t xml:space="preserve"> đã giúp đỡ chúng tôi hoàn thành Báo cáo này.</w:t>
      </w:r>
    </w:p>
    <w:p w14:paraId="4FB44382" w14:textId="464FBA00" w:rsidR="00A11A1E" w:rsidRPr="00AF35A2" w:rsidRDefault="00A11A1E" w:rsidP="00AF35A2">
      <w:pPr>
        <w:rPr>
          <w:rFonts w:ascii="Arial" w:hAnsi="Arial" w:cs="Arial"/>
          <w:noProof/>
          <w:sz w:val="24"/>
          <w:szCs w:val="24"/>
          <w:lang w:val="vi-VN"/>
        </w:rPr>
      </w:pPr>
      <w:r w:rsidRPr="00AF35A2">
        <w:rPr>
          <w:rFonts w:ascii="Arial" w:hAnsi="Arial" w:cs="Arial"/>
          <w:noProof/>
          <w:sz w:val="24"/>
          <w:szCs w:val="24"/>
          <w:lang w:val="vi-VN"/>
        </w:rPr>
        <w:t xml:space="preserve">Báo cáo </w:t>
      </w:r>
      <w:r w:rsidR="00EF7BAF" w:rsidRPr="00AF35A2">
        <w:rPr>
          <w:rFonts w:ascii="Arial" w:hAnsi="Arial" w:cs="Arial"/>
          <w:noProof/>
          <w:sz w:val="24"/>
          <w:szCs w:val="24"/>
          <w:lang w:val="vi-VN"/>
        </w:rPr>
        <w:t xml:space="preserve">cũng đã nhận được những ý kiến đóng góp </w:t>
      </w:r>
      <w:r w:rsidRPr="00AF35A2">
        <w:rPr>
          <w:rFonts w:ascii="Arial" w:hAnsi="Arial" w:cs="Arial"/>
          <w:noProof/>
          <w:sz w:val="24"/>
          <w:szCs w:val="24"/>
          <w:lang w:val="vi-VN"/>
        </w:rPr>
        <w:t xml:space="preserve">quý báu của các đại biểu tại </w:t>
      </w:r>
      <w:r w:rsidR="00326F88" w:rsidRPr="00AF35A2">
        <w:rPr>
          <w:rFonts w:ascii="Arial" w:hAnsi="Arial" w:cs="Arial"/>
          <w:noProof/>
          <w:sz w:val="24"/>
          <w:szCs w:val="24"/>
          <w:lang w:val="vi-VN"/>
        </w:rPr>
        <w:t xml:space="preserve">ba </w:t>
      </w:r>
      <w:r w:rsidR="00EF7BAF" w:rsidRPr="00AF35A2">
        <w:rPr>
          <w:rFonts w:ascii="Arial" w:hAnsi="Arial" w:cs="Arial"/>
          <w:noProof/>
          <w:sz w:val="24"/>
          <w:szCs w:val="24"/>
          <w:lang w:val="vi-VN"/>
        </w:rPr>
        <w:t>H</w:t>
      </w:r>
      <w:r w:rsidRPr="00AF35A2">
        <w:rPr>
          <w:rFonts w:ascii="Arial" w:hAnsi="Arial" w:cs="Arial"/>
          <w:noProof/>
          <w:sz w:val="24"/>
          <w:szCs w:val="24"/>
          <w:lang w:val="vi-VN"/>
        </w:rPr>
        <w:t xml:space="preserve">ội thảo tham vấn tổ chức tại thành phố </w:t>
      </w:r>
      <w:r w:rsidR="0058217E" w:rsidRPr="00AF35A2">
        <w:rPr>
          <w:rFonts w:ascii="Arial" w:hAnsi="Arial" w:cs="Arial"/>
          <w:noProof/>
          <w:sz w:val="24"/>
          <w:szCs w:val="24"/>
          <w:lang w:val="vi-VN"/>
        </w:rPr>
        <w:t xml:space="preserve">Hồ Chí Minh (24/9/2019), </w:t>
      </w:r>
      <w:r w:rsidRPr="00AF35A2">
        <w:rPr>
          <w:rFonts w:ascii="Arial" w:hAnsi="Arial" w:cs="Arial"/>
          <w:noProof/>
          <w:sz w:val="24"/>
          <w:szCs w:val="24"/>
          <w:lang w:val="vi-VN"/>
        </w:rPr>
        <w:t>Hà Nội</w:t>
      </w:r>
      <w:r w:rsidR="0058217E" w:rsidRPr="00AF35A2">
        <w:rPr>
          <w:rFonts w:ascii="Arial" w:hAnsi="Arial" w:cs="Arial"/>
          <w:noProof/>
          <w:sz w:val="24"/>
          <w:szCs w:val="24"/>
          <w:lang w:val="vi-VN"/>
        </w:rPr>
        <w:t xml:space="preserve"> (16/10/2019) và </w:t>
      </w:r>
      <w:r w:rsidRPr="00AF35A2">
        <w:rPr>
          <w:rFonts w:ascii="Arial" w:hAnsi="Arial" w:cs="Arial"/>
          <w:noProof/>
          <w:sz w:val="24"/>
          <w:szCs w:val="24"/>
          <w:lang w:val="vi-VN"/>
        </w:rPr>
        <w:t>thành phố Đà Nẵng</w:t>
      </w:r>
      <w:r w:rsidR="0058217E" w:rsidRPr="00AF35A2">
        <w:rPr>
          <w:rFonts w:ascii="Arial" w:hAnsi="Arial" w:cs="Arial"/>
          <w:noProof/>
          <w:sz w:val="24"/>
          <w:szCs w:val="24"/>
          <w:lang w:val="vi-VN"/>
        </w:rPr>
        <w:t xml:space="preserve"> (18/11/2019)</w:t>
      </w:r>
      <w:r w:rsidRPr="00AF35A2">
        <w:rPr>
          <w:rFonts w:ascii="Arial" w:hAnsi="Arial" w:cs="Arial"/>
          <w:noProof/>
          <w:sz w:val="24"/>
          <w:szCs w:val="24"/>
          <w:lang w:val="vi-VN"/>
        </w:rPr>
        <w:t xml:space="preserve">. Bên cạnh đó, chúng tôi xin được bày tỏ </w:t>
      </w:r>
      <w:r w:rsidR="00EF7BAF" w:rsidRPr="00AF35A2">
        <w:rPr>
          <w:rFonts w:ascii="Arial" w:hAnsi="Arial" w:cs="Arial"/>
          <w:noProof/>
          <w:sz w:val="24"/>
          <w:szCs w:val="24"/>
          <w:lang w:val="vi-VN"/>
        </w:rPr>
        <w:t xml:space="preserve">sự biết ơn </w:t>
      </w:r>
      <w:r w:rsidRPr="00AF35A2">
        <w:rPr>
          <w:rFonts w:ascii="Arial" w:hAnsi="Arial" w:cs="Arial"/>
          <w:noProof/>
          <w:sz w:val="24"/>
          <w:szCs w:val="24"/>
          <w:lang w:val="vi-VN"/>
        </w:rPr>
        <w:t>sâu sắc đến các cá nhân, đại diện  các tổ chức, doanh nghiệp đã trực tiếp tham gia trả lời phỏng vấn. Những chia sẻ của quý vị là nguồn thông tin quý giá giúp chúng tôi hoàn thành báo cáo. </w:t>
      </w:r>
    </w:p>
    <w:p w14:paraId="518EBD00" w14:textId="2AF3265A" w:rsidR="00A11A1E" w:rsidRPr="00AF35A2" w:rsidRDefault="00A11A1E" w:rsidP="00AF35A2">
      <w:pPr>
        <w:rPr>
          <w:rFonts w:ascii="Arial" w:hAnsi="Arial" w:cs="Arial"/>
          <w:noProof/>
          <w:sz w:val="24"/>
          <w:szCs w:val="24"/>
          <w:lang w:val="vi-VN"/>
        </w:rPr>
      </w:pPr>
      <w:r w:rsidRPr="00AF35A2">
        <w:rPr>
          <w:rFonts w:ascii="Arial" w:hAnsi="Arial" w:cs="Arial"/>
          <w:noProof/>
          <w:sz w:val="24"/>
          <w:szCs w:val="24"/>
          <w:lang w:val="vi-VN"/>
        </w:rPr>
        <w:t xml:space="preserve">Cuối cùng, chúng tôi xin chân thành cảm ơn Chương trình phát triển Liên hợp quốc (UNDP), đặc biệt là </w:t>
      </w:r>
      <w:r w:rsidR="00F81C3B" w:rsidRPr="00AF35A2">
        <w:rPr>
          <w:rFonts w:ascii="Arial" w:hAnsi="Arial" w:cs="Arial"/>
          <w:noProof/>
          <w:sz w:val="24"/>
          <w:szCs w:val="24"/>
          <w:lang w:val="vi-VN"/>
        </w:rPr>
        <w:t>Bà</w:t>
      </w:r>
      <w:r w:rsidR="00C77AE9" w:rsidRPr="00AF35A2">
        <w:rPr>
          <w:rFonts w:ascii="Arial" w:hAnsi="Arial" w:cs="Arial"/>
          <w:noProof/>
          <w:sz w:val="24"/>
          <w:szCs w:val="24"/>
          <w:lang w:val="vi-VN"/>
        </w:rPr>
        <w:t xml:space="preserve"> Catherine Phuong – Trợ lý </w:t>
      </w:r>
      <w:r w:rsidR="00EF7BAF" w:rsidRPr="00AF35A2">
        <w:rPr>
          <w:rFonts w:ascii="Arial" w:hAnsi="Arial" w:cs="Arial"/>
          <w:noProof/>
          <w:sz w:val="24"/>
          <w:szCs w:val="24"/>
          <w:lang w:val="vi-VN"/>
        </w:rPr>
        <w:t>G</w:t>
      </w:r>
      <w:r w:rsidR="00C77AE9" w:rsidRPr="00AF35A2">
        <w:rPr>
          <w:rFonts w:ascii="Arial" w:hAnsi="Arial" w:cs="Arial"/>
          <w:noProof/>
          <w:sz w:val="24"/>
          <w:szCs w:val="24"/>
          <w:lang w:val="vi-VN"/>
        </w:rPr>
        <w:t xml:space="preserve">iám đốc </w:t>
      </w:r>
      <w:r w:rsidR="00EF7BAF" w:rsidRPr="00AF35A2">
        <w:rPr>
          <w:rFonts w:ascii="Arial" w:hAnsi="Arial" w:cs="Arial"/>
          <w:noProof/>
          <w:sz w:val="24"/>
          <w:szCs w:val="24"/>
          <w:lang w:val="vi-VN"/>
        </w:rPr>
        <w:t>Q</w:t>
      </w:r>
      <w:r w:rsidR="00C77AE9" w:rsidRPr="00AF35A2">
        <w:rPr>
          <w:rFonts w:ascii="Arial" w:hAnsi="Arial" w:cs="Arial"/>
          <w:noProof/>
          <w:sz w:val="24"/>
          <w:szCs w:val="24"/>
          <w:lang w:val="vi-VN"/>
        </w:rPr>
        <w:t xml:space="preserve">uốc gia, Trưởng </w:t>
      </w:r>
      <w:r w:rsidR="005A7701" w:rsidRPr="00AF35A2">
        <w:rPr>
          <w:rFonts w:ascii="Arial" w:hAnsi="Arial" w:cs="Arial"/>
          <w:noProof/>
          <w:sz w:val="24"/>
          <w:szCs w:val="24"/>
          <w:lang w:val="vi-VN"/>
        </w:rPr>
        <w:t>phòng Quản trị và tham gia</w:t>
      </w:r>
      <w:r w:rsidR="00EF7BAF" w:rsidRPr="00AF35A2">
        <w:rPr>
          <w:rFonts w:ascii="Arial" w:hAnsi="Arial" w:cs="Arial"/>
          <w:noProof/>
          <w:sz w:val="24"/>
          <w:szCs w:val="24"/>
          <w:lang w:val="vi-VN"/>
        </w:rPr>
        <w:t xml:space="preserve">; </w:t>
      </w:r>
      <w:r w:rsidR="005A7701" w:rsidRPr="00AF35A2">
        <w:rPr>
          <w:rFonts w:ascii="Arial" w:hAnsi="Arial" w:cs="Arial"/>
          <w:noProof/>
          <w:sz w:val="24"/>
          <w:szCs w:val="24"/>
          <w:lang w:val="vi-VN"/>
        </w:rPr>
        <w:t xml:space="preserve">Bà </w:t>
      </w:r>
      <w:r w:rsidR="00C77AE9" w:rsidRPr="00AF35A2">
        <w:rPr>
          <w:rFonts w:ascii="Arial" w:hAnsi="Arial" w:cs="Arial"/>
          <w:noProof/>
          <w:sz w:val="24"/>
          <w:szCs w:val="24"/>
          <w:lang w:val="vi-VN"/>
        </w:rPr>
        <w:t xml:space="preserve">Ida Uusikylä – </w:t>
      </w:r>
      <w:r w:rsidR="005A7701" w:rsidRPr="00AF35A2">
        <w:rPr>
          <w:rFonts w:ascii="Arial" w:hAnsi="Arial" w:cs="Arial"/>
          <w:noProof/>
          <w:sz w:val="24"/>
          <w:szCs w:val="24"/>
          <w:lang w:val="vi-VN"/>
        </w:rPr>
        <w:t>Cố vấn đổi mới</w:t>
      </w:r>
      <w:r w:rsidR="00C77AE9" w:rsidRPr="00AF35A2">
        <w:rPr>
          <w:rFonts w:ascii="Arial" w:hAnsi="Arial" w:cs="Arial"/>
          <w:noProof/>
          <w:sz w:val="24"/>
          <w:szCs w:val="24"/>
          <w:lang w:val="vi-VN"/>
        </w:rPr>
        <w:t xml:space="preserve"> </w:t>
      </w:r>
      <w:r w:rsidR="005A7701" w:rsidRPr="00AF35A2">
        <w:rPr>
          <w:rFonts w:ascii="Arial" w:hAnsi="Arial" w:cs="Arial"/>
          <w:noProof/>
          <w:sz w:val="24"/>
          <w:szCs w:val="24"/>
          <w:lang w:val="vi-VN"/>
        </w:rPr>
        <w:t xml:space="preserve">và Ông </w:t>
      </w:r>
      <w:r w:rsidR="00C77AE9" w:rsidRPr="00AF35A2">
        <w:rPr>
          <w:rFonts w:ascii="Arial" w:hAnsi="Arial" w:cs="Arial"/>
          <w:noProof/>
          <w:sz w:val="24"/>
          <w:szCs w:val="24"/>
          <w:lang w:val="vi-VN"/>
        </w:rPr>
        <w:t xml:space="preserve">Seán O’Connell </w:t>
      </w:r>
      <w:r w:rsidR="005A7701" w:rsidRPr="00AF35A2">
        <w:rPr>
          <w:rFonts w:ascii="Arial" w:hAnsi="Arial" w:cs="Arial"/>
          <w:noProof/>
          <w:sz w:val="24"/>
          <w:szCs w:val="24"/>
          <w:lang w:val="vi-VN"/>
        </w:rPr>
        <w:t>–</w:t>
      </w:r>
      <w:r w:rsidR="00C77AE9" w:rsidRPr="00AF35A2">
        <w:rPr>
          <w:rFonts w:ascii="Arial" w:hAnsi="Arial" w:cs="Arial"/>
          <w:noProof/>
          <w:sz w:val="24"/>
          <w:szCs w:val="24"/>
          <w:lang w:val="vi-VN"/>
        </w:rPr>
        <w:t xml:space="preserve"> </w:t>
      </w:r>
      <w:r w:rsidR="005A7701" w:rsidRPr="00AF35A2">
        <w:rPr>
          <w:rFonts w:ascii="Arial" w:hAnsi="Arial" w:cs="Arial"/>
          <w:noProof/>
          <w:sz w:val="24"/>
          <w:szCs w:val="24"/>
          <w:lang w:val="vi-VN"/>
        </w:rPr>
        <w:t>Cán bộ về Nhân quyền và Pháp luật</w:t>
      </w:r>
      <w:r w:rsidRPr="00AF35A2">
        <w:rPr>
          <w:rFonts w:ascii="Arial" w:hAnsi="Arial" w:cs="Arial"/>
          <w:noProof/>
          <w:sz w:val="24"/>
          <w:szCs w:val="24"/>
          <w:lang w:val="vi-VN"/>
        </w:rPr>
        <w:t>, đã luôn hỗ trợ</w:t>
      </w:r>
      <w:r w:rsidR="00F81C3B" w:rsidRPr="00AF35A2">
        <w:rPr>
          <w:rFonts w:ascii="Arial" w:hAnsi="Arial" w:cs="Arial"/>
          <w:noProof/>
          <w:sz w:val="24"/>
          <w:szCs w:val="24"/>
          <w:lang w:val="vi-VN"/>
        </w:rPr>
        <w:t xml:space="preserve"> và</w:t>
      </w:r>
      <w:r w:rsidRPr="00AF35A2">
        <w:rPr>
          <w:rFonts w:ascii="Arial" w:hAnsi="Arial" w:cs="Arial"/>
          <w:noProof/>
          <w:sz w:val="24"/>
          <w:szCs w:val="24"/>
          <w:lang w:val="vi-VN"/>
        </w:rPr>
        <w:t xml:space="preserve"> đồng hành cùng chúng tôi trong trong suốt quá trình thực hiện báo cáo này. </w:t>
      </w:r>
    </w:p>
    <w:p w14:paraId="6BF57C9E" w14:textId="09DAD02C" w:rsidR="00A11A1E" w:rsidRPr="00AF35A2" w:rsidRDefault="00AF5D42" w:rsidP="00AF35A2">
      <w:pPr>
        <w:rPr>
          <w:rFonts w:ascii="Arial" w:hAnsi="Arial" w:cs="Arial"/>
          <w:noProof/>
          <w:sz w:val="24"/>
          <w:szCs w:val="24"/>
          <w:lang w:val="vi-VN"/>
        </w:rPr>
      </w:pPr>
      <w:r w:rsidRPr="00AF35A2">
        <w:rPr>
          <w:rFonts w:ascii="Arial" w:hAnsi="Arial" w:cs="Arial"/>
          <w:noProof/>
          <w:sz w:val="24"/>
          <w:szCs w:val="24"/>
          <w:lang w:val="vi-VN"/>
        </w:rPr>
        <w:t>Nhóm nghiên cứu rất mong</w:t>
      </w:r>
      <w:r w:rsidR="009E29E8" w:rsidRPr="00AF35A2">
        <w:rPr>
          <w:rFonts w:ascii="Arial" w:hAnsi="Arial" w:cs="Arial"/>
          <w:noProof/>
          <w:sz w:val="24"/>
          <w:szCs w:val="24"/>
          <w:lang w:val="vi-VN"/>
        </w:rPr>
        <w:t xml:space="preserve"> </w:t>
      </w:r>
      <w:r w:rsidR="00912A6C" w:rsidRPr="00AF35A2">
        <w:rPr>
          <w:rFonts w:ascii="Arial" w:hAnsi="Arial" w:cs="Arial"/>
          <w:noProof/>
          <w:sz w:val="24"/>
          <w:szCs w:val="24"/>
          <w:lang w:val="vi-VN"/>
        </w:rPr>
        <w:t xml:space="preserve">nhận </w:t>
      </w:r>
      <w:r w:rsidR="00332DBB" w:rsidRPr="00AF35A2">
        <w:rPr>
          <w:rFonts w:ascii="Arial" w:hAnsi="Arial" w:cs="Arial"/>
          <w:noProof/>
          <w:sz w:val="24"/>
          <w:szCs w:val="24"/>
          <w:lang w:val="vi-VN"/>
        </w:rPr>
        <w:t xml:space="preserve">được </w:t>
      </w:r>
      <w:r w:rsidR="009E29E8" w:rsidRPr="00AF35A2">
        <w:rPr>
          <w:rFonts w:ascii="Arial" w:hAnsi="Arial" w:cs="Arial"/>
          <w:noProof/>
          <w:sz w:val="24"/>
          <w:szCs w:val="24"/>
          <w:lang w:val="vi-VN"/>
        </w:rPr>
        <w:t>những ý kiến</w:t>
      </w:r>
      <w:r w:rsidRPr="00AF35A2">
        <w:rPr>
          <w:rFonts w:ascii="Arial" w:hAnsi="Arial" w:cs="Arial"/>
          <w:noProof/>
          <w:sz w:val="24"/>
          <w:szCs w:val="24"/>
          <w:lang w:val="vi-VN"/>
        </w:rPr>
        <w:t xml:space="preserve"> đóng góp từ các đối tác và độc giả để </w:t>
      </w:r>
      <w:r w:rsidR="00EF7BAF" w:rsidRPr="00AF35A2">
        <w:rPr>
          <w:rFonts w:ascii="Arial" w:hAnsi="Arial" w:cs="Arial"/>
          <w:noProof/>
          <w:sz w:val="24"/>
          <w:szCs w:val="24"/>
          <w:lang w:val="vi-VN"/>
        </w:rPr>
        <w:t xml:space="preserve">bổ sung thêm </w:t>
      </w:r>
      <w:r w:rsidRPr="00AF35A2">
        <w:rPr>
          <w:rFonts w:ascii="Arial" w:hAnsi="Arial" w:cs="Arial"/>
          <w:noProof/>
          <w:sz w:val="24"/>
          <w:szCs w:val="24"/>
          <w:lang w:val="vi-VN"/>
        </w:rPr>
        <w:t xml:space="preserve">các khuyến nghị và </w:t>
      </w:r>
      <w:r w:rsidR="00EF7BAF" w:rsidRPr="00AF35A2">
        <w:rPr>
          <w:rFonts w:ascii="Arial" w:hAnsi="Arial" w:cs="Arial"/>
          <w:noProof/>
          <w:sz w:val="24"/>
          <w:szCs w:val="24"/>
          <w:lang w:val="vi-VN"/>
        </w:rPr>
        <w:t xml:space="preserve">tìm kiếm </w:t>
      </w:r>
      <w:r w:rsidRPr="00AF35A2">
        <w:rPr>
          <w:rFonts w:ascii="Arial" w:hAnsi="Arial" w:cs="Arial"/>
          <w:noProof/>
          <w:sz w:val="24"/>
          <w:szCs w:val="24"/>
          <w:lang w:val="vi-VN"/>
        </w:rPr>
        <w:t xml:space="preserve">các cơ hội hợp tác </w:t>
      </w:r>
      <w:r w:rsidR="00372497" w:rsidRPr="00AF35A2">
        <w:rPr>
          <w:rFonts w:ascii="Arial" w:hAnsi="Arial" w:cs="Arial"/>
          <w:noProof/>
          <w:sz w:val="24"/>
          <w:szCs w:val="24"/>
          <w:lang w:val="vi-VN"/>
        </w:rPr>
        <w:t>nhằm</w:t>
      </w:r>
      <w:r w:rsidRPr="00AF35A2">
        <w:rPr>
          <w:rFonts w:ascii="Arial" w:hAnsi="Arial" w:cs="Arial"/>
          <w:noProof/>
          <w:sz w:val="24"/>
          <w:szCs w:val="24"/>
          <w:lang w:val="vi-VN"/>
        </w:rPr>
        <w:t xml:space="preserve"> </w:t>
      </w:r>
      <w:r w:rsidR="00372497" w:rsidRPr="00AF35A2">
        <w:rPr>
          <w:rFonts w:ascii="Arial" w:hAnsi="Arial" w:cs="Arial"/>
          <w:noProof/>
          <w:sz w:val="24"/>
          <w:szCs w:val="24"/>
          <w:lang w:val="vi-VN"/>
        </w:rPr>
        <w:t>củng cố và thúc đẩy</w:t>
      </w:r>
      <w:r w:rsidRPr="00AF35A2">
        <w:rPr>
          <w:rFonts w:ascii="Arial" w:hAnsi="Arial" w:cs="Arial"/>
          <w:noProof/>
          <w:sz w:val="24"/>
          <w:szCs w:val="24"/>
          <w:lang w:val="vi-VN"/>
        </w:rPr>
        <w:t xml:space="preserve"> quyền của người khuyết tật</w:t>
      </w:r>
      <w:r w:rsidR="002614DD" w:rsidRPr="00AF35A2">
        <w:rPr>
          <w:rFonts w:ascii="Arial" w:hAnsi="Arial" w:cs="Arial"/>
          <w:noProof/>
          <w:sz w:val="24"/>
          <w:szCs w:val="24"/>
          <w:lang w:val="vi-VN"/>
        </w:rPr>
        <w:t xml:space="preserve"> trong lĩnh vực </w:t>
      </w:r>
      <w:r w:rsidRPr="00AF35A2">
        <w:rPr>
          <w:rFonts w:ascii="Arial" w:hAnsi="Arial" w:cs="Arial"/>
          <w:noProof/>
          <w:sz w:val="24"/>
          <w:szCs w:val="24"/>
          <w:lang w:val="vi-VN"/>
        </w:rPr>
        <w:t>việc làm.</w:t>
      </w:r>
    </w:p>
    <w:p w14:paraId="43BAAE83" w14:textId="77777777" w:rsidR="00A11A1E" w:rsidRPr="00AF35A2" w:rsidRDefault="00A11A1E" w:rsidP="00AF35A2">
      <w:pPr>
        <w:rPr>
          <w:rFonts w:ascii="Arial" w:hAnsi="Arial" w:cs="Arial"/>
          <w:noProof/>
          <w:sz w:val="24"/>
          <w:szCs w:val="24"/>
          <w:lang w:val="vi-VN"/>
        </w:rPr>
      </w:pPr>
      <w:r w:rsidRPr="00AF35A2">
        <w:rPr>
          <w:rFonts w:ascii="Arial" w:hAnsi="Arial" w:cs="Arial"/>
          <w:noProof/>
          <w:sz w:val="24"/>
          <w:szCs w:val="24"/>
          <w:lang w:val="vi-VN"/>
        </w:rPr>
        <w:t xml:space="preserve">Trân trọng cảm ơn./. </w:t>
      </w:r>
    </w:p>
    <w:p w14:paraId="0CC3EE79" w14:textId="020A2244" w:rsidR="00A11A1E" w:rsidRPr="00AF35A2" w:rsidRDefault="00912A6C" w:rsidP="00AF35A2">
      <w:pPr>
        <w:rPr>
          <w:rFonts w:ascii="Arial" w:hAnsi="Arial" w:cs="Arial"/>
          <w:noProof/>
          <w:sz w:val="24"/>
          <w:szCs w:val="24"/>
          <w:lang w:val="vi-VN"/>
        </w:rPr>
      </w:pPr>
      <w:r w:rsidRPr="00AF35A2">
        <w:rPr>
          <w:rFonts w:ascii="Arial" w:hAnsi="Arial" w:cs="Arial"/>
          <w:noProof/>
          <w:sz w:val="24"/>
          <w:szCs w:val="24"/>
          <w:lang w:val="vi-VN"/>
        </w:rPr>
        <w:t>Đại diện nhóm nghiên cứu</w:t>
      </w:r>
    </w:p>
    <w:p w14:paraId="00A60BC4" w14:textId="59D1320A" w:rsidR="00912A6C" w:rsidRPr="00AF35A2" w:rsidRDefault="00912A6C" w:rsidP="00AF35A2">
      <w:pPr>
        <w:rPr>
          <w:rFonts w:ascii="Arial" w:hAnsi="Arial" w:cs="Arial"/>
          <w:noProof/>
          <w:sz w:val="24"/>
          <w:szCs w:val="24"/>
          <w:lang w:val="vi-VN"/>
        </w:rPr>
      </w:pPr>
      <w:r w:rsidRPr="00AF35A2">
        <w:rPr>
          <w:rFonts w:ascii="Arial" w:hAnsi="Arial" w:cs="Arial"/>
          <w:noProof/>
          <w:sz w:val="24"/>
          <w:szCs w:val="24"/>
          <w:lang w:val="vi-VN"/>
        </w:rPr>
        <w:t>Nguyễn Thị</w:t>
      </w:r>
      <w:r w:rsidR="00FC77FD" w:rsidRPr="00AF35A2">
        <w:rPr>
          <w:rFonts w:ascii="Arial" w:hAnsi="Arial" w:cs="Arial"/>
          <w:noProof/>
          <w:sz w:val="24"/>
          <w:szCs w:val="24"/>
          <w:lang w:val="vi-VN"/>
        </w:rPr>
        <w:t xml:space="preserve"> Lan Anh</w:t>
      </w:r>
      <w:r w:rsidRPr="00AF35A2">
        <w:rPr>
          <w:rFonts w:ascii="Arial" w:hAnsi="Arial" w:cs="Arial"/>
          <w:noProof/>
          <w:sz w:val="24"/>
          <w:szCs w:val="24"/>
          <w:lang w:val="vi-VN"/>
        </w:rPr>
        <w:t xml:space="preserve"> </w:t>
      </w:r>
    </w:p>
    <w:p w14:paraId="68E8D94D" w14:textId="5C7004E7" w:rsidR="005C4137" w:rsidRPr="00AF35A2" w:rsidRDefault="00FC77FD" w:rsidP="00AF35A2">
      <w:pPr>
        <w:pStyle w:val="Heading1"/>
        <w:spacing w:line="276" w:lineRule="auto"/>
        <w:rPr>
          <w:rFonts w:ascii="Arial" w:hAnsi="Arial" w:cs="Arial"/>
          <w:noProof/>
          <w:szCs w:val="24"/>
          <w:lang w:val="vi-VN"/>
        </w:rPr>
      </w:pPr>
      <w:bookmarkStart w:id="2" w:name="_Toc58015056"/>
      <w:r w:rsidRPr="00AF35A2">
        <w:rPr>
          <w:rFonts w:ascii="Arial" w:hAnsi="Arial" w:cs="Arial"/>
          <w:noProof/>
          <w:szCs w:val="24"/>
          <w:lang w:val="vi-VN"/>
        </w:rPr>
        <w:lastRenderedPageBreak/>
        <w:t>DANH MỤC CÁC TỪ VIẾT TẮT</w:t>
      </w:r>
      <w:bookmarkEnd w:id="2"/>
    </w:p>
    <w:p w14:paraId="47E55B34" w14:textId="77777777" w:rsidR="005C4137" w:rsidRPr="00AF35A2" w:rsidRDefault="005C4137" w:rsidP="00AF35A2">
      <w:pPr>
        <w:spacing w:after="160"/>
        <w:rPr>
          <w:rFonts w:ascii="Arial" w:hAnsi="Arial" w:cs="Arial"/>
          <w:noProof/>
          <w:sz w:val="24"/>
          <w:szCs w:val="24"/>
          <w:lang w:val="vi-VN"/>
        </w:rPr>
      </w:pPr>
    </w:p>
    <w:tbl>
      <w:tblPr>
        <w:tblStyle w:val="TableGrid"/>
        <w:tblW w:w="6669" w:type="dxa"/>
        <w:tblLook w:val="04A0" w:firstRow="1" w:lastRow="0" w:firstColumn="1" w:lastColumn="0" w:noHBand="0" w:noVBand="1"/>
      </w:tblPr>
      <w:tblGrid>
        <w:gridCol w:w="1217"/>
        <w:gridCol w:w="5452"/>
      </w:tblGrid>
      <w:tr w:rsidR="00877EF1" w:rsidRPr="00AF35A2" w14:paraId="4B0C493A" w14:textId="77777777" w:rsidTr="009E44B2">
        <w:tc>
          <w:tcPr>
            <w:tcW w:w="1078" w:type="dxa"/>
          </w:tcPr>
          <w:p w14:paraId="2001736E" w14:textId="4D639229"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BLLĐ</w:t>
            </w:r>
          </w:p>
        </w:tc>
        <w:tc>
          <w:tcPr>
            <w:tcW w:w="5591" w:type="dxa"/>
          </w:tcPr>
          <w:p w14:paraId="72B5FF33" w14:textId="5969E002"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Bộ Luật Lao động</w:t>
            </w:r>
          </w:p>
        </w:tc>
      </w:tr>
      <w:tr w:rsidR="00877EF1" w:rsidRPr="00AF35A2" w14:paraId="23602519" w14:textId="77777777" w:rsidTr="009E44B2">
        <w:tc>
          <w:tcPr>
            <w:tcW w:w="1078" w:type="dxa"/>
          </w:tcPr>
          <w:p w14:paraId="076FB863" w14:textId="5DECC2CA"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vi-VN"/>
              </w:rPr>
              <w:t>CRPD</w:t>
            </w:r>
          </w:p>
        </w:tc>
        <w:tc>
          <w:tcPr>
            <w:tcW w:w="5591" w:type="dxa"/>
          </w:tcPr>
          <w:p w14:paraId="64015D2B" w14:textId="5EF997DF"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Công ước của Liên hợp quốc về quyền của người khuyết tật</w:t>
            </w:r>
          </w:p>
        </w:tc>
      </w:tr>
      <w:tr w:rsidR="00877EF1" w:rsidRPr="00AF35A2" w14:paraId="5337937A" w14:textId="77777777" w:rsidTr="009E44B2">
        <w:tc>
          <w:tcPr>
            <w:tcW w:w="1078" w:type="dxa"/>
          </w:tcPr>
          <w:p w14:paraId="58795EEB" w14:textId="284433B5"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vi-VN"/>
              </w:rPr>
              <w:t>CSR</w:t>
            </w:r>
          </w:p>
        </w:tc>
        <w:tc>
          <w:tcPr>
            <w:tcW w:w="5591" w:type="dxa"/>
          </w:tcPr>
          <w:p w14:paraId="433B40F3" w14:textId="5B807D98"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Trách nhiệm xã hội của doanh nghiệp</w:t>
            </w:r>
          </w:p>
        </w:tc>
      </w:tr>
      <w:tr w:rsidR="00877EF1" w:rsidRPr="00AF35A2" w14:paraId="0F5E975C" w14:textId="77777777" w:rsidTr="009E44B2">
        <w:tc>
          <w:tcPr>
            <w:tcW w:w="1078" w:type="dxa"/>
          </w:tcPr>
          <w:p w14:paraId="1D81F689" w14:textId="4203786B"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vi-VN"/>
              </w:rPr>
              <w:t xml:space="preserve">ILO </w:t>
            </w:r>
          </w:p>
        </w:tc>
        <w:tc>
          <w:tcPr>
            <w:tcW w:w="5591" w:type="dxa"/>
          </w:tcPr>
          <w:p w14:paraId="1DDBABE8" w14:textId="1A2F7013"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Tổ chức Lao động quốc tế</w:t>
            </w:r>
          </w:p>
        </w:tc>
      </w:tr>
      <w:tr w:rsidR="00877EF1" w:rsidRPr="00AF35A2" w14:paraId="6E691AC8" w14:textId="77777777" w:rsidTr="009E44B2">
        <w:tc>
          <w:tcPr>
            <w:tcW w:w="1078" w:type="dxa"/>
          </w:tcPr>
          <w:p w14:paraId="48A6545D" w14:textId="5C116417"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LĐTBXH</w:t>
            </w:r>
          </w:p>
        </w:tc>
        <w:tc>
          <w:tcPr>
            <w:tcW w:w="5591" w:type="dxa"/>
          </w:tcPr>
          <w:p w14:paraId="2FFF40E3" w14:textId="2239A884"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Lao động – Thương binh và Xã hội</w:t>
            </w:r>
          </w:p>
        </w:tc>
      </w:tr>
      <w:tr w:rsidR="00877EF1" w:rsidRPr="00AF35A2" w14:paraId="56ACFDE8" w14:textId="77777777" w:rsidTr="009E44B2">
        <w:tc>
          <w:tcPr>
            <w:tcW w:w="1078" w:type="dxa"/>
          </w:tcPr>
          <w:p w14:paraId="55C13315" w14:textId="3C258660"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vi-VN"/>
              </w:rPr>
              <w:t>NGO</w:t>
            </w:r>
          </w:p>
        </w:tc>
        <w:tc>
          <w:tcPr>
            <w:tcW w:w="5591" w:type="dxa"/>
          </w:tcPr>
          <w:p w14:paraId="6FD19779" w14:textId="06A0DF7B"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Tổ chức phi chính phủ</w:t>
            </w:r>
          </w:p>
        </w:tc>
      </w:tr>
      <w:tr w:rsidR="00877EF1" w:rsidRPr="00AF35A2" w14:paraId="40303033" w14:textId="77777777" w:rsidTr="009E44B2">
        <w:tc>
          <w:tcPr>
            <w:tcW w:w="1078" w:type="dxa"/>
          </w:tcPr>
          <w:p w14:paraId="48CECAC2" w14:textId="7ED6E224"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NHCS</w:t>
            </w:r>
          </w:p>
        </w:tc>
        <w:tc>
          <w:tcPr>
            <w:tcW w:w="5591" w:type="dxa"/>
          </w:tcPr>
          <w:p w14:paraId="40455DE7" w14:textId="14AE7B16"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Ngân hàng chính sách</w:t>
            </w:r>
          </w:p>
        </w:tc>
      </w:tr>
      <w:tr w:rsidR="00877EF1" w:rsidRPr="00AF35A2" w14:paraId="4F4DA4BB" w14:textId="77777777" w:rsidTr="009E44B2">
        <w:tc>
          <w:tcPr>
            <w:tcW w:w="1078" w:type="dxa"/>
          </w:tcPr>
          <w:p w14:paraId="44E8B9E0" w14:textId="0E72D535"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NKT</w:t>
            </w:r>
          </w:p>
        </w:tc>
        <w:tc>
          <w:tcPr>
            <w:tcW w:w="5591" w:type="dxa"/>
          </w:tcPr>
          <w:p w14:paraId="2F2F9401" w14:textId="53AB55DB"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Người khuyết tật</w:t>
            </w:r>
          </w:p>
        </w:tc>
      </w:tr>
      <w:tr w:rsidR="00877EF1" w:rsidRPr="00AF35A2" w14:paraId="6A7FD605" w14:textId="77777777" w:rsidTr="009E44B2">
        <w:tc>
          <w:tcPr>
            <w:tcW w:w="1078" w:type="dxa"/>
          </w:tcPr>
          <w:p w14:paraId="785D81D5" w14:textId="41EFCB0B"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NKKT</w:t>
            </w:r>
          </w:p>
        </w:tc>
        <w:tc>
          <w:tcPr>
            <w:tcW w:w="5591" w:type="dxa"/>
          </w:tcPr>
          <w:p w14:paraId="364AB148" w14:textId="3E4981CE"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Người không khuyết tật</w:t>
            </w:r>
          </w:p>
        </w:tc>
      </w:tr>
      <w:tr w:rsidR="00877EF1" w:rsidRPr="00AF35A2" w14:paraId="1E84D2D5" w14:textId="77777777" w:rsidTr="009E44B2">
        <w:tc>
          <w:tcPr>
            <w:tcW w:w="1078" w:type="dxa"/>
          </w:tcPr>
          <w:p w14:paraId="1DDC993B" w14:textId="4530386A"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NSDLĐ</w:t>
            </w:r>
          </w:p>
        </w:tc>
        <w:tc>
          <w:tcPr>
            <w:tcW w:w="5591" w:type="dxa"/>
          </w:tcPr>
          <w:p w14:paraId="32EF39B0" w14:textId="2AC23E3D" w:rsidR="00877EF1" w:rsidRPr="00AF35A2" w:rsidRDefault="00877EF1" w:rsidP="00AF35A2">
            <w:pPr>
              <w:rPr>
                <w:rFonts w:ascii="Arial" w:hAnsi="Arial" w:cs="Arial"/>
                <w:noProof/>
                <w:sz w:val="24"/>
                <w:szCs w:val="24"/>
                <w:lang w:val="en-US"/>
              </w:rPr>
            </w:pPr>
            <w:r w:rsidRPr="00AF35A2">
              <w:rPr>
                <w:rFonts w:ascii="Arial" w:hAnsi="Arial" w:cs="Arial"/>
                <w:noProof/>
                <w:sz w:val="24"/>
                <w:szCs w:val="24"/>
                <w:lang w:val="en-US"/>
              </w:rPr>
              <w:t>Người sử dụng lao động</w:t>
            </w:r>
          </w:p>
        </w:tc>
      </w:tr>
      <w:tr w:rsidR="00877EF1" w:rsidRPr="00AF35A2" w14:paraId="0C92D2F4" w14:textId="77777777" w:rsidTr="009E44B2">
        <w:tc>
          <w:tcPr>
            <w:tcW w:w="1078" w:type="dxa"/>
          </w:tcPr>
          <w:p w14:paraId="16672B81" w14:textId="18201328" w:rsidR="00877EF1" w:rsidRPr="00AF35A2" w:rsidRDefault="00877EF1" w:rsidP="00AF35A2">
            <w:pPr>
              <w:rPr>
                <w:rFonts w:ascii="Arial" w:hAnsi="Arial" w:cs="Arial"/>
                <w:noProof/>
                <w:sz w:val="24"/>
                <w:szCs w:val="24"/>
                <w:lang w:val="vi-VN"/>
              </w:rPr>
            </w:pPr>
            <w:r w:rsidRPr="00AF35A2">
              <w:rPr>
                <w:rFonts w:ascii="Arial" w:hAnsi="Arial" w:cs="Arial"/>
                <w:noProof/>
                <w:sz w:val="24"/>
                <w:szCs w:val="24"/>
                <w:lang w:val="vi-VN"/>
              </w:rPr>
              <w:t>UNDESA</w:t>
            </w:r>
          </w:p>
        </w:tc>
        <w:tc>
          <w:tcPr>
            <w:tcW w:w="5591" w:type="dxa"/>
          </w:tcPr>
          <w:p w14:paraId="0EFCA000" w14:textId="218B9929" w:rsidR="00877EF1" w:rsidRPr="00AF35A2" w:rsidRDefault="00877EF1" w:rsidP="00AF35A2">
            <w:pPr>
              <w:rPr>
                <w:rFonts w:ascii="Arial" w:hAnsi="Arial" w:cs="Arial"/>
                <w:noProof/>
                <w:sz w:val="24"/>
                <w:szCs w:val="24"/>
                <w:lang w:val="vi-VN"/>
              </w:rPr>
            </w:pPr>
            <w:r w:rsidRPr="00AF35A2">
              <w:rPr>
                <w:rFonts w:ascii="Arial" w:hAnsi="Arial" w:cs="Arial"/>
                <w:noProof/>
                <w:sz w:val="24"/>
                <w:szCs w:val="24"/>
                <w:lang w:val="vi-VN"/>
              </w:rPr>
              <w:t>Vụ các vấn đề về kinh tế và xã hội của Liên hợp quốc</w:t>
            </w:r>
          </w:p>
        </w:tc>
      </w:tr>
      <w:tr w:rsidR="00877EF1" w:rsidRPr="00AF35A2" w14:paraId="3DDE8C51" w14:textId="77777777" w:rsidTr="009E44B2">
        <w:tc>
          <w:tcPr>
            <w:tcW w:w="1078" w:type="dxa"/>
          </w:tcPr>
          <w:p w14:paraId="0D6918C4" w14:textId="77777777" w:rsidR="00877EF1" w:rsidRPr="00AF35A2" w:rsidRDefault="00877EF1" w:rsidP="00AF35A2">
            <w:pPr>
              <w:rPr>
                <w:rFonts w:ascii="Arial" w:hAnsi="Arial" w:cs="Arial"/>
                <w:noProof/>
                <w:sz w:val="24"/>
                <w:szCs w:val="24"/>
                <w:lang w:val="vi-VN"/>
              </w:rPr>
            </w:pPr>
            <w:r w:rsidRPr="00AF35A2">
              <w:rPr>
                <w:rFonts w:ascii="Arial" w:hAnsi="Arial" w:cs="Arial"/>
                <w:noProof/>
                <w:sz w:val="24"/>
                <w:szCs w:val="24"/>
                <w:lang w:val="vi-VN"/>
              </w:rPr>
              <w:t>UNDP</w:t>
            </w:r>
          </w:p>
        </w:tc>
        <w:tc>
          <w:tcPr>
            <w:tcW w:w="5591" w:type="dxa"/>
          </w:tcPr>
          <w:p w14:paraId="13E7C789" w14:textId="1022CC1F" w:rsidR="00877EF1" w:rsidRPr="00AF35A2" w:rsidRDefault="00877EF1" w:rsidP="00AF35A2">
            <w:pPr>
              <w:rPr>
                <w:rFonts w:ascii="Arial" w:hAnsi="Arial" w:cs="Arial"/>
                <w:noProof/>
                <w:sz w:val="24"/>
                <w:szCs w:val="24"/>
                <w:lang w:val="vi-VN"/>
              </w:rPr>
            </w:pPr>
            <w:r w:rsidRPr="00AF35A2">
              <w:rPr>
                <w:rFonts w:ascii="Arial" w:hAnsi="Arial" w:cs="Arial"/>
                <w:noProof/>
                <w:sz w:val="24"/>
                <w:szCs w:val="24"/>
                <w:lang w:val="vi-VN"/>
              </w:rPr>
              <w:t>Chương trình phát triển Liên hợp quốc</w:t>
            </w:r>
          </w:p>
        </w:tc>
      </w:tr>
      <w:tr w:rsidR="00877EF1" w:rsidRPr="00AF35A2" w14:paraId="56338ACC" w14:textId="77777777" w:rsidTr="009E44B2">
        <w:tc>
          <w:tcPr>
            <w:tcW w:w="1078" w:type="dxa"/>
          </w:tcPr>
          <w:p w14:paraId="13476619" w14:textId="77777777" w:rsidR="00877EF1" w:rsidRPr="00AF35A2" w:rsidRDefault="00877EF1" w:rsidP="00AF35A2">
            <w:pPr>
              <w:rPr>
                <w:rFonts w:ascii="Arial" w:hAnsi="Arial" w:cs="Arial"/>
                <w:noProof/>
                <w:sz w:val="24"/>
                <w:szCs w:val="24"/>
                <w:lang w:val="vi-VN"/>
              </w:rPr>
            </w:pPr>
            <w:r w:rsidRPr="00AF35A2">
              <w:rPr>
                <w:rFonts w:ascii="Arial" w:hAnsi="Arial" w:cs="Arial"/>
                <w:noProof/>
                <w:sz w:val="24"/>
                <w:szCs w:val="24"/>
                <w:lang w:val="vi-VN"/>
              </w:rPr>
              <w:t xml:space="preserve">VDS </w:t>
            </w:r>
          </w:p>
        </w:tc>
        <w:tc>
          <w:tcPr>
            <w:tcW w:w="5591" w:type="dxa"/>
          </w:tcPr>
          <w:p w14:paraId="35248C9F" w14:textId="273A7A3E" w:rsidR="00877EF1" w:rsidRPr="00AF35A2" w:rsidRDefault="00877EF1" w:rsidP="00AF35A2">
            <w:pPr>
              <w:rPr>
                <w:rFonts w:ascii="Arial" w:hAnsi="Arial" w:cs="Arial"/>
                <w:noProof/>
                <w:sz w:val="24"/>
                <w:szCs w:val="24"/>
                <w:lang w:val="vi-VN"/>
              </w:rPr>
            </w:pPr>
            <w:r w:rsidRPr="00AF35A2">
              <w:rPr>
                <w:rFonts w:ascii="Arial" w:hAnsi="Arial" w:cs="Arial"/>
                <w:noProof/>
                <w:sz w:val="24"/>
                <w:szCs w:val="24"/>
                <w:lang w:val="vi-VN"/>
              </w:rPr>
              <w:t>Điều tra quốc gia về người khuyết tật Việt Nam</w:t>
            </w:r>
          </w:p>
        </w:tc>
      </w:tr>
    </w:tbl>
    <w:p w14:paraId="17121155" w14:textId="38604102" w:rsidR="005C4137" w:rsidRPr="00AF35A2" w:rsidRDefault="005C4137" w:rsidP="00AF35A2">
      <w:pPr>
        <w:spacing w:after="160"/>
        <w:rPr>
          <w:rFonts w:ascii="Arial" w:hAnsi="Arial" w:cs="Arial"/>
          <w:noProof/>
          <w:sz w:val="24"/>
          <w:szCs w:val="24"/>
          <w:lang w:val="vi-VN"/>
        </w:rPr>
      </w:pPr>
    </w:p>
    <w:p w14:paraId="5FAABC39" w14:textId="77777777" w:rsidR="00474842" w:rsidRPr="00AF35A2" w:rsidRDefault="00474842" w:rsidP="00AF35A2">
      <w:pPr>
        <w:spacing w:after="160"/>
        <w:rPr>
          <w:rFonts w:ascii="Arial" w:hAnsi="Arial" w:cs="Arial"/>
          <w:noProof/>
          <w:sz w:val="24"/>
          <w:szCs w:val="24"/>
          <w:lang w:val="vi-VN"/>
        </w:rPr>
      </w:pPr>
    </w:p>
    <w:p w14:paraId="2B2F9F14" w14:textId="7A970EF4" w:rsidR="00DB5790" w:rsidRPr="00AF35A2" w:rsidRDefault="005405BB" w:rsidP="00AF35A2">
      <w:pPr>
        <w:pStyle w:val="Heading1"/>
        <w:spacing w:line="276" w:lineRule="auto"/>
        <w:rPr>
          <w:rFonts w:ascii="Arial" w:hAnsi="Arial" w:cs="Arial"/>
          <w:noProof/>
          <w:szCs w:val="24"/>
          <w:vertAlign w:val="superscript"/>
          <w:lang w:val="vi-VN"/>
        </w:rPr>
      </w:pPr>
      <w:bookmarkStart w:id="3" w:name="_Toc58015057"/>
      <w:r w:rsidRPr="00AF35A2">
        <w:rPr>
          <w:rFonts w:ascii="Arial" w:hAnsi="Arial" w:cs="Arial"/>
          <w:noProof/>
          <w:szCs w:val="24"/>
          <w:lang w:val="vi-VN"/>
        </w:rPr>
        <w:lastRenderedPageBreak/>
        <w:t>TÓM TẮT NGHIÊN CỨU</w:t>
      </w:r>
      <w:bookmarkEnd w:id="3"/>
    </w:p>
    <w:p w14:paraId="2A1B0879" w14:textId="7BC37C42" w:rsidR="00E21489" w:rsidRPr="00AF35A2" w:rsidRDefault="003B55BC" w:rsidP="00AF35A2">
      <w:pPr>
        <w:rPr>
          <w:rFonts w:ascii="Arial" w:hAnsi="Arial" w:cs="Arial"/>
          <w:noProof/>
          <w:sz w:val="24"/>
          <w:szCs w:val="24"/>
          <w:lang w:val="vi-VN"/>
        </w:rPr>
      </w:pPr>
      <w:r w:rsidRPr="00AF35A2">
        <w:rPr>
          <w:rFonts w:ascii="Arial" w:hAnsi="Arial" w:cs="Arial"/>
          <w:noProof/>
          <w:sz w:val="24"/>
          <w:szCs w:val="24"/>
          <w:lang w:val="vi-VN"/>
        </w:rPr>
        <w:t xml:space="preserve">Tại Việt Nam, gần </w:t>
      </w:r>
      <w:r w:rsidR="00D02090" w:rsidRPr="00AF35A2">
        <w:rPr>
          <w:rFonts w:ascii="Arial" w:hAnsi="Arial" w:cs="Arial"/>
          <w:noProof/>
          <w:sz w:val="24"/>
          <w:szCs w:val="24"/>
          <w:lang w:val="vi-VN"/>
        </w:rPr>
        <w:t>7</w:t>
      </w:r>
      <w:r w:rsidR="007331D3" w:rsidRPr="00AF35A2">
        <w:rPr>
          <w:rFonts w:ascii="Arial" w:hAnsi="Arial" w:cs="Arial"/>
          <w:noProof/>
          <w:sz w:val="24"/>
          <w:szCs w:val="24"/>
          <w:lang w:val="vi-VN"/>
        </w:rPr>
        <w:t>%</w:t>
      </w:r>
      <w:r w:rsidR="00D304B5"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dân số </w:t>
      </w:r>
      <w:r w:rsidR="00332DBB" w:rsidRPr="00AF35A2">
        <w:rPr>
          <w:rFonts w:ascii="Arial" w:hAnsi="Arial" w:cs="Arial"/>
          <w:noProof/>
          <w:sz w:val="24"/>
          <w:szCs w:val="24"/>
          <w:lang w:val="vi-VN"/>
        </w:rPr>
        <w:t>-</w:t>
      </w:r>
      <w:r w:rsidR="005D1ABC" w:rsidRPr="00AF35A2">
        <w:rPr>
          <w:rFonts w:ascii="Arial" w:hAnsi="Arial" w:cs="Arial"/>
          <w:noProof/>
          <w:sz w:val="24"/>
          <w:szCs w:val="24"/>
          <w:lang w:val="vi-VN"/>
        </w:rPr>
        <w:t xml:space="preserve"> tương đương khoảng </w:t>
      </w:r>
      <w:r w:rsidR="00332DBB" w:rsidRPr="00AF35A2">
        <w:rPr>
          <w:rFonts w:ascii="Arial" w:hAnsi="Arial" w:cs="Arial"/>
          <w:noProof/>
          <w:sz w:val="24"/>
          <w:szCs w:val="24"/>
          <w:lang w:val="vi-VN"/>
        </w:rPr>
        <w:t xml:space="preserve">6,2 triệu người </w:t>
      </w:r>
      <w:r w:rsidRPr="00AF35A2">
        <w:rPr>
          <w:rFonts w:ascii="Arial" w:hAnsi="Arial" w:cs="Arial"/>
          <w:noProof/>
          <w:sz w:val="24"/>
          <w:szCs w:val="24"/>
          <w:lang w:val="vi-VN"/>
        </w:rPr>
        <w:t>đang chung sống với một hoặc một số dạng khuyết tật nà</w:t>
      </w:r>
      <w:r w:rsidR="00332DBB" w:rsidRPr="00AF35A2">
        <w:rPr>
          <w:rFonts w:ascii="Arial" w:hAnsi="Arial" w:cs="Arial"/>
          <w:noProof/>
          <w:sz w:val="24"/>
          <w:szCs w:val="24"/>
          <w:lang w:val="vi-VN"/>
        </w:rPr>
        <w:t>o</w:t>
      </w:r>
      <w:r w:rsidRPr="00AF35A2">
        <w:rPr>
          <w:rFonts w:ascii="Arial" w:hAnsi="Arial" w:cs="Arial"/>
          <w:noProof/>
          <w:sz w:val="24"/>
          <w:szCs w:val="24"/>
          <w:lang w:val="vi-VN"/>
        </w:rPr>
        <w:t xml:space="preserve"> đó</w:t>
      </w:r>
      <w:r w:rsidR="00D304B5" w:rsidRPr="00AF35A2">
        <w:rPr>
          <w:rFonts w:ascii="Arial" w:hAnsi="Arial" w:cs="Arial"/>
          <w:noProof/>
          <w:sz w:val="24"/>
          <w:szCs w:val="24"/>
          <w:lang w:val="vi-VN"/>
        </w:rPr>
        <w:t xml:space="preserve">. </w:t>
      </w:r>
      <w:r w:rsidR="00E21489" w:rsidRPr="00AF35A2">
        <w:rPr>
          <w:rFonts w:ascii="Arial" w:hAnsi="Arial" w:cs="Arial"/>
          <w:noProof/>
          <w:sz w:val="24"/>
          <w:szCs w:val="24"/>
          <w:lang w:val="vi-VN"/>
        </w:rPr>
        <w:t xml:space="preserve">Mặc dù </w:t>
      </w:r>
      <w:r w:rsidR="00332DBB" w:rsidRPr="00AF35A2">
        <w:rPr>
          <w:rFonts w:ascii="Arial" w:hAnsi="Arial" w:cs="Arial"/>
          <w:noProof/>
          <w:sz w:val="24"/>
          <w:szCs w:val="24"/>
          <w:lang w:val="vi-VN"/>
        </w:rPr>
        <w:t>Chính phủ Việt Nam</w:t>
      </w:r>
      <w:r w:rsidR="00E21489" w:rsidRPr="00AF35A2">
        <w:rPr>
          <w:rFonts w:ascii="Arial" w:hAnsi="Arial" w:cs="Arial"/>
          <w:noProof/>
          <w:sz w:val="24"/>
          <w:szCs w:val="24"/>
          <w:lang w:val="vi-VN"/>
        </w:rPr>
        <w:t xml:space="preserve"> đã có những </w:t>
      </w:r>
      <w:r w:rsidR="00332DBB" w:rsidRPr="00AF35A2">
        <w:rPr>
          <w:rFonts w:ascii="Arial" w:hAnsi="Arial" w:cs="Arial"/>
          <w:noProof/>
          <w:sz w:val="24"/>
          <w:szCs w:val="24"/>
          <w:lang w:val="vi-VN"/>
        </w:rPr>
        <w:t xml:space="preserve">cam kết mạnh mẽ về </w:t>
      </w:r>
      <w:r w:rsidR="00E21489" w:rsidRPr="00AF35A2">
        <w:rPr>
          <w:rFonts w:ascii="Arial" w:hAnsi="Arial" w:cs="Arial"/>
          <w:noProof/>
          <w:sz w:val="24"/>
          <w:szCs w:val="24"/>
          <w:lang w:val="vi-VN"/>
        </w:rPr>
        <w:t xml:space="preserve">hỗ trợ </w:t>
      </w:r>
      <w:r w:rsidR="005D1ABC" w:rsidRPr="00AF35A2">
        <w:rPr>
          <w:rFonts w:ascii="Arial" w:hAnsi="Arial" w:cs="Arial"/>
          <w:noProof/>
          <w:sz w:val="24"/>
          <w:szCs w:val="24"/>
          <w:lang w:val="vi-VN"/>
        </w:rPr>
        <w:t>người khuyết tật (“NKT”)</w:t>
      </w:r>
      <w:r w:rsidR="00332DBB" w:rsidRPr="00AF35A2">
        <w:rPr>
          <w:rFonts w:ascii="Arial" w:hAnsi="Arial" w:cs="Arial"/>
          <w:noProof/>
          <w:sz w:val="24"/>
          <w:szCs w:val="24"/>
          <w:lang w:val="vi-VN"/>
        </w:rPr>
        <w:t xml:space="preserve">, </w:t>
      </w:r>
      <w:r w:rsidR="005D1ABC" w:rsidRPr="00AF35A2">
        <w:rPr>
          <w:rFonts w:ascii="Arial" w:hAnsi="Arial" w:cs="Arial"/>
          <w:noProof/>
          <w:sz w:val="24"/>
          <w:szCs w:val="24"/>
          <w:lang w:val="vi-VN"/>
        </w:rPr>
        <w:t xml:space="preserve">trên thực tế, </w:t>
      </w:r>
      <w:r w:rsidR="00332DBB" w:rsidRPr="00AF35A2">
        <w:rPr>
          <w:rFonts w:ascii="Arial" w:hAnsi="Arial" w:cs="Arial"/>
          <w:noProof/>
          <w:sz w:val="24"/>
          <w:szCs w:val="24"/>
          <w:lang w:val="vi-VN"/>
        </w:rPr>
        <w:t>vẫn</w:t>
      </w:r>
      <w:r w:rsidR="00E21489" w:rsidRPr="00AF35A2">
        <w:rPr>
          <w:rFonts w:ascii="Arial" w:hAnsi="Arial" w:cs="Arial"/>
          <w:noProof/>
          <w:sz w:val="24"/>
          <w:szCs w:val="24"/>
          <w:lang w:val="vi-VN"/>
        </w:rPr>
        <w:t xml:space="preserve"> tồn tại khoảng cách giữa quy định pháp luật và thực tiễn thi hành. </w:t>
      </w:r>
      <w:r w:rsidR="005D1ABC" w:rsidRPr="00AF35A2">
        <w:rPr>
          <w:rFonts w:ascii="Arial" w:hAnsi="Arial" w:cs="Arial"/>
          <w:noProof/>
          <w:sz w:val="24"/>
          <w:szCs w:val="24"/>
          <w:lang w:val="vi-VN"/>
        </w:rPr>
        <w:t>NKT</w:t>
      </w:r>
      <w:r w:rsidR="00E21489" w:rsidRPr="00AF35A2">
        <w:rPr>
          <w:rFonts w:ascii="Arial" w:hAnsi="Arial" w:cs="Arial"/>
          <w:noProof/>
          <w:sz w:val="24"/>
          <w:szCs w:val="24"/>
          <w:lang w:val="vi-VN"/>
        </w:rPr>
        <w:t xml:space="preserve"> vẫn tiếp tục phải đối mặt với không ít rào cản và sự kỳ thị trong cuộc sống hàng ngày, bao gồm </w:t>
      </w:r>
      <w:r w:rsidR="00332DBB" w:rsidRPr="00AF35A2">
        <w:rPr>
          <w:rFonts w:ascii="Arial" w:hAnsi="Arial" w:cs="Arial"/>
          <w:noProof/>
          <w:sz w:val="24"/>
          <w:szCs w:val="24"/>
          <w:lang w:val="vi-VN"/>
        </w:rPr>
        <w:t xml:space="preserve">cả </w:t>
      </w:r>
      <w:r w:rsidR="00E21489" w:rsidRPr="00AF35A2">
        <w:rPr>
          <w:rFonts w:ascii="Arial" w:hAnsi="Arial" w:cs="Arial"/>
          <w:noProof/>
          <w:sz w:val="24"/>
          <w:szCs w:val="24"/>
          <w:lang w:val="vi-VN"/>
        </w:rPr>
        <w:t xml:space="preserve">những rào cản trong lĩnh vực việc làm. </w:t>
      </w:r>
    </w:p>
    <w:p w14:paraId="52A8495D" w14:textId="659688ED" w:rsidR="005405BB" w:rsidRPr="00AF35A2" w:rsidRDefault="005405BB" w:rsidP="00AF35A2">
      <w:pPr>
        <w:rPr>
          <w:rFonts w:ascii="Arial" w:hAnsi="Arial" w:cs="Arial"/>
          <w:noProof/>
          <w:sz w:val="24"/>
          <w:szCs w:val="24"/>
          <w:lang w:val="vi-VN"/>
        </w:rPr>
      </w:pPr>
      <w:r w:rsidRPr="00AF35A2">
        <w:rPr>
          <w:rFonts w:ascii="Arial" w:hAnsi="Arial" w:cs="Arial"/>
          <w:noProof/>
          <w:sz w:val="24"/>
          <w:szCs w:val="24"/>
          <w:lang w:val="vi-VN"/>
        </w:rPr>
        <w:t xml:space="preserve">Nhằm </w:t>
      </w:r>
      <w:r w:rsidR="00332DBB" w:rsidRPr="00AF35A2">
        <w:rPr>
          <w:rFonts w:ascii="Arial" w:hAnsi="Arial" w:cs="Arial"/>
          <w:noProof/>
          <w:sz w:val="24"/>
          <w:szCs w:val="24"/>
          <w:lang w:val="vi-VN"/>
        </w:rPr>
        <w:t xml:space="preserve">hỗ trợ </w:t>
      </w:r>
      <w:r w:rsidRPr="00AF35A2">
        <w:rPr>
          <w:rFonts w:ascii="Arial" w:hAnsi="Arial" w:cs="Arial"/>
          <w:noProof/>
          <w:sz w:val="24"/>
          <w:szCs w:val="24"/>
          <w:lang w:val="vi-VN"/>
        </w:rPr>
        <w:t>xây dựng Chương trình quốc gia hỗ trợ người khuyết tật</w:t>
      </w:r>
      <w:r w:rsidR="005D1ABC"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giai đoạn 2020-2030, UNDP phối hợp với Bộ Lao động – Thương binh và Xã hội (LĐTBXH) đã tiến hành nghiên cứu “Mở rộng cơ hội việc làm </w:t>
      </w:r>
      <w:r w:rsidR="00332DBB" w:rsidRPr="00AF35A2">
        <w:rPr>
          <w:rFonts w:ascii="Arial" w:hAnsi="Arial" w:cs="Arial"/>
          <w:noProof/>
          <w:sz w:val="24"/>
          <w:szCs w:val="24"/>
          <w:lang w:val="vi-VN"/>
        </w:rPr>
        <w:t xml:space="preserve">cho </w:t>
      </w:r>
      <w:r w:rsidRPr="00AF35A2">
        <w:rPr>
          <w:rFonts w:ascii="Arial" w:hAnsi="Arial" w:cs="Arial"/>
          <w:noProof/>
          <w:sz w:val="24"/>
          <w:szCs w:val="24"/>
          <w:lang w:val="vi-VN"/>
        </w:rPr>
        <w:t xml:space="preserve"> người khuyết tật tại Việt Nam” </w:t>
      </w:r>
      <w:r w:rsidR="005D1ABC" w:rsidRPr="00AF35A2">
        <w:rPr>
          <w:rFonts w:ascii="Arial" w:hAnsi="Arial" w:cs="Arial"/>
          <w:noProof/>
          <w:sz w:val="24"/>
          <w:szCs w:val="24"/>
          <w:lang w:val="vi-VN"/>
        </w:rPr>
        <w:t xml:space="preserve">nhằm rà soát </w:t>
      </w:r>
      <w:r w:rsidRPr="00AF35A2">
        <w:rPr>
          <w:rFonts w:ascii="Arial" w:hAnsi="Arial" w:cs="Arial"/>
          <w:noProof/>
          <w:sz w:val="24"/>
          <w:szCs w:val="24"/>
          <w:lang w:val="vi-VN"/>
        </w:rPr>
        <w:t xml:space="preserve">khung pháp luật quốc gia về việc làm cho </w:t>
      </w:r>
      <w:r w:rsidR="005D1ABC" w:rsidRPr="00AF35A2">
        <w:rPr>
          <w:rFonts w:ascii="Arial" w:hAnsi="Arial" w:cs="Arial"/>
          <w:noProof/>
          <w:sz w:val="24"/>
          <w:szCs w:val="24"/>
          <w:lang w:val="vi-VN"/>
        </w:rPr>
        <w:t>NKT tại Việt Nam</w:t>
      </w:r>
      <w:r w:rsidR="00332DBB" w:rsidRPr="00AF35A2">
        <w:rPr>
          <w:rFonts w:ascii="Arial" w:hAnsi="Arial" w:cs="Arial"/>
          <w:noProof/>
          <w:sz w:val="24"/>
          <w:szCs w:val="24"/>
          <w:lang w:val="vi-VN"/>
        </w:rPr>
        <w:t>, đối chiếu với</w:t>
      </w:r>
      <w:r w:rsidRPr="00AF35A2">
        <w:rPr>
          <w:rFonts w:ascii="Arial" w:hAnsi="Arial" w:cs="Arial"/>
          <w:noProof/>
          <w:sz w:val="24"/>
          <w:szCs w:val="24"/>
          <w:lang w:val="vi-VN"/>
        </w:rPr>
        <w:t xml:space="preserve"> các </w:t>
      </w:r>
      <w:r w:rsidR="005D1ABC" w:rsidRPr="00AF35A2">
        <w:rPr>
          <w:rFonts w:ascii="Arial" w:hAnsi="Arial" w:cs="Arial"/>
          <w:noProof/>
          <w:sz w:val="24"/>
          <w:szCs w:val="24"/>
          <w:lang w:val="vi-VN"/>
        </w:rPr>
        <w:t>thông lệ quốc tế tốt nhất</w:t>
      </w:r>
      <w:r w:rsidRPr="00AF35A2">
        <w:rPr>
          <w:rFonts w:ascii="Arial" w:hAnsi="Arial" w:cs="Arial"/>
          <w:noProof/>
          <w:sz w:val="24"/>
          <w:szCs w:val="24"/>
          <w:lang w:val="vi-VN"/>
        </w:rPr>
        <w:t xml:space="preserve">, </w:t>
      </w:r>
      <w:r w:rsidR="00332DBB" w:rsidRPr="00AF35A2">
        <w:rPr>
          <w:rFonts w:ascii="Arial" w:hAnsi="Arial" w:cs="Arial"/>
          <w:noProof/>
          <w:sz w:val="24"/>
          <w:szCs w:val="24"/>
          <w:lang w:val="vi-VN"/>
        </w:rPr>
        <w:t xml:space="preserve">bao gồm các </w:t>
      </w:r>
      <w:r w:rsidR="005D1ABC" w:rsidRPr="00AF35A2">
        <w:rPr>
          <w:rFonts w:ascii="Arial" w:hAnsi="Arial" w:cs="Arial"/>
          <w:noProof/>
          <w:sz w:val="24"/>
          <w:szCs w:val="24"/>
          <w:lang w:val="vi-VN"/>
        </w:rPr>
        <w:t>bài học kinh nghiệm ở cấp độ doanh nghiệp</w:t>
      </w:r>
      <w:r w:rsidR="00332DBB" w:rsidRPr="00AF35A2">
        <w:rPr>
          <w:rFonts w:ascii="Arial" w:hAnsi="Arial" w:cs="Arial"/>
          <w:noProof/>
          <w:sz w:val="24"/>
          <w:szCs w:val="24"/>
          <w:lang w:val="vi-VN"/>
        </w:rPr>
        <w:t xml:space="preserve">, về việc sử dụng </w:t>
      </w:r>
      <w:r w:rsidRPr="00AF35A2">
        <w:rPr>
          <w:rFonts w:ascii="Arial" w:hAnsi="Arial" w:cs="Arial"/>
          <w:noProof/>
          <w:sz w:val="24"/>
          <w:szCs w:val="24"/>
          <w:lang w:val="vi-VN"/>
        </w:rPr>
        <w:t xml:space="preserve">lao động là </w:t>
      </w:r>
      <w:r w:rsidR="005D1ABC" w:rsidRPr="00AF35A2">
        <w:rPr>
          <w:rFonts w:ascii="Arial" w:hAnsi="Arial" w:cs="Arial"/>
          <w:noProof/>
          <w:sz w:val="24"/>
          <w:szCs w:val="24"/>
          <w:lang w:val="vi-VN"/>
        </w:rPr>
        <w:t>NKT</w:t>
      </w:r>
      <w:r w:rsidRPr="00AF35A2">
        <w:rPr>
          <w:rFonts w:ascii="Arial" w:hAnsi="Arial" w:cs="Arial"/>
          <w:noProof/>
          <w:sz w:val="24"/>
          <w:szCs w:val="24"/>
          <w:lang w:val="vi-VN"/>
        </w:rPr>
        <w:t>.</w:t>
      </w:r>
    </w:p>
    <w:p w14:paraId="484E2BE7" w14:textId="6C402DCD" w:rsidR="00613906" w:rsidRPr="00AF35A2" w:rsidRDefault="00332DBB" w:rsidP="00AF35A2">
      <w:pPr>
        <w:rPr>
          <w:rFonts w:ascii="Arial" w:hAnsi="Arial" w:cs="Arial"/>
          <w:noProof/>
          <w:sz w:val="24"/>
          <w:szCs w:val="24"/>
          <w:lang w:val="vi-VN"/>
        </w:rPr>
      </w:pPr>
      <w:r w:rsidRPr="00AF35A2">
        <w:rPr>
          <w:rFonts w:ascii="Arial" w:hAnsi="Arial" w:cs="Arial"/>
          <w:noProof/>
          <w:sz w:val="24"/>
          <w:szCs w:val="24"/>
          <w:lang w:val="vi-VN"/>
        </w:rPr>
        <w:t>Nhóm nghiên cứu đã sử dụng phương pháp nghiên cứu định tính đ</w:t>
      </w:r>
      <w:r w:rsidR="005405BB" w:rsidRPr="00AF35A2">
        <w:rPr>
          <w:rFonts w:ascii="Arial" w:hAnsi="Arial" w:cs="Arial"/>
          <w:noProof/>
          <w:sz w:val="24"/>
          <w:szCs w:val="24"/>
          <w:lang w:val="vi-VN"/>
        </w:rPr>
        <w:t xml:space="preserve">ể đánh giá </w:t>
      </w:r>
      <w:r w:rsidR="00984C34" w:rsidRPr="00AF35A2">
        <w:rPr>
          <w:rFonts w:ascii="Arial" w:hAnsi="Arial" w:cs="Arial"/>
          <w:noProof/>
          <w:sz w:val="24"/>
          <w:szCs w:val="24"/>
          <w:lang w:val="vi-VN"/>
        </w:rPr>
        <w:t xml:space="preserve">thực trạng </w:t>
      </w:r>
      <w:r w:rsidR="005405BB" w:rsidRPr="00AF35A2">
        <w:rPr>
          <w:rFonts w:ascii="Arial" w:hAnsi="Arial" w:cs="Arial"/>
          <w:noProof/>
          <w:sz w:val="24"/>
          <w:szCs w:val="24"/>
          <w:lang w:val="vi-VN"/>
        </w:rPr>
        <w:t>việc làm của NKT.</w:t>
      </w:r>
      <w:r w:rsidR="009F3B52" w:rsidRPr="00AF35A2">
        <w:rPr>
          <w:rFonts w:ascii="Arial" w:hAnsi="Arial" w:cs="Arial"/>
          <w:noProof/>
          <w:sz w:val="24"/>
          <w:szCs w:val="24"/>
          <w:lang w:val="vi-VN"/>
        </w:rPr>
        <w:t xml:space="preserve"> Các nguồn </w:t>
      </w:r>
      <w:r w:rsidR="00F6723C" w:rsidRPr="00AF35A2">
        <w:rPr>
          <w:rFonts w:ascii="Arial" w:hAnsi="Arial" w:cs="Arial"/>
          <w:noProof/>
          <w:sz w:val="24"/>
          <w:szCs w:val="24"/>
          <w:lang w:val="vi-VN"/>
        </w:rPr>
        <w:t xml:space="preserve">tài liệu </w:t>
      </w:r>
      <w:r w:rsidR="009F3B52" w:rsidRPr="00AF35A2">
        <w:rPr>
          <w:rFonts w:ascii="Arial" w:hAnsi="Arial" w:cs="Arial"/>
          <w:noProof/>
          <w:sz w:val="24"/>
          <w:szCs w:val="24"/>
          <w:lang w:val="vi-VN"/>
        </w:rPr>
        <w:t xml:space="preserve">định tính thứ cấp </w:t>
      </w:r>
      <w:r w:rsidR="00984C34" w:rsidRPr="00AF35A2">
        <w:rPr>
          <w:rFonts w:ascii="Arial" w:hAnsi="Arial" w:cs="Arial"/>
          <w:noProof/>
          <w:sz w:val="24"/>
          <w:szCs w:val="24"/>
          <w:lang w:val="vi-VN"/>
        </w:rPr>
        <w:t xml:space="preserve">được </w:t>
      </w:r>
      <w:r w:rsidR="005D1ABC" w:rsidRPr="00AF35A2">
        <w:rPr>
          <w:rFonts w:ascii="Arial" w:hAnsi="Arial" w:cs="Arial"/>
          <w:noProof/>
          <w:sz w:val="24"/>
          <w:szCs w:val="24"/>
          <w:lang w:val="vi-VN"/>
        </w:rPr>
        <w:t xml:space="preserve">nghiên cứu </w:t>
      </w:r>
      <w:r w:rsidR="009F3B52" w:rsidRPr="00AF35A2">
        <w:rPr>
          <w:rFonts w:ascii="Arial" w:hAnsi="Arial" w:cs="Arial"/>
          <w:noProof/>
          <w:sz w:val="24"/>
          <w:szCs w:val="24"/>
          <w:lang w:val="vi-VN"/>
        </w:rPr>
        <w:t xml:space="preserve">bao gồm các </w:t>
      </w:r>
      <w:r w:rsidR="00984C34" w:rsidRPr="00AF35A2">
        <w:rPr>
          <w:rFonts w:ascii="Arial" w:hAnsi="Arial" w:cs="Arial"/>
          <w:noProof/>
          <w:sz w:val="24"/>
          <w:szCs w:val="24"/>
          <w:lang w:val="vi-VN"/>
        </w:rPr>
        <w:t xml:space="preserve">văn bản </w:t>
      </w:r>
      <w:r w:rsidR="009F3B52" w:rsidRPr="00AF35A2">
        <w:rPr>
          <w:rFonts w:ascii="Arial" w:hAnsi="Arial" w:cs="Arial"/>
          <w:noProof/>
          <w:sz w:val="24"/>
          <w:szCs w:val="24"/>
          <w:lang w:val="vi-VN"/>
        </w:rPr>
        <w:t>pháp lý về đào tạo nghề, lao động và việc làm cho NKT</w:t>
      </w:r>
      <w:r w:rsidR="00984C34" w:rsidRPr="00AF35A2">
        <w:rPr>
          <w:rFonts w:ascii="Arial" w:hAnsi="Arial" w:cs="Arial"/>
          <w:noProof/>
          <w:sz w:val="24"/>
          <w:szCs w:val="24"/>
          <w:lang w:val="vi-VN"/>
        </w:rPr>
        <w:t xml:space="preserve">, </w:t>
      </w:r>
      <w:r w:rsidR="009F3B52" w:rsidRPr="00AF35A2">
        <w:rPr>
          <w:rFonts w:ascii="Arial" w:hAnsi="Arial" w:cs="Arial"/>
          <w:noProof/>
          <w:sz w:val="24"/>
          <w:szCs w:val="24"/>
          <w:lang w:val="vi-VN"/>
        </w:rPr>
        <w:t>các báo cáo và nghiên cứu về lao động là NKT.</w:t>
      </w:r>
      <w:r w:rsidR="00613906" w:rsidRPr="00AF35A2">
        <w:rPr>
          <w:rFonts w:ascii="Arial" w:hAnsi="Arial" w:cs="Arial"/>
          <w:noProof/>
          <w:sz w:val="24"/>
          <w:szCs w:val="24"/>
          <w:lang w:val="vi-VN"/>
        </w:rPr>
        <w:t xml:space="preserve"> Thông tin định tính sơ cấp được thu thập từ 29 cuộc phỏng vấn sâu</w:t>
      </w:r>
      <w:r w:rsidR="00984C34" w:rsidRPr="00AF35A2">
        <w:rPr>
          <w:rFonts w:ascii="Arial" w:hAnsi="Arial" w:cs="Arial"/>
          <w:noProof/>
          <w:sz w:val="24"/>
          <w:szCs w:val="24"/>
          <w:lang w:val="vi-VN"/>
        </w:rPr>
        <w:t xml:space="preserve">, tập trung vào </w:t>
      </w:r>
      <w:r w:rsidR="00613906" w:rsidRPr="00AF35A2">
        <w:rPr>
          <w:rFonts w:ascii="Arial" w:hAnsi="Arial" w:cs="Arial"/>
          <w:noProof/>
          <w:sz w:val="24"/>
          <w:szCs w:val="24"/>
          <w:lang w:val="vi-VN"/>
        </w:rPr>
        <w:t>năm nhóm đối tượng:</w:t>
      </w:r>
      <w:r w:rsidR="005405BB" w:rsidRPr="00AF35A2">
        <w:rPr>
          <w:rFonts w:ascii="Arial" w:hAnsi="Arial" w:cs="Arial"/>
          <w:noProof/>
          <w:sz w:val="24"/>
          <w:szCs w:val="24"/>
          <w:lang w:val="vi-VN"/>
        </w:rPr>
        <w:t xml:space="preserve"> (i) </w:t>
      </w:r>
      <w:r w:rsidR="00984C34" w:rsidRPr="00AF35A2">
        <w:rPr>
          <w:rFonts w:ascii="Arial" w:hAnsi="Arial" w:cs="Arial"/>
          <w:noProof/>
          <w:sz w:val="24"/>
          <w:szCs w:val="24"/>
          <w:lang w:val="vi-VN"/>
        </w:rPr>
        <w:t xml:space="preserve">lao động </w:t>
      </w:r>
      <w:r w:rsidR="00534EC6" w:rsidRPr="00AF35A2">
        <w:rPr>
          <w:rFonts w:ascii="Arial" w:hAnsi="Arial" w:cs="Arial"/>
          <w:noProof/>
          <w:sz w:val="24"/>
          <w:szCs w:val="24"/>
          <w:lang w:val="vi-VN"/>
        </w:rPr>
        <w:t>là NKT</w:t>
      </w:r>
      <w:r w:rsidR="00984C34" w:rsidRPr="00AF35A2">
        <w:rPr>
          <w:rFonts w:ascii="Arial" w:hAnsi="Arial" w:cs="Arial"/>
          <w:noProof/>
          <w:sz w:val="24"/>
          <w:szCs w:val="24"/>
          <w:lang w:val="vi-VN"/>
        </w:rPr>
        <w:t>,</w:t>
      </w:r>
      <w:r w:rsidR="00613906" w:rsidRPr="00AF35A2">
        <w:rPr>
          <w:rFonts w:ascii="Arial" w:hAnsi="Arial" w:cs="Arial"/>
          <w:noProof/>
          <w:sz w:val="24"/>
          <w:szCs w:val="24"/>
          <w:lang w:val="vi-VN"/>
        </w:rPr>
        <w:t xml:space="preserve"> gia đình của NKT, (ii) NKT</w:t>
      </w:r>
      <w:r w:rsidR="005D1ABC" w:rsidRPr="00AF35A2">
        <w:rPr>
          <w:rFonts w:ascii="Arial" w:hAnsi="Arial" w:cs="Arial"/>
          <w:noProof/>
          <w:sz w:val="24"/>
          <w:szCs w:val="24"/>
          <w:lang w:val="vi-VN"/>
        </w:rPr>
        <w:t xml:space="preserve"> tự làm chủ</w:t>
      </w:r>
      <w:r w:rsidR="00613906" w:rsidRPr="00AF35A2">
        <w:rPr>
          <w:rFonts w:ascii="Arial" w:hAnsi="Arial" w:cs="Arial"/>
          <w:noProof/>
          <w:sz w:val="24"/>
          <w:szCs w:val="24"/>
          <w:lang w:val="vi-VN"/>
        </w:rPr>
        <w:t xml:space="preserve">, (iii) </w:t>
      </w:r>
      <w:r w:rsidR="00984C34" w:rsidRPr="00AF35A2">
        <w:rPr>
          <w:rFonts w:ascii="Arial" w:hAnsi="Arial" w:cs="Arial"/>
          <w:noProof/>
          <w:sz w:val="24"/>
          <w:szCs w:val="24"/>
          <w:lang w:val="vi-VN"/>
        </w:rPr>
        <w:t>các doanh nghiệp</w:t>
      </w:r>
      <w:r w:rsidR="005405BB" w:rsidRPr="00AF35A2">
        <w:rPr>
          <w:rFonts w:ascii="Arial" w:hAnsi="Arial" w:cs="Arial"/>
          <w:noProof/>
          <w:sz w:val="24"/>
          <w:szCs w:val="24"/>
          <w:lang w:val="vi-VN"/>
        </w:rPr>
        <w:t xml:space="preserve">, (iv) </w:t>
      </w:r>
      <w:r w:rsidR="00984C34" w:rsidRPr="00AF35A2">
        <w:rPr>
          <w:rFonts w:ascii="Arial" w:hAnsi="Arial" w:cs="Arial"/>
          <w:noProof/>
          <w:sz w:val="24"/>
          <w:szCs w:val="24"/>
          <w:lang w:val="vi-VN"/>
        </w:rPr>
        <w:t xml:space="preserve">lãnh đạo </w:t>
      </w:r>
      <w:r w:rsidR="00613906" w:rsidRPr="00AF35A2">
        <w:rPr>
          <w:rFonts w:ascii="Arial" w:hAnsi="Arial" w:cs="Arial"/>
          <w:noProof/>
          <w:sz w:val="24"/>
          <w:szCs w:val="24"/>
          <w:lang w:val="vi-VN"/>
        </w:rPr>
        <w:t xml:space="preserve">các </w:t>
      </w:r>
      <w:r w:rsidR="005405BB" w:rsidRPr="00AF35A2">
        <w:rPr>
          <w:rFonts w:ascii="Arial" w:hAnsi="Arial" w:cs="Arial"/>
          <w:noProof/>
          <w:sz w:val="24"/>
          <w:szCs w:val="24"/>
          <w:lang w:val="vi-VN"/>
        </w:rPr>
        <w:t xml:space="preserve">tổ chức của NKT và (v) </w:t>
      </w:r>
      <w:r w:rsidR="00984C34" w:rsidRPr="00AF35A2">
        <w:rPr>
          <w:rFonts w:ascii="Arial" w:hAnsi="Arial" w:cs="Arial"/>
          <w:noProof/>
          <w:sz w:val="24"/>
          <w:szCs w:val="24"/>
          <w:lang w:val="vi-VN"/>
        </w:rPr>
        <w:t>đại diện các cơ quan Chính phủ</w:t>
      </w:r>
      <w:r w:rsidR="00613906" w:rsidRPr="00AF35A2">
        <w:rPr>
          <w:rFonts w:ascii="Arial" w:hAnsi="Arial" w:cs="Arial"/>
          <w:noProof/>
          <w:sz w:val="24"/>
          <w:szCs w:val="24"/>
          <w:lang w:val="vi-VN"/>
        </w:rPr>
        <w:t xml:space="preserve">, </w:t>
      </w:r>
      <w:r w:rsidR="005405BB" w:rsidRPr="00AF35A2">
        <w:rPr>
          <w:rFonts w:ascii="Arial" w:hAnsi="Arial" w:cs="Arial"/>
          <w:noProof/>
          <w:sz w:val="24"/>
          <w:szCs w:val="24"/>
          <w:lang w:val="vi-VN"/>
        </w:rPr>
        <w:t>nhằm tìm hiểu và thu thập các thông tin chi tiết liên quan đến tuyển dụng, sử dụng lao động là NKT</w:t>
      </w:r>
      <w:r w:rsidR="00613906" w:rsidRPr="00AF35A2">
        <w:rPr>
          <w:rFonts w:ascii="Arial" w:hAnsi="Arial" w:cs="Arial"/>
          <w:noProof/>
          <w:sz w:val="24"/>
          <w:szCs w:val="24"/>
          <w:lang w:val="vi-VN"/>
        </w:rPr>
        <w:t xml:space="preserve"> tại Việt Nam. </w:t>
      </w:r>
      <w:r w:rsidR="005405BB" w:rsidRPr="00AF35A2">
        <w:rPr>
          <w:rFonts w:ascii="Arial" w:hAnsi="Arial" w:cs="Arial"/>
          <w:noProof/>
          <w:sz w:val="24"/>
          <w:szCs w:val="24"/>
          <w:lang w:val="vi-VN"/>
        </w:rPr>
        <w:t xml:space="preserve">Các cuộc phỏng vấn </w:t>
      </w:r>
      <w:r w:rsidR="00613906" w:rsidRPr="00AF35A2">
        <w:rPr>
          <w:rFonts w:ascii="Arial" w:hAnsi="Arial" w:cs="Arial"/>
          <w:noProof/>
          <w:sz w:val="24"/>
          <w:szCs w:val="24"/>
          <w:lang w:val="vi-VN"/>
        </w:rPr>
        <w:t xml:space="preserve">này </w:t>
      </w:r>
      <w:r w:rsidR="005405BB" w:rsidRPr="00AF35A2">
        <w:rPr>
          <w:rFonts w:ascii="Arial" w:hAnsi="Arial" w:cs="Arial"/>
          <w:noProof/>
          <w:sz w:val="24"/>
          <w:szCs w:val="24"/>
          <w:lang w:val="vi-VN"/>
        </w:rPr>
        <w:t>được thực hiện tại 07 tỉnh/thành phố</w:t>
      </w:r>
      <w:r w:rsidR="00613906" w:rsidRPr="00AF35A2">
        <w:rPr>
          <w:rFonts w:ascii="Arial" w:hAnsi="Arial" w:cs="Arial"/>
          <w:noProof/>
          <w:sz w:val="24"/>
          <w:szCs w:val="24"/>
          <w:lang w:val="vi-VN"/>
        </w:rPr>
        <w:t xml:space="preserve"> </w:t>
      </w:r>
      <w:r w:rsidR="005405BB" w:rsidRPr="00AF35A2">
        <w:rPr>
          <w:rFonts w:ascii="Arial" w:hAnsi="Arial" w:cs="Arial"/>
          <w:noProof/>
          <w:sz w:val="24"/>
          <w:szCs w:val="24"/>
          <w:lang w:val="vi-VN"/>
        </w:rPr>
        <w:t>bao gồm: Hà Nội, Quảng Trị</w:t>
      </w:r>
      <w:r w:rsidR="009810B3" w:rsidRPr="00AF35A2">
        <w:rPr>
          <w:rFonts w:ascii="Arial" w:hAnsi="Arial" w:cs="Arial"/>
          <w:noProof/>
          <w:sz w:val="24"/>
          <w:szCs w:val="24"/>
          <w:lang w:val="vi-VN"/>
        </w:rPr>
        <w:t>,</w:t>
      </w:r>
      <w:r w:rsidR="005405BB" w:rsidRPr="00AF35A2">
        <w:rPr>
          <w:rFonts w:ascii="Arial" w:hAnsi="Arial" w:cs="Arial"/>
          <w:noProof/>
          <w:sz w:val="24"/>
          <w:szCs w:val="24"/>
          <w:lang w:val="vi-VN"/>
        </w:rPr>
        <w:t xml:space="preserve"> Thừa Thiên Huế, Đà Nẵng, Quảng Nam, </w:t>
      </w:r>
      <w:r w:rsidR="00613906" w:rsidRPr="00AF35A2">
        <w:rPr>
          <w:rFonts w:ascii="Arial" w:hAnsi="Arial" w:cs="Arial"/>
          <w:noProof/>
          <w:sz w:val="24"/>
          <w:szCs w:val="24"/>
          <w:lang w:val="vi-VN"/>
        </w:rPr>
        <w:t>thành phố</w:t>
      </w:r>
      <w:r w:rsidR="005405BB" w:rsidRPr="00AF35A2">
        <w:rPr>
          <w:rFonts w:ascii="Arial" w:hAnsi="Arial" w:cs="Arial"/>
          <w:noProof/>
          <w:sz w:val="24"/>
          <w:szCs w:val="24"/>
          <w:lang w:val="vi-VN"/>
        </w:rPr>
        <w:t xml:space="preserve"> Hồ Chí Minh</w:t>
      </w:r>
      <w:r w:rsidR="00613906" w:rsidRPr="00AF35A2">
        <w:rPr>
          <w:rFonts w:ascii="Arial" w:hAnsi="Arial" w:cs="Arial"/>
          <w:noProof/>
          <w:sz w:val="24"/>
          <w:szCs w:val="24"/>
          <w:lang w:val="vi-VN"/>
        </w:rPr>
        <w:t xml:space="preserve"> và</w:t>
      </w:r>
      <w:r w:rsidR="005405BB" w:rsidRPr="00AF35A2">
        <w:rPr>
          <w:rFonts w:ascii="Arial" w:hAnsi="Arial" w:cs="Arial"/>
          <w:noProof/>
          <w:sz w:val="24"/>
          <w:szCs w:val="24"/>
          <w:lang w:val="vi-VN"/>
        </w:rPr>
        <w:t xml:space="preserve"> Cần Thơ.</w:t>
      </w:r>
    </w:p>
    <w:p w14:paraId="108537D9" w14:textId="689D8886" w:rsidR="00613906" w:rsidRPr="00AF35A2" w:rsidRDefault="00613906" w:rsidP="00AF35A2">
      <w:pPr>
        <w:rPr>
          <w:rFonts w:ascii="Arial" w:hAnsi="Arial" w:cs="Arial"/>
          <w:noProof/>
          <w:sz w:val="24"/>
          <w:szCs w:val="24"/>
          <w:lang w:val="vi-VN"/>
        </w:rPr>
      </w:pPr>
      <w:r w:rsidRPr="00AF35A2">
        <w:rPr>
          <w:rFonts w:ascii="Arial" w:hAnsi="Arial" w:cs="Arial"/>
          <w:noProof/>
          <w:sz w:val="24"/>
          <w:szCs w:val="24"/>
          <w:lang w:val="vi-VN"/>
        </w:rPr>
        <w:t xml:space="preserve">Dựa trên kết quả phỏng vấn, </w:t>
      </w:r>
      <w:r w:rsidR="0088531C" w:rsidRPr="00AF35A2">
        <w:rPr>
          <w:rFonts w:ascii="Arial" w:hAnsi="Arial" w:cs="Arial"/>
          <w:noProof/>
          <w:sz w:val="24"/>
          <w:szCs w:val="24"/>
          <w:lang w:val="vi-VN"/>
        </w:rPr>
        <w:t xml:space="preserve">nghiên cứu </w:t>
      </w:r>
      <w:r w:rsidR="005D1ABC" w:rsidRPr="00AF35A2">
        <w:rPr>
          <w:rFonts w:ascii="Arial" w:hAnsi="Arial" w:cs="Arial"/>
          <w:noProof/>
          <w:sz w:val="24"/>
          <w:szCs w:val="24"/>
          <w:lang w:val="vi-VN"/>
        </w:rPr>
        <w:t xml:space="preserve">tại chỗ </w:t>
      </w:r>
      <w:r w:rsidRPr="00AF35A2">
        <w:rPr>
          <w:rFonts w:ascii="Arial" w:hAnsi="Arial" w:cs="Arial"/>
          <w:noProof/>
          <w:sz w:val="24"/>
          <w:szCs w:val="24"/>
          <w:lang w:val="vi-VN"/>
        </w:rPr>
        <w:t xml:space="preserve">và hội thảo tham vấn, </w:t>
      </w:r>
      <w:r w:rsidR="005911DC" w:rsidRPr="00AF35A2">
        <w:rPr>
          <w:rFonts w:ascii="Arial" w:hAnsi="Arial" w:cs="Arial"/>
          <w:noProof/>
          <w:sz w:val="24"/>
          <w:szCs w:val="24"/>
          <w:lang w:val="vi-VN"/>
        </w:rPr>
        <w:t>nghiên cứ</w:t>
      </w:r>
      <w:r w:rsidR="0088531C" w:rsidRPr="00AF35A2">
        <w:rPr>
          <w:rFonts w:ascii="Arial" w:hAnsi="Arial" w:cs="Arial"/>
          <w:noProof/>
          <w:sz w:val="24"/>
          <w:szCs w:val="24"/>
          <w:lang w:val="vi-VN"/>
        </w:rPr>
        <w:t>u</w:t>
      </w:r>
      <w:r w:rsidR="005911DC" w:rsidRPr="00AF35A2">
        <w:rPr>
          <w:rFonts w:ascii="Arial" w:hAnsi="Arial" w:cs="Arial"/>
          <w:noProof/>
          <w:sz w:val="24"/>
          <w:szCs w:val="24"/>
          <w:lang w:val="vi-VN"/>
        </w:rPr>
        <w:t xml:space="preserve"> đã xác định</w:t>
      </w:r>
      <w:r w:rsidR="005D1ABC" w:rsidRPr="00AF35A2">
        <w:rPr>
          <w:rFonts w:ascii="Arial" w:hAnsi="Arial" w:cs="Arial"/>
          <w:noProof/>
          <w:sz w:val="24"/>
          <w:szCs w:val="24"/>
          <w:lang w:val="vi-VN"/>
        </w:rPr>
        <w:t xml:space="preserve"> được</w:t>
      </w:r>
      <w:r w:rsidR="005911DC" w:rsidRPr="00AF35A2">
        <w:rPr>
          <w:rFonts w:ascii="Arial" w:hAnsi="Arial" w:cs="Arial"/>
          <w:noProof/>
          <w:sz w:val="24"/>
          <w:szCs w:val="24"/>
          <w:lang w:val="vi-VN"/>
        </w:rPr>
        <w:t xml:space="preserve"> </w:t>
      </w:r>
      <w:r w:rsidR="005911DC" w:rsidRPr="00AF35A2">
        <w:rPr>
          <w:rStyle w:val="IntenseEmphasis"/>
          <w:rFonts w:ascii="Arial" w:hAnsi="Arial" w:cs="Arial"/>
          <w:sz w:val="24"/>
          <w:szCs w:val="24"/>
          <w:lang w:val="vi-VN"/>
        </w:rPr>
        <w:t>05 thách thức mà NKT phải đối mặt khi tham gia thị trường lao động</w:t>
      </w:r>
      <w:r w:rsidR="005911DC" w:rsidRPr="00AF35A2">
        <w:rPr>
          <w:rFonts w:ascii="Arial" w:hAnsi="Arial" w:cs="Arial"/>
          <w:noProof/>
          <w:sz w:val="24"/>
          <w:szCs w:val="24"/>
          <w:lang w:val="vi-VN"/>
        </w:rPr>
        <w:t>, bao gồm:</w:t>
      </w:r>
    </w:p>
    <w:p w14:paraId="6CF7156D" w14:textId="1B9C122F" w:rsidR="003D0E7B" w:rsidRPr="00AF35A2" w:rsidRDefault="00B81EB8" w:rsidP="00AF35A2">
      <w:pPr>
        <w:pStyle w:val="ListParagraph"/>
        <w:numPr>
          <w:ilvl w:val="0"/>
          <w:numId w:val="18"/>
        </w:numPr>
        <w:spacing w:after="160"/>
        <w:rPr>
          <w:rFonts w:ascii="Arial" w:hAnsi="Arial" w:cs="Arial"/>
          <w:noProof/>
          <w:sz w:val="24"/>
          <w:szCs w:val="24"/>
          <w:lang w:val="vi-VN"/>
        </w:rPr>
      </w:pPr>
      <w:r w:rsidRPr="00AF35A2">
        <w:rPr>
          <w:rFonts w:ascii="Arial" w:hAnsi="Arial" w:cs="Arial"/>
          <w:noProof/>
          <w:sz w:val="24"/>
          <w:szCs w:val="24"/>
          <w:lang w:val="vi-VN"/>
        </w:rPr>
        <w:t xml:space="preserve">Sự phân </w:t>
      </w:r>
      <w:r w:rsidR="005911DC" w:rsidRPr="00AF35A2">
        <w:rPr>
          <w:rFonts w:ascii="Arial" w:hAnsi="Arial" w:cs="Arial"/>
          <w:noProof/>
          <w:sz w:val="24"/>
          <w:szCs w:val="24"/>
          <w:lang w:val="vi-VN"/>
        </w:rPr>
        <w:t xml:space="preserve">biệt đối xử trên cơ sở khuyết tật và sự tự ti </w:t>
      </w:r>
      <w:r w:rsidRPr="00AF35A2">
        <w:rPr>
          <w:rFonts w:ascii="Arial" w:hAnsi="Arial" w:cs="Arial"/>
          <w:noProof/>
          <w:sz w:val="24"/>
          <w:szCs w:val="24"/>
          <w:lang w:val="vi-VN"/>
        </w:rPr>
        <w:t xml:space="preserve">về bản thân của </w:t>
      </w:r>
      <w:r w:rsidR="005911DC" w:rsidRPr="00AF35A2">
        <w:rPr>
          <w:rFonts w:ascii="Arial" w:hAnsi="Arial" w:cs="Arial"/>
          <w:noProof/>
          <w:sz w:val="24"/>
          <w:szCs w:val="24"/>
          <w:lang w:val="vi-VN"/>
        </w:rPr>
        <w:t>chính NKT;</w:t>
      </w:r>
      <w:r w:rsidR="003D0E7B" w:rsidRPr="00AF35A2">
        <w:rPr>
          <w:rFonts w:ascii="Arial" w:hAnsi="Arial" w:cs="Arial"/>
          <w:noProof/>
          <w:sz w:val="24"/>
          <w:szCs w:val="24"/>
          <w:lang w:val="vi-VN"/>
        </w:rPr>
        <w:t xml:space="preserve"> </w:t>
      </w:r>
    </w:p>
    <w:p w14:paraId="1D985DAC" w14:textId="2C72728C" w:rsidR="00766941" w:rsidRPr="00AF35A2" w:rsidRDefault="005911DC" w:rsidP="00AF35A2">
      <w:pPr>
        <w:pStyle w:val="ListParagraph"/>
        <w:numPr>
          <w:ilvl w:val="0"/>
          <w:numId w:val="18"/>
        </w:numPr>
        <w:spacing w:after="160"/>
        <w:rPr>
          <w:rFonts w:ascii="Arial" w:hAnsi="Arial" w:cs="Arial"/>
          <w:noProof/>
          <w:sz w:val="24"/>
          <w:szCs w:val="24"/>
          <w:lang w:val="vi-VN"/>
        </w:rPr>
      </w:pPr>
      <w:r w:rsidRPr="00AF35A2">
        <w:rPr>
          <w:rFonts w:ascii="Arial" w:hAnsi="Arial" w:cs="Arial"/>
          <w:noProof/>
          <w:sz w:val="24"/>
          <w:szCs w:val="24"/>
          <w:lang w:val="vi-VN"/>
        </w:rPr>
        <w:t xml:space="preserve">Hạn chế </w:t>
      </w:r>
      <w:r w:rsidR="0088531C" w:rsidRPr="00AF35A2">
        <w:rPr>
          <w:rFonts w:ascii="Arial" w:hAnsi="Arial" w:cs="Arial"/>
          <w:noProof/>
          <w:sz w:val="24"/>
          <w:szCs w:val="24"/>
          <w:lang w:val="vi-VN"/>
        </w:rPr>
        <w:t xml:space="preserve">về nhận thức và khả năng </w:t>
      </w:r>
      <w:r w:rsidRPr="00AF35A2">
        <w:rPr>
          <w:rFonts w:ascii="Arial" w:hAnsi="Arial" w:cs="Arial"/>
          <w:noProof/>
          <w:sz w:val="24"/>
          <w:szCs w:val="24"/>
          <w:lang w:val="vi-VN"/>
        </w:rPr>
        <w:t xml:space="preserve">tiếp cận thông tin </w:t>
      </w:r>
      <w:r w:rsidR="0088531C" w:rsidRPr="00AF35A2">
        <w:rPr>
          <w:rFonts w:ascii="Arial" w:hAnsi="Arial" w:cs="Arial"/>
          <w:noProof/>
          <w:sz w:val="24"/>
          <w:szCs w:val="24"/>
          <w:lang w:val="vi-VN"/>
        </w:rPr>
        <w:t>về đào tạo và việc làm của NKT, gia đình và cộng đồng của họ</w:t>
      </w:r>
      <w:r w:rsidRPr="00AF35A2">
        <w:rPr>
          <w:rFonts w:ascii="Arial" w:hAnsi="Arial" w:cs="Arial"/>
          <w:noProof/>
          <w:sz w:val="24"/>
          <w:szCs w:val="24"/>
          <w:lang w:val="vi-VN"/>
        </w:rPr>
        <w:t xml:space="preserve">, trong đó </w:t>
      </w:r>
      <w:r w:rsidR="0088531C" w:rsidRPr="00AF35A2">
        <w:rPr>
          <w:rFonts w:ascii="Arial" w:hAnsi="Arial" w:cs="Arial"/>
          <w:noProof/>
          <w:sz w:val="24"/>
          <w:szCs w:val="24"/>
          <w:lang w:val="vi-VN"/>
        </w:rPr>
        <w:t xml:space="preserve">có </w:t>
      </w:r>
      <w:r w:rsidRPr="00AF35A2">
        <w:rPr>
          <w:rFonts w:ascii="Arial" w:hAnsi="Arial" w:cs="Arial"/>
          <w:noProof/>
          <w:sz w:val="24"/>
          <w:szCs w:val="24"/>
          <w:lang w:val="vi-VN"/>
        </w:rPr>
        <w:t xml:space="preserve">thông tin về </w:t>
      </w:r>
      <w:r w:rsidR="0088531C" w:rsidRPr="00AF35A2">
        <w:rPr>
          <w:rFonts w:ascii="Arial" w:hAnsi="Arial" w:cs="Arial"/>
          <w:noProof/>
          <w:sz w:val="24"/>
          <w:szCs w:val="24"/>
          <w:lang w:val="vi-VN"/>
        </w:rPr>
        <w:t xml:space="preserve">các </w:t>
      </w:r>
      <w:r w:rsidRPr="00AF35A2">
        <w:rPr>
          <w:rFonts w:ascii="Arial" w:hAnsi="Arial" w:cs="Arial"/>
          <w:noProof/>
          <w:sz w:val="24"/>
          <w:szCs w:val="24"/>
          <w:lang w:val="vi-VN"/>
        </w:rPr>
        <w:t xml:space="preserve">chương trình đào tạo nghề của </w:t>
      </w:r>
      <w:r w:rsidR="0088531C" w:rsidRPr="00AF35A2">
        <w:rPr>
          <w:rFonts w:ascii="Arial" w:hAnsi="Arial" w:cs="Arial"/>
          <w:noProof/>
          <w:sz w:val="24"/>
          <w:szCs w:val="24"/>
          <w:lang w:val="vi-VN"/>
        </w:rPr>
        <w:t>n</w:t>
      </w:r>
      <w:r w:rsidRPr="00AF35A2">
        <w:rPr>
          <w:rFonts w:ascii="Arial" w:hAnsi="Arial" w:cs="Arial"/>
          <w:noProof/>
          <w:sz w:val="24"/>
          <w:szCs w:val="24"/>
          <w:lang w:val="vi-VN"/>
        </w:rPr>
        <w:t>hà nước và các đợt tuyển dụng lao động của doanh nghiệp</w:t>
      </w:r>
      <w:r w:rsidR="007A6C92" w:rsidRPr="00AF35A2">
        <w:rPr>
          <w:rFonts w:ascii="Arial" w:hAnsi="Arial" w:cs="Arial"/>
          <w:noProof/>
          <w:sz w:val="24"/>
          <w:szCs w:val="24"/>
          <w:lang w:val="vi-VN"/>
        </w:rPr>
        <w:t xml:space="preserve">; </w:t>
      </w:r>
    </w:p>
    <w:p w14:paraId="0B200479" w14:textId="6ED22E0F" w:rsidR="00766941" w:rsidRPr="00AF35A2" w:rsidRDefault="0088531C" w:rsidP="00AF35A2">
      <w:pPr>
        <w:pStyle w:val="ListParagraph"/>
        <w:numPr>
          <w:ilvl w:val="0"/>
          <w:numId w:val="18"/>
        </w:numPr>
        <w:spacing w:after="160"/>
        <w:rPr>
          <w:rFonts w:ascii="Arial" w:hAnsi="Arial" w:cs="Arial"/>
          <w:noProof/>
          <w:sz w:val="24"/>
          <w:szCs w:val="24"/>
          <w:lang w:val="vi-VN"/>
        </w:rPr>
      </w:pPr>
      <w:r w:rsidRPr="00AF35A2">
        <w:rPr>
          <w:rFonts w:ascii="Arial" w:hAnsi="Arial" w:cs="Arial"/>
          <w:noProof/>
          <w:sz w:val="24"/>
          <w:szCs w:val="24"/>
          <w:lang w:val="vi-VN"/>
        </w:rPr>
        <w:t>Hạn chế về khả năng tiếp cận</w:t>
      </w:r>
      <w:r w:rsidR="001227E4" w:rsidRPr="00AF35A2">
        <w:rPr>
          <w:rFonts w:ascii="Arial" w:hAnsi="Arial" w:cs="Arial"/>
          <w:noProof/>
          <w:sz w:val="24"/>
          <w:szCs w:val="24"/>
          <w:lang w:val="vi-VN"/>
        </w:rPr>
        <w:t xml:space="preserve"> các công trình và phương tiện giao thông công cộng</w:t>
      </w:r>
      <w:r w:rsidRPr="00AF35A2">
        <w:rPr>
          <w:rFonts w:ascii="Arial" w:hAnsi="Arial" w:cs="Arial"/>
          <w:noProof/>
          <w:sz w:val="24"/>
          <w:szCs w:val="24"/>
          <w:lang w:val="vi-VN"/>
        </w:rPr>
        <w:t xml:space="preserve"> như </w:t>
      </w:r>
      <w:r w:rsidR="001227E4" w:rsidRPr="00AF35A2">
        <w:rPr>
          <w:rFonts w:ascii="Arial" w:hAnsi="Arial" w:cs="Arial"/>
          <w:noProof/>
          <w:sz w:val="24"/>
          <w:szCs w:val="24"/>
          <w:lang w:val="vi-VN"/>
        </w:rPr>
        <w:t>các tòa nhà cao tầng và xe buýt</w:t>
      </w:r>
      <w:r w:rsidR="007A6C92" w:rsidRPr="00AF35A2">
        <w:rPr>
          <w:rFonts w:ascii="Arial" w:hAnsi="Arial" w:cs="Arial"/>
          <w:noProof/>
          <w:sz w:val="24"/>
          <w:szCs w:val="24"/>
          <w:lang w:val="vi-VN"/>
        </w:rPr>
        <w:t xml:space="preserve">; </w:t>
      </w:r>
    </w:p>
    <w:p w14:paraId="720AAA04" w14:textId="0D2B386E" w:rsidR="00766941" w:rsidRPr="00AF35A2" w:rsidRDefault="001227E4" w:rsidP="00AF35A2">
      <w:pPr>
        <w:pStyle w:val="ListParagraph"/>
        <w:numPr>
          <w:ilvl w:val="0"/>
          <w:numId w:val="18"/>
        </w:numPr>
        <w:spacing w:after="160"/>
        <w:rPr>
          <w:rFonts w:ascii="Arial" w:hAnsi="Arial" w:cs="Arial"/>
          <w:noProof/>
          <w:sz w:val="24"/>
          <w:szCs w:val="24"/>
          <w:lang w:val="vi-VN"/>
        </w:rPr>
      </w:pPr>
      <w:r w:rsidRPr="00AF35A2">
        <w:rPr>
          <w:rFonts w:ascii="Arial" w:hAnsi="Arial" w:cs="Arial"/>
          <w:noProof/>
          <w:sz w:val="24"/>
          <w:szCs w:val="24"/>
          <w:lang w:val="vi-VN"/>
        </w:rPr>
        <w:t xml:space="preserve">Hạn chế về cơ hội tiếp cận giáo dục và đào tạo dẫn đến thiếu trình độ, chuyên môn kỹ thuật và bằng cấp; </w:t>
      </w:r>
    </w:p>
    <w:p w14:paraId="7C145120" w14:textId="33F4AEA5" w:rsidR="003D0E7B" w:rsidRPr="00AF35A2" w:rsidRDefault="001227E4" w:rsidP="00AF35A2">
      <w:pPr>
        <w:pStyle w:val="ListParagraph"/>
        <w:numPr>
          <w:ilvl w:val="0"/>
          <w:numId w:val="18"/>
        </w:numPr>
        <w:spacing w:after="160"/>
        <w:rPr>
          <w:rFonts w:ascii="Arial" w:hAnsi="Arial" w:cs="Arial"/>
          <w:noProof/>
          <w:sz w:val="24"/>
          <w:szCs w:val="24"/>
          <w:lang w:val="vi-VN"/>
        </w:rPr>
      </w:pPr>
      <w:r w:rsidRPr="00AF35A2">
        <w:rPr>
          <w:rFonts w:ascii="Arial" w:hAnsi="Arial" w:cs="Arial"/>
          <w:noProof/>
          <w:sz w:val="24"/>
          <w:szCs w:val="24"/>
          <w:lang w:val="vi-VN"/>
        </w:rPr>
        <w:t xml:space="preserve">Khó khăn </w:t>
      </w:r>
      <w:r w:rsidR="00BF1F37" w:rsidRPr="00AF35A2">
        <w:rPr>
          <w:rFonts w:ascii="Arial" w:hAnsi="Arial" w:cs="Arial"/>
          <w:noProof/>
          <w:sz w:val="24"/>
          <w:szCs w:val="24"/>
          <w:lang w:val="vi-VN"/>
        </w:rPr>
        <w:t>trong t</w:t>
      </w:r>
      <w:r w:rsidR="00D51988" w:rsidRPr="00AF35A2">
        <w:rPr>
          <w:rFonts w:ascii="Arial" w:hAnsi="Arial" w:cs="Arial"/>
          <w:noProof/>
          <w:sz w:val="24"/>
          <w:szCs w:val="24"/>
          <w:lang w:val="vi-VN"/>
        </w:rPr>
        <w:t>iếp cận vốn</w:t>
      </w:r>
      <w:r w:rsidR="0001672F" w:rsidRPr="00AF35A2">
        <w:rPr>
          <w:rFonts w:ascii="Arial" w:hAnsi="Arial" w:cs="Arial"/>
          <w:noProof/>
          <w:sz w:val="24"/>
          <w:szCs w:val="24"/>
          <w:lang w:val="vi-VN"/>
        </w:rPr>
        <w:t xml:space="preserve">, </w:t>
      </w:r>
      <w:r w:rsidR="00D51988" w:rsidRPr="00AF35A2">
        <w:rPr>
          <w:rFonts w:ascii="Arial" w:hAnsi="Arial" w:cs="Arial"/>
          <w:noProof/>
          <w:sz w:val="24"/>
          <w:szCs w:val="24"/>
          <w:lang w:val="vi-VN"/>
        </w:rPr>
        <w:t xml:space="preserve">đặc biệt đối với NKT </w:t>
      </w:r>
      <w:r w:rsidR="0088531C" w:rsidRPr="00AF35A2">
        <w:rPr>
          <w:rFonts w:ascii="Arial" w:hAnsi="Arial" w:cs="Arial"/>
          <w:noProof/>
          <w:sz w:val="24"/>
          <w:szCs w:val="24"/>
          <w:lang w:val="vi-VN"/>
        </w:rPr>
        <w:t>mong muốn</w:t>
      </w:r>
      <w:r w:rsidR="00B81EB8" w:rsidRPr="00AF35A2">
        <w:rPr>
          <w:rFonts w:ascii="Arial" w:hAnsi="Arial" w:cs="Arial"/>
          <w:noProof/>
          <w:sz w:val="24"/>
          <w:szCs w:val="24"/>
          <w:lang w:val="vi-VN"/>
        </w:rPr>
        <w:t xml:space="preserve"> tự làm chủ </w:t>
      </w:r>
      <w:r w:rsidR="0088531C" w:rsidRPr="00AF35A2">
        <w:rPr>
          <w:rFonts w:ascii="Arial" w:hAnsi="Arial" w:cs="Arial"/>
          <w:noProof/>
          <w:sz w:val="24"/>
          <w:szCs w:val="24"/>
          <w:lang w:val="vi-VN"/>
        </w:rPr>
        <w:t xml:space="preserve"> </w:t>
      </w:r>
      <w:r w:rsidR="00D51988" w:rsidRPr="00AF35A2">
        <w:rPr>
          <w:rFonts w:ascii="Arial" w:hAnsi="Arial" w:cs="Arial"/>
          <w:noProof/>
          <w:sz w:val="24"/>
          <w:szCs w:val="24"/>
          <w:lang w:val="vi-VN"/>
        </w:rPr>
        <w:t>hoặc tiếp cận các chương trình hỗ trợ tài chính vi m</w:t>
      </w:r>
      <w:r w:rsidR="000B7BA7" w:rsidRPr="00AF35A2">
        <w:rPr>
          <w:rFonts w:ascii="Arial" w:hAnsi="Arial" w:cs="Arial"/>
          <w:noProof/>
          <w:sz w:val="24"/>
          <w:szCs w:val="24"/>
          <w:lang w:val="vi-VN"/>
        </w:rPr>
        <w:t>ô</w:t>
      </w:r>
      <w:r w:rsidR="008E6092" w:rsidRPr="00AF35A2">
        <w:rPr>
          <w:rFonts w:ascii="Arial" w:hAnsi="Arial" w:cs="Arial"/>
          <w:noProof/>
          <w:sz w:val="24"/>
          <w:szCs w:val="24"/>
          <w:lang w:val="vi-VN"/>
        </w:rPr>
        <w:t>.</w:t>
      </w:r>
    </w:p>
    <w:p w14:paraId="4C177167" w14:textId="5412D422" w:rsidR="00CF402A" w:rsidRPr="00AF35A2" w:rsidRDefault="00534EC6" w:rsidP="00AF35A2">
      <w:pPr>
        <w:rPr>
          <w:rFonts w:ascii="Arial" w:hAnsi="Arial" w:cs="Arial"/>
          <w:noProof/>
          <w:sz w:val="24"/>
          <w:szCs w:val="24"/>
          <w:lang w:val="vi-VN"/>
        </w:rPr>
      </w:pPr>
      <w:r w:rsidRPr="00AF35A2">
        <w:rPr>
          <w:rFonts w:ascii="Arial" w:hAnsi="Arial" w:cs="Arial"/>
          <w:noProof/>
          <w:sz w:val="24"/>
          <w:szCs w:val="24"/>
          <w:lang w:val="vi-VN"/>
        </w:rPr>
        <w:t>N</w:t>
      </w:r>
      <w:r w:rsidR="0088531C" w:rsidRPr="00AF35A2">
        <w:rPr>
          <w:rFonts w:ascii="Arial" w:hAnsi="Arial" w:cs="Arial"/>
          <w:noProof/>
          <w:sz w:val="24"/>
          <w:szCs w:val="24"/>
          <w:lang w:val="vi-VN"/>
        </w:rPr>
        <w:t xml:space="preserve">ghiên cứu cũng đã xác định </w:t>
      </w:r>
      <w:r w:rsidR="00570653" w:rsidRPr="00AF35A2">
        <w:rPr>
          <w:rStyle w:val="IntenseEmphasis"/>
          <w:rFonts w:ascii="Arial" w:hAnsi="Arial" w:cs="Arial"/>
          <w:sz w:val="24"/>
          <w:szCs w:val="24"/>
          <w:lang w:val="vi-VN"/>
        </w:rPr>
        <w:t>09 khoảng trống trong chính sách pháp luật quốc gia cũng như thực tiễn thi hành</w:t>
      </w:r>
      <w:r w:rsidR="0088531C" w:rsidRPr="00AF35A2">
        <w:rPr>
          <w:rFonts w:ascii="Arial" w:hAnsi="Arial" w:cs="Arial"/>
          <w:noProof/>
          <w:sz w:val="24"/>
          <w:szCs w:val="24"/>
          <w:lang w:val="vi-VN"/>
        </w:rPr>
        <w:t>, bao</w:t>
      </w:r>
      <w:r w:rsidR="00570653" w:rsidRPr="00AF35A2">
        <w:rPr>
          <w:rFonts w:ascii="Arial" w:hAnsi="Arial" w:cs="Arial"/>
          <w:noProof/>
          <w:sz w:val="24"/>
          <w:szCs w:val="24"/>
          <w:lang w:val="vi-VN"/>
        </w:rPr>
        <w:t xml:space="preserve"> gồm:</w:t>
      </w:r>
      <w:r w:rsidR="0075777E" w:rsidRPr="00AF35A2">
        <w:rPr>
          <w:rFonts w:ascii="Arial" w:hAnsi="Arial" w:cs="Arial"/>
          <w:noProof/>
          <w:sz w:val="24"/>
          <w:szCs w:val="24"/>
          <w:lang w:val="vi-VN"/>
        </w:rPr>
        <w:t xml:space="preserve"> </w:t>
      </w:r>
    </w:p>
    <w:p w14:paraId="62173CF5" w14:textId="16BC10F1" w:rsidR="00766941" w:rsidRPr="00AF35A2" w:rsidRDefault="008C1C31"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Tỉ lệ NKT đã qua đào tạo nghề còn thấp</w:t>
      </w:r>
      <w:r w:rsidR="0075777E" w:rsidRPr="00AF35A2">
        <w:rPr>
          <w:rFonts w:ascii="Arial" w:hAnsi="Arial" w:cs="Arial"/>
          <w:noProof/>
          <w:sz w:val="24"/>
          <w:szCs w:val="24"/>
          <w:lang w:val="vi-VN"/>
        </w:rPr>
        <w:t xml:space="preserve">; </w:t>
      </w:r>
    </w:p>
    <w:p w14:paraId="3BB735BE" w14:textId="25D7DCAC" w:rsidR="00766941" w:rsidRPr="00AF35A2" w:rsidRDefault="00E409D2"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P</w:t>
      </w:r>
      <w:r w:rsidR="008A57B6" w:rsidRPr="00AF35A2">
        <w:rPr>
          <w:rFonts w:ascii="Arial" w:hAnsi="Arial" w:cs="Arial"/>
          <w:noProof/>
          <w:sz w:val="24"/>
          <w:szCs w:val="24"/>
          <w:lang w:val="vi-VN"/>
        </w:rPr>
        <w:t xml:space="preserve">hương thức </w:t>
      </w:r>
      <w:r w:rsidR="008C1C31" w:rsidRPr="00AF35A2">
        <w:rPr>
          <w:rFonts w:ascii="Arial" w:hAnsi="Arial" w:cs="Arial"/>
          <w:noProof/>
          <w:sz w:val="24"/>
          <w:szCs w:val="24"/>
          <w:lang w:val="vi-VN"/>
        </w:rPr>
        <w:t>đánh giá</w:t>
      </w:r>
      <w:r w:rsidR="008A57B6" w:rsidRPr="00AF35A2">
        <w:rPr>
          <w:rFonts w:ascii="Arial" w:hAnsi="Arial" w:cs="Arial"/>
          <w:noProof/>
          <w:sz w:val="24"/>
          <w:szCs w:val="24"/>
          <w:lang w:val="vi-VN"/>
        </w:rPr>
        <w:t xml:space="preserve">  cấp chứng chỉ </w:t>
      </w:r>
      <w:r w:rsidR="008C1C31" w:rsidRPr="00AF35A2">
        <w:rPr>
          <w:rFonts w:ascii="Arial" w:hAnsi="Arial" w:cs="Arial"/>
          <w:noProof/>
          <w:sz w:val="24"/>
          <w:szCs w:val="24"/>
          <w:lang w:val="vi-VN"/>
        </w:rPr>
        <w:t xml:space="preserve">kỹ năng nghề quốc gia chưa đảm bảo tiếp cận </w:t>
      </w:r>
      <w:r w:rsidR="008A57B6" w:rsidRPr="00AF35A2">
        <w:rPr>
          <w:rFonts w:ascii="Arial" w:hAnsi="Arial" w:cs="Arial"/>
          <w:noProof/>
          <w:sz w:val="24"/>
          <w:szCs w:val="24"/>
          <w:lang w:val="vi-VN"/>
        </w:rPr>
        <w:t>cho mọi dạng tật</w:t>
      </w:r>
      <w:r w:rsidR="0075777E" w:rsidRPr="00AF35A2">
        <w:rPr>
          <w:rFonts w:ascii="Arial" w:hAnsi="Arial" w:cs="Arial"/>
          <w:noProof/>
          <w:sz w:val="24"/>
          <w:szCs w:val="24"/>
          <w:lang w:val="vi-VN"/>
        </w:rPr>
        <w:t xml:space="preserve">; </w:t>
      </w:r>
    </w:p>
    <w:p w14:paraId="3BBCF010" w14:textId="4ED67DEE" w:rsidR="00766941" w:rsidRPr="00AF35A2" w:rsidRDefault="008A57B6"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lastRenderedPageBreak/>
        <w:t xml:space="preserve">Vấn đề việc làm cho NKT chưa được đề cập trong một số Kế hoạch, chiến lược phát triển </w:t>
      </w:r>
      <w:r w:rsidR="009810B3" w:rsidRPr="00AF35A2">
        <w:rPr>
          <w:rFonts w:ascii="Arial" w:hAnsi="Arial" w:cs="Arial"/>
          <w:noProof/>
          <w:sz w:val="24"/>
          <w:szCs w:val="24"/>
          <w:lang w:val="vi-VN"/>
        </w:rPr>
        <w:t>K</w:t>
      </w:r>
      <w:r w:rsidRPr="00AF35A2">
        <w:rPr>
          <w:rFonts w:ascii="Arial" w:hAnsi="Arial" w:cs="Arial"/>
          <w:noProof/>
          <w:sz w:val="24"/>
          <w:szCs w:val="24"/>
          <w:lang w:val="vi-VN"/>
        </w:rPr>
        <w:t xml:space="preserve">inh tế - </w:t>
      </w:r>
      <w:r w:rsidR="009810B3" w:rsidRPr="00AF35A2">
        <w:rPr>
          <w:rFonts w:ascii="Arial" w:hAnsi="Arial" w:cs="Arial"/>
          <w:noProof/>
          <w:sz w:val="24"/>
          <w:szCs w:val="24"/>
          <w:lang w:val="vi-VN"/>
        </w:rPr>
        <w:t>X</w:t>
      </w:r>
      <w:r w:rsidRPr="00AF35A2">
        <w:rPr>
          <w:rFonts w:ascii="Arial" w:hAnsi="Arial" w:cs="Arial"/>
          <w:noProof/>
          <w:sz w:val="24"/>
          <w:szCs w:val="24"/>
          <w:lang w:val="vi-VN"/>
        </w:rPr>
        <w:t>ã hội quốc gia;</w:t>
      </w:r>
    </w:p>
    <w:p w14:paraId="4249EBDD" w14:textId="22B4FFF1" w:rsidR="00766941" w:rsidRPr="00AF35A2" w:rsidRDefault="00E409D2"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 xml:space="preserve">Thiếu cơ chế xử phạt các doanh nghiệp và tổ chức từ chối </w:t>
      </w:r>
      <w:r w:rsidR="008A57B6" w:rsidRPr="00AF35A2">
        <w:rPr>
          <w:rFonts w:ascii="Arial" w:hAnsi="Arial" w:cs="Arial"/>
          <w:noProof/>
          <w:sz w:val="24"/>
          <w:szCs w:val="24"/>
          <w:lang w:val="vi-VN"/>
        </w:rPr>
        <w:t>tuyển dụng NKT đáp ứng đủ điều kiện</w:t>
      </w:r>
      <w:r w:rsidR="0075777E" w:rsidRPr="00AF35A2">
        <w:rPr>
          <w:rFonts w:ascii="Arial" w:hAnsi="Arial" w:cs="Arial"/>
          <w:noProof/>
          <w:sz w:val="24"/>
          <w:szCs w:val="24"/>
          <w:lang w:val="vi-VN"/>
        </w:rPr>
        <w:t xml:space="preserve">; </w:t>
      </w:r>
    </w:p>
    <w:p w14:paraId="3F87B37B" w14:textId="4D7DAB35" w:rsidR="00766941" w:rsidRPr="00AF35A2" w:rsidRDefault="00096A7C"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 xml:space="preserve">Thiếu các văn bản hướng dẫn </w:t>
      </w:r>
      <w:r w:rsidR="0024754D" w:rsidRPr="00AF35A2">
        <w:rPr>
          <w:rFonts w:ascii="Arial" w:hAnsi="Arial" w:cs="Arial"/>
          <w:noProof/>
          <w:sz w:val="24"/>
          <w:szCs w:val="24"/>
          <w:lang w:val="vi-VN"/>
        </w:rPr>
        <w:t xml:space="preserve">chi tiết </w:t>
      </w:r>
      <w:r w:rsidRPr="00AF35A2">
        <w:rPr>
          <w:rFonts w:ascii="Arial" w:hAnsi="Arial" w:cs="Arial"/>
          <w:noProof/>
          <w:sz w:val="24"/>
          <w:szCs w:val="24"/>
          <w:lang w:val="vi-VN"/>
        </w:rPr>
        <w:t xml:space="preserve">về thiết lập môi trường làm việc </w:t>
      </w:r>
      <w:r w:rsidR="00332B03" w:rsidRPr="00AF35A2">
        <w:rPr>
          <w:rFonts w:ascii="Arial" w:hAnsi="Arial" w:cs="Arial"/>
          <w:noProof/>
          <w:sz w:val="24"/>
          <w:szCs w:val="24"/>
          <w:lang w:val="vi-VN"/>
        </w:rPr>
        <w:t xml:space="preserve">hòa nhập </w:t>
      </w:r>
      <w:r w:rsidRPr="00AF35A2">
        <w:rPr>
          <w:rFonts w:ascii="Arial" w:hAnsi="Arial" w:cs="Arial"/>
          <w:noProof/>
          <w:sz w:val="24"/>
          <w:szCs w:val="24"/>
          <w:lang w:val="vi-VN"/>
        </w:rPr>
        <w:t>và dễ tiếp cận cho NKT, bao gồm các tiêu chuẩn cho thiết bị và đồ nội thất trong văn phòng</w:t>
      </w:r>
      <w:r w:rsidR="0024754D" w:rsidRPr="00AF35A2">
        <w:rPr>
          <w:rFonts w:ascii="Arial" w:hAnsi="Arial" w:cs="Arial"/>
          <w:noProof/>
          <w:sz w:val="24"/>
          <w:szCs w:val="24"/>
          <w:lang w:val="vi-VN"/>
        </w:rPr>
        <w:t xml:space="preserve"> theo quy định tại Luật Người khuyết tật</w:t>
      </w:r>
    </w:p>
    <w:p w14:paraId="0C956B49" w14:textId="18CD0771" w:rsidR="00766941" w:rsidRPr="00AF35A2" w:rsidRDefault="00C9302A"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Chính sách ưu đãi cho</w:t>
      </w:r>
      <w:r w:rsidR="00534EC6" w:rsidRPr="00AF35A2">
        <w:rPr>
          <w:rFonts w:ascii="Arial" w:hAnsi="Arial" w:cs="Arial"/>
          <w:noProof/>
          <w:sz w:val="24"/>
          <w:szCs w:val="24"/>
          <w:lang w:val="vi-VN"/>
        </w:rPr>
        <w:t xml:space="preserve"> các doanh nghiệp </w:t>
      </w:r>
      <w:r w:rsidRPr="00AF35A2">
        <w:rPr>
          <w:rFonts w:ascii="Arial" w:hAnsi="Arial" w:cs="Arial"/>
          <w:noProof/>
          <w:sz w:val="24"/>
          <w:szCs w:val="24"/>
          <w:lang w:val="vi-VN"/>
        </w:rPr>
        <w:t>sử dụng nhiều lao động là NKT</w:t>
      </w:r>
      <w:r w:rsidR="00FB6CF7" w:rsidRPr="00AF35A2">
        <w:rPr>
          <w:rFonts w:ascii="Arial" w:hAnsi="Arial" w:cs="Arial"/>
          <w:noProof/>
          <w:sz w:val="24"/>
          <w:szCs w:val="24"/>
          <w:lang w:val="vi-VN"/>
        </w:rPr>
        <w:t>, trong đó có quy định về miễn thuế thu nhập cho doanh nghiệp sử dụng nhiều lao động là NKT</w:t>
      </w:r>
      <w:r w:rsidR="00534EC6" w:rsidRPr="00AF35A2">
        <w:rPr>
          <w:rFonts w:ascii="Arial" w:hAnsi="Arial" w:cs="Arial"/>
          <w:noProof/>
          <w:sz w:val="24"/>
          <w:szCs w:val="24"/>
          <w:lang w:val="vi-VN"/>
        </w:rPr>
        <w:t>,</w:t>
      </w:r>
      <w:r w:rsidRPr="00AF35A2">
        <w:rPr>
          <w:rFonts w:ascii="Arial" w:hAnsi="Arial" w:cs="Arial"/>
          <w:noProof/>
          <w:sz w:val="24"/>
          <w:szCs w:val="24"/>
          <w:lang w:val="vi-VN"/>
        </w:rPr>
        <w:t xml:space="preserve"> chưa </w:t>
      </w:r>
      <w:r w:rsidR="00FB6CF7" w:rsidRPr="00AF35A2">
        <w:rPr>
          <w:rFonts w:ascii="Arial" w:hAnsi="Arial" w:cs="Arial"/>
          <w:noProof/>
          <w:sz w:val="24"/>
          <w:szCs w:val="24"/>
          <w:lang w:val="vi-VN"/>
        </w:rPr>
        <w:t>hiệu quả để tăng số lượng lao động là NKT trong doanh nghiệp</w:t>
      </w:r>
      <w:r w:rsidR="00542C27" w:rsidRPr="00AF35A2">
        <w:rPr>
          <w:rFonts w:ascii="Arial" w:hAnsi="Arial" w:cs="Arial"/>
          <w:noProof/>
          <w:sz w:val="24"/>
          <w:szCs w:val="24"/>
          <w:lang w:val="vi-VN"/>
        </w:rPr>
        <w:t xml:space="preserve"> </w:t>
      </w:r>
    </w:p>
    <w:p w14:paraId="4964EBAC" w14:textId="705B915A" w:rsidR="00766941" w:rsidRPr="00AF35A2" w:rsidRDefault="00726825"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 xml:space="preserve">BLLĐ </w:t>
      </w:r>
      <w:r w:rsidR="00FB6CF7" w:rsidRPr="00AF35A2">
        <w:rPr>
          <w:rFonts w:ascii="Arial" w:hAnsi="Arial" w:cs="Arial"/>
          <w:noProof/>
          <w:sz w:val="24"/>
          <w:szCs w:val="24"/>
          <w:lang w:val="vi-VN"/>
        </w:rPr>
        <w:t>sửa đổi (</w:t>
      </w:r>
      <w:r w:rsidRPr="00AF35A2">
        <w:rPr>
          <w:rFonts w:ascii="Arial" w:hAnsi="Arial" w:cs="Arial"/>
          <w:noProof/>
          <w:sz w:val="24"/>
          <w:szCs w:val="24"/>
          <w:lang w:val="vi-VN"/>
        </w:rPr>
        <w:t>2019</w:t>
      </w:r>
      <w:r w:rsidR="00FB6CF7" w:rsidRPr="00AF35A2">
        <w:rPr>
          <w:rFonts w:ascii="Arial" w:hAnsi="Arial" w:cs="Arial"/>
          <w:noProof/>
          <w:sz w:val="24"/>
          <w:szCs w:val="24"/>
          <w:lang w:val="vi-VN"/>
        </w:rPr>
        <w:t>)</w:t>
      </w:r>
      <w:r w:rsidRPr="00AF35A2">
        <w:rPr>
          <w:rFonts w:ascii="Arial" w:hAnsi="Arial" w:cs="Arial"/>
          <w:noProof/>
          <w:sz w:val="24"/>
          <w:szCs w:val="24"/>
          <w:lang w:val="vi-VN"/>
        </w:rPr>
        <w:t xml:space="preserve"> thiếu các quy định bắt buộc </w:t>
      </w:r>
      <w:r w:rsidR="00534EC6" w:rsidRPr="00AF35A2">
        <w:rPr>
          <w:rFonts w:ascii="Arial" w:hAnsi="Arial" w:cs="Arial"/>
          <w:noProof/>
          <w:sz w:val="24"/>
          <w:szCs w:val="24"/>
          <w:lang w:val="vi-VN"/>
        </w:rPr>
        <w:t xml:space="preserve">yêu cầu </w:t>
      </w:r>
      <w:r w:rsidRPr="00AF35A2">
        <w:rPr>
          <w:rFonts w:ascii="Arial" w:hAnsi="Arial" w:cs="Arial"/>
          <w:noProof/>
          <w:sz w:val="24"/>
          <w:szCs w:val="24"/>
          <w:lang w:val="vi-VN"/>
        </w:rPr>
        <w:t xml:space="preserve">doanh nghiệp sử dụng một tỷ lệ </w:t>
      </w:r>
      <w:r w:rsidR="00FB6CF7" w:rsidRPr="00AF35A2">
        <w:rPr>
          <w:rFonts w:ascii="Arial" w:hAnsi="Arial" w:cs="Arial"/>
          <w:noProof/>
          <w:sz w:val="24"/>
          <w:szCs w:val="24"/>
          <w:lang w:val="vi-VN"/>
        </w:rPr>
        <w:t xml:space="preserve">nhất định </w:t>
      </w:r>
      <w:r w:rsidRPr="00AF35A2">
        <w:rPr>
          <w:rFonts w:ascii="Arial" w:hAnsi="Arial" w:cs="Arial"/>
          <w:noProof/>
          <w:sz w:val="24"/>
          <w:szCs w:val="24"/>
          <w:lang w:val="vi-VN"/>
        </w:rPr>
        <w:t>lao động là NKT;</w:t>
      </w:r>
    </w:p>
    <w:p w14:paraId="4F8433BF" w14:textId="7C0A9FA2" w:rsidR="0088459D" w:rsidRPr="00AF35A2" w:rsidRDefault="00726825"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Số lượng</w:t>
      </w:r>
      <w:r w:rsidR="00450EEA" w:rsidRPr="00AF35A2">
        <w:rPr>
          <w:rFonts w:ascii="Arial" w:hAnsi="Arial" w:cs="Arial"/>
          <w:noProof/>
          <w:sz w:val="24"/>
          <w:szCs w:val="24"/>
          <w:lang w:val="vi-VN"/>
        </w:rPr>
        <w:t xml:space="preserve"> </w:t>
      </w:r>
      <w:r w:rsidRPr="00AF35A2">
        <w:rPr>
          <w:rFonts w:ascii="Arial" w:hAnsi="Arial" w:cs="Arial"/>
          <w:noProof/>
          <w:sz w:val="24"/>
          <w:szCs w:val="24"/>
          <w:lang w:val="vi-VN"/>
        </w:rPr>
        <w:t>NKT</w:t>
      </w:r>
      <w:r w:rsidR="00534EC6" w:rsidRPr="00AF35A2">
        <w:rPr>
          <w:rFonts w:ascii="Arial" w:hAnsi="Arial" w:cs="Arial"/>
          <w:noProof/>
          <w:sz w:val="24"/>
          <w:szCs w:val="24"/>
          <w:lang w:val="vi-VN"/>
        </w:rPr>
        <w:t xml:space="preserve"> tự làm chủ</w:t>
      </w:r>
      <w:r w:rsidRPr="00AF35A2">
        <w:rPr>
          <w:rFonts w:ascii="Arial" w:hAnsi="Arial" w:cs="Arial"/>
          <w:noProof/>
          <w:sz w:val="24"/>
          <w:szCs w:val="24"/>
          <w:lang w:val="vi-VN"/>
        </w:rPr>
        <w:t xml:space="preserve"> và </w:t>
      </w:r>
      <w:r w:rsidR="00534EC6" w:rsidRPr="00AF35A2">
        <w:rPr>
          <w:rFonts w:ascii="Arial" w:hAnsi="Arial" w:cs="Arial"/>
          <w:noProof/>
          <w:sz w:val="24"/>
          <w:szCs w:val="24"/>
          <w:lang w:val="vi-VN"/>
        </w:rPr>
        <w:t xml:space="preserve">doanh nghiệp </w:t>
      </w:r>
      <w:r w:rsidRPr="00AF35A2">
        <w:rPr>
          <w:rFonts w:ascii="Arial" w:hAnsi="Arial" w:cs="Arial"/>
          <w:noProof/>
          <w:sz w:val="24"/>
          <w:szCs w:val="24"/>
          <w:lang w:val="vi-VN"/>
        </w:rPr>
        <w:t xml:space="preserve">sử dụng nhiều lao động là NKT tiếp cận được với vốn vay ưu đãi từ NHCSXH </w:t>
      </w:r>
      <w:r w:rsidR="00450EEA" w:rsidRPr="00AF35A2">
        <w:rPr>
          <w:rFonts w:ascii="Arial" w:hAnsi="Arial" w:cs="Arial"/>
          <w:noProof/>
          <w:sz w:val="24"/>
          <w:szCs w:val="24"/>
          <w:lang w:val="vi-VN"/>
        </w:rPr>
        <w:t xml:space="preserve">còn </w:t>
      </w:r>
      <w:r w:rsidRPr="00AF35A2">
        <w:rPr>
          <w:rFonts w:ascii="Arial" w:hAnsi="Arial" w:cs="Arial"/>
          <w:noProof/>
          <w:sz w:val="24"/>
          <w:szCs w:val="24"/>
          <w:lang w:val="vi-VN"/>
        </w:rPr>
        <w:t>thấp</w:t>
      </w:r>
      <w:r w:rsidR="003E6E20" w:rsidRPr="00AF35A2">
        <w:rPr>
          <w:rFonts w:ascii="Arial" w:hAnsi="Arial" w:cs="Arial"/>
          <w:noProof/>
          <w:sz w:val="24"/>
          <w:szCs w:val="24"/>
          <w:lang w:val="vi-VN"/>
        </w:rPr>
        <w:t>;</w:t>
      </w:r>
    </w:p>
    <w:p w14:paraId="7F0E8A48" w14:textId="17B35A01" w:rsidR="003E6E20" w:rsidRPr="00AF35A2" w:rsidRDefault="00726825" w:rsidP="00AF35A2">
      <w:pPr>
        <w:pStyle w:val="ListParagraph"/>
        <w:numPr>
          <w:ilvl w:val="0"/>
          <w:numId w:val="19"/>
        </w:numPr>
        <w:spacing w:after="160"/>
        <w:rPr>
          <w:rFonts w:ascii="Arial" w:hAnsi="Arial" w:cs="Arial"/>
          <w:noProof/>
          <w:sz w:val="24"/>
          <w:szCs w:val="24"/>
          <w:lang w:val="vi-VN"/>
        </w:rPr>
      </w:pPr>
      <w:r w:rsidRPr="00AF35A2">
        <w:rPr>
          <w:rFonts w:ascii="Arial" w:hAnsi="Arial" w:cs="Arial"/>
          <w:noProof/>
          <w:sz w:val="24"/>
          <w:szCs w:val="24"/>
          <w:lang w:val="vi-VN"/>
        </w:rPr>
        <w:t xml:space="preserve">Thiếu </w:t>
      </w:r>
      <w:r w:rsidR="00450EEA" w:rsidRPr="00AF35A2">
        <w:rPr>
          <w:rFonts w:ascii="Arial" w:hAnsi="Arial" w:cs="Arial"/>
          <w:noProof/>
          <w:sz w:val="24"/>
          <w:szCs w:val="24"/>
          <w:lang w:val="vi-VN"/>
        </w:rPr>
        <w:t xml:space="preserve">cơ chế </w:t>
      </w:r>
      <w:r w:rsidRPr="00AF35A2">
        <w:rPr>
          <w:rFonts w:ascii="Arial" w:hAnsi="Arial" w:cs="Arial"/>
          <w:noProof/>
          <w:sz w:val="24"/>
          <w:szCs w:val="24"/>
          <w:lang w:val="vi-VN"/>
        </w:rPr>
        <w:t xml:space="preserve">thực thi </w:t>
      </w:r>
      <w:r w:rsidR="007D38E3" w:rsidRPr="00AF35A2">
        <w:rPr>
          <w:rFonts w:ascii="Arial" w:hAnsi="Arial" w:cs="Arial"/>
          <w:noProof/>
          <w:sz w:val="24"/>
          <w:szCs w:val="24"/>
          <w:lang w:val="vi-VN"/>
        </w:rPr>
        <w:t>pháp luật</w:t>
      </w:r>
      <w:r w:rsidRPr="00AF35A2">
        <w:rPr>
          <w:rFonts w:ascii="Arial" w:hAnsi="Arial" w:cs="Arial"/>
          <w:noProof/>
          <w:sz w:val="24"/>
          <w:szCs w:val="24"/>
          <w:lang w:val="vi-VN"/>
        </w:rPr>
        <w:t xml:space="preserve"> và chính sách hỗ trợ NKT</w:t>
      </w:r>
      <w:r w:rsidR="00450EEA" w:rsidRPr="00AF35A2">
        <w:rPr>
          <w:rFonts w:ascii="Arial" w:hAnsi="Arial" w:cs="Arial"/>
          <w:noProof/>
          <w:sz w:val="24"/>
          <w:szCs w:val="24"/>
          <w:lang w:val="vi-VN"/>
        </w:rPr>
        <w:t xml:space="preserve"> </w:t>
      </w:r>
      <w:r w:rsidR="00534EC6" w:rsidRPr="00AF35A2">
        <w:rPr>
          <w:rFonts w:ascii="Arial" w:hAnsi="Arial" w:cs="Arial"/>
          <w:noProof/>
          <w:sz w:val="24"/>
          <w:szCs w:val="24"/>
          <w:lang w:val="vi-VN"/>
        </w:rPr>
        <w:t xml:space="preserve">có hiệu quả </w:t>
      </w:r>
      <w:r w:rsidR="00450EEA" w:rsidRPr="00AF35A2">
        <w:rPr>
          <w:rFonts w:ascii="Arial" w:hAnsi="Arial" w:cs="Arial"/>
          <w:noProof/>
          <w:sz w:val="24"/>
          <w:szCs w:val="24"/>
          <w:lang w:val="vi-VN"/>
        </w:rPr>
        <w:t xml:space="preserve">như các hạn chế và ưu đãi </w:t>
      </w:r>
      <w:r w:rsidRPr="00AF35A2">
        <w:rPr>
          <w:rFonts w:ascii="Arial" w:hAnsi="Arial" w:cs="Arial"/>
          <w:noProof/>
          <w:sz w:val="24"/>
          <w:szCs w:val="24"/>
          <w:lang w:val="vi-VN"/>
        </w:rPr>
        <w:t>để tăng cường khả năng tiếp cận của NKT với thị trường lao động.</w:t>
      </w:r>
      <w:r w:rsidR="00986219" w:rsidRPr="00AF35A2">
        <w:rPr>
          <w:rFonts w:ascii="Arial" w:hAnsi="Arial" w:cs="Arial"/>
          <w:noProof/>
          <w:sz w:val="24"/>
          <w:szCs w:val="24"/>
          <w:lang w:val="vi-VN"/>
        </w:rPr>
        <w:t xml:space="preserve"> </w:t>
      </w:r>
    </w:p>
    <w:p w14:paraId="63741697" w14:textId="22AB3F68" w:rsidR="008D0236" w:rsidRPr="00AF35A2" w:rsidRDefault="00450EEA" w:rsidP="00AF35A2">
      <w:pPr>
        <w:rPr>
          <w:rFonts w:ascii="Arial" w:hAnsi="Arial" w:cs="Arial"/>
          <w:noProof/>
          <w:sz w:val="24"/>
          <w:szCs w:val="24"/>
          <w:lang w:val="vi-VN"/>
        </w:rPr>
      </w:pPr>
      <w:r w:rsidRPr="00AF35A2">
        <w:rPr>
          <w:rFonts w:ascii="Arial" w:hAnsi="Arial" w:cs="Arial"/>
          <w:noProof/>
          <w:sz w:val="24"/>
          <w:szCs w:val="24"/>
          <w:lang w:val="vi-VN"/>
        </w:rPr>
        <w:t xml:space="preserve">Trên cơ sở </w:t>
      </w:r>
      <w:r w:rsidR="00534EC6" w:rsidRPr="00AF35A2">
        <w:rPr>
          <w:rFonts w:ascii="Arial" w:hAnsi="Arial" w:cs="Arial"/>
          <w:noProof/>
          <w:sz w:val="24"/>
          <w:szCs w:val="24"/>
          <w:lang w:val="vi-VN"/>
        </w:rPr>
        <w:t xml:space="preserve">nghiên cứu các thông lệ quốc tế tốt nhất </w:t>
      </w:r>
      <w:r w:rsidR="00716EE4" w:rsidRPr="00AF35A2">
        <w:rPr>
          <w:rFonts w:ascii="Arial" w:hAnsi="Arial" w:cs="Arial"/>
          <w:noProof/>
          <w:sz w:val="24"/>
          <w:szCs w:val="24"/>
          <w:lang w:val="vi-VN"/>
        </w:rPr>
        <w:t>về tăng cường</w:t>
      </w:r>
      <w:r w:rsidR="00534EC6" w:rsidRPr="00AF35A2">
        <w:rPr>
          <w:rFonts w:ascii="Arial" w:hAnsi="Arial" w:cs="Arial"/>
          <w:noProof/>
          <w:sz w:val="24"/>
          <w:szCs w:val="24"/>
          <w:lang w:val="vi-VN"/>
        </w:rPr>
        <w:t xml:space="preserve"> khả năng</w:t>
      </w:r>
      <w:r w:rsidR="00716EE4" w:rsidRPr="00AF35A2">
        <w:rPr>
          <w:rFonts w:ascii="Arial" w:hAnsi="Arial" w:cs="Arial"/>
          <w:noProof/>
          <w:sz w:val="24"/>
          <w:szCs w:val="24"/>
          <w:lang w:val="vi-VN"/>
        </w:rPr>
        <w:t xml:space="preserve"> tiếp cận </w:t>
      </w:r>
      <w:r w:rsidR="00534EC6" w:rsidRPr="00AF35A2">
        <w:rPr>
          <w:rFonts w:ascii="Arial" w:hAnsi="Arial" w:cs="Arial"/>
          <w:noProof/>
          <w:sz w:val="24"/>
          <w:szCs w:val="24"/>
          <w:lang w:val="vi-VN"/>
        </w:rPr>
        <w:t xml:space="preserve">của NKT đối với </w:t>
      </w:r>
      <w:r w:rsidR="00716EE4" w:rsidRPr="00AF35A2">
        <w:rPr>
          <w:rFonts w:ascii="Arial" w:hAnsi="Arial" w:cs="Arial"/>
          <w:noProof/>
          <w:sz w:val="24"/>
          <w:szCs w:val="24"/>
          <w:lang w:val="vi-VN"/>
        </w:rPr>
        <w:t xml:space="preserve">thị trường lao động, </w:t>
      </w:r>
      <w:r w:rsidR="00C639EB" w:rsidRPr="00AF35A2">
        <w:rPr>
          <w:rFonts w:ascii="Arial" w:hAnsi="Arial" w:cs="Arial"/>
          <w:noProof/>
          <w:sz w:val="24"/>
          <w:szCs w:val="24"/>
          <w:lang w:val="vi-VN"/>
        </w:rPr>
        <w:t xml:space="preserve"> nghiên cứu đã rút ra </w:t>
      </w:r>
      <w:r w:rsidR="00716EE4" w:rsidRPr="00AF35A2">
        <w:rPr>
          <w:rStyle w:val="IntenseEmphasis"/>
          <w:rFonts w:ascii="Arial" w:hAnsi="Arial" w:cs="Arial"/>
          <w:sz w:val="24"/>
          <w:szCs w:val="24"/>
          <w:lang w:val="vi-VN"/>
        </w:rPr>
        <w:t xml:space="preserve">04 </w:t>
      </w:r>
      <w:r w:rsidR="00534EC6" w:rsidRPr="00AF35A2">
        <w:rPr>
          <w:rStyle w:val="IntenseEmphasis"/>
          <w:rFonts w:ascii="Arial" w:hAnsi="Arial" w:cs="Arial"/>
          <w:sz w:val="24"/>
          <w:szCs w:val="24"/>
          <w:lang w:val="vi-VN"/>
        </w:rPr>
        <w:t>thông lệ quốc tế tốt nhất</w:t>
      </w:r>
      <w:r w:rsidR="00716EE4" w:rsidRPr="00AF35A2">
        <w:rPr>
          <w:rFonts w:ascii="Arial" w:hAnsi="Arial" w:cs="Arial"/>
          <w:noProof/>
          <w:sz w:val="24"/>
          <w:szCs w:val="24"/>
          <w:lang w:val="vi-VN"/>
        </w:rPr>
        <w:t xml:space="preserve"> về chính sách việc làm cho NKT </w:t>
      </w:r>
      <w:r w:rsidR="004A6F7D" w:rsidRPr="00AF35A2">
        <w:rPr>
          <w:rFonts w:ascii="Arial" w:hAnsi="Arial" w:cs="Arial"/>
          <w:noProof/>
          <w:sz w:val="24"/>
          <w:szCs w:val="24"/>
          <w:lang w:val="vi-VN"/>
        </w:rPr>
        <w:t xml:space="preserve">có thể áp dụng đối với </w:t>
      </w:r>
      <w:r w:rsidR="00C639EB" w:rsidRPr="00AF35A2">
        <w:rPr>
          <w:rFonts w:ascii="Arial" w:hAnsi="Arial" w:cs="Arial"/>
          <w:noProof/>
          <w:sz w:val="24"/>
          <w:szCs w:val="24"/>
          <w:lang w:val="vi-VN"/>
        </w:rPr>
        <w:t>Việt Nam như sau</w:t>
      </w:r>
      <w:r w:rsidR="00716EE4" w:rsidRPr="00AF35A2">
        <w:rPr>
          <w:rFonts w:ascii="Arial" w:hAnsi="Arial" w:cs="Arial"/>
          <w:noProof/>
          <w:sz w:val="24"/>
          <w:szCs w:val="24"/>
          <w:lang w:val="vi-VN"/>
        </w:rPr>
        <w:t>:</w:t>
      </w:r>
      <w:r w:rsidR="0023138B" w:rsidRPr="00AF35A2">
        <w:rPr>
          <w:rFonts w:ascii="Arial" w:hAnsi="Arial" w:cs="Arial"/>
          <w:noProof/>
          <w:sz w:val="24"/>
          <w:szCs w:val="24"/>
          <w:lang w:val="vi-VN"/>
        </w:rPr>
        <w:t xml:space="preserve"> </w:t>
      </w:r>
    </w:p>
    <w:p w14:paraId="0B032628" w14:textId="07E9DEE2" w:rsidR="00766941" w:rsidRPr="00AF35A2" w:rsidRDefault="004A6F7D" w:rsidP="00AF35A2">
      <w:pPr>
        <w:pStyle w:val="ListParagraph"/>
        <w:numPr>
          <w:ilvl w:val="0"/>
          <w:numId w:val="20"/>
        </w:numPr>
        <w:spacing w:after="160"/>
        <w:rPr>
          <w:rFonts w:ascii="Arial" w:hAnsi="Arial" w:cs="Arial"/>
          <w:noProof/>
          <w:sz w:val="24"/>
          <w:szCs w:val="24"/>
          <w:lang w:val="vi-VN"/>
        </w:rPr>
      </w:pPr>
      <w:r w:rsidRPr="00AF35A2">
        <w:rPr>
          <w:rFonts w:ascii="Arial" w:hAnsi="Arial" w:cs="Arial"/>
          <w:noProof/>
          <w:sz w:val="24"/>
          <w:szCs w:val="24"/>
          <w:lang w:val="vi-VN"/>
        </w:rPr>
        <w:t xml:space="preserve">Điều chỉnh </w:t>
      </w:r>
      <w:r w:rsidR="00716EE4" w:rsidRPr="00AF35A2">
        <w:rPr>
          <w:rFonts w:ascii="Arial" w:hAnsi="Arial" w:cs="Arial"/>
          <w:noProof/>
          <w:sz w:val="24"/>
          <w:szCs w:val="24"/>
          <w:lang w:val="vi-VN"/>
        </w:rPr>
        <w:t xml:space="preserve">các chương trình giáo dục nghề nghiệp cho NKT phù hợp </w:t>
      </w:r>
      <w:r w:rsidRPr="00AF35A2">
        <w:rPr>
          <w:rFonts w:ascii="Arial" w:hAnsi="Arial" w:cs="Arial"/>
          <w:noProof/>
          <w:sz w:val="24"/>
          <w:szCs w:val="24"/>
          <w:lang w:val="vi-VN"/>
        </w:rPr>
        <w:t xml:space="preserve">với các dạng </w:t>
      </w:r>
      <w:r w:rsidR="00716EE4" w:rsidRPr="00AF35A2">
        <w:rPr>
          <w:rFonts w:ascii="Arial" w:hAnsi="Arial" w:cs="Arial"/>
          <w:noProof/>
          <w:sz w:val="24"/>
          <w:szCs w:val="24"/>
          <w:lang w:val="vi-VN"/>
        </w:rPr>
        <w:t>khuyết tật, nhu cầu thị trường và nguyện vọng nghề nghiệp của NKT</w:t>
      </w:r>
      <w:r w:rsidR="0023138B" w:rsidRPr="00AF35A2">
        <w:rPr>
          <w:rFonts w:ascii="Arial" w:hAnsi="Arial" w:cs="Arial"/>
          <w:noProof/>
          <w:sz w:val="24"/>
          <w:szCs w:val="24"/>
          <w:lang w:val="vi-VN"/>
        </w:rPr>
        <w:t xml:space="preserve">; </w:t>
      </w:r>
    </w:p>
    <w:p w14:paraId="5641B059" w14:textId="495BB2F4" w:rsidR="00766941" w:rsidRPr="00AF35A2" w:rsidRDefault="00402370" w:rsidP="00AF35A2">
      <w:pPr>
        <w:pStyle w:val="ListParagraph"/>
        <w:numPr>
          <w:ilvl w:val="0"/>
          <w:numId w:val="20"/>
        </w:numPr>
        <w:spacing w:after="160"/>
        <w:rPr>
          <w:rFonts w:ascii="Arial" w:hAnsi="Arial" w:cs="Arial"/>
          <w:noProof/>
          <w:sz w:val="24"/>
          <w:szCs w:val="24"/>
          <w:lang w:val="vi-VN"/>
        </w:rPr>
      </w:pPr>
      <w:r w:rsidRPr="00AF35A2">
        <w:rPr>
          <w:rFonts w:ascii="Arial" w:hAnsi="Arial" w:cs="Arial"/>
          <w:noProof/>
          <w:sz w:val="24"/>
          <w:szCs w:val="24"/>
          <w:lang w:val="vi-VN"/>
        </w:rPr>
        <w:t>Ấn định tỉ lệ sử dụng lao động là NKT trong mỗi doanh nghiệp</w:t>
      </w:r>
      <w:r w:rsidR="0023138B" w:rsidRPr="00AF35A2">
        <w:rPr>
          <w:rFonts w:ascii="Arial" w:hAnsi="Arial" w:cs="Arial"/>
          <w:noProof/>
          <w:sz w:val="24"/>
          <w:szCs w:val="24"/>
          <w:lang w:val="vi-VN"/>
        </w:rPr>
        <w:t xml:space="preserve">; </w:t>
      </w:r>
    </w:p>
    <w:p w14:paraId="7496DB8C" w14:textId="04D5B97E" w:rsidR="00766941" w:rsidRPr="00AF35A2" w:rsidRDefault="004A6F7D" w:rsidP="00AF35A2">
      <w:pPr>
        <w:pStyle w:val="ListParagraph"/>
        <w:numPr>
          <w:ilvl w:val="0"/>
          <w:numId w:val="20"/>
        </w:numPr>
        <w:spacing w:after="160"/>
        <w:rPr>
          <w:rFonts w:ascii="Arial" w:hAnsi="Arial" w:cs="Arial"/>
          <w:noProof/>
          <w:sz w:val="24"/>
          <w:szCs w:val="24"/>
          <w:lang w:val="vi-VN"/>
        </w:rPr>
      </w:pPr>
      <w:r w:rsidRPr="00AF35A2">
        <w:rPr>
          <w:rFonts w:ascii="Arial" w:hAnsi="Arial" w:cs="Arial"/>
          <w:noProof/>
          <w:sz w:val="24"/>
          <w:szCs w:val="24"/>
          <w:lang w:val="vi-VN"/>
        </w:rPr>
        <w:t>Xây dựng c</w:t>
      </w:r>
      <w:r w:rsidR="00402370" w:rsidRPr="00AF35A2">
        <w:rPr>
          <w:rFonts w:ascii="Arial" w:hAnsi="Arial" w:cs="Arial"/>
          <w:noProof/>
          <w:sz w:val="24"/>
          <w:szCs w:val="24"/>
          <w:lang w:val="vi-VN"/>
        </w:rPr>
        <w:t xml:space="preserve">ơ chế </w:t>
      </w:r>
      <w:r w:rsidRPr="00AF35A2">
        <w:rPr>
          <w:rFonts w:ascii="Arial" w:hAnsi="Arial" w:cs="Arial"/>
          <w:noProof/>
          <w:sz w:val="24"/>
          <w:szCs w:val="24"/>
          <w:lang w:val="vi-VN"/>
        </w:rPr>
        <w:t xml:space="preserve">nhằm </w:t>
      </w:r>
      <w:r w:rsidR="00402370" w:rsidRPr="00AF35A2">
        <w:rPr>
          <w:rFonts w:ascii="Arial" w:hAnsi="Arial" w:cs="Arial"/>
          <w:noProof/>
          <w:sz w:val="24"/>
          <w:szCs w:val="24"/>
          <w:lang w:val="vi-VN"/>
        </w:rPr>
        <w:t xml:space="preserve">thực hiện </w:t>
      </w:r>
      <w:r w:rsidRPr="00AF35A2">
        <w:rPr>
          <w:rFonts w:ascii="Arial" w:hAnsi="Arial" w:cs="Arial"/>
          <w:noProof/>
          <w:sz w:val="24"/>
          <w:szCs w:val="24"/>
          <w:lang w:val="vi-VN"/>
        </w:rPr>
        <w:t xml:space="preserve">có </w:t>
      </w:r>
      <w:r w:rsidR="00402370" w:rsidRPr="00AF35A2">
        <w:rPr>
          <w:rFonts w:ascii="Arial" w:hAnsi="Arial" w:cs="Arial"/>
          <w:noProof/>
          <w:sz w:val="24"/>
          <w:szCs w:val="24"/>
          <w:lang w:val="vi-VN"/>
        </w:rPr>
        <w:t xml:space="preserve">hiệu quả các ưu đãi về tài chính </w:t>
      </w:r>
      <w:r w:rsidR="002A2C92" w:rsidRPr="00AF35A2">
        <w:rPr>
          <w:rFonts w:ascii="Arial" w:hAnsi="Arial" w:cs="Arial"/>
          <w:noProof/>
          <w:sz w:val="24"/>
          <w:szCs w:val="24"/>
          <w:lang w:val="vi-VN"/>
        </w:rPr>
        <w:t>nhằm</w:t>
      </w:r>
      <w:r w:rsidR="00402370" w:rsidRPr="00AF35A2">
        <w:rPr>
          <w:rFonts w:ascii="Arial" w:hAnsi="Arial" w:cs="Arial"/>
          <w:noProof/>
          <w:sz w:val="24"/>
          <w:szCs w:val="24"/>
          <w:lang w:val="vi-VN"/>
        </w:rPr>
        <w:t xml:space="preserve"> tạo việc làm cho NKT</w:t>
      </w:r>
      <w:r w:rsidR="0023138B" w:rsidRPr="00AF35A2">
        <w:rPr>
          <w:rFonts w:ascii="Arial" w:hAnsi="Arial" w:cs="Arial"/>
          <w:noProof/>
          <w:sz w:val="24"/>
          <w:szCs w:val="24"/>
          <w:lang w:val="vi-VN"/>
        </w:rPr>
        <w:t xml:space="preserve">; </w:t>
      </w:r>
    </w:p>
    <w:p w14:paraId="03D6BC8E" w14:textId="2BD4DD7A" w:rsidR="00894AAC" w:rsidRPr="00AF35A2" w:rsidRDefault="004A6F7D" w:rsidP="00AF35A2">
      <w:pPr>
        <w:pStyle w:val="ListParagraph"/>
        <w:numPr>
          <w:ilvl w:val="0"/>
          <w:numId w:val="20"/>
        </w:numPr>
        <w:spacing w:after="160"/>
        <w:rPr>
          <w:rFonts w:ascii="Arial" w:hAnsi="Arial" w:cs="Arial"/>
          <w:noProof/>
          <w:sz w:val="24"/>
          <w:szCs w:val="24"/>
          <w:lang w:val="vi-VN"/>
        </w:rPr>
      </w:pPr>
      <w:r w:rsidRPr="00AF35A2">
        <w:rPr>
          <w:rFonts w:ascii="Arial" w:hAnsi="Arial" w:cs="Arial"/>
          <w:noProof/>
          <w:sz w:val="24"/>
          <w:szCs w:val="24"/>
          <w:lang w:val="vi-VN"/>
        </w:rPr>
        <w:t>Tư vấn</w:t>
      </w:r>
      <w:r w:rsidR="00402370"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hướng dẫn </w:t>
      </w:r>
      <w:r w:rsidR="00402370" w:rsidRPr="00AF35A2">
        <w:rPr>
          <w:rFonts w:ascii="Arial" w:hAnsi="Arial" w:cs="Arial"/>
          <w:noProof/>
          <w:sz w:val="24"/>
          <w:szCs w:val="24"/>
          <w:lang w:val="vi-VN"/>
        </w:rPr>
        <w:t xml:space="preserve">NKT </w:t>
      </w:r>
      <w:r w:rsidRPr="00AF35A2">
        <w:rPr>
          <w:rFonts w:ascii="Arial" w:hAnsi="Arial" w:cs="Arial"/>
          <w:noProof/>
          <w:sz w:val="24"/>
          <w:szCs w:val="24"/>
          <w:lang w:val="vi-VN"/>
        </w:rPr>
        <w:t xml:space="preserve">và chủ doanh nghiệp là NKT trong công việc, bao gồm cả </w:t>
      </w:r>
      <w:r w:rsidR="002A2C92" w:rsidRPr="00AF35A2">
        <w:rPr>
          <w:rFonts w:ascii="Arial" w:hAnsi="Arial" w:cs="Arial"/>
          <w:noProof/>
          <w:sz w:val="24"/>
          <w:szCs w:val="24"/>
          <w:lang w:val="vi-VN"/>
        </w:rPr>
        <w:t>người hướng dẫn công việc</w:t>
      </w:r>
      <w:r w:rsidRPr="00AF35A2">
        <w:rPr>
          <w:rFonts w:ascii="Arial" w:hAnsi="Arial" w:cs="Arial"/>
          <w:noProof/>
          <w:sz w:val="24"/>
          <w:szCs w:val="24"/>
          <w:lang w:val="vi-VN"/>
        </w:rPr>
        <w:t xml:space="preserve"> </w:t>
      </w:r>
    </w:p>
    <w:p w14:paraId="55EFB34A" w14:textId="7BC16AEB" w:rsidR="005D6EED" w:rsidRPr="00AF35A2" w:rsidRDefault="00C7293F" w:rsidP="00AF35A2">
      <w:pPr>
        <w:rPr>
          <w:rFonts w:ascii="Arial" w:hAnsi="Arial" w:cs="Arial"/>
          <w:noProof/>
          <w:sz w:val="24"/>
          <w:szCs w:val="24"/>
          <w:lang w:val="vi-VN"/>
        </w:rPr>
      </w:pPr>
      <w:r w:rsidRPr="00AF35A2">
        <w:rPr>
          <w:rFonts w:ascii="Arial" w:hAnsi="Arial" w:cs="Arial"/>
          <w:noProof/>
          <w:sz w:val="24"/>
          <w:szCs w:val="24"/>
          <w:lang w:val="vi-VN"/>
        </w:rPr>
        <w:t>Bên cạnh đó</w:t>
      </w:r>
      <w:r w:rsidR="005D6EED" w:rsidRPr="00AF35A2">
        <w:rPr>
          <w:rFonts w:ascii="Arial" w:hAnsi="Arial" w:cs="Arial"/>
          <w:noProof/>
          <w:sz w:val="24"/>
          <w:szCs w:val="24"/>
          <w:lang w:val="vi-VN"/>
        </w:rPr>
        <w:t>, nghiên cứu</w:t>
      </w:r>
      <w:r w:rsidR="00534EC6" w:rsidRPr="00AF35A2">
        <w:rPr>
          <w:rFonts w:ascii="Arial" w:hAnsi="Arial" w:cs="Arial"/>
          <w:noProof/>
          <w:sz w:val="24"/>
          <w:szCs w:val="24"/>
          <w:lang w:val="vi-VN"/>
        </w:rPr>
        <w:t xml:space="preserve"> cũng chỉ ra</w:t>
      </w:r>
      <w:r w:rsidR="005D6EED" w:rsidRPr="00AF35A2">
        <w:rPr>
          <w:rFonts w:ascii="Arial" w:hAnsi="Arial" w:cs="Arial"/>
          <w:noProof/>
          <w:sz w:val="24"/>
          <w:szCs w:val="24"/>
          <w:lang w:val="vi-VN"/>
        </w:rPr>
        <w:t xml:space="preserve"> </w:t>
      </w:r>
      <w:r w:rsidR="005D6EED" w:rsidRPr="00AF35A2">
        <w:rPr>
          <w:rStyle w:val="IntenseEmphasis"/>
          <w:rFonts w:ascii="Arial" w:hAnsi="Arial" w:cs="Arial"/>
          <w:sz w:val="24"/>
          <w:szCs w:val="24"/>
          <w:lang w:val="vi-VN"/>
        </w:rPr>
        <w:t xml:space="preserve">06 </w:t>
      </w:r>
      <w:r w:rsidR="00652167" w:rsidRPr="00AF35A2">
        <w:rPr>
          <w:rStyle w:val="IntenseEmphasis"/>
          <w:rFonts w:ascii="Arial" w:hAnsi="Arial" w:cs="Arial"/>
          <w:sz w:val="24"/>
          <w:szCs w:val="24"/>
          <w:lang w:val="vi-VN"/>
        </w:rPr>
        <w:t xml:space="preserve">bài học kinh nghiệm điển hình </w:t>
      </w:r>
      <w:r w:rsidR="004A6F7D" w:rsidRPr="00AF35A2">
        <w:rPr>
          <w:rStyle w:val="IntenseEmphasis"/>
          <w:rFonts w:ascii="Arial" w:hAnsi="Arial" w:cs="Arial"/>
          <w:sz w:val="24"/>
          <w:szCs w:val="24"/>
          <w:lang w:val="vi-VN"/>
        </w:rPr>
        <w:t>ở cấp độ doanh nghiệp về</w:t>
      </w:r>
      <w:r w:rsidR="00534EC6" w:rsidRPr="00AF35A2">
        <w:rPr>
          <w:rFonts w:ascii="Arial" w:hAnsi="Arial" w:cs="Arial"/>
          <w:b/>
          <w:bCs/>
          <w:noProof/>
          <w:sz w:val="24"/>
          <w:szCs w:val="24"/>
          <w:lang w:val="vi-VN"/>
        </w:rPr>
        <w:t xml:space="preserve"> </w:t>
      </w:r>
      <w:r w:rsidRPr="00AF35A2">
        <w:rPr>
          <w:rFonts w:ascii="Arial" w:hAnsi="Arial" w:cs="Arial"/>
          <w:noProof/>
          <w:sz w:val="24"/>
          <w:szCs w:val="24"/>
          <w:lang w:val="vi-VN"/>
        </w:rPr>
        <w:t>tuyển dụng và sử dụng lao động là NKT</w:t>
      </w:r>
      <w:r w:rsidR="00BB3FBA" w:rsidRPr="00AF35A2">
        <w:rPr>
          <w:rFonts w:ascii="Arial" w:hAnsi="Arial" w:cs="Arial"/>
          <w:noProof/>
          <w:sz w:val="24"/>
          <w:szCs w:val="24"/>
          <w:lang w:val="vi-VN"/>
        </w:rPr>
        <w:t>,</w:t>
      </w:r>
      <w:r w:rsidR="004A6F7D" w:rsidRPr="00AF35A2">
        <w:rPr>
          <w:rFonts w:ascii="Arial" w:hAnsi="Arial" w:cs="Arial"/>
          <w:noProof/>
          <w:sz w:val="24"/>
          <w:szCs w:val="24"/>
          <w:lang w:val="vi-VN"/>
        </w:rPr>
        <w:t xml:space="preserve"> </w:t>
      </w:r>
      <w:r w:rsidR="005D6EED" w:rsidRPr="00AF35A2">
        <w:rPr>
          <w:rFonts w:ascii="Arial" w:hAnsi="Arial" w:cs="Arial"/>
          <w:noProof/>
          <w:sz w:val="24"/>
          <w:szCs w:val="24"/>
          <w:lang w:val="vi-VN"/>
        </w:rPr>
        <w:t xml:space="preserve">trong đó có </w:t>
      </w:r>
      <w:r w:rsidR="00BB3FBA" w:rsidRPr="00AF35A2">
        <w:rPr>
          <w:rFonts w:ascii="Arial" w:hAnsi="Arial" w:cs="Arial"/>
          <w:noProof/>
          <w:sz w:val="24"/>
          <w:szCs w:val="24"/>
          <w:lang w:val="vi-VN"/>
        </w:rPr>
        <w:t xml:space="preserve">các doanh nghiệp như </w:t>
      </w:r>
      <w:r w:rsidR="005D6EED" w:rsidRPr="00AF35A2">
        <w:rPr>
          <w:rFonts w:ascii="Arial" w:hAnsi="Arial" w:cs="Arial"/>
          <w:noProof/>
          <w:sz w:val="24"/>
          <w:szCs w:val="24"/>
          <w:lang w:val="vi-VN"/>
        </w:rPr>
        <w:t xml:space="preserve">Công ty TNHH Joma Việt Nam, Công ty TNHH SAITEX International, </w:t>
      </w:r>
      <w:r w:rsidRPr="00AF35A2">
        <w:rPr>
          <w:rFonts w:ascii="Arial" w:hAnsi="Arial" w:cs="Arial"/>
          <w:noProof/>
          <w:sz w:val="24"/>
          <w:szCs w:val="24"/>
          <w:lang w:val="vi-VN"/>
        </w:rPr>
        <w:t xml:space="preserve">CTCP VBPO, Công ty SCDeaf… </w:t>
      </w:r>
      <w:r w:rsidR="00BB3FBA" w:rsidRPr="00AF35A2">
        <w:rPr>
          <w:rFonts w:ascii="Arial" w:hAnsi="Arial" w:cs="Arial"/>
          <w:noProof/>
          <w:sz w:val="24"/>
          <w:szCs w:val="24"/>
          <w:lang w:val="vi-VN"/>
        </w:rPr>
        <w:t xml:space="preserve">Thông tin chi tiết được trình bày trong Chương 4. </w:t>
      </w:r>
      <w:r w:rsidR="00257F9C" w:rsidRPr="00AF35A2">
        <w:rPr>
          <w:rFonts w:ascii="Arial" w:hAnsi="Arial" w:cs="Arial"/>
          <w:noProof/>
          <w:sz w:val="24"/>
          <w:szCs w:val="24"/>
          <w:lang w:val="vi-VN"/>
        </w:rPr>
        <w:t>Có thể kể đến n</w:t>
      </w:r>
      <w:r w:rsidRPr="00AF35A2">
        <w:rPr>
          <w:rFonts w:ascii="Arial" w:hAnsi="Arial" w:cs="Arial"/>
          <w:noProof/>
          <w:sz w:val="24"/>
          <w:szCs w:val="24"/>
          <w:lang w:val="vi-VN"/>
        </w:rPr>
        <w:t xml:space="preserve">hững bài học kinh nghiệm </w:t>
      </w:r>
      <w:r w:rsidR="00BB3FBA" w:rsidRPr="00AF35A2">
        <w:rPr>
          <w:rFonts w:ascii="Arial" w:hAnsi="Arial" w:cs="Arial"/>
          <w:noProof/>
          <w:sz w:val="24"/>
          <w:szCs w:val="24"/>
          <w:lang w:val="vi-VN"/>
        </w:rPr>
        <w:t xml:space="preserve">điển hình ở cấp độ </w:t>
      </w:r>
      <w:r w:rsidRPr="00AF35A2">
        <w:rPr>
          <w:rFonts w:ascii="Arial" w:hAnsi="Arial" w:cs="Arial"/>
          <w:noProof/>
          <w:sz w:val="24"/>
          <w:szCs w:val="24"/>
          <w:lang w:val="vi-VN"/>
        </w:rPr>
        <w:t xml:space="preserve">doanh nghiệp </w:t>
      </w:r>
      <w:r w:rsidR="00257F9C" w:rsidRPr="00AF35A2">
        <w:rPr>
          <w:rFonts w:ascii="Arial" w:hAnsi="Arial" w:cs="Arial"/>
          <w:noProof/>
          <w:sz w:val="24"/>
          <w:szCs w:val="24"/>
          <w:lang w:val="vi-VN"/>
        </w:rPr>
        <w:t>như sau</w:t>
      </w:r>
      <w:r w:rsidRPr="00AF35A2">
        <w:rPr>
          <w:rFonts w:ascii="Arial" w:hAnsi="Arial" w:cs="Arial"/>
          <w:noProof/>
          <w:sz w:val="24"/>
          <w:szCs w:val="24"/>
          <w:lang w:val="vi-VN"/>
        </w:rPr>
        <w:t>:</w:t>
      </w:r>
    </w:p>
    <w:p w14:paraId="0398ACEB" w14:textId="462FBAEC" w:rsidR="00573636" w:rsidRPr="00AF35A2" w:rsidRDefault="00BB21A5" w:rsidP="00AF35A2">
      <w:pPr>
        <w:pStyle w:val="ListParagraph"/>
        <w:numPr>
          <w:ilvl w:val="0"/>
          <w:numId w:val="22"/>
        </w:numPr>
        <w:spacing w:after="160"/>
        <w:rPr>
          <w:rFonts w:ascii="Arial" w:hAnsi="Arial" w:cs="Arial"/>
          <w:noProof/>
          <w:sz w:val="24"/>
          <w:szCs w:val="24"/>
          <w:lang w:val="vi-VN"/>
        </w:rPr>
      </w:pPr>
      <w:r w:rsidRPr="00AF35A2">
        <w:rPr>
          <w:rFonts w:ascii="Arial" w:hAnsi="Arial" w:cs="Arial"/>
          <w:noProof/>
          <w:sz w:val="24"/>
          <w:szCs w:val="24"/>
          <w:lang w:val="vi-VN"/>
        </w:rPr>
        <w:t xml:space="preserve">Hợp tác để </w:t>
      </w:r>
      <w:r w:rsidR="00257F9C" w:rsidRPr="00AF35A2">
        <w:rPr>
          <w:rFonts w:ascii="Arial" w:hAnsi="Arial" w:cs="Arial"/>
          <w:noProof/>
          <w:sz w:val="24"/>
          <w:szCs w:val="24"/>
          <w:lang w:val="vi-VN"/>
        </w:rPr>
        <w:t>thành công</w:t>
      </w:r>
      <w:r w:rsidR="00573636" w:rsidRPr="00AF35A2">
        <w:rPr>
          <w:rFonts w:ascii="Arial" w:hAnsi="Arial" w:cs="Arial"/>
          <w:noProof/>
          <w:sz w:val="24"/>
          <w:szCs w:val="24"/>
          <w:lang w:val="vi-VN"/>
        </w:rPr>
        <w:t xml:space="preserve"> – </w:t>
      </w:r>
      <w:r w:rsidR="00257F9C" w:rsidRPr="00AF35A2">
        <w:rPr>
          <w:rFonts w:ascii="Arial" w:hAnsi="Arial" w:cs="Arial"/>
          <w:noProof/>
          <w:sz w:val="24"/>
          <w:szCs w:val="24"/>
          <w:lang w:val="vi-VN"/>
        </w:rPr>
        <w:t xml:space="preserve">tạo  sự kết nối </w:t>
      </w:r>
      <w:r w:rsidR="004E4F10" w:rsidRPr="00AF35A2">
        <w:rPr>
          <w:rFonts w:ascii="Arial" w:hAnsi="Arial" w:cs="Arial"/>
          <w:noProof/>
          <w:sz w:val="24"/>
          <w:szCs w:val="24"/>
          <w:lang w:val="vi-VN"/>
        </w:rPr>
        <w:t>mạnh mẽ với các tổ chức của NKT</w:t>
      </w:r>
      <w:r w:rsidR="00CD7006" w:rsidRPr="00AF35A2">
        <w:rPr>
          <w:rFonts w:ascii="Arial" w:hAnsi="Arial" w:cs="Arial"/>
          <w:noProof/>
          <w:sz w:val="24"/>
          <w:szCs w:val="24"/>
          <w:lang w:val="vi-VN"/>
        </w:rPr>
        <w:t>;</w:t>
      </w:r>
    </w:p>
    <w:p w14:paraId="199FC9C4" w14:textId="56D9AAFB" w:rsidR="00573636" w:rsidRPr="00AF35A2" w:rsidRDefault="004E4F10" w:rsidP="00AF35A2">
      <w:pPr>
        <w:pStyle w:val="ListParagraph"/>
        <w:numPr>
          <w:ilvl w:val="0"/>
          <w:numId w:val="22"/>
        </w:numPr>
        <w:spacing w:after="160"/>
        <w:rPr>
          <w:rFonts w:ascii="Arial" w:hAnsi="Arial" w:cs="Arial"/>
          <w:noProof/>
          <w:sz w:val="24"/>
          <w:szCs w:val="24"/>
          <w:lang w:val="vi-VN"/>
        </w:rPr>
      </w:pPr>
      <w:r w:rsidRPr="00AF35A2">
        <w:rPr>
          <w:rFonts w:ascii="Arial" w:hAnsi="Arial" w:cs="Arial"/>
          <w:noProof/>
          <w:sz w:val="24"/>
          <w:szCs w:val="24"/>
          <w:lang w:val="vi-VN"/>
        </w:rPr>
        <w:t xml:space="preserve">Cam kết từ </w:t>
      </w:r>
      <w:r w:rsidR="00E109EF" w:rsidRPr="00AF35A2">
        <w:rPr>
          <w:rFonts w:ascii="Arial" w:hAnsi="Arial" w:cs="Arial"/>
          <w:noProof/>
          <w:sz w:val="24"/>
          <w:szCs w:val="24"/>
          <w:lang w:val="vi-VN"/>
        </w:rPr>
        <w:t xml:space="preserve">những </w:t>
      </w:r>
      <w:r w:rsidRPr="00AF35A2">
        <w:rPr>
          <w:rFonts w:ascii="Arial" w:hAnsi="Arial" w:cs="Arial"/>
          <w:noProof/>
          <w:sz w:val="24"/>
          <w:szCs w:val="24"/>
          <w:lang w:val="vi-VN"/>
        </w:rPr>
        <w:t>người đứng đầu</w:t>
      </w:r>
      <w:r w:rsidR="00573636" w:rsidRPr="00AF35A2">
        <w:rPr>
          <w:rFonts w:ascii="Arial" w:hAnsi="Arial" w:cs="Arial"/>
          <w:noProof/>
          <w:sz w:val="24"/>
          <w:szCs w:val="24"/>
          <w:lang w:val="vi-VN"/>
        </w:rPr>
        <w:t xml:space="preserve"> – </w:t>
      </w:r>
      <w:r w:rsidRPr="00AF35A2">
        <w:rPr>
          <w:rFonts w:ascii="Arial" w:hAnsi="Arial" w:cs="Arial"/>
          <w:noProof/>
          <w:sz w:val="24"/>
          <w:szCs w:val="24"/>
          <w:lang w:val="vi-VN"/>
        </w:rPr>
        <w:t xml:space="preserve">hỗ trợ của </w:t>
      </w:r>
      <w:r w:rsidR="002A2C92" w:rsidRPr="00AF35A2">
        <w:rPr>
          <w:rFonts w:ascii="Arial" w:hAnsi="Arial" w:cs="Arial"/>
          <w:noProof/>
          <w:sz w:val="24"/>
          <w:szCs w:val="24"/>
          <w:lang w:val="vi-VN"/>
        </w:rPr>
        <w:t>Giám đốc điều hành (</w:t>
      </w:r>
      <w:r w:rsidRPr="00AF35A2">
        <w:rPr>
          <w:rFonts w:ascii="Arial" w:hAnsi="Arial" w:cs="Arial"/>
          <w:noProof/>
          <w:sz w:val="24"/>
          <w:szCs w:val="24"/>
          <w:lang w:val="vi-VN"/>
        </w:rPr>
        <w:t>CEO</w:t>
      </w:r>
      <w:r w:rsidR="002A2C92" w:rsidRPr="00AF35A2">
        <w:rPr>
          <w:rFonts w:ascii="Arial" w:hAnsi="Arial" w:cs="Arial"/>
          <w:noProof/>
          <w:sz w:val="24"/>
          <w:szCs w:val="24"/>
          <w:lang w:val="vi-VN"/>
        </w:rPr>
        <w:t>)</w:t>
      </w:r>
      <w:r w:rsidRPr="00AF35A2">
        <w:rPr>
          <w:rFonts w:ascii="Arial" w:hAnsi="Arial" w:cs="Arial"/>
          <w:noProof/>
          <w:sz w:val="24"/>
          <w:szCs w:val="24"/>
          <w:lang w:val="vi-VN"/>
        </w:rPr>
        <w:t xml:space="preserve"> trong việc thúc đẩy sự đa dạng và hòa nhập tại nơi làm việc</w:t>
      </w:r>
      <w:r w:rsidR="00CD7006" w:rsidRPr="00AF35A2">
        <w:rPr>
          <w:rFonts w:ascii="Arial" w:hAnsi="Arial" w:cs="Arial"/>
          <w:noProof/>
          <w:sz w:val="24"/>
          <w:szCs w:val="24"/>
          <w:lang w:val="vi-VN"/>
        </w:rPr>
        <w:t>;</w:t>
      </w:r>
    </w:p>
    <w:p w14:paraId="600C58F8" w14:textId="4A841D07" w:rsidR="0023138B" w:rsidRPr="00AF35A2" w:rsidRDefault="004E4F10" w:rsidP="00AF35A2">
      <w:pPr>
        <w:pStyle w:val="ListParagraph"/>
        <w:numPr>
          <w:ilvl w:val="0"/>
          <w:numId w:val="22"/>
        </w:numPr>
        <w:spacing w:after="160"/>
        <w:rPr>
          <w:rFonts w:ascii="Arial" w:hAnsi="Arial" w:cs="Arial"/>
          <w:noProof/>
          <w:sz w:val="24"/>
          <w:szCs w:val="24"/>
          <w:lang w:val="vi-VN"/>
        </w:rPr>
      </w:pPr>
      <w:r w:rsidRPr="00AF35A2">
        <w:rPr>
          <w:rFonts w:ascii="Arial" w:hAnsi="Arial" w:cs="Arial"/>
          <w:noProof/>
          <w:sz w:val="24"/>
          <w:szCs w:val="24"/>
          <w:lang w:val="vi-VN"/>
        </w:rPr>
        <w:t>Kết nối các kỹ năng với nhu cầu của thị trường</w:t>
      </w:r>
      <w:r w:rsidR="00573636" w:rsidRPr="00AF35A2">
        <w:rPr>
          <w:rFonts w:ascii="Arial" w:hAnsi="Arial" w:cs="Arial"/>
          <w:noProof/>
          <w:sz w:val="24"/>
          <w:szCs w:val="24"/>
          <w:lang w:val="vi-VN"/>
        </w:rPr>
        <w:t xml:space="preserve"> </w:t>
      </w:r>
      <w:r w:rsidR="00334ACA" w:rsidRPr="00AF35A2">
        <w:rPr>
          <w:rFonts w:ascii="Arial" w:hAnsi="Arial" w:cs="Arial"/>
          <w:noProof/>
          <w:sz w:val="24"/>
          <w:szCs w:val="24"/>
          <w:lang w:val="vi-VN"/>
        </w:rPr>
        <w:t>–</w:t>
      </w:r>
      <w:r w:rsidR="00CB1A0D" w:rsidRPr="00AF35A2">
        <w:rPr>
          <w:rFonts w:ascii="Arial" w:hAnsi="Arial" w:cs="Arial"/>
          <w:noProof/>
          <w:sz w:val="24"/>
          <w:szCs w:val="24"/>
          <w:lang w:val="vi-VN"/>
        </w:rPr>
        <w:t xml:space="preserve"> chú trọng </w:t>
      </w:r>
      <w:r w:rsidR="00652167" w:rsidRPr="00AF35A2">
        <w:rPr>
          <w:rFonts w:ascii="Arial" w:hAnsi="Arial" w:cs="Arial"/>
          <w:noProof/>
          <w:sz w:val="24"/>
          <w:szCs w:val="24"/>
          <w:lang w:val="vi-VN"/>
        </w:rPr>
        <w:t xml:space="preserve">công tác </w:t>
      </w:r>
      <w:r w:rsidR="00CB1A0D" w:rsidRPr="00AF35A2">
        <w:rPr>
          <w:rFonts w:ascii="Arial" w:hAnsi="Arial" w:cs="Arial"/>
          <w:noProof/>
          <w:sz w:val="24"/>
          <w:szCs w:val="24"/>
          <w:lang w:val="vi-VN"/>
        </w:rPr>
        <w:t>đào tạo các kỹ năng cho nhân viên</w:t>
      </w:r>
      <w:r w:rsidR="00CD7006" w:rsidRPr="00AF35A2">
        <w:rPr>
          <w:rFonts w:ascii="Arial" w:hAnsi="Arial" w:cs="Arial"/>
          <w:noProof/>
          <w:sz w:val="24"/>
          <w:szCs w:val="24"/>
          <w:lang w:val="vi-VN"/>
        </w:rPr>
        <w:t>;</w:t>
      </w:r>
    </w:p>
    <w:p w14:paraId="3A2A6EA4" w14:textId="246EB5F5" w:rsidR="00334ACA" w:rsidRPr="00AF35A2" w:rsidRDefault="00F277B6" w:rsidP="00AF35A2">
      <w:pPr>
        <w:pStyle w:val="ListParagraph"/>
        <w:numPr>
          <w:ilvl w:val="0"/>
          <w:numId w:val="22"/>
        </w:numPr>
        <w:spacing w:after="160"/>
        <w:rPr>
          <w:rFonts w:ascii="Arial" w:hAnsi="Arial" w:cs="Arial"/>
          <w:noProof/>
          <w:sz w:val="24"/>
          <w:szCs w:val="24"/>
          <w:lang w:val="vi-VN"/>
        </w:rPr>
      </w:pPr>
      <w:r w:rsidRPr="00AF35A2">
        <w:rPr>
          <w:rFonts w:ascii="Arial" w:hAnsi="Arial" w:cs="Arial"/>
          <w:noProof/>
          <w:sz w:val="24"/>
          <w:szCs w:val="24"/>
          <w:lang w:val="vi-VN"/>
        </w:rPr>
        <w:t xml:space="preserve">Đa dạng hóa </w:t>
      </w:r>
      <w:r w:rsidR="00705332" w:rsidRPr="00AF35A2">
        <w:rPr>
          <w:rFonts w:ascii="Arial" w:hAnsi="Arial" w:cs="Arial"/>
          <w:noProof/>
          <w:sz w:val="24"/>
          <w:szCs w:val="24"/>
          <w:lang w:val="vi-VN"/>
        </w:rPr>
        <w:t xml:space="preserve">mô hình </w:t>
      </w:r>
      <w:r w:rsidRPr="00AF35A2">
        <w:rPr>
          <w:rFonts w:ascii="Arial" w:hAnsi="Arial" w:cs="Arial"/>
          <w:noProof/>
          <w:sz w:val="24"/>
          <w:szCs w:val="24"/>
          <w:lang w:val="vi-VN"/>
        </w:rPr>
        <w:t>kinh doanh</w:t>
      </w:r>
      <w:r w:rsidR="00334ACA" w:rsidRPr="00AF35A2">
        <w:rPr>
          <w:rFonts w:ascii="Arial" w:hAnsi="Arial" w:cs="Arial"/>
          <w:noProof/>
          <w:sz w:val="24"/>
          <w:szCs w:val="24"/>
          <w:lang w:val="vi-VN"/>
        </w:rPr>
        <w:t xml:space="preserve"> – </w:t>
      </w:r>
      <w:r w:rsidR="00652167" w:rsidRPr="00AF35A2">
        <w:rPr>
          <w:rFonts w:ascii="Arial" w:hAnsi="Arial" w:cs="Arial"/>
          <w:noProof/>
          <w:sz w:val="24"/>
          <w:szCs w:val="24"/>
          <w:lang w:val="vi-VN"/>
        </w:rPr>
        <w:t>thích ứng với các</w:t>
      </w:r>
      <w:r w:rsidR="002A2C92" w:rsidRPr="00AF35A2">
        <w:rPr>
          <w:rFonts w:ascii="Arial" w:hAnsi="Arial" w:cs="Arial"/>
          <w:noProof/>
          <w:sz w:val="24"/>
          <w:szCs w:val="24"/>
          <w:lang w:val="vi-VN"/>
        </w:rPr>
        <w:t xml:space="preserve"> </w:t>
      </w:r>
      <w:r w:rsidRPr="00AF35A2">
        <w:rPr>
          <w:rFonts w:ascii="Arial" w:hAnsi="Arial" w:cs="Arial"/>
          <w:noProof/>
          <w:sz w:val="24"/>
          <w:szCs w:val="24"/>
          <w:lang w:val="vi-VN"/>
        </w:rPr>
        <w:t>nhu cầu của khách hàng</w:t>
      </w:r>
      <w:r w:rsidR="00CD7006" w:rsidRPr="00AF35A2">
        <w:rPr>
          <w:rFonts w:ascii="Arial" w:hAnsi="Arial" w:cs="Arial"/>
          <w:noProof/>
          <w:sz w:val="24"/>
          <w:szCs w:val="24"/>
          <w:lang w:val="vi-VN"/>
        </w:rPr>
        <w:t>;</w:t>
      </w:r>
    </w:p>
    <w:p w14:paraId="1CFFD83E" w14:textId="7FF61E5B" w:rsidR="00856D80" w:rsidRPr="00AF35A2" w:rsidRDefault="00F277B6" w:rsidP="00AF35A2">
      <w:pPr>
        <w:pStyle w:val="ListParagraph"/>
        <w:numPr>
          <w:ilvl w:val="0"/>
          <w:numId w:val="22"/>
        </w:numPr>
        <w:spacing w:after="160"/>
        <w:rPr>
          <w:rFonts w:ascii="Arial" w:hAnsi="Arial" w:cs="Arial"/>
          <w:noProof/>
          <w:sz w:val="24"/>
          <w:szCs w:val="24"/>
          <w:lang w:val="vi-VN"/>
        </w:rPr>
      </w:pPr>
      <w:r w:rsidRPr="00AF35A2">
        <w:rPr>
          <w:rFonts w:ascii="Arial" w:hAnsi="Arial" w:cs="Arial"/>
          <w:noProof/>
          <w:sz w:val="24"/>
          <w:szCs w:val="24"/>
          <w:lang w:val="vi-VN"/>
        </w:rPr>
        <w:t>Hỗ trợ nhân viên</w:t>
      </w:r>
      <w:r w:rsidR="00EE084E" w:rsidRPr="00AF35A2">
        <w:rPr>
          <w:rFonts w:ascii="Arial" w:hAnsi="Arial" w:cs="Arial"/>
          <w:noProof/>
          <w:sz w:val="24"/>
          <w:szCs w:val="24"/>
          <w:lang w:val="vi-VN"/>
        </w:rPr>
        <w:t xml:space="preserve"> một cách</w:t>
      </w:r>
      <w:r w:rsidRPr="00AF35A2">
        <w:rPr>
          <w:rFonts w:ascii="Arial" w:hAnsi="Arial" w:cs="Arial"/>
          <w:noProof/>
          <w:sz w:val="24"/>
          <w:szCs w:val="24"/>
          <w:lang w:val="vi-VN"/>
        </w:rPr>
        <w:t xml:space="preserve"> phù hợp </w:t>
      </w:r>
      <w:r w:rsidR="00856D80" w:rsidRPr="00AF35A2">
        <w:rPr>
          <w:rFonts w:ascii="Arial" w:hAnsi="Arial" w:cs="Arial"/>
          <w:noProof/>
          <w:sz w:val="24"/>
          <w:szCs w:val="24"/>
          <w:lang w:val="vi-VN"/>
        </w:rPr>
        <w:t>–</w:t>
      </w:r>
      <w:r w:rsidR="00652167" w:rsidRPr="00AF35A2">
        <w:rPr>
          <w:rFonts w:ascii="Arial" w:hAnsi="Arial" w:cs="Arial"/>
          <w:noProof/>
          <w:sz w:val="24"/>
          <w:szCs w:val="24"/>
          <w:lang w:val="vi-VN"/>
        </w:rPr>
        <w:t>xây dựng</w:t>
      </w:r>
      <w:r w:rsidR="00334ACA" w:rsidRPr="00AF35A2">
        <w:rPr>
          <w:rFonts w:ascii="Arial" w:hAnsi="Arial" w:cs="Arial"/>
          <w:noProof/>
          <w:sz w:val="24"/>
          <w:szCs w:val="24"/>
          <w:lang w:val="vi-VN"/>
        </w:rPr>
        <w:t xml:space="preserve"> </w:t>
      </w:r>
      <w:r w:rsidRPr="00AF35A2">
        <w:rPr>
          <w:rFonts w:ascii="Arial" w:hAnsi="Arial" w:cs="Arial"/>
          <w:noProof/>
          <w:sz w:val="24"/>
          <w:szCs w:val="24"/>
          <w:lang w:val="vi-VN"/>
        </w:rPr>
        <w:t>chương trình đào tạo đáp ứng</w:t>
      </w:r>
      <w:r w:rsidR="00EE084E" w:rsidRPr="00AF35A2">
        <w:rPr>
          <w:rFonts w:ascii="Arial" w:hAnsi="Arial" w:cs="Arial"/>
          <w:noProof/>
          <w:sz w:val="24"/>
          <w:szCs w:val="24"/>
          <w:lang w:val="vi-VN"/>
        </w:rPr>
        <w:t xml:space="preserve"> </w:t>
      </w:r>
      <w:r w:rsidRPr="00AF35A2">
        <w:rPr>
          <w:rFonts w:ascii="Arial" w:hAnsi="Arial" w:cs="Arial"/>
          <w:noProof/>
          <w:sz w:val="24"/>
          <w:szCs w:val="24"/>
          <w:lang w:val="vi-VN"/>
        </w:rPr>
        <w:t>nhu cầu cá nhân</w:t>
      </w:r>
      <w:r w:rsidR="00CD7006" w:rsidRPr="00AF35A2">
        <w:rPr>
          <w:rFonts w:ascii="Arial" w:hAnsi="Arial" w:cs="Arial"/>
          <w:noProof/>
          <w:sz w:val="24"/>
          <w:szCs w:val="24"/>
          <w:lang w:val="vi-VN"/>
        </w:rPr>
        <w:t>;</w:t>
      </w:r>
    </w:p>
    <w:p w14:paraId="1B48FD61" w14:textId="0540FAB0" w:rsidR="00CD7006" w:rsidRPr="00AF35A2" w:rsidRDefault="001D2CB9" w:rsidP="00AF35A2">
      <w:pPr>
        <w:pStyle w:val="ListParagraph"/>
        <w:numPr>
          <w:ilvl w:val="0"/>
          <w:numId w:val="22"/>
        </w:numPr>
        <w:spacing w:after="160"/>
        <w:rPr>
          <w:rFonts w:ascii="Arial" w:hAnsi="Arial" w:cs="Arial"/>
          <w:noProof/>
          <w:sz w:val="24"/>
          <w:szCs w:val="24"/>
          <w:lang w:val="vi-VN"/>
        </w:rPr>
      </w:pPr>
      <w:r w:rsidRPr="00AF35A2">
        <w:rPr>
          <w:rFonts w:ascii="Arial" w:hAnsi="Arial" w:cs="Arial"/>
          <w:noProof/>
          <w:sz w:val="24"/>
          <w:szCs w:val="24"/>
          <w:lang w:val="vi-VN"/>
        </w:rPr>
        <w:t>Hỗ trợ toàn diện</w:t>
      </w:r>
      <w:r w:rsidR="00856D80" w:rsidRPr="00AF35A2">
        <w:rPr>
          <w:rFonts w:ascii="Arial" w:hAnsi="Arial" w:cs="Arial"/>
          <w:noProof/>
          <w:sz w:val="24"/>
          <w:szCs w:val="24"/>
          <w:lang w:val="vi-VN"/>
        </w:rPr>
        <w:t xml:space="preserve"> – </w:t>
      </w:r>
      <w:r w:rsidR="00652167" w:rsidRPr="00AF35A2">
        <w:rPr>
          <w:rFonts w:ascii="Arial" w:hAnsi="Arial" w:cs="Arial"/>
          <w:noProof/>
          <w:sz w:val="24"/>
          <w:szCs w:val="24"/>
          <w:lang w:val="vi-VN"/>
        </w:rPr>
        <w:t xml:space="preserve">mở rộng </w:t>
      </w:r>
      <w:r w:rsidR="004C44F5" w:rsidRPr="00AF35A2">
        <w:rPr>
          <w:rFonts w:ascii="Arial" w:hAnsi="Arial" w:cs="Arial"/>
          <w:noProof/>
          <w:sz w:val="24"/>
          <w:szCs w:val="24"/>
          <w:lang w:val="vi-VN"/>
        </w:rPr>
        <w:t>hỗ trợ cho NLĐ ngoài phạm vi nơi làm việc.</w:t>
      </w:r>
      <w:r w:rsidR="00856D80" w:rsidRPr="00AF35A2">
        <w:rPr>
          <w:rFonts w:ascii="Arial" w:hAnsi="Arial" w:cs="Arial"/>
          <w:noProof/>
          <w:sz w:val="24"/>
          <w:szCs w:val="24"/>
          <w:lang w:val="vi-VN"/>
        </w:rPr>
        <w:t xml:space="preserve">  </w:t>
      </w:r>
    </w:p>
    <w:p w14:paraId="3B9B2B9E" w14:textId="07ADA531" w:rsidR="00F96A82" w:rsidRPr="00AF35A2" w:rsidRDefault="00FD05B1" w:rsidP="00AF35A2">
      <w:pPr>
        <w:rPr>
          <w:rFonts w:ascii="Arial" w:hAnsi="Arial" w:cs="Arial"/>
          <w:noProof/>
          <w:sz w:val="24"/>
          <w:szCs w:val="24"/>
          <w:lang w:val="vi-VN"/>
        </w:rPr>
      </w:pPr>
      <w:r w:rsidRPr="00AF35A2">
        <w:rPr>
          <w:rFonts w:ascii="Arial" w:hAnsi="Arial" w:cs="Arial"/>
          <w:noProof/>
          <w:sz w:val="24"/>
          <w:szCs w:val="24"/>
          <w:lang w:val="vi-VN"/>
        </w:rPr>
        <w:lastRenderedPageBreak/>
        <w:t xml:space="preserve">Dựa trên những phát hiện chính và </w:t>
      </w:r>
      <w:r w:rsidR="00652167" w:rsidRPr="00AF35A2">
        <w:rPr>
          <w:rFonts w:ascii="Arial" w:hAnsi="Arial" w:cs="Arial"/>
          <w:noProof/>
          <w:sz w:val="24"/>
          <w:szCs w:val="24"/>
          <w:lang w:val="vi-VN"/>
        </w:rPr>
        <w:t>các bài học kinh nghiệm điển hình ở cấp độ doanh nghiệp</w:t>
      </w:r>
      <w:r w:rsidRPr="00AF35A2">
        <w:rPr>
          <w:rFonts w:ascii="Arial" w:hAnsi="Arial" w:cs="Arial"/>
          <w:noProof/>
          <w:sz w:val="24"/>
          <w:szCs w:val="24"/>
          <w:lang w:val="vi-VN"/>
        </w:rPr>
        <w:t>, nghiên cứu đã đ</w:t>
      </w:r>
      <w:r w:rsidR="00F96A82" w:rsidRPr="00AF35A2">
        <w:rPr>
          <w:rFonts w:ascii="Arial" w:hAnsi="Arial" w:cs="Arial"/>
          <w:noProof/>
          <w:sz w:val="24"/>
          <w:szCs w:val="24"/>
          <w:lang w:val="vi-VN"/>
        </w:rPr>
        <w:t xml:space="preserve">ề xuất </w:t>
      </w:r>
      <w:r w:rsidR="00F96A82" w:rsidRPr="00AF35A2">
        <w:rPr>
          <w:rStyle w:val="IntenseEmphasis"/>
          <w:rFonts w:ascii="Arial" w:hAnsi="Arial" w:cs="Arial"/>
          <w:sz w:val="24"/>
          <w:szCs w:val="24"/>
          <w:lang w:val="vi-VN"/>
        </w:rPr>
        <w:t>0</w:t>
      </w:r>
      <w:r w:rsidRPr="00AF35A2">
        <w:rPr>
          <w:rStyle w:val="IntenseEmphasis"/>
          <w:rFonts w:ascii="Arial" w:hAnsi="Arial" w:cs="Arial"/>
          <w:sz w:val="24"/>
          <w:szCs w:val="24"/>
          <w:lang w:val="vi-VN"/>
        </w:rPr>
        <w:t>3 nhóm khuyến nghị chính</w:t>
      </w:r>
      <w:r w:rsidR="00652167" w:rsidRPr="00AF35A2">
        <w:rPr>
          <w:rFonts w:ascii="Arial" w:hAnsi="Arial" w:cs="Arial"/>
          <w:bCs/>
          <w:noProof/>
          <w:sz w:val="24"/>
          <w:szCs w:val="24"/>
          <w:lang w:val="vi-VN"/>
        </w:rPr>
        <w:t>, được trình bày</w:t>
      </w:r>
      <w:r w:rsidR="00652167" w:rsidRPr="00AF35A2">
        <w:rPr>
          <w:rFonts w:ascii="Arial" w:hAnsi="Arial" w:cs="Arial"/>
          <w:b/>
          <w:noProof/>
          <w:sz w:val="24"/>
          <w:szCs w:val="24"/>
          <w:lang w:val="vi-VN"/>
        </w:rPr>
        <w:t xml:space="preserve"> </w:t>
      </w:r>
      <w:r w:rsidRPr="00AF35A2">
        <w:rPr>
          <w:rFonts w:ascii="Arial" w:hAnsi="Arial" w:cs="Arial"/>
          <w:noProof/>
          <w:sz w:val="24"/>
          <w:szCs w:val="24"/>
          <w:lang w:val="vi-VN"/>
        </w:rPr>
        <w:t>chi tiết tại Chương 5</w:t>
      </w:r>
      <w:r w:rsidR="00F96A82" w:rsidRPr="00AF35A2">
        <w:rPr>
          <w:rFonts w:ascii="Arial" w:hAnsi="Arial" w:cs="Arial"/>
          <w:noProof/>
          <w:sz w:val="24"/>
          <w:szCs w:val="24"/>
          <w:lang w:val="vi-VN"/>
        </w:rPr>
        <w:t>:</w:t>
      </w:r>
    </w:p>
    <w:p w14:paraId="76DB2B9B" w14:textId="3E942C15" w:rsidR="00F96A82" w:rsidRPr="00AF35A2" w:rsidRDefault="00652167" w:rsidP="00AF35A2">
      <w:pPr>
        <w:pStyle w:val="ListParagraph"/>
        <w:numPr>
          <w:ilvl w:val="0"/>
          <w:numId w:val="24"/>
        </w:numPr>
        <w:spacing w:after="160"/>
        <w:rPr>
          <w:rStyle w:val="Strong"/>
          <w:rFonts w:ascii="Arial" w:hAnsi="Arial" w:cs="Arial"/>
          <w:sz w:val="24"/>
          <w:szCs w:val="24"/>
          <w:lang w:val="vi-VN"/>
        </w:rPr>
      </w:pPr>
      <w:r w:rsidRPr="00AF35A2">
        <w:rPr>
          <w:rStyle w:val="Strong"/>
          <w:rFonts w:ascii="Arial" w:hAnsi="Arial" w:cs="Arial"/>
          <w:sz w:val="24"/>
          <w:szCs w:val="24"/>
          <w:lang w:val="vi-VN"/>
        </w:rPr>
        <w:t xml:space="preserve">Tăng cường các chính sách </w:t>
      </w:r>
      <w:r w:rsidR="00F96A82" w:rsidRPr="00AF35A2">
        <w:rPr>
          <w:rStyle w:val="Strong"/>
          <w:rFonts w:ascii="Arial" w:hAnsi="Arial" w:cs="Arial"/>
          <w:sz w:val="24"/>
          <w:szCs w:val="24"/>
          <w:lang w:val="vi-VN"/>
        </w:rPr>
        <w:t xml:space="preserve">về việc làm đối với </w:t>
      </w:r>
      <w:r w:rsidR="007E61B7" w:rsidRPr="00AF35A2">
        <w:rPr>
          <w:rStyle w:val="Strong"/>
          <w:rFonts w:ascii="Arial" w:hAnsi="Arial" w:cs="Arial"/>
          <w:sz w:val="24"/>
          <w:szCs w:val="24"/>
          <w:lang w:val="vi-VN"/>
        </w:rPr>
        <w:t>người khuyết tật</w:t>
      </w:r>
      <w:r w:rsidR="00F96A82" w:rsidRPr="00AF35A2">
        <w:rPr>
          <w:rStyle w:val="Strong"/>
          <w:rFonts w:ascii="Arial" w:hAnsi="Arial" w:cs="Arial"/>
          <w:sz w:val="24"/>
          <w:szCs w:val="24"/>
          <w:lang w:val="vi-VN"/>
        </w:rPr>
        <w:t>:</w:t>
      </w:r>
      <w:r w:rsidR="00FD05B1" w:rsidRPr="00AF35A2">
        <w:rPr>
          <w:rStyle w:val="Strong"/>
          <w:rFonts w:ascii="Arial" w:hAnsi="Arial" w:cs="Arial"/>
          <w:sz w:val="24"/>
          <w:szCs w:val="24"/>
          <w:lang w:val="vi-VN"/>
        </w:rPr>
        <w:t xml:space="preserve"> </w:t>
      </w:r>
    </w:p>
    <w:p w14:paraId="7AB8DAAB" w14:textId="6E92D7F7" w:rsidR="00F96A82" w:rsidRPr="00AF35A2" w:rsidRDefault="00F96A82" w:rsidP="00AF35A2">
      <w:pPr>
        <w:pStyle w:val="ListParagraph"/>
        <w:numPr>
          <w:ilvl w:val="0"/>
          <w:numId w:val="25"/>
        </w:numPr>
        <w:spacing w:after="160"/>
        <w:ind w:left="1080"/>
        <w:rPr>
          <w:rFonts w:ascii="Arial" w:hAnsi="Arial" w:cs="Arial"/>
          <w:noProof/>
          <w:sz w:val="24"/>
          <w:szCs w:val="24"/>
          <w:lang w:val="vi-VN"/>
        </w:rPr>
      </w:pPr>
      <w:r w:rsidRPr="00AF35A2">
        <w:rPr>
          <w:rFonts w:ascii="Arial" w:hAnsi="Arial" w:cs="Arial"/>
          <w:noProof/>
          <w:sz w:val="24"/>
          <w:szCs w:val="24"/>
          <w:lang w:val="vi-VN"/>
        </w:rPr>
        <w:t xml:space="preserve">Hoàn thiện cơ cấu tổ chức và tăng cường hợp tác giữa các </w:t>
      </w:r>
      <w:r w:rsidR="00652167" w:rsidRPr="00AF35A2">
        <w:rPr>
          <w:rFonts w:ascii="Arial" w:hAnsi="Arial" w:cs="Arial"/>
          <w:noProof/>
          <w:sz w:val="24"/>
          <w:szCs w:val="24"/>
          <w:lang w:val="vi-VN"/>
        </w:rPr>
        <w:t>B</w:t>
      </w:r>
      <w:r w:rsidRPr="00AF35A2">
        <w:rPr>
          <w:rFonts w:ascii="Arial" w:hAnsi="Arial" w:cs="Arial"/>
          <w:noProof/>
          <w:sz w:val="24"/>
          <w:szCs w:val="24"/>
          <w:lang w:val="vi-VN"/>
        </w:rPr>
        <w:t xml:space="preserve">ộ, ngành có liên quan trong lĩnh </w:t>
      </w:r>
      <w:r w:rsidR="00652167" w:rsidRPr="00AF35A2">
        <w:rPr>
          <w:rFonts w:ascii="Arial" w:hAnsi="Arial" w:cs="Arial"/>
          <w:noProof/>
          <w:sz w:val="24"/>
          <w:szCs w:val="24"/>
          <w:lang w:val="vi-VN"/>
        </w:rPr>
        <w:t xml:space="preserve">vực </w:t>
      </w:r>
      <w:r w:rsidRPr="00AF35A2">
        <w:rPr>
          <w:rFonts w:ascii="Arial" w:hAnsi="Arial" w:cs="Arial"/>
          <w:noProof/>
          <w:sz w:val="24"/>
          <w:szCs w:val="24"/>
          <w:lang w:val="vi-VN"/>
        </w:rPr>
        <w:t xml:space="preserve">việc làm </w:t>
      </w:r>
      <w:r w:rsidR="00652167" w:rsidRPr="00AF35A2">
        <w:rPr>
          <w:rFonts w:ascii="Arial" w:hAnsi="Arial" w:cs="Arial"/>
          <w:noProof/>
          <w:sz w:val="24"/>
          <w:szCs w:val="24"/>
          <w:lang w:val="vi-VN"/>
        </w:rPr>
        <w:t xml:space="preserve">cho </w:t>
      </w:r>
      <w:r w:rsidRPr="00AF35A2">
        <w:rPr>
          <w:rFonts w:ascii="Arial" w:hAnsi="Arial" w:cs="Arial"/>
          <w:noProof/>
          <w:sz w:val="24"/>
          <w:szCs w:val="24"/>
          <w:lang w:val="vi-VN"/>
        </w:rPr>
        <w:t>NKT;</w:t>
      </w:r>
    </w:p>
    <w:p w14:paraId="3F553673" w14:textId="23EC0809" w:rsidR="00F96A82" w:rsidRPr="00AF35A2" w:rsidRDefault="00006A92" w:rsidP="00AF35A2">
      <w:pPr>
        <w:pStyle w:val="ListParagraph"/>
        <w:numPr>
          <w:ilvl w:val="0"/>
          <w:numId w:val="25"/>
        </w:numPr>
        <w:spacing w:after="160"/>
        <w:ind w:left="1080"/>
        <w:rPr>
          <w:rFonts w:ascii="Arial" w:hAnsi="Arial" w:cs="Arial"/>
          <w:noProof/>
          <w:sz w:val="24"/>
          <w:szCs w:val="24"/>
          <w:lang w:val="vi-VN"/>
        </w:rPr>
      </w:pPr>
      <w:r w:rsidRPr="00AF35A2">
        <w:rPr>
          <w:rFonts w:ascii="Arial" w:hAnsi="Arial" w:cs="Arial"/>
          <w:noProof/>
          <w:sz w:val="24"/>
          <w:szCs w:val="24"/>
          <w:lang w:val="vi-VN"/>
        </w:rPr>
        <w:t xml:space="preserve">Bổ sung  </w:t>
      </w:r>
      <w:r w:rsidR="00652167" w:rsidRPr="00AF35A2">
        <w:rPr>
          <w:rFonts w:ascii="Arial" w:hAnsi="Arial" w:cs="Arial"/>
          <w:noProof/>
          <w:sz w:val="24"/>
          <w:szCs w:val="24"/>
          <w:lang w:val="vi-VN"/>
        </w:rPr>
        <w:t xml:space="preserve">các </w:t>
      </w:r>
      <w:r w:rsidRPr="00AF35A2">
        <w:rPr>
          <w:rFonts w:ascii="Arial" w:hAnsi="Arial" w:cs="Arial"/>
          <w:noProof/>
          <w:sz w:val="24"/>
          <w:szCs w:val="24"/>
          <w:lang w:val="vi-VN"/>
        </w:rPr>
        <w:t>quy định về phương thức đánh giá cấp chứng chỉ kỹ năng nghề quốc gia đối với NKT;</w:t>
      </w:r>
    </w:p>
    <w:p w14:paraId="0EFDE196" w14:textId="04E058AF" w:rsidR="00006A92" w:rsidRPr="00AF35A2" w:rsidRDefault="00006A92" w:rsidP="00AF35A2">
      <w:pPr>
        <w:pStyle w:val="ListParagraph"/>
        <w:numPr>
          <w:ilvl w:val="0"/>
          <w:numId w:val="25"/>
        </w:numPr>
        <w:spacing w:after="160"/>
        <w:ind w:left="1080"/>
        <w:rPr>
          <w:rFonts w:ascii="Arial" w:hAnsi="Arial" w:cs="Arial"/>
          <w:noProof/>
          <w:sz w:val="24"/>
          <w:szCs w:val="24"/>
          <w:lang w:val="vi-VN"/>
        </w:rPr>
      </w:pPr>
      <w:r w:rsidRPr="00AF35A2">
        <w:rPr>
          <w:rFonts w:ascii="Arial" w:hAnsi="Arial" w:cs="Arial"/>
          <w:noProof/>
          <w:sz w:val="24"/>
          <w:szCs w:val="24"/>
          <w:lang w:val="vi-VN"/>
        </w:rPr>
        <w:t>Xây dựng khung pháp lý nhằm khuyến khích lao động</w:t>
      </w:r>
      <w:r w:rsidR="00FD05B1" w:rsidRPr="00AF35A2">
        <w:rPr>
          <w:rFonts w:ascii="Arial" w:hAnsi="Arial" w:cs="Arial"/>
          <w:noProof/>
          <w:sz w:val="24"/>
          <w:szCs w:val="24"/>
          <w:lang w:val="vi-VN"/>
        </w:rPr>
        <w:t xml:space="preserve"> là NKT tham gia kỳ thi đánh giá</w:t>
      </w:r>
      <w:r w:rsidRPr="00AF35A2">
        <w:rPr>
          <w:rFonts w:ascii="Arial" w:hAnsi="Arial" w:cs="Arial"/>
          <w:noProof/>
          <w:sz w:val="24"/>
          <w:szCs w:val="24"/>
          <w:lang w:val="vi-VN"/>
        </w:rPr>
        <w:t xml:space="preserve"> </w:t>
      </w:r>
      <w:r w:rsidR="00FD05B1" w:rsidRPr="00AF35A2">
        <w:rPr>
          <w:rFonts w:ascii="Arial" w:hAnsi="Arial" w:cs="Arial"/>
          <w:noProof/>
          <w:sz w:val="24"/>
          <w:szCs w:val="24"/>
          <w:lang w:val="vi-VN"/>
        </w:rPr>
        <w:t xml:space="preserve">cấp chứng chỉ kỹ năng nghề quốc gia </w:t>
      </w:r>
      <w:r w:rsidRPr="00AF35A2">
        <w:rPr>
          <w:rFonts w:ascii="Arial" w:hAnsi="Arial" w:cs="Arial"/>
          <w:noProof/>
          <w:sz w:val="24"/>
          <w:szCs w:val="24"/>
          <w:lang w:val="vi-VN"/>
        </w:rPr>
        <w:t>nhằm</w:t>
      </w:r>
      <w:r w:rsidR="00FD05B1" w:rsidRPr="00AF35A2">
        <w:rPr>
          <w:rFonts w:ascii="Arial" w:hAnsi="Arial" w:cs="Arial"/>
          <w:noProof/>
          <w:sz w:val="24"/>
          <w:szCs w:val="24"/>
          <w:lang w:val="vi-VN"/>
        </w:rPr>
        <w:t xml:space="preserve"> hoàn thiện các kỹ năng và tăng cơ hội  việc làm; </w:t>
      </w:r>
    </w:p>
    <w:p w14:paraId="58E0B106" w14:textId="04F61245" w:rsidR="00006A92" w:rsidRPr="00AF35A2" w:rsidRDefault="00006A92" w:rsidP="00AF35A2">
      <w:pPr>
        <w:pStyle w:val="ListParagraph"/>
        <w:numPr>
          <w:ilvl w:val="0"/>
          <w:numId w:val="25"/>
        </w:numPr>
        <w:spacing w:after="160"/>
        <w:ind w:left="1080"/>
        <w:rPr>
          <w:rFonts w:ascii="Arial" w:hAnsi="Arial" w:cs="Arial"/>
          <w:noProof/>
          <w:sz w:val="24"/>
          <w:szCs w:val="24"/>
          <w:lang w:val="vi-VN"/>
        </w:rPr>
      </w:pPr>
      <w:r w:rsidRPr="00AF35A2">
        <w:rPr>
          <w:rFonts w:ascii="Arial" w:hAnsi="Arial" w:cs="Arial"/>
          <w:noProof/>
          <w:sz w:val="24"/>
          <w:szCs w:val="24"/>
          <w:lang w:val="vi-VN"/>
        </w:rPr>
        <w:t>Đưa vấn đề hỗ trợ việc làm cho NKT</w:t>
      </w:r>
      <w:r w:rsidR="00652167"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vào </w:t>
      </w:r>
      <w:r w:rsidR="00FD05B1"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nội dung </w:t>
      </w:r>
      <w:r w:rsidR="00FD05B1" w:rsidRPr="00AF35A2">
        <w:rPr>
          <w:rFonts w:ascii="Arial" w:hAnsi="Arial" w:cs="Arial"/>
          <w:noProof/>
          <w:sz w:val="24"/>
          <w:szCs w:val="24"/>
          <w:lang w:val="vi-VN"/>
        </w:rPr>
        <w:t xml:space="preserve">Chiến lược, Kế hoạch </w:t>
      </w:r>
      <w:r w:rsidR="00652167" w:rsidRPr="00AF35A2">
        <w:rPr>
          <w:rFonts w:ascii="Arial" w:hAnsi="Arial" w:cs="Arial"/>
          <w:noProof/>
          <w:sz w:val="24"/>
          <w:szCs w:val="24"/>
          <w:lang w:val="vi-VN"/>
        </w:rPr>
        <w:t>quốc gia và</w:t>
      </w:r>
      <w:r w:rsidR="00FD05B1" w:rsidRPr="00AF35A2">
        <w:rPr>
          <w:rFonts w:ascii="Arial" w:hAnsi="Arial" w:cs="Arial"/>
          <w:noProof/>
          <w:sz w:val="24"/>
          <w:szCs w:val="24"/>
          <w:lang w:val="vi-VN"/>
        </w:rPr>
        <w:t xml:space="preserve"> địa phương. </w:t>
      </w:r>
    </w:p>
    <w:p w14:paraId="65AF7E78" w14:textId="77777777" w:rsidR="00546500" w:rsidRPr="00AF35A2" w:rsidRDefault="00006A92" w:rsidP="00AF35A2">
      <w:pPr>
        <w:pStyle w:val="ListParagraph"/>
        <w:numPr>
          <w:ilvl w:val="0"/>
          <w:numId w:val="24"/>
        </w:numPr>
        <w:spacing w:after="160"/>
        <w:rPr>
          <w:rStyle w:val="Strong"/>
          <w:rFonts w:ascii="Arial" w:hAnsi="Arial" w:cs="Arial"/>
          <w:sz w:val="24"/>
          <w:szCs w:val="24"/>
          <w:lang w:val="vi-VN"/>
        </w:rPr>
      </w:pPr>
      <w:r w:rsidRPr="00AF35A2">
        <w:rPr>
          <w:rStyle w:val="Strong"/>
          <w:rFonts w:ascii="Arial" w:hAnsi="Arial" w:cs="Arial"/>
          <w:sz w:val="24"/>
          <w:szCs w:val="24"/>
          <w:lang w:val="vi-VN"/>
        </w:rPr>
        <w:t>N</w:t>
      </w:r>
      <w:r w:rsidR="00FD05B1" w:rsidRPr="00AF35A2">
        <w:rPr>
          <w:rStyle w:val="Strong"/>
          <w:rFonts w:ascii="Arial" w:hAnsi="Arial" w:cs="Arial"/>
          <w:sz w:val="24"/>
          <w:szCs w:val="24"/>
          <w:lang w:val="vi-VN"/>
        </w:rPr>
        <w:t>âng cao hiệu quả thực hiện pháp luật về việc làm đối với</w:t>
      </w:r>
      <w:r w:rsidR="007E61B7" w:rsidRPr="00AF35A2">
        <w:rPr>
          <w:rStyle w:val="Strong"/>
          <w:rFonts w:ascii="Arial" w:hAnsi="Arial" w:cs="Arial"/>
          <w:sz w:val="24"/>
          <w:szCs w:val="24"/>
          <w:lang w:val="vi-VN"/>
        </w:rPr>
        <w:t xml:space="preserve"> người khuyết tật</w:t>
      </w:r>
      <w:r w:rsidR="00FD05B1" w:rsidRPr="00AF35A2">
        <w:rPr>
          <w:rStyle w:val="Strong"/>
          <w:rFonts w:ascii="Arial" w:hAnsi="Arial" w:cs="Arial"/>
          <w:sz w:val="24"/>
          <w:szCs w:val="24"/>
          <w:lang w:val="vi-VN"/>
        </w:rPr>
        <w:t>:</w:t>
      </w:r>
    </w:p>
    <w:p w14:paraId="30666BC7" w14:textId="20E866BB" w:rsidR="008913E6" w:rsidRPr="00AF35A2" w:rsidRDefault="00652167" w:rsidP="00AF35A2">
      <w:pPr>
        <w:pStyle w:val="ListParagraph"/>
        <w:numPr>
          <w:ilvl w:val="0"/>
          <w:numId w:val="26"/>
        </w:numPr>
        <w:spacing w:after="160"/>
        <w:rPr>
          <w:rFonts w:ascii="Arial" w:hAnsi="Arial" w:cs="Arial"/>
          <w:noProof/>
          <w:sz w:val="24"/>
          <w:szCs w:val="24"/>
          <w:lang w:val="vi-VN"/>
        </w:rPr>
      </w:pPr>
      <w:r w:rsidRPr="00AF35A2">
        <w:rPr>
          <w:rFonts w:ascii="Arial" w:hAnsi="Arial" w:cs="Arial"/>
          <w:noProof/>
          <w:sz w:val="24"/>
          <w:szCs w:val="24"/>
          <w:lang w:val="vi-VN"/>
        </w:rPr>
        <w:t xml:space="preserve">Thiết lập </w:t>
      </w:r>
      <w:r w:rsidR="00E71C92" w:rsidRPr="00AF35A2">
        <w:rPr>
          <w:rFonts w:ascii="Arial" w:hAnsi="Arial" w:cs="Arial"/>
          <w:noProof/>
          <w:sz w:val="24"/>
          <w:szCs w:val="24"/>
          <w:lang w:val="vi-VN"/>
        </w:rPr>
        <w:t xml:space="preserve"> cơ chế giám sát</w:t>
      </w:r>
      <w:r w:rsidRPr="00AF35A2">
        <w:rPr>
          <w:rFonts w:ascii="Arial" w:hAnsi="Arial" w:cs="Arial"/>
          <w:noProof/>
          <w:sz w:val="24"/>
          <w:szCs w:val="24"/>
          <w:lang w:val="vi-VN"/>
        </w:rPr>
        <w:t>,</w:t>
      </w:r>
      <w:r w:rsidR="00E71C92" w:rsidRPr="00AF35A2">
        <w:rPr>
          <w:rFonts w:ascii="Arial" w:hAnsi="Arial" w:cs="Arial"/>
          <w:noProof/>
          <w:sz w:val="24"/>
          <w:szCs w:val="24"/>
          <w:lang w:val="vi-VN"/>
        </w:rPr>
        <w:t xml:space="preserve"> đánh giá </w:t>
      </w:r>
      <w:r w:rsidRPr="00AF35A2">
        <w:rPr>
          <w:rFonts w:ascii="Arial" w:hAnsi="Arial" w:cs="Arial"/>
          <w:noProof/>
          <w:sz w:val="24"/>
          <w:szCs w:val="24"/>
          <w:lang w:val="vi-VN"/>
        </w:rPr>
        <w:t xml:space="preserve">các hoạt động liên quan đến </w:t>
      </w:r>
      <w:r w:rsidR="00E71C92" w:rsidRPr="00AF35A2">
        <w:rPr>
          <w:rFonts w:ascii="Arial" w:hAnsi="Arial" w:cs="Arial"/>
          <w:noProof/>
          <w:sz w:val="24"/>
          <w:szCs w:val="24"/>
          <w:lang w:val="vi-VN"/>
        </w:rPr>
        <w:t xml:space="preserve">xây dựng chính sách </w:t>
      </w:r>
      <w:r w:rsidRPr="00AF35A2">
        <w:rPr>
          <w:rFonts w:ascii="Arial" w:hAnsi="Arial" w:cs="Arial"/>
          <w:noProof/>
          <w:sz w:val="24"/>
          <w:szCs w:val="24"/>
          <w:lang w:val="vi-VN"/>
        </w:rPr>
        <w:t xml:space="preserve">về </w:t>
      </w:r>
      <w:r w:rsidR="00E71C92" w:rsidRPr="00AF35A2">
        <w:rPr>
          <w:rFonts w:ascii="Arial" w:hAnsi="Arial" w:cs="Arial"/>
          <w:noProof/>
          <w:sz w:val="24"/>
          <w:szCs w:val="24"/>
          <w:lang w:val="vi-VN"/>
        </w:rPr>
        <w:t xml:space="preserve">NKT </w:t>
      </w:r>
      <w:r w:rsidRPr="00AF35A2">
        <w:rPr>
          <w:rFonts w:ascii="Arial" w:hAnsi="Arial" w:cs="Arial"/>
          <w:noProof/>
          <w:sz w:val="24"/>
          <w:szCs w:val="24"/>
          <w:lang w:val="vi-VN"/>
        </w:rPr>
        <w:t xml:space="preserve">nhằm </w:t>
      </w:r>
      <w:r w:rsidR="00E71C92" w:rsidRPr="00AF35A2">
        <w:rPr>
          <w:rFonts w:ascii="Arial" w:hAnsi="Arial" w:cs="Arial"/>
          <w:noProof/>
          <w:sz w:val="24"/>
          <w:szCs w:val="24"/>
          <w:lang w:val="vi-VN"/>
        </w:rPr>
        <w:t xml:space="preserve">xác định các </w:t>
      </w:r>
      <w:r w:rsidR="008913E6" w:rsidRPr="00AF35A2">
        <w:rPr>
          <w:rFonts w:ascii="Arial" w:hAnsi="Arial" w:cs="Arial"/>
          <w:noProof/>
          <w:sz w:val="24"/>
          <w:szCs w:val="24"/>
          <w:lang w:val="vi-VN"/>
        </w:rPr>
        <w:t>khoảng trống pháp lý</w:t>
      </w:r>
      <w:r w:rsidR="00E71C92" w:rsidRPr="00AF35A2">
        <w:rPr>
          <w:rFonts w:ascii="Arial" w:hAnsi="Arial" w:cs="Arial"/>
          <w:noProof/>
          <w:sz w:val="24"/>
          <w:szCs w:val="24"/>
          <w:lang w:val="vi-VN"/>
        </w:rPr>
        <w:t>;</w:t>
      </w:r>
    </w:p>
    <w:p w14:paraId="76B8025A" w14:textId="17F75DD2" w:rsidR="00487114" w:rsidRPr="00AF35A2" w:rsidRDefault="00487114" w:rsidP="00AF35A2">
      <w:pPr>
        <w:pStyle w:val="ListParagraph"/>
        <w:numPr>
          <w:ilvl w:val="0"/>
          <w:numId w:val="26"/>
        </w:numPr>
        <w:spacing w:after="160"/>
        <w:rPr>
          <w:rFonts w:ascii="Arial" w:hAnsi="Arial" w:cs="Arial"/>
          <w:noProof/>
          <w:sz w:val="24"/>
          <w:szCs w:val="24"/>
          <w:lang w:val="vi-VN"/>
        </w:rPr>
      </w:pPr>
      <w:r w:rsidRPr="00AF35A2">
        <w:rPr>
          <w:rFonts w:ascii="Arial" w:hAnsi="Arial" w:cs="Arial"/>
          <w:noProof/>
          <w:sz w:val="24"/>
          <w:szCs w:val="24"/>
          <w:lang w:val="vi-VN"/>
        </w:rPr>
        <w:t>Tăng cường thực hiện các chính sách về việc làm cho NKT bằng cách nâng cao chất lượng và hiệu quả của hoạt động đào tạo nghề và quản lý hoạt động đào tạo nghề;</w:t>
      </w:r>
    </w:p>
    <w:p w14:paraId="07D70CBF" w14:textId="26D30E18" w:rsidR="00692215" w:rsidRPr="00AF35A2" w:rsidRDefault="00692215" w:rsidP="00AF35A2">
      <w:pPr>
        <w:pStyle w:val="ListParagraph"/>
        <w:numPr>
          <w:ilvl w:val="0"/>
          <w:numId w:val="26"/>
        </w:numPr>
        <w:spacing w:after="160"/>
        <w:rPr>
          <w:rFonts w:ascii="Arial" w:hAnsi="Arial" w:cs="Arial"/>
          <w:noProof/>
          <w:sz w:val="24"/>
          <w:szCs w:val="24"/>
          <w:lang w:val="vi-VN"/>
        </w:rPr>
      </w:pPr>
      <w:r w:rsidRPr="00AF35A2">
        <w:rPr>
          <w:rFonts w:ascii="Arial" w:hAnsi="Arial" w:cs="Arial"/>
          <w:noProof/>
          <w:sz w:val="24"/>
          <w:szCs w:val="24"/>
          <w:lang w:val="vi-VN"/>
        </w:rPr>
        <w:t>Nâng cao chất lượng kỳ thi đánh giá năng lực để cấp chứng chỉ kỹ năng nghề quốc gia</w:t>
      </w:r>
      <w:r w:rsidR="00A46B9D" w:rsidRPr="00AF35A2">
        <w:rPr>
          <w:rFonts w:ascii="Arial" w:hAnsi="Arial" w:cs="Arial"/>
          <w:noProof/>
          <w:sz w:val="24"/>
          <w:szCs w:val="24"/>
          <w:lang w:val="vi-VN"/>
        </w:rPr>
        <w:t>;</w:t>
      </w:r>
    </w:p>
    <w:p w14:paraId="09D07741" w14:textId="6D8BDE97" w:rsidR="008C1DF0" w:rsidRPr="00AF35A2" w:rsidRDefault="008C1DF0" w:rsidP="00AF35A2">
      <w:pPr>
        <w:pStyle w:val="ListParagraph"/>
        <w:numPr>
          <w:ilvl w:val="0"/>
          <w:numId w:val="26"/>
        </w:numPr>
        <w:spacing w:after="160"/>
        <w:rPr>
          <w:rFonts w:ascii="Arial" w:hAnsi="Arial" w:cs="Arial"/>
          <w:noProof/>
          <w:sz w:val="24"/>
          <w:szCs w:val="24"/>
          <w:lang w:val="vi-VN"/>
        </w:rPr>
      </w:pPr>
      <w:r w:rsidRPr="00AF35A2">
        <w:rPr>
          <w:rFonts w:ascii="Arial" w:hAnsi="Arial" w:cs="Arial"/>
          <w:noProof/>
          <w:sz w:val="24"/>
          <w:szCs w:val="24"/>
          <w:lang w:val="vi-VN"/>
        </w:rPr>
        <w:t>Nâng cao nhận thức của khối các doanh nghiệp tư nhân về những chính sách ưu đãi của Nhà nước khi tuyển dụng lao động là NKT;</w:t>
      </w:r>
    </w:p>
    <w:p w14:paraId="21B66342" w14:textId="0C8C4F14" w:rsidR="008C1DF0" w:rsidRPr="00AF35A2" w:rsidRDefault="008C1DF0" w:rsidP="00AF35A2">
      <w:pPr>
        <w:pStyle w:val="ListParagraph"/>
        <w:numPr>
          <w:ilvl w:val="0"/>
          <w:numId w:val="26"/>
        </w:numPr>
        <w:spacing w:after="160"/>
        <w:rPr>
          <w:rFonts w:ascii="Arial" w:hAnsi="Arial" w:cs="Arial"/>
          <w:noProof/>
          <w:sz w:val="24"/>
          <w:szCs w:val="24"/>
          <w:lang w:val="vi-VN"/>
        </w:rPr>
      </w:pPr>
      <w:r w:rsidRPr="00AF35A2">
        <w:rPr>
          <w:rFonts w:ascii="Arial" w:hAnsi="Arial" w:cs="Arial"/>
          <w:noProof/>
          <w:sz w:val="24"/>
          <w:szCs w:val="24"/>
          <w:lang w:val="vi-VN"/>
        </w:rPr>
        <w:t>Chú trọng tạo việc làm và hỗ trợ tiêu thụ sản phẩm do NKT tạo ra.</w:t>
      </w:r>
    </w:p>
    <w:p w14:paraId="661DB13C" w14:textId="77777777" w:rsidR="008C1DF0" w:rsidRPr="00AF35A2" w:rsidRDefault="008C1DF0" w:rsidP="00AF35A2">
      <w:pPr>
        <w:pStyle w:val="ListParagraph"/>
        <w:numPr>
          <w:ilvl w:val="0"/>
          <w:numId w:val="24"/>
        </w:numPr>
        <w:spacing w:after="160"/>
        <w:rPr>
          <w:rStyle w:val="Strong"/>
          <w:rFonts w:ascii="Arial" w:hAnsi="Arial" w:cs="Arial"/>
          <w:sz w:val="24"/>
          <w:szCs w:val="24"/>
          <w:lang w:val="vi-VN"/>
        </w:rPr>
      </w:pPr>
      <w:r w:rsidRPr="00AF35A2">
        <w:rPr>
          <w:rStyle w:val="Strong"/>
          <w:rFonts w:ascii="Arial" w:hAnsi="Arial" w:cs="Arial"/>
          <w:sz w:val="24"/>
          <w:szCs w:val="24"/>
          <w:lang w:val="vi-VN"/>
        </w:rPr>
        <w:t>C</w:t>
      </w:r>
      <w:r w:rsidR="00FD05B1" w:rsidRPr="00AF35A2">
        <w:rPr>
          <w:rStyle w:val="Strong"/>
          <w:rFonts w:ascii="Arial" w:hAnsi="Arial" w:cs="Arial"/>
          <w:sz w:val="24"/>
          <w:szCs w:val="24"/>
          <w:lang w:val="vi-VN"/>
        </w:rPr>
        <w:t xml:space="preserve">ác biện pháp hỗ trợ </w:t>
      </w:r>
      <w:r w:rsidRPr="00AF35A2">
        <w:rPr>
          <w:rStyle w:val="Strong"/>
          <w:rFonts w:ascii="Arial" w:hAnsi="Arial" w:cs="Arial"/>
          <w:sz w:val="24"/>
          <w:szCs w:val="24"/>
          <w:lang w:val="vi-VN"/>
        </w:rPr>
        <w:t>nhằm tạo điều kiện cho người khuyết tật hòa nhập cộng đồng</w:t>
      </w:r>
      <w:r w:rsidR="00FD05B1" w:rsidRPr="00AF35A2">
        <w:rPr>
          <w:rStyle w:val="Strong"/>
          <w:rFonts w:ascii="Arial" w:hAnsi="Arial" w:cs="Arial"/>
          <w:sz w:val="24"/>
          <w:szCs w:val="24"/>
          <w:lang w:val="vi-VN"/>
        </w:rPr>
        <w:t xml:space="preserve">: </w:t>
      </w:r>
    </w:p>
    <w:p w14:paraId="66C0D264" w14:textId="29E731A1" w:rsidR="008C1DF0" w:rsidRPr="00AF35A2" w:rsidRDefault="008C1DF0" w:rsidP="00AF35A2">
      <w:pPr>
        <w:pStyle w:val="ListParagraph"/>
        <w:numPr>
          <w:ilvl w:val="0"/>
          <w:numId w:val="27"/>
        </w:numPr>
        <w:spacing w:after="160"/>
        <w:rPr>
          <w:rFonts w:ascii="Arial" w:hAnsi="Arial" w:cs="Arial"/>
          <w:noProof/>
          <w:sz w:val="24"/>
          <w:szCs w:val="24"/>
          <w:lang w:val="vi-VN"/>
        </w:rPr>
      </w:pPr>
      <w:r w:rsidRPr="00AF35A2">
        <w:rPr>
          <w:rFonts w:ascii="Arial" w:hAnsi="Arial" w:cs="Arial"/>
          <w:noProof/>
          <w:sz w:val="24"/>
          <w:szCs w:val="24"/>
          <w:lang w:val="vi-VN"/>
        </w:rPr>
        <w:t>Mở rộng cơ hội</w:t>
      </w:r>
      <w:r w:rsidR="00FD05B1" w:rsidRPr="00AF35A2">
        <w:rPr>
          <w:rFonts w:ascii="Arial" w:hAnsi="Arial" w:cs="Arial"/>
          <w:noProof/>
          <w:sz w:val="24"/>
          <w:szCs w:val="24"/>
          <w:lang w:val="vi-VN"/>
        </w:rPr>
        <w:t xml:space="preserve"> tiếp cận giáo dục </w:t>
      </w:r>
      <w:r w:rsidRPr="00AF35A2">
        <w:rPr>
          <w:rFonts w:ascii="Arial" w:hAnsi="Arial" w:cs="Arial"/>
          <w:noProof/>
          <w:sz w:val="24"/>
          <w:szCs w:val="24"/>
          <w:lang w:val="vi-VN"/>
        </w:rPr>
        <w:t>đối với</w:t>
      </w:r>
      <w:r w:rsidR="00FD05B1" w:rsidRPr="00AF35A2">
        <w:rPr>
          <w:rFonts w:ascii="Arial" w:hAnsi="Arial" w:cs="Arial"/>
          <w:noProof/>
          <w:sz w:val="24"/>
          <w:szCs w:val="24"/>
          <w:lang w:val="vi-VN"/>
        </w:rPr>
        <w:t xml:space="preserve"> NKT; </w:t>
      </w:r>
    </w:p>
    <w:p w14:paraId="4EC727BF" w14:textId="6D2FB7DE" w:rsidR="008C1DF0" w:rsidRPr="00AF35A2" w:rsidRDefault="00DD4B9D" w:rsidP="00AF35A2">
      <w:pPr>
        <w:pStyle w:val="ListParagraph"/>
        <w:numPr>
          <w:ilvl w:val="0"/>
          <w:numId w:val="27"/>
        </w:numPr>
        <w:spacing w:after="160"/>
        <w:rPr>
          <w:rFonts w:ascii="Arial" w:hAnsi="Arial" w:cs="Arial"/>
          <w:noProof/>
          <w:sz w:val="24"/>
          <w:szCs w:val="24"/>
          <w:lang w:val="vi-VN"/>
        </w:rPr>
      </w:pPr>
      <w:r w:rsidRPr="00AF35A2">
        <w:rPr>
          <w:rFonts w:ascii="Arial" w:hAnsi="Arial" w:cs="Arial"/>
          <w:noProof/>
          <w:sz w:val="24"/>
          <w:szCs w:val="24"/>
          <w:lang w:val="vi-VN"/>
        </w:rPr>
        <w:t>Tăng cường trợ giúp về đi lại và c</w:t>
      </w:r>
      <w:r w:rsidR="00652167" w:rsidRPr="00AF35A2">
        <w:rPr>
          <w:rFonts w:ascii="Arial" w:hAnsi="Arial" w:cs="Arial"/>
          <w:noProof/>
          <w:sz w:val="24"/>
          <w:szCs w:val="24"/>
          <w:lang w:val="vi-VN"/>
        </w:rPr>
        <w:t xml:space="preserve">ải thiện khả năng </w:t>
      </w:r>
      <w:r w:rsidRPr="00AF35A2">
        <w:rPr>
          <w:rFonts w:ascii="Arial" w:hAnsi="Arial" w:cs="Arial"/>
          <w:noProof/>
          <w:sz w:val="24"/>
          <w:szCs w:val="24"/>
          <w:lang w:val="vi-VN"/>
        </w:rPr>
        <w:t xml:space="preserve">tiếp cận </w:t>
      </w:r>
      <w:r w:rsidR="00652167" w:rsidRPr="00AF35A2">
        <w:rPr>
          <w:rFonts w:ascii="Arial" w:hAnsi="Arial" w:cs="Arial"/>
          <w:noProof/>
          <w:sz w:val="24"/>
          <w:szCs w:val="24"/>
          <w:lang w:val="vi-VN"/>
        </w:rPr>
        <w:t>của NKT</w:t>
      </w:r>
      <w:r w:rsidR="008C1DF0" w:rsidRPr="00AF35A2">
        <w:rPr>
          <w:rFonts w:ascii="Arial" w:hAnsi="Arial" w:cs="Arial"/>
          <w:noProof/>
          <w:sz w:val="24"/>
          <w:szCs w:val="24"/>
          <w:lang w:val="vi-VN"/>
        </w:rPr>
        <w:t>;</w:t>
      </w:r>
    </w:p>
    <w:p w14:paraId="6D99C3F9" w14:textId="02C21E5F" w:rsidR="008C1DF0" w:rsidRPr="00AF35A2" w:rsidRDefault="008C1DF0" w:rsidP="00AF35A2">
      <w:pPr>
        <w:pStyle w:val="ListParagraph"/>
        <w:numPr>
          <w:ilvl w:val="0"/>
          <w:numId w:val="27"/>
        </w:numPr>
        <w:spacing w:after="160"/>
        <w:rPr>
          <w:rFonts w:ascii="Arial" w:hAnsi="Arial" w:cs="Arial"/>
          <w:noProof/>
          <w:sz w:val="24"/>
          <w:szCs w:val="24"/>
          <w:lang w:val="vi-VN"/>
        </w:rPr>
      </w:pPr>
      <w:r w:rsidRPr="00AF35A2">
        <w:rPr>
          <w:rFonts w:ascii="Arial" w:hAnsi="Arial" w:cs="Arial"/>
          <w:noProof/>
          <w:sz w:val="24"/>
          <w:szCs w:val="24"/>
          <w:lang w:val="vi-VN"/>
        </w:rPr>
        <w:t>T</w:t>
      </w:r>
      <w:r w:rsidR="00FD05B1" w:rsidRPr="00AF35A2">
        <w:rPr>
          <w:rFonts w:ascii="Arial" w:hAnsi="Arial" w:cs="Arial"/>
          <w:noProof/>
          <w:sz w:val="24"/>
          <w:szCs w:val="24"/>
          <w:lang w:val="vi-VN"/>
        </w:rPr>
        <w:t>hu thập và sử dụng hiệu quả các dữ liệu về NKT</w:t>
      </w:r>
      <w:r w:rsidRPr="00AF35A2">
        <w:rPr>
          <w:rFonts w:ascii="Arial" w:hAnsi="Arial" w:cs="Arial"/>
          <w:noProof/>
          <w:sz w:val="24"/>
          <w:szCs w:val="24"/>
          <w:lang w:val="vi-VN"/>
        </w:rPr>
        <w:t>;</w:t>
      </w:r>
      <w:r w:rsidR="00FD05B1" w:rsidRPr="00AF35A2">
        <w:rPr>
          <w:rFonts w:ascii="Arial" w:hAnsi="Arial" w:cs="Arial"/>
          <w:noProof/>
          <w:sz w:val="24"/>
          <w:szCs w:val="24"/>
          <w:lang w:val="vi-VN"/>
        </w:rPr>
        <w:t xml:space="preserve"> </w:t>
      </w:r>
    </w:p>
    <w:p w14:paraId="3BDFD3F0" w14:textId="15A9FC97" w:rsidR="00421B91" w:rsidRPr="00AF35A2" w:rsidRDefault="00DD4B9D" w:rsidP="00AF35A2">
      <w:pPr>
        <w:pStyle w:val="ListParagraph"/>
        <w:numPr>
          <w:ilvl w:val="0"/>
          <w:numId w:val="27"/>
        </w:numPr>
        <w:spacing w:after="160"/>
        <w:rPr>
          <w:rFonts w:ascii="Arial" w:hAnsi="Arial" w:cs="Arial"/>
          <w:noProof/>
          <w:sz w:val="24"/>
          <w:szCs w:val="24"/>
          <w:lang w:val="vi-VN"/>
        </w:rPr>
      </w:pPr>
      <w:r w:rsidRPr="00AF35A2">
        <w:rPr>
          <w:rFonts w:ascii="Arial" w:hAnsi="Arial" w:cs="Arial"/>
          <w:noProof/>
          <w:sz w:val="24"/>
          <w:szCs w:val="24"/>
          <w:lang w:val="vi-VN"/>
        </w:rPr>
        <w:t xml:space="preserve">Thực hiện </w:t>
      </w:r>
      <w:r w:rsidR="00952551" w:rsidRPr="00AF35A2">
        <w:rPr>
          <w:rFonts w:ascii="Arial" w:hAnsi="Arial" w:cs="Arial"/>
          <w:noProof/>
          <w:sz w:val="24"/>
          <w:szCs w:val="24"/>
          <w:lang w:val="vi-VN"/>
        </w:rPr>
        <w:t xml:space="preserve">biện pháp </w:t>
      </w:r>
      <w:r w:rsidRPr="00AF35A2">
        <w:rPr>
          <w:rFonts w:ascii="Arial" w:hAnsi="Arial" w:cs="Arial"/>
          <w:noProof/>
          <w:sz w:val="24"/>
          <w:szCs w:val="24"/>
          <w:lang w:val="vi-VN"/>
        </w:rPr>
        <w:t xml:space="preserve">tuyên truyền, vận động để tăng cường sự hòa nhập của </w:t>
      </w:r>
      <w:r w:rsidR="00952551" w:rsidRPr="00AF35A2">
        <w:rPr>
          <w:rFonts w:ascii="Arial" w:hAnsi="Arial" w:cs="Arial"/>
          <w:noProof/>
          <w:sz w:val="24"/>
          <w:szCs w:val="24"/>
          <w:lang w:val="vi-VN"/>
        </w:rPr>
        <w:t>NKT vào các hoạt động kinh tế</w:t>
      </w:r>
      <w:r w:rsidR="006179D4" w:rsidRPr="00AF35A2">
        <w:rPr>
          <w:rFonts w:ascii="Arial" w:hAnsi="Arial" w:cs="Arial"/>
          <w:noProof/>
          <w:sz w:val="24"/>
          <w:szCs w:val="24"/>
          <w:lang w:val="vi-VN"/>
        </w:rPr>
        <w:t xml:space="preserve">, </w:t>
      </w:r>
      <w:r w:rsidR="00952551" w:rsidRPr="00AF35A2">
        <w:rPr>
          <w:rFonts w:ascii="Arial" w:hAnsi="Arial" w:cs="Arial"/>
          <w:noProof/>
          <w:sz w:val="24"/>
          <w:szCs w:val="24"/>
          <w:lang w:val="vi-VN"/>
        </w:rPr>
        <w:t>xã hội.</w:t>
      </w:r>
      <w:r w:rsidR="002B5646" w:rsidRPr="00AF35A2">
        <w:rPr>
          <w:rFonts w:ascii="Arial" w:hAnsi="Arial" w:cs="Arial"/>
          <w:noProof/>
          <w:sz w:val="24"/>
          <w:szCs w:val="24"/>
          <w:lang w:val="vi-VN"/>
        </w:rPr>
        <w:t xml:space="preserve"> </w:t>
      </w:r>
    </w:p>
    <w:p w14:paraId="189C044F" w14:textId="31384050" w:rsidR="00DB5790" w:rsidRPr="00AF35A2" w:rsidRDefault="00B45030" w:rsidP="00AF35A2">
      <w:pPr>
        <w:pStyle w:val="Heading1"/>
        <w:spacing w:line="276" w:lineRule="auto"/>
        <w:rPr>
          <w:rFonts w:ascii="Arial" w:hAnsi="Arial" w:cs="Arial"/>
          <w:noProof/>
          <w:szCs w:val="24"/>
          <w:lang w:val="en-US"/>
        </w:rPr>
      </w:pPr>
      <w:bookmarkStart w:id="4" w:name="_Toc58015058"/>
      <w:r w:rsidRPr="00AF35A2">
        <w:rPr>
          <w:rFonts w:ascii="Arial" w:hAnsi="Arial" w:cs="Arial"/>
          <w:noProof/>
          <w:szCs w:val="24"/>
          <w:lang w:val="en-US"/>
        </w:rPr>
        <w:lastRenderedPageBreak/>
        <w:t>THUẬT NGỮ VÀ ĐỊNH NGHĨA</w:t>
      </w:r>
      <w:bookmarkEnd w:id="4"/>
    </w:p>
    <w:tbl>
      <w:tblPr>
        <w:tblStyle w:val="TableGrid"/>
        <w:tblW w:w="9900" w:type="dxa"/>
        <w:jc w:val="center"/>
        <w:tblLook w:val="04A0" w:firstRow="1" w:lastRow="0" w:firstColumn="1" w:lastColumn="0" w:noHBand="0" w:noVBand="1"/>
      </w:tblPr>
      <w:tblGrid>
        <w:gridCol w:w="670"/>
        <w:gridCol w:w="2111"/>
        <w:gridCol w:w="7119"/>
      </w:tblGrid>
      <w:tr w:rsidR="00DB5790" w:rsidRPr="00AF35A2" w14:paraId="1A725DBA" w14:textId="77777777" w:rsidTr="00443450">
        <w:trPr>
          <w:jc w:val="center"/>
        </w:trPr>
        <w:tc>
          <w:tcPr>
            <w:tcW w:w="632" w:type="dxa"/>
            <w:vAlign w:val="center"/>
          </w:tcPr>
          <w:p w14:paraId="345DFF60" w14:textId="29196882" w:rsidR="00DB5790" w:rsidRPr="00AF35A2" w:rsidRDefault="00B45030" w:rsidP="00AF35A2">
            <w:pPr>
              <w:spacing w:before="120" w:after="120"/>
              <w:rPr>
                <w:rFonts w:ascii="Arial" w:hAnsi="Arial" w:cs="Arial"/>
                <w:b/>
                <w:noProof/>
                <w:sz w:val="24"/>
                <w:szCs w:val="24"/>
                <w:lang w:val="en-US"/>
              </w:rPr>
            </w:pPr>
            <w:r w:rsidRPr="00AF35A2">
              <w:rPr>
                <w:rFonts w:ascii="Arial" w:hAnsi="Arial" w:cs="Arial"/>
                <w:b/>
                <w:noProof/>
                <w:sz w:val="24"/>
                <w:szCs w:val="24"/>
                <w:lang w:val="en-US"/>
              </w:rPr>
              <w:t>STT</w:t>
            </w:r>
          </w:p>
        </w:tc>
        <w:tc>
          <w:tcPr>
            <w:tcW w:w="2117" w:type="dxa"/>
            <w:vAlign w:val="center"/>
          </w:tcPr>
          <w:p w14:paraId="151AD3F4" w14:textId="695B68ED" w:rsidR="00DB5790" w:rsidRPr="00AF35A2" w:rsidRDefault="00B45030" w:rsidP="00AF35A2">
            <w:pPr>
              <w:spacing w:before="120" w:after="120"/>
              <w:rPr>
                <w:rFonts w:ascii="Arial" w:hAnsi="Arial" w:cs="Arial"/>
                <w:b/>
                <w:noProof/>
                <w:sz w:val="24"/>
                <w:szCs w:val="24"/>
                <w:lang w:val="en-US"/>
              </w:rPr>
            </w:pPr>
            <w:r w:rsidRPr="00AF35A2">
              <w:rPr>
                <w:rFonts w:ascii="Arial" w:hAnsi="Arial" w:cs="Arial"/>
                <w:b/>
                <w:noProof/>
                <w:sz w:val="24"/>
                <w:szCs w:val="24"/>
                <w:lang w:val="en-US"/>
              </w:rPr>
              <w:t>Thuật ngữ</w:t>
            </w:r>
          </w:p>
        </w:tc>
        <w:tc>
          <w:tcPr>
            <w:tcW w:w="7151" w:type="dxa"/>
            <w:vAlign w:val="center"/>
          </w:tcPr>
          <w:p w14:paraId="4141F575" w14:textId="2D22DC96" w:rsidR="00DB5790" w:rsidRPr="00AF35A2" w:rsidRDefault="00B45030" w:rsidP="00AF35A2">
            <w:pPr>
              <w:spacing w:before="120" w:after="120"/>
              <w:rPr>
                <w:rFonts w:ascii="Arial" w:hAnsi="Arial" w:cs="Arial"/>
                <w:b/>
                <w:noProof/>
                <w:sz w:val="24"/>
                <w:szCs w:val="24"/>
                <w:lang w:val="en-US"/>
              </w:rPr>
            </w:pPr>
            <w:r w:rsidRPr="00AF35A2">
              <w:rPr>
                <w:rFonts w:ascii="Arial" w:hAnsi="Arial" w:cs="Arial"/>
                <w:b/>
                <w:noProof/>
                <w:sz w:val="24"/>
                <w:szCs w:val="24"/>
                <w:lang w:val="en-US"/>
              </w:rPr>
              <w:t>Định nghĩa</w:t>
            </w:r>
          </w:p>
        </w:tc>
      </w:tr>
      <w:tr w:rsidR="00DB5790" w:rsidRPr="00AF35A2" w14:paraId="222E42F0" w14:textId="77777777" w:rsidTr="00443450">
        <w:trPr>
          <w:jc w:val="center"/>
        </w:trPr>
        <w:tc>
          <w:tcPr>
            <w:tcW w:w="632" w:type="dxa"/>
            <w:vAlign w:val="center"/>
          </w:tcPr>
          <w:p w14:paraId="30826257"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15037F2C" w14:textId="21350FA0" w:rsidR="00DB5790" w:rsidRPr="00AF35A2" w:rsidRDefault="00B45030" w:rsidP="00AF35A2">
            <w:pPr>
              <w:spacing w:before="120" w:after="120"/>
              <w:rPr>
                <w:rFonts w:ascii="Arial" w:hAnsi="Arial" w:cs="Arial"/>
                <w:noProof/>
                <w:sz w:val="24"/>
                <w:szCs w:val="24"/>
                <w:lang w:val="en-US"/>
              </w:rPr>
            </w:pPr>
            <w:r w:rsidRPr="00AF35A2">
              <w:rPr>
                <w:rFonts w:ascii="Arial" w:hAnsi="Arial" w:cs="Arial"/>
                <w:noProof/>
                <w:sz w:val="24"/>
                <w:szCs w:val="24"/>
                <w:lang w:val="en-US"/>
              </w:rPr>
              <w:t>Tiếp cận</w:t>
            </w:r>
          </w:p>
        </w:tc>
        <w:tc>
          <w:tcPr>
            <w:tcW w:w="7151" w:type="dxa"/>
          </w:tcPr>
          <w:p w14:paraId="3AB281AE" w14:textId="45C646EB" w:rsidR="00B45030" w:rsidRPr="00AF35A2" w:rsidRDefault="00B45030" w:rsidP="00AF35A2">
            <w:pPr>
              <w:spacing w:before="120" w:after="120"/>
              <w:rPr>
                <w:rFonts w:ascii="Arial" w:hAnsi="Arial" w:cs="Arial"/>
                <w:bCs/>
                <w:noProof/>
                <w:sz w:val="24"/>
                <w:szCs w:val="24"/>
                <w:lang w:val="vi-VN"/>
              </w:rPr>
            </w:pPr>
            <w:r w:rsidRPr="00AF35A2">
              <w:rPr>
                <w:rFonts w:ascii="Arial" w:hAnsi="Arial" w:cs="Arial"/>
                <w:bCs/>
                <w:noProof/>
                <w:sz w:val="24"/>
                <w:szCs w:val="24"/>
                <w:lang w:val="vi-VN"/>
              </w:rPr>
              <w:t>(</w:t>
            </w:r>
            <w:r w:rsidRPr="00AF35A2">
              <w:rPr>
                <w:rFonts w:ascii="Arial" w:hAnsi="Arial" w:cs="Arial"/>
                <w:bCs/>
                <w:noProof/>
                <w:sz w:val="24"/>
                <w:szCs w:val="24"/>
                <w:lang w:val="en-US"/>
              </w:rPr>
              <w:t>K</w:t>
            </w:r>
            <w:r w:rsidRPr="00AF35A2">
              <w:rPr>
                <w:rFonts w:ascii="Arial" w:hAnsi="Arial" w:cs="Arial"/>
                <w:bCs/>
                <w:noProof/>
                <w:sz w:val="24"/>
                <w:szCs w:val="24"/>
                <w:lang w:val="vi-VN"/>
              </w:rPr>
              <w:t>hoản 8 Điều 2 Luật NKT2010)</w:t>
            </w:r>
          </w:p>
          <w:p w14:paraId="6D25C374" w14:textId="77777777" w:rsidR="00B45030" w:rsidRPr="00AF35A2" w:rsidRDefault="00B45030"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việc NKT sử dụng được công trình công cộng, phương tiện giao thông, công nghệ thông tin, dịch vụ văn hóa, thể thao, du lịch và dịch vụ khác phù hợp để có thể hòa nhập cộng đồng</w:t>
            </w:r>
          </w:p>
          <w:p w14:paraId="5CC831C6" w14:textId="77777777" w:rsidR="00B45030" w:rsidRPr="00AF35A2" w:rsidRDefault="00B45030"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1 điều 9 CRPD)</w:t>
            </w:r>
          </w:p>
          <w:p w14:paraId="072A63DB" w14:textId="77777777" w:rsidR="00B45030" w:rsidRPr="00AF35A2" w:rsidRDefault="00B45030"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để NKT có thể sống độc lập và tham gia trọn vẹn vào mọi khía cạnh cuộc sống, quốc gia thành viên phải tiến hành các biện pháp thích hợp để bảo đảm cho NKT được tiếp cận trên cơ sở bình đẳng với những người khác đối với môi trường vật chất, giao thông, thông tin liên lạc, trong đó có các công nghệ và hệ thống thông tin liên lạc, và các vật dụng và dịch vụ khác dành cho công chúng, ở cả thành thị và nông thôn.</w:t>
            </w:r>
          </w:p>
          <w:p w14:paraId="1862D266" w14:textId="004583C2" w:rsidR="00B45030" w:rsidRPr="00AF35A2" w:rsidRDefault="00B45030" w:rsidP="00AF35A2">
            <w:pPr>
              <w:spacing w:before="120" w:after="120"/>
              <w:rPr>
                <w:rFonts w:ascii="Arial" w:hAnsi="Arial" w:cs="Arial"/>
                <w:noProof/>
                <w:sz w:val="24"/>
                <w:szCs w:val="24"/>
                <w:lang w:val="vi-VN"/>
              </w:rPr>
            </w:pPr>
            <w:r w:rsidRPr="00AF35A2">
              <w:rPr>
                <w:rFonts w:ascii="Arial" w:hAnsi="Arial" w:cs="Arial"/>
                <w:i/>
                <w:noProof/>
                <w:sz w:val="24"/>
                <w:szCs w:val="24"/>
                <w:lang w:val="vi-VN"/>
              </w:rPr>
              <w:t>Trong phạm vi nghiên cứu này, nhóm nghiên cứu áp dụng định nghĩa theo CRPD.</w:t>
            </w:r>
          </w:p>
        </w:tc>
      </w:tr>
      <w:tr w:rsidR="00DB5790" w:rsidRPr="00AF35A2" w14:paraId="0C6A641E" w14:textId="77777777" w:rsidTr="00443450">
        <w:trPr>
          <w:jc w:val="center"/>
        </w:trPr>
        <w:tc>
          <w:tcPr>
            <w:tcW w:w="632" w:type="dxa"/>
            <w:vAlign w:val="center"/>
          </w:tcPr>
          <w:p w14:paraId="63CAA749" w14:textId="77777777" w:rsidR="00DB5790" w:rsidRPr="00AF35A2" w:rsidRDefault="00DB5790" w:rsidP="00AF35A2">
            <w:pPr>
              <w:pStyle w:val="ListParagraph"/>
              <w:numPr>
                <w:ilvl w:val="0"/>
                <w:numId w:val="3"/>
              </w:numPr>
              <w:spacing w:before="120" w:after="120"/>
              <w:ind w:left="0" w:firstLine="0"/>
              <w:rPr>
                <w:rFonts w:ascii="Arial" w:hAnsi="Arial" w:cs="Arial"/>
                <w:b/>
                <w:noProof/>
                <w:sz w:val="24"/>
                <w:szCs w:val="24"/>
                <w:lang w:val="vi-VN"/>
              </w:rPr>
            </w:pPr>
          </w:p>
        </w:tc>
        <w:tc>
          <w:tcPr>
            <w:tcW w:w="2117" w:type="dxa"/>
            <w:vAlign w:val="center"/>
          </w:tcPr>
          <w:p w14:paraId="70807AE7" w14:textId="6F4E0955" w:rsidR="00DB5790" w:rsidRPr="00AF35A2" w:rsidRDefault="00B45030" w:rsidP="00AF35A2">
            <w:pPr>
              <w:spacing w:before="120" w:after="120"/>
              <w:rPr>
                <w:rFonts w:ascii="Arial" w:hAnsi="Arial" w:cs="Arial"/>
                <w:noProof/>
                <w:sz w:val="24"/>
                <w:szCs w:val="24"/>
                <w:lang w:val="en-US"/>
              </w:rPr>
            </w:pPr>
            <w:r w:rsidRPr="00AF35A2">
              <w:rPr>
                <w:rFonts w:ascii="Arial" w:hAnsi="Arial" w:cs="Arial"/>
                <w:noProof/>
                <w:sz w:val="24"/>
                <w:szCs w:val="24"/>
                <w:lang w:val="en-US"/>
              </w:rPr>
              <w:t>Khuyết tật</w:t>
            </w:r>
          </w:p>
        </w:tc>
        <w:tc>
          <w:tcPr>
            <w:tcW w:w="7151" w:type="dxa"/>
          </w:tcPr>
          <w:p w14:paraId="4A323222" w14:textId="6138CF1E" w:rsidR="00B45030" w:rsidRPr="00AF35A2" w:rsidRDefault="00B45030" w:rsidP="00AF35A2">
            <w:pPr>
              <w:spacing w:before="120" w:after="120"/>
              <w:rPr>
                <w:rFonts w:ascii="Arial" w:hAnsi="Arial" w:cs="Arial"/>
                <w:bCs/>
                <w:iCs/>
                <w:noProof/>
                <w:sz w:val="24"/>
                <w:szCs w:val="24"/>
                <w:lang w:val="vi-VN"/>
              </w:rPr>
            </w:pPr>
            <w:r w:rsidRPr="00AF35A2">
              <w:rPr>
                <w:rFonts w:ascii="Arial" w:hAnsi="Arial" w:cs="Arial"/>
                <w:bCs/>
                <w:iCs/>
                <w:noProof/>
                <w:sz w:val="24"/>
                <w:szCs w:val="24"/>
                <w:lang w:val="vi-VN"/>
              </w:rPr>
              <w:t>(</w:t>
            </w:r>
            <w:r w:rsidRPr="00AF35A2">
              <w:rPr>
                <w:rFonts w:ascii="Arial" w:hAnsi="Arial" w:cs="Arial"/>
                <w:bCs/>
                <w:iCs/>
                <w:noProof/>
                <w:sz w:val="24"/>
                <w:szCs w:val="24"/>
                <w:lang w:val="en-US"/>
              </w:rPr>
              <w:t>Đoạn 5</w:t>
            </w:r>
            <w:r w:rsidRPr="00AF35A2">
              <w:rPr>
                <w:rFonts w:ascii="Arial" w:hAnsi="Arial" w:cs="Arial"/>
                <w:bCs/>
                <w:iCs/>
                <w:noProof/>
                <w:sz w:val="24"/>
                <w:szCs w:val="24"/>
                <w:lang w:val="vi-VN"/>
              </w:rPr>
              <w:t>, lời nói đầu CRPD)</w:t>
            </w:r>
          </w:p>
          <w:p w14:paraId="02BA1899" w14:textId="5B6E9088" w:rsidR="00B45030" w:rsidRPr="00AF35A2" w:rsidRDefault="00B45030" w:rsidP="00AF35A2">
            <w:pPr>
              <w:spacing w:before="120" w:after="120"/>
              <w:rPr>
                <w:rFonts w:ascii="Arial" w:hAnsi="Arial" w:cs="Arial"/>
                <w:iCs/>
                <w:noProof/>
                <w:sz w:val="24"/>
                <w:szCs w:val="24"/>
                <w:lang w:val="vi-VN"/>
              </w:rPr>
            </w:pPr>
            <w:r w:rsidRPr="00AF35A2">
              <w:rPr>
                <w:rFonts w:ascii="Arial" w:hAnsi="Arial" w:cs="Arial"/>
                <w:iCs/>
                <w:noProof/>
                <w:sz w:val="24"/>
                <w:szCs w:val="24"/>
                <w:lang w:val="vi-VN"/>
              </w:rPr>
              <w:t>Thừa nhận rằng sự khuyết tật là một khái niệm luôn tiến triển và sự khuyết tật xuất phát từ sự tương tác giữa người có khuyết tật với những rào cản về môi trường và thái độ, những rào cản này phương hại đến sự tham gia đầy đủ và hữu hiệu của họ vào xã hội trên cơ sở bình đẳng với những người khác.</w:t>
            </w:r>
          </w:p>
          <w:p w14:paraId="63429566" w14:textId="384E5BAE" w:rsidR="00DB5790" w:rsidRPr="00AF35A2" w:rsidRDefault="00B45030" w:rsidP="00AF35A2">
            <w:pPr>
              <w:spacing w:before="120" w:after="120"/>
              <w:rPr>
                <w:rFonts w:ascii="Arial" w:hAnsi="Arial" w:cs="Arial"/>
                <w:i/>
                <w:noProof/>
                <w:sz w:val="24"/>
                <w:szCs w:val="24"/>
                <w:lang w:val="vi-VN"/>
              </w:rPr>
            </w:pPr>
            <w:r w:rsidRPr="00AF35A2">
              <w:rPr>
                <w:rFonts w:ascii="Arial" w:hAnsi="Arial" w:cs="Arial"/>
                <w:i/>
                <w:noProof/>
                <w:sz w:val="24"/>
                <w:szCs w:val="24"/>
                <w:lang w:val="vi-VN"/>
              </w:rPr>
              <w:t>Trong phạm vi nghiên cứu này, nhóm nghiên cứu áp dụng định nghĩa NKT theo CRPD.</w:t>
            </w:r>
          </w:p>
        </w:tc>
      </w:tr>
      <w:tr w:rsidR="00DB5790" w:rsidRPr="00AF35A2" w14:paraId="4C035DC7" w14:textId="77777777" w:rsidTr="00443450">
        <w:trPr>
          <w:jc w:val="center"/>
        </w:trPr>
        <w:tc>
          <w:tcPr>
            <w:tcW w:w="632" w:type="dxa"/>
            <w:vAlign w:val="center"/>
          </w:tcPr>
          <w:p w14:paraId="688F8240"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6484C9A8" w14:textId="61C4F4A3" w:rsidR="00DB5790" w:rsidRPr="00AF35A2" w:rsidRDefault="00EE67DB" w:rsidP="00AF35A2">
            <w:pPr>
              <w:spacing w:before="120" w:after="120"/>
              <w:rPr>
                <w:rFonts w:ascii="Arial" w:hAnsi="Arial" w:cs="Arial"/>
                <w:noProof/>
                <w:sz w:val="24"/>
                <w:szCs w:val="24"/>
                <w:lang w:val="vi-VN"/>
              </w:rPr>
            </w:pPr>
            <w:r w:rsidRPr="00AF35A2">
              <w:rPr>
                <w:rFonts w:ascii="Arial" w:hAnsi="Arial" w:cs="Arial"/>
                <w:noProof/>
                <w:sz w:val="24"/>
                <w:szCs w:val="24"/>
                <w:lang w:val="vi-VN"/>
              </w:rPr>
              <w:t>Phân biệt đối xử người khuyết tật</w:t>
            </w:r>
          </w:p>
        </w:tc>
        <w:tc>
          <w:tcPr>
            <w:tcW w:w="7151" w:type="dxa"/>
          </w:tcPr>
          <w:p w14:paraId="6E5D1253" w14:textId="77777777" w:rsidR="00EE67DB" w:rsidRPr="00AF35A2" w:rsidRDefault="00EE67DB"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3 Điều 2 Luật NKT 2010)</w:t>
            </w:r>
          </w:p>
          <w:p w14:paraId="0DB0A054" w14:textId="0394ED52" w:rsidR="00EE67DB" w:rsidRPr="00AF35A2" w:rsidRDefault="00EE67DB"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hành vi xa lánh, từ chối, ngược đãi, phỉ báng, có thành kiến hoặc hạn chế quyền của NKT vì lý do khuyết tật của người đó.</w:t>
            </w:r>
          </w:p>
        </w:tc>
      </w:tr>
      <w:tr w:rsidR="00DB5790" w:rsidRPr="00AF35A2" w14:paraId="2DE30368" w14:textId="77777777" w:rsidTr="00443450">
        <w:trPr>
          <w:jc w:val="center"/>
        </w:trPr>
        <w:tc>
          <w:tcPr>
            <w:tcW w:w="632" w:type="dxa"/>
            <w:vAlign w:val="center"/>
          </w:tcPr>
          <w:p w14:paraId="38317C07"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5D6FDF20" w14:textId="275A44BF" w:rsidR="00DB5790" w:rsidRPr="00AF35A2" w:rsidRDefault="00EE67DB" w:rsidP="00AF35A2">
            <w:pPr>
              <w:spacing w:before="120" w:after="120"/>
              <w:rPr>
                <w:rFonts w:ascii="Arial" w:hAnsi="Arial" w:cs="Arial"/>
                <w:noProof/>
                <w:sz w:val="24"/>
                <w:szCs w:val="24"/>
                <w:lang w:val="vi-VN"/>
              </w:rPr>
            </w:pPr>
            <w:r w:rsidRPr="00AF35A2">
              <w:rPr>
                <w:rFonts w:ascii="Arial" w:hAnsi="Arial" w:cs="Arial"/>
                <w:noProof/>
                <w:sz w:val="24"/>
                <w:szCs w:val="24"/>
                <w:lang w:val="vi-VN"/>
              </w:rPr>
              <w:t>Phân biệt đối xử trên cơ sở khuyết tật</w:t>
            </w:r>
          </w:p>
        </w:tc>
        <w:tc>
          <w:tcPr>
            <w:tcW w:w="7151" w:type="dxa"/>
          </w:tcPr>
          <w:p w14:paraId="1B5FEE87" w14:textId="77777777" w:rsidR="00EE67DB" w:rsidRPr="00AF35A2" w:rsidRDefault="00EE67DB"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3 Điều 2 CRPD)</w:t>
            </w:r>
          </w:p>
          <w:p w14:paraId="6519E7EB" w14:textId="4A4E8410" w:rsidR="00EE67DB" w:rsidRPr="00AF35A2" w:rsidRDefault="00EE67DB" w:rsidP="00AF35A2">
            <w:pPr>
              <w:spacing w:before="120" w:after="120"/>
              <w:rPr>
                <w:rFonts w:ascii="Arial" w:hAnsi="Arial" w:cs="Arial"/>
                <w:noProof/>
                <w:sz w:val="24"/>
                <w:szCs w:val="24"/>
                <w:lang w:val="vi-VN"/>
              </w:rPr>
            </w:pPr>
            <w:r w:rsidRPr="00AF35A2">
              <w:rPr>
                <w:rFonts w:ascii="Arial" w:hAnsi="Arial" w:cs="Arial"/>
                <w:noProof/>
                <w:sz w:val="24"/>
                <w:szCs w:val="24"/>
                <w:lang w:val="vi-VN"/>
              </w:rPr>
              <w:t xml:space="preserve">Là mọi sự phân biệt, loại trừ hoặc hạn chế trên cơ sở sự khuyết tật có mục đích hoặc ảnh hưởng gây tổn hại hoặc vô hiệu hóa sự công nhận, thụ hưởng hoặc thực hiện các quyền và tự do cơ bản của con người trong lĩnh vực chính trị, kinh tế, xã hội, văn hóa, dân sự hoặc bất kỳ lĩnh vực nào khác. Nó bao gồm mọi </w:t>
            </w:r>
            <w:r w:rsidRPr="00AF35A2">
              <w:rPr>
                <w:rFonts w:ascii="Arial" w:hAnsi="Arial" w:cs="Arial"/>
                <w:noProof/>
                <w:sz w:val="24"/>
                <w:szCs w:val="24"/>
                <w:lang w:val="vi-VN"/>
              </w:rPr>
              <w:lastRenderedPageBreak/>
              <w:t>hình thức phân biệt đối xử, trong đó có từ chối tạo điều kiện hợp lý/tạo điều kiện thích hợp.</w:t>
            </w:r>
          </w:p>
        </w:tc>
      </w:tr>
      <w:tr w:rsidR="00DB5790" w:rsidRPr="00AF35A2" w14:paraId="410A9BE8" w14:textId="77777777" w:rsidTr="00443450">
        <w:trPr>
          <w:jc w:val="center"/>
        </w:trPr>
        <w:tc>
          <w:tcPr>
            <w:tcW w:w="632" w:type="dxa"/>
            <w:vAlign w:val="center"/>
          </w:tcPr>
          <w:p w14:paraId="790668DF"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05F226C8" w14:textId="0D641592" w:rsidR="00DB5790" w:rsidRPr="00AF35A2" w:rsidRDefault="00EE67DB" w:rsidP="00AF35A2">
            <w:pPr>
              <w:spacing w:before="120" w:after="120"/>
              <w:rPr>
                <w:rFonts w:ascii="Arial" w:hAnsi="Arial" w:cs="Arial"/>
                <w:noProof/>
                <w:sz w:val="24"/>
                <w:szCs w:val="24"/>
                <w:lang w:val="en-US"/>
              </w:rPr>
            </w:pPr>
            <w:r w:rsidRPr="00AF35A2">
              <w:rPr>
                <w:rFonts w:ascii="Arial" w:hAnsi="Arial" w:cs="Arial"/>
                <w:noProof/>
                <w:sz w:val="24"/>
                <w:szCs w:val="24"/>
                <w:lang w:val="en-US"/>
              </w:rPr>
              <w:t>Người lao động</w:t>
            </w:r>
          </w:p>
        </w:tc>
        <w:tc>
          <w:tcPr>
            <w:tcW w:w="7151" w:type="dxa"/>
          </w:tcPr>
          <w:p w14:paraId="4C59677A" w14:textId="77777777" w:rsidR="00FE13E5" w:rsidRPr="00AF35A2" w:rsidRDefault="00FE13E5"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1 Điều 3 BLLĐ 2012)</w:t>
            </w:r>
          </w:p>
          <w:p w14:paraId="10B22E11" w14:textId="1E9DF86D" w:rsidR="00FE13E5" w:rsidRPr="00AF35A2" w:rsidRDefault="00FE13E5"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người từ đủ 15 tuổi trở lên, có khả năng lao động, làm việc theo hợp đồng lao động, được trả lương và chịu sự quản lý, điều hành của người sử dụng lao động.</w:t>
            </w:r>
          </w:p>
          <w:p w14:paraId="044EFF20" w14:textId="006F1B86" w:rsidR="00FE13E5" w:rsidRPr="00AF35A2" w:rsidRDefault="00FE13E5"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1 Điều 3 BLLĐ 2019)</w:t>
            </w:r>
          </w:p>
          <w:p w14:paraId="2D50348E" w14:textId="4AD1B265" w:rsidR="00FE13E5" w:rsidRPr="00AF35A2" w:rsidRDefault="00FE13E5" w:rsidP="00AF35A2">
            <w:pPr>
              <w:spacing w:before="120" w:after="120"/>
              <w:rPr>
                <w:rFonts w:ascii="Arial" w:hAnsi="Arial" w:cs="Arial"/>
                <w:noProof/>
                <w:sz w:val="24"/>
                <w:szCs w:val="24"/>
                <w:lang w:val="vi-VN"/>
              </w:rPr>
            </w:pPr>
            <w:r w:rsidRPr="00AF35A2">
              <w:rPr>
                <w:rFonts w:ascii="Arial" w:hAnsi="Arial" w:cs="Arial"/>
                <w:noProof/>
                <w:sz w:val="24"/>
                <w:szCs w:val="24"/>
                <w:lang w:val="vi-VN"/>
              </w:rPr>
              <w:t>Người lao động là người làm việc cho người sử dụng lao động theo thỏa thuận, được trả lương và chịu sự quản lý, điều hành, giám sát của người sử dụng lao động.</w:t>
            </w:r>
          </w:p>
          <w:p w14:paraId="18319415" w14:textId="303CEE77" w:rsidR="0019064F" w:rsidRPr="00AF35A2" w:rsidRDefault="00B836CE" w:rsidP="00AF35A2">
            <w:pPr>
              <w:spacing w:before="120" w:after="120"/>
              <w:rPr>
                <w:rFonts w:ascii="Arial" w:hAnsi="Arial" w:cs="Arial"/>
                <w:i/>
                <w:iCs/>
                <w:noProof/>
                <w:sz w:val="24"/>
                <w:szCs w:val="24"/>
                <w:lang w:val="vi-VN"/>
              </w:rPr>
            </w:pPr>
            <w:r w:rsidRPr="00AF35A2">
              <w:rPr>
                <w:rFonts w:ascii="Arial" w:hAnsi="Arial" w:cs="Arial"/>
                <w:i/>
                <w:iCs/>
                <w:noProof/>
                <w:sz w:val="24"/>
                <w:szCs w:val="24"/>
                <w:lang w:val="vi-VN"/>
              </w:rPr>
              <w:t>*</w:t>
            </w:r>
            <w:r w:rsidR="00FE13E5" w:rsidRPr="00AF35A2">
              <w:rPr>
                <w:rFonts w:ascii="Arial" w:hAnsi="Arial" w:cs="Arial"/>
                <w:i/>
                <w:iCs/>
                <w:noProof/>
                <w:sz w:val="24"/>
                <w:szCs w:val="24"/>
                <w:lang w:val="vi-VN"/>
              </w:rPr>
              <w:t>BLLĐ 2019 sẽ thay thế cho BLLĐ 2012</w:t>
            </w:r>
            <w:r w:rsidR="00DD4B9D" w:rsidRPr="00AF35A2">
              <w:rPr>
                <w:rFonts w:ascii="Arial" w:hAnsi="Arial" w:cs="Arial"/>
                <w:i/>
                <w:iCs/>
                <w:noProof/>
                <w:sz w:val="24"/>
                <w:szCs w:val="24"/>
                <w:lang w:val="vi-VN"/>
              </w:rPr>
              <w:t xml:space="preserve"> từ 01/01/2021</w:t>
            </w:r>
            <w:r w:rsidR="00FE13E5" w:rsidRPr="00AF35A2">
              <w:rPr>
                <w:rFonts w:ascii="Arial" w:hAnsi="Arial" w:cs="Arial"/>
                <w:i/>
                <w:iCs/>
                <w:noProof/>
                <w:sz w:val="24"/>
                <w:szCs w:val="24"/>
                <w:lang w:val="vi-VN"/>
              </w:rPr>
              <w:t>. Về cơ bản, định nghĩa về</w:t>
            </w:r>
            <w:r w:rsidR="00DD4B9D" w:rsidRPr="00AF35A2">
              <w:rPr>
                <w:rFonts w:ascii="Arial" w:hAnsi="Arial" w:cs="Arial"/>
                <w:i/>
                <w:iCs/>
                <w:noProof/>
                <w:sz w:val="24"/>
                <w:szCs w:val="24"/>
                <w:lang w:val="vi-VN"/>
              </w:rPr>
              <w:t xml:space="preserve"> Người lao động</w:t>
            </w:r>
            <w:r w:rsidR="00FE13E5" w:rsidRPr="00AF35A2">
              <w:rPr>
                <w:rFonts w:ascii="Arial" w:hAnsi="Arial" w:cs="Arial"/>
                <w:i/>
                <w:iCs/>
                <w:noProof/>
                <w:sz w:val="24"/>
                <w:szCs w:val="24"/>
                <w:lang w:val="vi-VN"/>
              </w:rPr>
              <w:t xml:space="preserve"> giữa hai bộ luật này không có nhiều sự khác biệt. </w:t>
            </w:r>
          </w:p>
        </w:tc>
      </w:tr>
      <w:tr w:rsidR="00DB5790" w:rsidRPr="00AF35A2" w14:paraId="7C850C92" w14:textId="77777777" w:rsidTr="00443450">
        <w:trPr>
          <w:jc w:val="center"/>
        </w:trPr>
        <w:tc>
          <w:tcPr>
            <w:tcW w:w="632" w:type="dxa"/>
            <w:vAlign w:val="center"/>
          </w:tcPr>
          <w:p w14:paraId="4F0BE88D"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16E537D3" w14:textId="071BDF05"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Người sử dụng lao động</w:t>
            </w:r>
          </w:p>
        </w:tc>
        <w:tc>
          <w:tcPr>
            <w:tcW w:w="7151" w:type="dxa"/>
          </w:tcPr>
          <w:p w14:paraId="2156A7F6" w14:textId="2C9511E4"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2 Điều 3 BLLĐ 201</w:t>
            </w:r>
            <w:r w:rsidR="00DD4B9D" w:rsidRPr="00AF35A2">
              <w:rPr>
                <w:rFonts w:ascii="Arial" w:hAnsi="Arial" w:cs="Arial"/>
                <w:noProof/>
                <w:sz w:val="24"/>
                <w:szCs w:val="24"/>
                <w:lang w:val="vi-VN"/>
              </w:rPr>
              <w:t>2</w:t>
            </w:r>
            <w:r w:rsidRPr="00AF35A2">
              <w:rPr>
                <w:rFonts w:ascii="Arial" w:hAnsi="Arial" w:cs="Arial"/>
                <w:noProof/>
                <w:sz w:val="24"/>
                <w:szCs w:val="24"/>
                <w:lang w:val="vi-VN"/>
              </w:rPr>
              <w:t>)</w:t>
            </w:r>
          </w:p>
          <w:p w14:paraId="4E06F8D6" w14:textId="147655FF"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doanh nghiệp, cơ quan, tổ chức, hợp tác xã, hộ gia đình, cá nhân có thuê mướn, sử dụng lao động theo hợp đồng lao động; nếu là cá nhân thì phải có năng lực hành vi dân sự đầy đủ.</w:t>
            </w:r>
          </w:p>
        </w:tc>
      </w:tr>
      <w:tr w:rsidR="00DB5790" w:rsidRPr="00AF35A2" w14:paraId="0DEFAF21" w14:textId="77777777" w:rsidTr="00443450">
        <w:trPr>
          <w:jc w:val="center"/>
        </w:trPr>
        <w:tc>
          <w:tcPr>
            <w:tcW w:w="632" w:type="dxa"/>
            <w:vAlign w:val="center"/>
          </w:tcPr>
          <w:p w14:paraId="17402D49"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141600E5" w14:textId="621DB538"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Tiêu chuẩn kỹ năng nghề quốc gia</w:t>
            </w:r>
          </w:p>
        </w:tc>
        <w:tc>
          <w:tcPr>
            <w:tcW w:w="7151" w:type="dxa"/>
          </w:tcPr>
          <w:p w14:paraId="6A0CB993" w14:textId="6DDC1651"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3 Điều 3 Luật Việc làm</w:t>
            </w:r>
            <w:r w:rsidR="00DD4B9D" w:rsidRPr="00AF35A2">
              <w:rPr>
                <w:rFonts w:ascii="Arial" w:hAnsi="Arial" w:cs="Arial"/>
                <w:noProof/>
                <w:sz w:val="24"/>
                <w:szCs w:val="24"/>
                <w:lang w:val="vi-VN"/>
              </w:rPr>
              <w:t xml:space="preserve"> </w:t>
            </w:r>
            <w:r w:rsidRPr="00AF35A2">
              <w:rPr>
                <w:rFonts w:ascii="Arial" w:hAnsi="Arial" w:cs="Arial"/>
                <w:noProof/>
                <w:sz w:val="24"/>
                <w:szCs w:val="24"/>
                <w:lang w:val="vi-VN"/>
              </w:rPr>
              <w:t>2013)</w:t>
            </w:r>
          </w:p>
          <w:p w14:paraId="7A6EF666" w14:textId="05383CFC"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quy định về kiến thức chuyên môn, năng lực thực hành và khả năng ứng dụng kiến thức, năng lực đó vào công việc mà NLĐ cần phải có để thực hiện công việc theo từng bậc trình độ kỹ năng của từng nghề.</w:t>
            </w:r>
          </w:p>
        </w:tc>
      </w:tr>
      <w:tr w:rsidR="00DB5790" w:rsidRPr="00AF35A2" w14:paraId="08EEE5B5" w14:textId="77777777" w:rsidTr="00443450">
        <w:trPr>
          <w:jc w:val="center"/>
        </w:trPr>
        <w:tc>
          <w:tcPr>
            <w:tcW w:w="632" w:type="dxa"/>
            <w:vAlign w:val="center"/>
          </w:tcPr>
          <w:p w14:paraId="3F1E3312"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049A0838" w14:textId="76BF349A" w:rsidR="00DB5790" w:rsidRPr="00AF35A2" w:rsidRDefault="00BE702D" w:rsidP="00AF35A2">
            <w:pPr>
              <w:spacing w:before="120" w:after="120"/>
              <w:rPr>
                <w:rFonts w:ascii="Arial" w:hAnsi="Arial" w:cs="Arial"/>
                <w:noProof/>
                <w:sz w:val="24"/>
                <w:szCs w:val="24"/>
                <w:lang w:val="en-US"/>
              </w:rPr>
            </w:pPr>
            <w:r w:rsidRPr="00AF35A2">
              <w:rPr>
                <w:rFonts w:ascii="Arial" w:hAnsi="Arial" w:cs="Arial"/>
                <w:noProof/>
                <w:sz w:val="24"/>
                <w:szCs w:val="24"/>
                <w:lang w:val="en-US"/>
              </w:rPr>
              <w:t>Người khuyết tật</w:t>
            </w:r>
          </w:p>
        </w:tc>
        <w:tc>
          <w:tcPr>
            <w:tcW w:w="7151" w:type="dxa"/>
          </w:tcPr>
          <w:p w14:paraId="14C526D4" w14:textId="52B93114"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1 Điều 2 Luật NKT 2010)</w:t>
            </w:r>
          </w:p>
          <w:p w14:paraId="6A6F4AD6" w14:textId="77777777"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người bị khiếm khuyết một hoặc nhiều bộ phận cơ thể hoặc bị suy giảm chức năng được biểu hiện dưới dạng tật khiến cho lao động, sinh hoạt, học tập gặp khó khăn.</w:t>
            </w:r>
          </w:p>
          <w:p w14:paraId="4A96D9F2" w14:textId="77777777"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(Điều 1 CRPD)</w:t>
            </w:r>
          </w:p>
          <w:p w14:paraId="1833E977" w14:textId="77777777"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NKT bao gồm những người có khiếm khuyết lâu dài về thể chất, tâm thần, trí tuệ hoặc giác quan mà khi tương tác với những rào cản khác nhau có thể phương hại đến sự tham gia hữu hiệu và trọn vẹn của họ vào xã hội trên cơ sở bình đẳng với những người khác.</w:t>
            </w:r>
          </w:p>
          <w:p w14:paraId="6FA430BE" w14:textId="29BA58F8" w:rsidR="00DB5790" w:rsidRPr="00AF35A2" w:rsidRDefault="00BE702D" w:rsidP="00AF35A2">
            <w:pPr>
              <w:spacing w:before="120" w:after="120"/>
              <w:rPr>
                <w:rFonts w:ascii="Arial" w:hAnsi="Arial" w:cs="Arial"/>
                <w:i/>
                <w:iCs/>
                <w:noProof/>
                <w:sz w:val="24"/>
                <w:szCs w:val="24"/>
                <w:lang w:val="vi-VN"/>
              </w:rPr>
            </w:pPr>
            <w:r w:rsidRPr="00AF35A2">
              <w:rPr>
                <w:rFonts w:ascii="Arial" w:hAnsi="Arial" w:cs="Arial"/>
                <w:i/>
                <w:iCs/>
                <w:noProof/>
                <w:sz w:val="24"/>
                <w:szCs w:val="24"/>
                <w:lang w:val="vi-VN"/>
              </w:rPr>
              <w:t>Trong phạm vi nghiên cứu này, nhóm nghiên cứu áp dụng định nghĩa NKT theo CRPD.</w:t>
            </w:r>
          </w:p>
        </w:tc>
      </w:tr>
      <w:tr w:rsidR="00DB5790" w:rsidRPr="00AF35A2" w14:paraId="0A762F1A" w14:textId="77777777" w:rsidTr="00443450">
        <w:trPr>
          <w:jc w:val="center"/>
        </w:trPr>
        <w:tc>
          <w:tcPr>
            <w:tcW w:w="632" w:type="dxa"/>
            <w:vAlign w:val="center"/>
          </w:tcPr>
          <w:p w14:paraId="4FEF0DD2"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20F20C8E" w14:textId="6ACF094C" w:rsidR="00DB5790" w:rsidRPr="00AF35A2" w:rsidRDefault="00BE702D" w:rsidP="00AF35A2">
            <w:pPr>
              <w:spacing w:before="120" w:after="120"/>
              <w:rPr>
                <w:rFonts w:ascii="Arial" w:hAnsi="Arial" w:cs="Arial"/>
                <w:noProof/>
                <w:sz w:val="24"/>
                <w:szCs w:val="24"/>
                <w:lang w:val="en-US"/>
              </w:rPr>
            </w:pPr>
            <w:r w:rsidRPr="00AF35A2">
              <w:rPr>
                <w:rFonts w:ascii="Arial" w:hAnsi="Arial" w:cs="Arial"/>
                <w:noProof/>
                <w:sz w:val="24"/>
                <w:szCs w:val="24"/>
                <w:lang w:val="en-US"/>
              </w:rPr>
              <w:t>Điều chỉnh hợp lý</w:t>
            </w:r>
          </w:p>
        </w:tc>
        <w:tc>
          <w:tcPr>
            <w:tcW w:w="7151" w:type="dxa"/>
          </w:tcPr>
          <w:p w14:paraId="41C6D410" w14:textId="77777777"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4 Điều 2 CRPD)</w:t>
            </w:r>
          </w:p>
          <w:p w14:paraId="07EF82B6" w14:textId="03C23C3D"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sự thay đổi hoặc chỉnh sửa không gây ra gánh nặng không tương xứng hoặc quá đáng, khi điều đó là cần thiết trong một trường hợp cụ thể, để bảo đảm cho NKT hưởng hoặc thực hiện các quyền và tự do cơ bản của con người trên cơ sở bình đẳng với những người khác.</w:t>
            </w:r>
          </w:p>
        </w:tc>
      </w:tr>
      <w:tr w:rsidR="00DB5790" w:rsidRPr="00AF35A2" w14:paraId="2AE34C30" w14:textId="77777777" w:rsidTr="00443450">
        <w:trPr>
          <w:jc w:val="center"/>
        </w:trPr>
        <w:tc>
          <w:tcPr>
            <w:tcW w:w="632" w:type="dxa"/>
            <w:vAlign w:val="center"/>
          </w:tcPr>
          <w:p w14:paraId="72F9B326"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705AB1EC" w14:textId="6FF03FB3"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Kỳ thị người khuyết tật</w:t>
            </w:r>
          </w:p>
        </w:tc>
        <w:tc>
          <w:tcPr>
            <w:tcW w:w="7151" w:type="dxa"/>
          </w:tcPr>
          <w:p w14:paraId="281E0874" w14:textId="77777777"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2 Điều 2 Luật NKT 2010)</w:t>
            </w:r>
          </w:p>
          <w:p w14:paraId="652A82A8" w14:textId="158324D3"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thái độ khinh thường hoặc thiếu tôn trọng NKT vì lý do khuyết tật của người đó.</w:t>
            </w:r>
          </w:p>
        </w:tc>
      </w:tr>
      <w:tr w:rsidR="00DB5790" w:rsidRPr="00AF35A2" w14:paraId="60463E53" w14:textId="77777777" w:rsidTr="00443450">
        <w:trPr>
          <w:jc w:val="center"/>
        </w:trPr>
        <w:tc>
          <w:tcPr>
            <w:tcW w:w="632" w:type="dxa"/>
            <w:vAlign w:val="center"/>
          </w:tcPr>
          <w:p w14:paraId="6CEE8927" w14:textId="77777777" w:rsidR="00DB5790" w:rsidRPr="00AF35A2" w:rsidRDefault="00DB5790" w:rsidP="00AF35A2">
            <w:pPr>
              <w:pStyle w:val="ListParagraph"/>
              <w:numPr>
                <w:ilvl w:val="0"/>
                <w:numId w:val="3"/>
              </w:numPr>
              <w:spacing w:before="120" w:after="120"/>
              <w:ind w:left="0" w:firstLine="0"/>
              <w:rPr>
                <w:rFonts w:ascii="Arial" w:hAnsi="Arial" w:cs="Arial"/>
                <w:noProof/>
                <w:sz w:val="24"/>
                <w:szCs w:val="24"/>
                <w:lang w:val="vi-VN"/>
              </w:rPr>
            </w:pPr>
          </w:p>
        </w:tc>
        <w:tc>
          <w:tcPr>
            <w:tcW w:w="2117" w:type="dxa"/>
            <w:vAlign w:val="center"/>
          </w:tcPr>
          <w:p w14:paraId="16109475" w14:textId="2F510E00" w:rsidR="00DB5790" w:rsidRPr="00AF35A2" w:rsidRDefault="00BE702D" w:rsidP="00AF35A2">
            <w:pPr>
              <w:spacing w:before="120" w:after="120"/>
              <w:rPr>
                <w:rFonts w:ascii="Arial" w:hAnsi="Arial" w:cs="Arial"/>
                <w:noProof/>
                <w:sz w:val="24"/>
                <w:szCs w:val="24"/>
                <w:lang w:val="en-US"/>
              </w:rPr>
            </w:pPr>
            <w:r w:rsidRPr="00AF35A2">
              <w:rPr>
                <w:rFonts w:ascii="Arial" w:hAnsi="Arial" w:cs="Arial"/>
                <w:noProof/>
                <w:sz w:val="24"/>
                <w:szCs w:val="24"/>
                <w:lang w:val="en-US"/>
              </w:rPr>
              <w:t xml:space="preserve">Thiết kế phổ </w:t>
            </w:r>
            <w:r w:rsidR="00DD4B9D" w:rsidRPr="00AF35A2">
              <w:rPr>
                <w:rFonts w:ascii="Arial" w:hAnsi="Arial" w:cs="Arial"/>
                <w:noProof/>
                <w:sz w:val="24"/>
                <w:szCs w:val="24"/>
                <w:lang w:val="en-US"/>
              </w:rPr>
              <w:t>dụng</w:t>
            </w:r>
          </w:p>
        </w:tc>
        <w:tc>
          <w:tcPr>
            <w:tcW w:w="7151" w:type="dxa"/>
          </w:tcPr>
          <w:p w14:paraId="2AD5059F" w14:textId="77777777" w:rsidR="00BE702D"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(Khoản 5 Điều 2 CRPD)</w:t>
            </w:r>
          </w:p>
          <w:p w14:paraId="6F350679" w14:textId="640F38B2" w:rsidR="00DB5790" w:rsidRPr="00AF35A2" w:rsidRDefault="00BE702D" w:rsidP="00AF35A2">
            <w:pPr>
              <w:spacing w:before="120" w:after="120"/>
              <w:rPr>
                <w:rFonts w:ascii="Arial" w:hAnsi="Arial" w:cs="Arial"/>
                <w:noProof/>
                <w:sz w:val="24"/>
                <w:szCs w:val="24"/>
                <w:lang w:val="vi-VN"/>
              </w:rPr>
            </w:pPr>
            <w:r w:rsidRPr="00AF35A2">
              <w:rPr>
                <w:rFonts w:ascii="Arial" w:hAnsi="Arial" w:cs="Arial"/>
                <w:noProof/>
                <w:sz w:val="24"/>
                <w:szCs w:val="24"/>
                <w:lang w:val="vi-VN"/>
              </w:rPr>
              <w:t>Là thiết kế sản phẩm, môi trường, chương trình và dịch vụ để mọi người đều có thể sử dụng tới mức tối đa mà không cần cải tạo lại hoặc thiết kế chuyên biệt. “Thiết kế phổ dụng” không loại trừ những thiết bị hỗ trợ cho các nhóm NKT cụ thể khi cần thiết.</w:t>
            </w:r>
          </w:p>
        </w:tc>
      </w:tr>
    </w:tbl>
    <w:p w14:paraId="01D1E56D" w14:textId="77777777" w:rsidR="00DB5790" w:rsidRPr="00AF35A2" w:rsidRDefault="00DB5790" w:rsidP="00AF35A2">
      <w:pPr>
        <w:spacing w:after="160"/>
        <w:rPr>
          <w:rFonts w:ascii="Arial" w:hAnsi="Arial" w:cs="Arial"/>
          <w:noProof/>
          <w:sz w:val="24"/>
          <w:szCs w:val="24"/>
          <w:lang w:val="vi-VN"/>
        </w:rPr>
      </w:pPr>
    </w:p>
    <w:p w14:paraId="4F606C8E" w14:textId="5C8AFF68" w:rsidR="00DB5790" w:rsidRPr="00AF35A2" w:rsidRDefault="00346428" w:rsidP="00AF35A2">
      <w:pPr>
        <w:pStyle w:val="Heading1"/>
        <w:spacing w:line="276" w:lineRule="auto"/>
        <w:rPr>
          <w:rFonts w:ascii="Arial" w:hAnsi="Arial" w:cs="Arial"/>
          <w:noProof/>
          <w:szCs w:val="24"/>
          <w:lang w:val="en-US"/>
        </w:rPr>
      </w:pPr>
      <w:bookmarkStart w:id="5" w:name="_Toc58015059"/>
      <w:r w:rsidRPr="00AF35A2">
        <w:rPr>
          <w:rFonts w:ascii="Arial" w:hAnsi="Arial" w:cs="Arial"/>
          <w:noProof/>
          <w:szCs w:val="24"/>
          <w:lang w:val="en-US"/>
        </w:rPr>
        <w:lastRenderedPageBreak/>
        <w:t>CHƯƠNG 1</w:t>
      </w:r>
      <w:r w:rsidR="00DB5790" w:rsidRPr="00AF35A2">
        <w:rPr>
          <w:rFonts w:ascii="Arial" w:hAnsi="Arial" w:cs="Arial"/>
          <w:noProof/>
          <w:szCs w:val="24"/>
          <w:lang w:val="vi-VN"/>
        </w:rPr>
        <w:t xml:space="preserve">. </w:t>
      </w:r>
      <w:r w:rsidRPr="00AF35A2">
        <w:rPr>
          <w:rFonts w:ascii="Arial" w:hAnsi="Arial" w:cs="Arial"/>
          <w:noProof/>
          <w:szCs w:val="24"/>
          <w:lang w:val="en-US"/>
        </w:rPr>
        <w:t>GIỚI THIỆU</w:t>
      </w:r>
      <w:bookmarkEnd w:id="5"/>
    </w:p>
    <w:p w14:paraId="5B752AE5" w14:textId="38FB8588" w:rsidR="00F6189F" w:rsidRPr="00AF35A2" w:rsidRDefault="00F6189F" w:rsidP="00AF35A2">
      <w:pPr>
        <w:rPr>
          <w:rFonts w:ascii="Arial" w:hAnsi="Arial" w:cs="Arial"/>
          <w:sz w:val="24"/>
          <w:szCs w:val="24"/>
          <w:lang w:val="en-US"/>
        </w:rPr>
      </w:pPr>
      <w:r w:rsidRPr="00AF35A2">
        <w:rPr>
          <w:rFonts w:ascii="Arial" w:hAnsi="Arial" w:cs="Arial"/>
          <w:noProof/>
          <w:sz w:val="24"/>
          <w:szCs w:val="24"/>
        </w:rPr>
        <w:drawing>
          <wp:inline distT="0" distB="0" distL="0" distR="0" wp14:anchorId="243E934A" wp14:editId="09BF199B">
            <wp:extent cx="1785892" cy="2381250"/>
            <wp:effectExtent l="0" t="0" r="5080" b="0"/>
            <wp:docPr id="10" name="Picture 10" descr="Một người khuyết tật làm công việc pha chế tại một quán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ột người khuyết tật làm công việc pha chế tại một quán cà phê"/>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1021" cy="2388089"/>
                    </a:xfrm>
                    <a:prstGeom prst="rect">
                      <a:avLst/>
                    </a:prstGeom>
                  </pic:spPr>
                </pic:pic>
              </a:graphicData>
            </a:graphic>
          </wp:inline>
        </w:drawing>
      </w:r>
    </w:p>
    <w:p w14:paraId="413162E5" w14:textId="463A6C7E" w:rsidR="00DB5790" w:rsidRPr="00AF35A2" w:rsidRDefault="009C3F81" w:rsidP="00AF35A2">
      <w:pPr>
        <w:pStyle w:val="Heading2"/>
        <w:numPr>
          <w:ilvl w:val="1"/>
          <w:numId w:val="45"/>
        </w:numPr>
        <w:rPr>
          <w:rFonts w:ascii="Arial" w:hAnsi="Arial" w:cs="Arial"/>
          <w:b w:val="0"/>
          <w:noProof/>
          <w:sz w:val="24"/>
          <w:szCs w:val="24"/>
          <w:lang w:val="vi-VN"/>
        </w:rPr>
      </w:pPr>
      <w:bookmarkStart w:id="6" w:name="_Toc58015060"/>
      <w:r w:rsidRPr="00AF35A2">
        <w:rPr>
          <w:rFonts w:ascii="Arial" w:hAnsi="Arial" w:cs="Arial"/>
          <w:noProof/>
          <w:sz w:val="24"/>
          <w:szCs w:val="24"/>
          <w:lang w:val="en-US"/>
        </w:rPr>
        <w:t>Mục tiêu</w:t>
      </w:r>
      <w:bookmarkEnd w:id="6"/>
      <w:r w:rsidR="00346428" w:rsidRPr="00AF35A2">
        <w:rPr>
          <w:rFonts w:ascii="Arial" w:hAnsi="Arial" w:cs="Arial"/>
          <w:noProof/>
          <w:sz w:val="24"/>
          <w:szCs w:val="24"/>
          <w:lang w:val="en-US"/>
        </w:rPr>
        <w:t xml:space="preserve"> </w:t>
      </w:r>
    </w:p>
    <w:p w14:paraId="608BDBBD" w14:textId="786B3FC1" w:rsidR="00346428" w:rsidRPr="00AF35A2" w:rsidRDefault="00346428" w:rsidP="00AF35A2">
      <w:pPr>
        <w:rPr>
          <w:rFonts w:ascii="Arial" w:hAnsi="Arial" w:cs="Arial"/>
          <w:noProof/>
          <w:sz w:val="24"/>
          <w:szCs w:val="24"/>
          <w:shd w:val="clear" w:color="auto" w:fill="FFFFFF"/>
          <w:lang w:val="vi-VN"/>
        </w:rPr>
      </w:pPr>
      <w:r w:rsidRPr="00AF35A2">
        <w:rPr>
          <w:rFonts w:ascii="Arial" w:hAnsi="Arial" w:cs="Arial"/>
          <w:noProof/>
          <w:sz w:val="24"/>
          <w:szCs w:val="24"/>
          <w:shd w:val="clear" w:color="auto" w:fill="FFFFFF"/>
          <w:lang w:val="vi-VN"/>
        </w:rPr>
        <w:t xml:space="preserve">Nghiên cứu </w:t>
      </w:r>
      <w:r w:rsidR="004F4793" w:rsidRPr="00AF35A2">
        <w:rPr>
          <w:rFonts w:ascii="Arial" w:hAnsi="Arial" w:cs="Arial"/>
          <w:noProof/>
          <w:sz w:val="24"/>
          <w:szCs w:val="24"/>
          <w:shd w:val="clear" w:color="auto" w:fill="FFFFFF"/>
          <w:lang w:val="vi-VN"/>
        </w:rPr>
        <w:t>này</w:t>
      </w:r>
      <w:r w:rsidRPr="00AF35A2">
        <w:rPr>
          <w:rFonts w:ascii="Arial" w:hAnsi="Arial" w:cs="Arial"/>
          <w:noProof/>
          <w:sz w:val="24"/>
          <w:szCs w:val="24"/>
          <w:shd w:val="clear" w:color="auto" w:fill="FFFFFF"/>
          <w:lang w:val="vi-VN"/>
        </w:rPr>
        <w:t xml:space="preserve"> nhằm </w:t>
      </w:r>
      <w:r w:rsidR="004F4793" w:rsidRPr="00AF35A2">
        <w:rPr>
          <w:rFonts w:ascii="Arial" w:hAnsi="Arial" w:cs="Arial"/>
          <w:noProof/>
          <w:sz w:val="24"/>
          <w:szCs w:val="24"/>
          <w:shd w:val="clear" w:color="auto" w:fill="FFFFFF"/>
          <w:lang w:val="vi-VN"/>
        </w:rPr>
        <w:t xml:space="preserve">rà soát, </w:t>
      </w:r>
      <w:r w:rsidRPr="00AF35A2">
        <w:rPr>
          <w:rFonts w:ascii="Arial" w:hAnsi="Arial" w:cs="Arial"/>
          <w:noProof/>
          <w:sz w:val="24"/>
          <w:szCs w:val="24"/>
          <w:shd w:val="clear" w:color="auto" w:fill="FFFFFF"/>
          <w:lang w:val="vi-VN"/>
        </w:rPr>
        <w:t xml:space="preserve">đánh giá thực trạng xây dựng và thực thi pháp luật </w:t>
      </w:r>
      <w:r w:rsidR="00861B9C" w:rsidRPr="00AF35A2">
        <w:rPr>
          <w:rFonts w:ascii="Arial" w:hAnsi="Arial" w:cs="Arial"/>
          <w:noProof/>
          <w:sz w:val="24"/>
          <w:szCs w:val="24"/>
          <w:shd w:val="clear" w:color="auto" w:fill="FFFFFF"/>
          <w:lang w:val="vi-VN"/>
        </w:rPr>
        <w:t xml:space="preserve">trong lĩnh vực </w:t>
      </w:r>
      <w:r w:rsidRPr="00AF35A2">
        <w:rPr>
          <w:rFonts w:ascii="Arial" w:hAnsi="Arial" w:cs="Arial"/>
          <w:noProof/>
          <w:sz w:val="24"/>
          <w:szCs w:val="24"/>
          <w:shd w:val="clear" w:color="auto" w:fill="FFFFFF"/>
          <w:lang w:val="vi-VN"/>
        </w:rPr>
        <w:t xml:space="preserve"> việc làm </w:t>
      </w:r>
      <w:r w:rsidR="00861B9C" w:rsidRPr="00AF35A2">
        <w:rPr>
          <w:rFonts w:ascii="Arial" w:hAnsi="Arial" w:cs="Arial"/>
          <w:noProof/>
          <w:sz w:val="24"/>
          <w:szCs w:val="24"/>
          <w:shd w:val="clear" w:color="auto" w:fill="FFFFFF"/>
          <w:lang w:val="vi-VN"/>
        </w:rPr>
        <w:t xml:space="preserve">cho </w:t>
      </w:r>
      <w:r w:rsidRPr="00AF35A2">
        <w:rPr>
          <w:rFonts w:ascii="Arial" w:hAnsi="Arial" w:cs="Arial"/>
          <w:noProof/>
          <w:sz w:val="24"/>
          <w:szCs w:val="24"/>
          <w:shd w:val="clear" w:color="auto" w:fill="FFFFFF"/>
          <w:lang w:val="vi-VN"/>
        </w:rPr>
        <w:t>NKT</w:t>
      </w:r>
      <w:r w:rsidR="004F4793" w:rsidRPr="00AF35A2">
        <w:rPr>
          <w:rFonts w:ascii="Arial" w:hAnsi="Arial" w:cs="Arial"/>
          <w:noProof/>
          <w:sz w:val="24"/>
          <w:szCs w:val="24"/>
          <w:shd w:val="clear" w:color="auto" w:fill="FFFFFF"/>
          <w:lang w:val="vi-VN"/>
        </w:rPr>
        <w:t xml:space="preserve"> của Việt Nam</w:t>
      </w:r>
      <w:r w:rsidR="00861B9C" w:rsidRPr="00AF35A2">
        <w:rPr>
          <w:rFonts w:ascii="Arial" w:hAnsi="Arial" w:cs="Arial"/>
          <w:noProof/>
          <w:sz w:val="24"/>
          <w:szCs w:val="24"/>
          <w:shd w:val="clear" w:color="auto" w:fill="FFFFFF"/>
          <w:lang w:val="vi-VN"/>
        </w:rPr>
        <w:t xml:space="preserve">; so sánh, đối chiếu với các </w:t>
      </w:r>
      <w:r w:rsidR="004F4793" w:rsidRPr="00AF35A2">
        <w:rPr>
          <w:rFonts w:ascii="Arial" w:hAnsi="Arial" w:cs="Arial"/>
          <w:noProof/>
          <w:sz w:val="24"/>
          <w:szCs w:val="24"/>
          <w:shd w:val="clear" w:color="auto" w:fill="FFFFFF"/>
          <w:lang w:val="vi-VN"/>
        </w:rPr>
        <w:t>thông lệ quốc tế tốt nhất</w:t>
      </w:r>
      <w:r w:rsidRPr="00AF35A2">
        <w:rPr>
          <w:rFonts w:ascii="Arial" w:hAnsi="Arial" w:cs="Arial"/>
          <w:noProof/>
          <w:sz w:val="24"/>
          <w:szCs w:val="24"/>
          <w:shd w:val="clear" w:color="auto" w:fill="FFFFFF"/>
          <w:lang w:val="vi-VN"/>
        </w:rPr>
        <w:t>, từ đó đưa ra các khuyến nghị cũng như</w:t>
      </w:r>
      <w:r w:rsidR="00861B9C" w:rsidRPr="00AF35A2">
        <w:rPr>
          <w:rFonts w:ascii="Arial" w:hAnsi="Arial" w:cs="Arial"/>
          <w:noProof/>
          <w:sz w:val="24"/>
          <w:szCs w:val="24"/>
          <w:shd w:val="clear" w:color="auto" w:fill="FFFFFF"/>
          <w:lang w:val="vi-VN"/>
        </w:rPr>
        <w:t xml:space="preserve"> các bài học kinh nghiệm điển hình ở cấp độ doanh nghiệp về </w:t>
      </w:r>
      <w:r w:rsidR="00D310AD" w:rsidRPr="00AF35A2">
        <w:rPr>
          <w:rFonts w:ascii="Arial" w:hAnsi="Arial" w:cs="Arial"/>
          <w:noProof/>
          <w:sz w:val="24"/>
          <w:szCs w:val="24"/>
          <w:shd w:val="clear" w:color="auto" w:fill="FFFFFF"/>
          <w:lang w:val="vi-VN"/>
        </w:rPr>
        <w:t>tuyển dụng và sử dụng lao động là NKT</w:t>
      </w:r>
      <w:r w:rsidR="00D67C6E" w:rsidRPr="00AF35A2">
        <w:rPr>
          <w:rFonts w:ascii="Arial" w:hAnsi="Arial" w:cs="Arial"/>
          <w:noProof/>
          <w:sz w:val="24"/>
          <w:szCs w:val="24"/>
          <w:shd w:val="clear" w:color="auto" w:fill="FFFFFF"/>
          <w:lang w:val="vi-VN"/>
        </w:rPr>
        <w:t>.</w:t>
      </w:r>
      <w:r w:rsidR="00DB5790" w:rsidRPr="00AF35A2">
        <w:rPr>
          <w:rFonts w:ascii="Arial" w:hAnsi="Arial" w:cs="Arial"/>
          <w:noProof/>
          <w:sz w:val="24"/>
          <w:szCs w:val="24"/>
          <w:shd w:val="clear" w:color="auto" w:fill="FFFFFF"/>
          <w:lang w:val="vi-VN"/>
        </w:rPr>
        <w:t xml:space="preserve"> </w:t>
      </w:r>
      <w:r w:rsidR="0040171F" w:rsidRPr="00AF35A2">
        <w:rPr>
          <w:rFonts w:ascii="Arial" w:hAnsi="Arial" w:cs="Arial"/>
          <w:noProof/>
          <w:sz w:val="24"/>
          <w:szCs w:val="24"/>
          <w:shd w:val="clear" w:color="auto" w:fill="FFFFFF"/>
          <w:lang w:val="vi-VN"/>
        </w:rPr>
        <w:t>Kết quả n</w:t>
      </w:r>
      <w:r w:rsidR="00D310AD" w:rsidRPr="00AF35A2">
        <w:rPr>
          <w:rFonts w:ascii="Arial" w:hAnsi="Arial" w:cs="Arial"/>
          <w:noProof/>
          <w:sz w:val="24"/>
          <w:szCs w:val="24"/>
          <w:shd w:val="clear" w:color="auto" w:fill="FFFFFF"/>
          <w:lang w:val="vi-VN"/>
        </w:rPr>
        <w:t xml:space="preserve">ghiên cứu </w:t>
      </w:r>
      <w:r w:rsidR="0040171F" w:rsidRPr="00AF35A2">
        <w:rPr>
          <w:rFonts w:ascii="Arial" w:hAnsi="Arial" w:cs="Arial"/>
          <w:noProof/>
          <w:sz w:val="24"/>
          <w:szCs w:val="24"/>
          <w:shd w:val="clear" w:color="auto" w:fill="FFFFFF"/>
          <w:lang w:val="vi-VN"/>
        </w:rPr>
        <w:t xml:space="preserve">được dựa trên cơ sở </w:t>
      </w:r>
      <w:r w:rsidR="00792071" w:rsidRPr="00AF35A2">
        <w:rPr>
          <w:rFonts w:ascii="Arial" w:hAnsi="Arial" w:cs="Arial"/>
          <w:noProof/>
          <w:sz w:val="24"/>
          <w:szCs w:val="24"/>
          <w:shd w:val="clear" w:color="auto" w:fill="FFFFFF"/>
          <w:lang w:val="vi-VN"/>
        </w:rPr>
        <w:t xml:space="preserve">nghiên cứu tài liệu tại chỗ </w:t>
      </w:r>
      <w:r w:rsidR="00D310AD" w:rsidRPr="00AF35A2">
        <w:rPr>
          <w:rFonts w:ascii="Arial" w:hAnsi="Arial" w:cs="Arial"/>
          <w:noProof/>
          <w:sz w:val="24"/>
          <w:szCs w:val="24"/>
          <w:shd w:val="clear" w:color="auto" w:fill="FFFFFF"/>
          <w:lang w:val="vi-VN"/>
        </w:rPr>
        <w:t>và phỏng vấn các bên liên quan</w:t>
      </w:r>
      <w:r w:rsidR="00DB5790" w:rsidRPr="00AF35A2">
        <w:rPr>
          <w:rFonts w:ascii="Arial" w:hAnsi="Arial" w:cs="Arial"/>
          <w:noProof/>
          <w:sz w:val="24"/>
          <w:szCs w:val="24"/>
          <w:shd w:val="clear" w:color="auto" w:fill="FFFFFF"/>
          <w:lang w:val="vi-VN"/>
        </w:rPr>
        <w:t xml:space="preserve">. </w:t>
      </w:r>
    </w:p>
    <w:p w14:paraId="40AF5EB0" w14:textId="69576839" w:rsidR="00DB5790" w:rsidRPr="00AF35A2" w:rsidRDefault="009C3F81" w:rsidP="00AF35A2">
      <w:pPr>
        <w:pStyle w:val="Heading2"/>
        <w:rPr>
          <w:rFonts w:ascii="Arial" w:hAnsi="Arial" w:cs="Arial"/>
          <w:noProof/>
          <w:sz w:val="24"/>
          <w:szCs w:val="24"/>
          <w:lang w:val="vi-VN"/>
        </w:rPr>
      </w:pPr>
      <w:r w:rsidRPr="00AF35A2">
        <w:rPr>
          <w:rFonts w:ascii="Arial" w:hAnsi="Arial" w:cs="Arial"/>
          <w:noProof/>
          <w:sz w:val="24"/>
          <w:szCs w:val="24"/>
          <w:lang w:val="vi-VN"/>
        </w:rPr>
        <w:t xml:space="preserve">1.2. </w:t>
      </w:r>
      <w:bookmarkStart w:id="7" w:name="_Toc58015061"/>
      <w:r w:rsidRPr="00AF35A2">
        <w:rPr>
          <w:rFonts w:ascii="Arial" w:hAnsi="Arial" w:cs="Arial"/>
          <w:noProof/>
          <w:sz w:val="24"/>
          <w:szCs w:val="24"/>
          <w:lang w:val="vi-VN"/>
        </w:rPr>
        <w:t>Phương pháp</w:t>
      </w:r>
      <w:bookmarkEnd w:id="7"/>
      <w:r w:rsidR="00D310AD" w:rsidRPr="00AF35A2">
        <w:rPr>
          <w:rFonts w:ascii="Arial" w:hAnsi="Arial" w:cs="Arial"/>
          <w:noProof/>
          <w:sz w:val="24"/>
          <w:szCs w:val="24"/>
          <w:lang w:val="vi-VN"/>
        </w:rPr>
        <w:t xml:space="preserve"> </w:t>
      </w:r>
    </w:p>
    <w:p w14:paraId="75598DDC" w14:textId="39C49B4B" w:rsidR="00B6264D" w:rsidRPr="00AF35A2" w:rsidRDefault="00B6264D" w:rsidP="00AF35A2">
      <w:pPr>
        <w:rPr>
          <w:rFonts w:ascii="Arial" w:hAnsi="Arial" w:cs="Arial"/>
          <w:noProof/>
          <w:sz w:val="24"/>
          <w:szCs w:val="24"/>
          <w:lang w:val="vi-VN"/>
        </w:rPr>
      </w:pPr>
      <w:r w:rsidRPr="00AF35A2">
        <w:rPr>
          <w:rFonts w:ascii="Arial" w:hAnsi="Arial" w:cs="Arial"/>
          <w:noProof/>
          <w:sz w:val="24"/>
          <w:szCs w:val="24"/>
          <w:lang w:val="vi-VN"/>
        </w:rPr>
        <w:t xml:space="preserve">Để đánh giá tình hình việc làm của NKT trên thực tiễn, nhóm nghiên cứu đã sử dụng </w:t>
      </w:r>
      <w:r w:rsidR="00D66587" w:rsidRPr="00AF35A2">
        <w:rPr>
          <w:rFonts w:ascii="Arial" w:hAnsi="Arial" w:cs="Arial"/>
          <w:noProof/>
          <w:sz w:val="24"/>
          <w:szCs w:val="24"/>
          <w:lang w:val="vi-VN"/>
        </w:rPr>
        <w:t>nhiều nguồn nghiên cứu định tính khác nhau.</w:t>
      </w:r>
      <w:r w:rsidRPr="00AF35A2">
        <w:rPr>
          <w:rFonts w:ascii="Arial" w:hAnsi="Arial" w:cs="Arial"/>
          <w:noProof/>
          <w:sz w:val="24"/>
          <w:szCs w:val="24"/>
          <w:lang w:val="vi-VN"/>
        </w:rPr>
        <w:t xml:space="preserve"> </w:t>
      </w:r>
      <w:r w:rsidR="00120592" w:rsidRPr="00AF35A2">
        <w:rPr>
          <w:rFonts w:ascii="Arial" w:hAnsi="Arial" w:cs="Arial"/>
          <w:noProof/>
          <w:sz w:val="24"/>
          <w:szCs w:val="24"/>
          <w:lang w:val="vi-VN"/>
        </w:rPr>
        <w:t>Thông tin định tính sơ cấp được thu thập từ 29 cuộc phỏng vấn sâu, tập trung vào năm nhóm đối tượng: (i) người lao động là NKT, gia đình của NKT, (ii) NKT</w:t>
      </w:r>
      <w:r w:rsidR="009A6914" w:rsidRPr="00AF35A2">
        <w:rPr>
          <w:rFonts w:ascii="Arial" w:hAnsi="Arial" w:cs="Arial"/>
          <w:noProof/>
          <w:sz w:val="24"/>
          <w:szCs w:val="24"/>
          <w:lang w:val="vi-VN"/>
        </w:rPr>
        <w:t xml:space="preserve"> tự làm chủ</w:t>
      </w:r>
      <w:r w:rsidR="00120592" w:rsidRPr="00AF35A2">
        <w:rPr>
          <w:rFonts w:ascii="Arial" w:hAnsi="Arial" w:cs="Arial"/>
          <w:noProof/>
          <w:sz w:val="24"/>
          <w:szCs w:val="24"/>
          <w:lang w:val="vi-VN"/>
        </w:rPr>
        <w:t>, (iii) các doanh nghiệp, (iv) lãnh đạo các tổ chức của NKT và (v) đại diện các cơ quan Chính phủ</w:t>
      </w:r>
      <w:r w:rsidRPr="00AF35A2">
        <w:rPr>
          <w:rFonts w:ascii="Arial" w:hAnsi="Arial" w:cs="Arial"/>
          <w:noProof/>
          <w:sz w:val="24"/>
          <w:szCs w:val="24"/>
          <w:lang w:val="vi-VN"/>
        </w:rPr>
        <w:t xml:space="preserve">. Các cuộc phỏng vấn </w:t>
      </w:r>
      <w:r w:rsidR="00B8492B" w:rsidRPr="00AF35A2">
        <w:rPr>
          <w:rFonts w:ascii="Arial" w:hAnsi="Arial" w:cs="Arial"/>
          <w:noProof/>
          <w:sz w:val="24"/>
          <w:szCs w:val="24"/>
          <w:lang w:val="vi-VN"/>
        </w:rPr>
        <w:t>đã giúpc</w:t>
      </w:r>
      <w:r w:rsidRPr="00AF35A2">
        <w:rPr>
          <w:rFonts w:ascii="Arial" w:hAnsi="Arial" w:cs="Arial"/>
          <w:noProof/>
          <w:sz w:val="24"/>
          <w:szCs w:val="24"/>
          <w:lang w:val="vi-VN"/>
        </w:rPr>
        <w:t xml:space="preserve">ung cấp thông tin chi tiết </w:t>
      </w:r>
      <w:r w:rsidR="00B8492B" w:rsidRPr="00AF35A2">
        <w:rPr>
          <w:rFonts w:ascii="Arial" w:hAnsi="Arial" w:cs="Arial"/>
          <w:noProof/>
          <w:sz w:val="24"/>
          <w:szCs w:val="24"/>
          <w:lang w:val="vi-VN"/>
        </w:rPr>
        <w:t xml:space="preserve">về </w:t>
      </w:r>
      <w:r w:rsidRPr="00AF35A2">
        <w:rPr>
          <w:rFonts w:ascii="Arial" w:hAnsi="Arial" w:cs="Arial"/>
          <w:noProof/>
          <w:sz w:val="24"/>
          <w:szCs w:val="24"/>
          <w:lang w:val="vi-VN"/>
        </w:rPr>
        <w:t xml:space="preserve">tuyển dụng và </w:t>
      </w:r>
      <w:r w:rsidR="00C5254D" w:rsidRPr="00AF35A2">
        <w:rPr>
          <w:rFonts w:ascii="Arial" w:hAnsi="Arial" w:cs="Arial"/>
          <w:noProof/>
          <w:sz w:val="24"/>
          <w:szCs w:val="24"/>
          <w:lang w:val="vi-VN"/>
        </w:rPr>
        <w:t>sử dụng lao động là</w:t>
      </w:r>
      <w:r w:rsidRPr="00AF35A2">
        <w:rPr>
          <w:rFonts w:ascii="Arial" w:hAnsi="Arial" w:cs="Arial"/>
          <w:noProof/>
          <w:sz w:val="24"/>
          <w:szCs w:val="24"/>
          <w:lang w:val="vi-VN"/>
        </w:rPr>
        <w:t xml:space="preserve"> NKT</w:t>
      </w:r>
      <w:r w:rsidR="00C5254D" w:rsidRPr="00AF35A2">
        <w:rPr>
          <w:rFonts w:ascii="Arial" w:hAnsi="Arial" w:cs="Arial"/>
          <w:noProof/>
          <w:sz w:val="24"/>
          <w:szCs w:val="24"/>
          <w:lang w:val="vi-VN"/>
        </w:rPr>
        <w:t>,</w:t>
      </w:r>
      <w:r w:rsidRPr="00AF35A2">
        <w:rPr>
          <w:rFonts w:ascii="Arial" w:hAnsi="Arial" w:cs="Arial"/>
          <w:noProof/>
          <w:sz w:val="24"/>
          <w:szCs w:val="24"/>
          <w:lang w:val="vi-VN"/>
        </w:rPr>
        <w:t xml:space="preserve"> </w:t>
      </w:r>
      <w:r w:rsidR="00C5254D" w:rsidRPr="00AF35A2">
        <w:rPr>
          <w:rFonts w:ascii="Arial" w:hAnsi="Arial" w:cs="Arial"/>
          <w:noProof/>
          <w:sz w:val="24"/>
          <w:szCs w:val="24"/>
          <w:lang w:val="vi-VN"/>
        </w:rPr>
        <w:t xml:space="preserve">đồng thời lấy ý kiến, quan điểm, kinh nghiệm và khuyến nghị của </w:t>
      </w:r>
      <w:r w:rsidR="00B8492B" w:rsidRPr="00AF35A2">
        <w:rPr>
          <w:rFonts w:ascii="Arial" w:hAnsi="Arial" w:cs="Arial"/>
          <w:noProof/>
          <w:sz w:val="24"/>
          <w:szCs w:val="24"/>
          <w:lang w:val="vi-VN"/>
        </w:rPr>
        <w:t xml:space="preserve">các cá nhân được phỏng vấn về </w:t>
      </w:r>
      <w:r w:rsidR="00C5254D" w:rsidRPr="00AF35A2">
        <w:rPr>
          <w:rFonts w:ascii="Arial" w:hAnsi="Arial" w:cs="Arial"/>
          <w:noProof/>
          <w:sz w:val="24"/>
          <w:szCs w:val="24"/>
          <w:lang w:val="vi-VN"/>
        </w:rPr>
        <w:t>cách</w:t>
      </w:r>
      <w:r w:rsidR="00B8492B" w:rsidRPr="00AF35A2">
        <w:rPr>
          <w:rFonts w:ascii="Arial" w:hAnsi="Arial" w:cs="Arial"/>
          <w:noProof/>
          <w:sz w:val="24"/>
          <w:szCs w:val="24"/>
          <w:lang w:val="vi-VN"/>
        </w:rPr>
        <w:t xml:space="preserve"> thức</w:t>
      </w:r>
      <w:r w:rsidR="00C5254D" w:rsidRPr="00AF35A2">
        <w:rPr>
          <w:rFonts w:ascii="Arial" w:hAnsi="Arial" w:cs="Arial"/>
          <w:noProof/>
          <w:sz w:val="24"/>
          <w:szCs w:val="24"/>
          <w:lang w:val="vi-VN"/>
        </w:rPr>
        <w:t xml:space="preserve"> hỗ trợ NKT tham gia vào thị trường lao động tốt hơn.</w:t>
      </w:r>
      <w:bookmarkStart w:id="8" w:name="_heading=h.2jxsxqh" w:colFirst="0" w:colLast="0"/>
      <w:bookmarkStart w:id="9" w:name="_Toc23343506"/>
      <w:bookmarkStart w:id="10" w:name="_Toc23343609"/>
      <w:bookmarkStart w:id="11" w:name="_Toc24471090"/>
      <w:bookmarkEnd w:id="8"/>
      <w:r w:rsidR="00C5254D" w:rsidRPr="00AF35A2">
        <w:rPr>
          <w:rFonts w:ascii="Arial" w:hAnsi="Arial" w:cs="Arial"/>
          <w:noProof/>
          <w:sz w:val="24"/>
          <w:szCs w:val="24"/>
          <w:lang w:val="vi-VN"/>
        </w:rPr>
        <w:t xml:space="preserve"> </w:t>
      </w:r>
      <w:bookmarkEnd w:id="9"/>
      <w:bookmarkEnd w:id="10"/>
      <w:bookmarkEnd w:id="11"/>
      <w:r w:rsidR="00C5254D" w:rsidRPr="00AF35A2">
        <w:rPr>
          <w:rFonts w:ascii="Arial" w:hAnsi="Arial" w:cs="Arial"/>
          <w:noProof/>
          <w:sz w:val="24"/>
          <w:szCs w:val="24"/>
          <w:lang w:val="vi-VN"/>
        </w:rPr>
        <w:t xml:space="preserve">Các cuộc phỏng vấn sâu này được thực hiện </w:t>
      </w:r>
      <w:r w:rsidR="00B8492B" w:rsidRPr="00AF35A2">
        <w:rPr>
          <w:rFonts w:ascii="Arial" w:hAnsi="Arial" w:cs="Arial"/>
          <w:noProof/>
          <w:sz w:val="24"/>
          <w:szCs w:val="24"/>
          <w:lang w:val="vi-VN"/>
        </w:rPr>
        <w:t xml:space="preserve">vào tháng 9/2019 </w:t>
      </w:r>
      <w:r w:rsidR="00C5254D" w:rsidRPr="00AF35A2">
        <w:rPr>
          <w:rFonts w:ascii="Arial" w:hAnsi="Arial" w:cs="Arial"/>
          <w:noProof/>
          <w:sz w:val="24"/>
          <w:szCs w:val="24"/>
          <w:lang w:val="vi-VN"/>
        </w:rPr>
        <w:t xml:space="preserve">tại 07 tỉnh/thành phốbao gồm: Hà Nội, Quảng Trị Thừa Thiên Huế, Đà Nẵng, Quảng Nam, thành phố Hồ Chí Minh và Cần Thơ. </w:t>
      </w:r>
      <w:r w:rsidRPr="00AF35A2">
        <w:rPr>
          <w:rFonts w:ascii="Arial" w:hAnsi="Arial" w:cs="Arial"/>
          <w:noProof/>
          <w:sz w:val="24"/>
          <w:szCs w:val="24"/>
          <w:lang w:val="vi-VN"/>
        </w:rPr>
        <w:t xml:space="preserve">Ngoài ra, </w:t>
      </w:r>
      <w:r w:rsidR="00B8492B" w:rsidRPr="00AF35A2">
        <w:rPr>
          <w:rFonts w:ascii="Arial" w:hAnsi="Arial" w:cs="Arial"/>
          <w:noProof/>
          <w:sz w:val="24"/>
          <w:szCs w:val="24"/>
          <w:lang w:val="vi-VN"/>
        </w:rPr>
        <w:t xml:space="preserve">nhóm nghiên cứu cũng đã tổ chức </w:t>
      </w:r>
      <w:r w:rsidRPr="00AF35A2">
        <w:rPr>
          <w:rFonts w:ascii="Arial" w:hAnsi="Arial" w:cs="Arial"/>
          <w:noProof/>
          <w:sz w:val="24"/>
          <w:szCs w:val="24"/>
          <w:lang w:val="vi-VN"/>
        </w:rPr>
        <w:t xml:space="preserve">các hội thảo </w:t>
      </w:r>
      <w:r w:rsidR="00B8492B" w:rsidRPr="00AF35A2">
        <w:rPr>
          <w:rFonts w:ascii="Arial" w:hAnsi="Arial" w:cs="Arial"/>
          <w:noProof/>
          <w:sz w:val="24"/>
          <w:szCs w:val="24"/>
          <w:lang w:val="vi-VN"/>
        </w:rPr>
        <w:t xml:space="preserve">tham vấn </w:t>
      </w:r>
      <w:r w:rsidR="00C5254D" w:rsidRPr="00AF35A2">
        <w:rPr>
          <w:rFonts w:ascii="Arial" w:hAnsi="Arial" w:cs="Arial"/>
          <w:noProof/>
          <w:sz w:val="24"/>
          <w:szCs w:val="24"/>
          <w:lang w:val="vi-VN"/>
        </w:rPr>
        <w:t xml:space="preserve">tại Thành phố Hồ Chí Minh (24/9/2019), Hà Nội (16/10/2019) và Đà Nẵng (18/11/2019) </w:t>
      </w:r>
      <w:r w:rsidR="00B8492B" w:rsidRPr="00AF35A2">
        <w:rPr>
          <w:rFonts w:ascii="Arial" w:hAnsi="Arial" w:cs="Arial"/>
          <w:noProof/>
          <w:sz w:val="24"/>
          <w:szCs w:val="24"/>
          <w:lang w:val="vi-VN"/>
        </w:rPr>
        <w:t xml:space="preserve">nhằm thu thập thêm </w:t>
      </w:r>
      <w:r w:rsidR="00C5254D" w:rsidRPr="00AF35A2">
        <w:rPr>
          <w:rFonts w:ascii="Arial" w:hAnsi="Arial" w:cs="Arial"/>
          <w:noProof/>
          <w:sz w:val="24"/>
          <w:szCs w:val="24"/>
          <w:lang w:val="vi-VN"/>
        </w:rPr>
        <w:t xml:space="preserve">những </w:t>
      </w:r>
      <w:r w:rsidRPr="00AF35A2">
        <w:rPr>
          <w:rFonts w:ascii="Arial" w:hAnsi="Arial" w:cs="Arial"/>
          <w:noProof/>
          <w:sz w:val="24"/>
          <w:szCs w:val="24"/>
          <w:lang w:val="vi-VN"/>
        </w:rPr>
        <w:t xml:space="preserve">thông tin chuyên sâu và </w:t>
      </w:r>
      <w:r w:rsidR="00C5254D" w:rsidRPr="00AF35A2">
        <w:rPr>
          <w:rFonts w:ascii="Arial" w:hAnsi="Arial" w:cs="Arial"/>
          <w:noProof/>
          <w:sz w:val="24"/>
          <w:szCs w:val="24"/>
          <w:lang w:val="vi-VN"/>
        </w:rPr>
        <w:t>phản biện cho nghiên cứu.</w:t>
      </w:r>
    </w:p>
    <w:p w14:paraId="799A901D" w14:textId="5EDC4E25" w:rsidR="0066162B" w:rsidRPr="00AF35A2" w:rsidRDefault="00F6723C" w:rsidP="00AF35A2">
      <w:pPr>
        <w:rPr>
          <w:rFonts w:ascii="Arial" w:hAnsi="Arial" w:cs="Arial"/>
          <w:noProof/>
          <w:sz w:val="24"/>
          <w:szCs w:val="24"/>
          <w:lang w:val="vi-VN"/>
        </w:rPr>
      </w:pPr>
      <w:r w:rsidRPr="00AF35A2">
        <w:rPr>
          <w:rFonts w:ascii="Arial" w:hAnsi="Arial" w:cs="Arial"/>
          <w:noProof/>
          <w:sz w:val="24"/>
          <w:szCs w:val="24"/>
          <w:lang w:val="vi-VN"/>
        </w:rPr>
        <w:t xml:space="preserve">Nguồn tài liệu định </w:t>
      </w:r>
      <w:r w:rsidR="00B25891" w:rsidRPr="00AF35A2">
        <w:rPr>
          <w:rFonts w:ascii="Arial" w:hAnsi="Arial" w:cs="Arial"/>
          <w:noProof/>
          <w:sz w:val="24"/>
          <w:szCs w:val="24"/>
          <w:lang w:val="vi-VN"/>
        </w:rPr>
        <w:t>tính</w:t>
      </w:r>
      <w:r w:rsidRPr="00AF35A2">
        <w:rPr>
          <w:rFonts w:ascii="Arial" w:hAnsi="Arial" w:cs="Arial"/>
          <w:noProof/>
          <w:sz w:val="24"/>
          <w:szCs w:val="24"/>
          <w:lang w:val="vi-VN"/>
        </w:rPr>
        <w:t xml:space="preserve"> thứ cấp bao gồm </w:t>
      </w:r>
      <w:r w:rsidR="00E67273" w:rsidRPr="00AF35A2">
        <w:rPr>
          <w:rFonts w:ascii="Arial" w:hAnsi="Arial" w:cs="Arial"/>
          <w:noProof/>
          <w:sz w:val="24"/>
          <w:szCs w:val="24"/>
          <w:lang w:val="vi-VN"/>
        </w:rPr>
        <w:t xml:space="preserve">các văn bản pháp luật về giáo dục nghề nghiệp, lao động và việc làm đối với NKT cũng như các báo cáo, nghiên cứu  về lao động là NKT. Nghiên cứu </w:t>
      </w:r>
      <w:r w:rsidR="00D246A7" w:rsidRPr="00AF35A2">
        <w:rPr>
          <w:rFonts w:ascii="Arial" w:hAnsi="Arial" w:cs="Arial"/>
          <w:noProof/>
          <w:sz w:val="24"/>
          <w:szCs w:val="24"/>
          <w:lang w:val="vi-VN"/>
        </w:rPr>
        <w:t xml:space="preserve">cũng tiến hành so sánh đối chiếu </w:t>
      </w:r>
      <w:r w:rsidR="00E67273" w:rsidRPr="00AF35A2">
        <w:rPr>
          <w:rFonts w:ascii="Arial" w:hAnsi="Arial" w:cs="Arial"/>
          <w:noProof/>
          <w:sz w:val="24"/>
          <w:szCs w:val="24"/>
          <w:lang w:val="vi-VN"/>
        </w:rPr>
        <w:t xml:space="preserve">giữa pháp luật </w:t>
      </w:r>
      <w:r w:rsidR="00D246A7" w:rsidRPr="00AF35A2">
        <w:rPr>
          <w:rFonts w:ascii="Arial" w:hAnsi="Arial" w:cs="Arial"/>
          <w:noProof/>
          <w:sz w:val="24"/>
          <w:szCs w:val="24"/>
          <w:lang w:val="vi-VN"/>
        </w:rPr>
        <w:t xml:space="preserve">Việt Nam </w:t>
      </w:r>
      <w:r w:rsidR="00E67273" w:rsidRPr="00AF35A2">
        <w:rPr>
          <w:rFonts w:ascii="Arial" w:hAnsi="Arial" w:cs="Arial"/>
          <w:noProof/>
          <w:sz w:val="24"/>
          <w:szCs w:val="24"/>
          <w:lang w:val="vi-VN"/>
        </w:rPr>
        <w:t xml:space="preserve">với </w:t>
      </w:r>
      <w:r w:rsidR="00D246A7" w:rsidRPr="00AF35A2">
        <w:rPr>
          <w:rFonts w:ascii="Arial" w:hAnsi="Arial" w:cs="Arial"/>
          <w:noProof/>
          <w:sz w:val="24"/>
          <w:szCs w:val="24"/>
          <w:lang w:val="vi-VN"/>
        </w:rPr>
        <w:t xml:space="preserve">các </w:t>
      </w:r>
      <w:r w:rsidR="009A6914" w:rsidRPr="00AF35A2">
        <w:rPr>
          <w:rFonts w:ascii="Arial" w:hAnsi="Arial" w:cs="Arial"/>
          <w:noProof/>
          <w:sz w:val="24"/>
          <w:szCs w:val="24"/>
          <w:lang w:val="vi-VN"/>
        </w:rPr>
        <w:t xml:space="preserve">thông lệ quốc tế tốt nhất </w:t>
      </w:r>
      <w:r w:rsidR="00D246A7" w:rsidRPr="00AF35A2">
        <w:rPr>
          <w:rFonts w:ascii="Arial" w:hAnsi="Arial" w:cs="Arial"/>
          <w:noProof/>
          <w:sz w:val="24"/>
          <w:szCs w:val="24"/>
          <w:lang w:val="vi-VN"/>
        </w:rPr>
        <w:t xml:space="preserve">trong lĩnh vực </w:t>
      </w:r>
      <w:r w:rsidR="00E67273" w:rsidRPr="00AF35A2">
        <w:rPr>
          <w:rFonts w:ascii="Arial" w:hAnsi="Arial" w:cs="Arial"/>
          <w:noProof/>
          <w:sz w:val="24"/>
          <w:szCs w:val="24"/>
          <w:lang w:val="vi-VN"/>
        </w:rPr>
        <w:t xml:space="preserve">việc làm </w:t>
      </w:r>
      <w:r w:rsidR="00D246A7" w:rsidRPr="00AF35A2">
        <w:rPr>
          <w:rFonts w:ascii="Arial" w:hAnsi="Arial" w:cs="Arial"/>
          <w:noProof/>
          <w:sz w:val="24"/>
          <w:szCs w:val="24"/>
          <w:lang w:val="vi-VN"/>
        </w:rPr>
        <w:t xml:space="preserve">cho </w:t>
      </w:r>
      <w:r w:rsidR="00E67273" w:rsidRPr="00AF35A2">
        <w:rPr>
          <w:rFonts w:ascii="Arial" w:hAnsi="Arial" w:cs="Arial"/>
          <w:noProof/>
          <w:sz w:val="24"/>
          <w:szCs w:val="24"/>
          <w:lang w:val="vi-VN"/>
        </w:rPr>
        <w:t>NKT</w:t>
      </w:r>
      <w:r w:rsidR="00D246A7" w:rsidRPr="00AF35A2">
        <w:rPr>
          <w:rFonts w:ascii="Arial" w:hAnsi="Arial" w:cs="Arial"/>
          <w:noProof/>
          <w:sz w:val="24"/>
          <w:szCs w:val="24"/>
          <w:lang w:val="vi-VN"/>
        </w:rPr>
        <w:t xml:space="preserve"> được thể hiện trong các </w:t>
      </w:r>
      <w:r w:rsidR="00E67273" w:rsidRPr="00AF35A2">
        <w:rPr>
          <w:rFonts w:ascii="Arial" w:hAnsi="Arial" w:cs="Arial"/>
          <w:noProof/>
          <w:sz w:val="24"/>
          <w:szCs w:val="24"/>
          <w:lang w:val="vi-VN"/>
        </w:rPr>
        <w:t>tiêu chuẩn, điều ước, công ước quốc tế (Ví dụ: Công ước của Liên hợp quốc về quyền của NKT</w:t>
      </w:r>
      <w:r w:rsidR="00D246A7" w:rsidRPr="00AF35A2">
        <w:rPr>
          <w:rFonts w:ascii="Arial" w:hAnsi="Arial" w:cs="Arial"/>
          <w:noProof/>
          <w:sz w:val="24"/>
          <w:szCs w:val="24"/>
          <w:lang w:val="vi-VN"/>
        </w:rPr>
        <w:t>-</w:t>
      </w:r>
      <w:r w:rsidR="00E67273" w:rsidRPr="00AF35A2">
        <w:rPr>
          <w:rFonts w:ascii="Arial" w:hAnsi="Arial" w:cs="Arial"/>
          <w:noProof/>
          <w:sz w:val="24"/>
          <w:szCs w:val="24"/>
          <w:lang w:val="vi-VN"/>
        </w:rPr>
        <w:t xml:space="preserve"> CRPD). </w:t>
      </w:r>
    </w:p>
    <w:p w14:paraId="410B4A8B" w14:textId="44AA7295" w:rsidR="00DB5790" w:rsidRPr="00AF35A2" w:rsidRDefault="009C3F81" w:rsidP="00AF35A2">
      <w:pPr>
        <w:pStyle w:val="Heading2"/>
        <w:rPr>
          <w:rFonts w:ascii="Arial" w:hAnsi="Arial" w:cs="Arial"/>
          <w:sz w:val="24"/>
          <w:szCs w:val="24"/>
          <w:lang w:val="vi-VN"/>
        </w:rPr>
      </w:pPr>
      <w:bookmarkStart w:id="12" w:name="_Toc58015062"/>
      <w:r w:rsidRPr="00AF35A2">
        <w:rPr>
          <w:rFonts w:ascii="Arial" w:hAnsi="Arial" w:cs="Arial"/>
          <w:sz w:val="24"/>
          <w:szCs w:val="24"/>
          <w:lang w:val="vi-VN"/>
        </w:rPr>
        <w:lastRenderedPageBreak/>
        <w:t>1.3. Hạn chế</w:t>
      </w:r>
      <w:bookmarkEnd w:id="12"/>
      <w:r w:rsidR="00E67273" w:rsidRPr="00AF35A2">
        <w:rPr>
          <w:rFonts w:ascii="Arial" w:hAnsi="Arial" w:cs="Arial"/>
          <w:sz w:val="24"/>
          <w:szCs w:val="24"/>
          <w:lang w:val="vi-VN"/>
        </w:rPr>
        <w:t xml:space="preserve"> </w:t>
      </w:r>
    </w:p>
    <w:p w14:paraId="69377FD9" w14:textId="6C26E1C2" w:rsidR="00DB5790" w:rsidRPr="00AF35A2" w:rsidRDefault="00E67273" w:rsidP="00AF35A2">
      <w:pPr>
        <w:rPr>
          <w:rFonts w:ascii="Arial" w:hAnsi="Arial" w:cs="Arial"/>
          <w:noProof/>
          <w:sz w:val="24"/>
          <w:szCs w:val="24"/>
          <w:lang w:val="vi-VN"/>
        </w:rPr>
      </w:pPr>
      <w:r w:rsidRPr="00AF35A2">
        <w:rPr>
          <w:rFonts w:ascii="Arial" w:hAnsi="Arial" w:cs="Arial"/>
          <w:noProof/>
          <w:sz w:val="24"/>
          <w:szCs w:val="24"/>
          <w:lang w:val="vi-VN"/>
        </w:rPr>
        <w:t xml:space="preserve">Nghiên cứu </w:t>
      </w:r>
      <w:r w:rsidR="00B56790" w:rsidRPr="00AF35A2">
        <w:rPr>
          <w:rFonts w:ascii="Arial" w:hAnsi="Arial" w:cs="Arial"/>
          <w:noProof/>
          <w:sz w:val="24"/>
          <w:szCs w:val="24"/>
          <w:lang w:val="vi-VN"/>
        </w:rPr>
        <w:t>không tránh khỏi một số hạn chế nhận định</w:t>
      </w:r>
      <w:r w:rsidRPr="00AF35A2">
        <w:rPr>
          <w:rFonts w:ascii="Arial" w:hAnsi="Arial" w:cs="Arial"/>
          <w:noProof/>
          <w:sz w:val="24"/>
          <w:szCs w:val="24"/>
          <w:lang w:val="vi-VN"/>
        </w:rPr>
        <w:t xml:space="preserve">. Ví dụ: </w:t>
      </w:r>
      <w:r w:rsidR="00B56790" w:rsidRPr="00AF35A2">
        <w:rPr>
          <w:rFonts w:ascii="Arial" w:hAnsi="Arial" w:cs="Arial"/>
          <w:noProof/>
          <w:sz w:val="24"/>
          <w:szCs w:val="24"/>
          <w:lang w:val="vi-VN"/>
        </w:rPr>
        <w:t xml:space="preserve">các số liệu </w:t>
      </w:r>
      <w:r w:rsidRPr="00AF35A2">
        <w:rPr>
          <w:rFonts w:ascii="Arial" w:hAnsi="Arial" w:cs="Arial"/>
          <w:noProof/>
          <w:sz w:val="24"/>
          <w:szCs w:val="24"/>
          <w:lang w:val="vi-VN"/>
        </w:rPr>
        <w:t xml:space="preserve">định lượng còn </w:t>
      </w:r>
      <w:r w:rsidR="00B56790" w:rsidRPr="00AF35A2">
        <w:rPr>
          <w:rFonts w:ascii="Arial" w:hAnsi="Arial" w:cs="Arial"/>
          <w:noProof/>
          <w:sz w:val="24"/>
          <w:szCs w:val="24"/>
          <w:lang w:val="vi-VN"/>
        </w:rPr>
        <w:t>ít, thậm chí nhiều tỉnh thành phố ở Việt Nam không có các số liệu nà</w:t>
      </w:r>
      <w:r w:rsidR="00D40C44" w:rsidRPr="00AF35A2">
        <w:rPr>
          <w:rFonts w:ascii="Arial" w:hAnsi="Arial" w:cs="Arial"/>
          <w:noProof/>
          <w:sz w:val="24"/>
          <w:szCs w:val="24"/>
          <w:lang w:val="vi-VN"/>
        </w:rPr>
        <w:t>y</w:t>
      </w:r>
      <w:r w:rsidRPr="00AF35A2">
        <w:rPr>
          <w:rFonts w:ascii="Arial" w:hAnsi="Arial" w:cs="Arial"/>
          <w:noProof/>
          <w:sz w:val="24"/>
          <w:szCs w:val="24"/>
          <w:lang w:val="vi-VN"/>
        </w:rPr>
        <w:t xml:space="preserve">. Về dữ liệu định tính, </w:t>
      </w:r>
      <w:r w:rsidR="00B56790" w:rsidRPr="00AF35A2">
        <w:rPr>
          <w:rFonts w:ascii="Arial" w:hAnsi="Arial" w:cs="Arial"/>
          <w:noProof/>
          <w:sz w:val="24"/>
          <w:szCs w:val="24"/>
          <w:lang w:val="vi-VN"/>
        </w:rPr>
        <w:t xml:space="preserve">do hạn chế về nguồn lực, nhóm chưa thể </w:t>
      </w:r>
      <w:r w:rsidR="008D5DC0" w:rsidRPr="00AF35A2">
        <w:rPr>
          <w:rFonts w:ascii="Arial" w:hAnsi="Arial" w:cs="Arial"/>
          <w:noProof/>
          <w:sz w:val="24"/>
          <w:szCs w:val="24"/>
          <w:lang w:val="vi-VN"/>
        </w:rPr>
        <w:t>nghiên cứu tất cả NKT tại các vùng sâu, vùng xa cũng như NKT đại diện cho các dạng tật khác nhau</w:t>
      </w:r>
      <w:r w:rsidRPr="00AF35A2">
        <w:rPr>
          <w:rFonts w:ascii="Arial" w:hAnsi="Arial" w:cs="Arial"/>
          <w:noProof/>
          <w:sz w:val="24"/>
          <w:szCs w:val="24"/>
          <w:lang w:val="vi-VN"/>
        </w:rPr>
        <w:t>.</w:t>
      </w:r>
      <w:r w:rsidR="008D5DC0" w:rsidRPr="00AF35A2">
        <w:rPr>
          <w:rFonts w:ascii="Arial" w:hAnsi="Arial" w:cs="Arial"/>
          <w:noProof/>
          <w:sz w:val="24"/>
          <w:szCs w:val="24"/>
          <w:lang w:val="vi-VN"/>
        </w:rPr>
        <w:t xml:space="preserve"> Do đó, </w:t>
      </w:r>
      <w:r w:rsidR="00B56790" w:rsidRPr="00AF35A2">
        <w:rPr>
          <w:rFonts w:ascii="Arial" w:hAnsi="Arial" w:cs="Arial"/>
          <w:noProof/>
          <w:sz w:val="24"/>
          <w:szCs w:val="24"/>
          <w:lang w:val="vi-VN"/>
        </w:rPr>
        <w:t xml:space="preserve">kết quả nghiên cứu này </w:t>
      </w:r>
      <w:r w:rsidR="008D5DC0" w:rsidRPr="00AF35A2">
        <w:rPr>
          <w:rFonts w:ascii="Arial" w:hAnsi="Arial" w:cs="Arial"/>
          <w:noProof/>
          <w:sz w:val="24"/>
          <w:szCs w:val="24"/>
          <w:lang w:val="vi-VN"/>
        </w:rPr>
        <w:t xml:space="preserve">không hoàn toàn </w:t>
      </w:r>
      <w:r w:rsidR="00B56790" w:rsidRPr="00AF35A2">
        <w:rPr>
          <w:rFonts w:ascii="Arial" w:hAnsi="Arial" w:cs="Arial"/>
          <w:noProof/>
          <w:sz w:val="24"/>
          <w:szCs w:val="24"/>
          <w:lang w:val="vi-VN"/>
        </w:rPr>
        <w:t xml:space="preserve">mang tính </w:t>
      </w:r>
      <w:r w:rsidR="008D5DC0" w:rsidRPr="00AF35A2">
        <w:rPr>
          <w:rFonts w:ascii="Arial" w:hAnsi="Arial" w:cs="Arial"/>
          <w:noProof/>
          <w:sz w:val="24"/>
          <w:szCs w:val="24"/>
          <w:lang w:val="vi-VN"/>
        </w:rPr>
        <w:t xml:space="preserve">đại diện cho toàn bộ </w:t>
      </w:r>
      <w:r w:rsidR="00B56790" w:rsidRPr="00AF35A2">
        <w:rPr>
          <w:rFonts w:ascii="Arial" w:hAnsi="Arial" w:cs="Arial"/>
          <w:noProof/>
          <w:sz w:val="24"/>
          <w:szCs w:val="24"/>
          <w:lang w:val="vi-VN"/>
        </w:rPr>
        <w:t xml:space="preserve">NKT tại </w:t>
      </w:r>
      <w:r w:rsidR="008D5DC0" w:rsidRPr="00AF35A2">
        <w:rPr>
          <w:rFonts w:ascii="Arial" w:hAnsi="Arial" w:cs="Arial"/>
          <w:noProof/>
          <w:sz w:val="24"/>
          <w:szCs w:val="24"/>
          <w:lang w:val="vi-VN"/>
        </w:rPr>
        <w:t>Việt Nam.</w:t>
      </w:r>
      <w:r w:rsidR="00D67C6E" w:rsidRPr="00AF35A2">
        <w:rPr>
          <w:rFonts w:ascii="Arial" w:hAnsi="Arial" w:cs="Arial"/>
          <w:noProof/>
          <w:sz w:val="24"/>
          <w:szCs w:val="24"/>
          <w:lang w:val="vi-VN"/>
        </w:rPr>
        <w:t xml:space="preserve"> </w:t>
      </w:r>
    </w:p>
    <w:p w14:paraId="1130A15E" w14:textId="3689D963" w:rsidR="00DB5790" w:rsidRPr="00AF35A2" w:rsidRDefault="00DB5790" w:rsidP="00AF35A2">
      <w:pPr>
        <w:pStyle w:val="Heading1"/>
        <w:spacing w:line="276" w:lineRule="auto"/>
        <w:rPr>
          <w:rFonts w:ascii="Arial" w:hAnsi="Arial" w:cs="Arial"/>
          <w:noProof/>
          <w:szCs w:val="24"/>
          <w:lang w:val="vi-VN"/>
        </w:rPr>
      </w:pPr>
      <w:bookmarkStart w:id="13" w:name="_Toc58015063"/>
      <w:r w:rsidRPr="00AF35A2">
        <w:rPr>
          <w:rFonts w:ascii="Arial" w:hAnsi="Arial" w:cs="Arial"/>
          <w:noProof/>
          <w:szCs w:val="24"/>
          <w:lang w:val="vi-VN"/>
        </w:rPr>
        <w:lastRenderedPageBreak/>
        <w:t>CH</w:t>
      </w:r>
      <w:r w:rsidR="00E65218" w:rsidRPr="00AF35A2">
        <w:rPr>
          <w:rFonts w:ascii="Arial" w:hAnsi="Arial" w:cs="Arial"/>
          <w:noProof/>
          <w:szCs w:val="24"/>
          <w:lang w:val="vi-VN"/>
        </w:rPr>
        <w:t>ƯƠNG</w:t>
      </w:r>
      <w:r w:rsidRPr="00AF35A2">
        <w:rPr>
          <w:rFonts w:ascii="Arial" w:hAnsi="Arial" w:cs="Arial"/>
          <w:noProof/>
          <w:szCs w:val="24"/>
          <w:lang w:val="vi-VN"/>
        </w:rPr>
        <w:t xml:space="preserve"> 2. </w:t>
      </w:r>
      <w:r w:rsidR="00E65218" w:rsidRPr="00AF35A2">
        <w:rPr>
          <w:rFonts w:ascii="Arial" w:hAnsi="Arial" w:cs="Arial"/>
          <w:noProof/>
          <w:szCs w:val="24"/>
          <w:lang w:val="vi-VN"/>
        </w:rPr>
        <w:t>KHUYẾT TẬT VÀ VIỆC LÀM</w:t>
      </w:r>
      <w:bookmarkEnd w:id="13"/>
    </w:p>
    <w:p w14:paraId="61656D46" w14:textId="33AE0146" w:rsidR="00F6189F" w:rsidRPr="00AF35A2" w:rsidRDefault="00F6189F" w:rsidP="00AF35A2">
      <w:pPr>
        <w:rPr>
          <w:rFonts w:ascii="Arial" w:hAnsi="Arial" w:cs="Arial"/>
          <w:sz w:val="24"/>
          <w:szCs w:val="24"/>
          <w:lang w:val="en-US"/>
        </w:rPr>
      </w:pPr>
      <w:r w:rsidRPr="00AF35A2">
        <w:rPr>
          <w:rFonts w:ascii="Arial" w:hAnsi="Arial" w:cs="Arial"/>
          <w:noProof/>
          <w:sz w:val="24"/>
          <w:szCs w:val="24"/>
        </w:rPr>
        <w:drawing>
          <wp:inline distT="0" distB="0" distL="0" distR="0" wp14:anchorId="1AEA06F3" wp14:editId="3144520E">
            <wp:extent cx="2720134" cy="1930400"/>
            <wp:effectExtent l="0" t="0" r="4445" b="0"/>
            <wp:docPr id="13" name="Picture 13" descr="người khuyết tật làm việc tại quán cà phê với sự hỗ trợ từ đồ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gười khuyết tật làm việc tại quán cà phê với sự hỗ trợ từ đồng nghiệ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3600" cy="1932859"/>
                    </a:xfrm>
                    <a:prstGeom prst="rect">
                      <a:avLst/>
                    </a:prstGeom>
                  </pic:spPr>
                </pic:pic>
              </a:graphicData>
            </a:graphic>
          </wp:inline>
        </w:drawing>
      </w:r>
      <w:r w:rsidRPr="00AF35A2">
        <w:rPr>
          <w:rFonts w:ascii="Arial" w:hAnsi="Arial" w:cs="Arial"/>
          <w:noProof/>
          <w:sz w:val="24"/>
          <w:szCs w:val="24"/>
        </w:rPr>
        <w:drawing>
          <wp:inline distT="0" distB="0" distL="0" distR="0" wp14:anchorId="35739B65" wp14:editId="6CC0E1F3">
            <wp:extent cx="3149242" cy="1924046"/>
            <wp:effectExtent l="0" t="0" r="0" b="635"/>
            <wp:docPr id="14" name="Picture 14" descr="một người ngồi xe lăn đang được hỗ trợ từ đồng nghiệp trong việc di chuy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ột người ngồi xe lăn đang được hỗ trợ từ đồng nghiệp trong việc di chuyể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678" cy="1925534"/>
                    </a:xfrm>
                    <a:prstGeom prst="rect">
                      <a:avLst/>
                    </a:prstGeom>
                  </pic:spPr>
                </pic:pic>
              </a:graphicData>
            </a:graphic>
          </wp:inline>
        </w:drawing>
      </w:r>
    </w:p>
    <w:p w14:paraId="11AB5E74" w14:textId="218A2912" w:rsidR="00DB5790" w:rsidRPr="00AF35A2" w:rsidRDefault="00E65218" w:rsidP="00AF35A2">
      <w:pPr>
        <w:pStyle w:val="Heading2"/>
        <w:numPr>
          <w:ilvl w:val="1"/>
          <w:numId w:val="4"/>
        </w:numPr>
        <w:spacing w:before="0" w:after="160"/>
        <w:ind w:hanging="720"/>
        <w:rPr>
          <w:rFonts w:ascii="Arial" w:hAnsi="Arial" w:cs="Arial"/>
          <w:noProof/>
          <w:sz w:val="24"/>
          <w:szCs w:val="24"/>
          <w:lang w:val="vi-VN"/>
        </w:rPr>
      </w:pPr>
      <w:bookmarkStart w:id="14" w:name="_Toc58015064"/>
      <w:r w:rsidRPr="00AF35A2">
        <w:rPr>
          <w:rFonts w:ascii="Arial" w:hAnsi="Arial" w:cs="Arial"/>
          <w:noProof/>
          <w:sz w:val="24"/>
          <w:szCs w:val="24"/>
          <w:lang w:val="en-US"/>
        </w:rPr>
        <w:t xml:space="preserve">Tổng quan về việc làm </w:t>
      </w:r>
      <w:r w:rsidR="00D40C44" w:rsidRPr="00AF35A2">
        <w:rPr>
          <w:rFonts w:ascii="Arial" w:hAnsi="Arial" w:cs="Arial"/>
          <w:noProof/>
          <w:sz w:val="24"/>
          <w:szCs w:val="24"/>
          <w:lang w:val="en-US"/>
        </w:rPr>
        <w:t xml:space="preserve">cho </w:t>
      </w:r>
      <w:r w:rsidRPr="00AF35A2">
        <w:rPr>
          <w:rFonts w:ascii="Arial" w:hAnsi="Arial" w:cs="Arial"/>
          <w:noProof/>
          <w:sz w:val="24"/>
          <w:szCs w:val="24"/>
          <w:lang w:val="en-US"/>
        </w:rPr>
        <w:t>người khuyết tật</w:t>
      </w:r>
      <w:bookmarkEnd w:id="14"/>
      <w:r w:rsidR="00066715" w:rsidRPr="00AF35A2">
        <w:rPr>
          <w:rFonts w:ascii="Arial" w:hAnsi="Arial" w:cs="Arial"/>
          <w:noProof/>
          <w:sz w:val="24"/>
          <w:szCs w:val="24"/>
          <w:lang w:val="vi-VN"/>
        </w:rPr>
        <w:t xml:space="preserve"> </w:t>
      </w:r>
    </w:p>
    <w:p w14:paraId="325D34A1" w14:textId="2E8C7955" w:rsidR="00B53994" w:rsidRPr="00AF35A2" w:rsidRDefault="00A77EF5" w:rsidP="00AF35A2">
      <w:pPr>
        <w:rPr>
          <w:rFonts w:ascii="Arial" w:hAnsi="Arial" w:cs="Arial"/>
          <w:noProof/>
          <w:sz w:val="24"/>
          <w:szCs w:val="24"/>
          <w:lang w:val="vi-VN"/>
        </w:rPr>
      </w:pPr>
      <w:r w:rsidRPr="00AF35A2">
        <w:rPr>
          <w:rFonts w:ascii="Arial" w:hAnsi="Arial" w:cs="Arial"/>
          <w:noProof/>
          <w:sz w:val="24"/>
          <w:szCs w:val="24"/>
          <w:lang w:val="vi-VN"/>
        </w:rPr>
        <w:t xml:space="preserve">Việc làm đóng vai trò trung tâm trong xã hội, cho phép mọi người đóng góp vào sự phát triển kinh tế và tạo thu nhập cho </w:t>
      </w:r>
      <w:r w:rsidR="00FF1923" w:rsidRPr="00AF35A2">
        <w:rPr>
          <w:rFonts w:ascii="Arial" w:hAnsi="Arial" w:cs="Arial"/>
          <w:noProof/>
          <w:sz w:val="24"/>
          <w:szCs w:val="24"/>
          <w:lang w:val="vi-VN"/>
        </w:rPr>
        <w:t>người lao động</w:t>
      </w:r>
      <w:r w:rsidR="00C835E4" w:rsidRPr="00AF35A2">
        <w:rPr>
          <w:rFonts w:ascii="Arial" w:hAnsi="Arial" w:cs="Arial"/>
          <w:noProof/>
          <w:sz w:val="24"/>
          <w:szCs w:val="24"/>
          <w:lang w:val="vi-VN"/>
        </w:rPr>
        <w:t xml:space="preserve">. Chính vì vậy, tình trạng việc làm cũng </w:t>
      </w:r>
      <w:r w:rsidR="00D40C44" w:rsidRPr="00AF35A2">
        <w:rPr>
          <w:rFonts w:ascii="Arial" w:hAnsi="Arial" w:cs="Arial"/>
          <w:noProof/>
          <w:sz w:val="24"/>
          <w:szCs w:val="24"/>
          <w:lang w:val="vi-VN"/>
        </w:rPr>
        <w:t>phản ánh</w:t>
      </w:r>
      <w:r w:rsidR="00C835E4" w:rsidRPr="00AF35A2">
        <w:rPr>
          <w:rFonts w:ascii="Arial" w:hAnsi="Arial" w:cs="Arial"/>
          <w:noProof/>
          <w:sz w:val="24"/>
          <w:szCs w:val="24"/>
          <w:lang w:val="vi-VN"/>
        </w:rPr>
        <w:t xml:space="preserve"> mức độ  </w:t>
      </w:r>
      <w:r w:rsidRPr="00AF35A2">
        <w:rPr>
          <w:rFonts w:ascii="Arial" w:hAnsi="Arial" w:cs="Arial"/>
          <w:noProof/>
          <w:sz w:val="24"/>
          <w:szCs w:val="24"/>
          <w:lang w:val="vi-VN"/>
        </w:rPr>
        <w:t xml:space="preserve">tham gia toàn diện và đối xử bình đẳng đối với NKT. </w:t>
      </w:r>
      <w:r w:rsidR="00A46C2B" w:rsidRPr="00AF35A2">
        <w:rPr>
          <w:rFonts w:ascii="Arial" w:hAnsi="Arial" w:cs="Arial"/>
          <w:noProof/>
          <w:sz w:val="24"/>
          <w:szCs w:val="24"/>
          <w:lang w:val="vi-VN"/>
        </w:rPr>
        <w:t>Việc làm không chỉ giúp NKT tự nuôi sống bản thân mà còn đảm bảo cho sự bền vững của cả gia đình họ</w:t>
      </w:r>
      <w:r w:rsidR="00680B9B" w:rsidRPr="00AF35A2">
        <w:rPr>
          <w:rFonts w:ascii="Arial" w:hAnsi="Arial" w:cs="Arial"/>
          <w:noProof/>
          <w:sz w:val="24"/>
          <w:szCs w:val="24"/>
          <w:lang w:val="vi-VN"/>
        </w:rPr>
        <w:t xml:space="preserve">, giúp họ </w:t>
      </w:r>
      <w:r w:rsidR="00A46C2B" w:rsidRPr="00AF35A2">
        <w:rPr>
          <w:rFonts w:ascii="Arial" w:hAnsi="Arial" w:cs="Arial"/>
          <w:noProof/>
          <w:sz w:val="24"/>
          <w:szCs w:val="24"/>
          <w:lang w:val="vi-VN"/>
        </w:rPr>
        <w:t xml:space="preserve">cảm </w:t>
      </w:r>
      <w:r w:rsidR="00FF1923" w:rsidRPr="00AF35A2">
        <w:rPr>
          <w:rFonts w:ascii="Arial" w:hAnsi="Arial" w:cs="Arial"/>
          <w:noProof/>
          <w:sz w:val="24"/>
          <w:szCs w:val="24"/>
          <w:lang w:val="vi-VN"/>
        </w:rPr>
        <w:t xml:space="preserve">thấy có giá trị, có ý nghĩa trong </w:t>
      </w:r>
      <w:r w:rsidR="00A46C2B" w:rsidRPr="00AF35A2">
        <w:rPr>
          <w:rFonts w:ascii="Arial" w:hAnsi="Arial" w:cs="Arial"/>
          <w:noProof/>
          <w:sz w:val="24"/>
          <w:szCs w:val="24"/>
          <w:lang w:val="vi-VN"/>
        </w:rPr>
        <w:t xml:space="preserve">xã hội và tự tin </w:t>
      </w:r>
      <w:r w:rsidR="005E553A" w:rsidRPr="00AF35A2">
        <w:rPr>
          <w:rFonts w:ascii="Arial" w:hAnsi="Arial" w:cs="Arial"/>
          <w:noProof/>
          <w:sz w:val="24"/>
          <w:szCs w:val="24"/>
          <w:lang w:val="vi-VN"/>
        </w:rPr>
        <w:t xml:space="preserve">hơn </w:t>
      </w:r>
      <w:r w:rsidR="00A46C2B" w:rsidRPr="00AF35A2">
        <w:rPr>
          <w:rFonts w:ascii="Arial" w:hAnsi="Arial" w:cs="Arial"/>
          <w:noProof/>
          <w:sz w:val="24"/>
          <w:szCs w:val="24"/>
          <w:lang w:val="vi-VN"/>
        </w:rPr>
        <w:t xml:space="preserve">vào khả năng của mình. Tuy nhiên, </w:t>
      </w:r>
      <w:r w:rsidR="00FF1923" w:rsidRPr="00AF35A2">
        <w:rPr>
          <w:rFonts w:ascii="Arial" w:hAnsi="Arial" w:cs="Arial"/>
          <w:noProof/>
          <w:sz w:val="24"/>
          <w:szCs w:val="24"/>
          <w:lang w:val="vi-VN"/>
        </w:rPr>
        <w:t>trên thực tế, NKT và gia đình của họ vẫn còn nhiều hạn chế trong việc tiếp cận các cơ hội việc làm</w:t>
      </w:r>
      <w:r w:rsidR="005E553A" w:rsidRPr="00AF35A2">
        <w:rPr>
          <w:rFonts w:ascii="Arial" w:hAnsi="Arial" w:cs="Arial"/>
          <w:noProof/>
          <w:sz w:val="24"/>
          <w:szCs w:val="24"/>
          <w:lang w:val="vi-VN"/>
        </w:rPr>
        <w:t xml:space="preserve">, do vậy, </w:t>
      </w:r>
      <w:r w:rsidR="00FF1923" w:rsidRPr="00AF35A2">
        <w:rPr>
          <w:rFonts w:ascii="Arial" w:hAnsi="Arial" w:cs="Arial"/>
          <w:noProof/>
          <w:sz w:val="24"/>
          <w:szCs w:val="24"/>
          <w:lang w:val="vi-VN"/>
        </w:rPr>
        <w:t xml:space="preserve">vẫn chưa thoát khỏi tình trạng </w:t>
      </w:r>
      <w:r w:rsidR="00A46C2B" w:rsidRPr="00AF35A2">
        <w:rPr>
          <w:rFonts w:ascii="Arial" w:hAnsi="Arial" w:cs="Arial"/>
          <w:noProof/>
          <w:sz w:val="24"/>
          <w:szCs w:val="24"/>
          <w:lang w:val="vi-VN"/>
        </w:rPr>
        <w:t>đói nghèo.</w:t>
      </w:r>
      <w:r w:rsidR="00C82AA5" w:rsidRPr="00AF35A2">
        <w:rPr>
          <w:rStyle w:val="FootnoteReference"/>
          <w:rFonts w:ascii="Arial" w:hAnsi="Arial" w:cs="Arial"/>
          <w:noProof/>
          <w:sz w:val="24"/>
          <w:szCs w:val="24"/>
          <w:lang w:val="vi-VN"/>
        </w:rPr>
        <w:footnoteReference w:id="3"/>
      </w:r>
      <w:r w:rsidR="00B53994" w:rsidRPr="00AF35A2">
        <w:rPr>
          <w:rFonts w:ascii="Arial" w:hAnsi="Arial" w:cs="Arial"/>
          <w:noProof/>
          <w:sz w:val="24"/>
          <w:szCs w:val="24"/>
          <w:lang w:val="vi-VN"/>
        </w:rPr>
        <w:t xml:space="preserve"> </w:t>
      </w:r>
    </w:p>
    <w:p w14:paraId="5F1327F8" w14:textId="724A5223" w:rsidR="00AF11D6" w:rsidRPr="00AF35A2" w:rsidRDefault="00A46C2B" w:rsidP="00AF35A2">
      <w:pPr>
        <w:rPr>
          <w:rFonts w:ascii="Arial" w:hAnsi="Arial" w:cs="Arial"/>
          <w:noProof/>
          <w:sz w:val="24"/>
          <w:szCs w:val="24"/>
          <w:lang w:val="vi-VN"/>
        </w:rPr>
      </w:pPr>
      <w:r w:rsidRPr="00AF35A2">
        <w:rPr>
          <w:rFonts w:ascii="Arial" w:hAnsi="Arial" w:cs="Arial"/>
          <w:noProof/>
          <w:sz w:val="24"/>
          <w:szCs w:val="24"/>
          <w:lang w:val="vi-VN"/>
        </w:rPr>
        <w:t xml:space="preserve">Sự tham gia của NKT </w:t>
      </w:r>
      <w:r w:rsidR="00C835E4" w:rsidRPr="00AF35A2">
        <w:rPr>
          <w:rFonts w:ascii="Arial" w:hAnsi="Arial" w:cs="Arial"/>
          <w:noProof/>
          <w:sz w:val="24"/>
          <w:szCs w:val="24"/>
          <w:lang w:val="vi-VN"/>
        </w:rPr>
        <w:t xml:space="preserve">vào thị trường lao động có thể </w:t>
      </w:r>
      <w:r w:rsidRPr="00AF35A2">
        <w:rPr>
          <w:rFonts w:ascii="Arial" w:hAnsi="Arial" w:cs="Arial"/>
          <w:noProof/>
          <w:sz w:val="24"/>
          <w:szCs w:val="24"/>
          <w:lang w:val="vi-VN"/>
        </w:rPr>
        <w:t xml:space="preserve">đóng góp </w:t>
      </w:r>
      <w:r w:rsidR="00C835E4" w:rsidRPr="00AF35A2">
        <w:rPr>
          <w:rFonts w:ascii="Arial" w:hAnsi="Arial" w:cs="Arial"/>
          <w:noProof/>
          <w:sz w:val="24"/>
          <w:szCs w:val="24"/>
          <w:lang w:val="vi-VN"/>
        </w:rPr>
        <w:t xml:space="preserve">đáng kể </w:t>
      </w:r>
      <w:r w:rsidR="005E553A" w:rsidRPr="00AF35A2">
        <w:rPr>
          <w:rFonts w:ascii="Arial" w:hAnsi="Arial" w:cs="Arial"/>
          <w:noProof/>
          <w:sz w:val="24"/>
          <w:szCs w:val="24"/>
          <w:lang w:val="vi-VN"/>
        </w:rPr>
        <w:t xml:space="preserve">cho nền kinh tế </w:t>
      </w:r>
      <w:r w:rsidRPr="00AF35A2">
        <w:rPr>
          <w:rFonts w:ascii="Arial" w:hAnsi="Arial" w:cs="Arial"/>
          <w:noProof/>
          <w:sz w:val="24"/>
          <w:szCs w:val="24"/>
          <w:lang w:val="vi-VN"/>
        </w:rPr>
        <w:t xml:space="preserve">của đất nước. </w:t>
      </w:r>
      <w:r w:rsidR="005E553A" w:rsidRPr="00AF35A2">
        <w:rPr>
          <w:rFonts w:ascii="Arial" w:hAnsi="Arial" w:cs="Arial"/>
          <w:noProof/>
          <w:sz w:val="24"/>
          <w:szCs w:val="24"/>
          <w:lang w:val="vi-VN"/>
        </w:rPr>
        <w:t xml:space="preserve">Các quốc gia có thể </w:t>
      </w:r>
      <w:r w:rsidR="006466F8" w:rsidRPr="00AF35A2">
        <w:rPr>
          <w:rFonts w:ascii="Arial" w:hAnsi="Arial" w:cs="Arial"/>
          <w:noProof/>
          <w:sz w:val="24"/>
          <w:szCs w:val="24"/>
          <w:lang w:val="vi-VN"/>
        </w:rPr>
        <w:t>mất đi từ 1-7% tổng sản phẩm quốc nội (GDP) nếu NKT không được tạo điều kiện tham gia vào lĩnh vực lao động việc làm</w:t>
      </w:r>
      <w:r w:rsidR="00F90850" w:rsidRPr="00AF35A2">
        <w:rPr>
          <w:rFonts w:ascii="Arial" w:hAnsi="Arial" w:cs="Arial"/>
          <w:noProof/>
          <w:sz w:val="24"/>
          <w:szCs w:val="24"/>
          <w:lang w:val="vi-VN"/>
        </w:rPr>
        <w:t>.</w:t>
      </w:r>
      <w:r w:rsidR="00F90850" w:rsidRPr="00AF35A2">
        <w:rPr>
          <w:rStyle w:val="FootnoteReference"/>
          <w:rFonts w:ascii="Arial" w:hAnsi="Arial" w:cs="Arial"/>
          <w:noProof/>
          <w:sz w:val="24"/>
          <w:szCs w:val="24"/>
          <w:lang w:val="vi-VN"/>
        </w:rPr>
        <w:footnoteReference w:id="4"/>
      </w:r>
      <w:r w:rsidR="007F3C00" w:rsidRPr="00AF35A2">
        <w:rPr>
          <w:rFonts w:ascii="Arial" w:hAnsi="Arial" w:cs="Arial"/>
          <w:noProof/>
          <w:sz w:val="24"/>
          <w:szCs w:val="24"/>
          <w:lang w:val="vi-VN"/>
        </w:rPr>
        <w:t xml:space="preserve"> Tuy nhiên, các số liệu thống kê</w:t>
      </w:r>
      <w:r w:rsidR="006466F8" w:rsidRPr="00AF35A2">
        <w:rPr>
          <w:rFonts w:ascii="Arial" w:hAnsi="Arial" w:cs="Arial"/>
          <w:noProof/>
          <w:sz w:val="24"/>
          <w:szCs w:val="24"/>
          <w:lang w:val="vi-VN"/>
        </w:rPr>
        <w:t xml:space="preserve"> hiện có về tình hình</w:t>
      </w:r>
      <w:r w:rsidR="007F3C00" w:rsidRPr="00AF35A2">
        <w:rPr>
          <w:rFonts w:ascii="Arial" w:hAnsi="Arial" w:cs="Arial"/>
          <w:noProof/>
          <w:sz w:val="24"/>
          <w:szCs w:val="24"/>
          <w:lang w:val="vi-VN"/>
        </w:rPr>
        <w:t xml:space="preserve"> thị trường lao động</w:t>
      </w:r>
      <w:r w:rsidR="006466F8" w:rsidRPr="00AF35A2">
        <w:rPr>
          <w:rFonts w:ascii="Arial" w:hAnsi="Arial" w:cs="Arial"/>
          <w:noProof/>
          <w:sz w:val="24"/>
          <w:szCs w:val="24"/>
          <w:lang w:val="vi-VN"/>
        </w:rPr>
        <w:t xml:space="preserve"> ở Việt Nam </w:t>
      </w:r>
      <w:r w:rsidR="007F3C00" w:rsidRPr="00AF35A2">
        <w:rPr>
          <w:rFonts w:ascii="Arial" w:hAnsi="Arial" w:cs="Arial"/>
          <w:noProof/>
          <w:sz w:val="24"/>
          <w:szCs w:val="24"/>
          <w:lang w:val="vi-VN"/>
        </w:rPr>
        <w:t>ch</w:t>
      </w:r>
      <w:r w:rsidR="00AF11D6" w:rsidRPr="00AF35A2">
        <w:rPr>
          <w:rFonts w:ascii="Arial" w:hAnsi="Arial" w:cs="Arial"/>
          <w:noProof/>
          <w:sz w:val="24"/>
          <w:szCs w:val="24"/>
          <w:lang w:val="vi-VN"/>
        </w:rPr>
        <w:t xml:space="preserve">o thấy tỉ lệ </w:t>
      </w:r>
      <w:r w:rsidR="006466F8" w:rsidRPr="00AF35A2">
        <w:rPr>
          <w:rFonts w:ascii="Arial" w:hAnsi="Arial" w:cs="Arial"/>
          <w:noProof/>
          <w:sz w:val="24"/>
          <w:szCs w:val="24"/>
          <w:lang w:val="vi-VN"/>
        </w:rPr>
        <w:t xml:space="preserve">tham gia lực lượng lao động của </w:t>
      </w:r>
      <w:r w:rsidR="00AF11D6" w:rsidRPr="00AF35A2">
        <w:rPr>
          <w:rFonts w:ascii="Arial" w:hAnsi="Arial" w:cs="Arial"/>
          <w:noProof/>
          <w:sz w:val="24"/>
          <w:szCs w:val="24"/>
          <w:lang w:val="vi-VN"/>
        </w:rPr>
        <w:t xml:space="preserve">NKT vẫn thấp hơn đáng kể so với tổng dân số. Nhiều người đang phải sống dựa vào sự hỗ trợ từ gia đình hoặc các khoản tiền trợ cấp xã hội. </w:t>
      </w:r>
      <w:r w:rsidR="006466F8" w:rsidRPr="00AF35A2">
        <w:rPr>
          <w:rFonts w:ascii="Arial" w:hAnsi="Arial" w:cs="Arial"/>
          <w:noProof/>
          <w:sz w:val="24"/>
          <w:szCs w:val="24"/>
          <w:lang w:val="vi-VN"/>
        </w:rPr>
        <w:t>Theo kết quả khảo sát trên tại 8 khu vực</w:t>
      </w:r>
      <w:r w:rsidR="001838B6" w:rsidRPr="00AF35A2">
        <w:rPr>
          <w:rFonts w:ascii="Arial" w:hAnsi="Arial" w:cs="Arial"/>
          <w:noProof/>
          <w:sz w:val="24"/>
          <w:szCs w:val="24"/>
          <w:lang w:val="vi-VN"/>
        </w:rPr>
        <w:t xml:space="preserve"> trong cả nước</w:t>
      </w:r>
      <w:r w:rsidR="006466F8" w:rsidRPr="00AF35A2">
        <w:rPr>
          <w:rFonts w:ascii="Arial" w:hAnsi="Arial" w:cs="Arial"/>
          <w:noProof/>
          <w:sz w:val="24"/>
          <w:szCs w:val="24"/>
          <w:lang w:val="vi-VN"/>
        </w:rPr>
        <w:t>, t</w:t>
      </w:r>
      <w:r w:rsidR="00B409A7" w:rsidRPr="00AF35A2">
        <w:rPr>
          <w:rFonts w:ascii="Arial" w:hAnsi="Arial" w:cs="Arial"/>
          <w:noProof/>
          <w:sz w:val="24"/>
          <w:szCs w:val="24"/>
          <w:lang w:val="vi-VN"/>
        </w:rPr>
        <w:t xml:space="preserve">ỷ lệ trung bình NKT từ đủ 15 tuổi có việc làm trên tổng dân số </w:t>
      </w:r>
      <w:r w:rsidR="00AF11D6" w:rsidRPr="00AF35A2">
        <w:rPr>
          <w:rFonts w:ascii="Arial" w:hAnsi="Arial" w:cs="Arial"/>
          <w:noProof/>
          <w:sz w:val="24"/>
          <w:szCs w:val="24"/>
          <w:lang w:val="vi-VN"/>
        </w:rPr>
        <w:t>là 36%</w:t>
      </w:r>
      <w:r w:rsidR="00B409A7" w:rsidRPr="00AF35A2">
        <w:rPr>
          <w:rFonts w:ascii="Arial" w:hAnsi="Arial" w:cs="Arial"/>
          <w:noProof/>
          <w:sz w:val="24"/>
          <w:szCs w:val="24"/>
          <w:lang w:val="vi-VN"/>
        </w:rPr>
        <w:t xml:space="preserve">, </w:t>
      </w:r>
      <w:r w:rsidR="00AF11D6" w:rsidRPr="00AF35A2">
        <w:rPr>
          <w:rFonts w:ascii="Arial" w:hAnsi="Arial" w:cs="Arial"/>
          <w:noProof/>
          <w:sz w:val="24"/>
          <w:szCs w:val="24"/>
          <w:lang w:val="vi-VN"/>
        </w:rPr>
        <w:t>trong khi</w:t>
      </w:r>
      <w:r w:rsidR="00B409A7" w:rsidRPr="00AF35A2">
        <w:rPr>
          <w:rFonts w:ascii="Arial" w:hAnsi="Arial" w:cs="Arial"/>
          <w:noProof/>
          <w:sz w:val="24"/>
          <w:szCs w:val="24"/>
          <w:lang w:val="vi-VN"/>
        </w:rPr>
        <w:t xml:space="preserve"> tỉ lệ này</w:t>
      </w:r>
      <w:r w:rsidR="00AF11D6" w:rsidRPr="00AF35A2">
        <w:rPr>
          <w:rFonts w:ascii="Arial" w:hAnsi="Arial" w:cs="Arial"/>
          <w:noProof/>
          <w:sz w:val="24"/>
          <w:szCs w:val="24"/>
          <w:lang w:val="vi-VN"/>
        </w:rPr>
        <w:t xml:space="preserve"> đối với </w:t>
      </w:r>
      <w:r w:rsidR="006466F8" w:rsidRPr="00AF35A2">
        <w:rPr>
          <w:rFonts w:ascii="Arial" w:hAnsi="Arial" w:cs="Arial"/>
          <w:noProof/>
          <w:sz w:val="24"/>
          <w:szCs w:val="24"/>
          <w:lang w:val="vi-VN"/>
        </w:rPr>
        <w:t>người không khuyết tật</w:t>
      </w:r>
      <w:r w:rsidR="00AF11D6" w:rsidRPr="00AF35A2">
        <w:rPr>
          <w:rFonts w:ascii="Arial" w:hAnsi="Arial" w:cs="Arial"/>
          <w:noProof/>
          <w:sz w:val="24"/>
          <w:szCs w:val="24"/>
          <w:lang w:val="vi-VN"/>
        </w:rPr>
        <w:t xml:space="preserve"> là 60%.</w:t>
      </w:r>
      <w:r w:rsidR="00CA56AC" w:rsidRPr="00AF35A2">
        <w:rPr>
          <w:rStyle w:val="FootnoteReference"/>
          <w:rFonts w:ascii="Arial" w:hAnsi="Arial" w:cs="Arial"/>
          <w:noProof/>
          <w:sz w:val="24"/>
          <w:szCs w:val="24"/>
          <w:lang w:val="vi-VN"/>
        </w:rPr>
        <w:footnoteReference w:id="5"/>
      </w:r>
    </w:p>
    <w:p w14:paraId="7E412944" w14:textId="6B5A5A4A" w:rsidR="00E574B5" w:rsidRPr="00AF35A2" w:rsidRDefault="006466F8" w:rsidP="00AF35A2">
      <w:pPr>
        <w:rPr>
          <w:rFonts w:ascii="Arial" w:hAnsi="Arial" w:cs="Arial"/>
          <w:noProof/>
          <w:sz w:val="24"/>
          <w:szCs w:val="24"/>
          <w:lang w:val="vi-VN"/>
        </w:rPr>
      </w:pPr>
      <w:r w:rsidRPr="00AF35A2">
        <w:rPr>
          <w:rFonts w:ascii="Arial" w:hAnsi="Arial" w:cs="Arial"/>
          <w:noProof/>
          <w:sz w:val="24"/>
          <w:szCs w:val="24"/>
          <w:lang w:val="vi-VN"/>
        </w:rPr>
        <w:t>Bên cạnh đó</w:t>
      </w:r>
      <w:r w:rsidR="00B409A7" w:rsidRPr="00AF35A2">
        <w:rPr>
          <w:rFonts w:ascii="Arial" w:hAnsi="Arial" w:cs="Arial"/>
          <w:noProof/>
          <w:sz w:val="24"/>
          <w:szCs w:val="24"/>
          <w:lang w:val="vi-VN"/>
        </w:rPr>
        <w:t xml:space="preserve">, NKT </w:t>
      </w:r>
      <w:r w:rsidRPr="00AF35A2">
        <w:rPr>
          <w:rFonts w:ascii="Arial" w:hAnsi="Arial" w:cs="Arial"/>
          <w:noProof/>
          <w:sz w:val="24"/>
          <w:szCs w:val="24"/>
          <w:lang w:val="vi-VN"/>
        </w:rPr>
        <w:t xml:space="preserve">thường </w:t>
      </w:r>
      <w:r w:rsidR="00B409A7" w:rsidRPr="00AF35A2">
        <w:rPr>
          <w:rFonts w:ascii="Arial" w:hAnsi="Arial" w:cs="Arial"/>
          <w:noProof/>
          <w:sz w:val="24"/>
          <w:szCs w:val="24"/>
          <w:lang w:val="vi-VN"/>
        </w:rPr>
        <w:t xml:space="preserve">phải làm các công việc </w:t>
      </w:r>
      <w:r w:rsidRPr="00AF35A2">
        <w:rPr>
          <w:rFonts w:ascii="Arial" w:hAnsi="Arial" w:cs="Arial"/>
          <w:noProof/>
          <w:sz w:val="24"/>
          <w:szCs w:val="24"/>
          <w:lang w:val="vi-VN"/>
        </w:rPr>
        <w:t xml:space="preserve">trả </w:t>
      </w:r>
      <w:r w:rsidR="00B409A7" w:rsidRPr="00AF35A2">
        <w:rPr>
          <w:rFonts w:ascii="Arial" w:hAnsi="Arial" w:cs="Arial"/>
          <w:noProof/>
          <w:sz w:val="24"/>
          <w:szCs w:val="24"/>
          <w:lang w:val="vi-VN"/>
        </w:rPr>
        <w:t xml:space="preserve">lương thấp, điều kiện làm việc thiếu thốn, triển vọng thăng tiến rất hạn chế. </w:t>
      </w:r>
      <w:r w:rsidR="004B35BD" w:rsidRPr="00AF35A2">
        <w:rPr>
          <w:rFonts w:ascii="Arial" w:hAnsi="Arial" w:cs="Arial"/>
          <w:noProof/>
          <w:sz w:val="24"/>
          <w:szCs w:val="24"/>
          <w:lang w:val="vi-VN"/>
        </w:rPr>
        <w:t>Một n</w:t>
      </w:r>
      <w:r w:rsidR="00B409A7" w:rsidRPr="00AF35A2">
        <w:rPr>
          <w:rFonts w:ascii="Arial" w:hAnsi="Arial" w:cs="Arial"/>
          <w:noProof/>
          <w:sz w:val="24"/>
          <w:szCs w:val="24"/>
          <w:lang w:val="vi-VN"/>
        </w:rPr>
        <w:t xml:space="preserve">ghiên cứu </w:t>
      </w:r>
      <w:r w:rsidR="004B35BD" w:rsidRPr="00AF35A2">
        <w:rPr>
          <w:rFonts w:ascii="Arial" w:hAnsi="Arial" w:cs="Arial"/>
          <w:noProof/>
          <w:sz w:val="24"/>
          <w:szCs w:val="24"/>
          <w:lang w:val="vi-VN"/>
        </w:rPr>
        <w:t xml:space="preserve">đã </w:t>
      </w:r>
      <w:r w:rsidR="00B409A7" w:rsidRPr="00AF35A2">
        <w:rPr>
          <w:rFonts w:ascii="Arial" w:hAnsi="Arial" w:cs="Arial"/>
          <w:noProof/>
          <w:sz w:val="24"/>
          <w:szCs w:val="24"/>
          <w:lang w:val="vi-VN"/>
        </w:rPr>
        <w:t xml:space="preserve">chỉ ra rằng có tới 80% NKT ở các </w:t>
      </w:r>
      <w:r w:rsidR="00B409A7" w:rsidRPr="00AF35A2">
        <w:rPr>
          <w:rFonts w:ascii="Arial" w:hAnsi="Arial" w:cs="Arial"/>
          <w:noProof/>
          <w:sz w:val="24"/>
          <w:szCs w:val="24"/>
          <w:lang w:val="vi-VN"/>
        </w:rPr>
        <w:lastRenderedPageBreak/>
        <w:t xml:space="preserve">quốc gia đang phát triển bị thất nghiệp và NKT có xu hướng </w:t>
      </w:r>
      <w:r w:rsidR="004B35BD" w:rsidRPr="00AF35A2">
        <w:rPr>
          <w:rFonts w:ascii="Arial" w:hAnsi="Arial" w:cs="Arial"/>
          <w:noProof/>
          <w:sz w:val="24"/>
          <w:szCs w:val="24"/>
          <w:lang w:val="vi-VN"/>
        </w:rPr>
        <w:t>tự làm chủ cao</w:t>
      </w:r>
      <w:r w:rsidR="00B409A7" w:rsidRPr="00AF35A2">
        <w:rPr>
          <w:rFonts w:ascii="Arial" w:hAnsi="Arial" w:cs="Arial"/>
          <w:noProof/>
          <w:sz w:val="24"/>
          <w:szCs w:val="24"/>
          <w:lang w:val="vi-VN"/>
        </w:rPr>
        <w:t xml:space="preserve"> hơn so với NKKT. </w:t>
      </w:r>
      <w:r w:rsidR="004B35BD" w:rsidRPr="00AF35A2">
        <w:rPr>
          <w:rFonts w:ascii="Arial" w:hAnsi="Arial" w:cs="Arial"/>
          <w:noProof/>
          <w:sz w:val="24"/>
          <w:szCs w:val="24"/>
          <w:lang w:val="vi-VN"/>
        </w:rPr>
        <w:t xml:space="preserve">Tại </w:t>
      </w:r>
      <w:r w:rsidR="00B409A7" w:rsidRPr="00AF35A2">
        <w:rPr>
          <w:rFonts w:ascii="Arial" w:hAnsi="Arial" w:cs="Arial"/>
          <w:noProof/>
          <w:sz w:val="24"/>
          <w:szCs w:val="24"/>
          <w:lang w:val="vi-VN"/>
        </w:rPr>
        <w:t>19</w:t>
      </w:r>
      <w:r w:rsidR="006447C2" w:rsidRPr="00AF35A2">
        <w:rPr>
          <w:rFonts w:ascii="Arial" w:hAnsi="Arial" w:cs="Arial"/>
          <w:noProof/>
          <w:sz w:val="24"/>
          <w:szCs w:val="24"/>
          <w:lang w:val="vi-VN"/>
        </w:rPr>
        <w:t xml:space="preserve"> </w:t>
      </w:r>
      <w:r w:rsidR="00B409A7" w:rsidRPr="00AF35A2">
        <w:rPr>
          <w:rFonts w:ascii="Arial" w:hAnsi="Arial" w:cs="Arial"/>
          <w:noProof/>
          <w:sz w:val="24"/>
          <w:szCs w:val="24"/>
          <w:lang w:val="vi-VN"/>
        </w:rPr>
        <w:t xml:space="preserve">quốc gia được nghiên cứu, </w:t>
      </w:r>
      <w:r w:rsidR="004B35BD" w:rsidRPr="00AF35A2">
        <w:rPr>
          <w:rFonts w:ascii="Arial" w:hAnsi="Arial" w:cs="Arial"/>
          <w:noProof/>
          <w:sz w:val="24"/>
          <w:szCs w:val="24"/>
          <w:lang w:val="vi-VN"/>
        </w:rPr>
        <w:t xml:space="preserve">tỷ lệ NKT tự làm chủ là </w:t>
      </w:r>
      <w:r w:rsidR="00B409A7" w:rsidRPr="00AF35A2">
        <w:rPr>
          <w:rFonts w:ascii="Arial" w:hAnsi="Arial" w:cs="Arial"/>
          <w:noProof/>
          <w:sz w:val="24"/>
          <w:szCs w:val="24"/>
          <w:lang w:val="vi-VN"/>
        </w:rPr>
        <w:t xml:space="preserve">62% so với </w:t>
      </w:r>
      <w:r w:rsidR="004B35BD" w:rsidRPr="00AF35A2">
        <w:rPr>
          <w:rFonts w:ascii="Arial" w:hAnsi="Arial" w:cs="Arial"/>
          <w:noProof/>
          <w:sz w:val="24"/>
          <w:szCs w:val="24"/>
          <w:lang w:val="vi-VN"/>
        </w:rPr>
        <w:t xml:space="preserve">tỷ lệ </w:t>
      </w:r>
      <w:r w:rsidR="00B409A7" w:rsidRPr="00AF35A2">
        <w:rPr>
          <w:rFonts w:ascii="Arial" w:hAnsi="Arial" w:cs="Arial"/>
          <w:noProof/>
          <w:sz w:val="24"/>
          <w:szCs w:val="24"/>
          <w:lang w:val="vi-VN"/>
        </w:rPr>
        <w:t xml:space="preserve">53% </w:t>
      </w:r>
      <w:r w:rsidR="004B35BD" w:rsidRPr="00AF35A2">
        <w:rPr>
          <w:rFonts w:ascii="Arial" w:hAnsi="Arial" w:cs="Arial"/>
          <w:noProof/>
          <w:sz w:val="24"/>
          <w:szCs w:val="24"/>
          <w:lang w:val="vi-VN"/>
        </w:rPr>
        <w:t xml:space="preserve">của </w:t>
      </w:r>
      <w:r w:rsidR="006447C2" w:rsidRPr="00AF35A2">
        <w:rPr>
          <w:rFonts w:ascii="Arial" w:hAnsi="Arial" w:cs="Arial"/>
          <w:noProof/>
          <w:sz w:val="24"/>
          <w:szCs w:val="24"/>
          <w:lang w:val="vi-VN"/>
        </w:rPr>
        <w:t>NKKT, sự chênh lệch này ở các nước đang phát triển còn lớn hơn nữa.</w:t>
      </w:r>
      <w:r w:rsidR="006447C2" w:rsidRPr="00AF35A2">
        <w:rPr>
          <w:rStyle w:val="FootnoteReference"/>
          <w:rFonts w:ascii="Arial" w:hAnsi="Arial" w:cs="Arial"/>
          <w:noProof/>
          <w:sz w:val="24"/>
          <w:szCs w:val="24"/>
          <w:lang w:val="vi-VN"/>
        </w:rPr>
        <w:footnoteReference w:id="6"/>
      </w:r>
      <w:r w:rsidR="00B409A7" w:rsidRPr="00AF35A2">
        <w:rPr>
          <w:rFonts w:ascii="Arial" w:hAnsi="Arial" w:cs="Arial"/>
          <w:noProof/>
          <w:sz w:val="24"/>
          <w:szCs w:val="24"/>
          <w:lang w:val="vi-VN"/>
        </w:rPr>
        <w:t xml:space="preserve"> Ở Indonesia, hơn 63% </w:t>
      </w:r>
      <w:r w:rsidR="006447C2" w:rsidRPr="00AF35A2">
        <w:rPr>
          <w:rFonts w:ascii="Arial" w:hAnsi="Arial" w:cs="Arial"/>
          <w:noProof/>
          <w:sz w:val="24"/>
          <w:szCs w:val="24"/>
          <w:lang w:val="vi-VN"/>
        </w:rPr>
        <w:t>NKT</w:t>
      </w:r>
      <w:r w:rsidR="00B409A7" w:rsidRPr="00AF35A2">
        <w:rPr>
          <w:rFonts w:ascii="Arial" w:hAnsi="Arial" w:cs="Arial"/>
          <w:noProof/>
          <w:sz w:val="24"/>
          <w:szCs w:val="24"/>
          <w:lang w:val="vi-VN"/>
        </w:rPr>
        <w:t xml:space="preserve"> </w:t>
      </w:r>
      <w:r w:rsidR="004B35BD" w:rsidRPr="00AF35A2">
        <w:rPr>
          <w:rFonts w:ascii="Arial" w:hAnsi="Arial" w:cs="Arial"/>
          <w:noProof/>
          <w:sz w:val="24"/>
          <w:szCs w:val="24"/>
          <w:lang w:val="vi-VN"/>
        </w:rPr>
        <w:t xml:space="preserve">mức độ </w:t>
      </w:r>
      <w:r w:rsidR="00B409A7" w:rsidRPr="00AF35A2">
        <w:rPr>
          <w:rFonts w:ascii="Arial" w:hAnsi="Arial" w:cs="Arial"/>
          <w:noProof/>
          <w:sz w:val="24"/>
          <w:szCs w:val="24"/>
          <w:lang w:val="vi-VN"/>
        </w:rPr>
        <w:t>nhẹ</w:t>
      </w:r>
      <w:r w:rsidR="006447C2" w:rsidRPr="00AF35A2">
        <w:rPr>
          <w:rFonts w:ascii="Arial" w:hAnsi="Arial" w:cs="Arial"/>
          <w:noProof/>
          <w:sz w:val="24"/>
          <w:szCs w:val="24"/>
          <w:lang w:val="vi-VN"/>
        </w:rPr>
        <w:t xml:space="preserve"> </w:t>
      </w:r>
      <w:r w:rsidR="00B409A7" w:rsidRPr="00AF35A2">
        <w:rPr>
          <w:rFonts w:ascii="Arial" w:hAnsi="Arial" w:cs="Arial"/>
          <w:noProof/>
          <w:sz w:val="24"/>
          <w:szCs w:val="24"/>
          <w:lang w:val="vi-VN"/>
        </w:rPr>
        <w:t>tự làm chủ</w:t>
      </w:r>
      <w:r w:rsidR="004B35BD" w:rsidRPr="00AF35A2">
        <w:rPr>
          <w:rFonts w:ascii="Arial" w:hAnsi="Arial" w:cs="Arial"/>
          <w:noProof/>
          <w:sz w:val="24"/>
          <w:szCs w:val="24"/>
          <w:lang w:val="vi-VN"/>
        </w:rPr>
        <w:t xml:space="preserve">, tỷ lệ này ở nhóm </w:t>
      </w:r>
      <w:r w:rsidR="006447C2" w:rsidRPr="00AF35A2">
        <w:rPr>
          <w:rFonts w:ascii="Arial" w:hAnsi="Arial" w:cs="Arial"/>
          <w:noProof/>
          <w:sz w:val="24"/>
          <w:szCs w:val="24"/>
          <w:lang w:val="vi-VN"/>
        </w:rPr>
        <w:t>NKKT</w:t>
      </w:r>
      <w:r w:rsidR="004B35BD" w:rsidRPr="00AF35A2">
        <w:rPr>
          <w:rFonts w:ascii="Arial" w:hAnsi="Arial" w:cs="Arial"/>
          <w:noProof/>
          <w:sz w:val="24"/>
          <w:szCs w:val="24"/>
          <w:lang w:val="vi-VN"/>
        </w:rPr>
        <w:t xml:space="preserve"> là 34%</w:t>
      </w:r>
      <w:r w:rsidR="006447C2" w:rsidRPr="00AF35A2">
        <w:rPr>
          <w:rFonts w:ascii="Arial" w:hAnsi="Arial" w:cs="Arial"/>
          <w:noProof/>
          <w:sz w:val="24"/>
          <w:szCs w:val="24"/>
          <w:lang w:val="vi-VN"/>
        </w:rPr>
        <w:t xml:space="preserve">. Ở </w:t>
      </w:r>
      <w:r w:rsidR="00B409A7" w:rsidRPr="00AF35A2">
        <w:rPr>
          <w:rFonts w:ascii="Arial" w:hAnsi="Arial" w:cs="Arial"/>
          <w:noProof/>
          <w:sz w:val="24"/>
          <w:szCs w:val="24"/>
          <w:lang w:val="vi-VN"/>
        </w:rPr>
        <w:t xml:space="preserve">Mông Cổ, NKT </w:t>
      </w:r>
      <w:r w:rsidR="004B35BD" w:rsidRPr="00AF35A2">
        <w:rPr>
          <w:rFonts w:ascii="Arial" w:hAnsi="Arial" w:cs="Arial"/>
          <w:noProof/>
          <w:sz w:val="24"/>
          <w:szCs w:val="24"/>
          <w:lang w:val="vi-VN"/>
        </w:rPr>
        <w:t xml:space="preserve">làm việc ở </w:t>
      </w:r>
      <w:r w:rsidR="00B409A7" w:rsidRPr="00AF35A2">
        <w:rPr>
          <w:rFonts w:ascii="Arial" w:hAnsi="Arial" w:cs="Arial"/>
          <w:noProof/>
          <w:sz w:val="24"/>
          <w:szCs w:val="24"/>
          <w:lang w:val="vi-VN"/>
        </w:rPr>
        <w:t>khu vực phi chính thức cao</w:t>
      </w:r>
      <w:r w:rsidR="006447C2" w:rsidRPr="00AF35A2">
        <w:rPr>
          <w:rFonts w:ascii="Arial" w:hAnsi="Arial" w:cs="Arial"/>
          <w:noProof/>
          <w:sz w:val="24"/>
          <w:szCs w:val="24"/>
          <w:lang w:val="vi-VN"/>
        </w:rPr>
        <w:t xml:space="preserve"> hơn</w:t>
      </w:r>
      <w:r w:rsidR="00B409A7" w:rsidRPr="00AF35A2">
        <w:rPr>
          <w:rFonts w:ascii="Arial" w:hAnsi="Arial" w:cs="Arial"/>
          <w:noProof/>
          <w:sz w:val="24"/>
          <w:szCs w:val="24"/>
          <w:lang w:val="vi-VN"/>
        </w:rPr>
        <w:t xml:space="preserve"> bốn lần so với </w:t>
      </w:r>
      <w:r w:rsidR="006447C2" w:rsidRPr="00AF35A2">
        <w:rPr>
          <w:rFonts w:ascii="Arial" w:hAnsi="Arial" w:cs="Arial"/>
          <w:noProof/>
          <w:sz w:val="24"/>
          <w:szCs w:val="24"/>
          <w:lang w:val="vi-VN"/>
        </w:rPr>
        <w:t>NKKT</w:t>
      </w:r>
      <w:r w:rsidR="00B409A7" w:rsidRPr="00AF35A2">
        <w:rPr>
          <w:rFonts w:ascii="Arial" w:hAnsi="Arial" w:cs="Arial"/>
          <w:noProof/>
          <w:sz w:val="24"/>
          <w:szCs w:val="24"/>
          <w:lang w:val="vi-VN"/>
        </w:rPr>
        <w:t>.</w:t>
      </w:r>
      <w:r w:rsidR="00E574B5" w:rsidRPr="00AF35A2">
        <w:rPr>
          <w:rStyle w:val="FootnoteReference"/>
          <w:rFonts w:ascii="Arial" w:hAnsi="Arial" w:cs="Arial"/>
          <w:noProof/>
          <w:sz w:val="24"/>
          <w:szCs w:val="24"/>
          <w:lang w:val="vi-VN"/>
        </w:rPr>
        <w:footnoteReference w:id="7"/>
      </w:r>
    </w:p>
    <w:p w14:paraId="33061418" w14:textId="2904F51B" w:rsidR="006E521C" w:rsidRPr="00AF35A2" w:rsidRDefault="00012FCA" w:rsidP="00AF35A2">
      <w:pPr>
        <w:rPr>
          <w:rFonts w:ascii="Arial" w:hAnsi="Arial" w:cs="Arial"/>
          <w:noProof/>
          <w:sz w:val="24"/>
          <w:szCs w:val="24"/>
          <w:lang w:val="vi-VN"/>
        </w:rPr>
      </w:pPr>
      <w:r w:rsidRPr="00AF35A2">
        <w:rPr>
          <w:rFonts w:ascii="Arial" w:hAnsi="Arial" w:cs="Arial"/>
          <w:noProof/>
          <w:sz w:val="24"/>
          <w:szCs w:val="24"/>
          <w:lang w:val="vi-VN"/>
        </w:rPr>
        <w:t xml:space="preserve">NKT </w:t>
      </w:r>
      <w:r w:rsidR="00D40C44" w:rsidRPr="00AF35A2">
        <w:rPr>
          <w:rFonts w:ascii="Arial" w:hAnsi="Arial" w:cs="Arial"/>
          <w:noProof/>
          <w:sz w:val="24"/>
          <w:szCs w:val="24"/>
          <w:lang w:val="vi-VN"/>
        </w:rPr>
        <w:t>tự làm chủ</w:t>
      </w:r>
      <w:r w:rsidRPr="00AF35A2">
        <w:rPr>
          <w:rFonts w:ascii="Arial" w:hAnsi="Arial" w:cs="Arial"/>
          <w:noProof/>
          <w:sz w:val="24"/>
          <w:szCs w:val="24"/>
          <w:lang w:val="vi-VN"/>
        </w:rPr>
        <w:t xml:space="preserve"> ở các quốc gia đang phát triển chủ yếu làm nông nghiệp, bán hàng rong hoặc làm đồ thủ công</w:t>
      </w:r>
      <w:r w:rsidR="00877EF1" w:rsidRPr="00AF35A2">
        <w:rPr>
          <w:rFonts w:ascii="Arial" w:hAnsi="Arial" w:cs="Arial"/>
          <w:noProof/>
          <w:sz w:val="24"/>
          <w:szCs w:val="24"/>
          <w:lang w:val="vi-VN"/>
        </w:rPr>
        <w:t>. H</w:t>
      </w:r>
      <w:r w:rsidR="004B35BD" w:rsidRPr="00AF35A2">
        <w:rPr>
          <w:rFonts w:ascii="Arial" w:hAnsi="Arial" w:cs="Arial"/>
          <w:noProof/>
          <w:sz w:val="24"/>
          <w:szCs w:val="24"/>
          <w:lang w:val="vi-VN"/>
        </w:rPr>
        <w:t xml:space="preserve">ọ </w:t>
      </w:r>
      <w:r w:rsidRPr="00AF35A2">
        <w:rPr>
          <w:rFonts w:ascii="Arial" w:hAnsi="Arial" w:cs="Arial"/>
          <w:noProof/>
          <w:sz w:val="24"/>
          <w:szCs w:val="24"/>
          <w:lang w:val="vi-VN"/>
        </w:rPr>
        <w:t>phải làm việc thường xuyên trong điều kiện thiếu thốn hoặc tiếp xúc với các hóa chất độc hại.</w:t>
      </w:r>
      <w:r w:rsidR="00A71766" w:rsidRPr="00AF35A2">
        <w:rPr>
          <w:rFonts w:ascii="Arial" w:hAnsi="Arial" w:cs="Arial"/>
          <w:noProof/>
          <w:sz w:val="24"/>
          <w:szCs w:val="24"/>
          <w:lang w:val="vi-VN"/>
        </w:rPr>
        <w:t xml:space="preserve"> Việc tự làm chủ hay làm việc trong khu vực phi chính thức </w:t>
      </w:r>
      <w:r w:rsidR="00D40C44" w:rsidRPr="00AF35A2">
        <w:rPr>
          <w:rFonts w:ascii="Arial" w:hAnsi="Arial" w:cs="Arial"/>
          <w:noProof/>
          <w:sz w:val="24"/>
          <w:szCs w:val="24"/>
          <w:lang w:val="vi-VN"/>
        </w:rPr>
        <w:t xml:space="preserve">càng </w:t>
      </w:r>
      <w:r w:rsidR="000F3FA2" w:rsidRPr="00AF35A2">
        <w:rPr>
          <w:rFonts w:ascii="Arial" w:hAnsi="Arial" w:cs="Arial"/>
          <w:noProof/>
          <w:sz w:val="24"/>
          <w:szCs w:val="24"/>
          <w:lang w:val="vi-VN"/>
        </w:rPr>
        <w:t xml:space="preserve">khiến NKT dễ bị tổn thương. </w:t>
      </w:r>
      <w:r w:rsidR="00007B0D" w:rsidRPr="00AF35A2">
        <w:rPr>
          <w:rFonts w:ascii="Arial" w:hAnsi="Arial" w:cs="Arial"/>
          <w:noProof/>
          <w:sz w:val="24"/>
          <w:szCs w:val="24"/>
          <w:lang w:val="vi-VN"/>
        </w:rPr>
        <w:t xml:space="preserve">Đặc biệt, </w:t>
      </w:r>
      <w:r w:rsidRPr="00AF35A2">
        <w:rPr>
          <w:rFonts w:ascii="Arial" w:hAnsi="Arial" w:cs="Arial"/>
          <w:noProof/>
          <w:sz w:val="24"/>
          <w:szCs w:val="24"/>
          <w:lang w:val="vi-VN"/>
        </w:rPr>
        <w:t xml:space="preserve">phụ nữ khuyết tật </w:t>
      </w:r>
      <w:r w:rsidR="00007B0D" w:rsidRPr="00AF35A2">
        <w:rPr>
          <w:rFonts w:ascii="Arial" w:hAnsi="Arial" w:cs="Arial"/>
          <w:noProof/>
          <w:sz w:val="24"/>
          <w:szCs w:val="24"/>
          <w:lang w:val="vi-VN"/>
        </w:rPr>
        <w:t xml:space="preserve">bị hạn chế hơn nữa trong việc tiếp cận các công việc tốt </w:t>
      </w:r>
      <w:r w:rsidR="001838B6" w:rsidRPr="00AF35A2">
        <w:rPr>
          <w:rFonts w:ascii="Arial" w:hAnsi="Arial" w:cs="Arial"/>
          <w:noProof/>
          <w:sz w:val="24"/>
          <w:szCs w:val="24"/>
          <w:lang w:val="vi-VN"/>
        </w:rPr>
        <w:t xml:space="preserve">so </w:t>
      </w:r>
      <w:r w:rsidR="00D40C44" w:rsidRPr="00AF35A2">
        <w:rPr>
          <w:rFonts w:ascii="Arial" w:hAnsi="Arial" w:cs="Arial"/>
          <w:noProof/>
          <w:sz w:val="24"/>
          <w:szCs w:val="24"/>
          <w:lang w:val="vi-VN"/>
        </w:rPr>
        <w:t xml:space="preserve">với </w:t>
      </w:r>
      <w:r w:rsidRPr="00AF35A2">
        <w:rPr>
          <w:rFonts w:ascii="Arial" w:hAnsi="Arial" w:cs="Arial"/>
          <w:noProof/>
          <w:sz w:val="24"/>
          <w:szCs w:val="24"/>
          <w:lang w:val="vi-VN"/>
        </w:rPr>
        <w:t>phụ nữ không khuyết tật hoặc nam giới khuyết tật</w:t>
      </w:r>
      <w:r w:rsidR="00007B0D" w:rsidRPr="00AF35A2">
        <w:rPr>
          <w:rFonts w:ascii="Arial" w:hAnsi="Arial" w:cs="Arial"/>
          <w:noProof/>
          <w:sz w:val="24"/>
          <w:szCs w:val="24"/>
          <w:lang w:val="vi-VN"/>
        </w:rPr>
        <w:t xml:space="preserve">. Người có </w:t>
      </w:r>
      <w:r w:rsidRPr="00AF35A2">
        <w:rPr>
          <w:rFonts w:ascii="Arial" w:hAnsi="Arial" w:cs="Arial"/>
          <w:noProof/>
          <w:sz w:val="24"/>
          <w:szCs w:val="24"/>
          <w:lang w:val="vi-VN"/>
        </w:rPr>
        <w:t>khuyết tật trí tuệ và khuyết tật thần kinh</w:t>
      </w:r>
      <w:r w:rsidR="00007B0D" w:rsidRPr="00AF35A2">
        <w:rPr>
          <w:rFonts w:ascii="Arial" w:hAnsi="Arial" w:cs="Arial"/>
          <w:noProof/>
          <w:sz w:val="24"/>
          <w:szCs w:val="24"/>
          <w:lang w:val="vi-VN"/>
        </w:rPr>
        <w:t>,</w:t>
      </w:r>
      <w:r w:rsidRPr="00AF35A2">
        <w:rPr>
          <w:rFonts w:ascii="Arial" w:hAnsi="Arial" w:cs="Arial"/>
          <w:noProof/>
          <w:sz w:val="24"/>
          <w:szCs w:val="24"/>
          <w:lang w:val="vi-VN"/>
        </w:rPr>
        <w:t xml:space="preserve"> tâm thần </w:t>
      </w:r>
      <w:r w:rsidR="00007B0D" w:rsidRPr="00AF35A2">
        <w:rPr>
          <w:rFonts w:ascii="Arial" w:hAnsi="Arial" w:cs="Arial"/>
          <w:noProof/>
          <w:sz w:val="24"/>
          <w:szCs w:val="24"/>
          <w:lang w:val="vi-VN"/>
        </w:rPr>
        <w:t>cũng</w:t>
      </w:r>
      <w:r w:rsidRPr="00AF35A2">
        <w:rPr>
          <w:rFonts w:ascii="Arial" w:hAnsi="Arial" w:cs="Arial"/>
          <w:noProof/>
          <w:sz w:val="24"/>
          <w:szCs w:val="24"/>
          <w:lang w:val="vi-VN"/>
        </w:rPr>
        <w:t xml:space="preserve"> gặp khó khăn </w:t>
      </w:r>
      <w:r w:rsidR="00007B0D" w:rsidRPr="00AF35A2">
        <w:rPr>
          <w:rFonts w:ascii="Arial" w:hAnsi="Arial" w:cs="Arial"/>
          <w:noProof/>
          <w:sz w:val="24"/>
          <w:szCs w:val="24"/>
          <w:lang w:val="vi-VN"/>
        </w:rPr>
        <w:t xml:space="preserve">hơn khi </w:t>
      </w:r>
      <w:r w:rsidRPr="00AF35A2">
        <w:rPr>
          <w:rFonts w:ascii="Arial" w:hAnsi="Arial" w:cs="Arial"/>
          <w:noProof/>
          <w:sz w:val="24"/>
          <w:szCs w:val="24"/>
          <w:lang w:val="vi-VN"/>
        </w:rPr>
        <w:t xml:space="preserve">tìm kiếm việc làm so với những dạng khuyết tật </w:t>
      </w:r>
      <w:r w:rsidR="000F3FA2" w:rsidRPr="00AF35A2">
        <w:rPr>
          <w:rFonts w:ascii="Arial" w:hAnsi="Arial" w:cs="Arial"/>
          <w:noProof/>
          <w:sz w:val="24"/>
          <w:szCs w:val="24"/>
          <w:lang w:val="vi-VN"/>
        </w:rPr>
        <w:t>còn lại</w:t>
      </w:r>
      <w:r w:rsidRPr="00AF35A2">
        <w:rPr>
          <w:rFonts w:ascii="Arial" w:hAnsi="Arial" w:cs="Arial"/>
          <w:noProof/>
          <w:sz w:val="24"/>
          <w:szCs w:val="24"/>
          <w:lang w:val="vi-VN"/>
        </w:rPr>
        <w:t>.</w:t>
      </w:r>
      <w:r w:rsidR="00885002" w:rsidRPr="00AF35A2">
        <w:rPr>
          <w:rStyle w:val="FootnoteReference"/>
          <w:rFonts w:ascii="Arial" w:hAnsi="Arial" w:cs="Arial"/>
          <w:noProof/>
          <w:sz w:val="24"/>
          <w:szCs w:val="24"/>
          <w:lang w:val="vi-VN"/>
        </w:rPr>
        <w:footnoteReference w:id="8"/>
      </w:r>
    </w:p>
    <w:p w14:paraId="5BA96DF4" w14:textId="091BCE13" w:rsidR="006E521C" w:rsidRPr="00AF35A2" w:rsidRDefault="006E521C" w:rsidP="00AF35A2">
      <w:pPr>
        <w:rPr>
          <w:rFonts w:ascii="Arial" w:hAnsi="Arial" w:cs="Arial"/>
          <w:noProof/>
          <w:sz w:val="24"/>
          <w:szCs w:val="24"/>
          <w:lang w:val="vi-VN"/>
        </w:rPr>
      </w:pPr>
      <w:r w:rsidRPr="00AF35A2">
        <w:rPr>
          <w:rFonts w:ascii="Arial" w:hAnsi="Arial" w:cs="Arial"/>
          <w:noProof/>
          <w:sz w:val="24"/>
          <w:szCs w:val="24"/>
          <w:lang w:val="vi-VN"/>
        </w:rPr>
        <w:t>NKT</w:t>
      </w:r>
      <w:r w:rsidR="00007B0D" w:rsidRPr="00AF35A2">
        <w:rPr>
          <w:rFonts w:ascii="Arial" w:hAnsi="Arial" w:cs="Arial"/>
          <w:noProof/>
          <w:sz w:val="24"/>
          <w:szCs w:val="24"/>
          <w:lang w:val="vi-VN"/>
        </w:rPr>
        <w:t xml:space="preserve"> phải đối mặt với nhiều rào cản</w:t>
      </w:r>
      <w:r w:rsidRPr="00AF35A2">
        <w:rPr>
          <w:rFonts w:ascii="Arial" w:hAnsi="Arial" w:cs="Arial"/>
          <w:noProof/>
          <w:sz w:val="24"/>
          <w:szCs w:val="24"/>
          <w:lang w:val="vi-VN"/>
        </w:rPr>
        <w:t xml:space="preserve"> khi tiếp cận thị trường lao động. </w:t>
      </w:r>
      <w:r w:rsidR="00007B0D" w:rsidRPr="00AF35A2">
        <w:rPr>
          <w:rFonts w:ascii="Arial" w:hAnsi="Arial" w:cs="Arial"/>
          <w:noProof/>
          <w:sz w:val="24"/>
          <w:szCs w:val="24"/>
          <w:lang w:val="vi-VN"/>
        </w:rPr>
        <w:t xml:space="preserve">Ví dụ, tình trạng </w:t>
      </w:r>
      <w:r w:rsidRPr="00AF35A2">
        <w:rPr>
          <w:rFonts w:ascii="Arial" w:hAnsi="Arial" w:cs="Arial"/>
          <w:noProof/>
          <w:sz w:val="24"/>
          <w:szCs w:val="24"/>
          <w:lang w:val="vi-VN"/>
        </w:rPr>
        <w:t xml:space="preserve">phân biệt đối xử với NKT vẫn còn phổ biến </w:t>
      </w:r>
      <w:r w:rsidR="00007B0D" w:rsidRPr="00AF35A2">
        <w:rPr>
          <w:rFonts w:ascii="Arial" w:hAnsi="Arial" w:cs="Arial"/>
          <w:noProof/>
          <w:sz w:val="24"/>
          <w:szCs w:val="24"/>
          <w:lang w:val="vi-VN"/>
        </w:rPr>
        <w:t xml:space="preserve">do quan niệm </w:t>
      </w:r>
      <w:r w:rsidRPr="00AF35A2">
        <w:rPr>
          <w:rFonts w:ascii="Arial" w:hAnsi="Arial" w:cs="Arial"/>
          <w:noProof/>
          <w:sz w:val="24"/>
          <w:szCs w:val="24"/>
          <w:lang w:val="vi-VN"/>
        </w:rPr>
        <w:t>cho rằng NKT không thể thực hiện được công việc theo yêu cầu.</w:t>
      </w:r>
      <w:r w:rsidRPr="00AF35A2">
        <w:rPr>
          <w:rStyle w:val="FootnoteReference"/>
          <w:rFonts w:ascii="Arial" w:hAnsi="Arial" w:cs="Arial"/>
          <w:noProof/>
          <w:sz w:val="24"/>
          <w:szCs w:val="24"/>
          <w:lang w:val="vi-VN"/>
        </w:rPr>
        <w:footnoteReference w:id="9"/>
      </w:r>
      <w:r w:rsidRPr="00AF35A2">
        <w:rPr>
          <w:rFonts w:ascii="Arial" w:hAnsi="Arial" w:cs="Arial"/>
          <w:noProof/>
          <w:sz w:val="24"/>
          <w:szCs w:val="24"/>
          <w:lang w:val="vi-VN"/>
        </w:rPr>
        <w:t xml:space="preserve"> </w:t>
      </w:r>
      <w:r w:rsidR="00007B0D" w:rsidRPr="00AF35A2">
        <w:rPr>
          <w:rFonts w:ascii="Arial" w:hAnsi="Arial" w:cs="Arial"/>
          <w:noProof/>
          <w:sz w:val="24"/>
          <w:szCs w:val="24"/>
          <w:lang w:val="vi-VN"/>
        </w:rPr>
        <w:t xml:space="preserve"> Bên cạnh đó</w:t>
      </w:r>
      <w:r w:rsidRPr="00AF35A2">
        <w:rPr>
          <w:rFonts w:ascii="Arial" w:hAnsi="Arial" w:cs="Arial"/>
          <w:noProof/>
          <w:sz w:val="24"/>
          <w:szCs w:val="24"/>
          <w:lang w:val="vi-VN"/>
        </w:rPr>
        <w:t xml:space="preserve">, gia đình và bạn bè đóng vai trò quan trọng trong cuộc sống của NKT, </w:t>
      </w:r>
      <w:r w:rsidR="00007B0D" w:rsidRPr="00AF35A2">
        <w:rPr>
          <w:rFonts w:ascii="Arial" w:hAnsi="Arial" w:cs="Arial"/>
          <w:noProof/>
          <w:sz w:val="24"/>
          <w:szCs w:val="24"/>
          <w:lang w:val="vi-VN"/>
        </w:rPr>
        <w:t>tuy nhiên</w:t>
      </w:r>
      <w:r w:rsidR="004A3082" w:rsidRPr="00AF35A2">
        <w:rPr>
          <w:rFonts w:ascii="Arial" w:hAnsi="Arial" w:cs="Arial"/>
          <w:noProof/>
          <w:sz w:val="24"/>
          <w:szCs w:val="24"/>
          <w:lang w:val="vi-VN"/>
        </w:rPr>
        <w:t xml:space="preserve"> </w:t>
      </w:r>
      <w:r w:rsidRPr="00AF35A2">
        <w:rPr>
          <w:rFonts w:ascii="Arial" w:hAnsi="Arial" w:cs="Arial"/>
          <w:noProof/>
          <w:sz w:val="24"/>
          <w:szCs w:val="24"/>
          <w:lang w:val="vi-VN"/>
        </w:rPr>
        <w:t>đôi khi</w:t>
      </w:r>
      <w:r w:rsidR="00007B0D" w:rsidRPr="00AF35A2">
        <w:rPr>
          <w:rFonts w:ascii="Arial" w:hAnsi="Arial" w:cs="Arial"/>
          <w:noProof/>
          <w:sz w:val="24"/>
          <w:szCs w:val="24"/>
          <w:lang w:val="vi-VN"/>
        </w:rPr>
        <w:t xml:space="preserve"> lại</w:t>
      </w:r>
      <w:r w:rsidR="004A3082" w:rsidRPr="00AF35A2">
        <w:rPr>
          <w:rFonts w:ascii="Arial" w:hAnsi="Arial" w:cs="Arial"/>
          <w:noProof/>
          <w:sz w:val="24"/>
          <w:szCs w:val="24"/>
          <w:lang w:val="vi-VN"/>
        </w:rPr>
        <w:t xml:space="preserve"> góp phần duy trì sự phân biệt đối xử với NKT khi</w:t>
      </w:r>
      <w:r w:rsidR="00007B0D"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hạn chế </w:t>
      </w:r>
      <w:r w:rsidR="00D40C44" w:rsidRPr="00AF35A2">
        <w:rPr>
          <w:rFonts w:ascii="Arial" w:hAnsi="Arial" w:cs="Arial"/>
          <w:noProof/>
          <w:sz w:val="24"/>
          <w:szCs w:val="24"/>
          <w:lang w:val="vi-VN"/>
        </w:rPr>
        <w:t>họ t</w:t>
      </w:r>
      <w:r w:rsidRPr="00AF35A2">
        <w:rPr>
          <w:rFonts w:ascii="Arial" w:hAnsi="Arial" w:cs="Arial"/>
          <w:noProof/>
          <w:sz w:val="24"/>
          <w:szCs w:val="24"/>
          <w:lang w:val="vi-VN"/>
        </w:rPr>
        <w:t xml:space="preserve">iếp cận </w:t>
      </w:r>
      <w:r w:rsidR="00007B0D" w:rsidRPr="00AF35A2">
        <w:rPr>
          <w:rFonts w:ascii="Arial" w:hAnsi="Arial" w:cs="Arial"/>
          <w:noProof/>
          <w:sz w:val="24"/>
          <w:szCs w:val="24"/>
          <w:lang w:val="vi-VN"/>
        </w:rPr>
        <w:t xml:space="preserve">các cơ hội </w:t>
      </w:r>
      <w:r w:rsidRPr="00AF35A2">
        <w:rPr>
          <w:rFonts w:ascii="Arial" w:hAnsi="Arial" w:cs="Arial"/>
          <w:noProof/>
          <w:sz w:val="24"/>
          <w:szCs w:val="24"/>
          <w:lang w:val="vi-VN"/>
        </w:rPr>
        <w:t>giáo dục</w:t>
      </w:r>
      <w:r w:rsidR="004A3082" w:rsidRPr="00AF35A2">
        <w:rPr>
          <w:rFonts w:ascii="Arial" w:hAnsi="Arial" w:cs="Arial"/>
          <w:noProof/>
          <w:sz w:val="24"/>
          <w:szCs w:val="24"/>
          <w:lang w:val="vi-VN"/>
        </w:rPr>
        <w:t>- yếu tố</w:t>
      </w:r>
      <w:r w:rsidRPr="00AF35A2">
        <w:rPr>
          <w:rFonts w:ascii="Arial" w:hAnsi="Arial" w:cs="Arial"/>
          <w:noProof/>
          <w:sz w:val="24"/>
          <w:szCs w:val="24"/>
          <w:lang w:val="vi-VN"/>
        </w:rPr>
        <w:t xml:space="preserve"> cần thiết để tham gia </w:t>
      </w:r>
      <w:r w:rsidR="00007B0D" w:rsidRPr="00AF35A2">
        <w:rPr>
          <w:rFonts w:ascii="Arial" w:hAnsi="Arial" w:cs="Arial"/>
          <w:noProof/>
          <w:sz w:val="24"/>
          <w:szCs w:val="24"/>
          <w:lang w:val="vi-VN"/>
        </w:rPr>
        <w:t xml:space="preserve">vào </w:t>
      </w:r>
      <w:r w:rsidRPr="00AF35A2">
        <w:rPr>
          <w:rFonts w:ascii="Arial" w:hAnsi="Arial" w:cs="Arial"/>
          <w:noProof/>
          <w:sz w:val="24"/>
          <w:szCs w:val="24"/>
          <w:lang w:val="vi-VN"/>
        </w:rPr>
        <w:t xml:space="preserve">thị trường lao động một cách hiệu quả. </w:t>
      </w:r>
      <w:r w:rsidR="004A3082" w:rsidRPr="00AF35A2">
        <w:rPr>
          <w:rFonts w:ascii="Arial" w:hAnsi="Arial" w:cs="Arial"/>
          <w:noProof/>
          <w:sz w:val="24"/>
          <w:szCs w:val="24"/>
          <w:lang w:val="vi-VN"/>
        </w:rPr>
        <w:t xml:space="preserve">Ngày càng có nhận thức rõ ràng và đầy đủ hơn về việc </w:t>
      </w:r>
      <w:r w:rsidRPr="00AF35A2">
        <w:rPr>
          <w:rFonts w:ascii="Arial" w:hAnsi="Arial" w:cs="Arial"/>
          <w:noProof/>
          <w:sz w:val="24"/>
          <w:szCs w:val="24"/>
          <w:lang w:val="vi-VN"/>
        </w:rPr>
        <w:t xml:space="preserve">phân biệt đối xử </w:t>
      </w:r>
      <w:r w:rsidR="004A3082" w:rsidRPr="00AF35A2">
        <w:rPr>
          <w:rFonts w:ascii="Arial" w:hAnsi="Arial" w:cs="Arial"/>
          <w:noProof/>
          <w:sz w:val="24"/>
          <w:szCs w:val="24"/>
          <w:lang w:val="vi-VN"/>
        </w:rPr>
        <w:t xml:space="preserve">đối với </w:t>
      </w:r>
      <w:r w:rsidRPr="00AF35A2">
        <w:rPr>
          <w:rFonts w:ascii="Arial" w:hAnsi="Arial" w:cs="Arial"/>
          <w:noProof/>
          <w:sz w:val="24"/>
          <w:szCs w:val="24"/>
          <w:lang w:val="vi-VN"/>
        </w:rPr>
        <w:t xml:space="preserve">NKT có sự giao thoa với các </w:t>
      </w:r>
      <w:r w:rsidR="004A3082" w:rsidRPr="00AF35A2">
        <w:rPr>
          <w:rFonts w:ascii="Arial" w:hAnsi="Arial" w:cs="Arial"/>
          <w:noProof/>
          <w:sz w:val="24"/>
          <w:szCs w:val="24"/>
          <w:lang w:val="vi-VN"/>
        </w:rPr>
        <w:t xml:space="preserve">hình thức </w:t>
      </w:r>
      <w:r w:rsidRPr="00AF35A2">
        <w:rPr>
          <w:rFonts w:ascii="Arial" w:hAnsi="Arial" w:cs="Arial"/>
          <w:noProof/>
          <w:sz w:val="24"/>
          <w:szCs w:val="24"/>
          <w:lang w:val="vi-VN"/>
        </w:rPr>
        <w:t>phân biệt đối xử khác</w:t>
      </w:r>
      <w:r w:rsidR="004A3082" w:rsidRPr="00AF35A2">
        <w:rPr>
          <w:rFonts w:ascii="Arial" w:hAnsi="Arial" w:cs="Arial"/>
          <w:noProof/>
          <w:sz w:val="24"/>
          <w:szCs w:val="24"/>
          <w:lang w:val="vi-VN"/>
        </w:rPr>
        <w:t xml:space="preserve"> như </w:t>
      </w:r>
      <w:r w:rsidR="00007B0D" w:rsidRPr="00AF35A2">
        <w:rPr>
          <w:rFonts w:ascii="Arial" w:hAnsi="Arial" w:cs="Arial"/>
          <w:noProof/>
          <w:sz w:val="24"/>
          <w:szCs w:val="24"/>
          <w:lang w:val="vi-VN"/>
        </w:rPr>
        <w:t xml:space="preserve">phân biệt đối xử dựa trên </w:t>
      </w:r>
      <w:r w:rsidRPr="00AF35A2">
        <w:rPr>
          <w:rFonts w:ascii="Arial" w:hAnsi="Arial" w:cs="Arial"/>
          <w:noProof/>
          <w:sz w:val="24"/>
          <w:szCs w:val="24"/>
          <w:lang w:val="vi-VN"/>
        </w:rPr>
        <w:t>tuổi tác, sắc tộc, vị trí địa lý và xu hướng tính dục.</w:t>
      </w:r>
    </w:p>
    <w:p w14:paraId="1DE00B63" w14:textId="17BC4621" w:rsidR="00845FDE" w:rsidRPr="00AF35A2" w:rsidRDefault="006E521C" w:rsidP="00AF35A2">
      <w:pPr>
        <w:rPr>
          <w:rFonts w:ascii="Arial" w:hAnsi="Arial" w:cs="Arial"/>
          <w:noProof/>
          <w:sz w:val="24"/>
          <w:szCs w:val="24"/>
          <w:lang w:val="vi-VN"/>
        </w:rPr>
      </w:pPr>
      <w:r w:rsidRPr="00AF35A2">
        <w:rPr>
          <w:rFonts w:ascii="Arial" w:hAnsi="Arial" w:cs="Arial"/>
          <w:noProof/>
          <w:sz w:val="24"/>
          <w:szCs w:val="24"/>
          <w:lang w:val="vi-VN"/>
        </w:rPr>
        <w:t xml:space="preserve">Trong khi một số nghiên cứu </w:t>
      </w:r>
      <w:r w:rsidR="004A3082" w:rsidRPr="00AF35A2">
        <w:rPr>
          <w:rFonts w:ascii="Arial" w:hAnsi="Arial" w:cs="Arial"/>
          <w:noProof/>
          <w:sz w:val="24"/>
          <w:szCs w:val="24"/>
          <w:lang w:val="vi-VN"/>
        </w:rPr>
        <w:t xml:space="preserve">cho thấy </w:t>
      </w:r>
      <w:r w:rsidRPr="00AF35A2">
        <w:rPr>
          <w:rFonts w:ascii="Arial" w:hAnsi="Arial" w:cs="Arial"/>
          <w:noProof/>
          <w:sz w:val="24"/>
          <w:szCs w:val="24"/>
          <w:lang w:val="vi-VN"/>
        </w:rPr>
        <w:t>việc làm</w:t>
      </w:r>
      <w:r w:rsidR="004A3082" w:rsidRPr="00AF35A2">
        <w:rPr>
          <w:rFonts w:ascii="Arial" w:hAnsi="Arial" w:cs="Arial"/>
          <w:noProof/>
          <w:sz w:val="24"/>
          <w:szCs w:val="24"/>
          <w:lang w:val="vi-VN"/>
        </w:rPr>
        <w:t xml:space="preserve"> của </w:t>
      </w:r>
      <w:r w:rsidRPr="00AF35A2">
        <w:rPr>
          <w:rFonts w:ascii="Arial" w:hAnsi="Arial" w:cs="Arial"/>
          <w:noProof/>
          <w:sz w:val="24"/>
          <w:szCs w:val="24"/>
          <w:lang w:val="vi-VN"/>
        </w:rPr>
        <w:t xml:space="preserve">NKT liên quan đến </w:t>
      </w:r>
      <w:r w:rsidR="004A3082" w:rsidRPr="00AF35A2">
        <w:rPr>
          <w:rFonts w:ascii="Arial" w:hAnsi="Arial" w:cs="Arial"/>
          <w:noProof/>
          <w:sz w:val="24"/>
          <w:szCs w:val="24"/>
          <w:lang w:val="vi-VN"/>
        </w:rPr>
        <w:t xml:space="preserve">các </w:t>
      </w:r>
      <w:r w:rsidRPr="00AF35A2">
        <w:rPr>
          <w:rFonts w:ascii="Arial" w:hAnsi="Arial" w:cs="Arial"/>
          <w:noProof/>
          <w:sz w:val="24"/>
          <w:szCs w:val="24"/>
          <w:lang w:val="vi-VN"/>
        </w:rPr>
        <w:t xml:space="preserve">đặc điểm </w:t>
      </w:r>
      <w:r w:rsidR="004D2A43" w:rsidRPr="00AF35A2">
        <w:rPr>
          <w:rFonts w:ascii="Arial" w:hAnsi="Arial" w:cs="Arial"/>
          <w:noProof/>
          <w:sz w:val="24"/>
          <w:szCs w:val="24"/>
          <w:lang w:val="vi-VN"/>
        </w:rPr>
        <w:t>về nhân thân và gia đình hơn là vốn nhân lực</w:t>
      </w:r>
      <w:r w:rsidR="004D2A43" w:rsidRPr="00AF35A2">
        <w:rPr>
          <w:rStyle w:val="FootnoteReference"/>
          <w:rFonts w:ascii="Arial" w:hAnsi="Arial" w:cs="Arial"/>
          <w:noProof/>
          <w:sz w:val="24"/>
          <w:szCs w:val="24"/>
          <w:lang w:val="vi-VN"/>
        </w:rPr>
        <w:t xml:space="preserve"> </w:t>
      </w:r>
      <w:r w:rsidR="004D2A43" w:rsidRPr="00AF35A2">
        <w:rPr>
          <w:rStyle w:val="FootnoteReference"/>
          <w:rFonts w:ascii="Arial" w:hAnsi="Arial" w:cs="Arial"/>
          <w:noProof/>
          <w:sz w:val="24"/>
          <w:szCs w:val="24"/>
          <w:lang w:val="vi-VN"/>
        </w:rPr>
        <w:footnoteReference w:id="10"/>
      </w:r>
      <w:r w:rsidRPr="00AF35A2">
        <w:rPr>
          <w:rFonts w:ascii="Arial" w:hAnsi="Arial" w:cs="Arial"/>
          <w:noProof/>
          <w:sz w:val="24"/>
          <w:szCs w:val="24"/>
          <w:lang w:val="vi-VN"/>
        </w:rPr>
        <w:t xml:space="preserve"> </w:t>
      </w:r>
      <w:r w:rsidR="004A3082" w:rsidRPr="00AF35A2">
        <w:rPr>
          <w:rFonts w:ascii="Arial" w:hAnsi="Arial" w:cs="Arial"/>
          <w:noProof/>
          <w:sz w:val="24"/>
          <w:szCs w:val="24"/>
          <w:lang w:val="vi-VN"/>
        </w:rPr>
        <w:t xml:space="preserve">, những </w:t>
      </w:r>
      <w:r w:rsidRPr="00AF35A2">
        <w:rPr>
          <w:rFonts w:ascii="Arial" w:hAnsi="Arial" w:cs="Arial"/>
          <w:noProof/>
          <w:sz w:val="24"/>
          <w:szCs w:val="24"/>
          <w:lang w:val="vi-VN"/>
        </w:rPr>
        <w:t>nghiên cứu khá</w:t>
      </w:r>
      <w:r w:rsidR="004D2A43" w:rsidRPr="00AF35A2">
        <w:rPr>
          <w:rFonts w:ascii="Arial" w:hAnsi="Arial" w:cs="Arial"/>
          <w:noProof/>
          <w:sz w:val="24"/>
          <w:szCs w:val="24"/>
          <w:lang w:val="vi-VN"/>
        </w:rPr>
        <w:t xml:space="preserve">c </w:t>
      </w:r>
      <w:r w:rsidR="004A3082" w:rsidRPr="00AF35A2">
        <w:rPr>
          <w:rFonts w:ascii="Arial" w:hAnsi="Arial" w:cs="Arial"/>
          <w:noProof/>
          <w:sz w:val="24"/>
          <w:szCs w:val="24"/>
          <w:lang w:val="vi-VN"/>
        </w:rPr>
        <w:t xml:space="preserve">lại </w:t>
      </w:r>
      <w:r w:rsidRPr="00AF35A2">
        <w:rPr>
          <w:rFonts w:ascii="Arial" w:hAnsi="Arial" w:cs="Arial"/>
          <w:noProof/>
          <w:sz w:val="24"/>
          <w:szCs w:val="24"/>
          <w:lang w:val="vi-VN"/>
        </w:rPr>
        <w:t xml:space="preserve">nhấn mạnh </w:t>
      </w:r>
      <w:r w:rsidR="004D2A43" w:rsidRPr="00AF35A2">
        <w:rPr>
          <w:rFonts w:ascii="Arial" w:hAnsi="Arial" w:cs="Arial"/>
          <w:noProof/>
          <w:sz w:val="24"/>
          <w:szCs w:val="24"/>
          <w:lang w:val="vi-VN"/>
        </w:rPr>
        <w:t xml:space="preserve">rằng những thách thức đối với NKT khi tham gia thị trường lao động có thể bắt nguồn từ những trải nghiệm nghề nghiệp ở cấp </w:t>
      </w:r>
      <w:r w:rsidRPr="00AF35A2">
        <w:rPr>
          <w:rFonts w:ascii="Arial" w:hAnsi="Arial" w:cs="Arial"/>
          <w:noProof/>
          <w:sz w:val="24"/>
          <w:szCs w:val="24"/>
          <w:lang w:val="vi-VN"/>
        </w:rPr>
        <w:t xml:space="preserve">trung học </w:t>
      </w:r>
      <w:r w:rsidR="004D2A43" w:rsidRPr="00AF35A2">
        <w:rPr>
          <w:rFonts w:ascii="Arial" w:hAnsi="Arial" w:cs="Arial"/>
          <w:noProof/>
          <w:sz w:val="24"/>
          <w:szCs w:val="24"/>
          <w:lang w:val="vi-VN"/>
        </w:rPr>
        <w:t xml:space="preserve">và sự </w:t>
      </w:r>
      <w:r w:rsidRPr="00AF35A2">
        <w:rPr>
          <w:rFonts w:ascii="Arial" w:hAnsi="Arial" w:cs="Arial"/>
          <w:noProof/>
          <w:sz w:val="24"/>
          <w:szCs w:val="24"/>
          <w:lang w:val="vi-VN"/>
        </w:rPr>
        <w:t xml:space="preserve">kỳ vọng cao của </w:t>
      </w:r>
      <w:r w:rsidR="004D2A43" w:rsidRPr="00AF35A2">
        <w:rPr>
          <w:rFonts w:ascii="Arial" w:hAnsi="Arial" w:cs="Arial"/>
          <w:noProof/>
          <w:sz w:val="24"/>
          <w:szCs w:val="24"/>
          <w:lang w:val="vi-VN"/>
        </w:rPr>
        <w:t xml:space="preserve">các bậc </w:t>
      </w:r>
      <w:r w:rsidRPr="00AF35A2">
        <w:rPr>
          <w:rFonts w:ascii="Arial" w:hAnsi="Arial" w:cs="Arial"/>
          <w:noProof/>
          <w:sz w:val="24"/>
          <w:szCs w:val="24"/>
          <w:lang w:val="vi-VN"/>
        </w:rPr>
        <w:t>phụ huynh đối với tương lai của con</w:t>
      </w:r>
      <w:r w:rsidR="004A3082" w:rsidRPr="00AF35A2">
        <w:rPr>
          <w:rFonts w:ascii="Arial" w:hAnsi="Arial" w:cs="Arial"/>
          <w:noProof/>
          <w:sz w:val="24"/>
          <w:szCs w:val="24"/>
          <w:lang w:val="vi-VN"/>
        </w:rPr>
        <w:t xml:space="preserve"> cái</w:t>
      </w:r>
      <w:r w:rsidRPr="00AF35A2">
        <w:rPr>
          <w:rFonts w:ascii="Arial" w:hAnsi="Arial" w:cs="Arial"/>
          <w:noProof/>
          <w:sz w:val="24"/>
          <w:szCs w:val="24"/>
          <w:lang w:val="vi-VN"/>
        </w:rPr>
        <w:t>.</w:t>
      </w:r>
      <w:r w:rsidR="004D2A43" w:rsidRPr="00AF35A2">
        <w:rPr>
          <w:rStyle w:val="FootnoteReference"/>
          <w:rFonts w:ascii="Arial" w:hAnsi="Arial" w:cs="Arial"/>
          <w:noProof/>
          <w:sz w:val="24"/>
          <w:szCs w:val="24"/>
          <w:lang w:val="vi-VN"/>
        </w:rPr>
        <w:footnoteReference w:id="11"/>
      </w:r>
      <w:r w:rsidRPr="00AF35A2">
        <w:rPr>
          <w:rFonts w:ascii="Arial" w:hAnsi="Arial" w:cs="Arial"/>
          <w:noProof/>
          <w:sz w:val="24"/>
          <w:szCs w:val="24"/>
          <w:lang w:val="vi-VN"/>
        </w:rPr>
        <w:t xml:space="preserve"> Các nghiên cứu về thị trường lao động ở Mỹ chỉ ra rằng các doanh nghiệp dịch vụ có </w:t>
      </w:r>
      <w:r w:rsidR="004A3082" w:rsidRPr="00AF35A2">
        <w:rPr>
          <w:rFonts w:ascii="Arial" w:hAnsi="Arial" w:cs="Arial"/>
          <w:noProof/>
          <w:sz w:val="24"/>
          <w:szCs w:val="24"/>
          <w:lang w:val="vi-VN"/>
        </w:rPr>
        <w:t xml:space="preserve">xu hướng </w:t>
      </w:r>
      <w:r w:rsidRPr="00AF35A2">
        <w:rPr>
          <w:rFonts w:ascii="Arial" w:hAnsi="Arial" w:cs="Arial"/>
          <w:noProof/>
          <w:sz w:val="24"/>
          <w:szCs w:val="24"/>
          <w:lang w:val="vi-VN"/>
        </w:rPr>
        <w:t xml:space="preserve">tuyển dụng </w:t>
      </w:r>
      <w:r w:rsidR="004D2A43" w:rsidRPr="00AF35A2">
        <w:rPr>
          <w:rFonts w:ascii="Arial" w:hAnsi="Arial" w:cs="Arial"/>
          <w:noProof/>
          <w:sz w:val="24"/>
          <w:szCs w:val="24"/>
          <w:lang w:val="vi-VN"/>
        </w:rPr>
        <w:t>NKT</w:t>
      </w:r>
      <w:r w:rsidR="004A3082" w:rsidRPr="00AF35A2">
        <w:rPr>
          <w:rFonts w:ascii="Arial" w:hAnsi="Arial" w:cs="Arial"/>
          <w:noProof/>
          <w:sz w:val="24"/>
          <w:szCs w:val="24"/>
          <w:lang w:val="vi-VN"/>
        </w:rPr>
        <w:t xml:space="preserve"> nhiều hơn so với </w:t>
      </w:r>
      <w:r w:rsidRPr="00AF35A2">
        <w:rPr>
          <w:rFonts w:ascii="Arial" w:hAnsi="Arial" w:cs="Arial"/>
          <w:noProof/>
          <w:sz w:val="24"/>
          <w:szCs w:val="24"/>
          <w:lang w:val="vi-VN"/>
        </w:rPr>
        <w:t>ngành sản xuất.</w:t>
      </w:r>
      <w:r w:rsidR="004D2A43" w:rsidRPr="00AF35A2">
        <w:rPr>
          <w:rStyle w:val="FootnoteReference"/>
          <w:rFonts w:ascii="Arial" w:hAnsi="Arial" w:cs="Arial"/>
          <w:noProof/>
          <w:sz w:val="24"/>
          <w:szCs w:val="24"/>
          <w:lang w:val="vi-VN"/>
        </w:rPr>
        <w:footnoteReference w:id="12"/>
      </w:r>
      <w:r w:rsidRPr="00AF35A2">
        <w:rPr>
          <w:rFonts w:ascii="Arial" w:hAnsi="Arial" w:cs="Arial"/>
          <w:noProof/>
          <w:sz w:val="24"/>
          <w:szCs w:val="24"/>
          <w:lang w:val="vi-VN"/>
        </w:rPr>
        <w:t xml:space="preserve"> Tuy nhiên, các doanh nghiệp trong </w:t>
      </w:r>
      <w:r w:rsidR="004A3082" w:rsidRPr="00AF35A2">
        <w:rPr>
          <w:rFonts w:ascii="Arial" w:hAnsi="Arial" w:cs="Arial"/>
          <w:noProof/>
          <w:sz w:val="24"/>
          <w:szCs w:val="24"/>
          <w:lang w:val="vi-VN"/>
        </w:rPr>
        <w:t xml:space="preserve">lĩnh vực </w:t>
      </w:r>
      <w:r w:rsidRPr="00AF35A2">
        <w:rPr>
          <w:rFonts w:ascii="Arial" w:hAnsi="Arial" w:cs="Arial"/>
          <w:noProof/>
          <w:sz w:val="24"/>
          <w:szCs w:val="24"/>
          <w:lang w:val="vi-VN"/>
        </w:rPr>
        <w:t>giải trí và khách sạn</w:t>
      </w:r>
      <w:r w:rsidR="004A3082" w:rsidRPr="00AF35A2">
        <w:rPr>
          <w:rFonts w:ascii="Arial" w:hAnsi="Arial" w:cs="Arial"/>
          <w:noProof/>
          <w:sz w:val="24"/>
          <w:szCs w:val="24"/>
          <w:lang w:val="vi-VN"/>
        </w:rPr>
        <w:t xml:space="preserve"> </w:t>
      </w:r>
      <w:r w:rsidR="005507D9" w:rsidRPr="00AF35A2">
        <w:rPr>
          <w:rFonts w:ascii="Arial" w:hAnsi="Arial" w:cs="Arial"/>
          <w:noProof/>
          <w:sz w:val="24"/>
          <w:szCs w:val="24"/>
          <w:lang w:val="vi-VN"/>
        </w:rPr>
        <w:t xml:space="preserve">lại thường </w:t>
      </w:r>
      <w:r w:rsidR="004A3082" w:rsidRPr="00AF35A2">
        <w:rPr>
          <w:rFonts w:ascii="Arial" w:hAnsi="Arial" w:cs="Arial"/>
          <w:noProof/>
          <w:sz w:val="24"/>
          <w:szCs w:val="24"/>
          <w:lang w:val="vi-VN"/>
        </w:rPr>
        <w:t>có xu hướng lo ngại về</w:t>
      </w:r>
      <w:r w:rsidRPr="00AF35A2">
        <w:rPr>
          <w:rFonts w:ascii="Arial" w:hAnsi="Arial" w:cs="Arial"/>
          <w:noProof/>
          <w:sz w:val="24"/>
          <w:szCs w:val="24"/>
          <w:lang w:val="vi-VN"/>
        </w:rPr>
        <w:t xml:space="preserve"> </w:t>
      </w:r>
      <w:r w:rsidR="004D2A43" w:rsidRPr="00AF35A2">
        <w:rPr>
          <w:rFonts w:ascii="Arial" w:hAnsi="Arial" w:cs="Arial"/>
          <w:noProof/>
          <w:sz w:val="24"/>
          <w:szCs w:val="24"/>
          <w:lang w:val="vi-VN"/>
        </w:rPr>
        <w:t xml:space="preserve">thái độ của </w:t>
      </w:r>
      <w:r w:rsidRPr="00AF35A2">
        <w:rPr>
          <w:rFonts w:ascii="Arial" w:hAnsi="Arial" w:cs="Arial"/>
          <w:noProof/>
          <w:sz w:val="24"/>
          <w:szCs w:val="24"/>
          <w:lang w:val="vi-VN"/>
        </w:rPr>
        <w:t xml:space="preserve">khách hàng đối với </w:t>
      </w:r>
      <w:r w:rsidR="005507D9" w:rsidRPr="00AF35A2">
        <w:rPr>
          <w:rFonts w:ascii="Arial" w:hAnsi="Arial" w:cs="Arial"/>
          <w:noProof/>
          <w:sz w:val="24"/>
          <w:szCs w:val="24"/>
          <w:lang w:val="vi-VN"/>
        </w:rPr>
        <w:t xml:space="preserve">nhân viên là </w:t>
      </w:r>
      <w:r w:rsidRPr="00AF35A2">
        <w:rPr>
          <w:rFonts w:ascii="Arial" w:hAnsi="Arial" w:cs="Arial"/>
          <w:noProof/>
          <w:sz w:val="24"/>
          <w:szCs w:val="24"/>
          <w:lang w:val="vi-VN"/>
        </w:rPr>
        <w:t>NKT</w:t>
      </w:r>
      <w:r w:rsidR="00C04350" w:rsidRPr="00AF35A2">
        <w:rPr>
          <w:rFonts w:ascii="Arial" w:hAnsi="Arial" w:cs="Arial"/>
          <w:noProof/>
          <w:sz w:val="24"/>
          <w:szCs w:val="24"/>
          <w:lang w:val="vi-VN"/>
        </w:rPr>
        <w:t xml:space="preserve"> </w:t>
      </w:r>
      <w:r w:rsidR="004A3082" w:rsidRPr="00AF35A2">
        <w:rPr>
          <w:rFonts w:ascii="Arial" w:hAnsi="Arial" w:cs="Arial"/>
          <w:noProof/>
          <w:sz w:val="24"/>
          <w:szCs w:val="24"/>
          <w:lang w:val="vi-VN"/>
        </w:rPr>
        <w:t xml:space="preserve">hơn </w:t>
      </w:r>
      <w:r w:rsidRPr="00AF35A2">
        <w:rPr>
          <w:rFonts w:ascii="Arial" w:hAnsi="Arial" w:cs="Arial"/>
          <w:noProof/>
          <w:sz w:val="24"/>
          <w:szCs w:val="24"/>
          <w:lang w:val="vi-VN"/>
        </w:rPr>
        <w:t xml:space="preserve">so với các </w:t>
      </w:r>
      <w:r w:rsidR="005507D9" w:rsidRPr="00AF35A2">
        <w:rPr>
          <w:rFonts w:ascii="Arial" w:hAnsi="Arial" w:cs="Arial"/>
          <w:noProof/>
          <w:sz w:val="24"/>
          <w:szCs w:val="24"/>
          <w:lang w:val="vi-VN"/>
        </w:rPr>
        <w:t xml:space="preserve">lĩnh vực </w:t>
      </w:r>
      <w:r w:rsidRPr="00AF35A2">
        <w:rPr>
          <w:rFonts w:ascii="Arial" w:hAnsi="Arial" w:cs="Arial"/>
          <w:noProof/>
          <w:sz w:val="24"/>
          <w:szCs w:val="24"/>
          <w:lang w:val="vi-VN"/>
        </w:rPr>
        <w:t xml:space="preserve">dịch vụ khác. Điều này </w:t>
      </w:r>
      <w:r w:rsidR="005507D9" w:rsidRPr="00AF35A2">
        <w:rPr>
          <w:rFonts w:ascii="Arial" w:hAnsi="Arial" w:cs="Arial"/>
          <w:noProof/>
          <w:sz w:val="24"/>
          <w:szCs w:val="24"/>
          <w:lang w:val="vi-VN"/>
        </w:rPr>
        <w:lastRenderedPageBreak/>
        <w:t xml:space="preserve">bắt nguồn </w:t>
      </w:r>
      <w:r w:rsidRPr="00AF35A2">
        <w:rPr>
          <w:rFonts w:ascii="Arial" w:hAnsi="Arial" w:cs="Arial"/>
          <w:noProof/>
          <w:sz w:val="24"/>
          <w:szCs w:val="24"/>
          <w:lang w:val="vi-VN"/>
        </w:rPr>
        <w:t>một phần</w:t>
      </w:r>
      <w:r w:rsidR="00E47244" w:rsidRPr="00AF35A2">
        <w:rPr>
          <w:rFonts w:ascii="Arial" w:hAnsi="Arial" w:cs="Arial"/>
          <w:noProof/>
          <w:sz w:val="24"/>
          <w:szCs w:val="24"/>
          <w:lang w:val="vi-VN"/>
        </w:rPr>
        <w:t xml:space="preserve"> </w:t>
      </w:r>
      <w:r w:rsidR="005507D9" w:rsidRPr="00AF35A2">
        <w:rPr>
          <w:rFonts w:ascii="Arial" w:hAnsi="Arial" w:cs="Arial"/>
          <w:noProof/>
          <w:sz w:val="24"/>
          <w:szCs w:val="24"/>
          <w:lang w:val="vi-VN"/>
        </w:rPr>
        <w:t xml:space="preserve">từ </w:t>
      </w:r>
      <w:r w:rsidRPr="00AF35A2">
        <w:rPr>
          <w:rFonts w:ascii="Arial" w:hAnsi="Arial" w:cs="Arial"/>
          <w:noProof/>
          <w:sz w:val="24"/>
          <w:szCs w:val="24"/>
          <w:lang w:val="vi-VN"/>
        </w:rPr>
        <w:t xml:space="preserve">sự tương tác </w:t>
      </w:r>
      <w:r w:rsidR="00E47244" w:rsidRPr="00AF35A2">
        <w:rPr>
          <w:rFonts w:ascii="Arial" w:hAnsi="Arial" w:cs="Arial"/>
          <w:noProof/>
          <w:sz w:val="24"/>
          <w:szCs w:val="24"/>
          <w:lang w:val="vi-VN"/>
        </w:rPr>
        <w:t xml:space="preserve">trực tiếp </w:t>
      </w:r>
      <w:r w:rsidRPr="00AF35A2">
        <w:rPr>
          <w:rFonts w:ascii="Arial" w:hAnsi="Arial" w:cs="Arial"/>
          <w:noProof/>
          <w:sz w:val="24"/>
          <w:szCs w:val="24"/>
          <w:lang w:val="vi-VN"/>
        </w:rPr>
        <w:t xml:space="preserve">giữa khách hàng và </w:t>
      </w:r>
      <w:r w:rsidR="00E47244" w:rsidRPr="00AF35A2">
        <w:rPr>
          <w:rFonts w:ascii="Arial" w:hAnsi="Arial" w:cs="Arial"/>
          <w:noProof/>
          <w:sz w:val="24"/>
          <w:szCs w:val="24"/>
          <w:lang w:val="vi-VN"/>
        </w:rPr>
        <w:t>nhân viên</w:t>
      </w:r>
      <w:r w:rsidR="005507D9" w:rsidRPr="00AF35A2">
        <w:rPr>
          <w:rFonts w:ascii="Arial" w:hAnsi="Arial" w:cs="Arial"/>
          <w:noProof/>
          <w:sz w:val="24"/>
          <w:szCs w:val="24"/>
          <w:lang w:val="vi-VN"/>
        </w:rPr>
        <w:t xml:space="preserve"> là NKT</w:t>
      </w:r>
      <w:r w:rsidR="004A3082" w:rsidRPr="00AF35A2">
        <w:rPr>
          <w:rFonts w:ascii="Arial" w:hAnsi="Arial" w:cs="Arial"/>
          <w:noProof/>
          <w:sz w:val="24"/>
          <w:szCs w:val="24"/>
          <w:lang w:val="vi-VN"/>
        </w:rPr>
        <w:t xml:space="preserve">, tuy nhiên, </w:t>
      </w:r>
      <w:r w:rsidR="005507D9" w:rsidRPr="00AF35A2">
        <w:rPr>
          <w:rFonts w:ascii="Arial" w:hAnsi="Arial" w:cs="Arial"/>
          <w:noProof/>
          <w:sz w:val="24"/>
          <w:szCs w:val="24"/>
          <w:lang w:val="vi-VN"/>
        </w:rPr>
        <w:t xml:space="preserve">cũng </w:t>
      </w:r>
      <w:r w:rsidR="004A3082" w:rsidRPr="00AF35A2">
        <w:rPr>
          <w:rFonts w:ascii="Arial" w:hAnsi="Arial" w:cs="Arial"/>
          <w:noProof/>
          <w:sz w:val="24"/>
          <w:szCs w:val="24"/>
          <w:lang w:val="vi-VN"/>
        </w:rPr>
        <w:t>“</w:t>
      </w:r>
      <w:r w:rsidRPr="00AF35A2">
        <w:rPr>
          <w:rFonts w:ascii="Arial" w:hAnsi="Arial" w:cs="Arial"/>
          <w:noProof/>
          <w:sz w:val="24"/>
          <w:szCs w:val="24"/>
          <w:lang w:val="vi-VN"/>
        </w:rPr>
        <w:t xml:space="preserve">ám chỉ </w:t>
      </w:r>
      <w:r w:rsidR="00E47244" w:rsidRPr="00AF35A2">
        <w:rPr>
          <w:rFonts w:ascii="Arial" w:hAnsi="Arial" w:cs="Arial"/>
          <w:noProof/>
          <w:sz w:val="24"/>
          <w:szCs w:val="24"/>
          <w:lang w:val="vi-VN"/>
        </w:rPr>
        <w:t>đến</w:t>
      </w:r>
      <w:r w:rsidRPr="00AF35A2">
        <w:rPr>
          <w:rFonts w:ascii="Arial" w:hAnsi="Arial" w:cs="Arial"/>
          <w:noProof/>
          <w:sz w:val="24"/>
          <w:szCs w:val="24"/>
          <w:lang w:val="vi-VN"/>
        </w:rPr>
        <w:t xml:space="preserve"> hành vi phân biệt đối xử dựa trên</w:t>
      </w:r>
      <w:r w:rsidR="00FC1060" w:rsidRPr="00AF35A2">
        <w:rPr>
          <w:rFonts w:ascii="Arial" w:hAnsi="Arial" w:cs="Arial"/>
          <w:noProof/>
          <w:sz w:val="24"/>
          <w:szCs w:val="24"/>
          <w:lang w:val="vi-VN"/>
        </w:rPr>
        <w:t xml:space="preserve"> định kiến về NKT và thái độ của khách hàng</w:t>
      </w:r>
      <w:r w:rsidR="004A3082" w:rsidRPr="00AF35A2">
        <w:rPr>
          <w:rFonts w:ascii="Arial" w:hAnsi="Arial" w:cs="Arial"/>
          <w:noProof/>
          <w:sz w:val="24"/>
          <w:szCs w:val="24"/>
          <w:lang w:val="vi-VN"/>
        </w:rPr>
        <w:t>”</w:t>
      </w:r>
      <w:r w:rsidR="00885002" w:rsidRPr="00AF35A2">
        <w:rPr>
          <w:rFonts w:ascii="Arial" w:hAnsi="Arial" w:cs="Arial"/>
          <w:noProof/>
          <w:sz w:val="24"/>
          <w:szCs w:val="24"/>
          <w:lang w:val="vi-VN"/>
        </w:rPr>
        <w:t>.</w:t>
      </w:r>
      <w:r w:rsidR="00885002" w:rsidRPr="00AF35A2">
        <w:rPr>
          <w:rStyle w:val="FootnoteReference"/>
          <w:rFonts w:ascii="Arial" w:hAnsi="Arial" w:cs="Arial"/>
          <w:noProof/>
          <w:sz w:val="24"/>
          <w:szCs w:val="24"/>
          <w:lang w:val="vi-VN"/>
        </w:rPr>
        <w:footnoteReference w:id="13"/>
      </w:r>
    </w:p>
    <w:p w14:paraId="42BDA684" w14:textId="2F19B3DE" w:rsidR="006F48EF" w:rsidRPr="00AF35A2" w:rsidRDefault="00427590" w:rsidP="00AF35A2">
      <w:pPr>
        <w:rPr>
          <w:rStyle w:val="Emphasis"/>
          <w:rFonts w:ascii="Arial" w:hAnsi="Arial" w:cs="Arial"/>
          <w:sz w:val="24"/>
          <w:szCs w:val="24"/>
          <w:lang w:val="vi-VN"/>
        </w:rPr>
      </w:pPr>
      <w:r w:rsidRPr="00AF35A2">
        <w:rPr>
          <w:rStyle w:val="Emphasis"/>
          <w:rFonts w:ascii="Arial" w:hAnsi="Arial" w:cs="Arial"/>
          <w:sz w:val="24"/>
          <w:szCs w:val="24"/>
          <w:lang w:val="vi-VN"/>
        </w:rPr>
        <w:t>Hộp 1:</w:t>
      </w:r>
      <w:r w:rsidR="006F48EF" w:rsidRPr="00AF35A2">
        <w:rPr>
          <w:rStyle w:val="Emphasis"/>
          <w:rFonts w:ascii="Arial" w:hAnsi="Arial" w:cs="Arial"/>
          <w:sz w:val="24"/>
          <w:szCs w:val="24"/>
          <w:lang w:val="vi-VN"/>
        </w:rPr>
        <w:t xml:space="preserve"> </w:t>
      </w:r>
      <w:r w:rsidR="00B74073" w:rsidRPr="00AF35A2">
        <w:rPr>
          <w:rStyle w:val="Emphasis"/>
          <w:rFonts w:ascii="Arial" w:hAnsi="Arial" w:cs="Arial"/>
          <w:sz w:val="24"/>
          <w:szCs w:val="24"/>
          <w:lang w:val="vi-VN"/>
        </w:rPr>
        <w:t xml:space="preserve">Cách mạng công nghệ </w:t>
      </w:r>
      <w:r w:rsidRPr="00AF35A2">
        <w:rPr>
          <w:rStyle w:val="Emphasis"/>
          <w:rFonts w:ascii="Arial" w:hAnsi="Arial" w:cs="Arial"/>
          <w:sz w:val="24"/>
          <w:szCs w:val="24"/>
          <w:lang w:val="vi-VN"/>
        </w:rPr>
        <w:t>4.0 và phát triển thị trường lao động cho người khuyết tật</w:t>
      </w:r>
    </w:p>
    <w:p w14:paraId="00A9F172" w14:textId="5AF70EDB" w:rsidR="006F48EF" w:rsidRPr="00AF35A2" w:rsidRDefault="008140A9" w:rsidP="00AF35A2">
      <w:pPr>
        <w:rPr>
          <w:rStyle w:val="Emphasis"/>
          <w:rFonts w:ascii="Arial" w:hAnsi="Arial" w:cs="Arial"/>
          <w:sz w:val="24"/>
          <w:szCs w:val="24"/>
          <w:lang w:val="vi-VN"/>
        </w:rPr>
      </w:pPr>
      <w:r w:rsidRPr="00AF35A2">
        <w:rPr>
          <w:rStyle w:val="Emphasis"/>
          <w:rFonts w:ascii="Arial" w:hAnsi="Arial" w:cs="Arial"/>
          <w:sz w:val="24"/>
          <w:szCs w:val="24"/>
          <w:lang w:val="vi-VN"/>
        </w:rPr>
        <w:t>Cách mạng công ngh</w:t>
      </w:r>
      <w:r w:rsidR="00B74073" w:rsidRPr="00AF35A2">
        <w:rPr>
          <w:rStyle w:val="Emphasis"/>
          <w:rFonts w:ascii="Arial" w:hAnsi="Arial" w:cs="Arial"/>
          <w:sz w:val="24"/>
          <w:szCs w:val="24"/>
          <w:lang w:val="vi-VN"/>
        </w:rPr>
        <w:t xml:space="preserve">ệ </w:t>
      </w:r>
      <w:r w:rsidRPr="00AF35A2">
        <w:rPr>
          <w:rStyle w:val="Emphasis"/>
          <w:rFonts w:ascii="Arial" w:hAnsi="Arial" w:cs="Arial"/>
          <w:sz w:val="24"/>
          <w:szCs w:val="24"/>
          <w:lang w:val="vi-VN"/>
        </w:rPr>
        <w:t xml:space="preserve">lần thứ tư (IR 4.0) </w:t>
      </w:r>
      <w:r w:rsidR="00D12BFF" w:rsidRPr="00AF35A2">
        <w:rPr>
          <w:rStyle w:val="Emphasis"/>
          <w:rFonts w:ascii="Arial" w:hAnsi="Arial" w:cs="Arial"/>
          <w:sz w:val="24"/>
          <w:szCs w:val="24"/>
          <w:lang w:val="vi-VN"/>
        </w:rPr>
        <w:t>mang</w:t>
      </w:r>
      <w:r w:rsidRPr="00AF35A2">
        <w:rPr>
          <w:rStyle w:val="Emphasis"/>
          <w:rFonts w:ascii="Arial" w:hAnsi="Arial" w:cs="Arial"/>
          <w:sz w:val="24"/>
          <w:szCs w:val="24"/>
          <w:lang w:val="vi-VN"/>
        </w:rPr>
        <w:t xml:space="preserve"> đặc trưng </w:t>
      </w:r>
      <w:r w:rsidR="00D12BFF" w:rsidRPr="00AF35A2">
        <w:rPr>
          <w:rStyle w:val="Emphasis"/>
          <w:rFonts w:ascii="Arial" w:hAnsi="Arial" w:cs="Arial"/>
          <w:sz w:val="24"/>
          <w:szCs w:val="24"/>
          <w:lang w:val="vi-VN"/>
        </w:rPr>
        <w:t>là</w:t>
      </w:r>
      <w:r w:rsidRPr="00AF35A2">
        <w:rPr>
          <w:rStyle w:val="Emphasis"/>
          <w:rFonts w:ascii="Arial" w:hAnsi="Arial" w:cs="Arial"/>
          <w:sz w:val="24"/>
          <w:szCs w:val="24"/>
          <w:lang w:val="vi-VN"/>
        </w:rPr>
        <w:t xml:space="preserve"> </w:t>
      </w:r>
      <w:r w:rsidR="00874951" w:rsidRPr="00AF35A2">
        <w:rPr>
          <w:rStyle w:val="Emphasis"/>
          <w:rFonts w:ascii="Arial" w:hAnsi="Arial" w:cs="Arial"/>
          <w:sz w:val="24"/>
          <w:szCs w:val="24"/>
          <w:lang w:val="vi-VN"/>
        </w:rPr>
        <w:t xml:space="preserve">những tiến bộ </w:t>
      </w:r>
      <w:r w:rsidR="00D12BFF" w:rsidRPr="00AF35A2">
        <w:rPr>
          <w:rStyle w:val="Emphasis"/>
          <w:rFonts w:ascii="Arial" w:hAnsi="Arial" w:cs="Arial"/>
          <w:sz w:val="24"/>
          <w:szCs w:val="24"/>
          <w:lang w:val="vi-VN"/>
        </w:rPr>
        <w:t xml:space="preserve">khoa học </w:t>
      </w:r>
      <w:r w:rsidR="00874951" w:rsidRPr="00AF35A2">
        <w:rPr>
          <w:rStyle w:val="Emphasis"/>
          <w:rFonts w:ascii="Arial" w:hAnsi="Arial" w:cs="Arial"/>
          <w:sz w:val="24"/>
          <w:szCs w:val="24"/>
          <w:lang w:val="vi-VN"/>
        </w:rPr>
        <w:t xml:space="preserve">như </w:t>
      </w:r>
      <w:r w:rsidRPr="00AF35A2">
        <w:rPr>
          <w:rStyle w:val="Emphasis"/>
          <w:rFonts w:ascii="Arial" w:hAnsi="Arial" w:cs="Arial"/>
          <w:sz w:val="24"/>
          <w:szCs w:val="24"/>
          <w:lang w:val="vi-VN"/>
        </w:rPr>
        <w:t xml:space="preserve">trí tuệ nhân tạo, tự động hóa và công nghệ sinh học, </w:t>
      </w:r>
      <w:r w:rsidR="00874951" w:rsidRPr="00AF35A2">
        <w:rPr>
          <w:rStyle w:val="Emphasis"/>
          <w:rFonts w:ascii="Arial" w:hAnsi="Arial" w:cs="Arial"/>
          <w:sz w:val="24"/>
          <w:szCs w:val="24"/>
          <w:lang w:val="vi-VN"/>
        </w:rPr>
        <w:t xml:space="preserve">đã và đang biến đổi </w:t>
      </w:r>
      <w:r w:rsidRPr="00AF35A2">
        <w:rPr>
          <w:rStyle w:val="Emphasis"/>
          <w:rFonts w:ascii="Arial" w:hAnsi="Arial" w:cs="Arial"/>
          <w:sz w:val="24"/>
          <w:szCs w:val="24"/>
          <w:lang w:val="vi-VN"/>
        </w:rPr>
        <w:t xml:space="preserve">các mối quan hệ </w:t>
      </w:r>
      <w:r w:rsidR="00874951" w:rsidRPr="00AF35A2">
        <w:rPr>
          <w:rStyle w:val="Emphasis"/>
          <w:rFonts w:ascii="Arial" w:hAnsi="Arial" w:cs="Arial"/>
          <w:sz w:val="24"/>
          <w:szCs w:val="24"/>
          <w:lang w:val="vi-VN"/>
        </w:rPr>
        <w:t xml:space="preserve">kinh tế, </w:t>
      </w:r>
      <w:r w:rsidRPr="00AF35A2">
        <w:rPr>
          <w:rStyle w:val="Emphasis"/>
          <w:rFonts w:ascii="Arial" w:hAnsi="Arial" w:cs="Arial"/>
          <w:sz w:val="24"/>
          <w:szCs w:val="24"/>
          <w:lang w:val="vi-VN"/>
        </w:rPr>
        <w:t>xã hội của chúng ta.</w:t>
      </w:r>
      <w:r w:rsidRPr="00AF35A2">
        <w:rPr>
          <w:rStyle w:val="FootnoteReference"/>
          <w:rFonts w:ascii="Arial" w:hAnsi="Arial" w:cs="Arial"/>
          <w:sz w:val="24"/>
          <w:szCs w:val="24"/>
        </w:rPr>
        <w:footnoteReference w:id="14"/>
      </w:r>
      <w:r w:rsidRPr="00AF35A2">
        <w:rPr>
          <w:rStyle w:val="Emphasis"/>
          <w:rFonts w:ascii="Arial" w:hAnsi="Arial" w:cs="Arial"/>
          <w:sz w:val="24"/>
          <w:szCs w:val="24"/>
          <w:lang w:val="vi-VN"/>
        </w:rPr>
        <w:t xml:space="preserve">  IR4.0 mang lại cả cơ hội kinh tế và rủi ro gia tăng bất bình đẳng, với mối đe dọa bỏ lại phía sau những đối tượng dễ bị tổn thương nhất. </w:t>
      </w:r>
      <w:r w:rsidR="00874951" w:rsidRPr="00AF35A2">
        <w:rPr>
          <w:rStyle w:val="Emphasis"/>
          <w:rFonts w:ascii="Arial" w:hAnsi="Arial" w:cs="Arial"/>
          <w:sz w:val="24"/>
          <w:szCs w:val="24"/>
          <w:lang w:val="vi-VN"/>
        </w:rPr>
        <w:t>Báo cáo</w:t>
      </w:r>
      <w:r w:rsidRPr="00AF35A2">
        <w:rPr>
          <w:rStyle w:val="Emphasis"/>
          <w:rFonts w:ascii="Arial" w:hAnsi="Arial" w:cs="Arial"/>
          <w:sz w:val="24"/>
          <w:szCs w:val="24"/>
          <w:lang w:val="vi-VN"/>
        </w:rPr>
        <w:t xml:space="preserve"> “ASEAN trong bối cảnh chuyển giao: Tương lai của các công việc có nguy cơ </w:t>
      </w:r>
      <w:r w:rsidR="00874951" w:rsidRPr="00AF35A2">
        <w:rPr>
          <w:rStyle w:val="Emphasis"/>
          <w:rFonts w:ascii="Arial" w:hAnsi="Arial" w:cs="Arial"/>
          <w:sz w:val="24"/>
          <w:szCs w:val="24"/>
          <w:lang w:val="vi-VN"/>
        </w:rPr>
        <w:t xml:space="preserve">thay thế bởi </w:t>
      </w:r>
      <w:r w:rsidRPr="00AF35A2">
        <w:rPr>
          <w:rStyle w:val="Emphasis"/>
          <w:rFonts w:ascii="Arial" w:hAnsi="Arial" w:cs="Arial"/>
          <w:sz w:val="24"/>
          <w:szCs w:val="24"/>
          <w:lang w:val="vi-VN"/>
        </w:rPr>
        <w:t>tự động hóa”</w:t>
      </w:r>
      <w:r w:rsidR="00874951" w:rsidRPr="00AF35A2">
        <w:rPr>
          <w:rStyle w:val="Emphasis"/>
          <w:rFonts w:ascii="Arial" w:hAnsi="Arial" w:cs="Arial"/>
          <w:sz w:val="24"/>
          <w:szCs w:val="24"/>
          <w:lang w:val="vi-VN"/>
        </w:rPr>
        <w:t xml:space="preserve"> (2016) dự báo </w:t>
      </w:r>
      <w:r w:rsidRPr="00AF35A2">
        <w:rPr>
          <w:rStyle w:val="Emphasis"/>
          <w:rFonts w:ascii="Arial" w:hAnsi="Arial" w:cs="Arial"/>
          <w:sz w:val="24"/>
          <w:szCs w:val="24"/>
          <w:lang w:val="vi-VN"/>
        </w:rPr>
        <w:t xml:space="preserve">70% việc làm ở Việt Nam có nguy cơ </w:t>
      </w:r>
      <w:r w:rsidR="00874951" w:rsidRPr="00AF35A2">
        <w:rPr>
          <w:rStyle w:val="Emphasis"/>
          <w:rFonts w:ascii="Arial" w:hAnsi="Arial" w:cs="Arial"/>
          <w:sz w:val="24"/>
          <w:szCs w:val="24"/>
          <w:lang w:val="vi-VN"/>
        </w:rPr>
        <w:t xml:space="preserve">bị thay thế bởi </w:t>
      </w:r>
      <w:r w:rsidRPr="00AF35A2">
        <w:rPr>
          <w:rStyle w:val="Emphasis"/>
          <w:rFonts w:ascii="Arial" w:hAnsi="Arial" w:cs="Arial"/>
          <w:sz w:val="24"/>
          <w:szCs w:val="24"/>
          <w:lang w:val="vi-VN"/>
        </w:rPr>
        <w:t>tự động hóa, ước tính 1,7 triệu người sẽ mất việc làm, phần lớn trong số đó (90%) thuộc lĩnh vực nông nghiệp. Theo báo cáo, các lĩnh vực khác bị ảnh hưởng sâu sắc là lâm nghiệp, thủy sản, sản xuất, thực phẩm và đồ uống, may mặc, điện tử, bán buôn, bán lẻ, sửa chữa xe cơ giới, ngành dịch vụ bán lẻ, khách sạn và ngân hàng.</w:t>
      </w:r>
      <w:r w:rsidR="006F48EF" w:rsidRPr="00AF35A2">
        <w:rPr>
          <w:rStyle w:val="FootnoteReference"/>
          <w:rFonts w:ascii="Arial" w:hAnsi="Arial" w:cs="Arial"/>
          <w:sz w:val="24"/>
          <w:szCs w:val="24"/>
        </w:rPr>
        <w:footnoteReference w:id="15"/>
      </w:r>
    </w:p>
    <w:p w14:paraId="12A04D93" w14:textId="7A05484F" w:rsidR="006F48EF" w:rsidRPr="00AF35A2" w:rsidRDefault="00D12BFF" w:rsidP="00AF35A2">
      <w:pPr>
        <w:rPr>
          <w:rStyle w:val="Emphasis"/>
          <w:rFonts w:ascii="Arial" w:hAnsi="Arial" w:cs="Arial"/>
          <w:sz w:val="24"/>
          <w:szCs w:val="24"/>
          <w:lang w:val="vi-VN"/>
        </w:rPr>
      </w:pPr>
      <w:r w:rsidRPr="00AF35A2">
        <w:rPr>
          <w:rStyle w:val="Emphasis"/>
          <w:rFonts w:ascii="Arial" w:hAnsi="Arial" w:cs="Arial"/>
          <w:sz w:val="24"/>
          <w:szCs w:val="24"/>
          <w:lang w:val="vi-VN"/>
        </w:rPr>
        <w:t>Để đảm bảo mục tiêu phát triển bao trùm trong bối cảnh IR4.0, c</w:t>
      </w:r>
      <w:r w:rsidR="00874951" w:rsidRPr="00AF35A2">
        <w:rPr>
          <w:rStyle w:val="Emphasis"/>
          <w:rFonts w:ascii="Arial" w:hAnsi="Arial" w:cs="Arial"/>
          <w:sz w:val="24"/>
          <w:szCs w:val="24"/>
          <w:lang w:val="vi-VN"/>
        </w:rPr>
        <w:t xml:space="preserve">ần xây dựng các chiến </w:t>
      </w:r>
      <w:r w:rsidR="00117F18" w:rsidRPr="00AF35A2">
        <w:rPr>
          <w:rStyle w:val="Emphasis"/>
          <w:rFonts w:ascii="Arial" w:hAnsi="Arial" w:cs="Arial"/>
          <w:sz w:val="24"/>
          <w:szCs w:val="24"/>
          <w:lang w:val="vi-VN"/>
        </w:rPr>
        <w:t>lược can thiệp cụ thể</w:t>
      </w:r>
      <w:r w:rsidR="00874951" w:rsidRPr="00AF35A2">
        <w:rPr>
          <w:rStyle w:val="Emphasis"/>
          <w:rFonts w:ascii="Arial" w:hAnsi="Arial" w:cs="Arial"/>
          <w:sz w:val="24"/>
          <w:szCs w:val="24"/>
          <w:lang w:val="vi-VN"/>
        </w:rPr>
        <w:t xml:space="preserve">, trong đó có chính sách về </w:t>
      </w:r>
      <w:r w:rsidR="00117F18" w:rsidRPr="00AF35A2">
        <w:rPr>
          <w:rStyle w:val="Emphasis"/>
          <w:rFonts w:ascii="Arial" w:hAnsi="Arial" w:cs="Arial"/>
          <w:sz w:val="24"/>
          <w:szCs w:val="24"/>
          <w:lang w:val="vi-VN"/>
        </w:rPr>
        <w:t xml:space="preserve">thị trường lao động và bảo trợ xã hội. </w:t>
      </w:r>
      <w:r w:rsidR="00874951" w:rsidRPr="00AF35A2">
        <w:rPr>
          <w:rStyle w:val="Emphasis"/>
          <w:rFonts w:ascii="Arial" w:hAnsi="Arial" w:cs="Arial"/>
          <w:sz w:val="24"/>
          <w:szCs w:val="24"/>
          <w:lang w:val="vi-VN"/>
        </w:rPr>
        <w:t xml:space="preserve"> Điều quan trọng là cần </w:t>
      </w:r>
      <w:r w:rsidR="00A1767D" w:rsidRPr="00AF35A2">
        <w:rPr>
          <w:rStyle w:val="Emphasis"/>
          <w:rFonts w:ascii="Arial" w:hAnsi="Arial" w:cs="Arial"/>
          <w:sz w:val="24"/>
          <w:szCs w:val="24"/>
          <w:lang w:val="vi-VN"/>
        </w:rPr>
        <w:t xml:space="preserve">dự đoán các cơ hội mà IR4.0 </w:t>
      </w:r>
      <w:r w:rsidR="00874951" w:rsidRPr="00AF35A2">
        <w:rPr>
          <w:rStyle w:val="Emphasis"/>
          <w:rFonts w:ascii="Arial" w:hAnsi="Arial" w:cs="Arial"/>
          <w:sz w:val="24"/>
          <w:szCs w:val="24"/>
          <w:lang w:val="vi-VN"/>
        </w:rPr>
        <w:t xml:space="preserve">có thể </w:t>
      </w:r>
      <w:r w:rsidR="00A1767D" w:rsidRPr="00AF35A2">
        <w:rPr>
          <w:rStyle w:val="Emphasis"/>
          <w:rFonts w:ascii="Arial" w:hAnsi="Arial" w:cs="Arial"/>
          <w:sz w:val="24"/>
          <w:szCs w:val="24"/>
          <w:lang w:val="vi-VN"/>
        </w:rPr>
        <w:t xml:space="preserve">hỗ trợ NKT hòa nhập tốt hơn </w:t>
      </w:r>
      <w:r w:rsidR="00874951" w:rsidRPr="00AF35A2">
        <w:rPr>
          <w:rStyle w:val="Emphasis"/>
          <w:rFonts w:ascii="Arial" w:hAnsi="Arial" w:cs="Arial"/>
          <w:sz w:val="24"/>
          <w:szCs w:val="24"/>
          <w:lang w:val="vi-VN"/>
        </w:rPr>
        <w:t xml:space="preserve">trong lĩnh vực lao động việc làm. Tiếp theo đó, cần </w:t>
      </w:r>
      <w:r w:rsidR="00117F18" w:rsidRPr="00AF35A2">
        <w:rPr>
          <w:rStyle w:val="Emphasis"/>
          <w:rFonts w:ascii="Arial" w:hAnsi="Arial" w:cs="Arial"/>
          <w:sz w:val="24"/>
          <w:szCs w:val="24"/>
          <w:lang w:val="vi-VN"/>
        </w:rPr>
        <w:t>phát triển các kỹ năng cho NKT</w:t>
      </w:r>
      <w:r w:rsidR="00874951" w:rsidRPr="00AF35A2">
        <w:rPr>
          <w:rStyle w:val="Emphasis"/>
          <w:rFonts w:ascii="Arial" w:hAnsi="Arial" w:cs="Arial"/>
          <w:sz w:val="24"/>
          <w:szCs w:val="24"/>
          <w:lang w:val="vi-VN"/>
        </w:rPr>
        <w:t>,</w:t>
      </w:r>
      <w:r w:rsidR="00A1767D" w:rsidRPr="00AF35A2">
        <w:rPr>
          <w:rStyle w:val="Emphasis"/>
          <w:rFonts w:ascii="Arial" w:hAnsi="Arial" w:cs="Arial"/>
          <w:sz w:val="24"/>
          <w:szCs w:val="24"/>
          <w:lang w:val="vi-VN"/>
        </w:rPr>
        <w:t xml:space="preserve"> giúp </w:t>
      </w:r>
      <w:r w:rsidR="00117F18" w:rsidRPr="00AF35A2">
        <w:rPr>
          <w:rStyle w:val="Emphasis"/>
          <w:rFonts w:ascii="Arial" w:hAnsi="Arial" w:cs="Arial"/>
          <w:sz w:val="24"/>
          <w:szCs w:val="24"/>
          <w:lang w:val="vi-VN"/>
        </w:rPr>
        <w:t xml:space="preserve">họ thích nghi với nhu cầu mới của thị trường lao động. </w:t>
      </w:r>
      <w:r w:rsidR="00874951" w:rsidRPr="00AF35A2">
        <w:rPr>
          <w:rStyle w:val="Emphasis"/>
          <w:rFonts w:ascii="Arial" w:hAnsi="Arial" w:cs="Arial"/>
          <w:sz w:val="24"/>
          <w:szCs w:val="24"/>
          <w:lang w:val="vi-VN"/>
        </w:rPr>
        <w:t>Những kỹ năng này bao gồm “sự kết hợp của cả kỹ năng kỹ thuật (như STEM) và kỹ năng cốt lõi (sáng tạo, tư duy phản biện, giao tiếp, làm việc nhóm, v.v.) để trang bị tốt nhất cho lực lượng lao động và thúc đẩy khả năng phục hồi của thị trường lao động đang phát triển”.</w:t>
      </w:r>
      <w:r w:rsidR="006F48EF" w:rsidRPr="00AF35A2">
        <w:rPr>
          <w:rStyle w:val="FootnoteReference"/>
          <w:rFonts w:ascii="Arial" w:hAnsi="Arial" w:cs="Arial"/>
          <w:sz w:val="24"/>
          <w:szCs w:val="24"/>
        </w:rPr>
        <w:footnoteReference w:id="16"/>
      </w:r>
    </w:p>
    <w:p w14:paraId="7391C20F" w14:textId="0811DE98" w:rsidR="00DB5790" w:rsidRPr="00AF35A2" w:rsidRDefault="00E87376" w:rsidP="00AF35A2">
      <w:pPr>
        <w:pStyle w:val="Heading2"/>
        <w:numPr>
          <w:ilvl w:val="1"/>
          <w:numId w:val="4"/>
        </w:numPr>
        <w:spacing w:before="0" w:after="160"/>
        <w:ind w:hanging="720"/>
        <w:rPr>
          <w:rFonts w:ascii="Arial" w:eastAsia="Times New Roman" w:hAnsi="Arial" w:cs="Arial"/>
          <w:noProof/>
          <w:sz w:val="24"/>
          <w:szCs w:val="24"/>
          <w:lang w:val="vi-VN"/>
        </w:rPr>
      </w:pPr>
      <w:bookmarkStart w:id="16" w:name="_Toc39755062"/>
      <w:bookmarkStart w:id="17" w:name="_Toc58015065"/>
      <w:r w:rsidRPr="00AF35A2">
        <w:rPr>
          <w:rFonts w:ascii="Arial" w:eastAsia="Times New Roman" w:hAnsi="Arial" w:cs="Arial"/>
          <w:noProof/>
          <w:sz w:val="24"/>
          <w:szCs w:val="24"/>
          <w:lang w:val="vi-VN"/>
        </w:rPr>
        <w:t xml:space="preserve">Những rào cản </w:t>
      </w:r>
      <w:bookmarkEnd w:id="16"/>
      <w:r w:rsidRPr="00AF35A2">
        <w:rPr>
          <w:rFonts w:ascii="Arial" w:eastAsia="Times New Roman" w:hAnsi="Arial" w:cs="Arial"/>
          <w:noProof/>
          <w:sz w:val="24"/>
          <w:szCs w:val="24"/>
          <w:lang w:val="vi-VN"/>
        </w:rPr>
        <w:t>về việc làm đối với người khuyết tật</w:t>
      </w:r>
      <w:bookmarkEnd w:id="17"/>
    </w:p>
    <w:p w14:paraId="1C64F08B" w14:textId="35EC8512" w:rsidR="00874951" w:rsidRPr="00AF35A2" w:rsidRDefault="00874951" w:rsidP="00AF35A2">
      <w:pPr>
        <w:rPr>
          <w:rFonts w:ascii="Arial" w:hAnsi="Arial" w:cs="Arial"/>
          <w:noProof/>
          <w:sz w:val="24"/>
          <w:szCs w:val="24"/>
          <w:lang w:val="vi-VN"/>
        </w:rPr>
      </w:pPr>
      <w:r w:rsidRPr="00AF35A2">
        <w:rPr>
          <w:rFonts w:ascii="Arial" w:hAnsi="Arial" w:cs="Arial"/>
          <w:noProof/>
          <w:sz w:val="24"/>
          <w:szCs w:val="24"/>
          <w:lang w:val="vi-VN"/>
        </w:rPr>
        <w:t xml:space="preserve">Năm 2016, Việt Nam có 17,8% </w:t>
      </w:r>
      <w:r w:rsidR="00924C29" w:rsidRPr="00AF35A2">
        <w:rPr>
          <w:rFonts w:ascii="Arial" w:hAnsi="Arial" w:cs="Arial"/>
          <w:noProof/>
          <w:sz w:val="24"/>
          <w:szCs w:val="24"/>
          <w:lang w:val="vi-VN"/>
        </w:rPr>
        <w:t>NKT</w:t>
      </w:r>
      <w:r w:rsidRPr="00AF35A2">
        <w:rPr>
          <w:rFonts w:ascii="Arial" w:hAnsi="Arial" w:cs="Arial"/>
          <w:noProof/>
          <w:sz w:val="24"/>
          <w:szCs w:val="24"/>
          <w:lang w:val="vi-VN"/>
        </w:rPr>
        <w:t xml:space="preserve"> </w:t>
      </w:r>
      <w:r w:rsidR="00AB5888" w:rsidRPr="00AF35A2">
        <w:rPr>
          <w:rFonts w:ascii="Arial" w:hAnsi="Arial" w:cs="Arial"/>
          <w:noProof/>
          <w:sz w:val="24"/>
          <w:szCs w:val="24"/>
          <w:lang w:val="vi-VN"/>
        </w:rPr>
        <w:t xml:space="preserve">thuộc </w:t>
      </w:r>
      <w:r w:rsidRPr="00AF35A2">
        <w:rPr>
          <w:rFonts w:ascii="Arial" w:hAnsi="Arial" w:cs="Arial"/>
          <w:noProof/>
          <w:sz w:val="24"/>
          <w:szCs w:val="24"/>
          <w:lang w:val="vi-VN"/>
        </w:rPr>
        <w:t>các hộ nghèo đa chiều</w:t>
      </w:r>
      <w:r w:rsidR="00FA1FFF" w:rsidRPr="00AF35A2">
        <w:rPr>
          <w:rFonts w:ascii="Arial" w:hAnsi="Arial" w:cs="Arial"/>
          <w:noProof/>
          <w:sz w:val="24"/>
          <w:szCs w:val="24"/>
          <w:lang w:val="vi-VN"/>
        </w:rPr>
        <w:t>. Nhiều NKT còn có thêm các</w:t>
      </w:r>
      <w:r w:rsidRPr="00AF35A2">
        <w:rPr>
          <w:rFonts w:ascii="Arial" w:hAnsi="Arial" w:cs="Arial"/>
          <w:noProof/>
          <w:sz w:val="24"/>
          <w:szCs w:val="24"/>
          <w:lang w:val="vi-VN"/>
        </w:rPr>
        <w:t xml:space="preserve"> yếu tố dễ bị tổn thương khác như </w:t>
      </w:r>
      <w:r w:rsidR="00FA1FFF" w:rsidRPr="00AF35A2">
        <w:rPr>
          <w:rFonts w:ascii="Arial" w:hAnsi="Arial" w:cs="Arial"/>
          <w:noProof/>
          <w:sz w:val="24"/>
          <w:szCs w:val="24"/>
          <w:lang w:val="vi-VN"/>
        </w:rPr>
        <w:t xml:space="preserve">là </w:t>
      </w:r>
      <w:r w:rsidRPr="00AF35A2">
        <w:rPr>
          <w:rFonts w:ascii="Arial" w:hAnsi="Arial" w:cs="Arial"/>
          <w:noProof/>
          <w:sz w:val="24"/>
          <w:szCs w:val="24"/>
          <w:lang w:val="vi-VN"/>
        </w:rPr>
        <w:t xml:space="preserve">người dân tộc thiểu số hoặc </w:t>
      </w:r>
      <w:r w:rsidR="00FA1FFF" w:rsidRPr="00AF35A2">
        <w:rPr>
          <w:rFonts w:ascii="Arial" w:hAnsi="Arial" w:cs="Arial"/>
          <w:noProof/>
          <w:sz w:val="24"/>
          <w:szCs w:val="24"/>
          <w:lang w:val="vi-VN"/>
        </w:rPr>
        <w:t xml:space="preserve">sinh sống tại vùng trung du và miền núi </w:t>
      </w:r>
      <w:r w:rsidRPr="00AF35A2">
        <w:rPr>
          <w:rFonts w:ascii="Arial" w:hAnsi="Arial" w:cs="Arial"/>
          <w:noProof/>
          <w:sz w:val="24"/>
          <w:szCs w:val="24"/>
          <w:lang w:val="vi-VN"/>
        </w:rPr>
        <w:t>phía Bắc, Tây Nguyên hoặc Đồng bằng sông Cửu Long</w:t>
      </w:r>
      <w:r w:rsidR="00F0453A" w:rsidRPr="00AF35A2">
        <w:rPr>
          <w:rStyle w:val="FootnoteReference"/>
          <w:rFonts w:ascii="Arial" w:eastAsia="Times New Roman" w:hAnsi="Arial" w:cs="Arial"/>
          <w:noProof/>
          <w:sz w:val="24"/>
          <w:szCs w:val="24"/>
          <w:lang w:val="en-US"/>
        </w:rPr>
        <w:footnoteReference w:id="17"/>
      </w:r>
      <w:r w:rsidRPr="00AF35A2">
        <w:rPr>
          <w:rFonts w:ascii="Arial" w:hAnsi="Arial" w:cs="Arial"/>
          <w:noProof/>
          <w:sz w:val="24"/>
          <w:szCs w:val="24"/>
          <w:lang w:val="vi-VN"/>
        </w:rPr>
        <w:t xml:space="preserve">. </w:t>
      </w:r>
      <w:r w:rsidR="00FA1FFF" w:rsidRPr="00AF35A2">
        <w:rPr>
          <w:rFonts w:ascii="Arial" w:hAnsi="Arial" w:cs="Arial"/>
          <w:noProof/>
          <w:sz w:val="24"/>
          <w:szCs w:val="24"/>
          <w:lang w:val="vi-VN"/>
        </w:rPr>
        <w:t xml:space="preserve">Kết quả </w:t>
      </w:r>
      <w:r w:rsidRPr="00AF35A2">
        <w:rPr>
          <w:rFonts w:ascii="Arial" w:hAnsi="Arial" w:cs="Arial"/>
          <w:noProof/>
          <w:sz w:val="24"/>
          <w:szCs w:val="24"/>
          <w:lang w:val="vi-VN"/>
        </w:rPr>
        <w:t>Điều tra Quốc gia về Người khuyết tật (VDS) của Việt Nam giai đoạn 2016-</w:t>
      </w:r>
      <w:r w:rsidR="00D12BFF" w:rsidRPr="00AF35A2">
        <w:rPr>
          <w:rFonts w:ascii="Arial" w:hAnsi="Arial" w:cs="Arial"/>
          <w:noProof/>
          <w:sz w:val="24"/>
          <w:szCs w:val="24"/>
          <w:lang w:val="vi-VN"/>
        </w:rPr>
        <w:t>20</w:t>
      </w:r>
      <w:r w:rsidRPr="00AF35A2">
        <w:rPr>
          <w:rFonts w:ascii="Arial" w:hAnsi="Arial" w:cs="Arial"/>
          <w:noProof/>
          <w:sz w:val="24"/>
          <w:szCs w:val="24"/>
          <w:lang w:val="vi-VN"/>
        </w:rPr>
        <w:t>19</w:t>
      </w:r>
      <w:r w:rsidR="00FA1FFF" w:rsidRPr="00AF35A2">
        <w:rPr>
          <w:rFonts w:ascii="Arial" w:hAnsi="Arial" w:cs="Arial"/>
          <w:noProof/>
          <w:sz w:val="24"/>
          <w:szCs w:val="24"/>
          <w:lang w:val="vi-VN"/>
        </w:rPr>
        <w:t xml:space="preserve"> cho thấy chỉ có </w:t>
      </w:r>
      <w:r w:rsidRPr="00AF35A2">
        <w:rPr>
          <w:rFonts w:ascii="Arial" w:hAnsi="Arial" w:cs="Arial"/>
          <w:noProof/>
          <w:sz w:val="24"/>
          <w:szCs w:val="24"/>
          <w:lang w:val="vi-VN"/>
        </w:rPr>
        <w:lastRenderedPageBreak/>
        <w:t>31,7% NKT tham gia lực lượng lao động, so với</w:t>
      </w:r>
      <w:r w:rsidR="00FA1FFF" w:rsidRPr="00AF35A2">
        <w:rPr>
          <w:rFonts w:ascii="Arial" w:hAnsi="Arial" w:cs="Arial"/>
          <w:noProof/>
          <w:sz w:val="24"/>
          <w:szCs w:val="24"/>
          <w:lang w:val="vi-VN"/>
        </w:rPr>
        <w:t xml:space="preserve"> tỷ lệ</w:t>
      </w:r>
      <w:r w:rsidRPr="00AF35A2">
        <w:rPr>
          <w:rFonts w:ascii="Arial" w:hAnsi="Arial" w:cs="Arial"/>
          <w:noProof/>
          <w:sz w:val="24"/>
          <w:szCs w:val="24"/>
          <w:lang w:val="vi-VN"/>
        </w:rPr>
        <w:t xml:space="preserve"> 82,4% </w:t>
      </w:r>
      <w:r w:rsidR="00924C29" w:rsidRPr="00AF35A2">
        <w:rPr>
          <w:rFonts w:ascii="Arial" w:hAnsi="Arial" w:cs="Arial"/>
          <w:noProof/>
          <w:sz w:val="24"/>
          <w:szCs w:val="24"/>
          <w:lang w:val="vi-VN"/>
        </w:rPr>
        <w:t>NKKT</w:t>
      </w:r>
      <w:r w:rsidR="00F0453A" w:rsidRPr="00AF35A2">
        <w:rPr>
          <w:rStyle w:val="FootnoteReference"/>
          <w:rFonts w:ascii="Arial" w:eastAsia="Times New Roman" w:hAnsi="Arial" w:cs="Arial"/>
          <w:noProof/>
          <w:sz w:val="24"/>
          <w:szCs w:val="24"/>
          <w:lang w:val="en-US"/>
        </w:rPr>
        <w:footnoteReference w:id="18"/>
      </w:r>
      <w:r w:rsidRPr="00AF35A2">
        <w:rPr>
          <w:rFonts w:ascii="Arial" w:hAnsi="Arial" w:cs="Arial"/>
          <w:noProof/>
          <w:sz w:val="24"/>
          <w:szCs w:val="24"/>
          <w:lang w:val="vi-VN"/>
        </w:rPr>
        <w:t>. Đây là khoảng cách đáng kể về tỷ lệ việc làm giữa NKT và N</w:t>
      </w:r>
      <w:r w:rsidR="00FA1FFF" w:rsidRPr="00AF35A2">
        <w:rPr>
          <w:rFonts w:ascii="Arial" w:hAnsi="Arial" w:cs="Arial"/>
          <w:noProof/>
          <w:sz w:val="24"/>
          <w:szCs w:val="24"/>
          <w:lang w:val="vi-VN"/>
        </w:rPr>
        <w:t>K</w:t>
      </w:r>
      <w:r w:rsidRPr="00AF35A2">
        <w:rPr>
          <w:rFonts w:ascii="Arial" w:hAnsi="Arial" w:cs="Arial"/>
          <w:noProof/>
          <w:sz w:val="24"/>
          <w:szCs w:val="24"/>
          <w:lang w:val="vi-VN"/>
        </w:rPr>
        <w:t>KT trong độ tuổi lao động.</w:t>
      </w:r>
    </w:p>
    <w:p w14:paraId="17B7D28E" w14:textId="0A7A06E0" w:rsidR="00031CD3" w:rsidRPr="00AF35A2" w:rsidRDefault="00984814" w:rsidP="00AF35A2">
      <w:pPr>
        <w:rPr>
          <w:rFonts w:ascii="Arial" w:hAnsi="Arial" w:cs="Arial"/>
          <w:noProof/>
          <w:sz w:val="24"/>
          <w:szCs w:val="24"/>
          <w:lang w:val="vi-VN"/>
        </w:rPr>
      </w:pPr>
      <w:r w:rsidRPr="00AF35A2">
        <w:rPr>
          <w:rFonts w:ascii="Arial" w:hAnsi="Arial" w:cs="Arial"/>
          <w:noProof/>
          <w:sz w:val="24"/>
          <w:szCs w:val="24"/>
          <w:lang w:val="vi-VN"/>
        </w:rPr>
        <w:t xml:space="preserve">Các cuộc phỏng vấn và nghiên cứu tại chỗ được thực hiện cho nghiên cứu này cho thấy có năm rào cản chính đối với NKT khi họ tham gia thị trường lao động ở Việt Nam. Đó là sự phân biệt đối xử và sự tự ti về bản thân, hạn chế </w:t>
      </w:r>
      <w:r w:rsidR="00FA1FFF" w:rsidRPr="00AF35A2">
        <w:rPr>
          <w:rFonts w:ascii="Arial" w:hAnsi="Arial" w:cs="Arial"/>
          <w:noProof/>
          <w:sz w:val="24"/>
          <w:szCs w:val="24"/>
          <w:lang w:val="vi-VN"/>
        </w:rPr>
        <w:t xml:space="preserve">về nhận thức và </w:t>
      </w:r>
      <w:r w:rsidRPr="00AF35A2">
        <w:rPr>
          <w:rFonts w:ascii="Arial" w:hAnsi="Arial" w:cs="Arial"/>
          <w:noProof/>
          <w:sz w:val="24"/>
          <w:szCs w:val="24"/>
          <w:lang w:val="vi-VN"/>
        </w:rPr>
        <w:t>tiếp cận thông tin về việc làm, các tòa nhà công cộng và giao thông chưa đảm bảo tiếp cận, hạn chế về năng lực và trình độ chuyên môn, khó khăn trong tiếp cận vốn.</w:t>
      </w:r>
    </w:p>
    <w:p w14:paraId="46901115" w14:textId="4B663B73" w:rsidR="0024628E" w:rsidRPr="00AF35A2" w:rsidRDefault="00662188"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2.2.1. </w:t>
      </w:r>
      <w:r w:rsidR="00984814" w:rsidRPr="00AF35A2">
        <w:rPr>
          <w:rFonts w:ascii="Arial" w:eastAsia="Times New Roman" w:hAnsi="Arial" w:cs="Arial"/>
          <w:noProof/>
          <w:sz w:val="24"/>
          <w:szCs w:val="24"/>
          <w:lang w:val="vi-VN"/>
        </w:rPr>
        <w:t>Sự phân biệt đối xử</w:t>
      </w:r>
      <w:r w:rsidR="00696A3F" w:rsidRPr="00AF35A2">
        <w:rPr>
          <w:rFonts w:ascii="Arial" w:eastAsia="Times New Roman" w:hAnsi="Arial" w:cs="Arial"/>
          <w:noProof/>
          <w:sz w:val="24"/>
          <w:szCs w:val="24"/>
          <w:lang w:val="vi-VN"/>
        </w:rPr>
        <w:t xml:space="preserve"> và </w:t>
      </w:r>
      <w:r w:rsidR="00DC7462" w:rsidRPr="00AF35A2">
        <w:rPr>
          <w:rFonts w:ascii="Arial" w:eastAsia="Times New Roman" w:hAnsi="Arial" w:cs="Arial"/>
          <w:noProof/>
          <w:sz w:val="24"/>
          <w:szCs w:val="24"/>
          <w:lang w:val="vi-VN"/>
        </w:rPr>
        <w:t>tự ti về bản thân</w:t>
      </w:r>
      <w:r w:rsidR="00696A3F" w:rsidRPr="00AF35A2">
        <w:rPr>
          <w:rFonts w:ascii="Arial" w:eastAsia="Times New Roman" w:hAnsi="Arial" w:cs="Arial"/>
          <w:noProof/>
          <w:sz w:val="24"/>
          <w:szCs w:val="24"/>
          <w:lang w:val="vi-VN"/>
        </w:rPr>
        <w:t xml:space="preserve"> của người khuyết tật</w:t>
      </w:r>
    </w:p>
    <w:p w14:paraId="6D59E7CD" w14:textId="71A4B85F" w:rsidR="0024628E" w:rsidRPr="00AF35A2" w:rsidRDefault="00F97FAA" w:rsidP="00AF35A2">
      <w:pPr>
        <w:rPr>
          <w:rFonts w:ascii="Arial" w:hAnsi="Arial" w:cs="Arial"/>
          <w:noProof/>
          <w:sz w:val="24"/>
          <w:szCs w:val="24"/>
          <w:lang w:val="vi-VN"/>
        </w:rPr>
      </w:pPr>
      <w:r w:rsidRPr="00AF35A2">
        <w:rPr>
          <w:rFonts w:ascii="Arial" w:hAnsi="Arial" w:cs="Arial"/>
          <w:noProof/>
          <w:sz w:val="24"/>
          <w:szCs w:val="24"/>
          <w:lang w:val="vi-VN"/>
        </w:rPr>
        <w:t xml:space="preserve">Một trong những lý do chính dẫn đến sự chênh lệch về số lượng NKT và NKKT có việc làm </w:t>
      </w:r>
      <w:r w:rsidR="00DC7462" w:rsidRPr="00AF35A2">
        <w:rPr>
          <w:rFonts w:ascii="Arial" w:hAnsi="Arial" w:cs="Arial"/>
          <w:noProof/>
          <w:sz w:val="24"/>
          <w:szCs w:val="24"/>
          <w:lang w:val="vi-VN"/>
        </w:rPr>
        <w:t xml:space="preserve">chính là tình trạng </w:t>
      </w:r>
      <w:r w:rsidRPr="00AF35A2">
        <w:rPr>
          <w:rFonts w:ascii="Arial" w:hAnsi="Arial" w:cs="Arial"/>
          <w:noProof/>
          <w:sz w:val="24"/>
          <w:szCs w:val="24"/>
          <w:lang w:val="vi-VN"/>
        </w:rPr>
        <w:t>phân biệt đối xử</w:t>
      </w:r>
      <w:r w:rsidR="00DC7462" w:rsidRPr="00AF35A2">
        <w:rPr>
          <w:rFonts w:ascii="Arial" w:hAnsi="Arial" w:cs="Arial"/>
          <w:noProof/>
          <w:sz w:val="24"/>
          <w:szCs w:val="24"/>
          <w:lang w:val="vi-VN"/>
        </w:rPr>
        <w:t>. Đ</w:t>
      </w:r>
      <w:r w:rsidRPr="00AF35A2">
        <w:rPr>
          <w:rFonts w:ascii="Arial" w:hAnsi="Arial" w:cs="Arial"/>
          <w:noProof/>
          <w:sz w:val="24"/>
          <w:szCs w:val="24"/>
          <w:lang w:val="vi-VN"/>
        </w:rPr>
        <w:t>iều này gây khó khăn cho NKT từ</w:t>
      </w:r>
      <w:r w:rsidR="00DC7462" w:rsidRPr="00AF35A2">
        <w:rPr>
          <w:rFonts w:ascii="Arial" w:hAnsi="Arial" w:cs="Arial"/>
          <w:noProof/>
          <w:sz w:val="24"/>
          <w:szCs w:val="24"/>
          <w:lang w:val="vi-VN"/>
        </w:rPr>
        <w:t xml:space="preserve"> khâu</w:t>
      </w:r>
      <w:r w:rsidRPr="00AF35A2">
        <w:rPr>
          <w:rFonts w:ascii="Arial" w:hAnsi="Arial" w:cs="Arial"/>
          <w:noProof/>
          <w:sz w:val="24"/>
          <w:szCs w:val="24"/>
          <w:lang w:val="vi-VN"/>
        </w:rPr>
        <w:t xml:space="preserve"> tìm kiếm</w:t>
      </w:r>
      <w:r w:rsidR="00DC7462"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ứng tuyển đến duy trì </w:t>
      </w:r>
      <w:r w:rsidR="00DC7462" w:rsidRPr="00AF35A2">
        <w:rPr>
          <w:rFonts w:ascii="Arial" w:hAnsi="Arial" w:cs="Arial"/>
          <w:noProof/>
          <w:sz w:val="24"/>
          <w:szCs w:val="24"/>
          <w:lang w:val="vi-VN"/>
        </w:rPr>
        <w:t xml:space="preserve">công </w:t>
      </w:r>
      <w:r w:rsidRPr="00AF35A2">
        <w:rPr>
          <w:rFonts w:ascii="Arial" w:hAnsi="Arial" w:cs="Arial"/>
          <w:noProof/>
          <w:sz w:val="24"/>
          <w:szCs w:val="24"/>
          <w:lang w:val="vi-VN"/>
        </w:rPr>
        <w:t>việc</w:t>
      </w:r>
      <w:r w:rsidR="00AB5888" w:rsidRPr="00AF35A2">
        <w:rPr>
          <w:rFonts w:ascii="Arial" w:hAnsi="Arial" w:cs="Arial"/>
          <w:noProof/>
          <w:sz w:val="24"/>
          <w:szCs w:val="24"/>
          <w:lang w:val="vi-VN"/>
        </w:rPr>
        <w:t xml:space="preserve"> đang làm</w:t>
      </w:r>
      <w:r w:rsidRPr="00AF35A2">
        <w:rPr>
          <w:rFonts w:ascii="Arial" w:hAnsi="Arial" w:cs="Arial"/>
          <w:noProof/>
          <w:sz w:val="24"/>
          <w:szCs w:val="24"/>
          <w:lang w:val="vi-VN"/>
        </w:rPr>
        <w:t xml:space="preserve">. Các </w:t>
      </w:r>
      <w:r w:rsidR="008B6FC3" w:rsidRPr="00AF35A2">
        <w:rPr>
          <w:rFonts w:ascii="Arial" w:hAnsi="Arial" w:cs="Arial"/>
          <w:noProof/>
          <w:sz w:val="24"/>
          <w:szCs w:val="24"/>
          <w:lang w:val="vi-VN"/>
        </w:rPr>
        <w:t>hình thức</w:t>
      </w:r>
      <w:r w:rsidRPr="00AF35A2">
        <w:rPr>
          <w:rFonts w:ascii="Arial" w:hAnsi="Arial" w:cs="Arial"/>
          <w:noProof/>
          <w:sz w:val="24"/>
          <w:szCs w:val="24"/>
          <w:lang w:val="vi-VN"/>
        </w:rPr>
        <w:t xml:space="preserve"> phân biệt đối xử có </w:t>
      </w:r>
      <w:r w:rsidR="008B6FC3" w:rsidRPr="00AF35A2">
        <w:rPr>
          <w:rFonts w:ascii="Arial" w:hAnsi="Arial" w:cs="Arial"/>
          <w:noProof/>
          <w:sz w:val="24"/>
          <w:szCs w:val="24"/>
          <w:lang w:val="vi-VN"/>
        </w:rPr>
        <w:t xml:space="preserve">thể </w:t>
      </w:r>
      <w:r w:rsidR="00DC7462" w:rsidRPr="00AF35A2">
        <w:rPr>
          <w:rFonts w:ascii="Arial" w:hAnsi="Arial" w:cs="Arial"/>
          <w:noProof/>
          <w:sz w:val="24"/>
          <w:szCs w:val="24"/>
          <w:lang w:val="vi-VN"/>
        </w:rPr>
        <w:t xml:space="preserve">khiến </w:t>
      </w:r>
      <w:r w:rsidR="008B6FC3" w:rsidRPr="00AF35A2">
        <w:rPr>
          <w:rFonts w:ascii="Arial" w:hAnsi="Arial" w:cs="Arial"/>
          <w:noProof/>
          <w:sz w:val="24"/>
          <w:szCs w:val="24"/>
          <w:lang w:val="vi-VN"/>
        </w:rPr>
        <w:t xml:space="preserve">NKT </w:t>
      </w:r>
      <w:r w:rsidR="00DC7462" w:rsidRPr="00AF35A2">
        <w:rPr>
          <w:rFonts w:ascii="Arial" w:hAnsi="Arial" w:cs="Arial"/>
          <w:noProof/>
          <w:sz w:val="24"/>
          <w:szCs w:val="24"/>
          <w:lang w:val="vi-VN"/>
        </w:rPr>
        <w:t xml:space="preserve">không thể </w:t>
      </w:r>
      <w:r w:rsidR="008B6FC3" w:rsidRPr="00AF35A2">
        <w:rPr>
          <w:rFonts w:ascii="Arial" w:hAnsi="Arial" w:cs="Arial"/>
          <w:noProof/>
          <w:sz w:val="24"/>
          <w:szCs w:val="24"/>
          <w:lang w:val="vi-VN"/>
        </w:rPr>
        <w:t>duy trì công việc hiện tại</w:t>
      </w:r>
      <w:r w:rsidR="00DC7462" w:rsidRPr="00AF35A2">
        <w:rPr>
          <w:rFonts w:ascii="Arial" w:hAnsi="Arial" w:cs="Arial"/>
          <w:noProof/>
          <w:sz w:val="24"/>
          <w:szCs w:val="24"/>
          <w:lang w:val="vi-VN"/>
        </w:rPr>
        <w:t>,</w:t>
      </w:r>
      <w:r w:rsidRPr="00AF35A2">
        <w:rPr>
          <w:rFonts w:ascii="Arial" w:hAnsi="Arial" w:cs="Arial"/>
          <w:noProof/>
          <w:sz w:val="24"/>
          <w:szCs w:val="24"/>
          <w:lang w:val="vi-VN"/>
        </w:rPr>
        <w:t xml:space="preserve"> cản trở các cơ hội thăng tiến nghề nghiệp </w:t>
      </w:r>
      <w:r w:rsidR="00AB5888" w:rsidRPr="00AF35A2">
        <w:rPr>
          <w:rFonts w:ascii="Arial" w:hAnsi="Arial" w:cs="Arial"/>
          <w:noProof/>
          <w:sz w:val="24"/>
          <w:szCs w:val="24"/>
          <w:lang w:val="vi-VN"/>
        </w:rPr>
        <w:t xml:space="preserve">và </w:t>
      </w:r>
      <w:r w:rsidR="00DC7462" w:rsidRPr="00AF35A2">
        <w:rPr>
          <w:rFonts w:ascii="Arial" w:hAnsi="Arial" w:cs="Arial"/>
          <w:noProof/>
          <w:sz w:val="24"/>
          <w:szCs w:val="24"/>
          <w:lang w:val="vi-VN"/>
        </w:rPr>
        <w:t xml:space="preserve">không có được </w:t>
      </w:r>
      <w:r w:rsidR="008B6FC3" w:rsidRPr="00AF35A2">
        <w:rPr>
          <w:rFonts w:ascii="Arial" w:hAnsi="Arial" w:cs="Arial"/>
          <w:noProof/>
          <w:sz w:val="24"/>
          <w:szCs w:val="24"/>
          <w:lang w:val="vi-VN"/>
        </w:rPr>
        <w:t xml:space="preserve">môi trường làm việc </w:t>
      </w:r>
      <w:r w:rsidR="00DC7462" w:rsidRPr="00AF35A2">
        <w:rPr>
          <w:rFonts w:ascii="Arial" w:hAnsi="Arial" w:cs="Arial"/>
          <w:noProof/>
          <w:sz w:val="24"/>
          <w:szCs w:val="24"/>
          <w:lang w:val="vi-VN"/>
        </w:rPr>
        <w:t xml:space="preserve">lành mạnh, </w:t>
      </w:r>
      <w:r w:rsidRPr="00AF35A2">
        <w:rPr>
          <w:rFonts w:ascii="Arial" w:hAnsi="Arial" w:cs="Arial"/>
          <w:noProof/>
          <w:sz w:val="24"/>
          <w:szCs w:val="24"/>
          <w:lang w:val="vi-VN"/>
        </w:rPr>
        <w:t>an toàn.</w:t>
      </w:r>
      <w:r w:rsidR="009B245D" w:rsidRPr="00AF35A2">
        <w:rPr>
          <w:rStyle w:val="FootnoteReference"/>
          <w:rFonts w:ascii="Arial" w:eastAsia="Times New Roman" w:hAnsi="Arial" w:cs="Arial"/>
          <w:noProof/>
          <w:sz w:val="24"/>
          <w:szCs w:val="24"/>
          <w:lang w:val="vi-VN"/>
        </w:rPr>
        <w:footnoteReference w:id="19"/>
      </w:r>
      <w:r w:rsidRPr="00AF35A2">
        <w:rPr>
          <w:rFonts w:ascii="Arial" w:hAnsi="Arial" w:cs="Arial"/>
          <w:noProof/>
          <w:sz w:val="24"/>
          <w:szCs w:val="24"/>
          <w:lang w:val="vi-VN"/>
        </w:rPr>
        <w:t xml:space="preserve"> Phân biệt đối xử với NKT tại nơi làm việc</w:t>
      </w:r>
      <w:r w:rsidR="00DC7462" w:rsidRPr="00AF35A2">
        <w:rPr>
          <w:rFonts w:ascii="Arial" w:hAnsi="Arial" w:cs="Arial"/>
          <w:noProof/>
          <w:sz w:val="24"/>
          <w:szCs w:val="24"/>
          <w:lang w:val="vi-VN"/>
        </w:rPr>
        <w:t xml:space="preserve"> có thể diễn ra dưới nhiều</w:t>
      </w:r>
      <w:r w:rsidRPr="00AF35A2">
        <w:rPr>
          <w:rFonts w:ascii="Arial" w:hAnsi="Arial" w:cs="Arial"/>
          <w:noProof/>
          <w:sz w:val="24"/>
          <w:szCs w:val="24"/>
          <w:lang w:val="vi-VN"/>
        </w:rPr>
        <w:t xml:space="preserve"> hình thức khác nhau, </w:t>
      </w:r>
      <w:r w:rsidR="008B6FC3" w:rsidRPr="00AF35A2">
        <w:rPr>
          <w:rFonts w:ascii="Arial" w:hAnsi="Arial" w:cs="Arial"/>
          <w:noProof/>
          <w:sz w:val="24"/>
          <w:szCs w:val="24"/>
          <w:lang w:val="vi-VN"/>
        </w:rPr>
        <w:t>chẳng hạn như</w:t>
      </w:r>
      <w:r w:rsidR="00DC7462" w:rsidRPr="00AF35A2">
        <w:rPr>
          <w:rFonts w:ascii="Arial" w:hAnsi="Arial" w:cs="Arial"/>
          <w:noProof/>
          <w:sz w:val="24"/>
          <w:szCs w:val="24"/>
          <w:lang w:val="vi-VN"/>
        </w:rPr>
        <w:t xml:space="preserve"> </w:t>
      </w:r>
      <w:r w:rsidRPr="00AF35A2">
        <w:rPr>
          <w:rFonts w:ascii="Arial" w:hAnsi="Arial" w:cs="Arial"/>
          <w:noProof/>
          <w:sz w:val="24"/>
          <w:szCs w:val="24"/>
          <w:lang w:val="vi-VN"/>
        </w:rPr>
        <w:t>làm việc không có hợp đồng lao động,</w:t>
      </w:r>
      <w:r w:rsidR="008B6FC3" w:rsidRPr="00AF35A2">
        <w:rPr>
          <w:rFonts w:ascii="Arial" w:hAnsi="Arial" w:cs="Arial"/>
          <w:noProof/>
          <w:sz w:val="24"/>
          <w:szCs w:val="24"/>
          <w:lang w:val="vi-VN"/>
        </w:rPr>
        <w:t xml:space="preserve"> bị trả</w:t>
      </w:r>
      <w:r w:rsidRPr="00AF35A2">
        <w:rPr>
          <w:rFonts w:ascii="Arial" w:hAnsi="Arial" w:cs="Arial"/>
          <w:noProof/>
          <w:sz w:val="24"/>
          <w:szCs w:val="24"/>
          <w:lang w:val="vi-VN"/>
        </w:rPr>
        <w:t xml:space="preserve"> lương thấp hoặc không </w:t>
      </w:r>
      <w:r w:rsidR="00DC7462" w:rsidRPr="00AF35A2">
        <w:rPr>
          <w:rFonts w:ascii="Arial" w:hAnsi="Arial" w:cs="Arial"/>
          <w:noProof/>
          <w:sz w:val="24"/>
          <w:szCs w:val="24"/>
          <w:lang w:val="vi-VN"/>
        </w:rPr>
        <w:t>trả lương</w:t>
      </w:r>
      <w:r w:rsidR="00AB5888" w:rsidRPr="00AF35A2">
        <w:rPr>
          <w:rFonts w:ascii="Arial" w:hAnsi="Arial" w:cs="Arial"/>
          <w:noProof/>
          <w:sz w:val="24"/>
          <w:szCs w:val="24"/>
          <w:lang w:val="vi-VN"/>
        </w:rPr>
        <w:t xml:space="preserve"> hoặc</w:t>
      </w:r>
      <w:r w:rsidRPr="00AF35A2">
        <w:rPr>
          <w:rFonts w:ascii="Arial" w:hAnsi="Arial" w:cs="Arial"/>
          <w:noProof/>
          <w:sz w:val="24"/>
          <w:szCs w:val="24"/>
          <w:lang w:val="vi-VN"/>
        </w:rPr>
        <w:t xml:space="preserve"> không được thăng</w:t>
      </w:r>
      <w:r w:rsidR="00DC7462" w:rsidRPr="00AF35A2">
        <w:rPr>
          <w:rFonts w:ascii="Arial" w:hAnsi="Arial" w:cs="Arial"/>
          <w:noProof/>
          <w:sz w:val="24"/>
          <w:szCs w:val="24"/>
          <w:lang w:val="vi-VN"/>
        </w:rPr>
        <w:t xml:space="preserve"> tiến</w:t>
      </w:r>
      <w:r w:rsidRPr="00AF35A2">
        <w:rPr>
          <w:rFonts w:ascii="Arial" w:hAnsi="Arial" w:cs="Arial"/>
          <w:noProof/>
          <w:sz w:val="24"/>
          <w:szCs w:val="24"/>
          <w:lang w:val="vi-VN"/>
        </w:rPr>
        <w:t xml:space="preserve"> </w:t>
      </w:r>
      <w:r w:rsidR="008B6FC3" w:rsidRPr="00AF35A2">
        <w:rPr>
          <w:rFonts w:ascii="Arial" w:hAnsi="Arial" w:cs="Arial"/>
          <w:noProof/>
          <w:sz w:val="24"/>
          <w:szCs w:val="24"/>
          <w:lang w:val="vi-VN"/>
        </w:rPr>
        <w:t xml:space="preserve">vì lý </w:t>
      </w:r>
      <w:r w:rsidRPr="00AF35A2">
        <w:rPr>
          <w:rFonts w:ascii="Arial" w:hAnsi="Arial" w:cs="Arial"/>
          <w:noProof/>
          <w:sz w:val="24"/>
          <w:szCs w:val="24"/>
          <w:lang w:val="vi-VN"/>
        </w:rPr>
        <w:t xml:space="preserve">do khuyết tật. Theo VDS, </w:t>
      </w:r>
      <w:r w:rsidR="009B245D" w:rsidRPr="00AF35A2">
        <w:rPr>
          <w:rFonts w:ascii="Arial" w:hAnsi="Arial" w:cs="Arial"/>
          <w:noProof/>
          <w:sz w:val="24"/>
          <w:szCs w:val="24"/>
          <w:lang w:val="vi-VN"/>
        </w:rPr>
        <w:t>“</w:t>
      </w:r>
      <w:r w:rsidRPr="00AF35A2">
        <w:rPr>
          <w:rFonts w:ascii="Arial" w:hAnsi="Arial" w:cs="Arial"/>
          <w:noProof/>
          <w:sz w:val="24"/>
          <w:szCs w:val="24"/>
          <w:lang w:val="vi-VN"/>
        </w:rPr>
        <w:t>khuyết tật</w:t>
      </w:r>
      <w:r w:rsidR="009B245D" w:rsidRPr="00AF35A2">
        <w:rPr>
          <w:rFonts w:ascii="Arial" w:hAnsi="Arial" w:cs="Arial"/>
          <w:noProof/>
          <w:sz w:val="24"/>
          <w:szCs w:val="24"/>
          <w:lang w:val="vi-VN"/>
        </w:rPr>
        <w:t>”</w:t>
      </w:r>
      <w:r w:rsidRPr="00AF35A2">
        <w:rPr>
          <w:rFonts w:ascii="Arial" w:hAnsi="Arial" w:cs="Arial"/>
          <w:noProof/>
          <w:sz w:val="24"/>
          <w:szCs w:val="24"/>
          <w:lang w:val="vi-VN"/>
        </w:rPr>
        <w:t xml:space="preserve"> hoặc </w:t>
      </w:r>
      <w:r w:rsidR="009B245D" w:rsidRPr="00AF35A2">
        <w:rPr>
          <w:rFonts w:ascii="Arial" w:hAnsi="Arial" w:cs="Arial"/>
          <w:noProof/>
          <w:sz w:val="24"/>
          <w:szCs w:val="24"/>
          <w:lang w:val="vi-VN"/>
        </w:rPr>
        <w:t>“</w:t>
      </w:r>
      <w:r w:rsidR="008B6FC3" w:rsidRPr="00AF35A2">
        <w:rPr>
          <w:rFonts w:ascii="Arial" w:hAnsi="Arial" w:cs="Arial"/>
          <w:noProof/>
          <w:sz w:val="24"/>
          <w:szCs w:val="24"/>
          <w:lang w:val="vi-VN"/>
        </w:rPr>
        <w:t>bị suy giảm khả năng lao động</w:t>
      </w:r>
      <w:r w:rsidR="009B245D" w:rsidRPr="00AF35A2">
        <w:rPr>
          <w:rFonts w:ascii="Arial" w:hAnsi="Arial" w:cs="Arial"/>
          <w:noProof/>
          <w:sz w:val="24"/>
          <w:szCs w:val="24"/>
          <w:lang w:val="vi-VN"/>
        </w:rPr>
        <w:t>”</w:t>
      </w:r>
      <w:r w:rsidR="008B6FC3"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là </w:t>
      </w:r>
      <w:r w:rsidR="009B245D" w:rsidRPr="00AF35A2">
        <w:rPr>
          <w:rFonts w:ascii="Arial" w:hAnsi="Arial" w:cs="Arial"/>
          <w:noProof/>
          <w:sz w:val="24"/>
          <w:szCs w:val="24"/>
          <w:lang w:val="vi-VN"/>
        </w:rPr>
        <w:t>hai</w:t>
      </w:r>
      <w:r w:rsidRPr="00AF35A2">
        <w:rPr>
          <w:rFonts w:ascii="Arial" w:hAnsi="Arial" w:cs="Arial"/>
          <w:noProof/>
          <w:sz w:val="24"/>
          <w:szCs w:val="24"/>
          <w:lang w:val="vi-VN"/>
        </w:rPr>
        <w:t xml:space="preserve"> trong </w:t>
      </w:r>
      <w:r w:rsidR="009B245D" w:rsidRPr="00AF35A2">
        <w:rPr>
          <w:rFonts w:ascii="Arial" w:hAnsi="Arial" w:cs="Arial"/>
          <w:noProof/>
          <w:sz w:val="24"/>
          <w:szCs w:val="24"/>
          <w:lang w:val="vi-VN"/>
        </w:rPr>
        <w:t xml:space="preserve">số </w:t>
      </w:r>
      <w:r w:rsidRPr="00AF35A2">
        <w:rPr>
          <w:rFonts w:ascii="Arial" w:hAnsi="Arial" w:cs="Arial"/>
          <w:noProof/>
          <w:sz w:val="24"/>
          <w:szCs w:val="24"/>
          <w:lang w:val="vi-VN"/>
        </w:rPr>
        <w:t xml:space="preserve">những </w:t>
      </w:r>
      <w:r w:rsidR="009B245D" w:rsidRPr="00AF35A2">
        <w:rPr>
          <w:rFonts w:ascii="Arial" w:hAnsi="Arial" w:cs="Arial"/>
          <w:noProof/>
          <w:sz w:val="24"/>
          <w:szCs w:val="24"/>
          <w:lang w:val="vi-VN"/>
        </w:rPr>
        <w:t xml:space="preserve">lý do </w:t>
      </w:r>
      <w:r w:rsidR="00DC7462" w:rsidRPr="00AF35A2">
        <w:rPr>
          <w:rFonts w:ascii="Arial" w:hAnsi="Arial" w:cs="Arial"/>
          <w:noProof/>
          <w:sz w:val="24"/>
          <w:szCs w:val="24"/>
          <w:lang w:val="vi-VN"/>
        </w:rPr>
        <w:t>thường gặp nhất khiến NKT</w:t>
      </w:r>
      <w:r w:rsidR="00AB5888" w:rsidRPr="00AF35A2">
        <w:rPr>
          <w:rFonts w:ascii="Arial" w:hAnsi="Arial" w:cs="Arial"/>
          <w:noProof/>
          <w:sz w:val="24"/>
          <w:szCs w:val="24"/>
          <w:lang w:val="vi-VN"/>
        </w:rPr>
        <w:t xml:space="preserve"> </w:t>
      </w:r>
      <w:r w:rsidR="009B245D" w:rsidRPr="00AF35A2">
        <w:rPr>
          <w:rFonts w:ascii="Arial" w:hAnsi="Arial" w:cs="Arial"/>
          <w:noProof/>
          <w:sz w:val="24"/>
          <w:szCs w:val="24"/>
          <w:lang w:val="vi-VN"/>
        </w:rPr>
        <w:t>không có việc làm</w:t>
      </w:r>
      <w:r w:rsidRPr="00AF35A2">
        <w:rPr>
          <w:rFonts w:ascii="Arial" w:hAnsi="Arial" w:cs="Arial"/>
          <w:noProof/>
          <w:sz w:val="24"/>
          <w:szCs w:val="24"/>
          <w:lang w:val="vi-VN"/>
        </w:rPr>
        <w:t xml:space="preserve">, chiếm 14% </w:t>
      </w:r>
      <w:r w:rsidR="009B245D" w:rsidRPr="00AF35A2">
        <w:rPr>
          <w:rFonts w:ascii="Arial" w:hAnsi="Arial" w:cs="Arial"/>
          <w:noProof/>
          <w:sz w:val="24"/>
          <w:szCs w:val="24"/>
          <w:lang w:val="vi-VN"/>
        </w:rPr>
        <w:t xml:space="preserve">trên tổng </w:t>
      </w:r>
      <w:r w:rsidRPr="00AF35A2">
        <w:rPr>
          <w:rFonts w:ascii="Arial" w:hAnsi="Arial" w:cs="Arial"/>
          <w:noProof/>
          <w:sz w:val="24"/>
          <w:szCs w:val="24"/>
          <w:lang w:val="vi-VN"/>
        </w:rPr>
        <w:t xml:space="preserve">số </w:t>
      </w:r>
      <w:r w:rsidR="009B245D" w:rsidRPr="00AF35A2">
        <w:rPr>
          <w:rFonts w:ascii="Arial" w:hAnsi="Arial" w:cs="Arial"/>
          <w:noProof/>
          <w:sz w:val="24"/>
          <w:szCs w:val="24"/>
          <w:lang w:val="vi-VN"/>
        </w:rPr>
        <w:t xml:space="preserve">các </w:t>
      </w:r>
      <w:r w:rsidRPr="00AF35A2">
        <w:rPr>
          <w:rFonts w:ascii="Arial" w:hAnsi="Arial" w:cs="Arial"/>
          <w:noProof/>
          <w:sz w:val="24"/>
          <w:szCs w:val="24"/>
          <w:lang w:val="vi-VN"/>
        </w:rPr>
        <w:t xml:space="preserve">câu trả lời (Hình 1). Tỷ lệ NKT bị từ chối </w:t>
      </w:r>
      <w:r w:rsidR="009B245D" w:rsidRPr="00AF35A2">
        <w:rPr>
          <w:rFonts w:ascii="Arial" w:hAnsi="Arial" w:cs="Arial"/>
          <w:noProof/>
          <w:sz w:val="24"/>
          <w:szCs w:val="24"/>
          <w:lang w:val="vi-VN"/>
        </w:rPr>
        <w:t>tuyển dụng cũng ở mức</w:t>
      </w:r>
      <w:r w:rsidRPr="00AF35A2">
        <w:rPr>
          <w:rFonts w:ascii="Arial" w:hAnsi="Arial" w:cs="Arial"/>
          <w:noProof/>
          <w:sz w:val="24"/>
          <w:szCs w:val="24"/>
          <w:lang w:val="vi-VN"/>
        </w:rPr>
        <w:t xml:space="preserve"> đặc biệt cao,</w:t>
      </w:r>
      <w:r w:rsidR="009B245D" w:rsidRPr="00AF35A2">
        <w:rPr>
          <w:rFonts w:ascii="Arial" w:hAnsi="Arial" w:cs="Arial"/>
          <w:noProof/>
          <w:sz w:val="24"/>
          <w:szCs w:val="24"/>
          <w:lang w:val="vi-VN"/>
        </w:rPr>
        <w:t xml:space="preserve"> chiếm đến </w:t>
      </w:r>
      <w:r w:rsidRPr="00AF35A2">
        <w:rPr>
          <w:rFonts w:ascii="Arial" w:hAnsi="Arial" w:cs="Arial"/>
          <w:noProof/>
          <w:sz w:val="24"/>
          <w:szCs w:val="24"/>
          <w:lang w:val="vi-VN"/>
        </w:rPr>
        <w:t>53%</w:t>
      </w:r>
      <w:r w:rsidR="009B245D" w:rsidRPr="00AF35A2">
        <w:rPr>
          <w:rFonts w:ascii="Arial" w:hAnsi="Arial" w:cs="Arial"/>
          <w:noProof/>
          <w:sz w:val="24"/>
          <w:szCs w:val="24"/>
          <w:lang w:val="vi-VN"/>
        </w:rPr>
        <w:t>.</w:t>
      </w:r>
      <w:r w:rsidR="009B245D" w:rsidRPr="00AF35A2">
        <w:rPr>
          <w:rFonts w:ascii="Arial" w:hAnsi="Arial" w:cs="Arial"/>
          <w:noProof/>
          <w:sz w:val="24"/>
          <w:szCs w:val="24"/>
          <w:vertAlign w:val="superscript"/>
          <w:lang w:val="vi-VN"/>
        </w:rPr>
        <w:footnoteReference w:id="20"/>
      </w:r>
      <w:r w:rsidRPr="00AF35A2">
        <w:rPr>
          <w:rFonts w:ascii="Arial" w:hAnsi="Arial" w:cs="Arial"/>
          <w:noProof/>
          <w:sz w:val="24"/>
          <w:szCs w:val="24"/>
          <w:lang w:val="vi-VN"/>
        </w:rPr>
        <w:t xml:space="preserve"> Theo một nghiên cứu gần đây của UNDP và </w:t>
      </w:r>
      <w:r w:rsidR="00D12BFF" w:rsidRPr="00AF35A2">
        <w:rPr>
          <w:rFonts w:ascii="Arial" w:hAnsi="Arial" w:cs="Arial"/>
          <w:noProof/>
          <w:sz w:val="24"/>
          <w:szCs w:val="24"/>
          <w:lang w:val="vi-VN"/>
        </w:rPr>
        <w:t>Viện nghiên cứu Xã hội, Kinh tế và Môi trường (</w:t>
      </w:r>
      <w:r w:rsidRPr="00AF35A2">
        <w:rPr>
          <w:rFonts w:ascii="Arial" w:hAnsi="Arial" w:cs="Arial"/>
          <w:noProof/>
          <w:sz w:val="24"/>
          <w:szCs w:val="24"/>
          <w:lang w:val="vi-VN"/>
        </w:rPr>
        <w:t>iSEE</w:t>
      </w:r>
      <w:r w:rsidR="00D12BFF" w:rsidRPr="00AF35A2">
        <w:rPr>
          <w:rFonts w:ascii="Arial" w:hAnsi="Arial" w:cs="Arial"/>
          <w:noProof/>
          <w:sz w:val="24"/>
          <w:szCs w:val="24"/>
          <w:lang w:val="vi-VN"/>
        </w:rPr>
        <w:t>)</w:t>
      </w:r>
      <w:r w:rsidRPr="00AF35A2">
        <w:rPr>
          <w:rFonts w:ascii="Arial" w:hAnsi="Arial" w:cs="Arial"/>
          <w:noProof/>
          <w:sz w:val="24"/>
          <w:szCs w:val="24"/>
          <w:lang w:val="vi-VN"/>
        </w:rPr>
        <w:t xml:space="preserve">, </w:t>
      </w:r>
      <w:r w:rsidR="00DC7462" w:rsidRPr="00AF35A2">
        <w:rPr>
          <w:rFonts w:ascii="Arial" w:hAnsi="Arial" w:cs="Arial"/>
          <w:noProof/>
          <w:sz w:val="24"/>
          <w:szCs w:val="24"/>
          <w:lang w:val="vi-VN"/>
        </w:rPr>
        <w:t>“</w:t>
      </w:r>
      <w:r w:rsidR="009B245D" w:rsidRPr="00AF35A2">
        <w:rPr>
          <w:rFonts w:ascii="Arial" w:hAnsi="Arial" w:cs="Arial"/>
          <w:noProof/>
          <w:sz w:val="24"/>
          <w:szCs w:val="24"/>
          <w:lang w:val="vi-VN"/>
        </w:rPr>
        <w:t xml:space="preserve">tỉ lệ NKT bị </w:t>
      </w:r>
      <w:r w:rsidRPr="00AF35A2">
        <w:rPr>
          <w:rFonts w:ascii="Arial" w:hAnsi="Arial" w:cs="Arial"/>
          <w:noProof/>
          <w:sz w:val="24"/>
          <w:szCs w:val="24"/>
          <w:lang w:val="vi-VN"/>
        </w:rPr>
        <w:t>kỳ thị</w:t>
      </w:r>
      <w:r w:rsidR="009B245D"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trong </w:t>
      </w:r>
      <w:r w:rsidR="009B245D" w:rsidRPr="00AF35A2">
        <w:rPr>
          <w:rFonts w:ascii="Arial" w:hAnsi="Arial" w:cs="Arial"/>
          <w:noProof/>
          <w:sz w:val="24"/>
          <w:szCs w:val="24"/>
          <w:lang w:val="vi-VN"/>
        </w:rPr>
        <w:t>công việc</w:t>
      </w:r>
      <w:r w:rsidRPr="00AF35A2">
        <w:rPr>
          <w:rFonts w:ascii="Arial" w:hAnsi="Arial" w:cs="Arial"/>
          <w:noProof/>
          <w:sz w:val="24"/>
          <w:szCs w:val="24"/>
          <w:lang w:val="vi-VN"/>
        </w:rPr>
        <w:t xml:space="preserve"> là khá cao. Mặc dù 66% số người được hỏi (</w:t>
      </w:r>
      <w:r w:rsidR="00DC7462" w:rsidRPr="00AF35A2">
        <w:rPr>
          <w:rFonts w:ascii="Arial" w:hAnsi="Arial" w:cs="Arial"/>
          <w:noProof/>
          <w:sz w:val="24"/>
          <w:szCs w:val="24"/>
          <w:lang w:val="vi-VN"/>
        </w:rPr>
        <w:t xml:space="preserve">trên tổng số </w:t>
      </w:r>
      <w:r w:rsidRPr="00AF35A2">
        <w:rPr>
          <w:rFonts w:ascii="Arial" w:hAnsi="Arial" w:cs="Arial"/>
          <w:noProof/>
          <w:sz w:val="24"/>
          <w:szCs w:val="24"/>
          <w:lang w:val="vi-VN"/>
        </w:rPr>
        <w:t>389</w:t>
      </w:r>
      <w:r w:rsidR="00DC7462" w:rsidRPr="00AF35A2">
        <w:rPr>
          <w:rFonts w:ascii="Arial" w:hAnsi="Arial" w:cs="Arial"/>
          <w:noProof/>
          <w:sz w:val="24"/>
          <w:szCs w:val="24"/>
          <w:lang w:val="vi-VN"/>
        </w:rPr>
        <w:t xml:space="preserve"> người</w:t>
      </w:r>
      <w:r w:rsidRPr="00AF35A2">
        <w:rPr>
          <w:rFonts w:ascii="Arial" w:hAnsi="Arial" w:cs="Arial"/>
          <w:noProof/>
          <w:sz w:val="24"/>
          <w:szCs w:val="24"/>
          <w:lang w:val="vi-VN"/>
        </w:rPr>
        <w:t xml:space="preserve">) </w:t>
      </w:r>
      <w:r w:rsidR="009B245D" w:rsidRPr="00AF35A2">
        <w:rPr>
          <w:rFonts w:ascii="Arial" w:hAnsi="Arial" w:cs="Arial"/>
          <w:noProof/>
          <w:sz w:val="24"/>
          <w:szCs w:val="24"/>
          <w:lang w:val="vi-VN"/>
        </w:rPr>
        <w:t xml:space="preserve">chưa </w:t>
      </w:r>
      <w:r w:rsidRPr="00AF35A2">
        <w:rPr>
          <w:rFonts w:ascii="Arial" w:hAnsi="Arial" w:cs="Arial"/>
          <w:noProof/>
          <w:sz w:val="24"/>
          <w:szCs w:val="24"/>
          <w:lang w:val="vi-VN"/>
        </w:rPr>
        <w:t xml:space="preserve">bao giờ nộp đơn xin việc nhưng 53% </w:t>
      </w:r>
      <w:r w:rsidR="009B245D" w:rsidRPr="00AF35A2">
        <w:rPr>
          <w:rFonts w:ascii="Arial" w:hAnsi="Arial" w:cs="Arial"/>
          <w:noProof/>
          <w:sz w:val="24"/>
          <w:szCs w:val="24"/>
          <w:lang w:val="vi-VN"/>
        </w:rPr>
        <w:t xml:space="preserve">số </w:t>
      </w:r>
      <w:r w:rsidRPr="00AF35A2">
        <w:rPr>
          <w:rFonts w:ascii="Arial" w:hAnsi="Arial" w:cs="Arial"/>
          <w:noProof/>
          <w:sz w:val="24"/>
          <w:szCs w:val="24"/>
          <w:lang w:val="vi-VN"/>
        </w:rPr>
        <w:t xml:space="preserve">người đã </w:t>
      </w:r>
      <w:r w:rsidR="00DC7462" w:rsidRPr="00AF35A2">
        <w:rPr>
          <w:rFonts w:ascii="Arial" w:hAnsi="Arial" w:cs="Arial"/>
          <w:noProof/>
          <w:sz w:val="24"/>
          <w:szCs w:val="24"/>
          <w:lang w:val="vi-VN"/>
        </w:rPr>
        <w:t xml:space="preserve">nộp đơn </w:t>
      </w:r>
      <w:r w:rsidRPr="00AF35A2">
        <w:rPr>
          <w:rFonts w:ascii="Arial" w:hAnsi="Arial" w:cs="Arial"/>
          <w:noProof/>
          <w:sz w:val="24"/>
          <w:szCs w:val="24"/>
          <w:lang w:val="vi-VN"/>
        </w:rPr>
        <w:t>xin việc (</w:t>
      </w:r>
      <w:r w:rsidR="00DC7462" w:rsidRPr="00AF35A2">
        <w:rPr>
          <w:rFonts w:ascii="Arial" w:hAnsi="Arial" w:cs="Arial"/>
          <w:noProof/>
          <w:sz w:val="24"/>
          <w:szCs w:val="24"/>
          <w:lang w:val="vi-VN"/>
        </w:rPr>
        <w:t xml:space="preserve"> trên tổng số </w:t>
      </w:r>
      <w:r w:rsidRPr="00AF35A2">
        <w:rPr>
          <w:rFonts w:ascii="Arial" w:hAnsi="Arial" w:cs="Arial"/>
          <w:noProof/>
          <w:sz w:val="24"/>
          <w:szCs w:val="24"/>
          <w:lang w:val="vi-VN"/>
        </w:rPr>
        <w:t>133</w:t>
      </w:r>
      <w:r w:rsidR="00DC7462" w:rsidRPr="00AF35A2">
        <w:rPr>
          <w:rFonts w:ascii="Arial" w:hAnsi="Arial" w:cs="Arial"/>
          <w:noProof/>
          <w:sz w:val="24"/>
          <w:szCs w:val="24"/>
          <w:lang w:val="vi-VN"/>
        </w:rPr>
        <w:t xml:space="preserve"> người</w:t>
      </w:r>
      <w:r w:rsidRPr="00AF35A2">
        <w:rPr>
          <w:rFonts w:ascii="Arial" w:hAnsi="Arial" w:cs="Arial"/>
          <w:noProof/>
          <w:sz w:val="24"/>
          <w:szCs w:val="24"/>
          <w:lang w:val="vi-VN"/>
        </w:rPr>
        <w:t xml:space="preserve">) nói rằng họ </w:t>
      </w:r>
      <w:r w:rsidR="00DC7462" w:rsidRPr="00AF35A2">
        <w:rPr>
          <w:rFonts w:ascii="Arial" w:hAnsi="Arial" w:cs="Arial"/>
          <w:noProof/>
          <w:sz w:val="24"/>
          <w:szCs w:val="24"/>
          <w:lang w:val="vi-VN"/>
        </w:rPr>
        <w:t xml:space="preserve">cảm thấy </w:t>
      </w:r>
      <w:r w:rsidRPr="00AF35A2">
        <w:rPr>
          <w:rFonts w:ascii="Arial" w:hAnsi="Arial" w:cs="Arial"/>
          <w:noProof/>
          <w:sz w:val="24"/>
          <w:szCs w:val="24"/>
          <w:lang w:val="vi-VN"/>
        </w:rPr>
        <w:t xml:space="preserve">bị từ chối vì </w:t>
      </w:r>
      <w:r w:rsidR="009B245D" w:rsidRPr="00AF35A2">
        <w:rPr>
          <w:rFonts w:ascii="Arial" w:hAnsi="Arial" w:cs="Arial"/>
          <w:noProof/>
          <w:sz w:val="24"/>
          <w:szCs w:val="24"/>
          <w:lang w:val="vi-VN"/>
        </w:rPr>
        <w:t xml:space="preserve">lý do </w:t>
      </w:r>
      <w:r w:rsidRPr="00AF35A2">
        <w:rPr>
          <w:rFonts w:ascii="Arial" w:hAnsi="Arial" w:cs="Arial"/>
          <w:noProof/>
          <w:sz w:val="24"/>
          <w:szCs w:val="24"/>
          <w:lang w:val="vi-VN"/>
        </w:rPr>
        <w:t>khuyết tật.</w:t>
      </w:r>
      <w:r w:rsidR="0024628E" w:rsidRPr="00AF35A2">
        <w:rPr>
          <w:rFonts w:ascii="Arial" w:hAnsi="Arial" w:cs="Arial"/>
          <w:bCs/>
          <w:iCs/>
          <w:noProof/>
          <w:sz w:val="24"/>
          <w:szCs w:val="24"/>
          <w:vertAlign w:val="superscript"/>
          <w:lang w:val="vi-VN"/>
        </w:rPr>
        <w:footnoteReference w:id="21"/>
      </w:r>
    </w:p>
    <w:p w14:paraId="19BA055B" w14:textId="5EF87630" w:rsidR="00031CD3" w:rsidRPr="00AF35A2" w:rsidRDefault="009B245D" w:rsidP="00AF35A2">
      <w:pPr>
        <w:pStyle w:val="Subtitle"/>
        <w:rPr>
          <w:rFonts w:ascii="Arial" w:eastAsia="Times New Roman" w:hAnsi="Arial" w:cs="Arial"/>
          <w:iCs/>
          <w:noProof/>
          <w:sz w:val="24"/>
          <w:szCs w:val="24"/>
          <w:lang w:val="vi-VN"/>
        </w:rPr>
      </w:pPr>
      <w:r w:rsidRPr="00AF35A2">
        <w:rPr>
          <w:rFonts w:ascii="Arial" w:eastAsia="Times New Roman" w:hAnsi="Arial" w:cs="Arial"/>
          <w:noProof/>
          <w:sz w:val="24"/>
          <w:szCs w:val="24"/>
          <w:lang w:val="vi-VN"/>
        </w:rPr>
        <w:t>Hình</w:t>
      </w:r>
      <w:r w:rsidR="00031CD3" w:rsidRPr="00AF35A2">
        <w:rPr>
          <w:rFonts w:ascii="Arial" w:eastAsia="Times New Roman" w:hAnsi="Arial" w:cs="Arial"/>
          <w:noProof/>
          <w:sz w:val="24"/>
          <w:szCs w:val="24"/>
          <w:lang w:val="vi-VN"/>
        </w:rPr>
        <w:t xml:space="preserve"> 1 – </w:t>
      </w:r>
      <w:r w:rsidRPr="00AF35A2">
        <w:rPr>
          <w:rFonts w:ascii="Arial" w:eastAsia="Times New Roman" w:hAnsi="Arial" w:cs="Arial"/>
          <w:noProof/>
          <w:sz w:val="24"/>
          <w:szCs w:val="24"/>
          <w:lang w:val="vi-VN"/>
        </w:rPr>
        <w:t xml:space="preserve">Lý do NKT không </w:t>
      </w:r>
      <w:r w:rsidR="00AB5888" w:rsidRPr="00AF35A2">
        <w:rPr>
          <w:rFonts w:ascii="Arial" w:eastAsia="Times New Roman" w:hAnsi="Arial" w:cs="Arial"/>
          <w:noProof/>
          <w:sz w:val="24"/>
          <w:szCs w:val="24"/>
          <w:lang w:val="vi-VN"/>
        </w:rPr>
        <w:t xml:space="preserve">có việc làm </w:t>
      </w:r>
      <w:r w:rsidRPr="00AF35A2">
        <w:rPr>
          <w:rFonts w:ascii="Arial" w:eastAsia="Times New Roman" w:hAnsi="Arial" w:cs="Arial"/>
          <w:noProof/>
          <w:sz w:val="24"/>
          <w:szCs w:val="24"/>
          <w:lang w:val="vi-VN"/>
        </w:rPr>
        <w:t xml:space="preserve">hoặc không có nhu cầu tìm việc </w:t>
      </w:r>
      <w:r w:rsidRPr="00AF35A2">
        <w:rPr>
          <w:rFonts w:ascii="Arial" w:eastAsia="Times New Roman" w:hAnsi="Arial" w:cs="Arial"/>
          <w:i/>
          <w:iCs/>
          <w:noProof/>
          <w:sz w:val="24"/>
          <w:szCs w:val="24"/>
          <w:lang w:val="vi-VN"/>
        </w:rPr>
        <w:t>(%)</w:t>
      </w:r>
    </w:p>
    <w:p w14:paraId="25ADA73D" w14:textId="0A361AFD" w:rsidR="002D59F8" w:rsidRPr="00AF35A2" w:rsidRDefault="002D59F8" w:rsidP="00AF35A2">
      <w:pPr>
        <w:spacing w:after="160"/>
        <w:rPr>
          <w:rFonts w:ascii="Arial" w:eastAsia="Times New Roman" w:hAnsi="Arial" w:cs="Arial"/>
          <w:noProof/>
          <w:sz w:val="24"/>
          <w:szCs w:val="24"/>
          <w:lang w:val="en-US"/>
        </w:rPr>
      </w:pPr>
      <w:r w:rsidRPr="00AF35A2">
        <w:rPr>
          <w:rFonts w:ascii="Arial" w:hAnsi="Arial" w:cs="Arial"/>
          <w:noProof/>
          <w:sz w:val="24"/>
          <w:szCs w:val="24"/>
        </w:rPr>
        <w:lastRenderedPageBreak/>
        <w:drawing>
          <wp:inline distT="0" distB="0" distL="0" distR="0" wp14:anchorId="6C1648B2" wp14:editId="5E9DF66D">
            <wp:extent cx="6305550" cy="316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046"/>
                    <a:stretch/>
                  </pic:blipFill>
                  <pic:spPr bwMode="auto">
                    <a:xfrm>
                      <a:off x="0" y="0"/>
                      <a:ext cx="6305550" cy="3162300"/>
                    </a:xfrm>
                    <a:prstGeom prst="rect">
                      <a:avLst/>
                    </a:prstGeom>
                    <a:noFill/>
                    <a:ln>
                      <a:noFill/>
                    </a:ln>
                    <a:extLst>
                      <a:ext uri="{53640926-AAD7-44D8-BBD7-CCE9431645EC}">
                        <a14:shadowObscured xmlns:a14="http://schemas.microsoft.com/office/drawing/2010/main"/>
                      </a:ext>
                    </a:extLst>
                  </pic:spPr>
                </pic:pic>
              </a:graphicData>
            </a:graphic>
          </wp:inline>
        </w:drawing>
      </w:r>
    </w:p>
    <w:p w14:paraId="12F561C1" w14:textId="5EE581B3" w:rsidR="00031CD3" w:rsidRPr="00AF35A2" w:rsidRDefault="0037397C" w:rsidP="00AF35A2">
      <w:pPr>
        <w:pStyle w:val="Subtitle"/>
        <w:rPr>
          <w:rFonts w:ascii="Arial" w:eastAsia="Times New Roman" w:hAnsi="Arial" w:cs="Arial"/>
          <w:noProof/>
          <w:sz w:val="24"/>
          <w:szCs w:val="24"/>
          <w:lang w:val="vi-VN"/>
        </w:rPr>
      </w:pPr>
      <w:r w:rsidRPr="00AF35A2">
        <w:rPr>
          <w:rFonts w:ascii="Arial" w:eastAsia="Times New Roman" w:hAnsi="Arial" w:cs="Arial"/>
          <w:noProof/>
          <w:sz w:val="24"/>
          <w:szCs w:val="24"/>
          <w:lang w:val="en-US"/>
        </w:rPr>
        <w:t>Nguồn</w:t>
      </w:r>
      <w:r w:rsidR="00031CD3" w:rsidRPr="00AF35A2">
        <w:rPr>
          <w:rFonts w:ascii="Arial" w:eastAsia="Times New Roman" w:hAnsi="Arial" w:cs="Arial"/>
          <w:noProof/>
          <w:sz w:val="24"/>
          <w:szCs w:val="24"/>
          <w:lang w:val="vi-VN"/>
        </w:rPr>
        <w:t>: GSO</w:t>
      </w:r>
      <w:r w:rsidRPr="00AF35A2">
        <w:rPr>
          <w:rFonts w:ascii="Arial" w:eastAsia="Times New Roman" w:hAnsi="Arial" w:cs="Arial"/>
          <w:noProof/>
          <w:sz w:val="24"/>
          <w:szCs w:val="24"/>
          <w:lang w:val="en-US"/>
        </w:rPr>
        <w:t xml:space="preserve"> </w:t>
      </w:r>
      <w:r w:rsidRPr="00AF35A2">
        <w:rPr>
          <w:rFonts w:ascii="Arial" w:eastAsia="Times New Roman" w:hAnsi="Arial" w:cs="Arial"/>
          <w:noProof/>
          <w:sz w:val="24"/>
          <w:szCs w:val="24"/>
          <w:lang w:val="vi-VN"/>
        </w:rPr>
        <w:t>(2018)</w:t>
      </w:r>
      <w:r w:rsidR="00031CD3"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en-US"/>
        </w:rPr>
        <w:t>Điều tra quốc gia về người khuyết tật Việt Nam</w:t>
      </w:r>
      <w:r w:rsidR="00031CD3"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en-US"/>
        </w:rPr>
        <w:t>NXB. Thống kê</w:t>
      </w:r>
      <w:r w:rsidR="00031CD3"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en-US"/>
        </w:rPr>
        <w:t xml:space="preserve">tr. </w:t>
      </w:r>
      <w:r w:rsidR="00031CD3" w:rsidRPr="00AF35A2">
        <w:rPr>
          <w:rFonts w:ascii="Arial" w:eastAsia="Times New Roman" w:hAnsi="Arial" w:cs="Arial"/>
          <w:noProof/>
          <w:sz w:val="24"/>
          <w:szCs w:val="24"/>
          <w:lang w:val="vi-VN"/>
        </w:rPr>
        <w:t>94.</w:t>
      </w:r>
    </w:p>
    <w:p w14:paraId="465C31BF" w14:textId="6D624CB8" w:rsidR="00F118C6" w:rsidRPr="00AF35A2" w:rsidRDefault="00953B82" w:rsidP="00AF35A2">
      <w:pPr>
        <w:rPr>
          <w:rFonts w:ascii="Arial" w:hAnsi="Arial" w:cs="Arial"/>
          <w:noProof/>
          <w:sz w:val="24"/>
          <w:szCs w:val="24"/>
          <w:lang w:val="en-US"/>
        </w:rPr>
      </w:pPr>
      <w:r w:rsidRPr="00AF35A2">
        <w:rPr>
          <w:rFonts w:ascii="Arial" w:hAnsi="Arial" w:cs="Arial"/>
          <w:noProof/>
          <w:sz w:val="24"/>
          <w:szCs w:val="24"/>
          <w:lang w:val="en-US"/>
        </w:rPr>
        <w:t>Bảng sau trình bày thông tin trong</w:t>
      </w:r>
      <w:r w:rsidR="00AC5D8A" w:rsidRPr="00AF35A2">
        <w:rPr>
          <w:rFonts w:ascii="Arial" w:hAnsi="Arial" w:cs="Arial"/>
          <w:noProof/>
          <w:sz w:val="24"/>
          <w:szCs w:val="24"/>
          <w:lang w:val="en-US"/>
        </w:rPr>
        <w:t xml:space="preserve"> Hình</w:t>
      </w:r>
      <w:r w:rsidRPr="00AF35A2">
        <w:rPr>
          <w:rFonts w:ascii="Arial" w:hAnsi="Arial" w:cs="Arial"/>
          <w:noProof/>
          <w:sz w:val="24"/>
          <w:szCs w:val="24"/>
          <w:lang w:val="en-US"/>
        </w:rPr>
        <w:t xml:space="preserve"> 1:</w:t>
      </w:r>
    </w:p>
    <w:tbl>
      <w:tblPr>
        <w:tblStyle w:val="TableGrid"/>
        <w:tblW w:w="0" w:type="auto"/>
        <w:tblLook w:val="04A0" w:firstRow="1" w:lastRow="0" w:firstColumn="1" w:lastColumn="0" w:noHBand="0" w:noVBand="1"/>
      </w:tblPr>
      <w:tblGrid>
        <w:gridCol w:w="7271"/>
        <w:gridCol w:w="1030"/>
      </w:tblGrid>
      <w:tr w:rsidR="00F118C6" w:rsidRPr="00AF35A2" w14:paraId="6C08A2FF" w14:textId="77777777" w:rsidTr="00BF36D7">
        <w:tc>
          <w:tcPr>
            <w:tcW w:w="0" w:type="auto"/>
          </w:tcPr>
          <w:p w14:paraId="58EEB20A" w14:textId="5B68BD83" w:rsidR="00F118C6" w:rsidRPr="00AF35A2" w:rsidRDefault="00F118C6" w:rsidP="00AF35A2">
            <w:pPr>
              <w:rPr>
                <w:rFonts w:ascii="Arial" w:hAnsi="Arial" w:cs="Arial"/>
                <w:b/>
                <w:bCs/>
                <w:sz w:val="24"/>
                <w:szCs w:val="24"/>
              </w:rPr>
            </w:pPr>
            <w:r w:rsidRPr="00AF35A2">
              <w:rPr>
                <w:rFonts w:ascii="Arial" w:hAnsi="Arial" w:cs="Arial"/>
                <w:b/>
                <w:bCs/>
                <w:sz w:val="24"/>
                <w:szCs w:val="24"/>
              </w:rPr>
              <w:t xml:space="preserve">Lý do NKT </w:t>
            </w:r>
            <w:proofErr w:type="spellStart"/>
            <w:r w:rsidRPr="00AF35A2">
              <w:rPr>
                <w:rFonts w:ascii="Arial" w:hAnsi="Arial" w:cs="Arial"/>
                <w:b/>
                <w:bCs/>
                <w:sz w:val="24"/>
                <w:szCs w:val="24"/>
              </w:rPr>
              <w:t>không</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có</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việc</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làm</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hoặc</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không</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có</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nhu</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cầu</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tìm</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việc</w:t>
            </w:r>
            <w:proofErr w:type="spellEnd"/>
          </w:p>
        </w:tc>
        <w:tc>
          <w:tcPr>
            <w:tcW w:w="0" w:type="auto"/>
          </w:tcPr>
          <w:p w14:paraId="583107E4" w14:textId="7604152D" w:rsidR="00F118C6" w:rsidRPr="00AF35A2" w:rsidRDefault="00F118C6" w:rsidP="00AF35A2">
            <w:pPr>
              <w:rPr>
                <w:rFonts w:ascii="Arial" w:hAnsi="Arial" w:cs="Arial"/>
                <w:b/>
                <w:bCs/>
                <w:sz w:val="24"/>
                <w:szCs w:val="24"/>
              </w:rPr>
            </w:pPr>
            <w:proofErr w:type="spellStart"/>
            <w:r w:rsidRPr="00AF35A2">
              <w:rPr>
                <w:rFonts w:ascii="Arial" w:hAnsi="Arial" w:cs="Arial"/>
                <w:b/>
                <w:bCs/>
                <w:sz w:val="24"/>
                <w:szCs w:val="24"/>
              </w:rPr>
              <w:t>Tỉ</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lệ</w:t>
            </w:r>
            <w:proofErr w:type="spellEnd"/>
          </w:p>
        </w:tc>
      </w:tr>
      <w:tr w:rsidR="00F118C6" w:rsidRPr="00AF35A2" w14:paraId="636F7640" w14:textId="77777777" w:rsidTr="00BF36D7">
        <w:tc>
          <w:tcPr>
            <w:tcW w:w="0" w:type="auto"/>
          </w:tcPr>
          <w:p w14:paraId="2262036E" w14:textId="352E9B86" w:rsidR="00F118C6" w:rsidRPr="00AF35A2" w:rsidRDefault="00F118C6" w:rsidP="00AF35A2">
            <w:pPr>
              <w:rPr>
                <w:rFonts w:ascii="Arial" w:hAnsi="Arial" w:cs="Arial"/>
                <w:sz w:val="24"/>
                <w:szCs w:val="24"/>
              </w:rPr>
            </w:pPr>
            <w:proofErr w:type="spellStart"/>
            <w:r w:rsidRPr="00AF35A2">
              <w:rPr>
                <w:rFonts w:ascii="Arial" w:hAnsi="Arial" w:cs="Arial"/>
                <w:sz w:val="24"/>
                <w:szCs w:val="24"/>
              </w:rPr>
              <w:t>Đang</w:t>
            </w:r>
            <w:proofErr w:type="spellEnd"/>
            <w:r w:rsidRPr="00AF35A2">
              <w:rPr>
                <w:rFonts w:ascii="Arial" w:hAnsi="Arial" w:cs="Arial"/>
                <w:sz w:val="24"/>
                <w:szCs w:val="24"/>
              </w:rPr>
              <w:t xml:space="preserve"> </w:t>
            </w:r>
            <w:proofErr w:type="spellStart"/>
            <w:r w:rsidRPr="00AF35A2">
              <w:rPr>
                <w:rFonts w:ascii="Arial" w:hAnsi="Arial" w:cs="Arial"/>
                <w:sz w:val="24"/>
                <w:szCs w:val="24"/>
              </w:rPr>
              <w:t>chờ</w:t>
            </w:r>
            <w:proofErr w:type="spellEnd"/>
            <w:r w:rsidRPr="00AF35A2">
              <w:rPr>
                <w:rFonts w:ascii="Arial" w:hAnsi="Arial" w:cs="Arial"/>
                <w:sz w:val="24"/>
                <w:szCs w:val="24"/>
              </w:rPr>
              <w:t xml:space="preserve"> </w:t>
            </w:r>
            <w:proofErr w:type="spellStart"/>
            <w:r w:rsidRPr="00AF35A2">
              <w:rPr>
                <w:rFonts w:ascii="Arial" w:hAnsi="Arial" w:cs="Arial"/>
                <w:sz w:val="24"/>
                <w:szCs w:val="24"/>
              </w:rPr>
              <w:t>việc</w:t>
            </w:r>
            <w:proofErr w:type="spellEnd"/>
          </w:p>
        </w:tc>
        <w:tc>
          <w:tcPr>
            <w:tcW w:w="0" w:type="auto"/>
          </w:tcPr>
          <w:p w14:paraId="252A50EE" w14:textId="77777777" w:rsidR="00F118C6" w:rsidRPr="00AF35A2" w:rsidRDefault="00F118C6" w:rsidP="00AF35A2">
            <w:pPr>
              <w:rPr>
                <w:rFonts w:ascii="Arial" w:hAnsi="Arial" w:cs="Arial"/>
                <w:sz w:val="24"/>
                <w:szCs w:val="24"/>
              </w:rPr>
            </w:pPr>
            <w:r w:rsidRPr="00AF35A2">
              <w:rPr>
                <w:rFonts w:ascii="Arial" w:hAnsi="Arial" w:cs="Arial"/>
                <w:sz w:val="24"/>
                <w:szCs w:val="24"/>
              </w:rPr>
              <w:t>0.38%</w:t>
            </w:r>
          </w:p>
        </w:tc>
      </w:tr>
      <w:tr w:rsidR="00F118C6" w:rsidRPr="00AF35A2" w14:paraId="2024A7CC" w14:textId="77777777" w:rsidTr="00BF36D7">
        <w:tc>
          <w:tcPr>
            <w:tcW w:w="0" w:type="auto"/>
          </w:tcPr>
          <w:p w14:paraId="46187381" w14:textId="35B9A89E" w:rsidR="00F118C6" w:rsidRPr="00AF35A2" w:rsidRDefault="00F118C6" w:rsidP="00AF35A2">
            <w:pPr>
              <w:rPr>
                <w:rFonts w:ascii="Arial" w:hAnsi="Arial" w:cs="Arial"/>
                <w:sz w:val="24"/>
                <w:szCs w:val="24"/>
              </w:rPr>
            </w:pPr>
            <w:proofErr w:type="spellStart"/>
            <w:r w:rsidRPr="00AF35A2">
              <w:rPr>
                <w:rFonts w:ascii="Arial" w:hAnsi="Arial" w:cs="Arial"/>
                <w:sz w:val="24"/>
                <w:szCs w:val="24"/>
              </w:rPr>
              <w:t>Chưa</w:t>
            </w:r>
            <w:proofErr w:type="spellEnd"/>
            <w:r w:rsidRPr="00AF35A2">
              <w:rPr>
                <w:rFonts w:ascii="Arial" w:hAnsi="Arial" w:cs="Arial"/>
                <w:sz w:val="24"/>
                <w:szCs w:val="24"/>
              </w:rPr>
              <w:t xml:space="preserve"> </w:t>
            </w:r>
            <w:proofErr w:type="spellStart"/>
            <w:r w:rsidRPr="00AF35A2">
              <w:rPr>
                <w:rFonts w:ascii="Arial" w:hAnsi="Arial" w:cs="Arial"/>
                <w:sz w:val="24"/>
                <w:szCs w:val="24"/>
              </w:rPr>
              <w:t>đủ</w:t>
            </w:r>
            <w:proofErr w:type="spellEnd"/>
            <w:r w:rsidRPr="00AF35A2">
              <w:rPr>
                <w:rFonts w:ascii="Arial" w:hAnsi="Arial" w:cs="Arial"/>
                <w:sz w:val="24"/>
                <w:szCs w:val="24"/>
              </w:rPr>
              <w:t xml:space="preserve"> </w:t>
            </w:r>
            <w:proofErr w:type="spellStart"/>
            <w:r w:rsidRPr="00AF35A2">
              <w:rPr>
                <w:rFonts w:ascii="Arial" w:hAnsi="Arial" w:cs="Arial"/>
                <w:sz w:val="24"/>
                <w:szCs w:val="24"/>
              </w:rPr>
              <w:t>tuổi</w:t>
            </w:r>
            <w:proofErr w:type="spellEnd"/>
            <w:r w:rsidRPr="00AF35A2">
              <w:rPr>
                <w:rFonts w:ascii="Arial" w:hAnsi="Arial" w:cs="Arial"/>
                <w:sz w:val="24"/>
                <w:szCs w:val="24"/>
              </w:rPr>
              <w:t xml:space="preserve"> lao </w:t>
            </w:r>
            <w:proofErr w:type="spellStart"/>
            <w:r w:rsidRPr="00AF35A2">
              <w:rPr>
                <w:rFonts w:ascii="Arial" w:hAnsi="Arial" w:cs="Arial"/>
                <w:sz w:val="24"/>
                <w:szCs w:val="24"/>
              </w:rPr>
              <w:t>động</w:t>
            </w:r>
            <w:proofErr w:type="spellEnd"/>
            <w:r w:rsidRPr="00AF35A2">
              <w:rPr>
                <w:rFonts w:ascii="Arial" w:hAnsi="Arial" w:cs="Arial"/>
                <w:sz w:val="24"/>
                <w:szCs w:val="24"/>
              </w:rPr>
              <w:t xml:space="preserve">; </w:t>
            </w:r>
            <w:proofErr w:type="spellStart"/>
            <w:r w:rsidRPr="00AF35A2">
              <w:rPr>
                <w:rFonts w:ascii="Arial" w:hAnsi="Arial" w:cs="Arial"/>
                <w:sz w:val="24"/>
                <w:szCs w:val="24"/>
              </w:rPr>
              <w:t>đang</w:t>
            </w:r>
            <w:proofErr w:type="spellEnd"/>
            <w:r w:rsidRPr="00AF35A2">
              <w:rPr>
                <w:rFonts w:ascii="Arial" w:hAnsi="Arial" w:cs="Arial"/>
                <w:sz w:val="24"/>
                <w:szCs w:val="24"/>
              </w:rPr>
              <w:t xml:space="preserve"> </w:t>
            </w:r>
            <w:proofErr w:type="spellStart"/>
            <w:r w:rsidRPr="00AF35A2">
              <w:rPr>
                <w:rFonts w:ascii="Arial" w:hAnsi="Arial" w:cs="Arial"/>
                <w:sz w:val="24"/>
                <w:szCs w:val="24"/>
              </w:rPr>
              <w:t>đi</w:t>
            </w:r>
            <w:proofErr w:type="spellEnd"/>
            <w:r w:rsidRPr="00AF35A2">
              <w:rPr>
                <w:rFonts w:ascii="Arial" w:hAnsi="Arial" w:cs="Arial"/>
                <w:sz w:val="24"/>
                <w:szCs w:val="24"/>
              </w:rPr>
              <w:t xml:space="preserve"> </w:t>
            </w:r>
            <w:proofErr w:type="spellStart"/>
            <w:r w:rsidRPr="00AF35A2">
              <w:rPr>
                <w:rFonts w:ascii="Arial" w:hAnsi="Arial" w:cs="Arial"/>
                <w:sz w:val="24"/>
                <w:szCs w:val="24"/>
              </w:rPr>
              <w:t>học</w:t>
            </w:r>
            <w:proofErr w:type="spellEnd"/>
          </w:p>
        </w:tc>
        <w:tc>
          <w:tcPr>
            <w:tcW w:w="0" w:type="auto"/>
          </w:tcPr>
          <w:p w14:paraId="3313F82D" w14:textId="77777777" w:rsidR="00F118C6" w:rsidRPr="00AF35A2" w:rsidRDefault="00F118C6" w:rsidP="00AF35A2">
            <w:pPr>
              <w:rPr>
                <w:rFonts w:ascii="Arial" w:hAnsi="Arial" w:cs="Arial"/>
                <w:sz w:val="24"/>
                <w:szCs w:val="24"/>
              </w:rPr>
            </w:pPr>
            <w:r w:rsidRPr="00AF35A2">
              <w:rPr>
                <w:rFonts w:ascii="Arial" w:hAnsi="Arial" w:cs="Arial"/>
                <w:sz w:val="24"/>
                <w:szCs w:val="24"/>
              </w:rPr>
              <w:t>60.40%</w:t>
            </w:r>
          </w:p>
        </w:tc>
      </w:tr>
      <w:tr w:rsidR="00F118C6" w:rsidRPr="00AF35A2" w14:paraId="26B715D4" w14:textId="77777777" w:rsidTr="00BF36D7">
        <w:tc>
          <w:tcPr>
            <w:tcW w:w="0" w:type="auto"/>
          </w:tcPr>
          <w:p w14:paraId="39460198" w14:textId="22D9FFDF" w:rsidR="00F118C6" w:rsidRPr="00AF35A2" w:rsidRDefault="00F118C6" w:rsidP="00AF35A2">
            <w:pPr>
              <w:rPr>
                <w:rFonts w:ascii="Arial" w:hAnsi="Arial" w:cs="Arial"/>
                <w:sz w:val="24"/>
                <w:szCs w:val="24"/>
              </w:rPr>
            </w:pPr>
            <w:r w:rsidRPr="00AF35A2">
              <w:rPr>
                <w:rFonts w:ascii="Arial" w:hAnsi="Arial" w:cs="Arial"/>
                <w:sz w:val="24"/>
                <w:szCs w:val="24"/>
              </w:rPr>
              <w:t xml:space="preserve">Công </w:t>
            </w:r>
            <w:proofErr w:type="spellStart"/>
            <w:r w:rsidRPr="00AF35A2">
              <w:rPr>
                <w:rFonts w:ascii="Arial" w:hAnsi="Arial" w:cs="Arial"/>
                <w:sz w:val="24"/>
                <w:szCs w:val="24"/>
              </w:rPr>
              <w:t>việc</w:t>
            </w:r>
            <w:proofErr w:type="spellEnd"/>
            <w:r w:rsidRPr="00AF35A2">
              <w:rPr>
                <w:rFonts w:ascii="Arial" w:hAnsi="Arial" w:cs="Arial"/>
                <w:sz w:val="24"/>
                <w:szCs w:val="24"/>
              </w:rPr>
              <w:t xml:space="preserve"> </w:t>
            </w:r>
            <w:proofErr w:type="spellStart"/>
            <w:r w:rsidRPr="00AF35A2">
              <w:rPr>
                <w:rFonts w:ascii="Arial" w:hAnsi="Arial" w:cs="Arial"/>
                <w:sz w:val="24"/>
                <w:szCs w:val="24"/>
              </w:rPr>
              <w:t>không</w:t>
            </w:r>
            <w:proofErr w:type="spellEnd"/>
            <w:r w:rsidRPr="00AF35A2">
              <w:rPr>
                <w:rFonts w:ascii="Arial" w:hAnsi="Arial" w:cs="Arial"/>
                <w:sz w:val="24"/>
                <w:szCs w:val="24"/>
              </w:rPr>
              <w:t xml:space="preserve"> </w:t>
            </w:r>
            <w:proofErr w:type="spellStart"/>
            <w:r w:rsidRPr="00AF35A2">
              <w:rPr>
                <w:rFonts w:ascii="Arial" w:hAnsi="Arial" w:cs="Arial"/>
                <w:sz w:val="24"/>
                <w:szCs w:val="24"/>
              </w:rPr>
              <w:t>phù</w:t>
            </w:r>
            <w:proofErr w:type="spellEnd"/>
            <w:r w:rsidRPr="00AF35A2">
              <w:rPr>
                <w:rFonts w:ascii="Arial" w:hAnsi="Arial" w:cs="Arial"/>
                <w:sz w:val="24"/>
                <w:szCs w:val="24"/>
              </w:rPr>
              <w:t xml:space="preserve"> </w:t>
            </w:r>
            <w:proofErr w:type="spellStart"/>
            <w:r w:rsidRPr="00AF35A2">
              <w:rPr>
                <w:rFonts w:ascii="Arial" w:hAnsi="Arial" w:cs="Arial"/>
                <w:sz w:val="24"/>
                <w:szCs w:val="24"/>
              </w:rPr>
              <w:t>h</w:t>
            </w:r>
            <w:r w:rsidR="00447088" w:rsidRPr="00AF35A2">
              <w:rPr>
                <w:rFonts w:ascii="Arial" w:hAnsi="Arial" w:cs="Arial"/>
                <w:sz w:val="24"/>
                <w:szCs w:val="24"/>
              </w:rPr>
              <w:t>ợp</w:t>
            </w:r>
            <w:proofErr w:type="spellEnd"/>
          </w:p>
        </w:tc>
        <w:tc>
          <w:tcPr>
            <w:tcW w:w="0" w:type="auto"/>
          </w:tcPr>
          <w:p w14:paraId="4DB7FECE" w14:textId="77777777" w:rsidR="00F118C6" w:rsidRPr="00AF35A2" w:rsidRDefault="00F118C6" w:rsidP="00AF35A2">
            <w:pPr>
              <w:rPr>
                <w:rFonts w:ascii="Arial" w:hAnsi="Arial" w:cs="Arial"/>
                <w:sz w:val="24"/>
                <w:szCs w:val="24"/>
              </w:rPr>
            </w:pPr>
            <w:r w:rsidRPr="00AF35A2">
              <w:rPr>
                <w:rFonts w:ascii="Arial" w:hAnsi="Arial" w:cs="Arial"/>
                <w:sz w:val="24"/>
                <w:szCs w:val="24"/>
              </w:rPr>
              <w:t>0.20%</w:t>
            </w:r>
          </w:p>
        </w:tc>
      </w:tr>
      <w:tr w:rsidR="00F118C6" w:rsidRPr="00AF35A2" w14:paraId="0E6B2BA3" w14:textId="77777777" w:rsidTr="00BF36D7">
        <w:tc>
          <w:tcPr>
            <w:tcW w:w="0" w:type="auto"/>
          </w:tcPr>
          <w:p w14:paraId="58CD3C8E" w14:textId="63842149" w:rsidR="00F118C6" w:rsidRPr="00AF35A2" w:rsidRDefault="00900828" w:rsidP="00AF35A2">
            <w:pPr>
              <w:rPr>
                <w:rFonts w:ascii="Arial" w:hAnsi="Arial" w:cs="Arial"/>
                <w:sz w:val="24"/>
                <w:szCs w:val="24"/>
              </w:rPr>
            </w:pPr>
            <w:proofErr w:type="spellStart"/>
            <w:r w:rsidRPr="00AF35A2">
              <w:rPr>
                <w:rFonts w:ascii="Arial" w:hAnsi="Arial" w:cs="Arial"/>
                <w:sz w:val="24"/>
                <w:szCs w:val="24"/>
              </w:rPr>
              <w:t>Không</w:t>
            </w:r>
            <w:proofErr w:type="spellEnd"/>
            <w:r w:rsidRPr="00AF35A2">
              <w:rPr>
                <w:rFonts w:ascii="Arial" w:hAnsi="Arial" w:cs="Arial"/>
                <w:sz w:val="24"/>
                <w:szCs w:val="24"/>
              </w:rPr>
              <w:t xml:space="preserve"> </w:t>
            </w:r>
            <w:proofErr w:type="spellStart"/>
            <w:r w:rsidRPr="00AF35A2">
              <w:rPr>
                <w:rFonts w:ascii="Arial" w:hAnsi="Arial" w:cs="Arial"/>
                <w:sz w:val="24"/>
                <w:szCs w:val="24"/>
              </w:rPr>
              <w:t>biết</w:t>
            </w:r>
            <w:proofErr w:type="spellEnd"/>
            <w:r w:rsidRPr="00AF35A2">
              <w:rPr>
                <w:rFonts w:ascii="Arial" w:hAnsi="Arial" w:cs="Arial"/>
                <w:sz w:val="24"/>
                <w:szCs w:val="24"/>
              </w:rPr>
              <w:t xml:space="preserve"> </w:t>
            </w:r>
            <w:proofErr w:type="spellStart"/>
            <w:r w:rsidRPr="00AF35A2">
              <w:rPr>
                <w:rFonts w:ascii="Arial" w:hAnsi="Arial" w:cs="Arial"/>
                <w:sz w:val="24"/>
                <w:szCs w:val="24"/>
              </w:rPr>
              <w:t>tìm</w:t>
            </w:r>
            <w:proofErr w:type="spellEnd"/>
            <w:r w:rsidRPr="00AF35A2">
              <w:rPr>
                <w:rFonts w:ascii="Arial" w:hAnsi="Arial" w:cs="Arial"/>
                <w:sz w:val="24"/>
                <w:szCs w:val="24"/>
              </w:rPr>
              <w:t xml:space="preserve"> </w:t>
            </w:r>
            <w:proofErr w:type="spellStart"/>
            <w:r w:rsidRPr="00AF35A2">
              <w:rPr>
                <w:rFonts w:ascii="Arial" w:hAnsi="Arial" w:cs="Arial"/>
                <w:sz w:val="24"/>
                <w:szCs w:val="24"/>
              </w:rPr>
              <w:t>việc</w:t>
            </w:r>
            <w:proofErr w:type="spellEnd"/>
            <w:r w:rsidRPr="00AF35A2">
              <w:rPr>
                <w:rFonts w:ascii="Arial" w:hAnsi="Arial" w:cs="Arial"/>
                <w:sz w:val="24"/>
                <w:szCs w:val="24"/>
              </w:rPr>
              <w:t xml:space="preserve"> ở </w:t>
            </w:r>
            <w:proofErr w:type="spellStart"/>
            <w:r w:rsidRPr="00AF35A2">
              <w:rPr>
                <w:rFonts w:ascii="Arial" w:hAnsi="Arial" w:cs="Arial"/>
                <w:sz w:val="24"/>
                <w:szCs w:val="24"/>
              </w:rPr>
              <w:t>đâu</w:t>
            </w:r>
            <w:proofErr w:type="spellEnd"/>
          </w:p>
        </w:tc>
        <w:tc>
          <w:tcPr>
            <w:tcW w:w="0" w:type="auto"/>
          </w:tcPr>
          <w:p w14:paraId="54990BEB" w14:textId="77777777" w:rsidR="00F118C6" w:rsidRPr="00AF35A2" w:rsidRDefault="00F118C6" w:rsidP="00AF35A2">
            <w:pPr>
              <w:rPr>
                <w:rFonts w:ascii="Arial" w:hAnsi="Arial" w:cs="Arial"/>
                <w:sz w:val="24"/>
                <w:szCs w:val="24"/>
              </w:rPr>
            </w:pPr>
            <w:r w:rsidRPr="00AF35A2">
              <w:rPr>
                <w:rFonts w:ascii="Arial" w:hAnsi="Arial" w:cs="Arial"/>
                <w:sz w:val="24"/>
                <w:szCs w:val="24"/>
              </w:rPr>
              <w:t>0.09%</w:t>
            </w:r>
          </w:p>
        </w:tc>
      </w:tr>
      <w:tr w:rsidR="00F118C6" w:rsidRPr="00AF35A2" w14:paraId="5E8B66DE" w14:textId="77777777" w:rsidTr="00BF36D7">
        <w:tc>
          <w:tcPr>
            <w:tcW w:w="0" w:type="auto"/>
          </w:tcPr>
          <w:p w14:paraId="4075C9F5" w14:textId="5EFDE195" w:rsidR="00F118C6" w:rsidRPr="00AF35A2" w:rsidRDefault="00900828" w:rsidP="00AF35A2">
            <w:pPr>
              <w:rPr>
                <w:rFonts w:ascii="Arial" w:hAnsi="Arial" w:cs="Arial"/>
                <w:sz w:val="24"/>
                <w:szCs w:val="24"/>
              </w:rPr>
            </w:pPr>
            <w:proofErr w:type="spellStart"/>
            <w:r w:rsidRPr="00AF35A2">
              <w:rPr>
                <w:rFonts w:ascii="Arial" w:hAnsi="Arial" w:cs="Arial"/>
                <w:sz w:val="24"/>
                <w:szCs w:val="24"/>
              </w:rPr>
              <w:t>Không</w:t>
            </w:r>
            <w:proofErr w:type="spellEnd"/>
            <w:r w:rsidRPr="00AF35A2">
              <w:rPr>
                <w:rFonts w:ascii="Arial" w:hAnsi="Arial" w:cs="Arial"/>
                <w:sz w:val="24"/>
                <w:szCs w:val="24"/>
              </w:rPr>
              <w:t xml:space="preserve"> </w:t>
            </w:r>
            <w:proofErr w:type="spellStart"/>
            <w:r w:rsidRPr="00AF35A2">
              <w:rPr>
                <w:rFonts w:ascii="Arial" w:hAnsi="Arial" w:cs="Arial"/>
                <w:sz w:val="24"/>
                <w:szCs w:val="24"/>
              </w:rPr>
              <w:t>đủ</w:t>
            </w:r>
            <w:proofErr w:type="spellEnd"/>
            <w:r w:rsidRPr="00AF35A2">
              <w:rPr>
                <w:rFonts w:ascii="Arial" w:hAnsi="Arial" w:cs="Arial"/>
                <w:sz w:val="24"/>
                <w:szCs w:val="24"/>
              </w:rPr>
              <w:t xml:space="preserve"> </w:t>
            </w:r>
            <w:proofErr w:type="spellStart"/>
            <w:r w:rsidRPr="00AF35A2">
              <w:rPr>
                <w:rFonts w:ascii="Arial" w:hAnsi="Arial" w:cs="Arial"/>
                <w:sz w:val="24"/>
                <w:szCs w:val="24"/>
              </w:rPr>
              <w:t>kinh</w:t>
            </w:r>
            <w:proofErr w:type="spellEnd"/>
            <w:r w:rsidRPr="00AF35A2">
              <w:rPr>
                <w:rFonts w:ascii="Arial" w:hAnsi="Arial" w:cs="Arial"/>
                <w:sz w:val="24"/>
                <w:szCs w:val="24"/>
              </w:rPr>
              <w:t xml:space="preserve"> </w:t>
            </w:r>
            <w:proofErr w:type="spellStart"/>
            <w:r w:rsidRPr="00AF35A2">
              <w:rPr>
                <w:rFonts w:ascii="Arial" w:hAnsi="Arial" w:cs="Arial"/>
                <w:sz w:val="24"/>
                <w:szCs w:val="24"/>
              </w:rPr>
              <w:t>nghiệm</w:t>
            </w:r>
            <w:proofErr w:type="spellEnd"/>
            <w:r w:rsidRPr="00AF35A2">
              <w:rPr>
                <w:rFonts w:ascii="Arial" w:hAnsi="Arial" w:cs="Arial"/>
                <w:sz w:val="24"/>
                <w:szCs w:val="24"/>
              </w:rPr>
              <w:t xml:space="preserve">, </w:t>
            </w:r>
            <w:proofErr w:type="spellStart"/>
            <w:r w:rsidRPr="00AF35A2">
              <w:rPr>
                <w:rFonts w:ascii="Arial" w:hAnsi="Arial" w:cs="Arial"/>
                <w:sz w:val="24"/>
                <w:szCs w:val="24"/>
              </w:rPr>
              <w:t>trình</w:t>
            </w:r>
            <w:proofErr w:type="spellEnd"/>
            <w:r w:rsidRPr="00AF35A2">
              <w:rPr>
                <w:rFonts w:ascii="Arial" w:hAnsi="Arial" w:cs="Arial"/>
                <w:sz w:val="24"/>
                <w:szCs w:val="24"/>
              </w:rPr>
              <w:t xml:space="preserve"> </w:t>
            </w:r>
            <w:proofErr w:type="spellStart"/>
            <w:r w:rsidRPr="00AF35A2">
              <w:rPr>
                <w:rFonts w:ascii="Arial" w:hAnsi="Arial" w:cs="Arial"/>
                <w:sz w:val="24"/>
                <w:szCs w:val="24"/>
              </w:rPr>
              <w:t>độ</w:t>
            </w:r>
            <w:proofErr w:type="spellEnd"/>
          </w:p>
        </w:tc>
        <w:tc>
          <w:tcPr>
            <w:tcW w:w="0" w:type="auto"/>
          </w:tcPr>
          <w:p w14:paraId="01D18942" w14:textId="77777777" w:rsidR="00F118C6" w:rsidRPr="00AF35A2" w:rsidRDefault="00F118C6" w:rsidP="00AF35A2">
            <w:pPr>
              <w:rPr>
                <w:rFonts w:ascii="Arial" w:hAnsi="Arial" w:cs="Arial"/>
                <w:sz w:val="24"/>
                <w:szCs w:val="24"/>
              </w:rPr>
            </w:pPr>
            <w:r w:rsidRPr="00AF35A2">
              <w:rPr>
                <w:rFonts w:ascii="Arial" w:hAnsi="Arial" w:cs="Arial"/>
                <w:sz w:val="24"/>
                <w:szCs w:val="24"/>
              </w:rPr>
              <w:t>0.09%</w:t>
            </w:r>
          </w:p>
        </w:tc>
      </w:tr>
      <w:tr w:rsidR="00F118C6" w:rsidRPr="00AF35A2" w14:paraId="009EAE5A" w14:textId="77777777" w:rsidTr="00BF36D7">
        <w:tc>
          <w:tcPr>
            <w:tcW w:w="0" w:type="auto"/>
          </w:tcPr>
          <w:p w14:paraId="24F62DD7" w14:textId="152DC5D8" w:rsidR="00F118C6" w:rsidRPr="00AF35A2" w:rsidRDefault="00900828" w:rsidP="00AF35A2">
            <w:pPr>
              <w:rPr>
                <w:rFonts w:ascii="Arial" w:hAnsi="Arial" w:cs="Arial"/>
                <w:sz w:val="24"/>
                <w:szCs w:val="24"/>
                <w:lang w:val="es-ES"/>
              </w:rPr>
            </w:pPr>
            <w:r w:rsidRPr="00AF35A2">
              <w:rPr>
                <w:rFonts w:ascii="Arial" w:hAnsi="Arial" w:cs="Arial"/>
                <w:sz w:val="24"/>
                <w:szCs w:val="24"/>
                <w:lang w:val="es-ES"/>
              </w:rPr>
              <w:t xml:space="preserve">Nội trợ, </w:t>
            </w:r>
            <w:proofErr w:type="spellStart"/>
            <w:r w:rsidRPr="00AF35A2">
              <w:rPr>
                <w:rFonts w:ascii="Arial" w:hAnsi="Arial" w:cs="Arial"/>
                <w:sz w:val="24"/>
                <w:szCs w:val="24"/>
                <w:lang w:val="es-ES"/>
              </w:rPr>
              <w:t>chăm</w:t>
            </w:r>
            <w:proofErr w:type="spellEnd"/>
            <w:r w:rsidRPr="00AF35A2">
              <w:rPr>
                <w:rFonts w:ascii="Arial" w:hAnsi="Arial" w:cs="Arial"/>
                <w:sz w:val="24"/>
                <w:szCs w:val="24"/>
                <w:lang w:val="es-ES"/>
              </w:rPr>
              <w:t xml:space="preserve"> </w:t>
            </w:r>
            <w:proofErr w:type="spellStart"/>
            <w:r w:rsidRPr="00AF35A2">
              <w:rPr>
                <w:rFonts w:ascii="Arial" w:hAnsi="Arial" w:cs="Arial"/>
                <w:sz w:val="24"/>
                <w:szCs w:val="24"/>
                <w:lang w:val="es-ES"/>
              </w:rPr>
              <w:t>sóc</w:t>
            </w:r>
            <w:proofErr w:type="spellEnd"/>
            <w:r w:rsidRPr="00AF35A2">
              <w:rPr>
                <w:rFonts w:ascii="Arial" w:hAnsi="Arial" w:cs="Arial"/>
                <w:sz w:val="24"/>
                <w:szCs w:val="24"/>
                <w:lang w:val="es-ES"/>
              </w:rPr>
              <w:t xml:space="preserve"> con </w:t>
            </w:r>
            <w:proofErr w:type="spellStart"/>
            <w:r w:rsidRPr="00AF35A2">
              <w:rPr>
                <w:rFonts w:ascii="Arial" w:hAnsi="Arial" w:cs="Arial"/>
                <w:sz w:val="24"/>
                <w:szCs w:val="24"/>
                <w:lang w:val="es-ES"/>
              </w:rPr>
              <w:t>cái</w:t>
            </w:r>
            <w:proofErr w:type="spellEnd"/>
          </w:p>
        </w:tc>
        <w:tc>
          <w:tcPr>
            <w:tcW w:w="0" w:type="auto"/>
          </w:tcPr>
          <w:p w14:paraId="13495DC3" w14:textId="77777777" w:rsidR="00F118C6" w:rsidRPr="00AF35A2" w:rsidRDefault="00F118C6" w:rsidP="00AF35A2">
            <w:pPr>
              <w:rPr>
                <w:rFonts w:ascii="Arial" w:hAnsi="Arial" w:cs="Arial"/>
                <w:sz w:val="24"/>
                <w:szCs w:val="24"/>
              </w:rPr>
            </w:pPr>
            <w:r w:rsidRPr="00AF35A2">
              <w:rPr>
                <w:rFonts w:ascii="Arial" w:hAnsi="Arial" w:cs="Arial"/>
                <w:sz w:val="24"/>
                <w:szCs w:val="24"/>
              </w:rPr>
              <w:t>4.21%</w:t>
            </w:r>
          </w:p>
        </w:tc>
      </w:tr>
      <w:tr w:rsidR="00F118C6" w:rsidRPr="00AF35A2" w14:paraId="61F7F6CA" w14:textId="77777777" w:rsidTr="00BF36D7">
        <w:tc>
          <w:tcPr>
            <w:tcW w:w="0" w:type="auto"/>
          </w:tcPr>
          <w:p w14:paraId="62936220" w14:textId="180BA75E" w:rsidR="00F118C6" w:rsidRPr="00AF35A2" w:rsidRDefault="00900828" w:rsidP="00AF35A2">
            <w:pPr>
              <w:rPr>
                <w:rFonts w:ascii="Arial" w:hAnsi="Arial" w:cs="Arial"/>
                <w:sz w:val="24"/>
                <w:szCs w:val="24"/>
              </w:rPr>
            </w:pPr>
            <w:r w:rsidRPr="00AF35A2">
              <w:rPr>
                <w:rFonts w:ascii="Arial" w:hAnsi="Arial" w:cs="Arial"/>
                <w:sz w:val="24"/>
                <w:szCs w:val="24"/>
              </w:rPr>
              <w:t>Khuyết tật</w:t>
            </w:r>
          </w:p>
        </w:tc>
        <w:tc>
          <w:tcPr>
            <w:tcW w:w="0" w:type="auto"/>
          </w:tcPr>
          <w:p w14:paraId="4B283EA4" w14:textId="77777777" w:rsidR="00F118C6" w:rsidRPr="00AF35A2" w:rsidRDefault="00F118C6" w:rsidP="00AF35A2">
            <w:pPr>
              <w:rPr>
                <w:rFonts w:ascii="Arial" w:hAnsi="Arial" w:cs="Arial"/>
                <w:sz w:val="24"/>
                <w:szCs w:val="24"/>
              </w:rPr>
            </w:pPr>
            <w:r w:rsidRPr="00AF35A2">
              <w:rPr>
                <w:rFonts w:ascii="Arial" w:hAnsi="Arial" w:cs="Arial"/>
                <w:sz w:val="24"/>
                <w:szCs w:val="24"/>
              </w:rPr>
              <w:t>14.07%</w:t>
            </w:r>
          </w:p>
        </w:tc>
      </w:tr>
      <w:tr w:rsidR="00F118C6" w:rsidRPr="00AF35A2" w14:paraId="2FCBADD1" w14:textId="77777777" w:rsidTr="00BF36D7">
        <w:tc>
          <w:tcPr>
            <w:tcW w:w="0" w:type="auto"/>
          </w:tcPr>
          <w:p w14:paraId="00C37BBA" w14:textId="122087F5" w:rsidR="00F118C6" w:rsidRPr="00AF35A2" w:rsidRDefault="00900828" w:rsidP="00AF35A2">
            <w:pPr>
              <w:rPr>
                <w:rFonts w:ascii="Arial" w:hAnsi="Arial" w:cs="Arial"/>
                <w:sz w:val="24"/>
                <w:szCs w:val="24"/>
              </w:rPr>
            </w:pPr>
            <w:proofErr w:type="spellStart"/>
            <w:r w:rsidRPr="00AF35A2">
              <w:rPr>
                <w:rFonts w:ascii="Arial" w:hAnsi="Arial" w:cs="Arial"/>
                <w:sz w:val="24"/>
                <w:szCs w:val="24"/>
              </w:rPr>
              <w:t>Ốm</w:t>
            </w:r>
            <w:proofErr w:type="spellEnd"/>
            <w:r w:rsidRPr="00AF35A2">
              <w:rPr>
                <w:rFonts w:ascii="Arial" w:hAnsi="Arial" w:cs="Arial"/>
                <w:sz w:val="24"/>
                <w:szCs w:val="24"/>
              </w:rPr>
              <w:t xml:space="preserve">, </w:t>
            </w:r>
            <w:proofErr w:type="spellStart"/>
            <w:r w:rsidRPr="00AF35A2">
              <w:rPr>
                <w:rFonts w:ascii="Arial" w:hAnsi="Arial" w:cs="Arial"/>
                <w:sz w:val="24"/>
                <w:szCs w:val="24"/>
              </w:rPr>
              <w:t>bệnh</w:t>
            </w:r>
            <w:proofErr w:type="spellEnd"/>
            <w:r w:rsidRPr="00AF35A2">
              <w:rPr>
                <w:rFonts w:ascii="Arial" w:hAnsi="Arial" w:cs="Arial"/>
                <w:sz w:val="24"/>
                <w:szCs w:val="24"/>
              </w:rPr>
              <w:t xml:space="preserve"> </w:t>
            </w:r>
            <w:proofErr w:type="spellStart"/>
            <w:r w:rsidRPr="00AF35A2">
              <w:rPr>
                <w:rFonts w:ascii="Arial" w:hAnsi="Arial" w:cs="Arial"/>
                <w:sz w:val="24"/>
                <w:szCs w:val="24"/>
              </w:rPr>
              <w:t>tạm</w:t>
            </w:r>
            <w:proofErr w:type="spellEnd"/>
            <w:r w:rsidRPr="00AF35A2">
              <w:rPr>
                <w:rFonts w:ascii="Arial" w:hAnsi="Arial" w:cs="Arial"/>
                <w:sz w:val="24"/>
                <w:szCs w:val="24"/>
              </w:rPr>
              <w:t xml:space="preserve"> </w:t>
            </w:r>
            <w:proofErr w:type="spellStart"/>
            <w:r w:rsidRPr="00AF35A2">
              <w:rPr>
                <w:rFonts w:ascii="Arial" w:hAnsi="Arial" w:cs="Arial"/>
                <w:sz w:val="24"/>
                <w:szCs w:val="24"/>
              </w:rPr>
              <w:t>thời</w:t>
            </w:r>
            <w:proofErr w:type="spellEnd"/>
          </w:p>
        </w:tc>
        <w:tc>
          <w:tcPr>
            <w:tcW w:w="0" w:type="auto"/>
          </w:tcPr>
          <w:p w14:paraId="666E47F7" w14:textId="77777777" w:rsidR="00F118C6" w:rsidRPr="00AF35A2" w:rsidRDefault="00F118C6" w:rsidP="00AF35A2">
            <w:pPr>
              <w:rPr>
                <w:rFonts w:ascii="Arial" w:hAnsi="Arial" w:cs="Arial"/>
                <w:sz w:val="24"/>
                <w:szCs w:val="24"/>
              </w:rPr>
            </w:pPr>
            <w:r w:rsidRPr="00AF35A2">
              <w:rPr>
                <w:rFonts w:ascii="Arial" w:hAnsi="Arial" w:cs="Arial"/>
                <w:sz w:val="24"/>
                <w:szCs w:val="24"/>
              </w:rPr>
              <w:t>7.29%</w:t>
            </w:r>
          </w:p>
        </w:tc>
      </w:tr>
      <w:tr w:rsidR="00F118C6" w:rsidRPr="00AF35A2" w14:paraId="7822CDEA" w14:textId="77777777" w:rsidTr="00BF36D7">
        <w:tc>
          <w:tcPr>
            <w:tcW w:w="0" w:type="auto"/>
          </w:tcPr>
          <w:p w14:paraId="33D7FD20" w14:textId="4DC0F64A" w:rsidR="00F118C6" w:rsidRPr="00AF35A2" w:rsidRDefault="00900828" w:rsidP="00AF35A2">
            <w:pPr>
              <w:rPr>
                <w:rFonts w:ascii="Arial" w:hAnsi="Arial" w:cs="Arial"/>
                <w:sz w:val="24"/>
                <w:szCs w:val="24"/>
              </w:rPr>
            </w:pPr>
            <w:proofErr w:type="spellStart"/>
            <w:r w:rsidRPr="00AF35A2">
              <w:rPr>
                <w:rFonts w:ascii="Arial" w:hAnsi="Arial" w:cs="Arial"/>
                <w:sz w:val="24"/>
                <w:szCs w:val="24"/>
              </w:rPr>
              <w:t>Không</w:t>
            </w:r>
            <w:proofErr w:type="spellEnd"/>
            <w:r w:rsidRPr="00AF35A2">
              <w:rPr>
                <w:rFonts w:ascii="Arial" w:hAnsi="Arial" w:cs="Arial"/>
                <w:sz w:val="24"/>
                <w:szCs w:val="24"/>
              </w:rPr>
              <w:t xml:space="preserve"> </w:t>
            </w:r>
            <w:proofErr w:type="spellStart"/>
            <w:r w:rsidRPr="00AF35A2">
              <w:rPr>
                <w:rFonts w:ascii="Arial" w:hAnsi="Arial" w:cs="Arial"/>
                <w:sz w:val="24"/>
                <w:szCs w:val="24"/>
              </w:rPr>
              <w:t>có</w:t>
            </w:r>
            <w:proofErr w:type="spellEnd"/>
            <w:r w:rsidRPr="00AF35A2">
              <w:rPr>
                <w:rFonts w:ascii="Arial" w:hAnsi="Arial" w:cs="Arial"/>
                <w:sz w:val="24"/>
                <w:szCs w:val="24"/>
              </w:rPr>
              <w:t xml:space="preserve"> </w:t>
            </w:r>
            <w:proofErr w:type="spellStart"/>
            <w:r w:rsidRPr="00AF35A2">
              <w:rPr>
                <w:rFonts w:ascii="Arial" w:hAnsi="Arial" w:cs="Arial"/>
                <w:sz w:val="24"/>
                <w:szCs w:val="24"/>
              </w:rPr>
              <w:t>khả</w:t>
            </w:r>
            <w:proofErr w:type="spellEnd"/>
            <w:r w:rsidRPr="00AF35A2">
              <w:rPr>
                <w:rFonts w:ascii="Arial" w:hAnsi="Arial" w:cs="Arial"/>
                <w:sz w:val="24"/>
                <w:szCs w:val="24"/>
              </w:rPr>
              <w:t xml:space="preserve"> </w:t>
            </w:r>
            <w:proofErr w:type="spellStart"/>
            <w:r w:rsidRPr="00AF35A2">
              <w:rPr>
                <w:rFonts w:ascii="Arial" w:hAnsi="Arial" w:cs="Arial"/>
                <w:sz w:val="24"/>
                <w:szCs w:val="24"/>
              </w:rPr>
              <w:t>năng</w:t>
            </w:r>
            <w:proofErr w:type="spellEnd"/>
            <w:r w:rsidRPr="00AF35A2">
              <w:rPr>
                <w:rFonts w:ascii="Arial" w:hAnsi="Arial" w:cs="Arial"/>
                <w:sz w:val="24"/>
                <w:szCs w:val="24"/>
              </w:rPr>
              <w:t xml:space="preserve"> lao </w:t>
            </w:r>
            <w:proofErr w:type="spellStart"/>
            <w:r w:rsidRPr="00AF35A2">
              <w:rPr>
                <w:rFonts w:ascii="Arial" w:hAnsi="Arial" w:cs="Arial"/>
                <w:sz w:val="24"/>
                <w:szCs w:val="24"/>
              </w:rPr>
              <w:t>động</w:t>
            </w:r>
            <w:proofErr w:type="spellEnd"/>
          </w:p>
        </w:tc>
        <w:tc>
          <w:tcPr>
            <w:tcW w:w="0" w:type="auto"/>
          </w:tcPr>
          <w:p w14:paraId="00167212" w14:textId="77777777" w:rsidR="00F118C6" w:rsidRPr="00AF35A2" w:rsidRDefault="00F118C6" w:rsidP="00AF35A2">
            <w:pPr>
              <w:rPr>
                <w:rFonts w:ascii="Arial" w:hAnsi="Arial" w:cs="Arial"/>
                <w:sz w:val="24"/>
                <w:szCs w:val="24"/>
              </w:rPr>
            </w:pPr>
            <w:r w:rsidRPr="00AF35A2">
              <w:rPr>
                <w:rFonts w:ascii="Arial" w:hAnsi="Arial" w:cs="Arial"/>
                <w:sz w:val="24"/>
                <w:szCs w:val="24"/>
              </w:rPr>
              <w:t>19.74%</w:t>
            </w:r>
          </w:p>
        </w:tc>
      </w:tr>
      <w:tr w:rsidR="00F118C6" w:rsidRPr="00AF35A2" w14:paraId="2A628E35" w14:textId="77777777" w:rsidTr="00BF36D7">
        <w:tc>
          <w:tcPr>
            <w:tcW w:w="0" w:type="auto"/>
          </w:tcPr>
          <w:p w14:paraId="6A427EBF" w14:textId="7EB55709" w:rsidR="00F118C6" w:rsidRPr="00AF35A2" w:rsidRDefault="00900828" w:rsidP="00AF35A2">
            <w:pPr>
              <w:rPr>
                <w:rFonts w:ascii="Arial" w:hAnsi="Arial" w:cs="Arial"/>
                <w:sz w:val="24"/>
                <w:szCs w:val="24"/>
              </w:rPr>
            </w:pPr>
            <w:proofErr w:type="spellStart"/>
            <w:r w:rsidRPr="00AF35A2">
              <w:rPr>
                <w:rFonts w:ascii="Arial" w:hAnsi="Arial" w:cs="Arial"/>
                <w:sz w:val="24"/>
                <w:szCs w:val="24"/>
              </w:rPr>
              <w:t>Không</w:t>
            </w:r>
            <w:proofErr w:type="spellEnd"/>
            <w:r w:rsidRPr="00AF35A2">
              <w:rPr>
                <w:rFonts w:ascii="Arial" w:hAnsi="Arial" w:cs="Arial"/>
                <w:sz w:val="24"/>
                <w:szCs w:val="24"/>
              </w:rPr>
              <w:t xml:space="preserve"> </w:t>
            </w:r>
            <w:proofErr w:type="spellStart"/>
            <w:r w:rsidRPr="00AF35A2">
              <w:rPr>
                <w:rFonts w:ascii="Arial" w:hAnsi="Arial" w:cs="Arial"/>
                <w:sz w:val="24"/>
                <w:szCs w:val="24"/>
              </w:rPr>
              <w:t>có</w:t>
            </w:r>
            <w:proofErr w:type="spellEnd"/>
            <w:r w:rsidRPr="00AF35A2">
              <w:rPr>
                <w:rFonts w:ascii="Arial" w:hAnsi="Arial" w:cs="Arial"/>
                <w:sz w:val="24"/>
                <w:szCs w:val="24"/>
              </w:rPr>
              <w:t xml:space="preserve"> </w:t>
            </w:r>
            <w:proofErr w:type="spellStart"/>
            <w:r w:rsidRPr="00AF35A2">
              <w:rPr>
                <w:rFonts w:ascii="Arial" w:hAnsi="Arial" w:cs="Arial"/>
                <w:sz w:val="24"/>
                <w:szCs w:val="24"/>
              </w:rPr>
              <w:t>nhu</w:t>
            </w:r>
            <w:proofErr w:type="spellEnd"/>
            <w:r w:rsidRPr="00AF35A2">
              <w:rPr>
                <w:rFonts w:ascii="Arial" w:hAnsi="Arial" w:cs="Arial"/>
                <w:sz w:val="24"/>
                <w:szCs w:val="24"/>
              </w:rPr>
              <w:t xml:space="preserve"> </w:t>
            </w:r>
            <w:proofErr w:type="spellStart"/>
            <w:r w:rsidRPr="00AF35A2">
              <w:rPr>
                <w:rFonts w:ascii="Arial" w:hAnsi="Arial" w:cs="Arial"/>
                <w:sz w:val="24"/>
                <w:szCs w:val="24"/>
              </w:rPr>
              <w:t>cầu</w:t>
            </w:r>
            <w:proofErr w:type="spellEnd"/>
            <w:r w:rsidRPr="00AF35A2">
              <w:rPr>
                <w:rFonts w:ascii="Arial" w:hAnsi="Arial" w:cs="Arial"/>
                <w:sz w:val="24"/>
                <w:szCs w:val="24"/>
              </w:rPr>
              <w:t xml:space="preserve"> </w:t>
            </w:r>
            <w:proofErr w:type="spellStart"/>
            <w:r w:rsidRPr="00AF35A2">
              <w:rPr>
                <w:rFonts w:ascii="Arial" w:hAnsi="Arial" w:cs="Arial"/>
                <w:sz w:val="24"/>
                <w:szCs w:val="24"/>
              </w:rPr>
              <w:t>làm</w:t>
            </w:r>
            <w:proofErr w:type="spellEnd"/>
            <w:r w:rsidRPr="00AF35A2">
              <w:rPr>
                <w:rFonts w:ascii="Arial" w:hAnsi="Arial" w:cs="Arial"/>
                <w:sz w:val="24"/>
                <w:szCs w:val="24"/>
              </w:rPr>
              <w:t xml:space="preserve"> </w:t>
            </w:r>
            <w:proofErr w:type="spellStart"/>
            <w:r w:rsidRPr="00AF35A2">
              <w:rPr>
                <w:rFonts w:ascii="Arial" w:hAnsi="Arial" w:cs="Arial"/>
                <w:sz w:val="24"/>
                <w:szCs w:val="24"/>
              </w:rPr>
              <w:t>việc</w:t>
            </w:r>
            <w:proofErr w:type="spellEnd"/>
          </w:p>
        </w:tc>
        <w:tc>
          <w:tcPr>
            <w:tcW w:w="0" w:type="auto"/>
          </w:tcPr>
          <w:p w14:paraId="14054CDE" w14:textId="77777777" w:rsidR="00F118C6" w:rsidRPr="00AF35A2" w:rsidRDefault="00F118C6" w:rsidP="00AF35A2">
            <w:pPr>
              <w:rPr>
                <w:rFonts w:ascii="Arial" w:hAnsi="Arial" w:cs="Arial"/>
                <w:sz w:val="24"/>
                <w:szCs w:val="24"/>
              </w:rPr>
            </w:pPr>
            <w:r w:rsidRPr="00AF35A2">
              <w:rPr>
                <w:rFonts w:ascii="Arial" w:hAnsi="Arial" w:cs="Arial"/>
                <w:sz w:val="24"/>
                <w:szCs w:val="24"/>
              </w:rPr>
              <w:t>10.28%</w:t>
            </w:r>
          </w:p>
        </w:tc>
      </w:tr>
      <w:tr w:rsidR="00F118C6" w:rsidRPr="00AF35A2" w14:paraId="3FA66035" w14:textId="77777777" w:rsidTr="00BF36D7">
        <w:tc>
          <w:tcPr>
            <w:tcW w:w="0" w:type="auto"/>
          </w:tcPr>
          <w:p w14:paraId="21F64B84" w14:textId="0DD8F287" w:rsidR="00F118C6" w:rsidRPr="00AF35A2" w:rsidRDefault="00D17019" w:rsidP="00AF35A2">
            <w:pPr>
              <w:rPr>
                <w:rFonts w:ascii="Arial" w:hAnsi="Arial" w:cs="Arial"/>
                <w:sz w:val="24"/>
                <w:szCs w:val="24"/>
              </w:rPr>
            </w:pPr>
            <w:proofErr w:type="spellStart"/>
            <w:r w:rsidRPr="00AF35A2">
              <w:rPr>
                <w:rFonts w:ascii="Arial" w:hAnsi="Arial" w:cs="Arial"/>
                <w:sz w:val="24"/>
                <w:szCs w:val="24"/>
              </w:rPr>
              <w:t>Khác</w:t>
            </w:r>
            <w:proofErr w:type="spellEnd"/>
          </w:p>
        </w:tc>
        <w:tc>
          <w:tcPr>
            <w:tcW w:w="0" w:type="auto"/>
          </w:tcPr>
          <w:p w14:paraId="00BBCCA4" w14:textId="77777777" w:rsidR="00F118C6" w:rsidRPr="00AF35A2" w:rsidRDefault="00F118C6" w:rsidP="00AF35A2">
            <w:pPr>
              <w:rPr>
                <w:rFonts w:ascii="Arial" w:hAnsi="Arial" w:cs="Arial"/>
                <w:sz w:val="24"/>
                <w:szCs w:val="24"/>
              </w:rPr>
            </w:pPr>
            <w:r w:rsidRPr="00AF35A2">
              <w:rPr>
                <w:rFonts w:ascii="Arial" w:hAnsi="Arial" w:cs="Arial"/>
                <w:sz w:val="24"/>
                <w:szCs w:val="24"/>
              </w:rPr>
              <w:t>1.48%</w:t>
            </w:r>
          </w:p>
        </w:tc>
      </w:tr>
    </w:tbl>
    <w:p w14:paraId="30513365" w14:textId="1D27B4AB" w:rsidR="009B08AB" w:rsidRPr="00AF35A2" w:rsidRDefault="00AB5888" w:rsidP="00AF35A2">
      <w:pPr>
        <w:rPr>
          <w:rFonts w:ascii="Arial" w:hAnsi="Arial" w:cs="Arial"/>
          <w:noProof/>
          <w:sz w:val="24"/>
          <w:szCs w:val="24"/>
          <w:lang w:val="vi-VN"/>
        </w:rPr>
      </w:pPr>
      <w:r w:rsidRPr="00AF35A2">
        <w:rPr>
          <w:rFonts w:ascii="Arial" w:hAnsi="Arial" w:cs="Arial"/>
          <w:noProof/>
          <w:sz w:val="24"/>
          <w:szCs w:val="24"/>
          <w:lang w:val="en-US"/>
        </w:rPr>
        <w:t xml:space="preserve">Quan niệm </w:t>
      </w:r>
      <w:r w:rsidR="0041614E" w:rsidRPr="00AF35A2">
        <w:rPr>
          <w:rFonts w:ascii="Arial" w:hAnsi="Arial" w:cs="Arial"/>
          <w:noProof/>
          <w:sz w:val="24"/>
          <w:szCs w:val="24"/>
          <w:lang w:val="en-US"/>
        </w:rPr>
        <w:t xml:space="preserve">phổ biến </w:t>
      </w:r>
      <w:r w:rsidRPr="00AF35A2">
        <w:rPr>
          <w:rFonts w:ascii="Arial" w:hAnsi="Arial" w:cs="Arial"/>
          <w:noProof/>
          <w:sz w:val="24"/>
          <w:szCs w:val="24"/>
          <w:lang w:val="en-US"/>
        </w:rPr>
        <w:t xml:space="preserve">về </w:t>
      </w:r>
      <w:r w:rsidR="0041614E" w:rsidRPr="00AF35A2">
        <w:rPr>
          <w:rFonts w:ascii="Arial" w:hAnsi="Arial" w:cs="Arial"/>
          <w:noProof/>
          <w:sz w:val="24"/>
          <w:szCs w:val="24"/>
          <w:lang w:val="en-US"/>
        </w:rPr>
        <w:t>NKT ở Việt Nam là NKT không có khả năng tham gia đóng góp cho xã hội</w:t>
      </w:r>
      <w:r w:rsidRPr="00AF35A2">
        <w:rPr>
          <w:rFonts w:ascii="Arial" w:hAnsi="Arial" w:cs="Arial"/>
          <w:noProof/>
          <w:sz w:val="24"/>
          <w:szCs w:val="24"/>
          <w:lang w:val="en-US"/>
        </w:rPr>
        <w:t xml:space="preserve"> và </w:t>
      </w:r>
      <w:r w:rsidR="0041614E" w:rsidRPr="00AF35A2">
        <w:rPr>
          <w:rFonts w:ascii="Arial" w:hAnsi="Arial" w:cs="Arial"/>
          <w:noProof/>
          <w:sz w:val="24"/>
          <w:szCs w:val="24"/>
          <w:lang w:val="en-US"/>
        </w:rPr>
        <w:t xml:space="preserve">phải sống dựa vào phúc lợi xã hội hoặc sự </w:t>
      </w:r>
      <w:r w:rsidRPr="00AF35A2">
        <w:rPr>
          <w:rFonts w:ascii="Arial" w:hAnsi="Arial" w:cs="Arial"/>
          <w:noProof/>
          <w:sz w:val="24"/>
          <w:szCs w:val="24"/>
          <w:lang w:val="en-US"/>
        </w:rPr>
        <w:t xml:space="preserve">trợ </w:t>
      </w:r>
      <w:r w:rsidR="0041614E" w:rsidRPr="00AF35A2">
        <w:rPr>
          <w:rFonts w:ascii="Arial" w:hAnsi="Arial" w:cs="Arial"/>
          <w:noProof/>
          <w:sz w:val="24"/>
          <w:szCs w:val="24"/>
          <w:lang w:val="en-US"/>
        </w:rPr>
        <w:t xml:space="preserve">giúp từ các tổ chức từ thiện. Nhiều </w:t>
      </w:r>
      <w:r w:rsidR="0041614E" w:rsidRPr="00AF35A2">
        <w:rPr>
          <w:rFonts w:ascii="Arial" w:hAnsi="Arial" w:cs="Arial"/>
          <w:noProof/>
          <w:sz w:val="24"/>
          <w:szCs w:val="24"/>
          <w:lang w:val="en-US"/>
        </w:rPr>
        <w:lastRenderedPageBreak/>
        <w:t xml:space="preserve">người cho rằng NKT có hiệu suất làm việc thấp hơn </w:t>
      </w:r>
      <w:r w:rsidRPr="00AF35A2">
        <w:rPr>
          <w:rFonts w:ascii="Arial" w:hAnsi="Arial" w:cs="Arial"/>
          <w:noProof/>
          <w:sz w:val="24"/>
          <w:szCs w:val="24"/>
          <w:lang w:val="en-US"/>
        </w:rPr>
        <w:t>NKKT</w:t>
      </w:r>
      <w:r w:rsidR="0041614E" w:rsidRPr="00AF35A2">
        <w:rPr>
          <w:rFonts w:ascii="Arial" w:hAnsi="Arial" w:cs="Arial"/>
          <w:noProof/>
          <w:sz w:val="24"/>
          <w:szCs w:val="24"/>
          <w:lang w:val="en-US"/>
        </w:rPr>
        <w:t xml:space="preserve">, họ không thể làm việc dưới áp lực cao hoặc đi công tác dài ngày. </w:t>
      </w:r>
      <w:r w:rsidR="002D59F8" w:rsidRPr="00AF35A2">
        <w:rPr>
          <w:rFonts w:ascii="Arial" w:hAnsi="Arial" w:cs="Arial"/>
          <w:noProof/>
          <w:sz w:val="24"/>
          <w:szCs w:val="24"/>
          <w:lang w:val="vi-VN"/>
        </w:rPr>
        <w:t xml:space="preserve">Hơn nữa, </w:t>
      </w:r>
      <w:r w:rsidR="009B08AB" w:rsidRPr="00AF35A2">
        <w:rPr>
          <w:rFonts w:ascii="Arial" w:hAnsi="Arial" w:cs="Arial"/>
          <w:noProof/>
          <w:sz w:val="24"/>
          <w:szCs w:val="24"/>
          <w:lang w:val="en-US"/>
        </w:rPr>
        <w:t xml:space="preserve">một bộ phận </w:t>
      </w:r>
      <w:r w:rsidR="002D59F8" w:rsidRPr="00AF35A2">
        <w:rPr>
          <w:rFonts w:ascii="Arial" w:hAnsi="Arial" w:cs="Arial"/>
          <w:noProof/>
          <w:sz w:val="24"/>
          <w:szCs w:val="24"/>
          <w:lang w:val="vi-VN"/>
        </w:rPr>
        <w:t>người tiêu dùng</w:t>
      </w:r>
      <w:r w:rsidR="009B08AB" w:rsidRPr="00AF35A2">
        <w:rPr>
          <w:rFonts w:ascii="Arial" w:hAnsi="Arial" w:cs="Arial"/>
          <w:noProof/>
          <w:sz w:val="24"/>
          <w:szCs w:val="24"/>
          <w:lang w:val="en-US"/>
        </w:rPr>
        <w:t xml:space="preserve"> </w:t>
      </w:r>
      <w:r w:rsidR="0041614E" w:rsidRPr="00AF35A2">
        <w:rPr>
          <w:rFonts w:ascii="Arial" w:hAnsi="Arial" w:cs="Arial"/>
          <w:noProof/>
          <w:sz w:val="24"/>
          <w:szCs w:val="24"/>
          <w:lang w:val="en-US"/>
        </w:rPr>
        <w:t xml:space="preserve">và xã hội </w:t>
      </w:r>
      <w:r w:rsidR="002D59F8" w:rsidRPr="00AF35A2">
        <w:rPr>
          <w:rFonts w:ascii="Arial" w:hAnsi="Arial" w:cs="Arial"/>
          <w:noProof/>
          <w:sz w:val="24"/>
          <w:szCs w:val="24"/>
          <w:lang w:val="vi-VN"/>
        </w:rPr>
        <w:t>c</w:t>
      </w:r>
      <w:r w:rsidR="0041614E" w:rsidRPr="00AF35A2">
        <w:rPr>
          <w:rFonts w:ascii="Arial" w:hAnsi="Arial" w:cs="Arial"/>
          <w:noProof/>
          <w:sz w:val="24"/>
          <w:szCs w:val="24"/>
          <w:lang w:val="en-US"/>
        </w:rPr>
        <w:t xml:space="preserve">òn đánh giá thấp vị thế của NKT, </w:t>
      </w:r>
      <w:r w:rsidR="009B08AB" w:rsidRPr="00AF35A2">
        <w:rPr>
          <w:rFonts w:ascii="Arial" w:hAnsi="Arial" w:cs="Arial"/>
          <w:noProof/>
          <w:sz w:val="24"/>
          <w:szCs w:val="24"/>
          <w:lang w:val="en-US"/>
        </w:rPr>
        <w:t xml:space="preserve">nghi ngờ </w:t>
      </w:r>
      <w:r w:rsidR="002D59F8" w:rsidRPr="00AF35A2">
        <w:rPr>
          <w:rFonts w:ascii="Arial" w:hAnsi="Arial" w:cs="Arial"/>
          <w:noProof/>
          <w:sz w:val="24"/>
          <w:szCs w:val="24"/>
          <w:lang w:val="vi-VN"/>
        </w:rPr>
        <w:t>chất lượng dịch vụ hoặc sản phẩm</w:t>
      </w:r>
      <w:r w:rsidR="009B08AB" w:rsidRPr="00AF35A2">
        <w:rPr>
          <w:rFonts w:ascii="Arial" w:hAnsi="Arial" w:cs="Arial"/>
          <w:noProof/>
          <w:sz w:val="24"/>
          <w:szCs w:val="24"/>
          <w:lang w:val="en-US"/>
        </w:rPr>
        <w:t xml:space="preserve"> do NKT làm ra</w:t>
      </w:r>
      <w:r w:rsidR="002D59F8" w:rsidRPr="00AF35A2">
        <w:rPr>
          <w:rFonts w:ascii="Arial" w:hAnsi="Arial" w:cs="Arial"/>
          <w:noProof/>
          <w:sz w:val="24"/>
          <w:szCs w:val="24"/>
          <w:lang w:val="vi-VN"/>
        </w:rPr>
        <w:t>.</w:t>
      </w:r>
    </w:p>
    <w:p w14:paraId="11B72B0B" w14:textId="0C48E92C" w:rsidR="009B08AB" w:rsidRPr="00AF35A2" w:rsidRDefault="0041614E" w:rsidP="00AF35A2">
      <w:pPr>
        <w:pStyle w:val="Quote"/>
        <w:rPr>
          <w:rFonts w:ascii="Arial" w:hAnsi="Arial" w:cs="Arial"/>
          <w:noProof/>
          <w:sz w:val="24"/>
          <w:szCs w:val="24"/>
          <w:lang w:val="en-US"/>
        </w:rPr>
      </w:pPr>
      <w:r w:rsidRPr="00AF35A2" w:rsidDel="0041614E">
        <w:rPr>
          <w:rFonts w:ascii="Arial" w:hAnsi="Arial" w:cs="Arial"/>
          <w:noProof/>
          <w:sz w:val="24"/>
          <w:szCs w:val="24"/>
          <w:lang w:val="en-US"/>
        </w:rPr>
        <w:t xml:space="preserve"> </w:t>
      </w:r>
      <w:r w:rsidR="009B08AB" w:rsidRPr="00AF35A2">
        <w:rPr>
          <w:rFonts w:ascii="Arial" w:hAnsi="Arial" w:cs="Arial"/>
          <w:noProof/>
          <w:sz w:val="24"/>
          <w:szCs w:val="24"/>
          <w:lang w:val="en-US"/>
        </w:rPr>
        <w:t xml:space="preserve">“Sở LĐTBXH </w:t>
      </w:r>
      <w:r w:rsidRPr="00AF35A2">
        <w:rPr>
          <w:rFonts w:ascii="Arial" w:hAnsi="Arial" w:cs="Arial"/>
          <w:noProof/>
          <w:sz w:val="24"/>
          <w:szCs w:val="24"/>
          <w:lang w:val="en-US"/>
        </w:rPr>
        <w:t xml:space="preserve">có gợi ý đặt tên công ty của mình </w:t>
      </w:r>
      <w:r w:rsidR="009B08AB" w:rsidRPr="00AF35A2">
        <w:rPr>
          <w:rFonts w:ascii="Arial" w:hAnsi="Arial" w:cs="Arial"/>
          <w:noProof/>
          <w:sz w:val="24"/>
          <w:szCs w:val="24"/>
          <w:lang w:val="en-US"/>
        </w:rPr>
        <w:t xml:space="preserve">là Công ty TNHH NKT X. </w:t>
      </w:r>
      <w:r w:rsidR="00AB5888" w:rsidRPr="00AF35A2">
        <w:rPr>
          <w:rFonts w:ascii="Arial" w:hAnsi="Arial" w:cs="Arial"/>
          <w:noProof/>
          <w:sz w:val="24"/>
          <w:szCs w:val="24"/>
          <w:lang w:val="en-US"/>
        </w:rPr>
        <w:t>Những</w:t>
      </w:r>
      <w:r w:rsidR="009B08AB" w:rsidRPr="00AF35A2">
        <w:rPr>
          <w:rFonts w:ascii="Arial" w:hAnsi="Arial" w:cs="Arial"/>
          <w:noProof/>
          <w:sz w:val="24"/>
          <w:szCs w:val="24"/>
          <w:lang w:val="en-US"/>
        </w:rPr>
        <w:t xml:space="preserve"> khách hàng</w:t>
      </w:r>
      <w:r w:rsidR="00AB5888" w:rsidRPr="00AF35A2">
        <w:rPr>
          <w:rFonts w:ascii="Arial" w:hAnsi="Arial" w:cs="Arial"/>
          <w:noProof/>
          <w:sz w:val="24"/>
          <w:szCs w:val="24"/>
          <w:lang w:val="en-US"/>
        </w:rPr>
        <w:t>,</w:t>
      </w:r>
      <w:r w:rsidR="009B08AB" w:rsidRPr="00AF35A2">
        <w:rPr>
          <w:rFonts w:ascii="Arial" w:hAnsi="Arial" w:cs="Arial"/>
          <w:noProof/>
          <w:sz w:val="24"/>
          <w:szCs w:val="24"/>
          <w:lang w:val="en-US"/>
        </w:rPr>
        <w:t xml:space="preserve"> đơn vị nào hiểu thì không sao, dễ làm. Còn đa phần khách hàng khác không mặn mà gì và không tin tưởng NKT có thể cung cấp dịch vụ tốt được. Đến năm 2015 Công ty mình đổi tên</w:t>
      </w:r>
      <w:r w:rsidRPr="00AF35A2">
        <w:rPr>
          <w:rFonts w:ascii="Arial" w:hAnsi="Arial" w:cs="Arial"/>
          <w:noProof/>
          <w:sz w:val="24"/>
          <w:szCs w:val="24"/>
          <w:lang w:val="en-US"/>
        </w:rPr>
        <w:t xml:space="preserve"> thành “Công ty TNHH In ấn và Quảng cáo X</w:t>
      </w:r>
      <w:r w:rsidR="009B08AB" w:rsidRPr="00AF35A2">
        <w:rPr>
          <w:rFonts w:ascii="Arial" w:hAnsi="Arial" w:cs="Arial"/>
          <w:noProof/>
          <w:sz w:val="24"/>
          <w:szCs w:val="24"/>
          <w:lang w:val="en-US"/>
        </w:rPr>
        <w:t>”</w:t>
      </w:r>
      <w:r w:rsidRPr="00AF35A2">
        <w:rPr>
          <w:rFonts w:ascii="Arial" w:hAnsi="Arial" w:cs="Arial"/>
          <w:noProof/>
          <w:sz w:val="24"/>
          <w:szCs w:val="24"/>
          <w:lang w:val="en-US"/>
        </w:rPr>
        <w:t xml:space="preserve">, từ đó </w:t>
      </w:r>
      <w:r w:rsidR="009B08AB" w:rsidRPr="00AF35A2">
        <w:rPr>
          <w:rFonts w:ascii="Arial" w:hAnsi="Arial" w:cs="Arial"/>
          <w:noProof/>
          <w:sz w:val="24"/>
          <w:szCs w:val="24"/>
          <w:lang w:val="en-US"/>
        </w:rPr>
        <w:t xml:space="preserve">doanh thu </w:t>
      </w:r>
      <w:r w:rsidRPr="00AF35A2">
        <w:rPr>
          <w:rFonts w:ascii="Arial" w:hAnsi="Arial" w:cs="Arial"/>
          <w:noProof/>
          <w:sz w:val="24"/>
          <w:szCs w:val="24"/>
          <w:lang w:val="en-US"/>
        </w:rPr>
        <w:t>đã tăng k</w:t>
      </w:r>
      <w:r w:rsidR="009B08AB" w:rsidRPr="00AF35A2">
        <w:rPr>
          <w:rFonts w:ascii="Arial" w:hAnsi="Arial" w:cs="Arial"/>
          <w:noProof/>
          <w:sz w:val="24"/>
          <w:szCs w:val="24"/>
          <w:lang w:val="en-US"/>
        </w:rPr>
        <w:t xml:space="preserve">hác biệt liền”. – Ông N, Giám đốc Công ty TNHH </w:t>
      </w:r>
      <w:r w:rsidR="00AB5888" w:rsidRPr="00AF35A2">
        <w:rPr>
          <w:rFonts w:ascii="Arial" w:hAnsi="Arial" w:cs="Arial"/>
          <w:noProof/>
          <w:sz w:val="24"/>
          <w:szCs w:val="24"/>
          <w:lang w:val="en-US"/>
        </w:rPr>
        <w:t xml:space="preserve">In ấn và Quảng cáo </w:t>
      </w:r>
      <w:r w:rsidR="009B08AB" w:rsidRPr="00AF35A2">
        <w:rPr>
          <w:rFonts w:ascii="Arial" w:hAnsi="Arial" w:cs="Arial"/>
          <w:noProof/>
          <w:sz w:val="24"/>
          <w:szCs w:val="24"/>
          <w:lang w:val="en-US"/>
        </w:rPr>
        <w:t>X.</w:t>
      </w:r>
    </w:p>
    <w:p w14:paraId="6CC9CC52" w14:textId="5BFD72A4" w:rsidR="001E4383" w:rsidRPr="00AF35A2" w:rsidRDefault="0041614E" w:rsidP="00AF35A2">
      <w:pPr>
        <w:rPr>
          <w:rFonts w:ascii="Arial" w:hAnsi="Arial" w:cs="Arial"/>
          <w:noProof/>
          <w:sz w:val="24"/>
          <w:szCs w:val="24"/>
          <w:lang w:val="vi-VN"/>
        </w:rPr>
      </w:pPr>
      <w:r w:rsidRPr="00AF35A2">
        <w:rPr>
          <w:rFonts w:ascii="Arial" w:hAnsi="Arial" w:cs="Arial"/>
          <w:noProof/>
          <w:sz w:val="24"/>
          <w:szCs w:val="24"/>
          <w:lang w:val="en-US"/>
        </w:rPr>
        <w:t xml:space="preserve">Sự tự ti về bản thân </w:t>
      </w:r>
      <w:r w:rsidR="008703FE" w:rsidRPr="00AF35A2">
        <w:rPr>
          <w:rFonts w:ascii="Arial" w:hAnsi="Arial" w:cs="Arial"/>
          <w:noProof/>
          <w:sz w:val="24"/>
          <w:szCs w:val="24"/>
          <w:lang w:val="en-US"/>
        </w:rPr>
        <w:t xml:space="preserve">của NKT có thể </w:t>
      </w:r>
      <w:r w:rsidR="00AB5888" w:rsidRPr="00AF35A2">
        <w:rPr>
          <w:rFonts w:ascii="Arial" w:hAnsi="Arial" w:cs="Arial"/>
          <w:noProof/>
          <w:sz w:val="24"/>
          <w:szCs w:val="24"/>
          <w:lang w:val="en-US"/>
        </w:rPr>
        <w:t xml:space="preserve">do </w:t>
      </w:r>
      <w:r w:rsidR="008703FE" w:rsidRPr="00AF35A2">
        <w:rPr>
          <w:rFonts w:ascii="Arial" w:hAnsi="Arial" w:cs="Arial"/>
          <w:noProof/>
          <w:sz w:val="24"/>
          <w:szCs w:val="24"/>
          <w:lang w:val="en-US"/>
        </w:rPr>
        <w:t xml:space="preserve">yếu tố nội tại, khách quan hoặc cả hai, xuất phát từ </w:t>
      </w:r>
      <w:r w:rsidRPr="00AF35A2">
        <w:rPr>
          <w:rFonts w:ascii="Arial" w:hAnsi="Arial" w:cs="Arial"/>
          <w:noProof/>
          <w:sz w:val="24"/>
          <w:szCs w:val="24"/>
          <w:lang w:val="en-US"/>
        </w:rPr>
        <w:t xml:space="preserve">quan niệm của </w:t>
      </w:r>
      <w:r w:rsidR="008703FE" w:rsidRPr="00AF35A2">
        <w:rPr>
          <w:rFonts w:ascii="Arial" w:hAnsi="Arial" w:cs="Arial"/>
          <w:noProof/>
          <w:sz w:val="24"/>
          <w:szCs w:val="24"/>
          <w:lang w:val="en-US"/>
        </w:rPr>
        <w:t>xã hội</w:t>
      </w:r>
      <w:r w:rsidRPr="00AF35A2">
        <w:rPr>
          <w:rFonts w:ascii="Arial" w:hAnsi="Arial" w:cs="Arial"/>
          <w:noProof/>
          <w:sz w:val="24"/>
          <w:szCs w:val="24"/>
          <w:lang w:val="en-US"/>
        </w:rPr>
        <w:t xml:space="preserve"> và thái độ của chính</w:t>
      </w:r>
      <w:r w:rsidR="008703FE" w:rsidRPr="00AF35A2">
        <w:rPr>
          <w:rFonts w:ascii="Arial" w:hAnsi="Arial" w:cs="Arial"/>
          <w:noProof/>
          <w:sz w:val="24"/>
          <w:szCs w:val="24"/>
          <w:lang w:val="en-US"/>
        </w:rPr>
        <w:t xml:space="preserve"> NKT đối với bản thân họ hoặc </w:t>
      </w:r>
      <w:r w:rsidRPr="00AF35A2">
        <w:rPr>
          <w:rFonts w:ascii="Arial" w:hAnsi="Arial" w:cs="Arial"/>
          <w:noProof/>
          <w:sz w:val="24"/>
          <w:szCs w:val="24"/>
          <w:lang w:val="en-US"/>
        </w:rPr>
        <w:t xml:space="preserve">thái độ </w:t>
      </w:r>
      <w:r w:rsidR="008703FE" w:rsidRPr="00AF35A2">
        <w:rPr>
          <w:rFonts w:ascii="Arial" w:hAnsi="Arial" w:cs="Arial"/>
          <w:noProof/>
          <w:sz w:val="24"/>
          <w:szCs w:val="24"/>
          <w:lang w:val="en-US"/>
        </w:rPr>
        <w:t xml:space="preserve">của gia đình, người thân và bạn bè </w:t>
      </w:r>
      <w:r w:rsidRPr="00AF35A2">
        <w:rPr>
          <w:rFonts w:ascii="Arial" w:hAnsi="Arial" w:cs="Arial"/>
          <w:noProof/>
          <w:sz w:val="24"/>
          <w:szCs w:val="24"/>
          <w:lang w:val="en-US"/>
        </w:rPr>
        <w:t>của NKT</w:t>
      </w:r>
      <w:r w:rsidR="008703FE" w:rsidRPr="00AF35A2">
        <w:rPr>
          <w:rFonts w:ascii="Arial" w:hAnsi="Arial" w:cs="Arial"/>
          <w:noProof/>
          <w:sz w:val="24"/>
          <w:szCs w:val="24"/>
          <w:lang w:val="en-US"/>
        </w:rPr>
        <w:t xml:space="preserve">. Đây cũng chính là nguyên nhân </w:t>
      </w:r>
      <w:r w:rsidR="009B08AB" w:rsidRPr="00AF35A2">
        <w:rPr>
          <w:rFonts w:ascii="Arial" w:hAnsi="Arial" w:cs="Arial"/>
          <w:noProof/>
          <w:sz w:val="24"/>
          <w:szCs w:val="24"/>
          <w:lang w:val="en-US"/>
        </w:rPr>
        <w:t xml:space="preserve">khiến </w:t>
      </w:r>
      <w:r w:rsidRPr="00AF35A2">
        <w:rPr>
          <w:rFonts w:ascii="Arial" w:hAnsi="Arial" w:cs="Arial"/>
          <w:noProof/>
          <w:sz w:val="24"/>
          <w:szCs w:val="24"/>
          <w:lang w:val="en-US"/>
        </w:rPr>
        <w:t>NKT</w:t>
      </w:r>
      <w:r w:rsidR="009B08AB" w:rsidRPr="00AF35A2">
        <w:rPr>
          <w:rFonts w:ascii="Arial" w:hAnsi="Arial" w:cs="Arial"/>
          <w:noProof/>
          <w:sz w:val="24"/>
          <w:szCs w:val="24"/>
          <w:lang w:val="en-US"/>
        </w:rPr>
        <w:t xml:space="preserve"> khó khăn trong hòa nhập xã hội, đặc biệt là tìm kiếm các cơ hội về việc làm. </w:t>
      </w:r>
      <w:r w:rsidR="008703FE" w:rsidRPr="00AF35A2">
        <w:rPr>
          <w:rFonts w:ascii="Arial" w:hAnsi="Arial" w:cs="Arial"/>
          <w:noProof/>
          <w:sz w:val="24"/>
          <w:szCs w:val="24"/>
          <w:lang w:val="en-US"/>
        </w:rPr>
        <w:t>Nhiều NKT có khả năng làm việc</w:t>
      </w:r>
      <w:r w:rsidR="00AB5888" w:rsidRPr="00AF35A2">
        <w:rPr>
          <w:rFonts w:ascii="Arial" w:hAnsi="Arial" w:cs="Arial"/>
          <w:noProof/>
          <w:sz w:val="24"/>
          <w:szCs w:val="24"/>
          <w:lang w:val="en-US"/>
        </w:rPr>
        <w:t>, tuy nhiên họ rất ngại bị phân biệt đối xử</w:t>
      </w:r>
      <w:r w:rsidR="001E4383" w:rsidRPr="00AF35A2">
        <w:rPr>
          <w:rFonts w:ascii="Arial" w:hAnsi="Arial" w:cs="Arial"/>
          <w:noProof/>
          <w:sz w:val="24"/>
          <w:szCs w:val="24"/>
          <w:lang w:val="en-US"/>
        </w:rPr>
        <w:t xml:space="preserve">. </w:t>
      </w:r>
      <w:r w:rsidR="00AB5888" w:rsidRPr="00AF35A2">
        <w:rPr>
          <w:rFonts w:ascii="Arial" w:hAnsi="Arial" w:cs="Arial"/>
          <w:noProof/>
          <w:sz w:val="24"/>
          <w:szCs w:val="24"/>
          <w:lang w:val="en-US"/>
        </w:rPr>
        <w:t xml:space="preserve">Do đó, </w:t>
      </w:r>
      <w:r w:rsidR="001E4383" w:rsidRPr="00AF35A2">
        <w:rPr>
          <w:rFonts w:ascii="Arial" w:hAnsi="Arial" w:cs="Arial"/>
          <w:noProof/>
          <w:sz w:val="24"/>
          <w:szCs w:val="24"/>
          <w:lang w:val="en-US"/>
        </w:rPr>
        <w:t xml:space="preserve">cần phải </w:t>
      </w:r>
      <w:r w:rsidR="009B08AB" w:rsidRPr="00AF35A2">
        <w:rPr>
          <w:rFonts w:ascii="Arial" w:hAnsi="Arial" w:cs="Arial"/>
          <w:noProof/>
          <w:sz w:val="24"/>
          <w:szCs w:val="24"/>
          <w:lang w:val="en-US"/>
        </w:rPr>
        <w:t>hiểu rằng</w:t>
      </w:r>
      <w:r w:rsidR="00AB5888" w:rsidRPr="00AF35A2">
        <w:rPr>
          <w:rFonts w:ascii="Arial" w:hAnsi="Arial" w:cs="Arial"/>
          <w:noProof/>
          <w:sz w:val="24"/>
          <w:szCs w:val="24"/>
          <w:lang w:val="en-US"/>
        </w:rPr>
        <w:t xml:space="preserve"> </w:t>
      </w:r>
      <w:r w:rsidR="001E4383" w:rsidRPr="00AF35A2">
        <w:rPr>
          <w:rFonts w:ascii="Arial" w:hAnsi="Arial" w:cs="Arial"/>
          <w:noProof/>
          <w:sz w:val="24"/>
          <w:szCs w:val="24"/>
          <w:lang w:val="en-US"/>
        </w:rPr>
        <w:t xml:space="preserve">sự tự ti của NKT </w:t>
      </w:r>
      <w:r w:rsidR="00AB5888" w:rsidRPr="00AF35A2">
        <w:rPr>
          <w:rFonts w:ascii="Arial" w:hAnsi="Arial" w:cs="Arial"/>
          <w:noProof/>
          <w:sz w:val="24"/>
          <w:szCs w:val="24"/>
          <w:lang w:val="en-US"/>
        </w:rPr>
        <w:t xml:space="preserve">xuất phát </w:t>
      </w:r>
      <w:r w:rsidR="009B08AB" w:rsidRPr="00AF35A2">
        <w:rPr>
          <w:rFonts w:ascii="Arial" w:hAnsi="Arial" w:cs="Arial"/>
          <w:noProof/>
          <w:sz w:val="24"/>
          <w:szCs w:val="24"/>
          <w:lang w:val="en-US"/>
        </w:rPr>
        <w:t xml:space="preserve">từ chính tác động của những yếu tố </w:t>
      </w:r>
      <w:r w:rsidR="001E4383" w:rsidRPr="00AF35A2">
        <w:rPr>
          <w:rFonts w:ascii="Arial" w:hAnsi="Arial" w:cs="Arial"/>
          <w:noProof/>
          <w:sz w:val="24"/>
          <w:szCs w:val="24"/>
          <w:lang w:val="en-US"/>
        </w:rPr>
        <w:t xml:space="preserve">khách quan, </w:t>
      </w:r>
      <w:r w:rsidR="008703FE" w:rsidRPr="00AF35A2">
        <w:rPr>
          <w:rFonts w:ascii="Arial" w:hAnsi="Arial" w:cs="Arial"/>
          <w:noProof/>
          <w:sz w:val="24"/>
          <w:szCs w:val="24"/>
          <w:lang w:val="vi-VN"/>
        </w:rPr>
        <w:t>bao gồm sự kỳ thị và phân biệt đối xử xã hội.</w:t>
      </w:r>
    </w:p>
    <w:p w14:paraId="4B03F886" w14:textId="44077938" w:rsidR="001E4383" w:rsidRPr="00AF35A2" w:rsidRDefault="001E4383" w:rsidP="00AF35A2">
      <w:pPr>
        <w:pStyle w:val="Quote"/>
        <w:rPr>
          <w:rFonts w:ascii="Arial" w:hAnsi="Arial" w:cs="Arial"/>
          <w:noProof/>
          <w:sz w:val="24"/>
          <w:szCs w:val="24"/>
          <w:lang w:val="vi-VN"/>
        </w:rPr>
      </w:pPr>
      <w:r w:rsidRPr="00AF35A2">
        <w:rPr>
          <w:rFonts w:ascii="Arial" w:hAnsi="Arial" w:cs="Arial"/>
          <w:noProof/>
          <w:sz w:val="24"/>
          <w:szCs w:val="24"/>
          <w:lang w:val="vi-VN"/>
        </w:rPr>
        <w:t xml:space="preserve"> “Tôi thấy công việc nào bây giờ cũng yêu cầu phải có ngoại hình khá. Bản thân tôi là người khuyết tật thể thấp lùn. Năm nay tôi đã 30 tuổi nhưng chỉ nặng 18 kg và cao 1,16 m, sức khoẻ cũng không được tốt. Vì vậy mà tôi gặp rất nhiều khó khăn để tìm một công việc phù hợp”. – </w:t>
      </w:r>
      <w:r w:rsidR="009A7736" w:rsidRPr="00AF35A2">
        <w:rPr>
          <w:rFonts w:ascii="Arial" w:hAnsi="Arial" w:cs="Arial"/>
          <w:noProof/>
          <w:sz w:val="24"/>
          <w:szCs w:val="24"/>
          <w:lang w:val="vi-VN"/>
        </w:rPr>
        <w:t>Bà</w:t>
      </w:r>
      <w:r w:rsidRPr="00AF35A2">
        <w:rPr>
          <w:rFonts w:ascii="Arial" w:hAnsi="Arial" w:cs="Arial"/>
          <w:noProof/>
          <w:sz w:val="24"/>
          <w:szCs w:val="24"/>
          <w:lang w:val="vi-VN"/>
        </w:rPr>
        <w:t xml:space="preserve"> M., Nhân viên chỉnh sửa ảnh của Công ty A. </w:t>
      </w:r>
    </w:p>
    <w:p w14:paraId="76A793E2" w14:textId="495517C4" w:rsidR="00696A3F" w:rsidRPr="00AF35A2" w:rsidRDefault="001E4383" w:rsidP="00AF35A2">
      <w:pPr>
        <w:rPr>
          <w:rFonts w:ascii="Arial" w:hAnsi="Arial" w:cs="Arial"/>
          <w:noProof/>
          <w:sz w:val="24"/>
          <w:szCs w:val="24"/>
          <w:lang w:val="vi-VN"/>
        </w:rPr>
      </w:pPr>
      <w:r w:rsidRPr="00AF35A2">
        <w:rPr>
          <w:rFonts w:ascii="Arial" w:hAnsi="Arial" w:cs="Arial"/>
          <w:noProof/>
          <w:sz w:val="24"/>
          <w:szCs w:val="24"/>
          <w:lang w:val="vi-VN"/>
        </w:rPr>
        <w:t xml:space="preserve">Ngoài ra, </w:t>
      </w:r>
      <w:r w:rsidR="0041614E" w:rsidRPr="00AF35A2">
        <w:rPr>
          <w:rFonts w:ascii="Arial" w:hAnsi="Arial" w:cs="Arial"/>
          <w:noProof/>
          <w:sz w:val="24"/>
          <w:szCs w:val="24"/>
          <w:lang w:val="vi-VN"/>
        </w:rPr>
        <w:t xml:space="preserve">việc </w:t>
      </w:r>
      <w:r w:rsidRPr="00AF35A2">
        <w:rPr>
          <w:rFonts w:ascii="Arial" w:hAnsi="Arial" w:cs="Arial"/>
          <w:noProof/>
          <w:sz w:val="24"/>
          <w:szCs w:val="24"/>
          <w:lang w:val="vi-VN"/>
        </w:rPr>
        <w:t>NKT khó tiếp cận những công việc phù hợp c</w:t>
      </w:r>
      <w:r w:rsidR="0041614E" w:rsidRPr="00AF35A2">
        <w:rPr>
          <w:rFonts w:ascii="Arial" w:hAnsi="Arial" w:cs="Arial"/>
          <w:noProof/>
          <w:sz w:val="24"/>
          <w:szCs w:val="24"/>
          <w:lang w:val="vi-VN"/>
        </w:rPr>
        <w:t>òn c</w:t>
      </w:r>
      <w:r w:rsidRPr="00AF35A2">
        <w:rPr>
          <w:rFonts w:ascii="Arial" w:hAnsi="Arial" w:cs="Arial"/>
          <w:noProof/>
          <w:sz w:val="24"/>
          <w:szCs w:val="24"/>
          <w:lang w:val="vi-VN"/>
        </w:rPr>
        <w:t xml:space="preserve">ó thể </w:t>
      </w:r>
      <w:r w:rsidR="00AB5888" w:rsidRPr="00AF35A2">
        <w:rPr>
          <w:rFonts w:ascii="Arial" w:hAnsi="Arial" w:cs="Arial"/>
          <w:noProof/>
          <w:sz w:val="24"/>
          <w:szCs w:val="24"/>
          <w:lang w:val="vi-VN"/>
        </w:rPr>
        <w:t xml:space="preserve">do </w:t>
      </w:r>
      <w:r w:rsidR="00696A3F" w:rsidRPr="00AF35A2">
        <w:rPr>
          <w:rFonts w:ascii="Arial" w:hAnsi="Arial" w:cs="Arial"/>
          <w:noProof/>
          <w:sz w:val="24"/>
          <w:szCs w:val="24"/>
          <w:lang w:val="vi-VN"/>
        </w:rPr>
        <w:t xml:space="preserve">sự </w:t>
      </w:r>
      <w:r w:rsidRPr="00AF35A2">
        <w:rPr>
          <w:rFonts w:ascii="Arial" w:hAnsi="Arial" w:cs="Arial"/>
          <w:noProof/>
          <w:sz w:val="24"/>
          <w:szCs w:val="24"/>
          <w:lang w:val="vi-VN"/>
        </w:rPr>
        <w:t xml:space="preserve">bao bọc </w:t>
      </w:r>
      <w:r w:rsidR="00696A3F" w:rsidRPr="00AF35A2">
        <w:rPr>
          <w:rFonts w:ascii="Arial" w:hAnsi="Arial" w:cs="Arial"/>
          <w:noProof/>
          <w:sz w:val="24"/>
          <w:szCs w:val="24"/>
          <w:lang w:val="vi-VN"/>
        </w:rPr>
        <w:t xml:space="preserve">thái quá của </w:t>
      </w:r>
      <w:r w:rsidRPr="00AF35A2">
        <w:rPr>
          <w:rFonts w:ascii="Arial" w:hAnsi="Arial" w:cs="Arial"/>
          <w:noProof/>
          <w:sz w:val="24"/>
          <w:szCs w:val="24"/>
          <w:lang w:val="vi-VN"/>
        </w:rPr>
        <w:t xml:space="preserve">gia đình. </w:t>
      </w:r>
      <w:r w:rsidR="00696A3F" w:rsidRPr="00AF35A2">
        <w:rPr>
          <w:rFonts w:ascii="Arial" w:hAnsi="Arial" w:cs="Arial"/>
          <w:noProof/>
          <w:sz w:val="24"/>
          <w:szCs w:val="24"/>
          <w:lang w:val="vi-VN"/>
        </w:rPr>
        <w:t>Cha mẹ của</w:t>
      </w:r>
      <w:r w:rsidRPr="00AF35A2">
        <w:rPr>
          <w:rFonts w:ascii="Arial" w:hAnsi="Arial" w:cs="Arial"/>
          <w:noProof/>
          <w:sz w:val="24"/>
          <w:szCs w:val="24"/>
          <w:lang w:val="vi-VN"/>
        </w:rPr>
        <w:t xml:space="preserve"> NKT </w:t>
      </w:r>
      <w:r w:rsidR="00696A3F" w:rsidRPr="00AF35A2">
        <w:rPr>
          <w:rFonts w:ascii="Arial" w:hAnsi="Arial" w:cs="Arial"/>
          <w:noProof/>
          <w:sz w:val="24"/>
          <w:szCs w:val="24"/>
          <w:lang w:val="vi-VN"/>
        </w:rPr>
        <w:t xml:space="preserve">thường lo sợ rằng con mình </w:t>
      </w:r>
      <w:r w:rsidRPr="00AF35A2">
        <w:rPr>
          <w:rFonts w:ascii="Arial" w:hAnsi="Arial" w:cs="Arial"/>
          <w:noProof/>
          <w:sz w:val="24"/>
          <w:szCs w:val="24"/>
          <w:lang w:val="vi-VN"/>
        </w:rPr>
        <w:t xml:space="preserve">không thể tự chăm sóc tốt cho bản thân, sợ </w:t>
      </w:r>
      <w:r w:rsidR="00696A3F" w:rsidRPr="00AF35A2">
        <w:rPr>
          <w:rFonts w:ascii="Arial" w:hAnsi="Arial" w:cs="Arial"/>
          <w:noProof/>
          <w:sz w:val="24"/>
          <w:szCs w:val="24"/>
          <w:lang w:val="vi-VN"/>
        </w:rPr>
        <w:t>con</w:t>
      </w:r>
      <w:r w:rsidRPr="00AF35A2">
        <w:rPr>
          <w:rFonts w:ascii="Arial" w:hAnsi="Arial" w:cs="Arial"/>
          <w:noProof/>
          <w:sz w:val="24"/>
          <w:szCs w:val="24"/>
          <w:lang w:val="vi-VN"/>
        </w:rPr>
        <w:t xml:space="preserve"> bị phân bi</w:t>
      </w:r>
      <w:r w:rsidR="00AB5888" w:rsidRPr="00AF35A2">
        <w:rPr>
          <w:rFonts w:ascii="Arial" w:hAnsi="Arial" w:cs="Arial"/>
          <w:noProof/>
          <w:sz w:val="24"/>
          <w:szCs w:val="24"/>
          <w:lang w:val="vi-VN"/>
        </w:rPr>
        <w:t>ệt</w:t>
      </w:r>
      <w:r w:rsidRPr="00AF35A2">
        <w:rPr>
          <w:rFonts w:ascii="Arial" w:hAnsi="Arial" w:cs="Arial"/>
          <w:noProof/>
          <w:sz w:val="24"/>
          <w:szCs w:val="24"/>
          <w:lang w:val="vi-VN"/>
        </w:rPr>
        <w:t xml:space="preserve"> đối xử ở nơi làm việc, sợ </w:t>
      </w:r>
      <w:r w:rsidR="00696A3F" w:rsidRPr="00AF35A2">
        <w:rPr>
          <w:rFonts w:ascii="Arial" w:hAnsi="Arial" w:cs="Arial"/>
          <w:noProof/>
          <w:sz w:val="24"/>
          <w:szCs w:val="24"/>
          <w:lang w:val="vi-VN"/>
        </w:rPr>
        <w:t>con</w:t>
      </w:r>
      <w:r w:rsidRPr="00AF35A2">
        <w:rPr>
          <w:rFonts w:ascii="Arial" w:hAnsi="Arial" w:cs="Arial"/>
          <w:noProof/>
          <w:sz w:val="24"/>
          <w:szCs w:val="24"/>
          <w:lang w:val="vi-VN"/>
        </w:rPr>
        <w:t xml:space="preserve"> không thể hoàn thành tốt được công việc</w:t>
      </w:r>
      <w:r w:rsidR="00696A3F"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Ở một phương diện khác, điều này cũng phần nào thể hiện sự </w:t>
      </w:r>
      <w:r w:rsidR="0041614E" w:rsidRPr="00AF35A2">
        <w:rPr>
          <w:rFonts w:ascii="Arial" w:hAnsi="Arial" w:cs="Arial"/>
          <w:noProof/>
          <w:sz w:val="24"/>
          <w:szCs w:val="24"/>
          <w:lang w:val="vi-VN"/>
        </w:rPr>
        <w:t xml:space="preserve">phân biệt đối xử đối với </w:t>
      </w:r>
      <w:r w:rsidRPr="00AF35A2">
        <w:rPr>
          <w:rFonts w:ascii="Arial" w:hAnsi="Arial" w:cs="Arial"/>
          <w:noProof/>
          <w:sz w:val="24"/>
          <w:szCs w:val="24"/>
          <w:lang w:val="vi-VN"/>
        </w:rPr>
        <w:t>NKT từ phía gia đình họ.</w:t>
      </w:r>
    </w:p>
    <w:p w14:paraId="5DFEE7E9" w14:textId="1A3903A6" w:rsidR="001E3F13" w:rsidRPr="00AF35A2" w:rsidRDefault="001E4383" w:rsidP="00AF35A2">
      <w:pPr>
        <w:pStyle w:val="Quote"/>
        <w:rPr>
          <w:rFonts w:ascii="Arial" w:hAnsi="Arial" w:cs="Arial"/>
          <w:noProof/>
          <w:sz w:val="24"/>
          <w:szCs w:val="24"/>
          <w:lang w:val="vi-VN"/>
        </w:rPr>
      </w:pPr>
      <w:r w:rsidRPr="00AF35A2">
        <w:rPr>
          <w:rFonts w:ascii="Arial" w:hAnsi="Arial" w:cs="Arial"/>
          <w:noProof/>
          <w:sz w:val="24"/>
          <w:szCs w:val="24"/>
          <w:lang w:val="vi-VN"/>
        </w:rPr>
        <w:t xml:space="preserve">“Hồi </w:t>
      </w:r>
      <w:r w:rsidR="00696A3F" w:rsidRPr="00AF35A2">
        <w:rPr>
          <w:rFonts w:ascii="Arial" w:hAnsi="Arial" w:cs="Arial"/>
          <w:noProof/>
          <w:sz w:val="24"/>
          <w:szCs w:val="24"/>
          <w:lang w:val="vi-VN"/>
        </w:rPr>
        <w:t>tôi</w:t>
      </w:r>
      <w:r w:rsidRPr="00AF35A2">
        <w:rPr>
          <w:rFonts w:ascii="Arial" w:hAnsi="Arial" w:cs="Arial"/>
          <w:noProof/>
          <w:sz w:val="24"/>
          <w:szCs w:val="24"/>
          <w:lang w:val="vi-VN"/>
        </w:rPr>
        <w:t xml:space="preserve"> nói</w:t>
      </w:r>
      <w:r w:rsidR="00696A3F" w:rsidRPr="00AF35A2">
        <w:rPr>
          <w:rFonts w:ascii="Arial" w:hAnsi="Arial" w:cs="Arial"/>
          <w:noProof/>
          <w:sz w:val="24"/>
          <w:szCs w:val="24"/>
          <w:lang w:val="vi-VN"/>
        </w:rPr>
        <w:t xml:space="preserve"> </w:t>
      </w:r>
      <w:r w:rsidRPr="00AF35A2">
        <w:rPr>
          <w:rFonts w:ascii="Arial" w:hAnsi="Arial" w:cs="Arial"/>
          <w:noProof/>
          <w:sz w:val="24"/>
          <w:szCs w:val="24"/>
          <w:lang w:val="vi-VN"/>
        </w:rPr>
        <w:t>muốn</w:t>
      </w:r>
      <w:r w:rsidR="0041614E" w:rsidRPr="00AF35A2">
        <w:rPr>
          <w:rFonts w:ascii="Arial" w:hAnsi="Arial" w:cs="Arial"/>
          <w:noProof/>
          <w:sz w:val="24"/>
          <w:szCs w:val="24"/>
          <w:lang w:val="vi-VN"/>
        </w:rPr>
        <w:t xml:space="preserve"> từ Hải Dương</w:t>
      </w:r>
      <w:r w:rsidRPr="00AF35A2">
        <w:rPr>
          <w:rFonts w:ascii="Arial" w:hAnsi="Arial" w:cs="Arial"/>
          <w:noProof/>
          <w:sz w:val="24"/>
          <w:szCs w:val="24"/>
          <w:lang w:val="vi-VN"/>
        </w:rPr>
        <w:t xml:space="preserve"> lên Hà Nội tìm việc, cả gia đình </w:t>
      </w:r>
      <w:r w:rsidR="00696A3F" w:rsidRPr="00AF35A2">
        <w:rPr>
          <w:rFonts w:ascii="Arial" w:hAnsi="Arial" w:cs="Arial"/>
          <w:noProof/>
          <w:sz w:val="24"/>
          <w:szCs w:val="24"/>
          <w:lang w:val="vi-VN"/>
        </w:rPr>
        <w:t>tôi</w:t>
      </w:r>
      <w:r w:rsidRPr="00AF35A2">
        <w:rPr>
          <w:rFonts w:ascii="Arial" w:hAnsi="Arial" w:cs="Arial"/>
          <w:noProof/>
          <w:sz w:val="24"/>
          <w:szCs w:val="24"/>
          <w:lang w:val="vi-VN"/>
        </w:rPr>
        <w:t xml:space="preserve"> không </w:t>
      </w:r>
      <w:r w:rsidR="00696A3F" w:rsidRPr="00AF35A2">
        <w:rPr>
          <w:rFonts w:ascii="Arial" w:hAnsi="Arial" w:cs="Arial"/>
          <w:noProof/>
          <w:sz w:val="24"/>
          <w:szCs w:val="24"/>
          <w:lang w:val="vi-VN"/>
        </w:rPr>
        <w:t xml:space="preserve">một </w:t>
      </w:r>
      <w:r w:rsidRPr="00AF35A2">
        <w:rPr>
          <w:rFonts w:ascii="Arial" w:hAnsi="Arial" w:cs="Arial"/>
          <w:noProof/>
          <w:sz w:val="24"/>
          <w:szCs w:val="24"/>
          <w:lang w:val="vi-VN"/>
        </w:rPr>
        <w:t xml:space="preserve">ai ủng hộ. Bố mẹ </w:t>
      </w:r>
      <w:r w:rsidR="00696A3F" w:rsidRPr="00AF35A2">
        <w:rPr>
          <w:rFonts w:ascii="Arial" w:hAnsi="Arial" w:cs="Arial"/>
          <w:noProof/>
          <w:sz w:val="24"/>
          <w:szCs w:val="24"/>
          <w:lang w:val="vi-VN"/>
        </w:rPr>
        <w:t>tôi</w:t>
      </w:r>
      <w:r w:rsidRPr="00AF35A2">
        <w:rPr>
          <w:rFonts w:ascii="Arial" w:hAnsi="Arial" w:cs="Arial"/>
          <w:noProof/>
          <w:sz w:val="24"/>
          <w:szCs w:val="24"/>
          <w:lang w:val="vi-VN"/>
        </w:rPr>
        <w:t xml:space="preserve"> thì </w:t>
      </w:r>
      <w:r w:rsidR="00696A3F" w:rsidRPr="00AF35A2">
        <w:rPr>
          <w:rFonts w:ascii="Arial" w:hAnsi="Arial" w:cs="Arial"/>
          <w:noProof/>
          <w:sz w:val="24"/>
          <w:szCs w:val="24"/>
          <w:lang w:val="vi-VN"/>
        </w:rPr>
        <w:t>vô cùng</w:t>
      </w:r>
      <w:r w:rsidRPr="00AF35A2">
        <w:rPr>
          <w:rFonts w:ascii="Arial" w:hAnsi="Arial" w:cs="Arial"/>
          <w:noProof/>
          <w:sz w:val="24"/>
          <w:szCs w:val="24"/>
          <w:lang w:val="vi-VN"/>
        </w:rPr>
        <w:t xml:space="preserve"> lo lắng, bảo chẳng quen biết ai ở trên này thì</w:t>
      </w:r>
      <w:r w:rsidR="00696A3F"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ai quan tâm, chăm sóc cho </w:t>
      </w:r>
      <w:r w:rsidR="00696A3F" w:rsidRPr="00AF35A2">
        <w:rPr>
          <w:rFonts w:ascii="Arial" w:hAnsi="Arial" w:cs="Arial"/>
          <w:noProof/>
          <w:sz w:val="24"/>
          <w:szCs w:val="24"/>
          <w:lang w:val="vi-VN"/>
        </w:rPr>
        <w:t>tôi</w:t>
      </w:r>
      <w:r w:rsidRPr="00AF35A2">
        <w:rPr>
          <w:rFonts w:ascii="Arial" w:hAnsi="Arial" w:cs="Arial"/>
          <w:noProof/>
          <w:sz w:val="24"/>
          <w:szCs w:val="24"/>
          <w:lang w:val="vi-VN"/>
        </w:rPr>
        <w:t xml:space="preserve">? Rồi </w:t>
      </w:r>
      <w:r w:rsidR="00696A3F" w:rsidRPr="00AF35A2">
        <w:rPr>
          <w:rFonts w:ascii="Arial" w:hAnsi="Arial" w:cs="Arial"/>
          <w:noProof/>
          <w:sz w:val="24"/>
          <w:szCs w:val="24"/>
          <w:lang w:val="vi-VN"/>
        </w:rPr>
        <w:t>sau đó</w:t>
      </w:r>
      <w:r w:rsidR="00D12BFF" w:rsidRPr="00AF35A2">
        <w:rPr>
          <w:rFonts w:ascii="Arial" w:hAnsi="Arial" w:cs="Arial"/>
          <w:noProof/>
          <w:sz w:val="24"/>
          <w:szCs w:val="24"/>
          <w:lang w:val="vi-VN"/>
        </w:rPr>
        <w:t>,</w:t>
      </w:r>
      <w:r w:rsidR="00696A3F" w:rsidRPr="00AF35A2">
        <w:rPr>
          <w:rFonts w:ascii="Arial" w:hAnsi="Arial" w:cs="Arial"/>
          <w:noProof/>
          <w:sz w:val="24"/>
          <w:szCs w:val="24"/>
          <w:lang w:val="vi-VN"/>
        </w:rPr>
        <w:t xml:space="preserve"> gia đình tôi</w:t>
      </w:r>
      <w:r w:rsidRPr="00AF35A2">
        <w:rPr>
          <w:rFonts w:ascii="Arial" w:hAnsi="Arial" w:cs="Arial"/>
          <w:noProof/>
          <w:sz w:val="24"/>
          <w:szCs w:val="24"/>
          <w:lang w:val="vi-VN"/>
        </w:rPr>
        <w:t xml:space="preserve"> không cho </w:t>
      </w:r>
      <w:r w:rsidR="00696A3F" w:rsidRPr="00AF35A2">
        <w:rPr>
          <w:rFonts w:ascii="Arial" w:hAnsi="Arial" w:cs="Arial"/>
          <w:noProof/>
          <w:sz w:val="24"/>
          <w:szCs w:val="24"/>
          <w:lang w:val="vi-VN"/>
        </w:rPr>
        <w:t xml:space="preserve">phép tôi </w:t>
      </w:r>
      <w:r w:rsidRPr="00AF35A2">
        <w:rPr>
          <w:rFonts w:ascii="Arial" w:hAnsi="Arial" w:cs="Arial"/>
          <w:noProof/>
          <w:sz w:val="24"/>
          <w:szCs w:val="24"/>
          <w:lang w:val="vi-VN"/>
        </w:rPr>
        <w:t xml:space="preserve">đi </w:t>
      </w:r>
      <w:r w:rsidR="00696A3F" w:rsidRPr="00AF35A2">
        <w:rPr>
          <w:rFonts w:ascii="Arial" w:hAnsi="Arial" w:cs="Arial"/>
          <w:noProof/>
          <w:sz w:val="24"/>
          <w:szCs w:val="24"/>
          <w:lang w:val="vi-VN"/>
        </w:rPr>
        <w:t>vì lo lắng cho sự an toàn của tôi</w:t>
      </w:r>
      <w:r w:rsidR="00D12BFF" w:rsidRPr="00AF35A2">
        <w:rPr>
          <w:rFonts w:ascii="Arial" w:hAnsi="Arial" w:cs="Arial"/>
          <w:noProof/>
          <w:sz w:val="24"/>
          <w:szCs w:val="24"/>
          <w:lang w:val="vi-VN"/>
        </w:rPr>
        <w:t>.</w:t>
      </w:r>
      <w:r w:rsidRPr="00AF35A2">
        <w:rPr>
          <w:rFonts w:ascii="Arial" w:hAnsi="Arial" w:cs="Arial"/>
          <w:noProof/>
          <w:sz w:val="24"/>
          <w:szCs w:val="24"/>
          <w:lang w:val="vi-VN"/>
        </w:rPr>
        <w:t xml:space="preserve">” – </w:t>
      </w:r>
      <w:r w:rsidR="00453D34" w:rsidRPr="00AF35A2">
        <w:rPr>
          <w:rFonts w:ascii="Arial" w:hAnsi="Arial" w:cs="Arial"/>
          <w:noProof/>
          <w:sz w:val="24"/>
          <w:szCs w:val="24"/>
          <w:lang w:val="vi-VN"/>
        </w:rPr>
        <w:t>Chị H, nhân viên kỹ thuật máy tính C</w:t>
      </w:r>
      <w:r w:rsidRPr="00AF35A2">
        <w:rPr>
          <w:rFonts w:ascii="Arial" w:hAnsi="Arial" w:cs="Arial"/>
          <w:noProof/>
          <w:sz w:val="24"/>
          <w:szCs w:val="24"/>
          <w:lang w:val="vi-VN"/>
        </w:rPr>
        <w:t>ông ty I cho biết.</w:t>
      </w:r>
    </w:p>
    <w:p w14:paraId="40AE83B9" w14:textId="06886A45" w:rsidR="005A21F9" w:rsidRPr="00AF35A2" w:rsidRDefault="009262E6"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2.2.2. </w:t>
      </w:r>
      <w:r w:rsidR="00FB3F79" w:rsidRPr="00AF35A2">
        <w:rPr>
          <w:rFonts w:ascii="Arial" w:eastAsia="Times New Roman" w:hAnsi="Arial" w:cs="Arial"/>
          <w:noProof/>
          <w:sz w:val="24"/>
          <w:szCs w:val="24"/>
          <w:lang w:val="vi-VN"/>
        </w:rPr>
        <w:t>Hạn chế trong tiếp cận thông tin về việc làm</w:t>
      </w:r>
    </w:p>
    <w:p w14:paraId="6F1BE3C7" w14:textId="19998B0A" w:rsidR="00C22185" w:rsidRPr="00AF35A2" w:rsidRDefault="00102760" w:rsidP="00AF35A2">
      <w:pPr>
        <w:rPr>
          <w:rFonts w:ascii="Arial" w:hAnsi="Arial" w:cs="Arial"/>
          <w:noProof/>
          <w:sz w:val="24"/>
          <w:szCs w:val="24"/>
          <w:lang w:val="vi-VN"/>
        </w:rPr>
      </w:pPr>
      <w:r w:rsidRPr="00AF35A2">
        <w:rPr>
          <w:rFonts w:ascii="Arial" w:hAnsi="Arial" w:cs="Arial"/>
          <w:noProof/>
          <w:sz w:val="24"/>
          <w:szCs w:val="24"/>
          <w:lang w:val="vi-VN"/>
        </w:rPr>
        <w:t>NKT và gia đình họ không biết nhiều đến các chính sách ưu đãi của Nhà nước về việc làm</w:t>
      </w:r>
      <w:r w:rsidR="00C22185" w:rsidRPr="00AF35A2">
        <w:rPr>
          <w:rFonts w:ascii="Arial" w:hAnsi="Arial" w:cs="Arial"/>
          <w:noProof/>
          <w:sz w:val="24"/>
          <w:szCs w:val="24"/>
          <w:lang w:val="vi-VN"/>
        </w:rPr>
        <w:t xml:space="preserve"> như </w:t>
      </w:r>
      <w:r w:rsidRPr="00AF35A2">
        <w:rPr>
          <w:rFonts w:ascii="Arial" w:hAnsi="Arial" w:cs="Arial"/>
          <w:noProof/>
          <w:sz w:val="24"/>
          <w:szCs w:val="24"/>
          <w:lang w:val="vi-VN"/>
        </w:rPr>
        <w:t xml:space="preserve">được tư vấn việc làm miễn phí hoặc </w:t>
      </w:r>
      <w:r w:rsidR="00C22185" w:rsidRPr="00AF35A2">
        <w:rPr>
          <w:rFonts w:ascii="Arial" w:hAnsi="Arial" w:cs="Arial"/>
          <w:noProof/>
          <w:sz w:val="24"/>
          <w:szCs w:val="24"/>
          <w:lang w:val="vi-VN"/>
        </w:rPr>
        <w:t xml:space="preserve">đăng ký </w:t>
      </w:r>
      <w:r w:rsidRPr="00AF35A2">
        <w:rPr>
          <w:rFonts w:ascii="Arial" w:hAnsi="Arial" w:cs="Arial"/>
          <w:noProof/>
          <w:sz w:val="24"/>
          <w:szCs w:val="24"/>
          <w:lang w:val="vi-VN"/>
        </w:rPr>
        <w:t xml:space="preserve">vay vốn lãi suất thấp từ Ngân hàng Chính sách xã hội Việt Nam (NHCSXH). Những chính sách như vậy không phải lúc nào cũng được phổ biến rộng rãi cho NKT. Ngoài ra, </w:t>
      </w:r>
      <w:r w:rsidR="00C22185" w:rsidRPr="00AF35A2">
        <w:rPr>
          <w:rFonts w:ascii="Arial" w:hAnsi="Arial" w:cs="Arial"/>
          <w:noProof/>
          <w:sz w:val="24"/>
          <w:szCs w:val="24"/>
          <w:lang w:val="vi-VN"/>
        </w:rPr>
        <w:t xml:space="preserve">vẫn chưa </w:t>
      </w:r>
      <w:r w:rsidRPr="00AF35A2">
        <w:rPr>
          <w:rFonts w:ascii="Arial" w:hAnsi="Arial" w:cs="Arial"/>
          <w:noProof/>
          <w:sz w:val="24"/>
          <w:szCs w:val="24"/>
          <w:lang w:val="vi-VN"/>
        </w:rPr>
        <w:t xml:space="preserve">có </w:t>
      </w:r>
      <w:r w:rsidR="00C22185" w:rsidRPr="00AF35A2">
        <w:rPr>
          <w:rFonts w:ascii="Arial" w:hAnsi="Arial" w:cs="Arial"/>
          <w:noProof/>
          <w:sz w:val="24"/>
          <w:szCs w:val="24"/>
          <w:lang w:val="vi-VN"/>
        </w:rPr>
        <w:t xml:space="preserve">một </w:t>
      </w:r>
      <w:r w:rsidRPr="00AF35A2">
        <w:rPr>
          <w:rFonts w:ascii="Arial" w:hAnsi="Arial" w:cs="Arial"/>
          <w:noProof/>
          <w:sz w:val="24"/>
          <w:szCs w:val="24"/>
          <w:lang w:val="vi-VN"/>
        </w:rPr>
        <w:t xml:space="preserve">hệ thống hoặc nền tảng </w:t>
      </w:r>
      <w:r w:rsidR="00C22185" w:rsidRPr="00AF35A2">
        <w:rPr>
          <w:rFonts w:ascii="Arial" w:hAnsi="Arial" w:cs="Arial"/>
          <w:noProof/>
          <w:sz w:val="24"/>
          <w:szCs w:val="24"/>
          <w:lang w:val="vi-VN"/>
        </w:rPr>
        <w:t xml:space="preserve">tập trung, </w:t>
      </w:r>
      <w:r w:rsidRPr="00AF35A2">
        <w:rPr>
          <w:rFonts w:ascii="Arial" w:hAnsi="Arial" w:cs="Arial"/>
          <w:noProof/>
          <w:sz w:val="24"/>
          <w:szCs w:val="24"/>
          <w:lang w:val="vi-VN"/>
        </w:rPr>
        <w:t xml:space="preserve">toàn diện </w:t>
      </w:r>
      <w:r w:rsidR="00C22185" w:rsidRPr="00AF35A2">
        <w:rPr>
          <w:rFonts w:ascii="Arial" w:hAnsi="Arial" w:cs="Arial"/>
          <w:noProof/>
          <w:sz w:val="24"/>
          <w:szCs w:val="24"/>
          <w:lang w:val="vi-VN"/>
        </w:rPr>
        <w:t xml:space="preserve">để </w:t>
      </w:r>
      <w:r w:rsidRPr="00AF35A2">
        <w:rPr>
          <w:rFonts w:ascii="Arial" w:hAnsi="Arial" w:cs="Arial"/>
          <w:noProof/>
          <w:sz w:val="24"/>
          <w:szCs w:val="24"/>
          <w:lang w:val="vi-VN"/>
        </w:rPr>
        <w:t>NKT có thể truy cập tất cả thông tin cần thiết</w:t>
      </w:r>
      <w:r w:rsidR="00C22185" w:rsidRPr="00AF35A2">
        <w:rPr>
          <w:rFonts w:ascii="Arial" w:hAnsi="Arial" w:cs="Arial"/>
          <w:noProof/>
          <w:sz w:val="24"/>
          <w:szCs w:val="24"/>
          <w:lang w:val="vi-VN"/>
        </w:rPr>
        <w:t xml:space="preserve"> liên quan đến</w:t>
      </w:r>
      <w:r w:rsidRPr="00AF35A2">
        <w:rPr>
          <w:rFonts w:ascii="Arial" w:hAnsi="Arial" w:cs="Arial"/>
          <w:noProof/>
          <w:sz w:val="24"/>
          <w:szCs w:val="24"/>
          <w:lang w:val="vi-VN"/>
        </w:rPr>
        <w:t xml:space="preserve"> tìm kiếm</w:t>
      </w:r>
      <w:r w:rsidR="00C22185" w:rsidRPr="00AF35A2">
        <w:rPr>
          <w:rFonts w:ascii="Arial" w:hAnsi="Arial" w:cs="Arial"/>
          <w:noProof/>
          <w:sz w:val="24"/>
          <w:szCs w:val="24"/>
          <w:lang w:val="vi-VN"/>
        </w:rPr>
        <w:t xml:space="preserve">, duy trì công việc </w:t>
      </w:r>
      <w:r w:rsidRPr="00AF35A2">
        <w:rPr>
          <w:rFonts w:ascii="Arial" w:hAnsi="Arial" w:cs="Arial"/>
          <w:noProof/>
          <w:sz w:val="24"/>
          <w:szCs w:val="24"/>
          <w:lang w:val="vi-VN"/>
        </w:rPr>
        <w:lastRenderedPageBreak/>
        <w:t xml:space="preserve">và phát triển nghề nghiệp. </w:t>
      </w:r>
      <w:r w:rsidR="00C22185" w:rsidRPr="00AF35A2">
        <w:rPr>
          <w:rFonts w:ascii="Arial" w:hAnsi="Arial" w:cs="Arial"/>
          <w:noProof/>
          <w:sz w:val="24"/>
          <w:szCs w:val="24"/>
          <w:lang w:val="vi-VN"/>
        </w:rPr>
        <w:t>Các trang web hiện tại do Bộ LĐTB &amp; XH quản lý chưa được cập nhật thông tin và giao diện khó sử dụng.</w:t>
      </w:r>
    </w:p>
    <w:p w14:paraId="7A9DAAB9" w14:textId="2473EF22" w:rsidR="001A52E8" w:rsidRPr="00AF35A2" w:rsidRDefault="003E4A62" w:rsidP="00AF35A2">
      <w:pPr>
        <w:rPr>
          <w:rFonts w:ascii="Arial" w:hAnsi="Arial" w:cs="Arial"/>
          <w:noProof/>
          <w:sz w:val="24"/>
          <w:szCs w:val="24"/>
          <w:lang w:val="vi-VN"/>
        </w:rPr>
      </w:pPr>
      <w:r w:rsidRPr="00AF35A2">
        <w:rPr>
          <w:rFonts w:ascii="Arial" w:hAnsi="Arial" w:cs="Arial"/>
          <w:noProof/>
          <w:sz w:val="24"/>
          <w:szCs w:val="24"/>
          <w:lang w:val="vi-VN"/>
        </w:rPr>
        <w:t xml:space="preserve">Việc phổ biến thông tin </w:t>
      </w:r>
      <w:r w:rsidR="00C22185" w:rsidRPr="00AF35A2">
        <w:rPr>
          <w:rFonts w:ascii="Arial" w:hAnsi="Arial" w:cs="Arial"/>
          <w:noProof/>
          <w:sz w:val="24"/>
          <w:szCs w:val="24"/>
          <w:lang w:val="vi-VN"/>
        </w:rPr>
        <w:t xml:space="preserve">chưa chú trọng đến các định dạng có khả năng tiếp cận với NKT. </w:t>
      </w:r>
      <w:r w:rsidRPr="00AF35A2">
        <w:rPr>
          <w:rFonts w:ascii="Arial" w:hAnsi="Arial" w:cs="Arial"/>
          <w:noProof/>
          <w:sz w:val="24"/>
          <w:szCs w:val="24"/>
          <w:lang w:val="vi-VN"/>
        </w:rPr>
        <w:t xml:space="preserve">Ví dụ, </w:t>
      </w:r>
      <w:r w:rsidR="00C22185" w:rsidRPr="00AF35A2">
        <w:rPr>
          <w:rFonts w:ascii="Arial" w:hAnsi="Arial" w:cs="Arial"/>
          <w:noProof/>
          <w:sz w:val="24"/>
          <w:szCs w:val="24"/>
          <w:lang w:val="vi-VN"/>
        </w:rPr>
        <w:t xml:space="preserve">nếu không có phiên dịch ngôn ngữ ký hiệu, </w:t>
      </w:r>
      <w:r w:rsidRPr="00AF35A2">
        <w:rPr>
          <w:rFonts w:ascii="Arial" w:hAnsi="Arial" w:cs="Arial"/>
          <w:noProof/>
          <w:sz w:val="24"/>
          <w:szCs w:val="24"/>
          <w:lang w:val="vi-VN"/>
        </w:rPr>
        <w:t>người điếc không thể gặp</w:t>
      </w:r>
      <w:r w:rsidR="00951BA6" w:rsidRPr="00AF35A2">
        <w:rPr>
          <w:rFonts w:ascii="Arial" w:hAnsi="Arial" w:cs="Arial"/>
          <w:noProof/>
          <w:sz w:val="24"/>
          <w:szCs w:val="24"/>
          <w:lang w:val="vi-VN"/>
        </w:rPr>
        <w:t xml:space="preserve"> gỡ, </w:t>
      </w:r>
      <w:r w:rsidRPr="00AF35A2">
        <w:rPr>
          <w:rFonts w:ascii="Arial" w:hAnsi="Arial" w:cs="Arial"/>
          <w:noProof/>
          <w:sz w:val="24"/>
          <w:szCs w:val="24"/>
          <w:lang w:val="vi-VN"/>
        </w:rPr>
        <w:t xml:space="preserve">thảo luận với đại diện </w:t>
      </w:r>
      <w:r w:rsidR="001838B6" w:rsidRPr="00AF35A2">
        <w:rPr>
          <w:rFonts w:ascii="Arial" w:hAnsi="Arial" w:cs="Arial"/>
          <w:noProof/>
          <w:sz w:val="24"/>
          <w:szCs w:val="24"/>
          <w:lang w:val="vi-VN"/>
        </w:rPr>
        <w:t xml:space="preserve">các cơ quan nhà nước </w:t>
      </w:r>
      <w:r w:rsidRPr="00AF35A2">
        <w:rPr>
          <w:rFonts w:ascii="Arial" w:hAnsi="Arial" w:cs="Arial"/>
          <w:noProof/>
          <w:sz w:val="24"/>
          <w:szCs w:val="24"/>
          <w:lang w:val="vi-VN"/>
        </w:rPr>
        <w:t xml:space="preserve">để </w:t>
      </w:r>
      <w:r w:rsidR="00EB1750" w:rsidRPr="00AF35A2">
        <w:rPr>
          <w:rFonts w:ascii="Arial" w:hAnsi="Arial" w:cs="Arial"/>
          <w:noProof/>
          <w:sz w:val="24"/>
          <w:szCs w:val="24"/>
          <w:lang w:val="vi-VN"/>
        </w:rPr>
        <w:t xml:space="preserve">tìm hiểu </w:t>
      </w:r>
      <w:r w:rsidRPr="00AF35A2">
        <w:rPr>
          <w:rFonts w:ascii="Arial" w:hAnsi="Arial" w:cs="Arial"/>
          <w:noProof/>
          <w:sz w:val="24"/>
          <w:szCs w:val="24"/>
          <w:lang w:val="vi-VN"/>
        </w:rPr>
        <w:t xml:space="preserve">cơ hội </w:t>
      </w:r>
      <w:r w:rsidR="00EB1750" w:rsidRPr="00AF35A2">
        <w:rPr>
          <w:rFonts w:ascii="Arial" w:hAnsi="Arial" w:cs="Arial"/>
          <w:noProof/>
          <w:sz w:val="24"/>
          <w:szCs w:val="24"/>
          <w:lang w:val="vi-VN"/>
        </w:rPr>
        <w:t xml:space="preserve">đào tạo, </w:t>
      </w:r>
      <w:r w:rsidRPr="00AF35A2">
        <w:rPr>
          <w:rFonts w:ascii="Arial" w:hAnsi="Arial" w:cs="Arial"/>
          <w:noProof/>
          <w:sz w:val="24"/>
          <w:szCs w:val="24"/>
          <w:lang w:val="vi-VN"/>
        </w:rPr>
        <w:t xml:space="preserve">việc làm. </w:t>
      </w:r>
      <w:r w:rsidR="00951BA6" w:rsidRPr="00AF35A2">
        <w:rPr>
          <w:rFonts w:ascii="Arial" w:hAnsi="Arial" w:cs="Arial"/>
          <w:noProof/>
          <w:sz w:val="24"/>
          <w:szCs w:val="24"/>
          <w:lang w:val="vi-VN"/>
        </w:rPr>
        <w:t>Bên cạnh đó, mặc dù c</w:t>
      </w:r>
      <w:r w:rsidRPr="00AF35A2">
        <w:rPr>
          <w:rFonts w:ascii="Arial" w:hAnsi="Arial" w:cs="Arial"/>
          <w:noProof/>
          <w:sz w:val="24"/>
          <w:szCs w:val="24"/>
          <w:lang w:val="vi-VN"/>
        </w:rPr>
        <w:t xml:space="preserve">ông nghệ </w:t>
      </w:r>
      <w:r w:rsidR="00951BA6" w:rsidRPr="00AF35A2">
        <w:rPr>
          <w:rFonts w:ascii="Arial" w:hAnsi="Arial" w:cs="Arial"/>
          <w:noProof/>
          <w:sz w:val="24"/>
          <w:szCs w:val="24"/>
          <w:lang w:val="vi-VN"/>
        </w:rPr>
        <w:t>t</w:t>
      </w:r>
      <w:r w:rsidRPr="00AF35A2">
        <w:rPr>
          <w:rFonts w:ascii="Arial" w:hAnsi="Arial" w:cs="Arial"/>
          <w:noProof/>
          <w:sz w:val="24"/>
          <w:szCs w:val="24"/>
          <w:lang w:val="vi-VN"/>
        </w:rPr>
        <w:t xml:space="preserve">hông tin và </w:t>
      </w:r>
      <w:r w:rsidR="00951BA6" w:rsidRPr="00AF35A2">
        <w:rPr>
          <w:rFonts w:ascii="Arial" w:hAnsi="Arial" w:cs="Arial"/>
          <w:noProof/>
          <w:sz w:val="24"/>
          <w:szCs w:val="24"/>
          <w:lang w:val="vi-VN"/>
        </w:rPr>
        <w:t>t</w:t>
      </w:r>
      <w:r w:rsidRPr="00AF35A2">
        <w:rPr>
          <w:rFonts w:ascii="Arial" w:hAnsi="Arial" w:cs="Arial"/>
          <w:noProof/>
          <w:sz w:val="24"/>
          <w:szCs w:val="24"/>
          <w:lang w:val="vi-VN"/>
        </w:rPr>
        <w:t xml:space="preserve">ruyền thông (CNTT-TT) là </w:t>
      </w:r>
      <w:r w:rsidR="00951BA6" w:rsidRPr="00AF35A2">
        <w:rPr>
          <w:rFonts w:ascii="Arial" w:hAnsi="Arial" w:cs="Arial"/>
          <w:noProof/>
          <w:sz w:val="24"/>
          <w:szCs w:val="24"/>
          <w:lang w:val="vi-VN"/>
        </w:rPr>
        <w:t xml:space="preserve">phương tiện hữu hiệu </w:t>
      </w:r>
      <w:r w:rsidRPr="00AF35A2">
        <w:rPr>
          <w:rFonts w:ascii="Arial" w:hAnsi="Arial" w:cs="Arial"/>
          <w:noProof/>
          <w:sz w:val="24"/>
          <w:szCs w:val="24"/>
          <w:lang w:val="vi-VN"/>
        </w:rPr>
        <w:t>để phổ biến thông tin</w:t>
      </w:r>
      <w:r w:rsidR="00951BA6" w:rsidRPr="00AF35A2">
        <w:rPr>
          <w:rFonts w:ascii="Arial" w:hAnsi="Arial" w:cs="Arial"/>
          <w:noProof/>
          <w:sz w:val="24"/>
          <w:szCs w:val="24"/>
          <w:lang w:val="vi-VN"/>
        </w:rPr>
        <w:t xml:space="preserve">, đặc biệt </w:t>
      </w:r>
      <w:r w:rsidR="00EF7F89" w:rsidRPr="00AF35A2">
        <w:rPr>
          <w:rFonts w:ascii="Arial" w:hAnsi="Arial" w:cs="Arial"/>
          <w:noProof/>
          <w:sz w:val="24"/>
          <w:szCs w:val="24"/>
          <w:lang w:val="vi-VN"/>
        </w:rPr>
        <w:t xml:space="preserve">là </w:t>
      </w:r>
      <w:r w:rsidRPr="00AF35A2">
        <w:rPr>
          <w:rFonts w:ascii="Arial" w:hAnsi="Arial" w:cs="Arial"/>
          <w:noProof/>
          <w:sz w:val="24"/>
          <w:szCs w:val="24"/>
          <w:lang w:val="vi-VN"/>
        </w:rPr>
        <w:t>đối với NKT</w:t>
      </w:r>
      <w:r w:rsidR="00951BA6"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tỷ lệ hộ gia đình NKT sở hữu các thiết bị công nghệ </w:t>
      </w:r>
      <w:r w:rsidR="00951BA6" w:rsidRPr="00AF35A2">
        <w:rPr>
          <w:rFonts w:ascii="Arial" w:hAnsi="Arial" w:cs="Arial"/>
          <w:noProof/>
          <w:sz w:val="24"/>
          <w:szCs w:val="24"/>
          <w:lang w:val="vi-VN"/>
        </w:rPr>
        <w:t xml:space="preserve">còn </w:t>
      </w:r>
      <w:r w:rsidRPr="00AF35A2">
        <w:rPr>
          <w:rFonts w:ascii="Arial" w:hAnsi="Arial" w:cs="Arial"/>
          <w:noProof/>
          <w:sz w:val="24"/>
          <w:szCs w:val="24"/>
          <w:lang w:val="vi-VN"/>
        </w:rPr>
        <w:t>thấp so với các gia đình không có NKT. Ví dụ, chỉ có 16,8% hộ gia đình có NKT đăng ký internet</w:t>
      </w:r>
      <w:r w:rsidR="00951BA6" w:rsidRPr="00AF35A2">
        <w:rPr>
          <w:rFonts w:ascii="Arial" w:hAnsi="Arial" w:cs="Arial"/>
          <w:noProof/>
          <w:sz w:val="24"/>
          <w:szCs w:val="24"/>
          <w:lang w:val="vi-VN"/>
        </w:rPr>
        <w:t>,</w:t>
      </w:r>
      <w:r w:rsidRPr="00AF35A2">
        <w:rPr>
          <w:rFonts w:ascii="Arial" w:hAnsi="Arial" w:cs="Arial"/>
          <w:noProof/>
          <w:sz w:val="24"/>
          <w:szCs w:val="24"/>
          <w:lang w:val="vi-VN"/>
        </w:rPr>
        <w:t xml:space="preserve"> so với 30,9% hộ không có NKT. Tương tự, chỉ có 13,7% số hộ có NKT có máy vi tính</w:t>
      </w:r>
      <w:r w:rsidR="00951BA6" w:rsidRPr="00AF35A2">
        <w:rPr>
          <w:rFonts w:ascii="Arial" w:hAnsi="Arial" w:cs="Arial"/>
          <w:noProof/>
          <w:sz w:val="24"/>
          <w:szCs w:val="24"/>
          <w:lang w:val="vi-VN"/>
        </w:rPr>
        <w:t xml:space="preserve">, trong khi tỷ lệ này của các hộ </w:t>
      </w:r>
      <w:r w:rsidRPr="00AF35A2">
        <w:rPr>
          <w:rFonts w:ascii="Arial" w:hAnsi="Arial" w:cs="Arial"/>
          <w:noProof/>
          <w:sz w:val="24"/>
          <w:szCs w:val="24"/>
          <w:lang w:val="vi-VN"/>
        </w:rPr>
        <w:t>không có NKT</w:t>
      </w:r>
      <w:r w:rsidR="00951BA6" w:rsidRPr="00AF35A2">
        <w:rPr>
          <w:rFonts w:ascii="Arial" w:hAnsi="Arial" w:cs="Arial"/>
          <w:noProof/>
          <w:sz w:val="24"/>
          <w:szCs w:val="24"/>
          <w:lang w:val="vi-VN"/>
        </w:rPr>
        <w:t xml:space="preserve"> là 28,6%</w:t>
      </w:r>
      <w:r w:rsidRPr="00AF35A2">
        <w:rPr>
          <w:rFonts w:ascii="Arial" w:hAnsi="Arial" w:cs="Arial"/>
          <w:noProof/>
          <w:sz w:val="24"/>
          <w:szCs w:val="24"/>
          <w:lang w:val="vi-VN"/>
        </w:rPr>
        <w:t>.</w:t>
      </w:r>
      <w:r w:rsidR="00E9670E" w:rsidRPr="00AF35A2">
        <w:rPr>
          <w:rStyle w:val="FootnoteReference"/>
          <w:rFonts w:ascii="Arial" w:hAnsi="Arial" w:cs="Arial"/>
          <w:noProof/>
          <w:sz w:val="24"/>
          <w:szCs w:val="24"/>
          <w:lang w:val="vi-VN"/>
        </w:rPr>
        <w:footnoteReference w:id="22"/>
      </w:r>
      <w:r w:rsidRPr="00AF35A2">
        <w:rPr>
          <w:rFonts w:ascii="Arial" w:hAnsi="Arial" w:cs="Arial"/>
          <w:noProof/>
          <w:sz w:val="24"/>
          <w:szCs w:val="24"/>
          <w:lang w:val="vi-VN"/>
        </w:rPr>
        <w:t xml:space="preserve"> </w:t>
      </w:r>
      <w:r w:rsidR="00EF7F89" w:rsidRPr="00AF35A2">
        <w:rPr>
          <w:rFonts w:ascii="Arial" w:hAnsi="Arial" w:cs="Arial"/>
          <w:noProof/>
          <w:sz w:val="24"/>
          <w:szCs w:val="24"/>
          <w:lang w:val="vi-VN"/>
        </w:rPr>
        <w:t xml:space="preserve">Tỷ lệ </w:t>
      </w:r>
      <w:r w:rsidRPr="00AF35A2">
        <w:rPr>
          <w:rFonts w:ascii="Arial" w:hAnsi="Arial" w:cs="Arial"/>
          <w:noProof/>
          <w:sz w:val="24"/>
          <w:szCs w:val="24"/>
          <w:lang w:val="vi-VN"/>
        </w:rPr>
        <w:t xml:space="preserve">sử dụng internet cũng </w:t>
      </w:r>
      <w:r w:rsidR="00951BA6" w:rsidRPr="00AF35A2">
        <w:rPr>
          <w:rFonts w:ascii="Arial" w:hAnsi="Arial" w:cs="Arial"/>
          <w:noProof/>
          <w:sz w:val="24"/>
          <w:szCs w:val="24"/>
          <w:lang w:val="vi-VN"/>
        </w:rPr>
        <w:t xml:space="preserve">có </w:t>
      </w:r>
      <w:r w:rsidR="00EF7F89" w:rsidRPr="00AF35A2">
        <w:rPr>
          <w:rFonts w:ascii="Arial" w:hAnsi="Arial" w:cs="Arial"/>
          <w:noProof/>
          <w:sz w:val="24"/>
          <w:szCs w:val="24"/>
          <w:lang w:val="vi-VN"/>
        </w:rPr>
        <w:t xml:space="preserve">sự mất cân đối </w:t>
      </w:r>
      <w:r w:rsidRPr="00AF35A2">
        <w:rPr>
          <w:rFonts w:ascii="Arial" w:hAnsi="Arial" w:cs="Arial"/>
          <w:noProof/>
          <w:sz w:val="24"/>
          <w:szCs w:val="24"/>
          <w:lang w:val="vi-VN"/>
        </w:rPr>
        <w:t xml:space="preserve">giữa các dạng khuyết tật và chênh lệch lớn giữa NKT và NKKT. Số NKKT sử dụng internet gấp 6,5 lần so với </w:t>
      </w:r>
      <w:r w:rsidR="00951BA6" w:rsidRPr="00AF35A2">
        <w:rPr>
          <w:rFonts w:ascii="Arial" w:hAnsi="Arial" w:cs="Arial"/>
          <w:noProof/>
          <w:sz w:val="24"/>
          <w:szCs w:val="24"/>
          <w:lang w:val="vi-VN"/>
        </w:rPr>
        <w:t xml:space="preserve">số </w:t>
      </w:r>
      <w:r w:rsidRPr="00AF35A2">
        <w:rPr>
          <w:rFonts w:ascii="Arial" w:hAnsi="Arial" w:cs="Arial"/>
          <w:noProof/>
          <w:sz w:val="24"/>
          <w:szCs w:val="24"/>
          <w:lang w:val="vi-VN"/>
        </w:rPr>
        <w:t>NKT (42,9% so với 6,7%).</w:t>
      </w:r>
      <w:r w:rsidR="008A7A5D" w:rsidRPr="00AF35A2">
        <w:rPr>
          <w:rStyle w:val="FootnoteReference"/>
          <w:rFonts w:ascii="Arial" w:hAnsi="Arial" w:cs="Arial"/>
          <w:noProof/>
          <w:sz w:val="24"/>
          <w:szCs w:val="24"/>
          <w:lang w:val="vi-VN"/>
        </w:rPr>
        <w:footnoteReference w:id="23"/>
      </w:r>
    </w:p>
    <w:p w14:paraId="24C68144" w14:textId="14054920" w:rsidR="001A52E8" w:rsidRPr="00AF35A2" w:rsidRDefault="00951BA6" w:rsidP="00AF35A2">
      <w:pPr>
        <w:rPr>
          <w:rFonts w:ascii="Arial" w:hAnsi="Arial" w:cs="Arial"/>
          <w:noProof/>
          <w:sz w:val="24"/>
          <w:szCs w:val="24"/>
          <w:lang w:val="vi-VN"/>
        </w:rPr>
      </w:pPr>
      <w:r w:rsidRPr="00AF35A2">
        <w:rPr>
          <w:rFonts w:ascii="Arial" w:hAnsi="Arial" w:cs="Arial"/>
          <w:noProof/>
          <w:sz w:val="24"/>
          <w:szCs w:val="24"/>
          <w:lang w:val="vi-VN"/>
        </w:rPr>
        <w:t>Ngoài ra, còn thiếu thông tin về các doanh nghiệp sẵn sàng tuyển dụng NKT</w:t>
      </w:r>
      <w:r w:rsidR="00E9670E" w:rsidRPr="00AF35A2">
        <w:rPr>
          <w:rFonts w:ascii="Arial" w:hAnsi="Arial" w:cs="Arial"/>
          <w:noProof/>
          <w:sz w:val="24"/>
          <w:szCs w:val="24"/>
          <w:lang w:val="vi-VN"/>
        </w:rPr>
        <w:t xml:space="preserve">. Nhiều doanh nghiệp đã </w:t>
      </w:r>
      <w:r w:rsidR="00EF7F89" w:rsidRPr="00AF35A2">
        <w:rPr>
          <w:rFonts w:ascii="Arial" w:hAnsi="Arial" w:cs="Arial"/>
          <w:noProof/>
          <w:sz w:val="24"/>
          <w:szCs w:val="24"/>
          <w:lang w:val="vi-VN"/>
        </w:rPr>
        <w:t xml:space="preserve">công bố </w:t>
      </w:r>
      <w:r w:rsidR="00E9670E" w:rsidRPr="00AF35A2">
        <w:rPr>
          <w:rFonts w:ascii="Arial" w:hAnsi="Arial" w:cs="Arial"/>
          <w:noProof/>
          <w:sz w:val="24"/>
          <w:szCs w:val="24"/>
          <w:lang w:val="vi-VN"/>
        </w:rPr>
        <w:t>chương trình đào tạo và tuyển dụng NKT</w:t>
      </w:r>
      <w:r w:rsidR="00EF7F89" w:rsidRPr="00AF35A2">
        <w:rPr>
          <w:rFonts w:ascii="Arial" w:hAnsi="Arial" w:cs="Arial"/>
          <w:noProof/>
          <w:sz w:val="24"/>
          <w:szCs w:val="24"/>
          <w:lang w:val="vi-VN"/>
        </w:rPr>
        <w:t>, tuy nhiên</w:t>
      </w:r>
      <w:r w:rsidR="00BA5CB6" w:rsidRPr="00AF35A2">
        <w:rPr>
          <w:rFonts w:ascii="Arial" w:hAnsi="Arial" w:cs="Arial"/>
          <w:noProof/>
          <w:sz w:val="24"/>
          <w:szCs w:val="24"/>
          <w:lang w:val="vi-VN"/>
        </w:rPr>
        <w:t xml:space="preserve"> việc thực hiện mới</w:t>
      </w:r>
      <w:r w:rsidR="00E9670E" w:rsidRPr="00AF35A2">
        <w:rPr>
          <w:rFonts w:ascii="Arial" w:hAnsi="Arial" w:cs="Arial"/>
          <w:noProof/>
          <w:sz w:val="24"/>
          <w:szCs w:val="24"/>
          <w:lang w:val="vi-VN"/>
        </w:rPr>
        <w:t xml:space="preserve"> chỉ mang tính chất thời vụ</w:t>
      </w:r>
      <w:r w:rsidR="00EF7F89" w:rsidRPr="00AF35A2">
        <w:rPr>
          <w:rFonts w:ascii="Arial" w:hAnsi="Arial" w:cs="Arial"/>
          <w:noProof/>
          <w:sz w:val="24"/>
          <w:szCs w:val="24"/>
          <w:lang w:val="vi-VN"/>
        </w:rPr>
        <w:t xml:space="preserve"> và</w:t>
      </w:r>
      <w:r w:rsidR="00E9670E" w:rsidRPr="00AF35A2">
        <w:rPr>
          <w:rFonts w:ascii="Arial" w:hAnsi="Arial" w:cs="Arial"/>
          <w:noProof/>
          <w:sz w:val="24"/>
          <w:szCs w:val="24"/>
          <w:lang w:val="vi-VN"/>
        </w:rPr>
        <w:t xml:space="preserve"> </w:t>
      </w:r>
      <w:r w:rsidR="00BA5CB6" w:rsidRPr="00AF35A2">
        <w:rPr>
          <w:rFonts w:ascii="Arial" w:hAnsi="Arial" w:cs="Arial"/>
          <w:noProof/>
          <w:sz w:val="24"/>
          <w:szCs w:val="24"/>
          <w:lang w:val="vi-VN"/>
        </w:rPr>
        <w:t>các doanh nghiệp này</w:t>
      </w:r>
      <w:r w:rsidR="00EF7F89" w:rsidRPr="00AF35A2">
        <w:rPr>
          <w:rFonts w:ascii="Arial" w:hAnsi="Arial" w:cs="Arial"/>
          <w:noProof/>
          <w:sz w:val="24"/>
          <w:szCs w:val="24"/>
          <w:lang w:val="vi-VN"/>
        </w:rPr>
        <w:t xml:space="preserve"> vẫn</w:t>
      </w:r>
      <w:r w:rsidR="00BA5CB6" w:rsidRPr="00AF35A2">
        <w:rPr>
          <w:rFonts w:ascii="Arial" w:hAnsi="Arial" w:cs="Arial"/>
          <w:noProof/>
          <w:sz w:val="24"/>
          <w:szCs w:val="24"/>
          <w:lang w:val="vi-VN"/>
        </w:rPr>
        <w:t xml:space="preserve"> gặp khó khăn trong việc tìm kiếm nhân viên khuyết tật có trình độ hoặc đã qua</w:t>
      </w:r>
      <w:r w:rsidR="00BA5CB6" w:rsidRPr="00AF35A2">
        <w:rPr>
          <w:rFonts w:ascii="Arial" w:hAnsi="Arial" w:cs="Arial"/>
          <w:b/>
          <w:bCs/>
          <w:noProof/>
          <w:sz w:val="24"/>
          <w:szCs w:val="24"/>
          <w:lang w:val="vi-VN"/>
        </w:rPr>
        <w:t xml:space="preserve"> </w:t>
      </w:r>
      <w:r w:rsidR="00BA5CB6" w:rsidRPr="00AF35A2">
        <w:rPr>
          <w:rFonts w:ascii="Arial" w:hAnsi="Arial" w:cs="Arial"/>
          <w:noProof/>
          <w:sz w:val="24"/>
          <w:szCs w:val="24"/>
          <w:lang w:val="vi-VN"/>
        </w:rPr>
        <w:t>đào tạo</w:t>
      </w:r>
      <w:r w:rsidR="00E9670E" w:rsidRPr="00AF35A2">
        <w:rPr>
          <w:rFonts w:ascii="Arial" w:hAnsi="Arial" w:cs="Arial"/>
          <w:noProof/>
          <w:sz w:val="24"/>
          <w:szCs w:val="24"/>
          <w:lang w:val="vi-VN"/>
        </w:rPr>
        <w:t>. Nếu không</w:t>
      </w:r>
      <w:r w:rsidR="00BA5CB6" w:rsidRPr="00AF35A2">
        <w:rPr>
          <w:rFonts w:ascii="Arial" w:hAnsi="Arial" w:cs="Arial"/>
          <w:noProof/>
          <w:sz w:val="24"/>
          <w:szCs w:val="24"/>
          <w:lang w:val="vi-VN"/>
        </w:rPr>
        <w:t xml:space="preserve"> có kế hoạch</w:t>
      </w:r>
      <w:r w:rsidR="00E9670E" w:rsidRPr="00AF35A2">
        <w:rPr>
          <w:rFonts w:ascii="Arial" w:hAnsi="Arial" w:cs="Arial"/>
          <w:noProof/>
          <w:sz w:val="24"/>
          <w:szCs w:val="24"/>
          <w:lang w:val="vi-VN"/>
        </w:rPr>
        <w:t xml:space="preserve"> truyền thông hiệu quả</w:t>
      </w:r>
      <w:r w:rsidR="00BA5CB6" w:rsidRPr="00AF35A2">
        <w:rPr>
          <w:rFonts w:ascii="Arial" w:hAnsi="Arial" w:cs="Arial"/>
          <w:noProof/>
          <w:sz w:val="24"/>
          <w:szCs w:val="24"/>
          <w:lang w:val="vi-VN"/>
        </w:rPr>
        <w:t xml:space="preserve">, các </w:t>
      </w:r>
      <w:r w:rsidR="00E9670E" w:rsidRPr="00AF35A2">
        <w:rPr>
          <w:rFonts w:ascii="Arial" w:hAnsi="Arial" w:cs="Arial"/>
          <w:noProof/>
          <w:sz w:val="24"/>
          <w:szCs w:val="24"/>
          <w:lang w:val="vi-VN"/>
        </w:rPr>
        <w:t xml:space="preserve">chương trình </w:t>
      </w:r>
      <w:r w:rsidR="00BA5CB6" w:rsidRPr="00AF35A2">
        <w:rPr>
          <w:rFonts w:ascii="Arial" w:hAnsi="Arial" w:cs="Arial"/>
          <w:noProof/>
          <w:sz w:val="24"/>
          <w:szCs w:val="24"/>
          <w:lang w:val="vi-VN"/>
        </w:rPr>
        <w:t xml:space="preserve">này khó có thể </w:t>
      </w:r>
      <w:r w:rsidR="00E9670E" w:rsidRPr="00AF35A2">
        <w:rPr>
          <w:rFonts w:ascii="Arial" w:hAnsi="Arial" w:cs="Arial"/>
          <w:noProof/>
          <w:sz w:val="24"/>
          <w:szCs w:val="24"/>
          <w:lang w:val="vi-VN"/>
        </w:rPr>
        <w:t>đạt được mục tiêu tăng cường khả năng tiếp cận việc làm cho NKT. Nhiều NKT</w:t>
      </w:r>
      <w:r w:rsidR="00BA5CB6" w:rsidRPr="00AF35A2">
        <w:rPr>
          <w:rFonts w:ascii="Arial" w:hAnsi="Arial" w:cs="Arial"/>
          <w:noProof/>
          <w:sz w:val="24"/>
          <w:szCs w:val="24"/>
          <w:lang w:val="vi-VN"/>
        </w:rPr>
        <w:t xml:space="preserve"> trả lời phỏng vấn cho biết họ rất khó tìm được việc làm </w:t>
      </w:r>
      <w:r w:rsidR="00E9670E" w:rsidRPr="00AF35A2">
        <w:rPr>
          <w:rFonts w:ascii="Arial" w:hAnsi="Arial" w:cs="Arial"/>
          <w:noProof/>
          <w:sz w:val="24"/>
          <w:szCs w:val="24"/>
          <w:lang w:val="vi-VN"/>
        </w:rPr>
        <w:t xml:space="preserve">nếu không có người quen giới thiệu. </w:t>
      </w:r>
    </w:p>
    <w:p w14:paraId="0852835E" w14:textId="7C218CAA" w:rsidR="00E9670E" w:rsidRPr="00AF35A2" w:rsidRDefault="00E9670E" w:rsidP="00AF35A2">
      <w:pPr>
        <w:pStyle w:val="Quote"/>
        <w:rPr>
          <w:rFonts w:ascii="Arial" w:hAnsi="Arial" w:cs="Arial"/>
          <w:noProof/>
          <w:sz w:val="24"/>
          <w:szCs w:val="24"/>
          <w:lang w:val="vi-VN"/>
        </w:rPr>
      </w:pPr>
      <w:r w:rsidRPr="00AF35A2">
        <w:rPr>
          <w:rFonts w:ascii="Arial" w:hAnsi="Arial" w:cs="Arial"/>
          <w:noProof/>
          <w:sz w:val="24"/>
          <w:szCs w:val="24"/>
          <w:lang w:val="vi-VN"/>
        </w:rPr>
        <w:t xml:space="preserve">“Sau khi tốt nghiệp trung học, </w:t>
      </w:r>
      <w:r w:rsidR="001A52E8" w:rsidRPr="00AF35A2">
        <w:rPr>
          <w:rFonts w:ascii="Arial" w:hAnsi="Arial" w:cs="Arial"/>
          <w:noProof/>
          <w:sz w:val="24"/>
          <w:szCs w:val="24"/>
          <w:lang w:val="vi-VN"/>
        </w:rPr>
        <w:t>tôi</w:t>
      </w:r>
      <w:r w:rsidRPr="00AF35A2">
        <w:rPr>
          <w:rFonts w:ascii="Arial" w:hAnsi="Arial" w:cs="Arial"/>
          <w:noProof/>
          <w:sz w:val="24"/>
          <w:szCs w:val="24"/>
          <w:lang w:val="vi-VN"/>
        </w:rPr>
        <w:t xml:space="preserve"> từng học nghề mộc sơ cấp nhưng không theo được vì quá khó và vất vả. Sau đó</w:t>
      </w:r>
      <w:r w:rsidR="001A52E8" w:rsidRPr="00AF35A2">
        <w:rPr>
          <w:rFonts w:ascii="Arial" w:hAnsi="Arial" w:cs="Arial"/>
          <w:noProof/>
          <w:sz w:val="24"/>
          <w:szCs w:val="24"/>
          <w:lang w:val="vi-VN"/>
        </w:rPr>
        <w:t>,</w:t>
      </w:r>
      <w:r w:rsidRPr="00AF35A2">
        <w:rPr>
          <w:rFonts w:ascii="Arial" w:hAnsi="Arial" w:cs="Arial"/>
          <w:noProof/>
          <w:sz w:val="24"/>
          <w:szCs w:val="24"/>
          <w:lang w:val="vi-VN"/>
        </w:rPr>
        <w:t xml:space="preserve"> </w:t>
      </w:r>
      <w:r w:rsidR="001A52E8" w:rsidRPr="00AF35A2">
        <w:rPr>
          <w:rFonts w:ascii="Arial" w:hAnsi="Arial" w:cs="Arial"/>
          <w:noProof/>
          <w:sz w:val="24"/>
          <w:szCs w:val="24"/>
          <w:lang w:val="vi-VN"/>
        </w:rPr>
        <w:t>tôi</w:t>
      </w:r>
      <w:r w:rsidRPr="00AF35A2">
        <w:rPr>
          <w:rFonts w:ascii="Arial" w:hAnsi="Arial" w:cs="Arial"/>
          <w:noProof/>
          <w:sz w:val="24"/>
          <w:szCs w:val="24"/>
          <w:lang w:val="vi-VN"/>
        </w:rPr>
        <w:t xml:space="preserve"> tiếp tục tìm việc phù hợp nhưng thông tin về doanh nghiệp tuyển dụng NKT quá khan hiếm. Thật may là </w:t>
      </w:r>
      <w:r w:rsidR="001A52E8" w:rsidRPr="00AF35A2">
        <w:rPr>
          <w:rFonts w:ascii="Arial" w:hAnsi="Arial" w:cs="Arial"/>
          <w:noProof/>
          <w:sz w:val="24"/>
          <w:szCs w:val="24"/>
          <w:lang w:val="vi-VN"/>
        </w:rPr>
        <w:t>tôi</w:t>
      </w:r>
      <w:r w:rsidRPr="00AF35A2">
        <w:rPr>
          <w:rFonts w:ascii="Arial" w:hAnsi="Arial" w:cs="Arial"/>
          <w:noProof/>
          <w:sz w:val="24"/>
          <w:szCs w:val="24"/>
          <w:lang w:val="vi-VN"/>
        </w:rPr>
        <w:t xml:space="preserve"> đã được một người bạn giới thiệu vào làm ở công ty hiện tại và làm từ đó đến tận bây giờ”.</w:t>
      </w:r>
      <w:r w:rsidR="001A52E8" w:rsidRPr="00AF35A2">
        <w:rPr>
          <w:rFonts w:ascii="Arial" w:hAnsi="Arial" w:cs="Arial"/>
          <w:noProof/>
          <w:sz w:val="24"/>
          <w:szCs w:val="24"/>
          <w:lang w:val="vi-VN"/>
        </w:rPr>
        <w:t xml:space="preserve"> – </w:t>
      </w:r>
      <w:r w:rsidR="009A7736" w:rsidRPr="00AF35A2">
        <w:rPr>
          <w:rFonts w:ascii="Arial" w:hAnsi="Arial" w:cs="Arial"/>
          <w:noProof/>
          <w:sz w:val="24"/>
          <w:szCs w:val="24"/>
          <w:lang w:val="vi-VN"/>
        </w:rPr>
        <w:t>Bà</w:t>
      </w:r>
      <w:r w:rsidR="001A52E8" w:rsidRPr="00AF35A2">
        <w:rPr>
          <w:rFonts w:ascii="Arial" w:hAnsi="Arial" w:cs="Arial"/>
          <w:noProof/>
          <w:sz w:val="24"/>
          <w:szCs w:val="24"/>
          <w:lang w:val="vi-VN"/>
        </w:rPr>
        <w:t xml:space="preserve"> L, nhân viên của một cơ sở sản xuất đồ thủ công.</w:t>
      </w:r>
    </w:p>
    <w:p w14:paraId="36C48B7B" w14:textId="042BCDB2" w:rsidR="00C77654" w:rsidRPr="00AF35A2" w:rsidRDefault="009262E6"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2.2.3. </w:t>
      </w:r>
      <w:r w:rsidR="009146DC" w:rsidRPr="00AF35A2">
        <w:rPr>
          <w:rFonts w:ascii="Arial" w:eastAsia="Times New Roman" w:hAnsi="Arial" w:cs="Arial"/>
          <w:noProof/>
          <w:sz w:val="24"/>
          <w:szCs w:val="24"/>
          <w:lang w:val="vi-VN"/>
        </w:rPr>
        <w:t>Hạn chế về năng lực và trình độ chuyên môn</w:t>
      </w:r>
    </w:p>
    <w:p w14:paraId="60C431E7" w14:textId="7FF79F20" w:rsidR="009146DC" w:rsidRPr="00AF35A2" w:rsidRDefault="009146DC" w:rsidP="00AF35A2">
      <w:pPr>
        <w:rPr>
          <w:rFonts w:ascii="Arial" w:hAnsi="Arial" w:cs="Arial"/>
          <w:noProof/>
          <w:sz w:val="24"/>
          <w:szCs w:val="24"/>
          <w:lang w:val="vi-VN"/>
        </w:rPr>
      </w:pPr>
      <w:r w:rsidRPr="00AF35A2">
        <w:rPr>
          <w:rFonts w:ascii="Arial" w:hAnsi="Arial" w:cs="Arial"/>
          <w:noProof/>
          <w:sz w:val="24"/>
          <w:szCs w:val="24"/>
          <w:lang w:val="vi-VN"/>
        </w:rPr>
        <w:t xml:space="preserve">Giáo dục vẫn là một rào cản lớn đối với NKT trong việc tiếp cận thị trường lao động. Trình độ học vấn thấp </w:t>
      </w:r>
      <w:r w:rsidR="006D129B" w:rsidRPr="00AF35A2">
        <w:rPr>
          <w:rFonts w:ascii="Arial" w:hAnsi="Arial" w:cs="Arial"/>
          <w:noProof/>
          <w:sz w:val="24"/>
          <w:szCs w:val="24"/>
          <w:lang w:val="vi-VN"/>
        </w:rPr>
        <w:t xml:space="preserve">khiến lựa chọn </w:t>
      </w:r>
      <w:r w:rsidRPr="00AF35A2">
        <w:rPr>
          <w:rFonts w:ascii="Arial" w:hAnsi="Arial" w:cs="Arial"/>
          <w:noProof/>
          <w:sz w:val="24"/>
          <w:szCs w:val="24"/>
          <w:lang w:val="vi-VN"/>
        </w:rPr>
        <w:t>ngành nghề</w:t>
      </w:r>
      <w:r w:rsidR="00810D21" w:rsidRPr="00AF35A2">
        <w:rPr>
          <w:rFonts w:ascii="Arial" w:hAnsi="Arial" w:cs="Arial"/>
          <w:noProof/>
          <w:sz w:val="24"/>
          <w:szCs w:val="24"/>
          <w:lang w:val="vi-VN"/>
        </w:rPr>
        <w:t xml:space="preserve"> và </w:t>
      </w:r>
      <w:r w:rsidRPr="00AF35A2">
        <w:rPr>
          <w:rFonts w:ascii="Arial" w:hAnsi="Arial" w:cs="Arial"/>
          <w:noProof/>
          <w:sz w:val="24"/>
          <w:szCs w:val="24"/>
          <w:lang w:val="vi-VN"/>
        </w:rPr>
        <w:t>công việc</w:t>
      </w:r>
      <w:r w:rsidR="00810D21" w:rsidRPr="00AF35A2">
        <w:rPr>
          <w:rFonts w:ascii="Arial" w:hAnsi="Arial" w:cs="Arial"/>
          <w:noProof/>
          <w:sz w:val="24"/>
          <w:szCs w:val="24"/>
          <w:lang w:val="vi-VN"/>
        </w:rPr>
        <w:t xml:space="preserve"> của</w:t>
      </w:r>
      <w:r w:rsidRPr="00AF35A2">
        <w:rPr>
          <w:rFonts w:ascii="Arial" w:hAnsi="Arial" w:cs="Arial"/>
          <w:noProof/>
          <w:sz w:val="24"/>
          <w:szCs w:val="24"/>
          <w:lang w:val="vi-VN"/>
        </w:rPr>
        <w:t xml:space="preserve"> NKT </w:t>
      </w:r>
      <w:r w:rsidR="006D129B" w:rsidRPr="00AF35A2">
        <w:rPr>
          <w:rFonts w:ascii="Arial" w:hAnsi="Arial" w:cs="Arial"/>
          <w:noProof/>
          <w:sz w:val="24"/>
          <w:szCs w:val="24"/>
          <w:lang w:val="vi-VN"/>
        </w:rPr>
        <w:t xml:space="preserve">càng bị hạn chế hơn. </w:t>
      </w:r>
      <w:r w:rsidRPr="00AF35A2">
        <w:rPr>
          <w:rFonts w:ascii="Arial" w:hAnsi="Arial" w:cs="Arial"/>
          <w:noProof/>
          <w:sz w:val="24"/>
          <w:szCs w:val="24"/>
          <w:lang w:val="vi-VN"/>
        </w:rPr>
        <w:t>Theo kết quả của Điều tra quốc gia về NKT</w:t>
      </w:r>
      <w:r w:rsidR="006D129B" w:rsidRPr="00AF35A2">
        <w:rPr>
          <w:rFonts w:ascii="Arial" w:hAnsi="Arial" w:cs="Arial"/>
          <w:noProof/>
          <w:sz w:val="24"/>
          <w:szCs w:val="24"/>
          <w:lang w:val="vi-VN"/>
        </w:rPr>
        <w:t xml:space="preserve"> tại</w:t>
      </w:r>
      <w:r w:rsidRPr="00AF35A2">
        <w:rPr>
          <w:rFonts w:ascii="Arial" w:hAnsi="Arial" w:cs="Arial"/>
          <w:noProof/>
          <w:sz w:val="24"/>
          <w:szCs w:val="24"/>
          <w:lang w:val="vi-VN"/>
        </w:rPr>
        <w:t xml:space="preserve"> Việt Nam năm 2016, tỷ lệ NKT chưa hoàn thành bậc giáo dục tiểu học có việc làm thấp hơn nhiều so với NKKT (Bảng 4). Hơn nữa, “có tới 93,4% NKT từ 16 tuổi trở lên không có bằng cấp chuyên môn kỹ thuật và chỉ có 6,5% NKT có bằng cấp và chứng chỉ”.</w:t>
      </w:r>
      <w:r w:rsidR="002375A2" w:rsidRPr="00AF35A2">
        <w:rPr>
          <w:rFonts w:ascii="Arial" w:hAnsi="Arial" w:cs="Arial"/>
          <w:bCs/>
          <w:iCs/>
          <w:noProof/>
          <w:sz w:val="24"/>
          <w:szCs w:val="24"/>
          <w:vertAlign w:val="superscript"/>
          <w:lang w:val="vi-VN"/>
        </w:rPr>
        <w:footnoteReference w:id="24"/>
      </w:r>
    </w:p>
    <w:p w14:paraId="5DEAB274" w14:textId="6425FBFF" w:rsidR="00664122" w:rsidRPr="00AF35A2" w:rsidRDefault="009146DC" w:rsidP="00AF35A2">
      <w:pPr>
        <w:rPr>
          <w:rFonts w:ascii="Arial" w:hAnsi="Arial" w:cs="Arial"/>
          <w:noProof/>
          <w:sz w:val="24"/>
          <w:szCs w:val="24"/>
          <w:lang w:val="vi-VN"/>
        </w:rPr>
      </w:pPr>
      <w:r w:rsidRPr="00AF35A2">
        <w:rPr>
          <w:rFonts w:ascii="Arial" w:hAnsi="Arial" w:cs="Arial"/>
          <w:noProof/>
          <w:sz w:val="24"/>
          <w:szCs w:val="24"/>
          <w:lang w:val="vi-VN"/>
        </w:rPr>
        <w:t xml:space="preserve">NKT </w:t>
      </w:r>
      <w:r w:rsidR="009D0F40" w:rsidRPr="00AF35A2">
        <w:rPr>
          <w:rFonts w:ascii="Arial" w:hAnsi="Arial" w:cs="Arial"/>
          <w:noProof/>
          <w:sz w:val="24"/>
          <w:szCs w:val="24"/>
          <w:lang w:val="vi-VN"/>
        </w:rPr>
        <w:t xml:space="preserve">có thể </w:t>
      </w:r>
      <w:r w:rsidRPr="00AF35A2">
        <w:rPr>
          <w:rFonts w:ascii="Arial" w:hAnsi="Arial" w:cs="Arial"/>
          <w:noProof/>
          <w:sz w:val="24"/>
          <w:szCs w:val="24"/>
          <w:lang w:val="vi-VN"/>
        </w:rPr>
        <w:t xml:space="preserve">gặp phải những rào cản </w:t>
      </w:r>
      <w:r w:rsidR="00810D21" w:rsidRPr="00AF35A2">
        <w:rPr>
          <w:rFonts w:ascii="Arial" w:hAnsi="Arial" w:cs="Arial"/>
          <w:noProof/>
          <w:sz w:val="24"/>
          <w:szCs w:val="24"/>
          <w:lang w:val="vi-VN"/>
        </w:rPr>
        <w:t>về</w:t>
      </w:r>
      <w:r w:rsidRPr="00AF35A2">
        <w:rPr>
          <w:rFonts w:ascii="Arial" w:hAnsi="Arial" w:cs="Arial"/>
          <w:noProof/>
          <w:sz w:val="24"/>
          <w:szCs w:val="24"/>
          <w:lang w:val="vi-VN"/>
        </w:rPr>
        <w:t xml:space="preserve"> tiếp cận giáo dục</w:t>
      </w:r>
      <w:r w:rsidR="009D0F40" w:rsidRPr="00AF35A2">
        <w:rPr>
          <w:rFonts w:ascii="Arial" w:hAnsi="Arial" w:cs="Arial"/>
          <w:noProof/>
          <w:sz w:val="24"/>
          <w:szCs w:val="24"/>
          <w:lang w:val="vi-VN"/>
        </w:rPr>
        <w:t xml:space="preserve"> từ sớm</w:t>
      </w:r>
      <w:r w:rsidRPr="00AF35A2">
        <w:rPr>
          <w:rFonts w:ascii="Arial" w:hAnsi="Arial" w:cs="Arial"/>
          <w:noProof/>
          <w:sz w:val="24"/>
          <w:szCs w:val="24"/>
          <w:lang w:val="vi-VN"/>
        </w:rPr>
        <w:t xml:space="preserve">, nhiều NKT không được </w:t>
      </w:r>
      <w:r w:rsidR="00810D21" w:rsidRPr="00AF35A2">
        <w:rPr>
          <w:rFonts w:ascii="Arial" w:hAnsi="Arial" w:cs="Arial"/>
          <w:noProof/>
          <w:sz w:val="24"/>
          <w:szCs w:val="24"/>
          <w:lang w:val="vi-VN"/>
        </w:rPr>
        <w:t xml:space="preserve">đi </w:t>
      </w:r>
      <w:r w:rsidRPr="00AF35A2">
        <w:rPr>
          <w:rFonts w:ascii="Arial" w:hAnsi="Arial" w:cs="Arial"/>
          <w:noProof/>
          <w:sz w:val="24"/>
          <w:szCs w:val="24"/>
          <w:lang w:val="vi-VN"/>
        </w:rPr>
        <w:t xml:space="preserve">học ngay </w:t>
      </w:r>
      <w:r w:rsidR="00E6351A" w:rsidRPr="00AF35A2">
        <w:rPr>
          <w:rFonts w:ascii="Arial" w:hAnsi="Arial" w:cs="Arial"/>
          <w:noProof/>
          <w:sz w:val="24"/>
          <w:szCs w:val="24"/>
          <w:lang w:val="vi-VN"/>
        </w:rPr>
        <w:t>từ bậc</w:t>
      </w:r>
      <w:r w:rsidRPr="00AF35A2">
        <w:rPr>
          <w:rFonts w:ascii="Arial" w:hAnsi="Arial" w:cs="Arial"/>
          <w:noProof/>
          <w:sz w:val="24"/>
          <w:szCs w:val="24"/>
          <w:lang w:val="vi-VN"/>
        </w:rPr>
        <w:t xml:space="preserve"> tiểu học. </w:t>
      </w:r>
      <w:r w:rsidR="00EF7F89" w:rsidRPr="00AF35A2">
        <w:rPr>
          <w:rFonts w:ascii="Arial" w:hAnsi="Arial" w:cs="Arial"/>
          <w:noProof/>
          <w:sz w:val="24"/>
          <w:szCs w:val="24"/>
          <w:lang w:val="vi-VN"/>
        </w:rPr>
        <w:t xml:space="preserve">Trung bình </w:t>
      </w:r>
      <w:r w:rsidRPr="00AF35A2">
        <w:rPr>
          <w:rFonts w:ascii="Arial" w:hAnsi="Arial" w:cs="Arial"/>
          <w:noProof/>
          <w:sz w:val="24"/>
          <w:szCs w:val="24"/>
          <w:lang w:val="vi-VN"/>
        </w:rPr>
        <w:t>100 trường học</w:t>
      </w:r>
      <w:r w:rsidR="00EF7F89" w:rsidRPr="00AF35A2">
        <w:rPr>
          <w:rFonts w:ascii="Arial" w:hAnsi="Arial" w:cs="Arial"/>
          <w:noProof/>
          <w:sz w:val="24"/>
          <w:szCs w:val="24"/>
          <w:lang w:val="vi-VN"/>
        </w:rPr>
        <w:t xml:space="preserve"> thì</w:t>
      </w:r>
      <w:r w:rsidRPr="00AF35A2">
        <w:rPr>
          <w:rFonts w:ascii="Arial" w:hAnsi="Arial" w:cs="Arial"/>
          <w:noProof/>
          <w:sz w:val="24"/>
          <w:szCs w:val="24"/>
          <w:lang w:val="vi-VN"/>
        </w:rPr>
        <w:t xml:space="preserve"> chỉ có </w:t>
      </w:r>
      <w:r w:rsidR="00E6351A" w:rsidRPr="00AF35A2">
        <w:rPr>
          <w:rFonts w:ascii="Arial" w:hAnsi="Arial" w:cs="Arial"/>
          <w:noProof/>
          <w:sz w:val="24"/>
          <w:szCs w:val="24"/>
          <w:lang w:val="vi-VN"/>
        </w:rPr>
        <w:t>03</w:t>
      </w:r>
      <w:r w:rsidRPr="00AF35A2">
        <w:rPr>
          <w:rFonts w:ascii="Arial" w:hAnsi="Arial" w:cs="Arial"/>
          <w:noProof/>
          <w:sz w:val="24"/>
          <w:szCs w:val="24"/>
          <w:lang w:val="vi-VN"/>
        </w:rPr>
        <w:t xml:space="preserve"> trường </w:t>
      </w:r>
      <w:r w:rsidR="00E6351A" w:rsidRPr="00AF35A2">
        <w:rPr>
          <w:rFonts w:ascii="Arial" w:hAnsi="Arial" w:cs="Arial"/>
          <w:noProof/>
          <w:sz w:val="24"/>
          <w:szCs w:val="24"/>
          <w:lang w:val="vi-VN"/>
        </w:rPr>
        <w:t>có thiết kế phù hợp</w:t>
      </w:r>
      <w:r w:rsidRPr="00AF35A2">
        <w:rPr>
          <w:rFonts w:ascii="Arial" w:hAnsi="Arial" w:cs="Arial"/>
          <w:noProof/>
          <w:sz w:val="24"/>
          <w:szCs w:val="24"/>
          <w:lang w:val="vi-VN"/>
        </w:rPr>
        <w:t xml:space="preserve">, </w:t>
      </w:r>
      <w:r w:rsidR="00E6351A" w:rsidRPr="00AF35A2">
        <w:rPr>
          <w:rFonts w:ascii="Arial" w:hAnsi="Arial" w:cs="Arial"/>
          <w:noProof/>
          <w:sz w:val="24"/>
          <w:szCs w:val="24"/>
          <w:lang w:val="vi-VN"/>
        </w:rPr>
        <w:t xml:space="preserve">08 </w:t>
      </w:r>
      <w:r w:rsidRPr="00AF35A2">
        <w:rPr>
          <w:rFonts w:ascii="Arial" w:hAnsi="Arial" w:cs="Arial"/>
          <w:noProof/>
          <w:sz w:val="24"/>
          <w:szCs w:val="24"/>
          <w:lang w:val="vi-VN"/>
        </w:rPr>
        <w:t>trường có lối đi</w:t>
      </w:r>
      <w:r w:rsidR="00E6351A" w:rsidRPr="00AF35A2">
        <w:rPr>
          <w:rFonts w:ascii="Arial" w:hAnsi="Arial" w:cs="Arial"/>
          <w:noProof/>
          <w:sz w:val="24"/>
          <w:szCs w:val="24"/>
          <w:lang w:val="vi-VN"/>
        </w:rPr>
        <w:t xml:space="preserve"> riêng dành cho </w:t>
      </w:r>
      <w:r w:rsidRPr="00AF35A2">
        <w:rPr>
          <w:rFonts w:ascii="Arial" w:hAnsi="Arial" w:cs="Arial"/>
          <w:noProof/>
          <w:sz w:val="24"/>
          <w:szCs w:val="24"/>
          <w:lang w:val="vi-VN"/>
        </w:rPr>
        <w:t xml:space="preserve">NKT và </w:t>
      </w:r>
      <w:r w:rsidR="00E6351A" w:rsidRPr="00AF35A2">
        <w:rPr>
          <w:rFonts w:ascii="Arial" w:hAnsi="Arial" w:cs="Arial"/>
          <w:noProof/>
          <w:sz w:val="24"/>
          <w:szCs w:val="24"/>
          <w:lang w:val="vi-VN"/>
        </w:rPr>
        <w:t>10</w:t>
      </w:r>
      <w:r w:rsidRPr="00AF35A2">
        <w:rPr>
          <w:rFonts w:ascii="Arial" w:hAnsi="Arial" w:cs="Arial"/>
          <w:noProof/>
          <w:sz w:val="24"/>
          <w:szCs w:val="24"/>
          <w:lang w:val="vi-VN"/>
        </w:rPr>
        <w:t xml:space="preserve"> trường có </w:t>
      </w:r>
      <w:r w:rsidR="00E6351A" w:rsidRPr="00AF35A2">
        <w:rPr>
          <w:rFonts w:ascii="Arial" w:hAnsi="Arial" w:cs="Arial"/>
          <w:noProof/>
          <w:sz w:val="24"/>
          <w:szCs w:val="24"/>
          <w:lang w:val="vi-VN"/>
        </w:rPr>
        <w:t>công trình</w:t>
      </w:r>
      <w:r w:rsidRPr="00AF35A2">
        <w:rPr>
          <w:rFonts w:ascii="Arial" w:hAnsi="Arial" w:cs="Arial"/>
          <w:noProof/>
          <w:sz w:val="24"/>
          <w:szCs w:val="24"/>
          <w:lang w:val="vi-VN"/>
        </w:rPr>
        <w:t xml:space="preserve"> vệ sinh </w:t>
      </w:r>
      <w:r w:rsidR="00E6351A" w:rsidRPr="00AF35A2">
        <w:rPr>
          <w:rFonts w:ascii="Arial" w:hAnsi="Arial" w:cs="Arial"/>
          <w:noProof/>
          <w:sz w:val="24"/>
          <w:szCs w:val="24"/>
          <w:lang w:val="vi-VN"/>
        </w:rPr>
        <w:t xml:space="preserve">phù hợp với </w:t>
      </w:r>
      <w:r w:rsidRPr="00AF35A2">
        <w:rPr>
          <w:rFonts w:ascii="Arial" w:hAnsi="Arial" w:cs="Arial"/>
          <w:noProof/>
          <w:sz w:val="24"/>
          <w:szCs w:val="24"/>
          <w:lang w:val="vi-VN"/>
        </w:rPr>
        <w:lastRenderedPageBreak/>
        <w:t>trẻ em khuyết tật</w:t>
      </w:r>
      <w:r w:rsidR="00E6351A" w:rsidRPr="00AF35A2">
        <w:rPr>
          <w:rFonts w:ascii="Arial" w:hAnsi="Arial" w:cs="Arial"/>
          <w:noProof/>
          <w:sz w:val="24"/>
          <w:szCs w:val="24"/>
          <w:lang w:val="vi-VN"/>
        </w:rPr>
        <w:t>.</w:t>
      </w:r>
      <w:r w:rsidR="00E6351A" w:rsidRPr="00AF35A2">
        <w:rPr>
          <w:rFonts w:ascii="Arial" w:hAnsi="Arial" w:cs="Arial"/>
          <w:noProof/>
          <w:sz w:val="24"/>
          <w:szCs w:val="24"/>
          <w:vertAlign w:val="superscript"/>
          <w:lang w:val="vi-VN"/>
        </w:rPr>
        <w:footnoteReference w:id="25"/>
      </w:r>
      <w:r w:rsidRPr="00AF35A2">
        <w:rPr>
          <w:rFonts w:ascii="Arial" w:hAnsi="Arial" w:cs="Arial"/>
          <w:noProof/>
          <w:sz w:val="24"/>
          <w:szCs w:val="24"/>
          <w:lang w:val="vi-VN"/>
        </w:rPr>
        <w:t xml:space="preserve"> Không chỉ thiếu cơ sở vật chất, gần </w:t>
      </w:r>
      <w:r w:rsidR="00D12BFF" w:rsidRPr="00AF35A2">
        <w:rPr>
          <w:rFonts w:ascii="Arial" w:hAnsi="Arial" w:cs="Arial"/>
          <w:noProof/>
          <w:sz w:val="24"/>
          <w:szCs w:val="24"/>
          <w:lang w:val="vi-VN"/>
        </w:rPr>
        <w:t>3/4</w:t>
      </w:r>
      <w:r w:rsidR="00E6351A" w:rsidRPr="00AF35A2">
        <w:rPr>
          <w:rFonts w:ascii="Arial" w:hAnsi="Arial" w:cs="Arial"/>
          <w:noProof/>
          <w:sz w:val="24"/>
          <w:szCs w:val="24"/>
          <w:lang w:val="vi-VN"/>
        </w:rPr>
        <w:t xml:space="preserve"> </w:t>
      </w:r>
      <w:r w:rsidR="00810D21" w:rsidRPr="00AF35A2">
        <w:rPr>
          <w:rFonts w:ascii="Arial" w:hAnsi="Arial" w:cs="Arial"/>
          <w:noProof/>
          <w:sz w:val="24"/>
          <w:szCs w:val="24"/>
          <w:lang w:val="vi-VN"/>
        </w:rPr>
        <w:t xml:space="preserve">(72,3%) </w:t>
      </w:r>
      <w:r w:rsidR="00E6351A" w:rsidRPr="00AF35A2">
        <w:rPr>
          <w:rFonts w:ascii="Arial" w:hAnsi="Arial" w:cs="Arial"/>
          <w:noProof/>
          <w:sz w:val="24"/>
          <w:szCs w:val="24"/>
          <w:lang w:val="vi-VN"/>
        </w:rPr>
        <w:t xml:space="preserve">trường </w:t>
      </w:r>
      <w:r w:rsidR="00810D21" w:rsidRPr="00AF35A2">
        <w:rPr>
          <w:rFonts w:ascii="Arial" w:hAnsi="Arial" w:cs="Arial"/>
          <w:noProof/>
          <w:sz w:val="24"/>
          <w:szCs w:val="24"/>
          <w:lang w:val="vi-VN"/>
        </w:rPr>
        <w:t xml:space="preserve">học không có giáo viên </w:t>
      </w:r>
      <w:r w:rsidR="00EF7F89" w:rsidRPr="00AF35A2">
        <w:rPr>
          <w:rFonts w:ascii="Arial" w:hAnsi="Arial" w:cs="Arial"/>
          <w:noProof/>
          <w:sz w:val="24"/>
          <w:szCs w:val="24"/>
          <w:lang w:val="vi-VN"/>
        </w:rPr>
        <w:t xml:space="preserve">được đào tạo </w:t>
      </w:r>
      <w:r w:rsidR="00E6351A" w:rsidRPr="00AF35A2">
        <w:rPr>
          <w:rFonts w:ascii="Arial" w:hAnsi="Arial" w:cs="Arial"/>
          <w:noProof/>
          <w:sz w:val="24"/>
          <w:szCs w:val="24"/>
          <w:lang w:val="vi-VN"/>
        </w:rPr>
        <w:t xml:space="preserve">để giảng dạy cho </w:t>
      </w:r>
      <w:r w:rsidR="00810D21" w:rsidRPr="00AF35A2">
        <w:rPr>
          <w:rFonts w:ascii="Arial" w:hAnsi="Arial" w:cs="Arial"/>
          <w:noProof/>
          <w:sz w:val="24"/>
          <w:szCs w:val="24"/>
          <w:lang w:val="vi-VN"/>
        </w:rPr>
        <w:t>học sinh khuyết tật</w:t>
      </w:r>
      <w:r w:rsidRPr="00AF35A2">
        <w:rPr>
          <w:rFonts w:ascii="Arial" w:hAnsi="Arial" w:cs="Arial"/>
          <w:noProof/>
          <w:sz w:val="24"/>
          <w:szCs w:val="24"/>
          <w:lang w:val="vi-VN"/>
        </w:rPr>
        <w:t xml:space="preserve">. Hơn nữa, cứ </w:t>
      </w:r>
      <w:r w:rsidR="00E6351A" w:rsidRPr="00AF35A2">
        <w:rPr>
          <w:rFonts w:ascii="Arial" w:hAnsi="Arial" w:cs="Arial"/>
          <w:noProof/>
          <w:sz w:val="24"/>
          <w:szCs w:val="24"/>
          <w:lang w:val="vi-VN"/>
        </w:rPr>
        <w:t>07</w:t>
      </w:r>
      <w:r w:rsidRPr="00AF35A2">
        <w:rPr>
          <w:rFonts w:ascii="Arial" w:hAnsi="Arial" w:cs="Arial"/>
          <w:noProof/>
          <w:sz w:val="24"/>
          <w:szCs w:val="24"/>
          <w:lang w:val="vi-VN"/>
        </w:rPr>
        <w:t xml:space="preserve"> giáo viên tiểu học và trung học cơ sở thì chỉ có </w:t>
      </w:r>
      <w:r w:rsidR="00E6351A" w:rsidRPr="00AF35A2">
        <w:rPr>
          <w:rFonts w:ascii="Arial" w:hAnsi="Arial" w:cs="Arial"/>
          <w:noProof/>
          <w:sz w:val="24"/>
          <w:szCs w:val="24"/>
          <w:lang w:val="vi-VN"/>
        </w:rPr>
        <w:t>01</w:t>
      </w:r>
      <w:r w:rsidRPr="00AF35A2">
        <w:rPr>
          <w:rFonts w:ascii="Arial" w:hAnsi="Arial" w:cs="Arial"/>
          <w:noProof/>
          <w:sz w:val="24"/>
          <w:szCs w:val="24"/>
          <w:lang w:val="vi-VN"/>
        </w:rPr>
        <w:t xml:space="preserve"> giáo viên được đào tạo để </w:t>
      </w:r>
      <w:r w:rsidR="00E6351A" w:rsidRPr="00AF35A2">
        <w:rPr>
          <w:rFonts w:ascii="Arial" w:hAnsi="Arial" w:cs="Arial"/>
          <w:noProof/>
          <w:sz w:val="24"/>
          <w:szCs w:val="24"/>
          <w:lang w:val="vi-VN"/>
        </w:rPr>
        <w:t>giảng dạy cho học sinh khuyết tật</w:t>
      </w:r>
      <w:r w:rsidRPr="00AF35A2">
        <w:rPr>
          <w:rFonts w:ascii="Arial" w:hAnsi="Arial" w:cs="Arial"/>
          <w:noProof/>
          <w:sz w:val="24"/>
          <w:szCs w:val="24"/>
          <w:lang w:val="vi-VN"/>
        </w:rPr>
        <w:t xml:space="preserve"> (14,1%). </w:t>
      </w:r>
      <w:r w:rsidR="00810D21" w:rsidRPr="00AF35A2">
        <w:rPr>
          <w:rFonts w:ascii="Arial" w:hAnsi="Arial" w:cs="Arial"/>
          <w:noProof/>
          <w:sz w:val="24"/>
          <w:szCs w:val="24"/>
          <w:lang w:val="vi-VN"/>
        </w:rPr>
        <w:t xml:space="preserve">Hạn chế về </w:t>
      </w:r>
      <w:r w:rsidRPr="00AF35A2">
        <w:rPr>
          <w:rFonts w:ascii="Arial" w:hAnsi="Arial" w:cs="Arial"/>
          <w:noProof/>
          <w:sz w:val="24"/>
          <w:szCs w:val="24"/>
          <w:lang w:val="vi-VN"/>
        </w:rPr>
        <w:t xml:space="preserve">tiếp cận giáo dục </w:t>
      </w:r>
      <w:r w:rsidR="00EF7F89" w:rsidRPr="00AF35A2">
        <w:rPr>
          <w:rFonts w:ascii="Arial" w:hAnsi="Arial" w:cs="Arial"/>
          <w:noProof/>
          <w:sz w:val="24"/>
          <w:szCs w:val="24"/>
          <w:lang w:val="vi-VN"/>
        </w:rPr>
        <w:t xml:space="preserve">ảnh hưởng </w:t>
      </w:r>
      <w:r w:rsidRPr="00AF35A2">
        <w:rPr>
          <w:rFonts w:ascii="Arial" w:hAnsi="Arial" w:cs="Arial"/>
          <w:noProof/>
          <w:sz w:val="24"/>
          <w:szCs w:val="24"/>
          <w:lang w:val="vi-VN"/>
        </w:rPr>
        <w:t xml:space="preserve">trực tiếp đến </w:t>
      </w:r>
      <w:r w:rsidR="00087636" w:rsidRPr="00AF35A2">
        <w:rPr>
          <w:rFonts w:ascii="Arial" w:hAnsi="Arial" w:cs="Arial"/>
          <w:noProof/>
          <w:sz w:val="24"/>
          <w:szCs w:val="24"/>
          <w:lang w:val="vi-VN"/>
        </w:rPr>
        <w:t>việc đảm bảo</w:t>
      </w:r>
      <w:r w:rsidRPr="00AF35A2">
        <w:rPr>
          <w:rFonts w:ascii="Arial" w:hAnsi="Arial" w:cs="Arial"/>
          <w:noProof/>
          <w:sz w:val="24"/>
          <w:szCs w:val="24"/>
          <w:lang w:val="vi-VN"/>
        </w:rPr>
        <w:t xml:space="preserve"> </w:t>
      </w:r>
      <w:r w:rsidR="00E6351A" w:rsidRPr="00AF35A2">
        <w:rPr>
          <w:rFonts w:ascii="Arial" w:hAnsi="Arial" w:cs="Arial"/>
          <w:noProof/>
          <w:sz w:val="24"/>
          <w:szCs w:val="24"/>
          <w:lang w:val="vi-VN"/>
        </w:rPr>
        <w:t xml:space="preserve">việc làm của </w:t>
      </w:r>
      <w:r w:rsidRPr="00AF35A2">
        <w:rPr>
          <w:rFonts w:ascii="Arial" w:hAnsi="Arial" w:cs="Arial"/>
          <w:noProof/>
          <w:sz w:val="24"/>
          <w:szCs w:val="24"/>
          <w:lang w:val="vi-VN"/>
        </w:rPr>
        <w:t xml:space="preserve">NKT, do hầu hết các ngành nghề </w:t>
      </w:r>
      <w:r w:rsidR="00E6351A" w:rsidRPr="00AF35A2">
        <w:rPr>
          <w:rFonts w:ascii="Arial" w:hAnsi="Arial" w:cs="Arial"/>
          <w:noProof/>
          <w:sz w:val="24"/>
          <w:szCs w:val="24"/>
          <w:lang w:val="vi-VN"/>
        </w:rPr>
        <w:t xml:space="preserve">đều yêu cầu bằng cấp </w:t>
      </w:r>
      <w:r w:rsidRPr="00AF35A2">
        <w:rPr>
          <w:rFonts w:ascii="Arial" w:hAnsi="Arial" w:cs="Arial"/>
          <w:noProof/>
          <w:sz w:val="24"/>
          <w:szCs w:val="24"/>
          <w:lang w:val="vi-VN"/>
        </w:rPr>
        <w:t xml:space="preserve">hoặc </w:t>
      </w:r>
      <w:r w:rsidR="00E6351A" w:rsidRPr="00AF35A2">
        <w:rPr>
          <w:rFonts w:ascii="Arial" w:hAnsi="Arial" w:cs="Arial"/>
          <w:noProof/>
          <w:sz w:val="24"/>
          <w:szCs w:val="24"/>
          <w:lang w:val="vi-VN"/>
        </w:rPr>
        <w:t xml:space="preserve">đã </w:t>
      </w:r>
      <w:r w:rsidR="00087636" w:rsidRPr="00AF35A2">
        <w:rPr>
          <w:rFonts w:ascii="Arial" w:hAnsi="Arial" w:cs="Arial"/>
          <w:noProof/>
          <w:sz w:val="24"/>
          <w:szCs w:val="24"/>
          <w:lang w:val="vi-VN"/>
        </w:rPr>
        <w:t xml:space="preserve">tốt nghiệp các </w:t>
      </w:r>
      <w:r w:rsidR="00E6351A" w:rsidRPr="00AF35A2">
        <w:rPr>
          <w:rFonts w:ascii="Arial" w:hAnsi="Arial" w:cs="Arial"/>
          <w:noProof/>
          <w:sz w:val="24"/>
          <w:szCs w:val="24"/>
          <w:lang w:val="vi-VN"/>
        </w:rPr>
        <w:t xml:space="preserve">hình thức </w:t>
      </w:r>
      <w:r w:rsidRPr="00AF35A2">
        <w:rPr>
          <w:rFonts w:ascii="Arial" w:hAnsi="Arial" w:cs="Arial"/>
          <w:noProof/>
          <w:sz w:val="24"/>
          <w:szCs w:val="24"/>
          <w:lang w:val="vi-VN"/>
        </w:rPr>
        <w:t>giáo dục chính quy khác.</w:t>
      </w:r>
      <w:r w:rsidR="002C439C" w:rsidRPr="00AF35A2">
        <w:rPr>
          <w:rFonts w:ascii="Arial" w:hAnsi="Arial" w:cs="Arial"/>
          <w:noProof/>
          <w:sz w:val="24"/>
          <w:szCs w:val="24"/>
          <w:vertAlign w:val="superscript"/>
          <w:lang w:val="vi-VN"/>
        </w:rPr>
        <w:footnoteReference w:id="26"/>
      </w:r>
      <w:r w:rsidR="002C439C" w:rsidRPr="00AF35A2">
        <w:rPr>
          <w:rFonts w:ascii="Arial" w:hAnsi="Arial" w:cs="Arial"/>
          <w:noProof/>
          <w:sz w:val="24"/>
          <w:szCs w:val="24"/>
          <w:lang w:val="vi-VN"/>
        </w:rPr>
        <w:t xml:space="preserve"> </w:t>
      </w:r>
    </w:p>
    <w:p w14:paraId="215A0DB0" w14:textId="068B2AB0" w:rsidR="00B205A3" w:rsidRPr="00AF35A2" w:rsidRDefault="00E6351A" w:rsidP="00AF35A2">
      <w:pPr>
        <w:pStyle w:val="Subtitle"/>
        <w:rPr>
          <w:rFonts w:ascii="Arial" w:eastAsia="Times New Roman" w:hAnsi="Arial" w:cs="Arial"/>
          <w:noProof/>
          <w:sz w:val="24"/>
          <w:szCs w:val="24"/>
          <w:lang w:val="vi-VN"/>
        </w:rPr>
      </w:pPr>
      <w:r w:rsidRPr="00AF35A2">
        <w:rPr>
          <w:rFonts w:ascii="Arial" w:eastAsia="Times New Roman" w:hAnsi="Arial" w:cs="Arial"/>
          <w:noProof/>
          <w:sz w:val="24"/>
          <w:szCs w:val="24"/>
          <w:lang w:val="vi-VN"/>
        </w:rPr>
        <w:t>Bảng</w:t>
      </w:r>
      <w:r w:rsidR="00C77654" w:rsidRPr="00AF35A2">
        <w:rPr>
          <w:rFonts w:ascii="Arial" w:eastAsia="Times New Roman" w:hAnsi="Arial" w:cs="Arial"/>
          <w:noProof/>
          <w:sz w:val="24"/>
          <w:szCs w:val="24"/>
          <w:lang w:val="vi-VN"/>
        </w:rPr>
        <w:t xml:space="preserve"> 4 – </w:t>
      </w:r>
      <w:r w:rsidRPr="00AF35A2">
        <w:rPr>
          <w:rFonts w:ascii="Arial" w:eastAsia="Times New Roman" w:hAnsi="Arial" w:cs="Arial"/>
          <w:noProof/>
          <w:sz w:val="24"/>
          <w:szCs w:val="24"/>
          <w:lang w:val="vi-VN"/>
        </w:rPr>
        <w:t>Tỉ lệ</w:t>
      </w:r>
      <w:r w:rsidR="00213A04" w:rsidRPr="00AF35A2">
        <w:rPr>
          <w:rFonts w:ascii="Arial" w:eastAsia="Times New Roman" w:hAnsi="Arial" w:cs="Arial"/>
          <w:noProof/>
          <w:sz w:val="24"/>
          <w:szCs w:val="24"/>
          <w:lang w:val="vi-VN"/>
        </w:rPr>
        <w:t xml:space="preserve"> người khuyết tật </w:t>
      </w:r>
      <w:r w:rsidR="00EF7F89" w:rsidRPr="00AF35A2">
        <w:rPr>
          <w:rFonts w:ascii="Arial" w:eastAsia="Times New Roman" w:hAnsi="Arial" w:cs="Arial"/>
          <w:noProof/>
          <w:sz w:val="24"/>
          <w:szCs w:val="24"/>
          <w:lang w:val="vi-VN"/>
        </w:rPr>
        <w:t>có việc làm</w:t>
      </w:r>
      <w:r w:rsidR="00213A04" w:rsidRPr="00AF35A2">
        <w:rPr>
          <w:rFonts w:ascii="Arial" w:eastAsia="Times New Roman" w:hAnsi="Arial" w:cs="Arial"/>
          <w:noProof/>
          <w:sz w:val="24"/>
          <w:szCs w:val="24"/>
          <w:lang w:val="vi-VN"/>
        </w:rPr>
        <w:t>, chia theo trình độ học vấn</w:t>
      </w:r>
      <w:r w:rsidR="00C77654" w:rsidRPr="00AF35A2">
        <w:rPr>
          <w:rFonts w:ascii="Arial" w:eastAsia="Times New Roman" w:hAnsi="Arial" w:cs="Arial"/>
          <w:noProof/>
          <w:sz w:val="24"/>
          <w:szCs w:val="24"/>
          <w:lang w:val="vi-VN"/>
        </w:rPr>
        <w:t xml:space="preserve"> (%)</w:t>
      </w:r>
    </w:p>
    <w:tbl>
      <w:tblPr>
        <w:tblStyle w:val="PlainTable1"/>
        <w:tblW w:w="0" w:type="auto"/>
        <w:tblLayout w:type="fixed"/>
        <w:tblLook w:val="04A0" w:firstRow="1" w:lastRow="0" w:firstColumn="1" w:lastColumn="0" w:noHBand="0" w:noVBand="1"/>
      </w:tblPr>
      <w:tblGrid>
        <w:gridCol w:w="2547"/>
        <w:gridCol w:w="1134"/>
        <w:gridCol w:w="1134"/>
        <w:gridCol w:w="1276"/>
      </w:tblGrid>
      <w:tr w:rsidR="009262E6" w:rsidRPr="00AF35A2" w14:paraId="63D2C365" w14:textId="77777777" w:rsidTr="009E4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BDAB63" w14:textId="6BC140DE" w:rsidR="009262E6" w:rsidRPr="00AF35A2" w:rsidRDefault="009262E6" w:rsidP="00AF35A2">
            <w:pPr>
              <w:rPr>
                <w:rFonts w:ascii="Arial" w:eastAsia="Calibri" w:hAnsi="Arial" w:cs="Arial"/>
                <w:b w:val="0"/>
                <w:sz w:val="24"/>
                <w:szCs w:val="24"/>
                <w:lang w:val="vi-VN"/>
              </w:rPr>
            </w:pPr>
            <w:proofErr w:type="spellStart"/>
            <w:r w:rsidRPr="00AF35A2">
              <w:rPr>
                <w:rFonts w:ascii="Arial" w:hAnsi="Arial" w:cs="Arial"/>
                <w:sz w:val="24"/>
                <w:szCs w:val="24"/>
              </w:rPr>
              <w:t>Trình</w:t>
            </w:r>
            <w:proofErr w:type="spellEnd"/>
            <w:r w:rsidRPr="00AF35A2">
              <w:rPr>
                <w:rFonts w:ascii="Arial" w:hAnsi="Arial" w:cs="Arial"/>
                <w:sz w:val="24"/>
                <w:szCs w:val="24"/>
                <w:lang w:val="vi-VN"/>
              </w:rPr>
              <w:t xml:space="preserve"> độ học vấn</w:t>
            </w:r>
          </w:p>
        </w:tc>
        <w:tc>
          <w:tcPr>
            <w:tcW w:w="1134" w:type="dxa"/>
          </w:tcPr>
          <w:p w14:paraId="4B649EA0" w14:textId="2C23DC41" w:rsidR="009262E6" w:rsidRPr="00AF35A2" w:rsidRDefault="009262E6" w:rsidP="00AF35A2">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AF35A2">
              <w:rPr>
                <w:rFonts w:ascii="Arial" w:eastAsia="Calibri" w:hAnsi="Arial" w:cs="Arial"/>
                <w:sz w:val="24"/>
                <w:szCs w:val="24"/>
              </w:rPr>
              <w:t>NKT</w:t>
            </w:r>
          </w:p>
        </w:tc>
        <w:tc>
          <w:tcPr>
            <w:tcW w:w="1134" w:type="dxa"/>
          </w:tcPr>
          <w:p w14:paraId="6E2639A9" w14:textId="38B7AE91" w:rsidR="009262E6" w:rsidRPr="00AF35A2" w:rsidRDefault="009262E6" w:rsidP="00AF35A2">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AF35A2">
              <w:rPr>
                <w:rFonts w:ascii="Arial" w:hAnsi="Arial" w:cs="Arial"/>
                <w:sz w:val="24"/>
                <w:szCs w:val="24"/>
              </w:rPr>
              <w:t>NKKT</w:t>
            </w:r>
          </w:p>
        </w:tc>
        <w:tc>
          <w:tcPr>
            <w:tcW w:w="1276" w:type="dxa"/>
          </w:tcPr>
          <w:p w14:paraId="4B7F0AEB" w14:textId="1DFF7402" w:rsidR="009262E6" w:rsidRPr="00AF35A2" w:rsidRDefault="009262E6" w:rsidP="00AF35A2">
            <w:pP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proofErr w:type="spellStart"/>
            <w:r w:rsidRPr="00AF35A2">
              <w:rPr>
                <w:rFonts w:ascii="Arial" w:hAnsi="Arial" w:cs="Arial"/>
                <w:sz w:val="24"/>
                <w:szCs w:val="24"/>
              </w:rPr>
              <w:t>Chênh</w:t>
            </w:r>
            <w:proofErr w:type="spellEnd"/>
            <w:r w:rsidRPr="00AF35A2">
              <w:rPr>
                <w:rFonts w:ascii="Arial" w:hAnsi="Arial" w:cs="Arial"/>
                <w:sz w:val="24"/>
                <w:szCs w:val="24"/>
                <w:lang w:val="vi-VN"/>
              </w:rPr>
              <w:t xml:space="preserve"> lệch</w:t>
            </w:r>
            <w:r w:rsidRPr="00AF35A2">
              <w:rPr>
                <w:rFonts w:ascii="Arial" w:hAnsi="Arial" w:cs="Arial"/>
                <w:sz w:val="24"/>
                <w:szCs w:val="24"/>
              </w:rPr>
              <w:t xml:space="preserve"> </w:t>
            </w:r>
          </w:p>
        </w:tc>
      </w:tr>
      <w:tr w:rsidR="009262E6" w:rsidRPr="00AF35A2" w14:paraId="1E03F9DE" w14:textId="77777777" w:rsidTr="009E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79ED45B" w14:textId="1FD59264" w:rsidR="009262E6" w:rsidRPr="00AF35A2" w:rsidRDefault="009262E6" w:rsidP="00AF35A2">
            <w:pPr>
              <w:rPr>
                <w:rFonts w:ascii="Arial" w:eastAsia="Calibri" w:hAnsi="Arial" w:cs="Arial"/>
                <w:b w:val="0"/>
                <w:sz w:val="24"/>
                <w:szCs w:val="24"/>
                <w:lang w:val="vi-VN"/>
              </w:rPr>
            </w:pPr>
            <w:proofErr w:type="spellStart"/>
            <w:r w:rsidRPr="00AF35A2">
              <w:rPr>
                <w:rFonts w:ascii="Arial" w:eastAsia="Calibri" w:hAnsi="Arial" w:cs="Arial"/>
                <w:sz w:val="24"/>
                <w:szCs w:val="24"/>
              </w:rPr>
              <w:t>Chưa</w:t>
            </w:r>
            <w:proofErr w:type="spellEnd"/>
            <w:r w:rsidRPr="00AF35A2">
              <w:rPr>
                <w:rFonts w:ascii="Arial" w:eastAsia="Calibri" w:hAnsi="Arial" w:cs="Arial"/>
                <w:sz w:val="24"/>
                <w:szCs w:val="24"/>
                <w:lang w:val="vi-VN"/>
              </w:rPr>
              <w:t xml:space="preserve"> học xong tiểu học</w:t>
            </w:r>
          </w:p>
        </w:tc>
        <w:tc>
          <w:tcPr>
            <w:tcW w:w="1134" w:type="dxa"/>
          </w:tcPr>
          <w:p w14:paraId="134578A9"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Style w:val="Strong"/>
                <w:rFonts w:ascii="Arial" w:hAnsi="Arial" w:cs="Arial"/>
                <w:sz w:val="24"/>
                <w:szCs w:val="24"/>
              </w:rPr>
            </w:pPr>
            <w:r w:rsidRPr="00AF35A2">
              <w:rPr>
                <w:rStyle w:val="Strong"/>
                <w:rFonts w:ascii="Arial" w:hAnsi="Arial" w:cs="Arial"/>
                <w:sz w:val="24"/>
                <w:szCs w:val="24"/>
              </w:rPr>
              <w:t>23,78</w:t>
            </w:r>
          </w:p>
        </w:tc>
        <w:tc>
          <w:tcPr>
            <w:tcW w:w="1134" w:type="dxa"/>
          </w:tcPr>
          <w:p w14:paraId="6B329773"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Style w:val="Strong"/>
                <w:rFonts w:ascii="Arial" w:hAnsi="Arial" w:cs="Arial"/>
                <w:sz w:val="24"/>
                <w:szCs w:val="24"/>
              </w:rPr>
            </w:pPr>
            <w:r w:rsidRPr="00AF35A2">
              <w:rPr>
                <w:rStyle w:val="Strong"/>
                <w:rFonts w:ascii="Arial" w:hAnsi="Arial" w:cs="Arial"/>
                <w:sz w:val="24"/>
                <w:szCs w:val="24"/>
              </w:rPr>
              <w:t>80,93</w:t>
            </w:r>
          </w:p>
        </w:tc>
        <w:tc>
          <w:tcPr>
            <w:tcW w:w="1276" w:type="dxa"/>
          </w:tcPr>
          <w:p w14:paraId="0EE90F7D"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Style w:val="Strong"/>
                <w:rFonts w:ascii="Arial" w:hAnsi="Arial" w:cs="Arial"/>
                <w:sz w:val="24"/>
                <w:szCs w:val="24"/>
              </w:rPr>
            </w:pPr>
            <w:r w:rsidRPr="00AF35A2">
              <w:rPr>
                <w:rStyle w:val="Strong"/>
                <w:rFonts w:ascii="Arial" w:hAnsi="Arial" w:cs="Arial"/>
                <w:sz w:val="24"/>
                <w:szCs w:val="24"/>
              </w:rPr>
              <w:t>57,15</w:t>
            </w:r>
          </w:p>
        </w:tc>
      </w:tr>
      <w:tr w:rsidR="009262E6" w:rsidRPr="00AF35A2" w14:paraId="2BF46A38" w14:textId="77777777" w:rsidTr="009E44B2">
        <w:tc>
          <w:tcPr>
            <w:cnfStyle w:val="001000000000" w:firstRow="0" w:lastRow="0" w:firstColumn="1" w:lastColumn="0" w:oddVBand="0" w:evenVBand="0" w:oddHBand="0" w:evenHBand="0" w:firstRowFirstColumn="0" w:firstRowLastColumn="0" w:lastRowFirstColumn="0" w:lastRowLastColumn="0"/>
            <w:tcW w:w="2547" w:type="dxa"/>
          </w:tcPr>
          <w:p w14:paraId="199569C1" w14:textId="21C90748" w:rsidR="009262E6" w:rsidRPr="00AF35A2" w:rsidRDefault="009262E6" w:rsidP="00AF35A2">
            <w:pPr>
              <w:rPr>
                <w:rFonts w:ascii="Arial" w:eastAsia="Calibri" w:hAnsi="Arial" w:cs="Arial"/>
                <w:b w:val="0"/>
                <w:sz w:val="24"/>
                <w:szCs w:val="24"/>
                <w:lang w:val="vi-VN"/>
              </w:rPr>
            </w:pPr>
            <w:proofErr w:type="spellStart"/>
            <w:r w:rsidRPr="00AF35A2">
              <w:rPr>
                <w:rFonts w:ascii="Arial" w:eastAsia="Calibri" w:hAnsi="Arial" w:cs="Arial"/>
                <w:sz w:val="24"/>
                <w:szCs w:val="24"/>
              </w:rPr>
              <w:t>Tiểu</w:t>
            </w:r>
            <w:proofErr w:type="spellEnd"/>
            <w:r w:rsidRPr="00AF35A2">
              <w:rPr>
                <w:rFonts w:ascii="Arial" w:eastAsia="Calibri" w:hAnsi="Arial" w:cs="Arial"/>
                <w:sz w:val="24"/>
                <w:szCs w:val="24"/>
                <w:lang w:val="vi-VN"/>
              </w:rPr>
              <w:t xml:space="preserve"> học</w:t>
            </w:r>
          </w:p>
        </w:tc>
        <w:tc>
          <w:tcPr>
            <w:tcW w:w="1134" w:type="dxa"/>
          </w:tcPr>
          <w:p w14:paraId="1406DC1F"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35,96</w:t>
            </w:r>
          </w:p>
        </w:tc>
        <w:tc>
          <w:tcPr>
            <w:tcW w:w="1134" w:type="dxa"/>
          </w:tcPr>
          <w:p w14:paraId="66373DEB"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86,79</w:t>
            </w:r>
          </w:p>
        </w:tc>
        <w:tc>
          <w:tcPr>
            <w:tcW w:w="1276" w:type="dxa"/>
          </w:tcPr>
          <w:p w14:paraId="704F4419"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50,83</w:t>
            </w:r>
          </w:p>
        </w:tc>
      </w:tr>
      <w:tr w:rsidR="009262E6" w:rsidRPr="00AF35A2" w14:paraId="4CDE5AA5" w14:textId="77777777" w:rsidTr="009E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9BB8FD" w14:textId="45B9BB67" w:rsidR="009262E6" w:rsidRPr="00AF35A2" w:rsidRDefault="009262E6" w:rsidP="00AF35A2">
            <w:pPr>
              <w:rPr>
                <w:rFonts w:ascii="Arial" w:eastAsia="Calibri" w:hAnsi="Arial" w:cs="Arial"/>
                <w:b w:val="0"/>
                <w:sz w:val="24"/>
                <w:szCs w:val="24"/>
              </w:rPr>
            </w:pPr>
            <w:r w:rsidRPr="00AF35A2">
              <w:rPr>
                <w:rFonts w:ascii="Arial" w:hAnsi="Arial" w:cs="Arial"/>
                <w:sz w:val="24"/>
                <w:szCs w:val="24"/>
              </w:rPr>
              <w:t>THCS</w:t>
            </w:r>
          </w:p>
        </w:tc>
        <w:tc>
          <w:tcPr>
            <w:tcW w:w="1134" w:type="dxa"/>
          </w:tcPr>
          <w:p w14:paraId="2314A92A"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48,36</w:t>
            </w:r>
          </w:p>
        </w:tc>
        <w:tc>
          <w:tcPr>
            <w:tcW w:w="1134" w:type="dxa"/>
          </w:tcPr>
          <w:p w14:paraId="6AAA6F45"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78,15</w:t>
            </w:r>
          </w:p>
        </w:tc>
        <w:tc>
          <w:tcPr>
            <w:tcW w:w="1276" w:type="dxa"/>
          </w:tcPr>
          <w:p w14:paraId="277BA10E"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29,79</w:t>
            </w:r>
          </w:p>
        </w:tc>
      </w:tr>
      <w:tr w:rsidR="009262E6" w:rsidRPr="00AF35A2" w14:paraId="501F65FC" w14:textId="77777777" w:rsidTr="009E44B2">
        <w:tc>
          <w:tcPr>
            <w:cnfStyle w:val="001000000000" w:firstRow="0" w:lastRow="0" w:firstColumn="1" w:lastColumn="0" w:oddVBand="0" w:evenVBand="0" w:oddHBand="0" w:evenHBand="0" w:firstRowFirstColumn="0" w:firstRowLastColumn="0" w:lastRowFirstColumn="0" w:lastRowLastColumn="0"/>
            <w:tcW w:w="2547" w:type="dxa"/>
          </w:tcPr>
          <w:p w14:paraId="09484D80" w14:textId="58EB22E9" w:rsidR="009262E6" w:rsidRPr="00AF35A2" w:rsidRDefault="009262E6" w:rsidP="00AF35A2">
            <w:pPr>
              <w:rPr>
                <w:rFonts w:ascii="Arial" w:eastAsia="Calibri" w:hAnsi="Arial" w:cs="Arial"/>
                <w:b w:val="0"/>
                <w:sz w:val="24"/>
                <w:szCs w:val="24"/>
              </w:rPr>
            </w:pPr>
            <w:r w:rsidRPr="00AF35A2">
              <w:rPr>
                <w:rFonts w:ascii="Arial" w:hAnsi="Arial" w:cs="Arial"/>
                <w:sz w:val="24"/>
                <w:szCs w:val="24"/>
              </w:rPr>
              <w:t>THPT</w:t>
            </w:r>
          </w:p>
        </w:tc>
        <w:tc>
          <w:tcPr>
            <w:tcW w:w="1134" w:type="dxa"/>
          </w:tcPr>
          <w:p w14:paraId="35D1EE02"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41,36</w:t>
            </w:r>
          </w:p>
        </w:tc>
        <w:tc>
          <w:tcPr>
            <w:tcW w:w="1134" w:type="dxa"/>
          </w:tcPr>
          <w:p w14:paraId="51A499A5"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85,69</w:t>
            </w:r>
          </w:p>
        </w:tc>
        <w:tc>
          <w:tcPr>
            <w:tcW w:w="1276" w:type="dxa"/>
          </w:tcPr>
          <w:p w14:paraId="32A71D64"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44,33</w:t>
            </w:r>
          </w:p>
        </w:tc>
      </w:tr>
      <w:tr w:rsidR="009262E6" w:rsidRPr="00AF35A2" w14:paraId="6AE14C2B" w14:textId="77777777" w:rsidTr="009E44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F985A86" w14:textId="4F073FCC" w:rsidR="009262E6" w:rsidRPr="00AF35A2" w:rsidRDefault="009262E6" w:rsidP="00AF35A2">
            <w:pPr>
              <w:rPr>
                <w:rFonts w:ascii="Arial" w:eastAsia="Calibri" w:hAnsi="Arial" w:cs="Arial"/>
                <w:sz w:val="24"/>
                <w:szCs w:val="24"/>
              </w:rPr>
            </w:pPr>
            <w:r w:rsidRPr="00AF35A2">
              <w:rPr>
                <w:rFonts w:ascii="Arial" w:hAnsi="Arial" w:cs="Arial"/>
                <w:sz w:val="24"/>
                <w:szCs w:val="24"/>
              </w:rPr>
              <w:t>Trung</w:t>
            </w:r>
            <w:r w:rsidRPr="00AF35A2">
              <w:rPr>
                <w:rFonts w:ascii="Arial" w:hAnsi="Arial" w:cs="Arial"/>
                <w:sz w:val="24"/>
                <w:szCs w:val="24"/>
                <w:lang w:val="vi-VN"/>
              </w:rPr>
              <w:t xml:space="preserve"> cấp</w:t>
            </w:r>
            <w:r w:rsidRPr="00AF35A2">
              <w:rPr>
                <w:rFonts w:ascii="Arial" w:hAnsi="Arial" w:cs="Arial"/>
                <w:sz w:val="24"/>
                <w:szCs w:val="24"/>
              </w:rPr>
              <w:t xml:space="preserve"> </w:t>
            </w:r>
          </w:p>
        </w:tc>
        <w:tc>
          <w:tcPr>
            <w:tcW w:w="1134" w:type="dxa"/>
          </w:tcPr>
          <w:p w14:paraId="72D5A8AF"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39,40</w:t>
            </w:r>
          </w:p>
        </w:tc>
        <w:tc>
          <w:tcPr>
            <w:tcW w:w="1134" w:type="dxa"/>
          </w:tcPr>
          <w:p w14:paraId="09B531E5"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84,76</w:t>
            </w:r>
          </w:p>
        </w:tc>
        <w:tc>
          <w:tcPr>
            <w:tcW w:w="1276" w:type="dxa"/>
          </w:tcPr>
          <w:p w14:paraId="0747DC76" w14:textId="77777777" w:rsidR="009262E6" w:rsidRPr="00AF35A2" w:rsidRDefault="009262E6" w:rsidP="00AF35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45,36</w:t>
            </w:r>
          </w:p>
        </w:tc>
      </w:tr>
      <w:tr w:rsidR="009262E6" w:rsidRPr="00AF35A2" w14:paraId="2D00D864" w14:textId="77777777" w:rsidTr="009E44B2">
        <w:tc>
          <w:tcPr>
            <w:cnfStyle w:val="001000000000" w:firstRow="0" w:lastRow="0" w:firstColumn="1" w:lastColumn="0" w:oddVBand="0" w:evenVBand="0" w:oddHBand="0" w:evenHBand="0" w:firstRowFirstColumn="0" w:firstRowLastColumn="0" w:lastRowFirstColumn="0" w:lastRowLastColumn="0"/>
            <w:tcW w:w="2547" w:type="dxa"/>
          </w:tcPr>
          <w:p w14:paraId="6033FB64" w14:textId="5B6E51C2" w:rsidR="009262E6" w:rsidRPr="00AF35A2" w:rsidRDefault="009262E6" w:rsidP="00AF35A2">
            <w:pPr>
              <w:rPr>
                <w:rFonts w:ascii="Arial" w:eastAsia="Calibri" w:hAnsi="Arial" w:cs="Arial"/>
                <w:sz w:val="24"/>
                <w:szCs w:val="24"/>
                <w:lang w:val="vi-VN"/>
              </w:rPr>
            </w:pPr>
            <w:r w:rsidRPr="00AF35A2">
              <w:rPr>
                <w:rFonts w:ascii="Arial" w:hAnsi="Arial" w:cs="Arial"/>
                <w:sz w:val="24"/>
                <w:szCs w:val="24"/>
              </w:rPr>
              <w:t>Cao</w:t>
            </w:r>
            <w:r w:rsidRPr="00AF35A2">
              <w:rPr>
                <w:rFonts w:ascii="Arial" w:hAnsi="Arial" w:cs="Arial"/>
                <w:sz w:val="24"/>
                <w:szCs w:val="24"/>
                <w:lang w:val="vi-VN"/>
              </w:rPr>
              <w:t xml:space="preserve"> đẳng, đại học trở lên</w:t>
            </w:r>
          </w:p>
        </w:tc>
        <w:tc>
          <w:tcPr>
            <w:tcW w:w="1134" w:type="dxa"/>
          </w:tcPr>
          <w:p w14:paraId="45400937"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37,14</w:t>
            </w:r>
          </w:p>
        </w:tc>
        <w:tc>
          <w:tcPr>
            <w:tcW w:w="1134" w:type="dxa"/>
          </w:tcPr>
          <w:p w14:paraId="44AE4D4F"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82,00</w:t>
            </w:r>
          </w:p>
        </w:tc>
        <w:tc>
          <w:tcPr>
            <w:tcW w:w="1276" w:type="dxa"/>
          </w:tcPr>
          <w:p w14:paraId="6DD8B0BB" w14:textId="77777777" w:rsidR="009262E6" w:rsidRPr="00AF35A2" w:rsidRDefault="009262E6" w:rsidP="00AF35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AF35A2">
              <w:rPr>
                <w:rFonts w:ascii="Arial" w:hAnsi="Arial" w:cs="Arial"/>
                <w:sz w:val="24"/>
                <w:szCs w:val="24"/>
              </w:rPr>
              <w:t>44,86</w:t>
            </w:r>
          </w:p>
        </w:tc>
      </w:tr>
    </w:tbl>
    <w:p w14:paraId="51ADD47D" w14:textId="77777777" w:rsidR="009262E6" w:rsidRPr="00AF35A2" w:rsidRDefault="009262E6" w:rsidP="00AF35A2">
      <w:pPr>
        <w:spacing w:after="160"/>
        <w:rPr>
          <w:rFonts w:ascii="Arial" w:eastAsia="Times New Roman" w:hAnsi="Arial" w:cs="Arial"/>
          <w:noProof/>
          <w:sz w:val="24"/>
          <w:szCs w:val="24"/>
          <w:lang w:val="vi-VN"/>
        </w:rPr>
      </w:pPr>
    </w:p>
    <w:p w14:paraId="6F66EFA9" w14:textId="3F4791D3" w:rsidR="00C77654" w:rsidRPr="00AF35A2" w:rsidRDefault="00B205A3" w:rsidP="00AF35A2">
      <w:pPr>
        <w:pStyle w:val="Subtitle"/>
        <w:rPr>
          <w:rFonts w:ascii="Arial" w:eastAsia="Times New Roman" w:hAnsi="Arial" w:cs="Arial"/>
          <w:noProof/>
          <w:sz w:val="24"/>
          <w:szCs w:val="24"/>
          <w:lang w:val="vi-VN"/>
        </w:rPr>
      </w:pPr>
      <w:r w:rsidRPr="00AF35A2">
        <w:rPr>
          <w:rFonts w:ascii="Arial" w:eastAsia="Times New Roman" w:hAnsi="Arial" w:cs="Arial"/>
          <w:noProof/>
          <w:sz w:val="24"/>
          <w:szCs w:val="24"/>
          <w:lang w:val="vi-VN"/>
        </w:rPr>
        <w:t>Nguồn</w:t>
      </w:r>
      <w:r w:rsidR="00C77654" w:rsidRPr="00AF35A2">
        <w:rPr>
          <w:rFonts w:ascii="Arial" w:eastAsia="Times New Roman" w:hAnsi="Arial" w:cs="Arial"/>
          <w:noProof/>
          <w:sz w:val="24"/>
          <w:szCs w:val="24"/>
          <w:lang w:val="vi-VN"/>
        </w:rPr>
        <w:t>: GSO</w:t>
      </w:r>
      <w:r w:rsidRPr="00AF35A2">
        <w:rPr>
          <w:rFonts w:ascii="Arial" w:eastAsia="Times New Roman" w:hAnsi="Arial" w:cs="Arial"/>
          <w:noProof/>
          <w:sz w:val="24"/>
          <w:szCs w:val="24"/>
          <w:lang w:val="vi-VN"/>
        </w:rPr>
        <w:t xml:space="preserve"> (2018)</w:t>
      </w:r>
      <w:r w:rsidR="00C77654"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vi-VN"/>
        </w:rPr>
        <w:t>Điều tra quốc gia về NKT Việt Nam năm</w:t>
      </w:r>
      <w:r w:rsidR="00C77654" w:rsidRPr="00AF35A2">
        <w:rPr>
          <w:rFonts w:ascii="Arial" w:eastAsia="Times New Roman" w:hAnsi="Arial" w:cs="Arial"/>
          <w:noProof/>
          <w:sz w:val="24"/>
          <w:szCs w:val="24"/>
          <w:lang w:val="vi-VN"/>
        </w:rPr>
        <w:t xml:space="preserve"> 2016, </w:t>
      </w:r>
      <w:r w:rsidRPr="00AF35A2">
        <w:rPr>
          <w:rFonts w:ascii="Arial" w:eastAsia="Times New Roman" w:hAnsi="Arial" w:cs="Arial"/>
          <w:noProof/>
          <w:sz w:val="24"/>
          <w:szCs w:val="24"/>
          <w:lang w:val="vi-VN"/>
        </w:rPr>
        <w:t xml:space="preserve">tr. </w:t>
      </w:r>
      <w:r w:rsidR="00C77654" w:rsidRPr="00AF35A2">
        <w:rPr>
          <w:rFonts w:ascii="Arial" w:eastAsia="Times New Roman" w:hAnsi="Arial" w:cs="Arial"/>
          <w:noProof/>
          <w:sz w:val="24"/>
          <w:szCs w:val="24"/>
          <w:lang w:val="vi-VN"/>
        </w:rPr>
        <w:t>91.</w:t>
      </w:r>
    </w:p>
    <w:p w14:paraId="5F3DF27C" w14:textId="0FDECEE0" w:rsidR="00547983" w:rsidRPr="00AF35A2" w:rsidRDefault="009D0F40" w:rsidP="00AF35A2">
      <w:pPr>
        <w:rPr>
          <w:rFonts w:ascii="Arial" w:hAnsi="Arial" w:cs="Arial"/>
          <w:noProof/>
          <w:sz w:val="24"/>
          <w:szCs w:val="24"/>
          <w:lang w:val="vi-VN"/>
        </w:rPr>
      </w:pPr>
      <w:r w:rsidRPr="00AF35A2">
        <w:rPr>
          <w:rFonts w:ascii="Arial" w:hAnsi="Arial" w:cs="Arial"/>
          <w:noProof/>
          <w:sz w:val="24"/>
          <w:szCs w:val="24"/>
          <w:lang w:val="vi-VN"/>
        </w:rPr>
        <w:t xml:space="preserve">Do những hạn chế về tiếp cận giáo dục, NKT thường có trình độ chuyên môn </w:t>
      </w:r>
      <w:r w:rsidR="005B1F1C" w:rsidRPr="00AF35A2">
        <w:rPr>
          <w:rFonts w:ascii="Arial" w:hAnsi="Arial" w:cs="Arial"/>
          <w:noProof/>
          <w:sz w:val="24"/>
          <w:szCs w:val="24"/>
          <w:lang w:val="vi-VN"/>
        </w:rPr>
        <w:t>thấp</w:t>
      </w:r>
      <w:r w:rsidRPr="00AF35A2">
        <w:rPr>
          <w:rFonts w:ascii="Arial" w:hAnsi="Arial" w:cs="Arial"/>
          <w:noProof/>
          <w:sz w:val="24"/>
          <w:szCs w:val="24"/>
          <w:lang w:val="vi-VN"/>
        </w:rPr>
        <w:t xml:space="preserve"> hơn và khó có thể </w:t>
      </w:r>
      <w:r w:rsidR="005B1F1C" w:rsidRPr="00AF35A2">
        <w:rPr>
          <w:rFonts w:ascii="Arial" w:hAnsi="Arial" w:cs="Arial"/>
          <w:noProof/>
          <w:sz w:val="24"/>
          <w:szCs w:val="24"/>
          <w:lang w:val="vi-VN"/>
        </w:rPr>
        <w:t xml:space="preserve">tham gia </w:t>
      </w:r>
      <w:r w:rsidR="00547983" w:rsidRPr="00AF35A2">
        <w:rPr>
          <w:rFonts w:ascii="Arial" w:hAnsi="Arial" w:cs="Arial"/>
          <w:noProof/>
          <w:sz w:val="24"/>
          <w:szCs w:val="24"/>
          <w:lang w:val="vi-VN"/>
        </w:rPr>
        <w:t xml:space="preserve">lao động sản xuất </w:t>
      </w:r>
      <w:r w:rsidRPr="00AF35A2">
        <w:rPr>
          <w:rFonts w:ascii="Arial" w:hAnsi="Arial" w:cs="Arial"/>
          <w:noProof/>
          <w:sz w:val="24"/>
          <w:szCs w:val="24"/>
          <w:lang w:val="vi-VN"/>
        </w:rPr>
        <w:t xml:space="preserve">với các tiêu chuẩn </w:t>
      </w:r>
      <w:r w:rsidR="00027054" w:rsidRPr="00AF35A2">
        <w:rPr>
          <w:rFonts w:ascii="Arial" w:hAnsi="Arial" w:cs="Arial"/>
          <w:noProof/>
          <w:sz w:val="24"/>
          <w:szCs w:val="24"/>
          <w:lang w:val="vi-VN"/>
        </w:rPr>
        <w:t xml:space="preserve">như </w:t>
      </w:r>
      <w:r w:rsidR="00547983" w:rsidRPr="00AF35A2">
        <w:rPr>
          <w:rFonts w:ascii="Arial" w:hAnsi="Arial" w:cs="Arial"/>
          <w:noProof/>
          <w:sz w:val="24"/>
          <w:szCs w:val="24"/>
          <w:lang w:val="vi-VN"/>
        </w:rPr>
        <w:t>NKKT</w:t>
      </w:r>
      <w:r w:rsidR="005B1F1C" w:rsidRPr="00AF35A2">
        <w:rPr>
          <w:rFonts w:ascii="Arial" w:hAnsi="Arial" w:cs="Arial"/>
          <w:noProof/>
          <w:sz w:val="24"/>
          <w:szCs w:val="24"/>
          <w:lang w:val="vi-VN"/>
        </w:rPr>
        <w:t xml:space="preserve">. VDS cũng nhấn mạnh rằng số lượng NKT không được đào tạo nghề chiếm 93% tổng số NKT tại Việt Nam. </w:t>
      </w:r>
      <w:r w:rsidR="00EF7F89" w:rsidRPr="00AF35A2">
        <w:rPr>
          <w:rFonts w:ascii="Arial" w:hAnsi="Arial" w:cs="Arial"/>
          <w:noProof/>
          <w:sz w:val="24"/>
          <w:szCs w:val="24"/>
          <w:lang w:val="vi-VN"/>
        </w:rPr>
        <w:t>K</w:t>
      </w:r>
      <w:r w:rsidR="00547983" w:rsidRPr="00AF35A2">
        <w:rPr>
          <w:rFonts w:ascii="Arial" w:hAnsi="Arial" w:cs="Arial"/>
          <w:noProof/>
          <w:sz w:val="24"/>
          <w:szCs w:val="24"/>
          <w:lang w:val="vi-VN"/>
        </w:rPr>
        <w:t>hông được</w:t>
      </w:r>
      <w:r w:rsidR="005B1F1C" w:rsidRPr="00AF35A2">
        <w:rPr>
          <w:rFonts w:ascii="Arial" w:hAnsi="Arial" w:cs="Arial"/>
          <w:noProof/>
          <w:sz w:val="24"/>
          <w:szCs w:val="24"/>
          <w:lang w:val="vi-VN"/>
        </w:rPr>
        <w:t xml:space="preserve"> đào tạo nghề</w:t>
      </w:r>
      <w:r w:rsidR="00547983" w:rsidRPr="00AF35A2">
        <w:rPr>
          <w:rFonts w:ascii="Arial" w:hAnsi="Arial" w:cs="Arial"/>
          <w:noProof/>
          <w:sz w:val="24"/>
          <w:szCs w:val="24"/>
          <w:lang w:val="vi-VN"/>
        </w:rPr>
        <w:t xml:space="preserve"> </w:t>
      </w:r>
      <w:r w:rsidR="00EF7F89" w:rsidRPr="00AF35A2">
        <w:rPr>
          <w:rFonts w:ascii="Arial" w:hAnsi="Arial" w:cs="Arial"/>
          <w:noProof/>
          <w:sz w:val="24"/>
          <w:szCs w:val="24"/>
          <w:lang w:val="vi-VN"/>
        </w:rPr>
        <w:t xml:space="preserve">được xem là </w:t>
      </w:r>
      <w:r w:rsidR="005B1F1C" w:rsidRPr="00AF35A2">
        <w:rPr>
          <w:rFonts w:ascii="Arial" w:hAnsi="Arial" w:cs="Arial"/>
          <w:noProof/>
          <w:sz w:val="24"/>
          <w:szCs w:val="24"/>
          <w:lang w:val="vi-VN"/>
        </w:rPr>
        <w:t xml:space="preserve">một trong những rào cản chính </w:t>
      </w:r>
      <w:r w:rsidR="00547983" w:rsidRPr="00AF35A2">
        <w:rPr>
          <w:rFonts w:ascii="Arial" w:hAnsi="Arial" w:cs="Arial"/>
          <w:noProof/>
          <w:sz w:val="24"/>
          <w:szCs w:val="24"/>
          <w:lang w:val="vi-VN"/>
        </w:rPr>
        <w:t xml:space="preserve">khiến cho NKT khó có thể </w:t>
      </w:r>
      <w:r w:rsidR="005B1F1C" w:rsidRPr="00AF35A2">
        <w:rPr>
          <w:rFonts w:ascii="Arial" w:hAnsi="Arial" w:cs="Arial"/>
          <w:noProof/>
          <w:sz w:val="24"/>
          <w:szCs w:val="24"/>
          <w:lang w:val="vi-VN"/>
        </w:rPr>
        <w:t xml:space="preserve">tìm được </w:t>
      </w:r>
      <w:r w:rsidR="00547983" w:rsidRPr="00AF35A2">
        <w:rPr>
          <w:rFonts w:ascii="Arial" w:hAnsi="Arial" w:cs="Arial"/>
          <w:noProof/>
          <w:sz w:val="24"/>
          <w:szCs w:val="24"/>
          <w:lang w:val="vi-VN"/>
        </w:rPr>
        <w:t>công việc</w:t>
      </w:r>
      <w:r w:rsidR="005B1F1C" w:rsidRPr="00AF35A2">
        <w:rPr>
          <w:rFonts w:ascii="Arial" w:hAnsi="Arial" w:cs="Arial"/>
          <w:noProof/>
          <w:sz w:val="24"/>
          <w:szCs w:val="24"/>
          <w:lang w:val="vi-VN"/>
        </w:rPr>
        <w:t xml:space="preserve"> tốt, đặc biệt </w:t>
      </w:r>
      <w:r w:rsidR="00EF7F89" w:rsidRPr="00AF35A2">
        <w:rPr>
          <w:rFonts w:ascii="Arial" w:hAnsi="Arial" w:cs="Arial"/>
          <w:noProof/>
          <w:sz w:val="24"/>
          <w:szCs w:val="24"/>
          <w:lang w:val="vi-VN"/>
        </w:rPr>
        <w:t xml:space="preserve">trong bối cảnh </w:t>
      </w:r>
      <w:r w:rsidR="005B1F1C" w:rsidRPr="00AF35A2">
        <w:rPr>
          <w:rFonts w:ascii="Arial" w:hAnsi="Arial" w:cs="Arial"/>
          <w:noProof/>
          <w:sz w:val="24"/>
          <w:szCs w:val="24"/>
          <w:lang w:val="vi-VN"/>
        </w:rPr>
        <w:t xml:space="preserve">thị trường lao động đòi hỏi </w:t>
      </w:r>
      <w:r w:rsidR="00547983" w:rsidRPr="00AF35A2">
        <w:rPr>
          <w:rFonts w:ascii="Arial" w:hAnsi="Arial" w:cs="Arial"/>
          <w:noProof/>
          <w:sz w:val="24"/>
          <w:szCs w:val="24"/>
          <w:lang w:val="vi-VN"/>
        </w:rPr>
        <w:t>lao động</w:t>
      </w:r>
      <w:r w:rsidR="00EF7F89" w:rsidRPr="00AF35A2">
        <w:rPr>
          <w:rFonts w:ascii="Arial" w:hAnsi="Arial" w:cs="Arial"/>
          <w:noProof/>
          <w:sz w:val="24"/>
          <w:szCs w:val="24"/>
          <w:lang w:val="vi-VN"/>
        </w:rPr>
        <w:t xml:space="preserve"> có tay nghề và trình độ chuyên môn như hiện nay</w:t>
      </w:r>
      <w:r w:rsidR="005B1F1C" w:rsidRPr="00AF35A2">
        <w:rPr>
          <w:rFonts w:ascii="Arial" w:hAnsi="Arial" w:cs="Arial"/>
          <w:noProof/>
          <w:sz w:val="24"/>
          <w:szCs w:val="24"/>
          <w:lang w:val="vi-VN"/>
        </w:rPr>
        <w:t xml:space="preserve">. Đây cũng là mối quan tâm ngày càng tăng của các chủ doanh nghiệp tại Việt Nam khi Việt Nam </w:t>
      </w:r>
      <w:r w:rsidR="00027054" w:rsidRPr="00AF35A2">
        <w:rPr>
          <w:rFonts w:ascii="Arial" w:hAnsi="Arial" w:cs="Arial"/>
          <w:noProof/>
          <w:sz w:val="24"/>
          <w:szCs w:val="24"/>
          <w:lang w:val="vi-VN"/>
        </w:rPr>
        <w:t xml:space="preserve">chuyển từ nước có </w:t>
      </w:r>
      <w:r w:rsidR="005B1F1C" w:rsidRPr="00AF35A2">
        <w:rPr>
          <w:rFonts w:ascii="Arial" w:hAnsi="Arial" w:cs="Arial"/>
          <w:noProof/>
          <w:sz w:val="24"/>
          <w:szCs w:val="24"/>
          <w:lang w:val="vi-VN"/>
        </w:rPr>
        <w:t xml:space="preserve">thu nhập trung bình thấp lên </w:t>
      </w:r>
      <w:r w:rsidR="00027054" w:rsidRPr="00AF35A2">
        <w:rPr>
          <w:rFonts w:ascii="Arial" w:hAnsi="Arial" w:cs="Arial"/>
          <w:noProof/>
          <w:sz w:val="24"/>
          <w:szCs w:val="24"/>
          <w:lang w:val="vi-VN"/>
        </w:rPr>
        <w:t xml:space="preserve">mức </w:t>
      </w:r>
      <w:r w:rsidR="005B1F1C" w:rsidRPr="00AF35A2">
        <w:rPr>
          <w:rFonts w:ascii="Arial" w:hAnsi="Arial" w:cs="Arial"/>
          <w:noProof/>
          <w:sz w:val="24"/>
          <w:szCs w:val="24"/>
          <w:lang w:val="vi-VN"/>
        </w:rPr>
        <w:t>cao hơn.</w:t>
      </w:r>
    </w:p>
    <w:p w14:paraId="0BBBF2D9" w14:textId="1B40A29D" w:rsidR="00637E1D" w:rsidRPr="00AF35A2" w:rsidRDefault="00027054" w:rsidP="00AF35A2">
      <w:pPr>
        <w:pStyle w:val="Quote"/>
        <w:rPr>
          <w:rFonts w:ascii="Arial" w:hAnsi="Arial" w:cs="Arial"/>
          <w:noProof/>
          <w:sz w:val="24"/>
          <w:szCs w:val="24"/>
          <w:lang w:val="vi-VN"/>
        </w:rPr>
      </w:pPr>
      <w:r w:rsidRPr="00AF35A2" w:rsidDel="00027054">
        <w:rPr>
          <w:rFonts w:ascii="Arial" w:hAnsi="Arial" w:cs="Arial"/>
          <w:noProof/>
          <w:sz w:val="24"/>
          <w:szCs w:val="24"/>
          <w:lang w:val="vi-VN"/>
        </w:rPr>
        <w:t xml:space="preserve"> </w:t>
      </w:r>
      <w:r w:rsidR="00547983" w:rsidRPr="00AF35A2">
        <w:rPr>
          <w:rFonts w:ascii="Arial" w:hAnsi="Arial" w:cs="Arial"/>
          <w:noProof/>
          <w:sz w:val="24"/>
          <w:szCs w:val="24"/>
          <w:lang w:val="vi-VN"/>
        </w:rPr>
        <w:t>“</w:t>
      </w:r>
      <w:r w:rsidRPr="00AF35A2">
        <w:rPr>
          <w:rFonts w:ascii="Arial" w:hAnsi="Arial" w:cs="Arial"/>
          <w:noProof/>
          <w:sz w:val="24"/>
          <w:szCs w:val="24"/>
          <w:lang w:val="vi-VN"/>
        </w:rPr>
        <w:t xml:space="preserve">Khi tiêu chuẩn </w:t>
      </w:r>
      <w:r w:rsidR="00547983" w:rsidRPr="00AF35A2">
        <w:rPr>
          <w:rFonts w:ascii="Arial" w:hAnsi="Arial" w:cs="Arial"/>
          <w:noProof/>
          <w:sz w:val="24"/>
          <w:szCs w:val="24"/>
          <w:lang w:val="vi-VN"/>
        </w:rPr>
        <w:t xml:space="preserve">của thị trường </w:t>
      </w:r>
      <w:r w:rsidRPr="00AF35A2">
        <w:rPr>
          <w:rFonts w:ascii="Arial" w:hAnsi="Arial" w:cs="Arial"/>
          <w:noProof/>
          <w:sz w:val="24"/>
          <w:szCs w:val="24"/>
          <w:lang w:val="vi-VN"/>
        </w:rPr>
        <w:t>ngày càng cao</w:t>
      </w:r>
      <w:r w:rsidR="007A5AFD" w:rsidRPr="00AF35A2">
        <w:rPr>
          <w:rFonts w:ascii="Arial" w:hAnsi="Arial" w:cs="Arial"/>
          <w:noProof/>
          <w:sz w:val="24"/>
          <w:szCs w:val="24"/>
          <w:lang w:val="vi-VN"/>
        </w:rPr>
        <w:t xml:space="preserve">, </w:t>
      </w:r>
      <w:r w:rsidR="00547983" w:rsidRPr="00AF35A2">
        <w:rPr>
          <w:rFonts w:ascii="Arial" w:hAnsi="Arial" w:cs="Arial"/>
          <w:noProof/>
          <w:sz w:val="24"/>
          <w:szCs w:val="24"/>
          <w:lang w:val="vi-VN"/>
        </w:rPr>
        <w:t xml:space="preserve"> công ty chúng tôi cần phải tuyển dụng nhân viên có trình độ</w:t>
      </w:r>
      <w:r w:rsidRPr="00AF35A2">
        <w:rPr>
          <w:rFonts w:ascii="Arial" w:hAnsi="Arial" w:cs="Arial"/>
          <w:noProof/>
          <w:sz w:val="24"/>
          <w:szCs w:val="24"/>
          <w:lang w:val="vi-VN"/>
        </w:rPr>
        <w:t xml:space="preserve"> chuyên môn</w:t>
      </w:r>
      <w:r w:rsidR="00547983" w:rsidRPr="00AF35A2">
        <w:rPr>
          <w:rFonts w:ascii="Arial" w:hAnsi="Arial" w:cs="Arial"/>
          <w:noProof/>
          <w:sz w:val="24"/>
          <w:szCs w:val="24"/>
          <w:lang w:val="vi-VN"/>
        </w:rPr>
        <w:t xml:space="preserve"> cao</w:t>
      </w:r>
      <w:r w:rsidRPr="00AF35A2">
        <w:rPr>
          <w:rFonts w:ascii="Arial" w:hAnsi="Arial" w:cs="Arial"/>
          <w:noProof/>
          <w:sz w:val="24"/>
          <w:szCs w:val="24"/>
          <w:lang w:val="vi-VN"/>
        </w:rPr>
        <w:t xml:space="preserve"> hơn,</w:t>
      </w:r>
      <w:r w:rsidR="00547983"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đồng nghĩa với việc </w:t>
      </w:r>
      <w:r w:rsidR="00547983" w:rsidRPr="00AF35A2">
        <w:rPr>
          <w:rFonts w:ascii="Arial" w:hAnsi="Arial" w:cs="Arial"/>
          <w:noProof/>
          <w:sz w:val="24"/>
          <w:szCs w:val="24"/>
          <w:lang w:val="vi-VN"/>
        </w:rPr>
        <w:t xml:space="preserve">công ty có thể </w:t>
      </w:r>
      <w:r w:rsidRPr="00AF35A2">
        <w:rPr>
          <w:rFonts w:ascii="Arial" w:hAnsi="Arial" w:cs="Arial"/>
          <w:noProof/>
          <w:sz w:val="24"/>
          <w:szCs w:val="24"/>
          <w:lang w:val="vi-VN"/>
        </w:rPr>
        <w:t xml:space="preserve">không </w:t>
      </w:r>
      <w:r w:rsidR="00547983" w:rsidRPr="00AF35A2">
        <w:rPr>
          <w:rFonts w:ascii="Arial" w:hAnsi="Arial" w:cs="Arial"/>
          <w:noProof/>
          <w:sz w:val="24"/>
          <w:szCs w:val="24"/>
          <w:lang w:val="vi-VN"/>
        </w:rPr>
        <w:t xml:space="preserve">tuyển dụng </w:t>
      </w:r>
      <w:r w:rsidR="00637E1D" w:rsidRPr="00AF35A2">
        <w:rPr>
          <w:rFonts w:ascii="Arial" w:hAnsi="Arial" w:cs="Arial"/>
          <w:noProof/>
          <w:sz w:val="24"/>
          <w:szCs w:val="24"/>
          <w:lang w:val="vi-VN"/>
        </w:rPr>
        <w:t>người khuyết tật</w:t>
      </w:r>
      <w:r w:rsidR="00547983" w:rsidRPr="00AF35A2">
        <w:rPr>
          <w:rFonts w:ascii="Arial" w:hAnsi="Arial" w:cs="Arial"/>
          <w:noProof/>
          <w:sz w:val="24"/>
          <w:szCs w:val="24"/>
          <w:lang w:val="vi-VN"/>
        </w:rPr>
        <w:t xml:space="preserve"> như hiện tại</w:t>
      </w:r>
      <w:r w:rsidR="00637E1D" w:rsidRPr="00AF35A2">
        <w:rPr>
          <w:rFonts w:ascii="Arial" w:hAnsi="Arial" w:cs="Arial"/>
          <w:noProof/>
          <w:sz w:val="24"/>
          <w:szCs w:val="24"/>
          <w:lang w:val="vi-VN"/>
        </w:rPr>
        <w:t xml:space="preserve"> nữa</w:t>
      </w:r>
      <w:r w:rsidR="00547983" w:rsidRPr="00AF35A2">
        <w:rPr>
          <w:rFonts w:ascii="Arial" w:hAnsi="Arial" w:cs="Arial"/>
          <w:noProof/>
          <w:sz w:val="24"/>
          <w:szCs w:val="24"/>
          <w:lang w:val="vi-VN"/>
        </w:rPr>
        <w:t xml:space="preserve">. Đây thực sự là vấn đề mà chính công ty cũng đang rất băn khoăn và trăn trở” </w:t>
      </w:r>
      <w:r w:rsidR="00637E1D" w:rsidRPr="00AF35A2">
        <w:rPr>
          <w:rFonts w:ascii="Arial" w:hAnsi="Arial" w:cs="Arial"/>
          <w:noProof/>
          <w:sz w:val="24"/>
          <w:szCs w:val="24"/>
          <w:lang w:val="vi-VN"/>
        </w:rPr>
        <w:t>–</w:t>
      </w:r>
      <w:r w:rsidR="00547983" w:rsidRPr="00AF35A2">
        <w:rPr>
          <w:rFonts w:ascii="Arial" w:hAnsi="Arial" w:cs="Arial"/>
          <w:noProof/>
          <w:sz w:val="24"/>
          <w:szCs w:val="24"/>
          <w:lang w:val="vi-VN"/>
        </w:rPr>
        <w:t xml:space="preserve"> </w:t>
      </w:r>
      <w:r w:rsidR="009A7736" w:rsidRPr="00AF35A2">
        <w:rPr>
          <w:rFonts w:ascii="Arial" w:hAnsi="Arial" w:cs="Arial"/>
          <w:noProof/>
          <w:sz w:val="24"/>
          <w:szCs w:val="24"/>
          <w:lang w:val="vi-VN"/>
        </w:rPr>
        <w:t>Bà</w:t>
      </w:r>
      <w:r w:rsidR="00547983" w:rsidRPr="00AF35A2">
        <w:rPr>
          <w:rFonts w:ascii="Arial" w:hAnsi="Arial" w:cs="Arial"/>
          <w:noProof/>
          <w:sz w:val="24"/>
          <w:szCs w:val="24"/>
          <w:lang w:val="vi-VN"/>
        </w:rPr>
        <w:t xml:space="preserve"> D</w:t>
      </w:r>
      <w:r w:rsidR="00637E1D"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Giám đốc nhân sự </w:t>
      </w:r>
      <w:r w:rsidR="00637E1D" w:rsidRPr="00AF35A2">
        <w:rPr>
          <w:rFonts w:ascii="Arial" w:hAnsi="Arial" w:cs="Arial"/>
          <w:noProof/>
          <w:sz w:val="24"/>
          <w:szCs w:val="24"/>
          <w:lang w:val="vi-VN"/>
        </w:rPr>
        <w:t>Công ty E</w:t>
      </w:r>
      <w:r w:rsidRPr="00AF35A2">
        <w:rPr>
          <w:rFonts w:ascii="Arial" w:hAnsi="Arial" w:cs="Arial"/>
          <w:noProof/>
          <w:sz w:val="24"/>
          <w:szCs w:val="24"/>
          <w:lang w:val="vi-VN"/>
        </w:rPr>
        <w:t xml:space="preserve"> cho biết. </w:t>
      </w:r>
    </w:p>
    <w:p w14:paraId="5B0524B9" w14:textId="04462AC1" w:rsidR="00C77654" w:rsidRPr="00AF35A2" w:rsidRDefault="00EF7F89" w:rsidP="00AF35A2">
      <w:pPr>
        <w:rPr>
          <w:rFonts w:ascii="Arial" w:hAnsi="Arial" w:cs="Arial"/>
          <w:noProof/>
          <w:sz w:val="24"/>
          <w:szCs w:val="24"/>
          <w:lang w:val="vi-VN"/>
        </w:rPr>
      </w:pPr>
      <w:r w:rsidRPr="00AF35A2">
        <w:rPr>
          <w:rFonts w:ascii="Arial" w:hAnsi="Arial" w:cs="Arial"/>
          <w:noProof/>
          <w:sz w:val="24"/>
          <w:szCs w:val="24"/>
          <w:lang w:val="vi-VN"/>
        </w:rPr>
        <w:lastRenderedPageBreak/>
        <w:t>N</w:t>
      </w:r>
      <w:r w:rsidR="00027054" w:rsidRPr="00AF35A2">
        <w:rPr>
          <w:rFonts w:ascii="Arial" w:hAnsi="Arial" w:cs="Arial"/>
          <w:noProof/>
          <w:sz w:val="24"/>
          <w:szCs w:val="24"/>
          <w:lang w:val="vi-VN"/>
        </w:rPr>
        <w:t xml:space="preserve">hững </w:t>
      </w:r>
      <w:r w:rsidR="00637E1D" w:rsidRPr="00AF35A2">
        <w:rPr>
          <w:rFonts w:ascii="Arial" w:hAnsi="Arial" w:cs="Arial"/>
          <w:noProof/>
          <w:sz w:val="24"/>
          <w:szCs w:val="24"/>
          <w:lang w:val="vi-VN"/>
        </w:rPr>
        <w:t xml:space="preserve">rào cản </w:t>
      </w:r>
      <w:r w:rsidRPr="00AF35A2">
        <w:rPr>
          <w:rFonts w:ascii="Arial" w:hAnsi="Arial" w:cs="Arial"/>
          <w:noProof/>
          <w:sz w:val="24"/>
          <w:szCs w:val="24"/>
          <w:lang w:val="vi-VN"/>
        </w:rPr>
        <w:t>về khả n</w:t>
      </w:r>
      <w:r w:rsidR="001838B6" w:rsidRPr="00AF35A2">
        <w:rPr>
          <w:rFonts w:ascii="Arial" w:hAnsi="Arial" w:cs="Arial"/>
          <w:noProof/>
          <w:sz w:val="24"/>
          <w:szCs w:val="24"/>
          <w:lang w:val="vi-VN"/>
        </w:rPr>
        <w:t>ăng</w:t>
      </w:r>
      <w:r w:rsidRPr="00AF35A2">
        <w:rPr>
          <w:rFonts w:ascii="Arial" w:hAnsi="Arial" w:cs="Arial"/>
          <w:noProof/>
          <w:sz w:val="24"/>
          <w:szCs w:val="24"/>
          <w:lang w:val="vi-VN"/>
        </w:rPr>
        <w:t xml:space="preserve"> </w:t>
      </w:r>
      <w:r w:rsidR="00637E1D" w:rsidRPr="00AF35A2">
        <w:rPr>
          <w:rFonts w:ascii="Arial" w:hAnsi="Arial" w:cs="Arial"/>
          <w:noProof/>
          <w:sz w:val="24"/>
          <w:szCs w:val="24"/>
          <w:lang w:val="vi-VN"/>
        </w:rPr>
        <w:t xml:space="preserve">tiếp cận </w:t>
      </w:r>
      <w:r w:rsidR="000B3AF2" w:rsidRPr="00AF35A2">
        <w:rPr>
          <w:rFonts w:ascii="Arial" w:hAnsi="Arial" w:cs="Arial"/>
          <w:noProof/>
          <w:sz w:val="24"/>
          <w:szCs w:val="24"/>
          <w:lang w:val="vi-VN"/>
        </w:rPr>
        <w:t xml:space="preserve">các hình thức </w:t>
      </w:r>
      <w:r w:rsidR="00637E1D" w:rsidRPr="00AF35A2">
        <w:rPr>
          <w:rFonts w:ascii="Arial" w:hAnsi="Arial" w:cs="Arial"/>
          <w:noProof/>
          <w:sz w:val="24"/>
          <w:szCs w:val="24"/>
          <w:lang w:val="vi-VN"/>
        </w:rPr>
        <w:t xml:space="preserve">giáo dục chính </w:t>
      </w:r>
      <w:r w:rsidR="00027054" w:rsidRPr="00AF35A2">
        <w:rPr>
          <w:rFonts w:ascii="Arial" w:hAnsi="Arial" w:cs="Arial"/>
          <w:noProof/>
          <w:sz w:val="24"/>
          <w:szCs w:val="24"/>
          <w:lang w:val="vi-VN"/>
        </w:rPr>
        <w:t>quy</w:t>
      </w:r>
      <w:r w:rsidRPr="00AF35A2">
        <w:rPr>
          <w:rFonts w:ascii="Arial" w:hAnsi="Arial" w:cs="Arial"/>
          <w:noProof/>
          <w:sz w:val="24"/>
          <w:szCs w:val="24"/>
          <w:lang w:val="vi-VN"/>
        </w:rPr>
        <w:t xml:space="preserve"> được xem là một phần nguyên nhân dẫn đến chênh lệch giữa tỷ lệ NKT và NKKT được đào tạo nghề</w:t>
      </w:r>
      <w:r w:rsidR="001838B6" w:rsidRPr="00AF35A2">
        <w:rPr>
          <w:rFonts w:ascii="Arial" w:hAnsi="Arial" w:cs="Arial"/>
          <w:noProof/>
          <w:sz w:val="24"/>
          <w:szCs w:val="24"/>
          <w:lang w:val="vi-VN"/>
        </w:rPr>
        <w:t>.</w:t>
      </w:r>
    </w:p>
    <w:p w14:paraId="1EAB387B" w14:textId="0E8429D5" w:rsidR="00C77654" w:rsidRPr="00AF35A2" w:rsidRDefault="000B3AF2" w:rsidP="00AF35A2">
      <w:pPr>
        <w:pStyle w:val="Subtitle"/>
        <w:rPr>
          <w:rFonts w:ascii="Arial" w:eastAsia="Times New Roman" w:hAnsi="Arial" w:cs="Arial"/>
          <w:noProof/>
          <w:sz w:val="24"/>
          <w:szCs w:val="24"/>
          <w:lang w:val="vi-VN"/>
        </w:rPr>
      </w:pPr>
      <w:r w:rsidRPr="00AF35A2">
        <w:rPr>
          <w:rFonts w:ascii="Arial" w:eastAsia="Times New Roman" w:hAnsi="Arial" w:cs="Arial"/>
          <w:noProof/>
          <w:sz w:val="24"/>
          <w:szCs w:val="24"/>
          <w:lang w:val="vi-VN"/>
        </w:rPr>
        <w:t>Hình</w:t>
      </w:r>
      <w:r w:rsidR="00C77654" w:rsidRPr="00AF35A2">
        <w:rPr>
          <w:rFonts w:ascii="Arial" w:eastAsia="Times New Roman" w:hAnsi="Arial" w:cs="Arial"/>
          <w:noProof/>
          <w:sz w:val="24"/>
          <w:szCs w:val="24"/>
          <w:lang w:val="vi-VN"/>
        </w:rPr>
        <w:t xml:space="preserve"> 2 – </w:t>
      </w:r>
      <w:r w:rsidRPr="00AF35A2">
        <w:rPr>
          <w:rFonts w:ascii="Arial" w:eastAsia="Times New Roman" w:hAnsi="Arial" w:cs="Arial"/>
          <w:noProof/>
          <w:sz w:val="24"/>
          <w:szCs w:val="24"/>
          <w:lang w:val="vi-VN"/>
        </w:rPr>
        <w:t>Tỷ lệ được đào tạo nghề và tỷ lệ biết chữ của người 15 tuổi trở lên (%)</w:t>
      </w:r>
    </w:p>
    <w:p w14:paraId="546911E2" w14:textId="70239C90" w:rsidR="00E041E4" w:rsidRPr="00AF35A2" w:rsidRDefault="009262E6" w:rsidP="00AF35A2">
      <w:pPr>
        <w:spacing w:after="160"/>
        <w:rPr>
          <w:rFonts w:ascii="Arial" w:eastAsia="Times New Roman" w:hAnsi="Arial" w:cs="Arial"/>
          <w:noProof/>
          <w:sz w:val="24"/>
          <w:szCs w:val="24"/>
          <w:lang w:val="en-US"/>
        </w:rPr>
      </w:pPr>
      <w:r w:rsidRPr="00AF35A2">
        <w:rPr>
          <w:rFonts w:ascii="Arial" w:hAnsi="Arial" w:cs="Arial"/>
          <w:noProof/>
          <w:sz w:val="24"/>
          <w:szCs w:val="24"/>
        </w:rPr>
        <w:drawing>
          <wp:inline distT="0" distB="0" distL="0" distR="0" wp14:anchorId="65F143FC" wp14:editId="7225C922">
            <wp:extent cx="5107577" cy="1574074"/>
            <wp:effectExtent l="0" t="0" r="17145" b="76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2FD0D3" w14:textId="0023458C" w:rsidR="00C77654" w:rsidRPr="00AF35A2" w:rsidRDefault="004E1536" w:rsidP="00AF35A2">
      <w:pPr>
        <w:pStyle w:val="Subtitle"/>
        <w:rPr>
          <w:rFonts w:ascii="Arial" w:eastAsia="Times New Roman" w:hAnsi="Arial" w:cs="Arial"/>
          <w:noProof/>
          <w:sz w:val="24"/>
          <w:szCs w:val="24"/>
          <w:lang w:val="vi-VN"/>
        </w:rPr>
      </w:pPr>
      <w:r w:rsidRPr="00AF35A2">
        <w:rPr>
          <w:rFonts w:ascii="Arial" w:eastAsia="Times New Roman" w:hAnsi="Arial" w:cs="Arial"/>
          <w:noProof/>
          <w:sz w:val="24"/>
          <w:szCs w:val="24"/>
          <w:lang w:val="en-US"/>
        </w:rPr>
        <w:t>Nguồn</w:t>
      </w:r>
      <w:r w:rsidR="00C77654" w:rsidRPr="00AF35A2">
        <w:rPr>
          <w:rFonts w:ascii="Arial" w:eastAsia="Times New Roman" w:hAnsi="Arial" w:cs="Arial"/>
          <w:noProof/>
          <w:sz w:val="24"/>
          <w:szCs w:val="24"/>
          <w:lang w:val="vi-VN"/>
        </w:rPr>
        <w:t>: GSO</w:t>
      </w:r>
      <w:r w:rsidRPr="00AF35A2">
        <w:rPr>
          <w:rFonts w:ascii="Arial" w:eastAsia="Times New Roman" w:hAnsi="Arial" w:cs="Arial"/>
          <w:noProof/>
          <w:sz w:val="24"/>
          <w:szCs w:val="24"/>
          <w:lang w:val="en-US"/>
        </w:rPr>
        <w:t xml:space="preserve"> (2018)</w:t>
      </w:r>
      <w:r w:rsidR="00C77654"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en-US"/>
        </w:rPr>
        <w:t>Điều tra quốc gia về NKT Việt Nam năm</w:t>
      </w:r>
      <w:r w:rsidR="00C77654" w:rsidRPr="00AF35A2">
        <w:rPr>
          <w:rFonts w:ascii="Arial" w:eastAsia="Times New Roman" w:hAnsi="Arial" w:cs="Arial"/>
          <w:noProof/>
          <w:sz w:val="24"/>
          <w:szCs w:val="24"/>
          <w:lang w:val="vi-VN"/>
        </w:rPr>
        <w:t xml:space="preserve"> 2016, </w:t>
      </w:r>
      <w:r w:rsidRPr="00AF35A2">
        <w:rPr>
          <w:rFonts w:ascii="Arial" w:eastAsia="Times New Roman" w:hAnsi="Arial" w:cs="Arial"/>
          <w:noProof/>
          <w:sz w:val="24"/>
          <w:szCs w:val="24"/>
          <w:lang w:val="en-US"/>
        </w:rPr>
        <w:t>NXB. Thống kê</w:t>
      </w:r>
      <w:r w:rsidR="00C77654"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en-US"/>
        </w:rPr>
        <w:t xml:space="preserve">tr. </w:t>
      </w:r>
      <w:r w:rsidR="00C77654" w:rsidRPr="00AF35A2">
        <w:rPr>
          <w:rFonts w:ascii="Arial" w:eastAsia="Times New Roman" w:hAnsi="Arial" w:cs="Arial"/>
          <w:noProof/>
          <w:sz w:val="24"/>
          <w:szCs w:val="24"/>
          <w:lang w:val="vi-VN"/>
        </w:rPr>
        <w:t>84.</w:t>
      </w:r>
    </w:p>
    <w:p w14:paraId="642FC879" w14:textId="60005349" w:rsidR="005A1A2F" w:rsidRPr="00AF35A2" w:rsidRDefault="005A1A2F" w:rsidP="00AF35A2">
      <w:pPr>
        <w:rPr>
          <w:rFonts w:ascii="Arial" w:hAnsi="Arial" w:cs="Arial"/>
          <w:sz w:val="24"/>
          <w:szCs w:val="24"/>
          <w:lang w:val="vi-VN"/>
        </w:rPr>
      </w:pPr>
      <w:r w:rsidRPr="00AF35A2">
        <w:rPr>
          <w:rFonts w:ascii="Arial" w:hAnsi="Arial" w:cs="Arial"/>
          <w:noProof/>
          <w:sz w:val="24"/>
          <w:szCs w:val="24"/>
          <w:lang w:val="en-US"/>
        </w:rPr>
        <w:t>Bảng sau trình bày thông tin trong Hình 2:</w:t>
      </w:r>
    </w:p>
    <w:tbl>
      <w:tblPr>
        <w:tblStyle w:val="TableGrid"/>
        <w:tblW w:w="0" w:type="auto"/>
        <w:tblLook w:val="04A0" w:firstRow="1" w:lastRow="0" w:firstColumn="1" w:lastColumn="0" w:noHBand="0" w:noVBand="1"/>
      </w:tblPr>
      <w:tblGrid>
        <w:gridCol w:w="3319"/>
        <w:gridCol w:w="3319"/>
        <w:gridCol w:w="3320"/>
      </w:tblGrid>
      <w:tr w:rsidR="00953B82" w:rsidRPr="00AF35A2" w14:paraId="3C1DA325" w14:textId="77777777" w:rsidTr="00BF36D7">
        <w:tc>
          <w:tcPr>
            <w:tcW w:w="3319" w:type="dxa"/>
          </w:tcPr>
          <w:p w14:paraId="30001556" w14:textId="77777777" w:rsidR="00953B82" w:rsidRPr="00AF35A2" w:rsidRDefault="00953B82" w:rsidP="00AF35A2">
            <w:pPr>
              <w:rPr>
                <w:rFonts w:ascii="Arial" w:hAnsi="Arial" w:cs="Arial"/>
                <w:b/>
                <w:bCs/>
                <w:sz w:val="24"/>
                <w:szCs w:val="24"/>
              </w:rPr>
            </w:pPr>
          </w:p>
        </w:tc>
        <w:tc>
          <w:tcPr>
            <w:tcW w:w="3319" w:type="dxa"/>
          </w:tcPr>
          <w:p w14:paraId="0E3F4223" w14:textId="64B5A77D" w:rsidR="00953B82" w:rsidRPr="00AF35A2" w:rsidRDefault="005A1A2F" w:rsidP="00AF35A2">
            <w:pPr>
              <w:rPr>
                <w:rFonts w:ascii="Arial" w:hAnsi="Arial" w:cs="Arial"/>
                <w:b/>
                <w:bCs/>
                <w:sz w:val="24"/>
                <w:szCs w:val="24"/>
              </w:rPr>
            </w:pPr>
            <w:proofErr w:type="spellStart"/>
            <w:r w:rsidRPr="00AF35A2">
              <w:rPr>
                <w:rFonts w:ascii="Arial" w:hAnsi="Arial" w:cs="Arial"/>
                <w:b/>
                <w:bCs/>
                <w:sz w:val="24"/>
                <w:szCs w:val="24"/>
              </w:rPr>
              <w:t>Biết</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chữ</w:t>
            </w:r>
            <w:proofErr w:type="spellEnd"/>
          </w:p>
        </w:tc>
        <w:tc>
          <w:tcPr>
            <w:tcW w:w="3320" w:type="dxa"/>
          </w:tcPr>
          <w:p w14:paraId="2BD8ED8A" w14:textId="27E75AB3" w:rsidR="00953B82" w:rsidRPr="00AF35A2" w:rsidRDefault="005A1A2F" w:rsidP="00AF35A2">
            <w:pPr>
              <w:rPr>
                <w:rFonts w:ascii="Arial" w:hAnsi="Arial" w:cs="Arial"/>
                <w:b/>
                <w:bCs/>
                <w:sz w:val="24"/>
                <w:szCs w:val="24"/>
              </w:rPr>
            </w:pPr>
            <w:proofErr w:type="spellStart"/>
            <w:r w:rsidRPr="00AF35A2">
              <w:rPr>
                <w:rFonts w:ascii="Arial" w:hAnsi="Arial" w:cs="Arial"/>
                <w:b/>
                <w:bCs/>
                <w:sz w:val="24"/>
                <w:szCs w:val="24"/>
              </w:rPr>
              <w:t>Được</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đào</w:t>
            </w:r>
            <w:proofErr w:type="spellEnd"/>
            <w:r w:rsidRPr="00AF35A2">
              <w:rPr>
                <w:rFonts w:ascii="Arial" w:hAnsi="Arial" w:cs="Arial"/>
                <w:b/>
                <w:bCs/>
                <w:sz w:val="24"/>
                <w:szCs w:val="24"/>
              </w:rPr>
              <w:t xml:space="preserve"> </w:t>
            </w:r>
            <w:proofErr w:type="spellStart"/>
            <w:r w:rsidRPr="00AF35A2">
              <w:rPr>
                <w:rFonts w:ascii="Arial" w:hAnsi="Arial" w:cs="Arial"/>
                <w:b/>
                <w:bCs/>
                <w:sz w:val="24"/>
                <w:szCs w:val="24"/>
              </w:rPr>
              <w:t>tạo</w:t>
            </w:r>
            <w:proofErr w:type="spellEnd"/>
          </w:p>
        </w:tc>
      </w:tr>
      <w:tr w:rsidR="00953B82" w:rsidRPr="00AF35A2" w14:paraId="54214EAF" w14:textId="77777777" w:rsidTr="00BF36D7">
        <w:tc>
          <w:tcPr>
            <w:tcW w:w="3319" w:type="dxa"/>
          </w:tcPr>
          <w:p w14:paraId="58089E61" w14:textId="718F5B44" w:rsidR="00953B82" w:rsidRPr="00AF35A2" w:rsidRDefault="005A1A2F" w:rsidP="00AF35A2">
            <w:pPr>
              <w:rPr>
                <w:rFonts w:ascii="Arial" w:hAnsi="Arial" w:cs="Arial"/>
                <w:sz w:val="24"/>
                <w:szCs w:val="24"/>
              </w:rPr>
            </w:pPr>
            <w:r w:rsidRPr="00AF35A2">
              <w:rPr>
                <w:rFonts w:ascii="Arial" w:hAnsi="Arial" w:cs="Arial"/>
                <w:sz w:val="24"/>
                <w:szCs w:val="24"/>
              </w:rPr>
              <w:t xml:space="preserve">Người </w:t>
            </w:r>
            <w:proofErr w:type="spellStart"/>
            <w:r w:rsidRPr="00AF35A2">
              <w:rPr>
                <w:rFonts w:ascii="Arial" w:hAnsi="Arial" w:cs="Arial"/>
                <w:sz w:val="24"/>
                <w:szCs w:val="24"/>
              </w:rPr>
              <w:t>không</w:t>
            </w:r>
            <w:proofErr w:type="spellEnd"/>
            <w:r w:rsidRPr="00AF35A2">
              <w:rPr>
                <w:rFonts w:ascii="Arial" w:hAnsi="Arial" w:cs="Arial"/>
                <w:sz w:val="24"/>
                <w:szCs w:val="24"/>
              </w:rPr>
              <w:t xml:space="preserve"> khuyết tật</w:t>
            </w:r>
          </w:p>
        </w:tc>
        <w:tc>
          <w:tcPr>
            <w:tcW w:w="3319" w:type="dxa"/>
          </w:tcPr>
          <w:p w14:paraId="5DB0C435" w14:textId="77777777" w:rsidR="00953B82" w:rsidRPr="00AF35A2" w:rsidRDefault="00953B82" w:rsidP="00AF35A2">
            <w:pPr>
              <w:rPr>
                <w:rFonts w:ascii="Arial" w:hAnsi="Arial" w:cs="Arial"/>
                <w:sz w:val="24"/>
                <w:szCs w:val="24"/>
              </w:rPr>
            </w:pPr>
            <w:r w:rsidRPr="00AF35A2">
              <w:rPr>
                <w:rFonts w:ascii="Arial" w:hAnsi="Arial" w:cs="Arial"/>
                <w:sz w:val="24"/>
                <w:szCs w:val="24"/>
              </w:rPr>
              <w:t>94.31%</w:t>
            </w:r>
          </w:p>
        </w:tc>
        <w:tc>
          <w:tcPr>
            <w:tcW w:w="3320" w:type="dxa"/>
          </w:tcPr>
          <w:p w14:paraId="6163FE58" w14:textId="77777777" w:rsidR="00953B82" w:rsidRPr="00AF35A2" w:rsidRDefault="00953B82" w:rsidP="00AF35A2">
            <w:pPr>
              <w:rPr>
                <w:rFonts w:ascii="Arial" w:hAnsi="Arial" w:cs="Arial"/>
                <w:sz w:val="24"/>
                <w:szCs w:val="24"/>
              </w:rPr>
            </w:pPr>
            <w:r w:rsidRPr="00AF35A2">
              <w:rPr>
                <w:rFonts w:ascii="Arial" w:hAnsi="Arial" w:cs="Arial"/>
                <w:sz w:val="24"/>
                <w:szCs w:val="24"/>
              </w:rPr>
              <w:t>21.93%</w:t>
            </w:r>
          </w:p>
        </w:tc>
      </w:tr>
      <w:tr w:rsidR="00953B82" w:rsidRPr="00AF35A2" w14:paraId="1C962129" w14:textId="77777777" w:rsidTr="00BF36D7">
        <w:tc>
          <w:tcPr>
            <w:tcW w:w="3319" w:type="dxa"/>
          </w:tcPr>
          <w:p w14:paraId="1CD46BD0" w14:textId="23AD4288" w:rsidR="00953B82" w:rsidRPr="00AF35A2" w:rsidRDefault="005A1A2F" w:rsidP="00AF35A2">
            <w:pPr>
              <w:rPr>
                <w:rFonts w:ascii="Arial" w:hAnsi="Arial" w:cs="Arial"/>
                <w:sz w:val="24"/>
                <w:szCs w:val="24"/>
              </w:rPr>
            </w:pPr>
            <w:r w:rsidRPr="00AF35A2">
              <w:rPr>
                <w:rFonts w:ascii="Arial" w:hAnsi="Arial" w:cs="Arial"/>
                <w:sz w:val="24"/>
                <w:szCs w:val="24"/>
              </w:rPr>
              <w:t>Người khuyết tật</w:t>
            </w:r>
          </w:p>
        </w:tc>
        <w:tc>
          <w:tcPr>
            <w:tcW w:w="3319" w:type="dxa"/>
          </w:tcPr>
          <w:p w14:paraId="1C38D50B" w14:textId="77777777" w:rsidR="00953B82" w:rsidRPr="00AF35A2" w:rsidRDefault="00953B82" w:rsidP="00AF35A2">
            <w:pPr>
              <w:rPr>
                <w:rFonts w:ascii="Arial" w:hAnsi="Arial" w:cs="Arial"/>
                <w:sz w:val="24"/>
                <w:szCs w:val="24"/>
              </w:rPr>
            </w:pPr>
            <w:r w:rsidRPr="00AF35A2">
              <w:rPr>
                <w:rFonts w:ascii="Arial" w:hAnsi="Arial" w:cs="Arial"/>
                <w:sz w:val="24"/>
                <w:szCs w:val="24"/>
              </w:rPr>
              <w:t>74.43%</w:t>
            </w:r>
          </w:p>
        </w:tc>
        <w:tc>
          <w:tcPr>
            <w:tcW w:w="3320" w:type="dxa"/>
          </w:tcPr>
          <w:p w14:paraId="4B51CF9A" w14:textId="77777777" w:rsidR="00953B82" w:rsidRPr="00AF35A2" w:rsidRDefault="00953B82" w:rsidP="00AF35A2">
            <w:pPr>
              <w:rPr>
                <w:rFonts w:ascii="Arial" w:hAnsi="Arial" w:cs="Arial"/>
                <w:sz w:val="24"/>
                <w:szCs w:val="24"/>
              </w:rPr>
            </w:pPr>
            <w:r w:rsidRPr="00AF35A2">
              <w:rPr>
                <w:rFonts w:ascii="Arial" w:hAnsi="Arial" w:cs="Arial"/>
                <w:sz w:val="24"/>
                <w:szCs w:val="24"/>
              </w:rPr>
              <w:t>7.25%</w:t>
            </w:r>
          </w:p>
        </w:tc>
      </w:tr>
    </w:tbl>
    <w:p w14:paraId="3DB2FD98" w14:textId="77777777" w:rsidR="00376C66" w:rsidRPr="00AF35A2" w:rsidRDefault="00376C66" w:rsidP="00AF35A2">
      <w:pPr>
        <w:spacing w:after="160"/>
        <w:rPr>
          <w:rFonts w:ascii="Arial" w:eastAsia="Times New Roman" w:hAnsi="Arial" w:cs="Arial"/>
          <w:noProof/>
          <w:sz w:val="24"/>
          <w:szCs w:val="24"/>
          <w:lang w:val="vi-VN"/>
        </w:rPr>
      </w:pPr>
    </w:p>
    <w:p w14:paraId="44CDEA89" w14:textId="07516544" w:rsidR="005A21F9" w:rsidRPr="00AF35A2" w:rsidRDefault="009262E6"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2.2.4.</w:t>
      </w:r>
      <w:r w:rsidR="005A21F9" w:rsidRPr="00AF35A2">
        <w:rPr>
          <w:rFonts w:ascii="Arial" w:eastAsia="Times New Roman" w:hAnsi="Arial" w:cs="Arial"/>
          <w:noProof/>
          <w:sz w:val="24"/>
          <w:szCs w:val="24"/>
          <w:lang w:val="vi-VN"/>
        </w:rPr>
        <w:t xml:space="preserve"> </w:t>
      </w:r>
      <w:r w:rsidR="00E041E4" w:rsidRPr="00AF35A2">
        <w:rPr>
          <w:rFonts w:ascii="Arial" w:eastAsia="Times New Roman" w:hAnsi="Arial" w:cs="Arial"/>
          <w:noProof/>
          <w:sz w:val="24"/>
          <w:szCs w:val="24"/>
          <w:lang w:val="en-US"/>
        </w:rPr>
        <w:t>Công trình xây dựng và phương tiện giao thông công cộng chưa đảm bảo tiếp cận</w:t>
      </w:r>
    </w:p>
    <w:p w14:paraId="781BCDDB" w14:textId="515CF048" w:rsidR="00C9184F" w:rsidRPr="00AF35A2" w:rsidRDefault="0067222C" w:rsidP="00AF35A2">
      <w:pPr>
        <w:rPr>
          <w:rFonts w:ascii="Arial" w:eastAsia="Times New Roman" w:hAnsi="Arial" w:cs="Arial"/>
          <w:noProof/>
          <w:sz w:val="24"/>
          <w:szCs w:val="24"/>
          <w:lang w:val="vi-VN"/>
        </w:rPr>
      </w:pPr>
      <w:r w:rsidRPr="00AF35A2">
        <w:rPr>
          <w:rFonts w:ascii="Arial" w:hAnsi="Arial" w:cs="Arial"/>
          <w:noProof/>
          <w:sz w:val="24"/>
          <w:szCs w:val="24"/>
          <w:lang w:val="vi-VN"/>
        </w:rPr>
        <w:t>Một rào cản khác</w:t>
      </w:r>
      <w:r w:rsidR="00027054" w:rsidRPr="00AF35A2">
        <w:rPr>
          <w:rFonts w:ascii="Arial" w:hAnsi="Arial" w:cs="Arial"/>
          <w:noProof/>
          <w:sz w:val="24"/>
          <w:szCs w:val="24"/>
          <w:lang w:val="vi-VN"/>
        </w:rPr>
        <w:t xml:space="preserve"> trong lĩnh vực việc làm cho </w:t>
      </w:r>
      <w:r w:rsidRPr="00AF35A2">
        <w:rPr>
          <w:rFonts w:ascii="Arial" w:hAnsi="Arial" w:cs="Arial"/>
          <w:noProof/>
          <w:sz w:val="24"/>
          <w:szCs w:val="24"/>
          <w:lang w:val="vi-VN"/>
        </w:rPr>
        <w:t>NKT là khả năng tiếp cận</w:t>
      </w:r>
      <w:r w:rsidR="00027054" w:rsidRPr="00AF35A2">
        <w:rPr>
          <w:rFonts w:ascii="Arial" w:hAnsi="Arial" w:cs="Arial"/>
          <w:noProof/>
          <w:sz w:val="24"/>
          <w:szCs w:val="24"/>
          <w:lang w:val="vi-VN"/>
        </w:rPr>
        <w:t xml:space="preserve"> các công trình xây dựng và giao thông công cộng</w:t>
      </w:r>
      <w:r w:rsidRPr="00AF35A2">
        <w:rPr>
          <w:rFonts w:ascii="Arial" w:hAnsi="Arial" w:cs="Arial"/>
          <w:noProof/>
          <w:sz w:val="24"/>
          <w:szCs w:val="24"/>
          <w:lang w:val="vi-VN"/>
        </w:rPr>
        <w:t xml:space="preserve">. Nhiều tòa nhà và </w:t>
      </w:r>
      <w:r w:rsidR="00400109" w:rsidRPr="00AF35A2">
        <w:rPr>
          <w:rFonts w:ascii="Arial" w:hAnsi="Arial" w:cs="Arial"/>
          <w:noProof/>
          <w:sz w:val="24"/>
          <w:szCs w:val="24"/>
          <w:lang w:val="vi-VN"/>
        </w:rPr>
        <w:t xml:space="preserve">công trình </w:t>
      </w:r>
      <w:r w:rsidRPr="00AF35A2">
        <w:rPr>
          <w:rFonts w:ascii="Arial" w:hAnsi="Arial" w:cs="Arial"/>
          <w:noProof/>
          <w:sz w:val="24"/>
          <w:szCs w:val="24"/>
          <w:lang w:val="vi-VN"/>
        </w:rPr>
        <w:t xml:space="preserve">công cộng không đáp ứng các </w:t>
      </w:r>
      <w:r w:rsidR="00EF7F89" w:rsidRPr="00AF35A2">
        <w:rPr>
          <w:rFonts w:ascii="Arial" w:hAnsi="Arial" w:cs="Arial"/>
          <w:noProof/>
          <w:sz w:val="24"/>
          <w:szCs w:val="24"/>
          <w:lang w:val="vi-VN"/>
        </w:rPr>
        <w:t xml:space="preserve">quy </w:t>
      </w:r>
      <w:r w:rsidRPr="00AF35A2">
        <w:rPr>
          <w:rFonts w:ascii="Arial" w:hAnsi="Arial" w:cs="Arial"/>
          <w:noProof/>
          <w:sz w:val="24"/>
          <w:szCs w:val="24"/>
          <w:lang w:val="vi-VN"/>
        </w:rPr>
        <w:t>chuẩn kỹ thuật quốc gia về</w:t>
      </w:r>
      <w:r w:rsidR="0013686D" w:rsidRPr="00AF35A2">
        <w:rPr>
          <w:rFonts w:ascii="Arial" w:hAnsi="Arial" w:cs="Arial"/>
          <w:noProof/>
          <w:sz w:val="24"/>
          <w:szCs w:val="24"/>
          <w:lang w:val="vi-VN"/>
        </w:rPr>
        <w:t xml:space="preserve"> đảm bảo NKT tiếp cận sử dụng</w:t>
      </w:r>
      <w:r w:rsidRPr="00AF35A2">
        <w:rPr>
          <w:rFonts w:ascii="Arial" w:hAnsi="Arial" w:cs="Arial"/>
          <w:noProof/>
          <w:sz w:val="24"/>
          <w:szCs w:val="24"/>
          <w:lang w:val="vi-VN"/>
        </w:rPr>
        <w:t>.</w:t>
      </w:r>
      <w:r w:rsidR="00400109" w:rsidRPr="00AF35A2">
        <w:rPr>
          <w:rStyle w:val="FootnoteReference"/>
          <w:rFonts w:ascii="Arial" w:hAnsi="Arial" w:cs="Arial"/>
          <w:noProof/>
          <w:sz w:val="24"/>
          <w:szCs w:val="24"/>
          <w:lang w:val="vi-VN"/>
        </w:rPr>
        <w:footnoteReference w:id="27"/>
      </w:r>
      <w:r w:rsidRPr="00AF35A2">
        <w:rPr>
          <w:rFonts w:ascii="Arial" w:hAnsi="Arial" w:cs="Arial"/>
          <w:noProof/>
          <w:sz w:val="24"/>
          <w:szCs w:val="24"/>
          <w:lang w:val="vi-VN"/>
        </w:rPr>
        <w:t xml:space="preserve"> </w:t>
      </w:r>
      <w:r w:rsidR="00027054" w:rsidRPr="00AF35A2">
        <w:rPr>
          <w:rFonts w:ascii="Arial" w:hAnsi="Arial" w:cs="Arial"/>
          <w:noProof/>
          <w:sz w:val="24"/>
          <w:szCs w:val="24"/>
          <w:lang w:val="vi-VN"/>
        </w:rPr>
        <w:t xml:space="preserve">Khi được phỏng vấn, </w:t>
      </w:r>
      <w:r w:rsidR="007A5AFD" w:rsidRPr="00AF35A2">
        <w:rPr>
          <w:rFonts w:ascii="Arial" w:hAnsi="Arial" w:cs="Arial"/>
          <w:noProof/>
          <w:sz w:val="24"/>
          <w:szCs w:val="24"/>
          <w:lang w:val="vi-VN"/>
        </w:rPr>
        <w:t xml:space="preserve">nhiều </w:t>
      </w:r>
      <w:r w:rsidR="00027054" w:rsidRPr="00AF35A2">
        <w:rPr>
          <w:rFonts w:ascii="Arial" w:hAnsi="Arial" w:cs="Arial"/>
          <w:noProof/>
          <w:sz w:val="24"/>
          <w:szCs w:val="24"/>
          <w:lang w:val="vi-VN"/>
        </w:rPr>
        <w:t xml:space="preserve">NKT đã chia sẻ </w:t>
      </w:r>
      <w:r w:rsidR="007A5AFD" w:rsidRPr="00AF35A2">
        <w:rPr>
          <w:rFonts w:ascii="Arial" w:hAnsi="Arial" w:cs="Arial"/>
          <w:noProof/>
          <w:sz w:val="24"/>
          <w:szCs w:val="24"/>
          <w:lang w:val="vi-VN"/>
        </w:rPr>
        <w:t xml:space="preserve">rất nhiều nơi </w:t>
      </w:r>
      <w:r w:rsidR="00027054" w:rsidRPr="00AF35A2">
        <w:rPr>
          <w:rFonts w:ascii="Arial" w:hAnsi="Arial" w:cs="Arial"/>
          <w:noProof/>
          <w:sz w:val="24"/>
          <w:szCs w:val="24"/>
          <w:lang w:val="vi-VN"/>
        </w:rPr>
        <w:t>hiện</w:t>
      </w:r>
      <w:r w:rsidR="00400109" w:rsidRPr="00AF35A2">
        <w:rPr>
          <w:rFonts w:ascii="Arial" w:hAnsi="Arial" w:cs="Arial"/>
          <w:noProof/>
          <w:sz w:val="24"/>
          <w:szCs w:val="24"/>
          <w:lang w:val="vi-VN"/>
        </w:rPr>
        <w:t xml:space="preserve"> còn </w:t>
      </w:r>
      <w:r w:rsidRPr="00AF35A2">
        <w:rPr>
          <w:rFonts w:ascii="Arial" w:hAnsi="Arial" w:cs="Arial"/>
          <w:noProof/>
          <w:sz w:val="24"/>
          <w:szCs w:val="24"/>
          <w:lang w:val="vi-VN"/>
        </w:rPr>
        <w:t xml:space="preserve">thiếu đường dốc hoặc thang máy cho </w:t>
      </w:r>
      <w:r w:rsidR="00400109" w:rsidRPr="00AF35A2">
        <w:rPr>
          <w:rFonts w:ascii="Arial" w:hAnsi="Arial" w:cs="Arial"/>
          <w:noProof/>
          <w:sz w:val="24"/>
          <w:szCs w:val="24"/>
          <w:lang w:val="vi-VN"/>
        </w:rPr>
        <w:t>NKT</w:t>
      </w:r>
      <w:r w:rsidR="00027054" w:rsidRPr="00AF35A2">
        <w:rPr>
          <w:rFonts w:ascii="Arial" w:hAnsi="Arial" w:cs="Arial"/>
          <w:noProof/>
          <w:sz w:val="24"/>
          <w:szCs w:val="24"/>
          <w:lang w:val="vi-VN"/>
        </w:rPr>
        <w:t>. N</w:t>
      </w:r>
      <w:r w:rsidRPr="00AF35A2">
        <w:rPr>
          <w:rFonts w:ascii="Arial" w:hAnsi="Arial" w:cs="Arial"/>
          <w:noProof/>
          <w:sz w:val="24"/>
          <w:szCs w:val="24"/>
          <w:lang w:val="vi-VN"/>
        </w:rPr>
        <w:t>gay cả khi có</w:t>
      </w:r>
      <w:r w:rsidR="00027054" w:rsidRPr="00AF35A2">
        <w:rPr>
          <w:rFonts w:ascii="Arial" w:hAnsi="Arial" w:cs="Arial"/>
          <w:noProof/>
          <w:sz w:val="24"/>
          <w:szCs w:val="24"/>
          <w:lang w:val="vi-VN"/>
        </w:rPr>
        <w:t xml:space="preserve"> sẵn, </w:t>
      </w:r>
      <w:r w:rsidRPr="00AF35A2">
        <w:rPr>
          <w:rFonts w:ascii="Arial" w:hAnsi="Arial" w:cs="Arial"/>
          <w:noProof/>
          <w:sz w:val="24"/>
          <w:szCs w:val="24"/>
          <w:lang w:val="vi-VN"/>
        </w:rPr>
        <w:t xml:space="preserve">khả năng tiếp cận </w:t>
      </w:r>
      <w:r w:rsidR="00027054" w:rsidRPr="00AF35A2">
        <w:rPr>
          <w:rFonts w:ascii="Arial" w:hAnsi="Arial" w:cs="Arial"/>
          <w:noProof/>
          <w:sz w:val="24"/>
          <w:szCs w:val="24"/>
          <w:lang w:val="vi-VN"/>
        </w:rPr>
        <w:t xml:space="preserve">vẫn </w:t>
      </w:r>
      <w:r w:rsidRPr="00AF35A2">
        <w:rPr>
          <w:rFonts w:ascii="Arial" w:hAnsi="Arial" w:cs="Arial"/>
          <w:noProof/>
          <w:sz w:val="24"/>
          <w:szCs w:val="24"/>
          <w:lang w:val="vi-VN"/>
        </w:rPr>
        <w:t>không được đảm bảo vì các đường dốc quá hẹp hoặc quá dốc. Do chi phí cải thiện điều kiện làm việc và khả năng tiếp cận cho NKT</w:t>
      </w:r>
      <w:r w:rsidR="00027054" w:rsidRPr="00AF35A2">
        <w:rPr>
          <w:rFonts w:ascii="Arial" w:hAnsi="Arial" w:cs="Arial"/>
          <w:noProof/>
          <w:sz w:val="24"/>
          <w:szCs w:val="24"/>
          <w:lang w:val="vi-VN"/>
        </w:rPr>
        <w:t xml:space="preserve"> </w:t>
      </w:r>
      <w:r w:rsidR="00B97FFD" w:rsidRPr="00AF35A2">
        <w:rPr>
          <w:rFonts w:ascii="Arial" w:hAnsi="Arial" w:cs="Arial"/>
          <w:noProof/>
          <w:sz w:val="24"/>
          <w:szCs w:val="24"/>
          <w:lang w:val="vi-VN"/>
        </w:rPr>
        <w:t>khá tốn kém</w:t>
      </w:r>
      <w:r w:rsidRPr="00AF35A2">
        <w:rPr>
          <w:rFonts w:ascii="Arial" w:hAnsi="Arial" w:cs="Arial"/>
          <w:noProof/>
          <w:sz w:val="24"/>
          <w:szCs w:val="24"/>
          <w:lang w:val="vi-VN"/>
        </w:rPr>
        <w:t>, nhiều</w:t>
      </w:r>
      <w:r w:rsidR="0013686D" w:rsidRPr="00AF35A2">
        <w:rPr>
          <w:rFonts w:ascii="Arial" w:hAnsi="Arial" w:cs="Arial"/>
          <w:noProof/>
          <w:sz w:val="24"/>
          <w:szCs w:val="24"/>
          <w:lang w:val="vi-VN"/>
        </w:rPr>
        <w:t xml:space="preserve"> doanh nghiệp</w:t>
      </w:r>
      <w:r w:rsidRPr="00AF35A2">
        <w:rPr>
          <w:rFonts w:ascii="Arial" w:hAnsi="Arial" w:cs="Arial"/>
          <w:noProof/>
          <w:sz w:val="24"/>
          <w:szCs w:val="24"/>
          <w:lang w:val="vi-VN"/>
        </w:rPr>
        <w:t xml:space="preserve"> </w:t>
      </w:r>
      <w:r w:rsidR="00400109" w:rsidRPr="00AF35A2">
        <w:rPr>
          <w:rFonts w:ascii="Arial" w:hAnsi="Arial" w:cs="Arial"/>
          <w:noProof/>
          <w:sz w:val="24"/>
          <w:szCs w:val="24"/>
          <w:lang w:val="vi-VN"/>
        </w:rPr>
        <w:t xml:space="preserve">có tâm lý e ngại hơn khi tuyển dụng lao động là </w:t>
      </w:r>
      <w:r w:rsidRPr="00AF35A2">
        <w:rPr>
          <w:rFonts w:ascii="Arial" w:hAnsi="Arial" w:cs="Arial"/>
          <w:noProof/>
          <w:sz w:val="24"/>
          <w:szCs w:val="24"/>
          <w:lang w:val="vi-VN"/>
        </w:rPr>
        <w:t xml:space="preserve">NKT. Nếu các tòa nhà </w:t>
      </w:r>
      <w:r w:rsidR="00400109" w:rsidRPr="00AF35A2">
        <w:rPr>
          <w:rFonts w:ascii="Arial" w:hAnsi="Arial" w:cs="Arial"/>
          <w:noProof/>
          <w:sz w:val="24"/>
          <w:szCs w:val="24"/>
          <w:lang w:val="vi-VN"/>
        </w:rPr>
        <w:t>đảm bảo tiếp cận</w:t>
      </w:r>
      <w:r w:rsidRPr="00AF35A2">
        <w:rPr>
          <w:rFonts w:ascii="Arial" w:hAnsi="Arial" w:cs="Arial"/>
          <w:noProof/>
          <w:sz w:val="24"/>
          <w:szCs w:val="24"/>
          <w:lang w:val="vi-VN"/>
        </w:rPr>
        <w:t xml:space="preserve"> ngay từ</w:t>
      </w:r>
      <w:r w:rsidR="00400109" w:rsidRPr="00AF35A2">
        <w:rPr>
          <w:rFonts w:ascii="Arial" w:hAnsi="Arial" w:cs="Arial"/>
          <w:noProof/>
          <w:sz w:val="24"/>
          <w:szCs w:val="24"/>
          <w:lang w:val="vi-VN"/>
        </w:rPr>
        <w:t xml:space="preserve"> khi mới xây dựng thì chắc chắn</w:t>
      </w:r>
      <w:r w:rsidRPr="00AF35A2">
        <w:rPr>
          <w:rFonts w:ascii="Arial" w:hAnsi="Arial" w:cs="Arial"/>
          <w:noProof/>
          <w:sz w:val="24"/>
          <w:szCs w:val="24"/>
          <w:lang w:val="vi-VN"/>
        </w:rPr>
        <w:t xml:space="preserve"> chi phí</w:t>
      </w:r>
      <w:r w:rsidR="00400109" w:rsidRPr="00AF35A2">
        <w:rPr>
          <w:rFonts w:ascii="Arial" w:hAnsi="Arial" w:cs="Arial"/>
          <w:noProof/>
          <w:sz w:val="24"/>
          <w:szCs w:val="24"/>
          <w:lang w:val="vi-VN"/>
        </w:rPr>
        <w:t xml:space="preserve"> phát sinh</w:t>
      </w:r>
      <w:r w:rsidRPr="00AF35A2">
        <w:rPr>
          <w:rFonts w:ascii="Arial" w:hAnsi="Arial" w:cs="Arial"/>
          <w:noProof/>
          <w:sz w:val="24"/>
          <w:szCs w:val="24"/>
          <w:lang w:val="vi-VN"/>
        </w:rPr>
        <w:t xml:space="preserve"> cho việc điều chỉnh </w:t>
      </w:r>
      <w:r w:rsidR="00400109" w:rsidRPr="00AF35A2">
        <w:rPr>
          <w:rFonts w:ascii="Arial" w:hAnsi="Arial" w:cs="Arial"/>
          <w:noProof/>
          <w:sz w:val="24"/>
          <w:szCs w:val="24"/>
          <w:lang w:val="vi-VN"/>
        </w:rPr>
        <w:t>này sẽ giảm đi đáng kể</w:t>
      </w:r>
      <w:r w:rsidRPr="00AF35A2">
        <w:rPr>
          <w:rFonts w:ascii="Arial" w:hAnsi="Arial" w:cs="Arial"/>
          <w:noProof/>
          <w:sz w:val="24"/>
          <w:szCs w:val="24"/>
          <w:lang w:val="vi-VN"/>
        </w:rPr>
        <w:t>.</w:t>
      </w:r>
      <w:r w:rsidR="00C9184F" w:rsidRPr="00AF35A2">
        <w:rPr>
          <w:rStyle w:val="FootnoteReference"/>
          <w:rFonts w:ascii="Arial" w:eastAsia="Times New Roman" w:hAnsi="Arial" w:cs="Arial"/>
          <w:noProof/>
          <w:sz w:val="24"/>
          <w:szCs w:val="24"/>
          <w:lang w:val="vi-VN"/>
        </w:rPr>
        <w:footnoteReference w:id="28"/>
      </w:r>
      <w:r w:rsidR="00C9184F" w:rsidRPr="00AF35A2">
        <w:rPr>
          <w:rFonts w:ascii="Arial" w:eastAsia="Times New Roman" w:hAnsi="Arial" w:cs="Arial"/>
          <w:noProof/>
          <w:sz w:val="24"/>
          <w:szCs w:val="24"/>
          <w:lang w:val="vi-VN"/>
        </w:rPr>
        <w:t xml:space="preserve"> </w:t>
      </w:r>
    </w:p>
    <w:p w14:paraId="51FEFC19" w14:textId="16648F64" w:rsidR="00400109" w:rsidRPr="00AF35A2" w:rsidRDefault="00B97FFD" w:rsidP="00AF35A2">
      <w:pPr>
        <w:pStyle w:val="Quote"/>
        <w:rPr>
          <w:rFonts w:ascii="Arial" w:hAnsi="Arial" w:cs="Arial"/>
          <w:noProof/>
          <w:sz w:val="24"/>
          <w:szCs w:val="24"/>
          <w:lang w:val="vi-VN"/>
        </w:rPr>
      </w:pPr>
      <w:r w:rsidRPr="00AF35A2" w:rsidDel="00B97FFD">
        <w:rPr>
          <w:rFonts w:ascii="Arial" w:eastAsia="Times New Roman" w:hAnsi="Arial" w:cs="Arial"/>
          <w:noProof/>
          <w:sz w:val="24"/>
          <w:szCs w:val="24"/>
          <w:lang w:val="vi-VN"/>
        </w:rPr>
        <w:t xml:space="preserve"> </w:t>
      </w:r>
      <w:r w:rsidR="00400109" w:rsidRPr="00AF35A2">
        <w:rPr>
          <w:rFonts w:ascii="Arial" w:hAnsi="Arial" w:cs="Arial"/>
          <w:noProof/>
          <w:sz w:val="24"/>
          <w:szCs w:val="24"/>
          <w:lang w:val="vi-VN"/>
        </w:rPr>
        <w:t>“</w:t>
      </w:r>
      <w:r w:rsidRPr="00AF35A2">
        <w:rPr>
          <w:rFonts w:ascii="Arial" w:hAnsi="Arial" w:cs="Arial"/>
          <w:noProof/>
          <w:sz w:val="24"/>
          <w:szCs w:val="24"/>
          <w:lang w:val="vi-VN"/>
        </w:rPr>
        <w:t xml:space="preserve">Hiện tại, đối với chúng tôi, việc cải thiện điều kiện và môi trường làm việc phù hợp với NKT như đảm bảo cơ sở vật chất mang tính tiếp cận cho NKT là hết sức khó khăn do điều kiện tài chính hạn hẹp </w:t>
      </w:r>
      <w:r w:rsidR="00400109" w:rsidRPr="00AF35A2">
        <w:rPr>
          <w:rFonts w:ascii="Arial" w:hAnsi="Arial" w:cs="Arial"/>
          <w:noProof/>
          <w:sz w:val="24"/>
          <w:szCs w:val="24"/>
          <w:lang w:val="vi-VN"/>
        </w:rPr>
        <w:t xml:space="preserve">” – </w:t>
      </w:r>
      <w:r w:rsidR="009A7736" w:rsidRPr="00AF35A2">
        <w:rPr>
          <w:rFonts w:ascii="Arial" w:hAnsi="Arial" w:cs="Arial"/>
          <w:noProof/>
          <w:sz w:val="24"/>
          <w:szCs w:val="24"/>
          <w:lang w:val="vi-VN"/>
        </w:rPr>
        <w:t>Bà</w:t>
      </w:r>
      <w:r w:rsidR="00400109" w:rsidRPr="00AF35A2">
        <w:rPr>
          <w:rFonts w:ascii="Arial" w:hAnsi="Arial" w:cs="Arial"/>
          <w:noProof/>
          <w:sz w:val="24"/>
          <w:szCs w:val="24"/>
          <w:lang w:val="vi-VN"/>
        </w:rPr>
        <w:t xml:space="preserve"> T, Giám đốc Công ty Y.</w:t>
      </w:r>
    </w:p>
    <w:p w14:paraId="3233D188" w14:textId="209576E2" w:rsidR="007932A9" w:rsidRPr="00AF35A2" w:rsidRDefault="00400109" w:rsidP="00AF35A2">
      <w:pPr>
        <w:rPr>
          <w:rFonts w:ascii="Arial" w:hAnsi="Arial" w:cs="Arial"/>
          <w:noProof/>
          <w:sz w:val="24"/>
          <w:szCs w:val="24"/>
          <w:lang w:val="vi-VN"/>
        </w:rPr>
      </w:pPr>
      <w:r w:rsidRPr="00AF35A2">
        <w:rPr>
          <w:rFonts w:ascii="Arial" w:hAnsi="Arial" w:cs="Arial"/>
          <w:noProof/>
          <w:sz w:val="24"/>
          <w:szCs w:val="24"/>
          <w:lang w:val="vi-VN"/>
        </w:rPr>
        <w:lastRenderedPageBreak/>
        <w:t xml:space="preserve">Nhu cầu sử dụng các phương tiện giao thông công cộng như xe buýt và dịch vụ xe khách của NKT </w:t>
      </w:r>
      <w:r w:rsidR="00B97FFD" w:rsidRPr="00AF35A2">
        <w:rPr>
          <w:rFonts w:ascii="Arial" w:hAnsi="Arial" w:cs="Arial"/>
          <w:noProof/>
          <w:sz w:val="24"/>
          <w:szCs w:val="24"/>
          <w:lang w:val="vi-VN"/>
        </w:rPr>
        <w:t xml:space="preserve">ngày càng tăng </w:t>
      </w:r>
      <w:r w:rsidRPr="00AF35A2">
        <w:rPr>
          <w:rFonts w:ascii="Arial" w:hAnsi="Arial" w:cs="Arial"/>
          <w:noProof/>
          <w:sz w:val="24"/>
          <w:szCs w:val="24"/>
          <w:lang w:val="vi-VN"/>
        </w:rPr>
        <w:t xml:space="preserve">nhưng các phương tiện </w:t>
      </w:r>
      <w:r w:rsidR="00B97FFD" w:rsidRPr="00AF35A2">
        <w:rPr>
          <w:rFonts w:ascii="Arial" w:hAnsi="Arial" w:cs="Arial"/>
          <w:noProof/>
          <w:sz w:val="24"/>
          <w:szCs w:val="24"/>
          <w:lang w:val="vi-VN"/>
        </w:rPr>
        <w:t xml:space="preserve">và hệ thống đường bộ </w:t>
      </w:r>
      <w:r w:rsidRPr="00AF35A2">
        <w:rPr>
          <w:rFonts w:ascii="Arial" w:hAnsi="Arial" w:cs="Arial"/>
          <w:noProof/>
          <w:sz w:val="24"/>
          <w:szCs w:val="24"/>
          <w:lang w:val="vi-VN"/>
        </w:rPr>
        <w:t xml:space="preserve">ở Việt Nam </w:t>
      </w:r>
      <w:r w:rsidR="00B97FFD" w:rsidRPr="00AF35A2">
        <w:rPr>
          <w:rFonts w:ascii="Arial" w:hAnsi="Arial" w:cs="Arial"/>
          <w:noProof/>
          <w:sz w:val="24"/>
          <w:szCs w:val="24"/>
          <w:lang w:val="vi-VN"/>
        </w:rPr>
        <w:t xml:space="preserve">chưa </w:t>
      </w:r>
      <w:r w:rsidRPr="00AF35A2">
        <w:rPr>
          <w:rFonts w:ascii="Arial" w:hAnsi="Arial" w:cs="Arial"/>
          <w:noProof/>
          <w:sz w:val="24"/>
          <w:szCs w:val="24"/>
          <w:lang w:val="vi-VN"/>
        </w:rPr>
        <w:t>đáp ứng yêu cầu</w:t>
      </w:r>
      <w:r w:rsidR="00B97FFD" w:rsidRPr="00AF35A2">
        <w:rPr>
          <w:rFonts w:ascii="Arial" w:hAnsi="Arial" w:cs="Arial"/>
          <w:noProof/>
          <w:sz w:val="24"/>
          <w:szCs w:val="24"/>
          <w:lang w:val="vi-VN"/>
        </w:rPr>
        <w:t xml:space="preserve"> </w:t>
      </w:r>
      <w:r w:rsidR="0013686D" w:rsidRPr="00AF35A2">
        <w:rPr>
          <w:rFonts w:ascii="Arial" w:hAnsi="Arial" w:cs="Arial"/>
          <w:noProof/>
          <w:sz w:val="24"/>
          <w:szCs w:val="24"/>
          <w:lang w:val="vi-VN"/>
        </w:rPr>
        <w:t>cho NKT tiếp cận sử dụng</w:t>
      </w:r>
      <w:r w:rsidRPr="00AF35A2">
        <w:rPr>
          <w:rFonts w:ascii="Arial" w:hAnsi="Arial" w:cs="Arial"/>
          <w:noProof/>
          <w:sz w:val="24"/>
          <w:szCs w:val="24"/>
          <w:lang w:val="vi-VN"/>
        </w:rPr>
        <w:t xml:space="preserve">. Ví dụ, những người </w:t>
      </w:r>
      <w:r w:rsidR="0013686D" w:rsidRPr="00AF35A2">
        <w:rPr>
          <w:rFonts w:ascii="Arial" w:hAnsi="Arial" w:cs="Arial"/>
          <w:noProof/>
          <w:sz w:val="24"/>
          <w:szCs w:val="24"/>
          <w:lang w:val="vi-VN"/>
        </w:rPr>
        <w:t xml:space="preserve">trả lời </w:t>
      </w:r>
      <w:r w:rsidRPr="00AF35A2">
        <w:rPr>
          <w:rFonts w:ascii="Arial" w:hAnsi="Arial" w:cs="Arial"/>
          <w:noProof/>
          <w:sz w:val="24"/>
          <w:szCs w:val="24"/>
          <w:lang w:val="vi-VN"/>
        </w:rPr>
        <w:t>phỏng vấ</w:t>
      </w:r>
      <w:r w:rsidR="00B97FFD" w:rsidRPr="00AF35A2">
        <w:rPr>
          <w:rFonts w:ascii="Arial" w:hAnsi="Arial" w:cs="Arial"/>
          <w:noProof/>
          <w:sz w:val="24"/>
          <w:szCs w:val="24"/>
          <w:lang w:val="vi-VN"/>
        </w:rPr>
        <w:t>n</w:t>
      </w:r>
      <w:r w:rsidRPr="00AF35A2">
        <w:rPr>
          <w:rFonts w:ascii="Arial" w:hAnsi="Arial" w:cs="Arial"/>
          <w:noProof/>
          <w:sz w:val="24"/>
          <w:szCs w:val="24"/>
          <w:lang w:val="vi-VN"/>
        </w:rPr>
        <w:t xml:space="preserve"> c</w:t>
      </w:r>
      <w:r w:rsidR="00B97FFD" w:rsidRPr="00AF35A2">
        <w:rPr>
          <w:rFonts w:ascii="Arial" w:hAnsi="Arial" w:cs="Arial"/>
          <w:noProof/>
          <w:sz w:val="24"/>
          <w:szCs w:val="24"/>
          <w:lang w:val="vi-VN"/>
        </w:rPr>
        <w:t xml:space="preserve">hia sẻ </w:t>
      </w:r>
      <w:r w:rsidRPr="00AF35A2">
        <w:rPr>
          <w:rFonts w:ascii="Arial" w:hAnsi="Arial" w:cs="Arial"/>
          <w:noProof/>
          <w:sz w:val="24"/>
          <w:szCs w:val="24"/>
          <w:lang w:val="vi-VN"/>
        </w:rPr>
        <w:t xml:space="preserve">rằng cả cửa </w:t>
      </w:r>
      <w:r w:rsidR="00B97FFD" w:rsidRPr="00AF35A2">
        <w:rPr>
          <w:rFonts w:ascii="Arial" w:hAnsi="Arial" w:cs="Arial"/>
          <w:noProof/>
          <w:sz w:val="24"/>
          <w:szCs w:val="24"/>
          <w:lang w:val="vi-VN"/>
        </w:rPr>
        <w:t xml:space="preserve">lên xuống </w:t>
      </w:r>
      <w:r w:rsidRPr="00AF35A2">
        <w:rPr>
          <w:rFonts w:ascii="Arial" w:hAnsi="Arial" w:cs="Arial"/>
          <w:noProof/>
          <w:sz w:val="24"/>
          <w:szCs w:val="24"/>
          <w:lang w:val="vi-VN"/>
        </w:rPr>
        <w:t xml:space="preserve">và không gian </w:t>
      </w:r>
      <w:r w:rsidR="00B97FFD" w:rsidRPr="00AF35A2">
        <w:rPr>
          <w:rFonts w:ascii="Arial" w:hAnsi="Arial" w:cs="Arial"/>
          <w:noProof/>
          <w:sz w:val="24"/>
          <w:szCs w:val="24"/>
          <w:lang w:val="vi-VN"/>
        </w:rPr>
        <w:t>bên trong xe buýt đều</w:t>
      </w:r>
      <w:r w:rsidRPr="00AF35A2">
        <w:rPr>
          <w:rFonts w:ascii="Arial" w:hAnsi="Arial" w:cs="Arial"/>
          <w:noProof/>
          <w:sz w:val="24"/>
          <w:szCs w:val="24"/>
          <w:lang w:val="vi-VN"/>
        </w:rPr>
        <w:t xml:space="preserve"> quá hẹp</w:t>
      </w:r>
      <w:r w:rsidR="00B97FFD"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lối băng qua đường không có biển báo chữ nổi hoặc tín hiệu âm thanh để đảm bảo an toàn cho </w:t>
      </w:r>
      <w:r w:rsidR="00B97FFD" w:rsidRPr="00AF35A2">
        <w:rPr>
          <w:rFonts w:ascii="Arial" w:hAnsi="Arial" w:cs="Arial"/>
          <w:noProof/>
          <w:sz w:val="24"/>
          <w:szCs w:val="24"/>
          <w:lang w:val="vi-VN"/>
        </w:rPr>
        <w:t>người khiếm thị</w:t>
      </w:r>
      <w:r w:rsidRPr="00AF35A2">
        <w:rPr>
          <w:rFonts w:ascii="Arial" w:hAnsi="Arial" w:cs="Arial"/>
          <w:noProof/>
          <w:sz w:val="24"/>
          <w:szCs w:val="24"/>
          <w:lang w:val="vi-VN"/>
        </w:rPr>
        <w:t xml:space="preserve">. Điều này khiến cho NKT </w:t>
      </w:r>
      <w:r w:rsidR="00B97FFD" w:rsidRPr="00AF35A2">
        <w:rPr>
          <w:rFonts w:ascii="Arial" w:hAnsi="Arial" w:cs="Arial"/>
          <w:noProof/>
          <w:sz w:val="24"/>
          <w:szCs w:val="24"/>
          <w:lang w:val="vi-VN"/>
        </w:rPr>
        <w:t xml:space="preserve">gặp nhiều </w:t>
      </w:r>
      <w:r w:rsidRPr="00AF35A2">
        <w:rPr>
          <w:rFonts w:ascii="Arial" w:hAnsi="Arial" w:cs="Arial"/>
          <w:noProof/>
          <w:sz w:val="24"/>
          <w:szCs w:val="24"/>
          <w:lang w:val="vi-VN"/>
        </w:rPr>
        <w:t xml:space="preserve">khó khăn trong việc </w:t>
      </w:r>
      <w:r w:rsidR="00B97FFD" w:rsidRPr="00AF35A2">
        <w:rPr>
          <w:rFonts w:ascii="Arial" w:hAnsi="Arial" w:cs="Arial"/>
          <w:noProof/>
          <w:sz w:val="24"/>
          <w:szCs w:val="24"/>
          <w:lang w:val="vi-VN"/>
        </w:rPr>
        <w:t>di chuyển</w:t>
      </w:r>
      <w:r w:rsidRPr="00AF35A2">
        <w:rPr>
          <w:rFonts w:ascii="Arial" w:hAnsi="Arial" w:cs="Arial"/>
          <w:noProof/>
          <w:sz w:val="24"/>
          <w:szCs w:val="24"/>
          <w:lang w:val="vi-VN"/>
        </w:rPr>
        <w:t xml:space="preserve"> đến nơi làm việc. Phương án </w:t>
      </w:r>
      <w:r w:rsidR="00B97FFD" w:rsidRPr="00AF35A2">
        <w:rPr>
          <w:rFonts w:ascii="Arial" w:hAnsi="Arial" w:cs="Arial"/>
          <w:noProof/>
          <w:sz w:val="24"/>
          <w:szCs w:val="24"/>
          <w:lang w:val="vi-VN"/>
        </w:rPr>
        <w:t xml:space="preserve">sử dụng các </w:t>
      </w:r>
      <w:r w:rsidRPr="00AF35A2">
        <w:rPr>
          <w:rFonts w:ascii="Arial" w:hAnsi="Arial" w:cs="Arial"/>
          <w:noProof/>
          <w:sz w:val="24"/>
          <w:szCs w:val="24"/>
          <w:lang w:val="vi-VN"/>
        </w:rPr>
        <w:t xml:space="preserve">phương tiện cá nhân cũng không khả thi đối với NKT. </w:t>
      </w:r>
      <w:r w:rsidR="00B97FFD" w:rsidRPr="00AF35A2">
        <w:rPr>
          <w:rFonts w:ascii="Arial" w:hAnsi="Arial" w:cs="Arial"/>
          <w:noProof/>
          <w:sz w:val="24"/>
          <w:szCs w:val="24"/>
          <w:lang w:val="vi-VN"/>
        </w:rPr>
        <w:t>N</w:t>
      </w:r>
      <w:r w:rsidRPr="00AF35A2">
        <w:rPr>
          <w:rFonts w:ascii="Arial" w:hAnsi="Arial" w:cs="Arial"/>
          <w:noProof/>
          <w:sz w:val="24"/>
          <w:szCs w:val="24"/>
          <w:lang w:val="vi-VN"/>
        </w:rPr>
        <w:t xml:space="preserve">hiều NKT không thể sử dụng các ứng dụng </w:t>
      </w:r>
      <w:r w:rsidR="00B97FFD" w:rsidRPr="00AF35A2">
        <w:rPr>
          <w:rFonts w:ascii="Arial" w:hAnsi="Arial" w:cs="Arial"/>
          <w:noProof/>
          <w:sz w:val="24"/>
          <w:szCs w:val="24"/>
          <w:lang w:val="vi-VN"/>
        </w:rPr>
        <w:t xml:space="preserve">gọi xe vì các phương tiện này chưa đảm bảo tính tiếp cận cho NKT, </w:t>
      </w:r>
      <w:r w:rsidR="003E0F41" w:rsidRPr="00AF35A2">
        <w:rPr>
          <w:rFonts w:ascii="Arial" w:hAnsi="Arial" w:cs="Arial"/>
          <w:noProof/>
          <w:sz w:val="24"/>
          <w:szCs w:val="24"/>
          <w:lang w:val="vi-VN"/>
        </w:rPr>
        <w:t xml:space="preserve">chẳng hạn như ở Hà Nội </w:t>
      </w:r>
      <w:r w:rsidRPr="00AF35A2">
        <w:rPr>
          <w:rFonts w:ascii="Arial" w:hAnsi="Arial" w:cs="Arial"/>
          <w:noProof/>
          <w:sz w:val="24"/>
          <w:szCs w:val="24"/>
          <w:lang w:val="vi-VN"/>
        </w:rPr>
        <w:t>chỉ có</w:t>
      </w:r>
      <w:r w:rsidR="003E0F41" w:rsidRPr="00AF35A2">
        <w:rPr>
          <w:rFonts w:ascii="Arial" w:hAnsi="Arial" w:cs="Arial"/>
          <w:noProof/>
          <w:sz w:val="24"/>
          <w:szCs w:val="24"/>
          <w:lang w:val="vi-VN"/>
        </w:rPr>
        <w:t xml:space="preserve"> duy nhất</w:t>
      </w:r>
      <w:r w:rsidRPr="00AF35A2">
        <w:rPr>
          <w:rFonts w:ascii="Arial" w:hAnsi="Arial" w:cs="Arial"/>
          <w:noProof/>
          <w:sz w:val="24"/>
          <w:szCs w:val="24"/>
          <w:lang w:val="vi-VN"/>
        </w:rPr>
        <w:t xml:space="preserve"> một xe </w:t>
      </w:r>
      <w:r w:rsidR="003E0F41" w:rsidRPr="00AF35A2">
        <w:rPr>
          <w:rFonts w:ascii="Arial" w:hAnsi="Arial" w:cs="Arial"/>
          <w:noProof/>
          <w:sz w:val="24"/>
          <w:szCs w:val="24"/>
          <w:lang w:val="vi-VN"/>
        </w:rPr>
        <w:t>chuyên chở</w:t>
      </w:r>
      <w:r w:rsidRPr="00AF35A2">
        <w:rPr>
          <w:rFonts w:ascii="Arial" w:hAnsi="Arial" w:cs="Arial"/>
          <w:noProof/>
          <w:sz w:val="24"/>
          <w:szCs w:val="24"/>
          <w:lang w:val="vi-VN"/>
        </w:rPr>
        <w:t xml:space="preserve"> có </w:t>
      </w:r>
      <w:r w:rsidR="003E0F41" w:rsidRPr="00AF35A2">
        <w:rPr>
          <w:rFonts w:ascii="Arial" w:hAnsi="Arial" w:cs="Arial"/>
          <w:noProof/>
          <w:sz w:val="24"/>
          <w:szCs w:val="24"/>
          <w:lang w:val="vi-VN"/>
        </w:rPr>
        <w:t>thiết bị</w:t>
      </w:r>
      <w:r w:rsidRPr="00AF35A2">
        <w:rPr>
          <w:rFonts w:ascii="Arial" w:hAnsi="Arial" w:cs="Arial"/>
          <w:noProof/>
          <w:sz w:val="24"/>
          <w:szCs w:val="24"/>
          <w:lang w:val="vi-VN"/>
        </w:rPr>
        <w:t xml:space="preserve"> nâng</w:t>
      </w:r>
      <w:r w:rsidR="003E0F41" w:rsidRPr="00AF35A2">
        <w:rPr>
          <w:rFonts w:ascii="Arial" w:hAnsi="Arial" w:cs="Arial"/>
          <w:noProof/>
          <w:sz w:val="24"/>
          <w:szCs w:val="24"/>
          <w:lang w:val="vi-VN"/>
        </w:rPr>
        <w:t xml:space="preserve"> xe lăn</w:t>
      </w:r>
      <w:r w:rsidRPr="00AF35A2">
        <w:rPr>
          <w:rFonts w:ascii="Arial" w:hAnsi="Arial" w:cs="Arial"/>
          <w:noProof/>
          <w:sz w:val="24"/>
          <w:szCs w:val="24"/>
          <w:lang w:val="vi-VN"/>
        </w:rPr>
        <w:t>.</w:t>
      </w:r>
    </w:p>
    <w:p w14:paraId="50054A78" w14:textId="5DFC987A" w:rsidR="005A21F9" w:rsidRPr="00AF35A2" w:rsidRDefault="009262E6"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2.2.5. </w:t>
      </w:r>
      <w:r w:rsidR="005E6B6A" w:rsidRPr="00AF35A2">
        <w:rPr>
          <w:rFonts w:ascii="Arial" w:eastAsia="Times New Roman" w:hAnsi="Arial" w:cs="Arial"/>
          <w:noProof/>
          <w:sz w:val="24"/>
          <w:szCs w:val="24"/>
          <w:lang w:val="vi-VN"/>
        </w:rPr>
        <w:t xml:space="preserve">Rào cản </w:t>
      </w:r>
      <w:r w:rsidR="001838B6" w:rsidRPr="00AF35A2">
        <w:rPr>
          <w:rFonts w:ascii="Arial" w:eastAsia="Times New Roman" w:hAnsi="Arial" w:cs="Arial"/>
          <w:noProof/>
          <w:sz w:val="24"/>
          <w:szCs w:val="24"/>
          <w:lang w:val="vi-VN"/>
        </w:rPr>
        <w:t xml:space="preserve">về </w:t>
      </w:r>
      <w:r w:rsidR="005E6B6A" w:rsidRPr="00AF35A2">
        <w:rPr>
          <w:rFonts w:ascii="Arial" w:eastAsia="Times New Roman" w:hAnsi="Arial" w:cs="Arial"/>
          <w:noProof/>
          <w:sz w:val="24"/>
          <w:szCs w:val="24"/>
          <w:lang w:val="vi-VN"/>
        </w:rPr>
        <w:t>tiếp cận vốn</w:t>
      </w:r>
    </w:p>
    <w:p w14:paraId="75F1CAEC" w14:textId="0DFC4E84" w:rsidR="00EF2236" w:rsidRPr="00AF35A2" w:rsidRDefault="0048124C" w:rsidP="00AF35A2">
      <w:pPr>
        <w:rPr>
          <w:rFonts w:ascii="Arial" w:hAnsi="Arial" w:cs="Arial"/>
          <w:noProof/>
          <w:sz w:val="24"/>
          <w:szCs w:val="24"/>
          <w:lang w:val="vi-VN"/>
        </w:rPr>
      </w:pPr>
      <w:r w:rsidRPr="00AF35A2">
        <w:rPr>
          <w:rFonts w:ascii="Arial" w:hAnsi="Arial" w:cs="Arial"/>
          <w:noProof/>
          <w:sz w:val="24"/>
          <w:szCs w:val="24"/>
          <w:lang w:val="vi-VN"/>
        </w:rPr>
        <w:t xml:space="preserve">Một trong những rào cản lớn nhất đối với NKT muốn tự </w:t>
      </w:r>
      <w:r w:rsidR="00ED71B7" w:rsidRPr="00AF35A2">
        <w:rPr>
          <w:rFonts w:ascii="Arial" w:hAnsi="Arial" w:cs="Arial"/>
          <w:noProof/>
          <w:sz w:val="24"/>
          <w:szCs w:val="24"/>
          <w:lang w:val="vi-VN"/>
        </w:rPr>
        <w:t xml:space="preserve">làm chủ </w:t>
      </w:r>
      <w:r w:rsidRPr="00AF35A2">
        <w:rPr>
          <w:rFonts w:ascii="Arial" w:hAnsi="Arial" w:cs="Arial"/>
          <w:noProof/>
          <w:sz w:val="24"/>
          <w:szCs w:val="24"/>
          <w:lang w:val="vi-VN"/>
        </w:rPr>
        <w:t>đó là khả năng tiếp cận vốn</w:t>
      </w:r>
      <w:r w:rsidR="00AA3CF2"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như nguồn vốn được cấp </w:t>
      </w:r>
      <w:r w:rsidR="00AA3CF2" w:rsidRPr="00AF35A2">
        <w:rPr>
          <w:rFonts w:ascii="Arial" w:hAnsi="Arial" w:cs="Arial"/>
          <w:noProof/>
          <w:sz w:val="24"/>
          <w:szCs w:val="24"/>
          <w:lang w:val="vi-VN"/>
        </w:rPr>
        <w:t xml:space="preserve">, vốn vay hoặc vốn vay </w:t>
      </w:r>
      <w:r w:rsidRPr="00AF35A2">
        <w:rPr>
          <w:rFonts w:ascii="Arial" w:hAnsi="Arial" w:cs="Arial"/>
          <w:noProof/>
          <w:sz w:val="24"/>
          <w:szCs w:val="24"/>
          <w:lang w:val="vi-VN"/>
        </w:rPr>
        <w:t xml:space="preserve">ưu đãi. </w:t>
      </w:r>
      <w:r w:rsidR="00AA3CF2" w:rsidRPr="00AF35A2">
        <w:rPr>
          <w:rFonts w:ascii="Arial" w:hAnsi="Arial" w:cs="Arial"/>
          <w:noProof/>
          <w:sz w:val="24"/>
          <w:szCs w:val="24"/>
          <w:lang w:val="vi-VN"/>
        </w:rPr>
        <w:t xml:space="preserve">Tài chính vi mô cũng đã </w:t>
      </w:r>
      <w:r w:rsidRPr="00AF35A2">
        <w:rPr>
          <w:rFonts w:ascii="Arial" w:hAnsi="Arial" w:cs="Arial"/>
          <w:noProof/>
          <w:sz w:val="24"/>
          <w:szCs w:val="24"/>
          <w:lang w:val="vi-VN"/>
        </w:rPr>
        <w:t>“</w:t>
      </w:r>
      <w:r w:rsidR="00AA3CF2" w:rsidRPr="00AF35A2">
        <w:rPr>
          <w:rFonts w:ascii="Arial" w:hAnsi="Arial" w:cs="Arial"/>
          <w:noProof/>
          <w:sz w:val="24"/>
          <w:szCs w:val="24"/>
          <w:lang w:val="vi-VN"/>
        </w:rPr>
        <w:t>trở thành một công cụ phổ biến để thúc đẩy việc trao quyền tự chủ kinh tế cho các nhà kinh doanh có khả năng tài chính hạn chế và ngày càng được khuyến khích thực hiện để cải thiện phục kinh tế cho NKT</w:t>
      </w:r>
      <w:r w:rsidRPr="00AF35A2">
        <w:rPr>
          <w:rFonts w:ascii="Arial" w:hAnsi="Arial" w:cs="Arial"/>
          <w:noProof/>
          <w:sz w:val="24"/>
          <w:szCs w:val="24"/>
          <w:lang w:val="vi-VN"/>
        </w:rPr>
        <w:t>”</w:t>
      </w:r>
      <w:r w:rsidR="00AA3CF2" w:rsidRPr="00AF35A2">
        <w:rPr>
          <w:rFonts w:ascii="Arial" w:hAnsi="Arial" w:cs="Arial"/>
          <w:noProof/>
          <w:sz w:val="24"/>
          <w:szCs w:val="24"/>
          <w:lang w:val="vi-VN"/>
        </w:rPr>
        <w:t>.</w:t>
      </w:r>
      <w:r w:rsidR="00AA3CF2" w:rsidRPr="00AF35A2">
        <w:rPr>
          <w:rStyle w:val="FootnoteReference"/>
          <w:rFonts w:ascii="Arial" w:hAnsi="Arial" w:cs="Arial"/>
          <w:noProof/>
          <w:sz w:val="24"/>
          <w:szCs w:val="24"/>
          <w:lang w:val="vi-VN"/>
        </w:rPr>
        <w:footnoteReference w:id="29"/>
      </w:r>
      <w:r w:rsidR="00AA3CF2" w:rsidRPr="00AF35A2">
        <w:rPr>
          <w:rFonts w:ascii="Arial" w:hAnsi="Arial" w:cs="Arial"/>
          <w:noProof/>
          <w:sz w:val="24"/>
          <w:szCs w:val="24"/>
          <w:lang w:val="vi-VN"/>
        </w:rPr>
        <w:t xml:space="preserve"> Tuy nhiên, các tổ chức tài chính vi mô thường không nắm bắt được những khó khăn trên thực tế mà NKT thường phải đối mặt và NKT cũng không dễ dàng tiếp cận các dịch vụ của họ. Đồng thời, NKT tự làm chủ thường thiếu kiến thức cần thiết để huy động vốn.</w:t>
      </w:r>
      <w:r w:rsidR="007C1104" w:rsidRPr="00AF35A2">
        <w:rPr>
          <w:rFonts w:ascii="Arial" w:hAnsi="Arial" w:cs="Arial"/>
          <w:noProof/>
          <w:sz w:val="24"/>
          <w:szCs w:val="24"/>
          <w:lang w:val="vi-VN"/>
        </w:rPr>
        <w:t xml:space="preserve"> NKT có thể vay vốn với lãi suất ưu đãi từ các chi nhánh của NHCSXH</w:t>
      </w:r>
      <w:r w:rsidR="007A5AFD" w:rsidRPr="00AF35A2">
        <w:rPr>
          <w:rFonts w:ascii="Arial" w:hAnsi="Arial" w:cs="Arial"/>
          <w:noProof/>
          <w:sz w:val="24"/>
          <w:szCs w:val="24"/>
          <w:lang w:val="vi-VN"/>
        </w:rPr>
        <w:t>. T</w:t>
      </w:r>
      <w:r w:rsidR="00AA3CF2" w:rsidRPr="00AF35A2">
        <w:rPr>
          <w:rFonts w:ascii="Arial" w:hAnsi="Arial" w:cs="Arial"/>
          <w:noProof/>
          <w:sz w:val="24"/>
          <w:szCs w:val="24"/>
          <w:lang w:val="vi-VN"/>
        </w:rPr>
        <w:t xml:space="preserve">uy nhiên, số lượng NKT tiếp cận các khoản vay </w:t>
      </w:r>
      <w:r w:rsidR="001838B6" w:rsidRPr="00AF35A2">
        <w:rPr>
          <w:rFonts w:ascii="Arial" w:hAnsi="Arial" w:cs="Arial"/>
          <w:noProof/>
          <w:sz w:val="24"/>
          <w:szCs w:val="24"/>
          <w:lang w:val="vi-VN"/>
        </w:rPr>
        <w:t xml:space="preserve">này </w:t>
      </w:r>
      <w:r w:rsidR="00AA3CF2" w:rsidRPr="00AF35A2">
        <w:rPr>
          <w:rFonts w:ascii="Arial" w:hAnsi="Arial" w:cs="Arial"/>
          <w:noProof/>
          <w:sz w:val="24"/>
          <w:szCs w:val="24"/>
          <w:lang w:val="vi-VN"/>
        </w:rPr>
        <w:t xml:space="preserve">còn thấp. Điều này sẽ được </w:t>
      </w:r>
      <w:r w:rsidR="00F15DC3" w:rsidRPr="00AF35A2">
        <w:rPr>
          <w:rFonts w:ascii="Arial" w:hAnsi="Arial" w:cs="Arial"/>
          <w:noProof/>
          <w:sz w:val="24"/>
          <w:szCs w:val="24"/>
          <w:lang w:val="vi-VN"/>
        </w:rPr>
        <w:t>đề cập cụ thể</w:t>
      </w:r>
      <w:r w:rsidR="00AA3CF2" w:rsidRPr="00AF35A2">
        <w:rPr>
          <w:rFonts w:ascii="Arial" w:hAnsi="Arial" w:cs="Arial"/>
          <w:noProof/>
          <w:sz w:val="24"/>
          <w:szCs w:val="24"/>
          <w:lang w:val="vi-VN"/>
        </w:rPr>
        <w:t xml:space="preserve"> trong </w:t>
      </w:r>
      <w:r w:rsidR="00F15DC3" w:rsidRPr="00AF35A2">
        <w:rPr>
          <w:rFonts w:ascii="Arial" w:hAnsi="Arial" w:cs="Arial"/>
          <w:noProof/>
          <w:sz w:val="24"/>
          <w:szCs w:val="24"/>
          <w:lang w:val="vi-VN"/>
        </w:rPr>
        <w:t>Mục</w:t>
      </w:r>
      <w:r w:rsidR="00AA3CF2" w:rsidRPr="00AF35A2">
        <w:rPr>
          <w:rFonts w:ascii="Arial" w:hAnsi="Arial" w:cs="Arial"/>
          <w:noProof/>
          <w:sz w:val="24"/>
          <w:szCs w:val="24"/>
          <w:lang w:val="vi-VN"/>
        </w:rPr>
        <w:t xml:space="preserve"> 3.2.</w:t>
      </w:r>
    </w:p>
    <w:p w14:paraId="5802B512" w14:textId="34D650C0" w:rsidR="00EF2236" w:rsidRPr="00AF35A2" w:rsidRDefault="00ED71B7" w:rsidP="00AF35A2">
      <w:pPr>
        <w:pStyle w:val="Quote"/>
        <w:rPr>
          <w:rFonts w:ascii="Arial" w:eastAsia="Times New Roman" w:hAnsi="Arial" w:cs="Arial"/>
          <w:noProof/>
          <w:sz w:val="24"/>
          <w:szCs w:val="24"/>
          <w:lang w:val="vi-VN"/>
        </w:rPr>
      </w:pPr>
      <w:r w:rsidRPr="00AF35A2" w:rsidDel="00ED71B7">
        <w:rPr>
          <w:rFonts w:ascii="Arial" w:hAnsi="Arial" w:cs="Arial"/>
          <w:b/>
          <w:bCs/>
          <w:noProof/>
          <w:sz w:val="24"/>
          <w:szCs w:val="24"/>
          <w:lang w:val="vi-VN"/>
        </w:rPr>
        <w:t xml:space="preserve"> </w:t>
      </w:r>
      <w:r w:rsidR="00A3735F" w:rsidRPr="00AF35A2">
        <w:rPr>
          <w:rFonts w:ascii="Arial" w:hAnsi="Arial" w:cs="Arial"/>
          <w:noProof/>
          <w:sz w:val="24"/>
          <w:szCs w:val="24"/>
          <w:lang w:val="vi-VN"/>
        </w:rPr>
        <w:t>“Khi mới thành lập công ty, tôi đã phải vay mẹ 200 triệu làm vốn vì tôi cũng không biết phải vay mượn ở đâu cả.”</w:t>
      </w:r>
      <w:r w:rsidR="00EF2236" w:rsidRPr="00AF35A2">
        <w:rPr>
          <w:rFonts w:ascii="Arial" w:eastAsia="Times New Roman" w:hAnsi="Arial" w:cs="Arial"/>
          <w:noProof/>
          <w:sz w:val="24"/>
          <w:szCs w:val="24"/>
          <w:lang w:val="vi-VN"/>
        </w:rPr>
        <w:t xml:space="preserve">  – </w:t>
      </w:r>
      <w:r w:rsidR="00A3735F" w:rsidRPr="00AF35A2">
        <w:rPr>
          <w:rFonts w:ascii="Arial" w:eastAsia="Times New Roman" w:hAnsi="Arial" w:cs="Arial"/>
          <w:noProof/>
          <w:sz w:val="24"/>
          <w:szCs w:val="24"/>
          <w:lang w:val="vi-VN"/>
        </w:rPr>
        <w:t>Anh</w:t>
      </w:r>
      <w:r w:rsidR="00EF2236" w:rsidRPr="00AF35A2">
        <w:rPr>
          <w:rFonts w:ascii="Arial" w:eastAsia="Times New Roman" w:hAnsi="Arial" w:cs="Arial"/>
          <w:noProof/>
          <w:sz w:val="24"/>
          <w:szCs w:val="24"/>
          <w:lang w:val="vi-VN"/>
        </w:rPr>
        <w:t xml:space="preserve"> T,</w:t>
      </w:r>
      <w:r w:rsidR="00A3735F" w:rsidRPr="00AF35A2">
        <w:rPr>
          <w:rFonts w:ascii="Arial" w:eastAsia="Times New Roman" w:hAnsi="Arial" w:cs="Arial"/>
          <w:noProof/>
          <w:sz w:val="24"/>
          <w:szCs w:val="24"/>
          <w:lang w:val="vi-VN"/>
        </w:rPr>
        <w:t xml:space="preserve"> người sáng lập và điều hành công ty của người </w:t>
      </w:r>
      <w:r w:rsidRPr="00AF35A2">
        <w:rPr>
          <w:rFonts w:ascii="Arial" w:eastAsia="Times New Roman" w:hAnsi="Arial" w:cs="Arial"/>
          <w:noProof/>
          <w:sz w:val="24"/>
          <w:szCs w:val="24"/>
          <w:lang w:val="vi-VN"/>
        </w:rPr>
        <w:t xml:space="preserve">câm, </w:t>
      </w:r>
      <w:r w:rsidR="00A3735F" w:rsidRPr="00AF35A2">
        <w:rPr>
          <w:rFonts w:ascii="Arial" w:eastAsia="Times New Roman" w:hAnsi="Arial" w:cs="Arial"/>
          <w:noProof/>
          <w:sz w:val="24"/>
          <w:szCs w:val="24"/>
          <w:lang w:val="vi-VN"/>
        </w:rPr>
        <w:t xml:space="preserve">điếc. </w:t>
      </w:r>
      <w:r w:rsidR="00EF2236" w:rsidRPr="00AF35A2">
        <w:rPr>
          <w:rFonts w:ascii="Arial" w:eastAsia="Times New Roman" w:hAnsi="Arial" w:cs="Arial"/>
          <w:noProof/>
          <w:sz w:val="24"/>
          <w:szCs w:val="24"/>
          <w:lang w:val="vi-VN"/>
        </w:rPr>
        <w:t xml:space="preserve"> </w:t>
      </w:r>
    </w:p>
    <w:p w14:paraId="113C7C19" w14:textId="235CE549" w:rsidR="00384A67" w:rsidRPr="00AF35A2" w:rsidRDefault="00A3735F" w:rsidP="00AF35A2">
      <w:pPr>
        <w:pStyle w:val="Quote"/>
        <w:rPr>
          <w:rFonts w:ascii="Arial" w:hAnsi="Arial" w:cs="Arial"/>
          <w:noProof/>
          <w:sz w:val="24"/>
          <w:szCs w:val="24"/>
          <w:lang w:val="vi-VN"/>
        </w:rPr>
      </w:pPr>
      <w:r w:rsidRPr="00AF35A2">
        <w:rPr>
          <w:rFonts w:ascii="Arial" w:hAnsi="Arial" w:cs="Arial"/>
          <w:noProof/>
          <w:sz w:val="24"/>
          <w:szCs w:val="24"/>
          <w:lang w:val="vi-VN"/>
        </w:rPr>
        <w:t>“Các doanh nghiệp xã hội trong đó có doanh nghiệp của NKT luôn vướng mắc khâu ban đầu là có vốn khởi nghiệp. Sau đó là vấn đề bao tiêu sản phẩm, chất lượng sảm phẩm, mẫu mã thương hiệu sau cùng là vấn đ</w:t>
      </w:r>
      <w:r w:rsidR="007A5AFD" w:rsidRPr="00AF35A2">
        <w:rPr>
          <w:rFonts w:ascii="Arial" w:hAnsi="Arial" w:cs="Arial"/>
          <w:noProof/>
          <w:sz w:val="24"/>
          <w:szCs w:val="24"/>
          <w:lang w:val="vi-VN"/>
        </w:rPr>
        <w:t>ề</w:t>
      </w:r>
      <w:r w:rsidRPr="00AF35A2">
        <w:rPr>
          <w:rFonts w:ascii="Arial" w:hAnsi="Arial" w:cs="Arial"/>
          <w:noProof/>
          <w:sz w:val="24"/>
          <w:szCs w:val="24"/>
          <w:lang w:val="vi-VN"/>
        </w:rPr>
        <w:t xml:space="preserve"> đầu tư vốn vận hành lâu dài”. – </w:t>
      </w:r>
      <w:r w:rsidR="009A7736" w:rsidRPr="00AF35A2">
        <w:rPr>
          <w:rFonts w:ascii="Arial" w:hAnsi="Arial" w:cs="Arial"/>
          <w:noProof/>
          <w:sz w:val="24"/>
          <w:szCs w:val="24"/>
          <w:lang w:val="vi-VN"/>
        </w:rPr>
        <w:t>Bà</w:t>
      </w:r>
      <w:r w:rsidRPr="00AF35A2">
        <w:rPr>
          <w:rFonts w:ascii="Arial" w:hAnsi="Arial" w:cs="Arial"/>
          <w:noProof/>
          <w:sz w:val="24"/>
          <w:szCs w:val="24"/>
          <w:lang w:val="vi-VN"/>
        </w:rPr>
        <w:t xml:space="preserve"> O</w:t>
      </w:r>
      <w:r w:rsidR="00EF2236" w:rsidRPr="00AF35A2">
        <w:rPr>
          <w:rFonts w:ascii="Arial" w:hAnsi="Arial" w:cs="Arial"/>
          <w:noProof/>
          <w:sz w:val="24"/>
          <w:szCs w:val="24"/>
          <w:lang w:val="vi-VN"/>
        </w:rPr>
        <w:t xml:space="preserve">, </w:t>
      </w:r>
      <w:r w:rsidRPr="00AF35A2">
        <w:rPr>
          <w:rFonts w:ascii="Arial" w:hAnsi="Arial" w:cs="Arial"/>
          <w:noProof/>
          <w:sz w:val="24"/>
          <w:szCs w:val="24"/>
          <w:lang w:val="vi-VN"/>
        </w:rPr>
        <w:t>giám đốc của một tổ chức xã hội tại Việt Nam.</w:t>
      </w:r>
      <w:r w:rsidR="00EF2236" w:rsidRPr="00AF35A2">
        <w:rPr>
          <w:rFonts w:ascii="Arial" w:hAnsi="Arial" w:cs="Arial"/>
          <w:noProof/>
          <w:sz w:val="24"/>
          <w:szCs w:val="24"/>
          <w:lang w:val="vi-VN"/>
        </w:rPr>
        <w:t xml:space="preserve"> </w:t>
      </w:r>
    </w:p>
    <w:p w14:paraId="6E9794F6" w14:textId="385CCE71" w:rsidR="001549EC" w:rsidRPr="00AF35A2" w:rsidRDefault="00FB0D68"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Hộp </w:t>
      </w:r>
      <w:r w:rsidR="001549EC" w:rsidRPr="00AF35A2">
        <w:rPr>
          <w:rStyle w:val="Emphasis"/>
          <w:rFonts w:ascii="Arial" w:hAnsi="Arial" w:cs="Arial"/>
          <w:sz w:val="24"/>
          <w:szCs w:val="24"/>
          <w:lang w:val="vi-VN"/>
        </w:rPr>
        <w:t xml:space="preserve">2: </w:t>
      </w:r>
      <w:r w:rsidR="00ED71B7" w:rsidRPr="00AF35A2">
        <w:rPr>
          <w:rStyle w:val="Emphasis"/>
          <w:rFonts w:ascii="Arial" w:hAnsi="Arial" w:cs="Arial"/>
          <w:sz w:val="24"/>
          <w:szCs w:val="24"/>
          <w:lang w:val="vi-VN"/>
        </w:rPr>
        <w:t xml:space="preserve">Tác động của </w:t>
      </w:r>
      <w:r w:rsidR="001549EC" w:rsidRPr="00AF35A2">
        <w:rPr>
          <w:rStyle w:val="Emphasis"/>
          <w:rFonts w:ascii="Arial" w:hAnsi="Arial" w:cs="Arial"/>
          <w:sz w:val="24"/>
          <w:szCs w:val="24"/>
          <w:lang w:val="vi-VN"/>
        </w:rPr>
        <w:t xml:space="preserve">COVID-19 </w:t>
      </w:r>
      <w:r w:rsidR="00ED71B7" w:rsidRPr="00AF35A2">
        <w:rPr>
          <w:rStyle w:val="Emphasis"/>
          <w:rFonts w:ascii="Arial" w:hAnsi="Arial" w:cs="Arial"/>
          <w:sz w:val="24"/>
          <w:szCs w:val="24"/>
          <w:lang w:val="vi-VN"/>
        </w:rPr>
        <w:t xml:space="preserve">đến </w:t>
      </w:r>
      <w:r w:rsidRPr="00AF35A2">
        <w:rPr>
          <w:rStyle w:val="Emphasis"/>
          <w:rFonts w:ascii="Arial" w:hAnsi="Arial" w:cs="Arial"/>
          <w:sz w:val="24"/>
          <w:szCs w:val="24"/>
          <w:lang w:val="vi-VN"/>
        </w:rPr>
        <w:t>việc làm của người khuyết tật tại Việt Nam</w:t>
      </w:r>
    </w:p>
    <w:p w14:paraId="0CC2B68F" w14:textId="7E6BF08E" w:rsidR="003742D4" w:rsidRPr="00AF35A2" w:rsidRDefault="00FB0D68"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COVID-19 đã tác động đáng kể đến nền kinh tế và doanh nghiệp tại Việt Nam. Tăng trưởng GDP </w:t>
      </w:r>
      <w:r w:rsidR="00ED71B7" w:rsidRPr="00AF35A2">
        <w:rPr>
          <w:rStyle w:val="Emphasis"/>
          <w:rFonts w:ascii="Arial" w:hAnsi="Arial" w:cs="Arial"/>
          <w:sz w:val="24"/>
          <w:szCs w:val="24"/>
          <w:lang w:val="vi-VN"/>
        </w:rPr>
        <w:t xml:space="preserve">đạt </w:t>
      </w:r>
      <w:r w:rsidRPr="00AF35A2">
        <w:rPr>
          <w:rStyle w:val="Emphasis"/>
          <w:rFonts w:ascii="Arial" w:hAnsi="Arial" w:cs="Arial"/>
          <w:sz w:val="24"/>
          <w:szCs w:val="24"/>
          <w:lang w:val="vi-VN"/>
        </w:rPr>
        <w:t xml:space="preserve">3,82% trong quý 1 năm 2020 </w:t>
      </w:r>
      <w:r w:rsidR="00ED71B7" w:rsidRPr="00AF35A2">
        <w:rPr>
          <w:rStyle w:val="Emphasis"/>
          <w:rFonts w:ascii="Arial" w:hAnsi="Arial" w:cs="Arial"/>
          <w:sz w:val="24"/>
          <w:szCs w:val="24"/>
          <w:lang w:val="vi-VN"/>
        </w:rPr>
        <w:t xml:space="preserve">- mức thấp nhất kể từ năm 2010. Tính đến giữa tháng 4, ước tính </w:t>
      </w:r>
      <w:r w:rsidRPr="00AF35A2">
        <w:rPr>
          <w:rStyle w:val="Emphasis"/>
          <w:rFonts w:ascii="Arial" w:hAnsi="Arial" w:cs="Arial"/>
          <w:sz w:val="24"/>
          <w:szCs w:val="24"/>
          <w:lang w:val="vi-VN"/>
        </w:rPr>
        <w:t>COVID-19 đã ảnh hưởng tiêu cực đến</w:t>
      </w:r>
      <w:r w:rsidR="00242B23" w:rsidRPr="00AF35A2">
        <w:rPr>
          <w:rStyle w:val="Emphasis"/>
          <w:rFonts w:ascii="Arial" w:hAnsi="Arial" w:cs="Arial"/>
          <w:sz w:val="24"/>
          <w:szCs w:val="24"/>
          <w:lang w:val="vi-VN"/>
        </w:rPr>
        <w:t xml:space="preserve"> khoảng</w:t>
      </w:r>
      <w:r w:rsidRPr="00AF35A2">
        <w:rPr>
          <w:rStyle w:val="Emphasis"/>
          <w:rFonts w:ascii="Arial" w:hAnsi="Arial" w:cs="Arial"/>
          <w:sz w:val="24"/>
          <w:szCs w:val="24"/>
          <w:lang w:val="vi-VN"/>
        </w:rPr>
        <w:t xml:space="preserve"> 5 </w:t>
      </w:r>
      <w:r w:rsidR="0013686D" w:rsidRPr="00AF35A2">
        <w:rPr>
          <w:rStyle w:val="Emphasis"/>
          <w:rFonts w:ascii="Arial" w:hAnsi="Arial" w:cs="Arial"/>
          <w:sz w:val="24"/>
          <w:szCs w:val="24"/>
          <w:lang w:val="vi-VN"/>
        </w:rPr>
        <w:t xml:space="preserve">triệu </w:t>
      </w:r>
      <w:r w:rsidR="009C7AC4" w:rsidRPr="00AF35A2">
        <w:rPr>
          <w:rStyle w:val="Emphasis"/>
          <w:rFonts w:ascii="Arial" w:hAnsi="Arial" w:cs="Arial"/>
          <w:sz w:val="24"/>
          <w:szCs w:val="24"/>
          <w:lang w:val="vi-VN"/>
        </w:rPr>
        <w:t xml:space="preserve">lao động </w:t>
      </w:r>
      <w:r w:rsidRPr="00AF35A2">
        <w:rPr>
          <w:rStyle w:val="Emphasis"/>
          <w:rFonts w:ascii="Arial" w:hAnsi="Arial" w:cs="Arial"/>
          <w:sz w:val="24"/>
          <w:szCs w:val="24"/>
          <w:lang w:val="vi-VN"/>
        </w:rPr>
        <w:t>và gần 85% doanh nghiệp tại Việt Nam</w:t>
      </w:r>
      <w:r w:rsidR="009C7AC4" w:rsidRPr="00AF35A2">
        <w:rPr>
          <w:rStyle w:val="Emphasis"/>
          <w:rFonts w:ascii="Arial" w:hAnsi="Arial" w:cs="Arial"/>
          <w:sz w:val="24"/>
          <w:szCs w:val="24"/>
        </w:rPr>
        <w:footnoteReference w:id="30"/>
      </w:r>
      <w:r w:rsidR="00242B23" w:rsidRPr="00AF35A2">
        <w:rPr>
          <w:rStyle w:val="Emphasis"/>
          <w:rFonts w:ascii="Arial" w:hAnsi="Arial" w:cs="Arial"/>
          <w:sz w:val="24"/>
          <w:szCs w:val="24"/>
          <w:lang w:val="vi-VN"/>
        </w:rPr>
        <w:t xml:space="preserve">. Trong số đó, </w:t>
      </w:r>
      <w:r w:rsidRPr="00AF35A2">
        <w:rPr>
          <w:rStyle w:val="Emphasis"/>
          <w:rFonts w:ascii="Arial" w:hAnsi="Arial" w:cs="Arial"/>
          <w:sz w:val="24"/>
          <w:szCs w:val="24"/>
          <w:lang w:val="vi-VN"/>
        </w:rPr>
        <w:t xml:space="preserve">13% đã mất việc và 59% tạm thời </w:t>
      </w:r>
      <w:r w:rsidR="00242B23" w:rsidRPr="00AF35A2">
        <w:rPr>
          <w:rStyle w:val="Emphasis"/>
          <w:rFonts w:ascii="Arial" w:hAnsi="Arial" w:cs="Arial"/>
          <w:sz w:val="24"/>
          <w:szCs w:val="24"/>
          <w:lang w:val="vi-VN"/>
        </w:rPr>
        <w:t>không có việc làm</w:t>
      </w:r>
      <w:r w:rsidR="009C7AC4" w:rsidRPr="00AF35A2">
        <w:rPr>
          <w:rStyle w:val="FootnoteReference"/>
          <w:rFonts w:ascii="Arial" w:hAnsi="Arial" w:cs="Arial"/>
          <w:sz w:val="24"/>
          <w:szCs w:val="24"/>
        </w:rPr>
        <w:footnoteReference w:id="31"/>
      </w:r>
      <w:r w:rsidRPr="00AF35A2">
        <w:rPr>
          <w:rStyle w:val="Emphasis"/>
          <w:rFonts w:ascii="Arial" w:hAnsi="Arial" w:cs="Arial"/>
          <w:sz w:val="24"/>
          <w:szCs w:val="24"/>
          <w:lang w:val="vi-VN"/>
        </w:rPr>
        <w:t xml:space="preserve">. </w:t>
      </w:r>
      <w:r w:rsidRPr="00AF35A2">
        <w:rPr>
          <w:rStyle w:val="Emphasis"/>
          <w:rFonts w:ascii="Arial" w:hAnsi="Arial" w:cs="Arial"/>
          <w:sz w:val="24"/>
          <w:szCs w:val="24"/>
          <w:lang w:val="vi-VN"/>
        </w:rPr>
        <w:lastRenderedPageBreak/>
        <w:t xml:space="preserve">Đầu tháng 4 năm 2020, Chính phủ đã công bố gói hỗ trợ </w:t>
      </w:r>
      <w:r w:rsidR="00242B23" w:rsidRPr="00AF35A2">
        <w:rPr>
          <w:rStyle w:val="Emphasis"/>
          <w:rFonts w:ascii="Arial" w:hAnsi="Arial" w:cs="Arial"/>
          <w:sz w:val="24"/>
          <w:szCs w:val="24"/>
          <w:lang w:val="vi-VN"/>
        </w:rPr>
        <w:t xml:space="preserve">trị giá </w:t>
      </w:r>
      <w:r w:rsidRPr="00AF35A2">
        <w:rPr>
          <w:rStyle w:val="Emphasis"/>
          <w:rFonts w:ascii="Arial" w:hAnsi="Arial" w:cs="Arial"/>
          <w:sz w:val="24"/>
          <w:szCs w:val="24"/>
          <w:lang w:val="vi-VN"/>
        </w:rPr>
        <w:t>2,6 tỷ USD cho những người bị ảnh hưởng bởi COVID-19</w:t>
      </w:r>
      <w:r w:rsidR="009C7AC4" w:rsidRPr="00AF35A2">
        <w:rPr>
          <w:rStyle w:val="FootnoteReference"/>
          <w:rFonts w:ascii="Arial" w:hAnsi="Arial" w:cs="Arial"/>
          <w:sz w:val="24"/>
          <w:szCs w:val="24"/>
        </w:rPr>
        <w:footnoteReference w:id="32"/>
      </w:r>
      <w:r w:rsidRPr="00AF35A2">
        <w:rPr>
          <w:rStyle w:val="Emphasis"/>
          <w:rFonts w:ascii="Arial" w:hAnsi="Arial" w:cs="Arial"/>
          <w:sz w:val="24"/>
          <w:szCs w:val="24"/>
          <w:lang w:val="vi-VN"/>
        </w:rPr>
        <w:t xml:space="preserve">. NKT </w:t>
      </w:r>
      <w:r w:rsidR="00242B23" w:rsidRPr="00AF35A2">
        <w:rPr>
          <w:rStyle w:val="Emphasis"/>
          <w:rFonts w:ascii="Arial" w:hAnsi="Arial" w:cs="Arial"/>
          <w:sz w:val="24"/>
          <w:szCs w:val="24"/>
          <w:lang w:val="vi-VN"/>
        </w:rPr>
        <w:t>thuộc nhóm đối tượng đặc biệt dễ</w:t>
      </w:r>
      <w:r w:rsidR="007E5645" w:rsidRPr="00AF35A2">
        <w:rPr>
          <w:rStyle w:val="Emphasis"/>
          <w:rFonts w:ascii="Arial" w:hAnsi="Arial" w:cs="Arial"/>
          <w:sz w:val="24"/>
          <w:szCs w:val="24"/>
          <w:lang w:val="vi-VN"/>
        </w:rPr>
        <w:t xml:space="preserve"> bị</w:t>
      </w:r>
      <w:r w:rsidR="00242B23" w:rsidRPr="00AF35A2">
        <w:rPr>
          <w:rStyle w:val="Emphasis"/>
          <w:rFonts w:ascii="Arial" w:hAnsi="Arial" w:cs="Arial"/>
          <w:sz w:val="24"/>
          <w:szCs w:val="24"/>
          <w:lang w:val="vi-VN"/>
        </w:rPr>
        <w:t xml:space="preserve"> tổn thương </w:t>
      </w:r>
      <w:r w:rsidR="007E5645" w:rsidRPr="00AF35A2">
        <w:rPr>
          <w:rStyle w:val="Emphasis"/>
          <w:rFonts w:ascii="Arial" w:hAnsi="Arial" w:cs="Arial"/>
          <w:sz w:val="24"/>
          <w:szCs w:val="24"/>
          <w:lang w:val="vi-VN"/>
        </w:rPr>
        <w:t xml:space="preserve">và chịu </w:t>
      </w:r>
      <w:r w:rsidRPr="00AF35A2">
        <w:rPr>
          <w:rStyle w:val="Emphasis"/>
          <w:rFonts w:ascii="Arial" w:hAnsi="Arial" w:cs="Arial"/>
          <w:sz w:val="24"/>
          <w:szCs w:val="24"/>
          <w:lang w:val="vi-VN"/>
        </w:rPr>
        <w:t>ảnh hưởng</w:t>
      </w:r>
      <w:r w:rsidR="00242B23" w:rsidRPr="00AF35A2">
        <w:rPr>
          <w:rStyle w:val="Emphasis"/>
          <w:rFonts w:ascii="Arial" w:hAnsi="Arial" w:cs="Arial"/>
          <w:sz w:val="24"/>
          <w:szCs w:val="24"/>
          <w:lang w:val="vi-VN"/>
        </w:rPr>
        <w:t xml:space="preserve"> hết sức</w:t>
      </w:r>
      <w:r w:rsidRPr="00AF35A2">
        <w:rPr>
          <w:rStyle w:val="Emphasis"/>
          <w:rFonts w:ascii="Arial" w:hAnsi="Arial" w:cs="Arial"/>
          <w:sz w:val="24"/>
          <w:szCs w:val="24"/>
          <w:lang w:val="vi-VN"/>
        </w:rPr>
        <w:t xml:space="preserve"> nặng nề </w:t>
      </w:r>
      <w:r w:rsidR="00242B23" w:rsidRPr="00AF35A2">
        <w:rPr>
          <w:rStyle w:val="Emphasis"/>
          <w:rFonts w:ascii="Arial" w:hAnsi="Arial" w:cs="Arial"/>
          <w:sz w:val="24"/>
          <w:szCs w:val="24"/>
          <w:lang w:val="vi-VN"/>
        </w:rPr>
        <w:t xml:space="preserve">bởi Covid 19 khi </w:t>
      </w:r>
      <w:r w:rsidR="007E5645" w:rsidRPr="00AF35A2">
        <w:rPr>
          <w:rStyle w:val="Emphasis"/>
          <w:rFonts w:ascii="Arial" w:hAnsi="Arial" w:cs="Arial"/>
          <w:sz w:val="24"/>
          <w:szCs w:val="24"/>
          <w:lang w:val="vi-VN"/>
        </w:rPr>
        <w:t>n</w:t>
      </w:r>
      <w:r w:rsidR="00242B23" w:rsidRPr="00AF35A2">
        <w:rPr>
          <w:rStyle w:val="Emphasis"/>
          <w:rFonts w:ascii="Arial" w:hAnsi="Arial" w:cs="Arial"/>
          <w:sz w:val="24"/>
          <w:szCs w:val="24"/>
          <w:lang w:val="vi-VN"/>
        </w:rPr>
        <w:t>hiều người</w:t>
      </w:r>
      <w:r w:rsidR="009C7AC4" w:rsidRPr="00AF35A2">
        <w:rPr>
          <w:rStyle w:val="Emphasis"/>
          <w:rFonts w:ascii="Arial" w:hAnsi="Arial" w:cs="Arial"/>
          <w:sz w:val="24"/>
          <w:szCs w:val="24"/>
          <w:lang w:val="vi-VN"/>
        </w:rPr>
        <w:t xml:space="preserve"> trong số họ </w:t>
      </w:r>
      <w:r w:rsidR="007E5645" w:rsidRPr="00AF35A2">
        <w:rPr>
          <w:rStyle w:val="Emphasis"/>
          <w:rFonts w:ascii="Arial" w:hAnsi="Arial" w:cs="Arial"/>
          <w:sz w:val="24"/>
          <w:szCs w:val="24"/>
          <w:lang w:val="vi-VN"/>
        </w:rPr>
        <w:t xml:space="preserve">hiện </w:t>
      </w:r>
      <w:r w:rsidR="00242B23" w:rsidRPr="00AF35A2">
        <w:rPr>
          <w:rStyle w:val="Emphasis"/>
          <w:rFonts w:ascii="Arial" w:hAnsi="Arial" w:cs="Arial"/>
          <w:sz w:val="24"/>
          <w:szCs w:val="24"/>
          <w:lang w:val="vi-VN"/>
        </w:rPr>
        <w:t>có</w:t>
      </w:r>
      <w:r w:rsidRPr="00AF35A2">
        <w:rPr>
          <w:rStyle w:val="Emphasis"/>
          <w:rFonts w:ascii="Arial" w:hAnsi="Arial" w:cs="Arial"/>
          <w:sz w:val="24"/>
          <w:szCs w:val="24"/>
          <w:lang w:val="vi-VN"/>
        </w:rPr>
        <w:t xml:space="preserve"> các bệnh lý nền</w:t>
      </w:r>
      <w:r w:rsidR="00242B23" w:rsidRPr="00AF35A2">
        <w:rPr>
          <w:rStyle w:val="Emphasis"/>
          <w:rFonts w:ascii="Arial" w:hAnsi="Arial" w:cs="Arial"/>
          <w:sz w:val="24"/>
          <w:szCs w:val="24"/>
          <w:lang w:val="vi-VN"/>
        </w:rPr>
        <w:t>,</w:t>
      </w:r>
      <w:r w:rsidR="007E5645" w:rsidRPr="00AF35A2">
        <w:rPr>
          <w:rStyle w:val="Emphasis"/>
          <w:rFonts w:ascii="Arial" w:hAnsi="Arial" w:cs="Arial"/>
          <w:sz w:val="24"/>
          <w:szCs w:val="24"/>
          <w:lang w:val="vi-VN"/>
        </w:rPr>
        <w:t xml:space="preserve"> gặp nhiều bất lợi</w:t>
      </w:r>
      <w:r w:rsidR="00242B23" w:rsidRPr="00AF35A2">
        <w:rPr>
          <w:rStyle w:val="Emphasis"/>
          <w:rFonts w:ascii="Arial" w:hAnsi="Arial" w:cs="Arial"/>
          <w:sz w:val="24"/>
          <w:szCs w:val="24"/>
          <w:lang w:val="vi-VN"/>
        </w:rPr>
        <w:t xml:space="preserve"> </w:t>
      </w:r>
      <w:r w:rsidR="007E5645" w:rsidRPr="00AF35A2">
        <w:rPr>
          <w:rStyle w:val="Emphasis"/>
          <w:rFonts w:ascii="Arial" w:hAnsi="Arial" w:cs="Arial"/>
          <w:sz w:val="24"/>
          <w:szCs w:val="24"/>
          <w:lang w:val="vi-VN"/>
        </w:rPr>
        <w:t xml:space="preserve">trên thị trường lao động cũng </w:t>
      </w:r>
      <w:r w:rsidR="00242B23" w:rsidRPr="00AF35A2">
        <w:rPr>
          <w:rStyle w:val="Emphasis"/>
          <w:rFonts w:ascii="Arial" w:hAnsi="Arial" w:cs="Arial"/>
          <w:sz w:val="24"/>
          <w:szCs w:val="24"/>
          <w:lang w:val="vi-VN"/>
        </w:rPr>
        <w:t xml:space="preserve">như </w:t>
      </w:r>
      <w:r w:rsidR="007E5645" w:rsidRPr="00AF35A2">
        <w:rPr>
          <w:rStyle w:val="Emphasis"/>
          <w:rFonts w:ascii="Arial" w:hAnsi="Arial" w:cs="Arial"/>
          <w:sz w:val="24"/>
          <w:szCs w:val="24"/>
          <w:lang w:val="vi-VN"/>
        </w:rPr>
        <w:t xml:space="preserve">không được đảm bảo về </w:t>
      </w:r>
      <w:r w:rsidR="00242B23" w:rsidRPr="00AF35A2">
        <w:rPr>
          <w:rStyle w:val="Emphasis"/>
          <w:rFonts w:ascii="Arial" w:hAnsi="Arial" w:cs="Arial"/>
          <w:sz w:val="24"/>
          <w:szCs w:val="24"/>
          <w:lang w:val="vi-VN"/>
        </w:rPr>
        <w:t>tài chính và việc làm.</w:t>
      </w:r>
    </w:p>
    <w:p w14:paraId="4D1E2C2E" w14:textId="3DD4F85D" w:rsidR="002B7BEB" w:rsidRPr="00AF35A2" w:rsidRDefault="007E5645"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Đánh giá nhanh do </w:t>
      </w:r>
      <w:r w:rsidR="003742D4" w:rsidRPr="00AF35A2">
        <w:rPr>
          <w:rStyle w:val="Emphasis"/>
          <w:rFonts w:ascii="Arial" w:hAnsi="Arial" w:cs="Arial"/>
          <w:sz w:val="24"/>
          <w:szCs w:val="24"/>
          <w:lang w:val="vi-VN"/>
        </w:rPr>
        <w:t>UNDP</w:t>
      </w:r>
      <w:r w:rsidRPr="00AF35A2">
        <w:rPr>
          <w:rStyle w:val="Emphasis"/>
          <w:rFonts w:ascii="Arial" w:hAnsi="Arial" w:cs="Arial"/>
          <w:sz w:val="24"/>
          <w:szCs w:val="24"/>
          <w:lang w:val="vi-VN"/>
        </w:rPr>
        <w:t xml:space="preserve"> thực hiện gần đây</w:t>
      </w:r>
      <w:r w:rsidR="003742D4" w:rsidRPr="00AF35A2">
        <w:rPr>
          <w:rStyle w:val="FootnoteReference"/>
          <w:rFonts w:ascii="Arial" w:hAnsi="Arial" w:cs="Arial"/>
          <w:sz w:val="24"/>
          <w:szCs w:val="24"/>
        </w:rPr>
        <w:footnoteReference w:id="33"/>
      </w:r>
      <w:r w:rsidR="003742D4" w:rsidRPr="00AF35A2">
        <w:rPr>
          <w:rStyle w:val="Emphasis"/>
          <w:rFonts w:ascii="Arial" w:hAnsi="Arial" w:cs="Arial"/>
          <w:sz w:val="24"/>
          <w:szCs w:val="24"/>
          <w:lang w:val="vi-VN"/>
        </w:rPr>
        <w:t xml:space="preserve"> với hơn 980 phản hồi về tác động của COVID-19 đối với NKT cho thấy 30% số người được hỏi đã </w:t>
      </w:r>
      <w:r w:rsidRPr="00AF35A2">
        <w:rPr>
          <w:rStyle w:val="Emphasis"/>
          <w:rFonts w:ascii="Arial" w:hAnsi="Arial" w:cs="Arial"/>
          <w:sz w:val="24"/>
          <w:szCs w:val="24"/>
          <w:lang w:val="vi-VN"/>
        </w:rPr>
        <w:t xml:space="preserve">bị mất việc làm </w:t>
      </w:r>
      <w:r w:rsidR="003742D4" w:rsidRPr="00AF35A2">
        <w:rPr>
          <w:rStyle w:val="Emphasis"/>
          <w:rFonts w:ascii="Arial" w:hAnsi="Arial" w:cs="Arial"/>
          <w:sz w:val="24"/>
          <w:szCs w:val="24"/>
          <w:lang w:val="vi-VN"/>
        </w:rPr>
        <w:t>do COVID-19</w:t>
      </w:r>
      <w:r w:rsidRPr="00AF35A2">
        <w:rPr>
          <w:rStyle w:val="Emphasis"/>
          <w:rFonts w:ascii="Arial" w:hAnsi="Arial" w:cs="Arial"/>
          <w:sz w:val="24"/>
          <w:szCs w:val="24"/>
          <w:lang w:val="vi-VN"/>
        </w:rPr>
        <w:t xml:space="preserve">, </w:t>
      </w:r>
      <w:r w:rsidR="003742D4" w:rsidRPr="00AF35A2">
        <w:rPr>
          <w:rStyle w:val="Emphasis"/>
          <w:rFonts w:ascii="Arial" w:hAnsi="Arial" w:cs="Arial"/>
          <w:sz w:val="24"/>
          <w:szCs w:val="24"/>
          <w:lang w:val="vi-VN"/>
        </w:rPr>
        <w:t xml:space="preserve">49% </w:t>
      </w:r>
      <w:r w:rsidRPr="00AF35A2">
        <w:rPr>
          <w:rStyle w:val="Emphasis"/>
          <w:rFonts w:ascii="Arial" w:hAnsi="Arial" w:cs="Arial"/>
          <w:sz w:val="24"/>
          <w:szCs w:val="24"/>
          <w:lang w:val="vi-VN"/>
        </w:rPr>
        <w:t xml:space="preserve">bị cắt giảm giờ làm </w:t>
      </w:r>
      <w:r w:rsidR="003742D4" w:rsidRPr="00AF35A2">
        <w:rPr>
          <w:rStyle w:val="Emphasis"/>
          <w:rFonts w:ascii="Arial" w:hAnsi="Arial" w:cs="Arial"/>
          <w:sz w:val="24"/>
          <w:szCs w:val="24"/>
          <w:lang w:val="vi-VN"/>
        </w:rPr>
        <w:t xml:space="preserve">và 59% </w:t>
      </w:r>
      <w:r w:rsidRPr="00AF35A2">
        <w:rPr>
          <w:rStyle w:val="Emphasis"/>
          <w:rFonts w:ascii="Arial" w:hAnsi="Arial" w:cs="Arial"/>
          <w:sz w:val="24"/>
          <w:szCs w:val="24"/>
          <w:lang w:val="vi-VN"/>
        </w:rPr>
        <w:t>bị giảm lương</w:t>
      </w:r>
      <w:r w:rsidR="003742D4" w:rsidRPr="00AF35A2">
        <w:rPr>
          <w:rStyle w:val="Emphasis"/>
          <w:rFonts w:ascii="Arial" w:hAnsi="Arial" w:cs="Arial"/>
          <w:sz w:val="24"/>
          <w:szCs w:val="24"/>
          <w:lang w:val="vi-VN"/>
        </w:rPr>
        <w:t xml:space="preserve">. Chỉ có 3% số người được hỏi đang tích cực tìm kiếm một công việc khác và 19% đang tìm </w:t>
      </w:r>
      <w:r w:rsidRPr="00AF35A2">
        <w:rPr>
          <w:rStyle w:val="Emphasis"/>
          <w:rFonts w:ascii="Arial" w:hAnsi="Arial" w:cs="Arial"/>
          <w:sz w:val="24"/>
          <w:szCs w:val="24"/>
          <w:lang w:val="vi-VN"/>
        </w:rPr>
        <w:t xml:space="preserve">thêm cách </w:t>
      </w:r>
      <w:r w:rsidR="003742D4" w:rsidRPr="00AF35A2">
        <w:rPr>
          <w:rStyle w:val="Emphasis"/>
          <w:rFonts w:ascii="Arial" w:hAnsi="Arial" w:cs="Arial"/>
          <w:sz w:val="24"/>
          <w:szCs w:val="24"/>
          <w:lang w:val="vi-VN"/>
        </w:rPr>
        <w:t xml:space="preserve">để tạo thu nhập. </w:t>
      </w:r>
      <w:r w:rsidRPr="00AF35A2">
        <w:rPr>
          <w:rStyle w:val="Emphasis"/>
          <w:rFonts w:ascii="Arial" w:hAnsi="Arial" w:cs="Arial"/>
          <w:sz w:val="24"/>
          <w:szCs w:val="24"/>
          <w:lang w:val="vi-VN"/>
        </w:rPr>
        <w:t>Đ</w:t>
      </w:r>
      <w:r w:rsidR="003742D4" w:rsidRPr="00AF35A2">
        <w:rPr>
          <w:rStyle w:val="Emphasis"/>
          <w:rFonts w:ascii="Arial" w:hAnsi="Arial" w:cs="Arial"/>
          <w:sz w:val="24"/>
          <w:szCs w:val="24"/>
          <w:lang w:val="vi-VN"/>
        </w:rPr>
        <w:t>a số NKT (71% số người có việc làm</w:t>
      </w:r>
      <w:r w:rsidRPr="00AF35A2">
        <w:rPr>
          <w:rStyle w:val="Emphasis"/>
          <w:rFonts w:ascii="Arial" w:hAnsi="Arial" w:cs="Arial"/>
          <w:sz w:val="24"/>
          <w:szCs w:val="24"/>
          <w:lang w:val="vi-VN"/>
        </w:rPr>
        <w:t xml:space="preserve"> tham gia trả lời</w:t>
      </w:r>
      <w:r w:rsidR="003742D4" w:rsidRPr="00AF35A2">
        <w:rPr>
          <w:rStyle w:val="Emphasis"/>
          <w:rFonts w:ascii="Arial" w:hAnsi="Arial" w:cs="Arial"/>
          <w:sz w:val="24"/>
          <w:szCs w:val="24"/>
          <w:lang w:val="vi-VN"/>
        </w:rPr>
        <w:t xml:space="preserve">) </w:t>
      </w:r>
      <w:r w:rsidRPr="00AF35A2">
        <w:rPr>
          <w:rStyle w:val="Emphasis"/>
          <w:rFonts w:ascii="Arial" w:hAnsi="Arial" w:cs="Arial"/>
          <w:sz w:val="24"/>
          <w:szCs w:val="24"/>
          <w:lang w:val="vi-VN"/>
        </w:rPr>
        <w:t xml:space="preserve">đang làm các công việc mùa vụ hoặc không </w:t>
      </w:r>
      <w:r w:rsidR="003742D4" w:rsidRPr="00AF35A2">
        <w:rPr>
          <w:rStyle w:val="Emphasis"/>
          <w:rFonts w:ascii="Arial" w:hAnsi="Arial" w:cs="Arial"/>
          <w:sz w:val="24"/>
          <w:szCs w:val="24"/>
          <w:lang w:val="vi-VN"/>
        </w:rPr>
        <w:t xml:space="preserve">chính thức, do đó có nguy cơ không đủ điều kiện nhận trợ cấp từ gói phúc lợi xã hội </w:t>
      </w:r>
      <w:r w:rsidRPr="00AF35A2">
        <w:rPr>
          <w:rStyle w:val="Emphasis"/>
          <w:rFonts w:ascii="Arial" w:hAnsi="Arial" w:cs="Arial"/>
          <w:sz w:val="24"/>
          <w:szCs w:val="24"/>
          <w:lang w:val="vi-VN"/>
        </w:rPr>
        <w:t xml:space="preserve">của </w:t>
      </w:r>
      <w:r w:rsidR="003742D4" w:rsidRPr="00AF35A2">
        <w:rPr>
          <w:rStyle w:val="Emphasis"/>
          <w:rFonts w:ascii="Arial" w:hAnsi="Arial" w:cs="Arial"/>
          <w:sz w:val="24"/>
          <w:szCs w:val="24"/>
          <w:lang w:val="vi-VN"/>
        </w:rPr>
        <w:t>Chính phủ.</w:t>
      </w:r>
      <w:r w:rsidRPr="00AF35A2">
        <w:rPr>
          <w:rStyle w:val="Emphasis"/>
          <w:rFonts w:ascii="Arial" w:hAnsi="Arial" w:cs="Arial"/>
          <w:sz w:val="24"/>
          <w:szCs w:val="24"/>
          <w:lang w:val="vi-VN"/>
        </w:rPr>
        <w:t xml:space="preserve"> Hiện nay, chỉ </w:t>
      </w:r>
      <w:r w:rsidR="003742D4" w:rsidRPr="00AF35A2">
        <w:rPr>
          <w:rStyle w:val="Emphasis"/>
          <w:rFonts w:ascii="Arial" w:hAnsi="Arial" w:cs="Arial"/>
          <w:sz w:val="24"/>
          <w:szCs w:val="24"/>
          <w:lang w:val="vi-VN"/>
        </w:rPr>
        <w:t>những người có giấy</w:t>
      </w:r>
      <w:r w:rsidRPr="00AF35A2">
        <w:rPr>
          <w:rStyle w:val="Emphasis"/>
          <w:rFonts w:ascii="Arial" w:hAnsi="Arial" w:cs="Arial"/>
          <w:sz w:val="24"/>
          <w:szCs w:val="24"/>
          <w:lang w:val="vi-VN"/>
        </w:rPr>
        <w:t xml:space="preserve"> chứng nhận</w:t>
      </w:r>
      <w:r w:rsidR="003742D4" w:rsidRPr="00AF35A2">
        <w:rPr>
          <w:rStyle w:val="Emphasis"/>
          <w:rFonts w:ascii="Arial" w:hAnsi="Arial" w:cs="Arial"/>
          <w:sz w:val="24"/>
          <w:szCs w:val="24"/>
          <w:lang w:val="vi-VN"/>
        </w:rPr>
        <w:t xml:space="preserve"> khuyết tật nặng và đặc biệt nặng mới </w:t>
      </w:r>
      <w:r w:rsidRPr="00AF35A2">
        <w:rPr>
          <w:rStyle w:val="Emphasis"/>
          <w:rFonts w:ascii="Arial" w:hAnsi="Arial" w:cs="Arial"/>
          <w:sz w:val="24"/>
          <w:szCs w:val="24"/>
          <w:lang w:val="vi-VN"/>
        </w:rPr>
        <w:t xml:space="preserve">đủ điều kiện nhận </w:t>
      </w:r>
      <w:r w:rsidR="003742D4" w:rsidRPr="00AF35A2">
        <w:rPr>
          <w:rStyle w:val="Emphasis"/>
          <w:rFonts w:ascii="Arial" w:hAnsi="Arial" w:cs="Arial"/>
          <w:sz w:val="24"/>
          <w:szCs w:val="24"/>
          <w:lang w:val="vi-VN"/>
        </w:rPr>
        <w:t>hỗ trợ</w:t>
      </w:r>
      <w:r w:rsidRPr="00AF35A2">
        <w:rPr>
          <w:rStyle w:val="Emphasis"/>
          <w:rFonts w:ascii="Arial" w:hAnsi="Arial" w:cs="Arial"/>
          <w:sz w:val="24"/>
          <w:szCs w:val="24"/>
          <w:lang w:val="vi-VN"/>
        </w:rPr>
        <w:t xml:space="preserve">; những </w:t>
      </w:r>
      <w:r w:rsidR="003742D4" w:rsidRPr="00AF35A2">
        <w:rPr>
          <w:rStyle w:val="Emphasis"/>
          <w:rFonts w:ascii="Arial" w:hAnsi="Arial" w:cs="Arial"/>
          <w:sz w:val="24"/>
          <w:szCs w:val="24"/>
          <w:lang w:val="vi-VN"/>
        </w:rPr>
        <w:t>NKT nhẹ</w:t>
      </w:r>
      <w:r w:rsidRPr="00AF35A2">
        <w:rPr>
          <w:rStyle w:val="Emphasis"/>
          <w:rFonts w:ascii="Arial" w:hAnsi="Arial" w:cs="Arial"/>
          <w:sz w:val="24"/>
          <w:szCs w:val="24"/>
          <w:lang w:val="vi-VN"/>
        </w:rPr>
        <w:t xml:space="preserve"> không nằm trong số này. </w:t>
      </w:r>
      <w:r w:rsidR="003742D4" w:rsidRPr="00AF35A2">
        <w:rPr>
          <w:rStyle w:val="Emphasis"/>
          <w:rFonts w:ascii="Arial" w:hAnsi="Arial" w:cs="Arial"/>
          <w:sz w:val="24"/>
          <w:szCs w:val="24"/>
          <w:lang w:val="vi-VN"/>
        </w:rPr>
        <w:t xml:space="preserve">Do đó, COVID-19 </w:t>
      </w:r>
      <w:r w:rsidRPr="00AF35A2">
        <w:rPr>
          <w:rStyle w:val="Emphasis"/>
          <w:rFonts w:ascii="Arial" w:hAnsi="Arial" w:cs="Arial"/>
          <w:sz w:val="24"/>
          <w:szCs w:val="24"/>
          <w:lang w:val="vi-VN"/>
        </w:rPr>
        <w:t xml:space="preserve">được dự báo </w:t>
      </w:r>
      <w:r w:rsidR="003742D4" w:rsidRPr="00AF35A2">
        <w:rPr>
          <w:rStyle w:val="Emphasis"/>
          <w:rFonts w:ascii="Arial" w:hAnsi="Arial" w:cs="Arial"/>
          <w:sz w:val="24"/>
          <w:szCs w:val="24"/>
          <w:lang w:val="vi-VN"/>
        </w:rPr>
        <w:t xml:space="preserve">sẽ </w:t>
      </w:r>
      <w:r w:rsidR="007A5AFD" w:rsidRPr="00AF35A2">
        <w:rPr>
          <w:rStyle w:val="Emphasis"/>
          <w:rFonts w:ascii="Arial" w:hAnsi="Arial" w:cs="Arial"/>
          <w:sz w:val="24"/>
          <w:szCs w:val="24"/>
          <w:lang w:val="vi-VN"/>
        </w:rPr>
        <w:t>gây ra</w:t>
      </w:r>
      <w:r w:rsidR="003742D4" w:rsidRPr="00AF35A2">
        <w:rPr>
          <w:rStyle w:val="Emphasis"/>
          <w:rFonts w:ascii="Arial" w:hAnsi="Arial" w:cs="Arial"/>
          <w:sz w:val="24"/>
          <w:szCs w:val="24"/>
          <w:lang w:val="vi-VN"/>
        </w:rPr>
        <w:t xml:space="preserve"> tác động lâu dài đối với việc làm của NKT, </w:t>
      </w:r>
      <w:r w:rsidRPr="00AF35A2">
        <w:rPr>
          <w:rStyle w:val="Emphasis"/>
          <w:rFonts w:ascii="Arial" w:hAnsi="Arial" w:cs="Arial"/>
          <w:sz w:val="24"/>
          <w:szCs w:val="24"/>
          <w:lang w:val="vi-VN"/>
        </w:rPr>
        <w:t xml:space="preserve">đòi hỏi cần </w:t>
      </w:r>
      <w:r w:rsidR="003742D4" w:rsidRPr="00AF35A2">
        <w:rPr>
          <w:rStyle w:val="Emphasis"/>
          <w:rFonts w:ascii="Arial" w:hAnsi="Arial" w:cs="Arial"/>
          <w:sz w:val="24"/>
          <w:szCs w:val="24"/>
          <w:lang w:val="vi-VN"/>
        </w:rPr>
        <w:t xml:space="preserve">giải quyết thông qua </w:t>
      </w:r>
      <w:r w:rsidRPr="00AF35A2">
        <w:rPr>
          <w:rStyle w:val="Emphasis"/>
          <w:rFonts w:ascii="Arial" w:hAnsi="Arial" w:cs="Arial"/>
          <w:sz w:val="24"/>
          <w:szCs w:val="24"/>
          <w:lang w:val="vi-VN"/>
        </w:rPr>
        <w:t xml:space="preserve">các </w:t>
      </w:r>
      <w:r w:rsidR="003742D4" w:rsidRPr="00AF35A2">
        <w:rPr>
          <w:rStyle w:val="Emphasis"/>
          <w:rFonts w:ascii="Arial" w:hAnsi="Arial" w:cs="Arial"/>
          <w:sz w:val="24"/>
          <w:szCs w:val="24"/>
          <w:lang w:val="vi-VN"/>
        </w:rPr>
        <w:t>biện pháp can thiệp</w:t>
      </w:r>
      <w:r w:rsidR="007A5AFD" w:rsidRPr="00AF35A2">
        <w:rPr>
          <w:rStyle w:val="Emphasis"/>
          <w:rFonts w:ascii="Arial" w:hAnsi="Arial" w:cs="Arial"/>
          <w:sz w:val="24"/>
          <w:szCs w:val="24"/>
          <w:lang w:val="vi-VN"/>
        </w:rPr>
        <w:t>,</w:t>
      </w:r>
      <w:r w:rsidR="003742D4" w:rsidRPr="00AF35A2">
        <w:rPr>
          <w:rStyle w:val="Emphasis"/>
          <w:rFonts w:ascii="Arial" w:hAnsi="Arial" w:cs="Arial"/>
          <w:sz w:val="24"/>
          <w:szCs w:val="24"/>
          <w:lang w:val="vi-VN"/>
        </w:rPr>
        <w:t xml:space="preserve"> chính sách </w:t>
      </w:r>
      <w:r w:rsidR="000B408A" w:rsidRPr="00AF35A2">
        <w:rPr>
          <w:rStyle w:val="Emphasis"/>
          <w:rFonts w:ascii="Arial" w:hAnsi="Arial" w:cs="Arial"/>
          <w:sz w:val="24"/>
          <w:szCs w:val="24"/>
          <w:lang w:val="vi-VN"/>
        </w:rPr>
        <w:t>thận trọng</w:t>
      </w:r>
      <w:r w:rsidR="003742D4" w:rsidRPr="00AF35A2">
        <w:rPr>
          <w:rStyle w:val="Emphasis"/>
          <w:rFonts w:ascii="Arial" w:hAnsi="Arial" w:cs="Arial"/>
          <w:sz w:val="24"/>
          <w:szCs w:val="24"/>
          <w:lang w:val="vi-VN"/>
        </w:rPr>
        <w:t xml:space="preserve"> và kịp thời.</w:t>
      </w:r>
      <w:bookmarkStart w:id="18" w:name="_Hlk42616109"/>
    </w:p>
    <w:bookmarkEnd w:id="18"/>
    <w:p w14:paraId="641038E3" w14:textId="77777777" w:rsidR="00753B66" w:rsidRPr="00AF35A2" w:rsidRDefault="00753B66" w:rsidP="00AF35A2">
      <w:pPr>
        <w:pStyle w:val="ListParagraph"/>
        <w:spacing w:after="160"/>
        <w:rPr>
          <w:rFonts w:ascii="Arial" w:eastAsia="Times New Roman" w:hAnsi="Arial" w:cs="Arial"/>
          <w:b/>
          <w:noProof/>
          <w:sz w:val="24"/>
          <w:szCs w:val="24"/>
          <w:lang w:val="vi-VN"/>
        </w:rPr>
      </w:pPr>
    </w:p>
    <w:p w14:paraId="43942F95" w14:textId="029C7D0B" w:rsidR="00753B66" w:rsidRPr="00AF35A2" w:rsidRDefault="00753B66" w:rsidP="00AF35A2">
      <w:pPr>
        <w:spacing w:after="160"/>
        <w:rPr>
          <w:rFonts w:ascii="Arial" w:eastAsia="Times New Roman" w:hAnsi="Arial" w:cs="Arial"/>
          <w:b/>
          <w:noProof/>
          <w:sz w:val="24"/>
          <w:szCs w:val="24"/>
          <w:lang w:val="vi-VN"/>
        </w:rPr>
      </w:pPr>
    </w:p>
    <w:p w14:paraId="4875BBCE" w14:textId="67B29924" w:rsidR="00753B66" w:rsidRPr="00AF35A2" w:rsidRDefault="00753B66" w:rsidP="00AF35A2">
      <w:pPr>
        <w:spacing w:after="160"/>
        <w:rPr>
          <w:rFonts w:ascii="Arial" w:eastAsia="Times New Roman" w:hAnsi="Arial" w:cs="Arial"/>
          <w:b/>
          <w:noProof/>
          <w:sz w:val="24"/>
          <w:szCs w:val="24"/>
          <w:lang w:val="vi-VN"/>
        </w:rPr>
      </w:pPr>
    </w:p>
    <w:p w14:paraId="48F67B13" w14:textId="32DC53A8" w:rsidR="00EF2236" w:rsidRPr="00AF35A2" w:rsidRDefault="00EF2236" w:rsidP="00AF35A2">
      <w:pPr>
        <w:spacing w:after="160"/>
        <w:rPr>
          <w:rFonts w:ascii="Arial" w:eastAsia="Times New Roman" w:hAnsi="Arial" w:cs="Arial"/>
          <w:b/>
          <w:noProof/>
          <w:sz w:val="24"/>
          <w:szCs w:val="24"/>
          <w:lang w:val="vi-VN"/>
        </w:rPr>
      </w:pPr>
    </w:p>
    <w:p w14:paraId="2D7E5C6A" w14:textId="4B70C005" w:rsidR="00DB5790" w:rsidRPr="00AF35A2" w:rsidRDefault="003C5815" w:rsidP="00AF35A2">
      <w:pPr>
        <w:pStyle w:val="Heading1"/>
        <w:spacing w:line="276" w:lineRule="auto"/>
        <w:rPr>
          <w:rFonts w:ascii="Arial" w:hAnsi="Arial" w:cs="Arial"/>
          <w:noProof/>
          <w:szCs w:val="24"/>
          <w:lang w:val="vi-VN"/>
        </w:rPr>
      </w:pPr>
      <w:bookmarkStart w:id="19" w:name="_Toc58015066"/>
      <w:r w:rsidRPr="00AF35A2">
        <w:rPr>
          <w:rFonts w:ascii="Arial" w:hAnsi="Arial" w:cs="Arial"/>
          <w:noProof/>
          <w:szCs w:val="24"/>
          <w:lang w:val="vi-VN"/>
        </w:rPr>
        <w:lastRenderedPageBreak/>
        <w:t>CHƯƠNG</w:t>
      </w:r>
      <w:r w:rsidR="00DB5790" w:rsidRPr="00AF35A2">
        <w:rPr>
          <w:rFonts w:ascii="Arial" w:hAnsi="Arial" w:cs="Arial"/>
          <w:noProof/>
          <w:szCs w:val="24"/>
          <w:lang w:val="vi-VN"/>
        </w:rPr>
        <w:t xml:space="preserve"> 3. </w:t>
      </w:r>
      <w:r w:rsidR="009C7AC4" w:rsidRPr="00AF35A2">
        <w:rPr>
          <w:rFonts w:ascii="Arial" w:hAnsi="Arial" w:cs="Arial"/>
          <w:noProof/>
          <w:szCs w:val="24"/>
          <w:lang w:val="vi-VN"/>
        </w:rPr>
        <w:t>KHUNG PHÁP LUẬT VÀ CHÍNH SÁCH</w:t>
      </w:r>
      <w:bookmarkEnd w:id="19"/>
      <w:r w:rsidR="009C7AC4" w:rsidRPr="00AF35A2">
        <w:rPr>
          <w:rFonts w:ascii="Arial" w:hAnsi="Arial" w:cs="Arial"/>
          <w:noProof/>
          <w:szCs w:val="24"/>
          <w:lang w:val="vi-VN"/>
        </w:rPr>
        <w:t xml:space="preserve"> </w:t>
      </w:r>
    </w:p>
    <w:p w14:paraId="3F836DE3" w14:textId="301B70C9" w:rsidR="00F6189F" w:rsidRPr="00AF35A2" w:rsidRDefault="00F6189F" w:rsidP="00AF35A2">
      <w:pPr>
        <w:rPr>
          <w:rFonts w:ascii="Arial" w:hAnsi="Arial" w:cs="Arial"/>
          <w:sz w:val="24"/>
          <w:szCs w:val="24"/>
          <w:lang w:val="en-US"/>
        </w:rPr>
      </w:pPr>
      <w:r w:rsidRPr="00AF35A2">
        <w:rPr>
          <w:rFonts w:ascii="Arial" w:hAnsi="Arial" w:cs="Arial"/>
          <w:noProof/>
          <w:sz w:val="24"/>
          <w:szCs w:val="24"/>
        </w:rPr>
        <w:drawing>
          <wp:inline distT="0" distB="0" distL="0" distR="0" wp14:anchorId="27C2A843" wp14:editId="6C0D0BD5">
            <wp:extent cx="3589867" cy="2019300"/>
            <wp:effectExtent l="0" t="0" r="0" b="0"/>
            <wp:docPr id="15" name="Picture 15" descr="một nhóm người trẻ đang học ngôn ngữ ký h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ột nhóm người trẻ đang học ngôn ngữ ký hiệu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93402" cy="2021289"/>
                    </a:xfrm>
                    <a:prstGeom prst="rect">
                      <a:avLst/>
                    </a:prstGeom>
                  </pic:spPr>
                </pic:pic>
              </a:graphicData>
            </a:graphic>
          </wp:inline>
        </w:drawing>
      </w:r>
    </w:p>
    <w:p w14:paraId="63AC2BA4" w14:textId="467C42EB" w:rsidR="00DD3DB9" w:rsidRPr="00AF35A2" w:rsidRDefault="005161B6" w:rsidP="00AF35A2">
      <w:pPr>
        <w:pStyle w:val="Heading2"/>
        <w:rPr>
          <w:rFonts w:ascii="Arial" w:hAnsi="Arial" w:cs="Arial"/>
          <w:noProof/>
          <w:sz w:val="24"/>
          <w:szCs w:val="24"/>
          <w:lang w:val="vi-VN"/>
        </w:rPr>
      </w:pPr>
      <w:r w:rsidRPr="00AF35A2">
        <w:rPr>
          <w:rFonts w:ascii="Arial" w:hAnsi="Arial" w:cs="Arial"/>
          <w:noProof/>
          <w:sz w:val="24"/>
          <w:szCs w:val="24"/>
          <w:lang w:val="en-US"/>
        </w:rPr>
        <w:t>3</w:t>
      </w:r>
      <w:r w:rsidRPr="00AF35A2">
        <w:rPr>
          <w:rFonts w:ascii="Arial" w:hAnsi="Arial" w:cs="Arial"/>
          <w:noProof/>
          <w:sz w:val="24"/>
          <w:szCs w:val="24"/>
          <w:lang w:val="vi-VN"/>
        </w:rPr>
        <w:t xml:space="preserve">.1. </w:t>
      </w:r>
      <w:bookmarkStart w:id="20" w:name="_Toc23406835"/>
      <w:bookmarkStart w:id="21" w:name="_Toc58015067"/>
      <w:r w:rsidRPr="00AF35A2">
        <w:rPr>
          <w:rFonts w:ascii="Arial" w:hAnsi="Arial" w:cs="Arial"/>
          <w:noProof/>
          <w:sz w:val="24"/>
          <w:szCs w:val="24"/>
          <w:lang w:val="en-US"/>
        </w:rPr>
        <w:t>Khung pháp luật quốc tế về phát triển hòa nhập khuyết tật</w:t>
      </w:r>
      <w:bookmarkEnd w:id="20"/>
      <w:bookmarkEnd w:id="21"/>
    </w:p>
    <w:p w14:paraId="7ED8E1F7" w14:textId="48A4AD49" w:rsidR="00C41610" w:rsidRPr="00AF35A2" w:rsidRDefault="005161B6" w:rsidP="00AF35A2">
      <w:pPr>
        <w:pStyle w:val="Heading3"/>
        <w:rPr>
          <w:rFonts w:ascii="Arial" w:hAnsi="Arial" w:cs="Arial"/>
          <w:noProof/>
          <w:sz w:val="24"/>
          <w:szCs w:val="24"/>
          <w:lang w:val="vi-VN"/>
        </w:rPr>
      </w:pPr>
      <w:r w:rsidRPr="00AF35A2">
        <w:rPr>
          <w:rFonts w:ascii="Arial" w:hAnsi="Arial" w:cs="Arial"/>
          <w:noProof/>
          <w:sz w:val="24"/>
          <w:szCs w:val="24"/>
          <w:lang w:val="vi-VN"/>
        </w:rPr>
        <w:t xml:space="preserve">3.1.1. </w:t>
      </w:r>
      <w:r w:rsidR="003B6E5D" w:rsidRPr="00AF35A2">
        <w:rPr>
          <w:rFonts w:ascii="Arial" w:hAnsi="Arial" w:cs="Arial"/>
          <w:noProof/>
          <w:sz w:val="24"/>
          <w:szCs w:val="24"/>
          <w:lang w:val="vi-VN"/>
        </w:rPr>
        <w:t>T</w:t>
      </w:r>
      <w:r w:rsidR="003C5815" w:rsidRPr="00AF35A2">
        <w:rPr>
          <w:rFonts w:ascii="Arial" w:hAnsi="Arial" w:cs="Arial"/>
          <w:noProof/>
          <w:sz w:val="24"/>
          <w:szCs w:val="24"/>
          <w:lang w:val="vi-VN"/>
        </w:rPr>
        <w:t>i</w:t>
      </w:r>
      <w:r w:rsidR="003B6E5D" w:rsidRPr="00AF35A2">
        <w:rPr>
          <w:rFonts w:ascii="Arial" w:hAnsi="Arial" w:cs="Arial"/>
          <w:noProof/>
          <w:sz w:val="24"/>
          <w:szCs w:val="24"/>
          <w:lang w:val="vi-VN"/>
        </w:rPr>
        <w:t xml:space="preserve">ếp cận trên cơ sở </w:t>
      </w:r>
      <w:r w:rsidR="009C7AC4" w:rsidRPr="00AF35A2">
        <w:rPr>
          <w:rFonts w:ascii="Arial" w:hAnsi="Arial" w:cs="Arial"/>
          <w:noProof/>
          <w:sz w:val="24"/>
          <w:szCs w:val="24"/>
          <w:lang w:val="vi-VN"/>
        </w:rPr>
        <w:t xml:space="preserve">CRPD </w:t>
      </w:r>
      <w:r w:rsidR="003B6E5D" w:rsidRPr="00AF35A2">
        <w:rPr>
          <w:rFonts w:ascii="Arial" w:hAnsi="Arial" w:cs="Arial"/>
          <w:noProof/>
          <w:sz w:val="24"/>
          <w:szCs w:val="24"/>
          <w:lang w:val="vi-VN"/>
        </w:rPr>
        <w:t xml:space="preserve">và </w:t>
      </w:r>
      <w:r w:rsidR="00C41610" w:rsidRPr="00AF35A2">
        <w:rPr>
          <w:rFonts w:ascii="Arial" w:hAnsi="Arial" w:cs="Arial"/>
          <w:noProof/>
          <w:sz w:val="24"/>
          <w:szCs w:val="24"/>
          <w:lang w:val="vi-VN"/>
        </w:rPr>
        <w:t>Q</w:t>
      </w:r>
      <w:r w:rsidR="003B6E5D" w:rsidRPr="00AF35A2">
        <w:rPr>
          <w:rFonts w:ascii="Arial" w:hAnsi="Arial" w:cs="Arial"/>
          <w:noProof/>
          <w:sz w:val="24"/>
          <w:szCs w:val="24"/>
          <w:lang w:val="vi-VN"/>
        </w:rPr>
        <w:t>uyền con người</w:t>
      </w:r>
    </w:p>
    <w:p w14:paraId="4E2D13EB" w14:textId="44206603" w:rsidR="008C6543" w:rsidRPr="00AF35A2" w:rsidRDefault="00C41610" w:rsidP="00AF35A2">
      <w:pPr>
        <w:rPr>
          <w:rFonts w:ascii="Arial" w:hAnsi="Arial" w:cs="Arial"/>
          <w:noProof/>
          <w:sz w:val="24"/>
          <w:szCs w:val="24"/>
          <w:lang w:val="vi-VN"/>
        </w:rPr>
      </w:pPr>
      <w:r w:rsidRPr="00AF35A2">
        <w:rPr>
          <w:rFonts w:ascii="Arial" w:hAnsi="Arial" w:cs="Arial"/>
          <w:noProof/>
          <w:sz w:val="24"/>
          <w:szCs w:val="24"/>
          <w:lang w:val="vi-VN"/>
        </w:rPr>
        <w:t>Công ước về Quyền của Người khuyết tật (CRPD)</w:t>
      </w:r>
      <w:r w:rsidR="009C7AC4" w:rsidRPr="00AF35A2">
        <w:rPr>
          <w:rFonts w:ascii="Arial" w:hAnsi="Arial" w:cs="Arial"/>
          <w:noProof/>
          <w:sz w:val="24"/>
          <w:szCs w:val="24"/>
          <w:lang w:val="vi-VN"/>
        </w:rPr>
        <w:t xml:space="preserve"> </w:t>
      </w:r>
      <w:r w:rsidR="00E119BF" w:rsidRPr="00AF35A2">
        <w:rPr>
          <w:rFonts w:ascii="Arial" w:hAnsi="Arial" w:cs="Arial"/>
          <w:noProof/>
          <w:sz w:val="24"/>
          <w:szCs w:val="24"/>
          <w:lang w:val="vi-VN"/>
        </w:rPr>
        <w:t xml:space="preserve">chính thức </w:t>
      </w:r>
      <w:r w:rsidRPr="00AF35A2">
        <w:rPr>
          <w:rFonts w:ascii="Arial" w:hAnsi="Arial" w:cs="Arial"/>
          <w:noProof/>
          <w:sz w:val="24"/>
          <w:szCs w:val="24"/>
          <w:lang w:val="vi-VN"/>
        </w:rPr>
        <w:t>có hiệu lực từ ngày 3 tháng 5 năm 2008</w:t>
      </w:r>
      <w:r w:rsidR="009C7AC4" w:rsidRPr="00AF35A2">
        <w:rPr>
          <w:rFonts w:ascii="Arial" w:hAnsi="Arial" w:cs="Arial"/>
          <w:noProof/>
          <w:sz w:val="24"/>
          <w:szCs w:val="24"/>
          <w:lang w:val="vi-VN"/>
        </w:rPr>
        <w:t xml:space="preserve">, đánh dấu thay đổi </w:t>
      </w:r>
      <w:r w:rsidR="00BD1FE6" w:rsidRPr="00AF35A2">
        <w:rPr>
          <w:rFonts w:ascii="Arial" w:hAnsi="Arial" w:cs="Arial"/>
          <w:noProof/>
          <w:sz w:val="24"/>
          <w:szCs w:val="24"/>
          <w:lang w:val="vi-VN"/>
        </w:rPr>
        <w:t xml:space="preserve">về </w:t>
      </w:r>
      <w:r w:rsidR="0013686D" w:rsidRPr="00AF35A2">
        <w:rPr>
          <w:rFonts w:ascii="Arial" w:hAnsi="Arial" w:cs="Arial"/>
          <w:noProof/>
          <w:sz w:val="24"/>
          <w:szCs w:val="24"/>
          <w:lang w:val="vi-VN"/>
        </w:rPr>
        <w:t xml:space="preserve">quan niệm </w:t>
      </w:r>
      <w:r w:rsidR="00BD1FE6" w:rsidRPr="00AF35A2">
        <w:rPr>
          <w:rFonts w:ascii="Arial" w:hAnsi="Arial" w:cs="Arial"/>
          <w:noProof/>
          <w:sz w:val="24"/>
          <w:szCs w:val="24"/>
          <w:lang w:val="vi-VN"/>
        </w:rPr>
        <w:t xml:space="preserve">và </w:t>
      </w:r>
      <w:r w:rsidR="009C7AC4" w:rsidRPr="00AF35A2">
        <w:rPr>
          <w:rFonts w:ascii="Arial" w:hAnsi="Arial" w:cs="Arial"/>
          <w:noProof/>
          <w:sz w:val="24"/>
          <w:szCs w:val="24"/>
          <w:lang w:val="vi-VN"/>
        </w:rPr>
        <w:t>hiểu biết về khuyết tật</w:t>
      </w:r>
      <w:r w:rsidRPr="00AF35A2">
        <w:rPr>
          <w:rFonts w:ascii="Arial" w:hAnsi="Arial" w:cs="Arial"/>
          <w:noProof/>
          <w:sz w:val="24"/>
          <w:szCs w:val="24"/>
          <w:lang w:val="vi-VN"/>
        </w:rPr>
        <w:t>.</w:t>
      </w:r>
      <w:r w:rsidR="00E119BF" w:rsidRPr="00AF35A2">
        <w:rPr>
          <w:rFonts w:ascii="Arial" w:hAnsi="Arial" w:cs="Arial"/>
          <w:noProof/>
          <w:sz w:val="24"/>
          <w:szCs w:val="24"/>
          <w:vertAlign w:val="superscript"/>
          <w:lang w:val="vi-VN"/>
        </w:rPr>
        <w:footnoteReference w:id="34"/>
      </w:r>
      <w:r w:rsidRPr="00AF35A2">
        <w:rPr>
          <w:rFonts w:ascii="Arial" w:hAnsi="Arial" w:cs="Arial"/>
          <w:noProof/>
          <w:sz w:val="24"/>
          <w:szCs w:val="24"/>
          <w:lang w:val="vi-VN"/>
        </w:rPr>
        <w:t xml:space="preserve"> Công ước</w:t>
      </w:r>
      <w:r w:rsidR="00E119BF" w:rsidRPr="00AF35A2">
        <w:rPr>
          <w:rFonts w:ascii="Arial" w:hAnsi="Arial" w:cs="Arial"/>
          <w:noProof/>
          <w:sz w:val="24"/>
          <w:szCs w:val="24"/>
          <w:lang w:val="vi-VN"/>
        </w:rPr>
        <w:t xml:space="preserve"> đưa ra</w:t>
      </w:r>
      <w:r w:rsidRPr="00AF35A2">
        <w:rPr>
          <w:rFonts w:ascii="Arial" w:hAnsi="Arial" w:cs="Arial"/>
          <w:noProof/>
          <w:sz w:val="24"/>
          <w:szCs w:val="24"/>
          <w:lang w:val="vi-VN"/>
        </w:rPr>
        <w:t xml:space="preserve"> một cách hiểu mới về khuyết tật, </w:t>
      </w:r>
      <w:r w:rsidR="00BD1FE6" w:rsidRPr="00AF35A2">
        <w:rPr>
          <w:rFonts w:ascii="Arial" w:hAnsi="Arial" w:cs="Arial"/>
          <w:noProof/>
          <w:sz w:val="24"/>
          <w:szCs w:val="24"/>
          <w:lang w:val="vi-VN"/>
        </w:rPr>
        <w:t xml:space="preserve">có tính chất </w:t>
      </w:r>
      <w:r w:rsidRPr="00AF35A2">
        <w:rPr>
          <w:rFonts w:ascii="Arial" w:hAnsi="Arial" w:cs="Arial"/>
          <w:noProof/>
          <w:sz w:val="24"/>
          <w:szCs w:val="24"/>
          <w:lang w:val="vi-VN"/>
        </w:rPr>
        <w:t xml:space="preserve">ràng buộc pháp lý đối với các Quốc gia thành viên: </w:t>
      </w:r>
      <w:r w:rsidR="00E119BF" w:rsidRPr="00AF35A2">
        <w:rPr>
          <w:rStyle w:val="Emphasis"/>
          <w:rFonts w:ascii="Arial" w:hAnsi="Arial" w:cs="Arial"/>
          <w:sz w:val="24"/>
          <w:szCs w:val="24"/>
          <w:lang w:val="vi-VN"/>
        </w:rPr>
        <w:t>“Người khuyết tật bao gồm những người có khiếm khuyết lâu dài về thể chất, tâm thần, trí tuệ hoặc giác quan mà khi tương tác với những rào cản khác nhau có thể phương hại đến sự tham gia hữu hiệu và trọn vẹn của họ vào xã hội trên cơ sở bình đẳng với những người khác”</w:t>
      </w:r>
      <w:r w:rsidR="00E119BF" w:rsidRPr="00AF35A2">
        <w:rPr>
          <w:rFonts w:ascii="Arial" w:hAnsi="Arial" w:cs="Arial"/>
          <w:noProof/>
          <w:sz w:val="24"/>
          <w:szCs w:val="24"/>
          <w:lang w:val="vi-VN"/>
        </w:rPr>
        <w:t>.</w:t>
      </w:r>
      <w:r w:rsidR="00E119BF" w:rsidRPr="00AF35A2">
        <w:rPr>
          <w:rStyle w:val="FootnoteReference"/>
          <w:rFonts w:ascii="Arial" w:hAnsi="Arial" w:cs="Arial"/>
          <w:noProof/>
          <w:sz w:val="24"/>
          <w:szCs w:val="24"/>
          <w:lang w:val="vi-VN"/>
        </w:rPr>
        <w:footnoteReference w:id="35"/>
      </w:r>
      <w:r w:rsidR="00E119BF" w:rsidRPr="00AF35A2">
        <w:rPr>
          <w:rFonts w:ascii="Arial" w:hAnsi="Arial" w:cs="Arial"/>
          <w:noProof/>
          <w:sz w:val="24"/>
          <w:szCs w:val="24"/>
          <w:lang w:val="vi-VN"/>
        </w:rPr>
        <w:t xml:space="preserve"> CRPD</w:t>
      </w:r>
      <w:r w:rsidRPr="00AF35A2">
        <w:rPr>
          <w:rFonts w:ascii="Arial" w:hAnsi="Arial" w:cs="Arial"/>
          <w:noProof/>
          <w:sz w:val="24"/>
          <w:szCs w:val="24"/>
          <w:lang w:val="vi-VN"/>
        </w:rPr>
        <w:t xml:space="preserve"> không chỉ </w:t>
      </w:r>
      <w:r w:rsidR="00E119BF" w:rsidRPr="00AF35A2">
        <w:rPr>
          <w:rFonts w:ascii="Arial" w:hAnsi="Arial" w:cs="Arial"/>
          <w:noProof/>
          <w:sz w:val="24"/>
          <w:szCs w:val="24"/>
          <w:lang w:val="vi-VN"/>
        </w:rPr>
        <w:t>thừa nhận</w:t>
      </w:r>
      <w:r w:rsidRPr="00AF35A2">
        <w:rPr>
          <w:rFonts w:ascii="Arial" w:hAnsi="Arial" w:cs="Arial"/>
          <w:noProof/>
          <w:sz w:val="24"/>
          <w:szCs w:val="24"/>
          <w:lang w:val="vi-VN"/>
        </w:rPr>
        <w:t xml:space="preserve"> NKT có quyền và phải được hưởng các quyền như mọi người khác mà còn đặt ra nghĩa vụ đối với các quốc gia thành viên </w:t>
      </w:r>
      <w:r w:rsidR="0013686D" w:rsidRPr="00AF35A2">
        <w:rPr>
          <w:rFonts w:ascii="Arial" w:hAnsi="Arial" w:cs="Arial"/>
          <w:noProof/>
          <w:sz w:val="24"/>
          <w:szCs w:val="24"/>
          <w:lang w:val="vi-VN"/>
        </w:rPr>
        <w:t>cần</w:t>
      </w:r>
      <w:r w:rsidRPr="00AF35A2">
        <w:rPr>
          <w:rFonts w:ascii="Arial" w:hAnsi="Arial" w:cs="Arial"/>
          <w:noProof/>
          <w:sz w:val="24"/>
          <w:szCs w:val="24"/>
          <w:lang w:val="vi-VN"/>
        </w:rPr>
        <w:t xml:space="preserve"> thúc đẩy, bảo vệ và đảm bảo </w:t>
      </w:r>
      <w:r w:rsidR="00BD1FE6" w:rsidRPr="00AF35A2">
        <w:rPr>
          <w:rFonts w:ascii="Arial" w:hAnsi="Arial" w:cs="Arial"/>
          <w:noProof/>
          <w:sz w:val="24"/>
          <w:szCs w:val="24"/>
          <w:lang w:val="vi-VN"/>
        </w:rPr>
        <w:t xml:space="preserve">NKT được thụ hưởng </w:t>
      </w:r>
      <w:r w:rsidRPr="00AF35A2">
        <w:rPr>
          <w:rFonts w:ascii="Arial" w:hAnsi="Arial" w:cs="Arial"/>
          <w:noProof/>
          <w:sz w:val="24"/>
          <w:szCs w:val="24"/>
          <w:lang w:val="vi-VN"/>
        </w:rPr>
        <w:t xml:space="preserve">đầy đủ và bình đẳng quyền con người và </w:t>
      </w:r>
      <w:r w:rsidR="00BD1FE6" w:rsidRPr="00AF35A2">
        <w:rPr>
          <w:rFonts w:ascii="Arial" w:hAnsi="Arial" w:cs="Arial"/>
          <w:noProof/>
          <w:sz w:val="24"/>
          <w:szCs w:val="24"/>
          <w:lang w:val="vi-VN"/>
        </w:rPr>
        <w:t xml:space="preserve">các </w:t>
      </w:r>
      <w:r w:rsidRPr="00AF35A2">
        <w:rPr>
          <w:rFonts w:ascii="Arial" w:hAnsi="Arial" w:cs="Arial"/>
          <w:noProof/>
          <w:sz w:val="24"/>
          <w:szCs w:val="24"/>
          <w:lang w:val="vi-VN"/>
        </w:rPr>
        <w:t xml:space="preserve">quyền tự do cơ bản. Hơn nữa, Công ước </w:t>
      </w:r>
      <w:r w:rsidR="00BD1FE6" w:rsidRPr="00AF35A2">
        <w:rPr>
          <w:rFonts w:ascii="Arial" w:hAnsi="Arial" w:cs="Arial"/>
          <w:noProof/>
          <w:sz w:val="24"/>
          <w:szCs w:val="24"/>
          <w:lang w:val="vi-VN"/>
        </w:rPr>
        <w:t xml:space="preserve">còn </w:t>
      </w:r>
      <w:r w:rsidRPr="00AF35A2">
        <w:rPr>
          <w:rFonts w:ascii="Arial" w:hAnsi="Arial" w:cs="Arial"/>
          <w:noProof/>
          <w:sz w:val="24"/>
          <w:szCs w:val="24"/>
          <w:lang w:val="vi-VN"/>
        </w:rPr>
        <w:t>tái khẳng định các quyền của NKT, đồng thời đảm bảo giám sát</w:t>
      </w:r>
      <w:r w:rsidR="00BD1FE6" w:rsidRPr="00AF35A2">
        <w:rPr>
          <w:rFonts w:ascii="Arial" w:hAnsi="Arial" w:cs="Arial"/>
          <w:noProof/>
          <w:sz w:val="24"/>
          <w:szCs w:val="24"/>
          <w:lang w:val="vi-VN"/>
        </w:rPr>
        <w:t xml:space="preserve"> thực hiện</w:t>
      </w:r>
      <w:r w:rsidRPr="00AF35A2">
        <w:rPr>
          <w:rFonts w:ascii="Arial" w:hAnsi="Arial" w:cs="Arial"/>
          <w:noProof/>
          <w:sz w:val="24"/>
          <w:szCs w:val="24"/>
          <w:lang w:val="vi-VN"/>
        </w:rPr>
        <w:t xml:space="preserve"> các quyền này</w:t>
      </w:r>
      <w:r w:rsidR="00BD1FE6"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ở </w:t>
      </w:r>
      <w:r w:rsidR="00BD1FE6" w:rsidRPr="00AF35A2">
        <w:rPr>
          <w:rFonts w:ascii="Arial" w:hAnsi="Arial" w:cs="Arial"/>
          <w:noProof/>
          <w:sz w:val="24"/>
          <w:szCs w:val="24"/>
          <w:lang w:val="vi-VN"/>
        </w:rPr>
        <w:t>cấp độ</w:t>
      </w:r>
      <w:r w:rsidRPr="00AF35A2">
        <w:rPr>
          <w:rFonts w:ascii="Arial" w:hAnsi="Arial" w:cs="Arial"/>
          <w:noProof/>
          <w:sz w:val="24"/>
          <w:szCs w:val="24"/>
          <w:lang w:val="vi-VN"/>
        </w:rPr>
        <w:t xml:space="preserve"> quốc gia và quốc tế, thông qua các cơ chế được thiết </w:t>
      </w:r>
      <w:r w:rsidR="00E119BF" w:rsidRPr="00AF35A2">
        <w:rPr>
          <w:rFonts w:ascii="Arial" w:hAnsi="Arial" w:cs="Arial"/>
          <w:noProof/>
          <w:sz w:val="24"/>
          <w:szCs w:val="24"/>
          <w:lang w:val="vi-VN"/>
        </w:rPr>
        <w:t>lập</w:t>
      </w:r>
      <w:r w:rsidRPr="00AF35A2">
        <w:rPr>
          <w:rFonts w:ascii="Arial" w:hAnsi="Arial" w:cs="Arial"/>
          <w:noProof/>
          <w:sz w:val="24"/>
          <w:szCs w:val="24"/>
          <w:lang w:val="vi-VN"/>
        </w:rPr>
        <w:t xml:space="preserve"> để tăng cường sự tham gia của NKT.</w:t>
      </w:r>
    </w:p>
    <w:p w14:paraId="260D76DD" w14:textId="271B5E4C" w:rsidR="002D4048" w:rsidRPr="00AF35A2" w:rsidRDefault="00F23FA8" w:rsidP="00AF35A2">
      <w:pPr>
        <w:rPr>
          <w:rFonts w:ascii="Arial" w:hAnsi="Arial" w:cs="Arial"/>
          <w:noProof/>
          <w:sz w:val="24"/>
          <w:szCs w:val="24"/>
          <w:lang w:val="vi-VN"/>
        </w:rPr>
      </w:pPr>
      <w:r w:rsidRPr="00AF35A2">
        <w:rPr>
          <w:rFonts w:ascii="Arial" w:hAnsi="Arial" w:cs="Arial"/>
          <w:noProof/>
          <w:sz w:val="24"/>
          <w:szCs w:val="24"/>
          <w:lang w:val="vi-VN"/>
        </w:rPr>
        <w:t xml:space="preserve">Các Công </w:t>
      </w:r>
      <w:r w:rsidR="00E119BF" w:rsidRPr="00AF35A2">
        <w:rPr>
          <w:rFonts w:ascii="Arial" w:hAnsi="Arial" w:cs="Arial"/>
          <w:noProof/>
          <w:sz w:val="24"/>
          <w:szCs w:val="24"/>
          <w:lang w:val="vi-VN"/>
        </w:rPr>
        <w:t xml:space="preserve">ước </w:t>
      </w:r>
      <w:r w:rsidR="008C6543" w:rsidRPr="00AF35A2">
        <w:rPr>
          <w:rFonts w:ascii="Arial" w:hAnsi="Arial" w:cs="Arial"/>
          <w:noProof/>
          <w:sz w:val="24"/>
          <w:szCs w:val="24"/>
          <w:lang w:val="vi-VN"/>
        </w:rPr>
        <w:t xml:space="preserve">về </w:t>
      </w:r>
      <w:r w:rsidR="00E119BF" w:rsidRPr="00AF35A2">
        <w:rPr>
          <w:rFonts w:ascii="Arial" w:hAnsi="Arial" w:cs="Arial"/>
          <w:noProof/>
          <w:sz w:val="24"/>
          <w:szCs w:val="24"/>
          <w:lang w:val="vi-VN"/>
        </w:rPr>
        <w:t xml:space="preserve">nhân quyền </w:t>
      </w:r>
      <w:r w:rsidRPr="00AF35A2">
        <w:rPr>
          <w:rFonts w:ascii="Arial" w:hAnsi="Arial" w:cs="Arial"/>
          <w:noProof/>
          <w:sz w:val="24"/>
          <w:szCs w:val="24"/>
          <w:lang w:val="vi-VN"/>
        </w:rPr>
        <w:t xml:space="preserve">quy định quyền </w:t>
      </w:r>
      <w:r w:rsidR="00207930" w:rsidRPr="00AF35A2">
        <w:rPr>
          <w:rFonts w:ascii="Arial" w:hAnsi="Arial" w:cs="Arial"/>
          <w:noProof/>
          <w:sz w:val="24"/>
          <w:szCs w:val="24"/>
          <w:lang w:val="vi-VN"/>
        </w:rPr>
        <w:t xml:space="preserve">của </w:t>
      </w:r>
      <w:r w:rsidR="00E119BF" w:rsidRPr="00AF35A2">
        <w:rPr>
          <w:rFonts w:ascii="Arial" w:hAnsi="Arial" w:cs="Arial"/>
          <w:noProof/>
          <w:sz w:val="24"/>
          <w:szCs w:val="24"/>
          <w:lang w:val="vi-VN"/>
        </w:rPr>
        <w:t xml:space="preserve">tất cả mọi người, bao gồm cả </w:t>
      </w:r>
      <w:r w:rsidR="008C6543" w:rsidRPr="00AF35A2">
        <w:rPr>
          <w:rFonts w:ascii="Arial" w:hAnsi="Arial" w:cs="Arial"/>
          <w:noProof/>
          <w:sz w:val="24"/>
          <w:szCs w:val="24"/>
          <w:lang w:val="vi-VN"/>
        </w:rPr>
        <w:t>NKT</w:t>
      </w:r>
      <w:r w:rsidR="00E119BF" w:rsidRPr="00AF35A2">
        <w:rPr>
          <w:rFonts w:ascii="Arial" w:hAnsi="Arial" w:cs="Arial"/>
          <w:noProof/>
          <w:sz w:val="24"/>
          <w:szCs w:val="24"/>
          <w:lang w:val="vi-VN"/>
        </w:rPr>
        <w:t xml:space="preserve"> và </w:t>
      </w:r>
      <w:r w:rsidRPr="00AF35A2">
        <w:rPr>
          <w:rFonts w:ascii="Arial" w:hAnsi="Arial" w:cs="Arial"/>
          <w:noProof/>
          <w:sz w:val="24"/>
          <w:szCs w:val="24"/>
          <w:lang w:val="vi-VN"/>
        </w:rPr>
        <w:t xml:space="preserve">đều có </w:t>
      </w:r>
      <w:r w:rsidR="00E119BF" w:rsidRPr="00AF35A2">
        <w:rPr>
          <w:rFonts w:ascii="Arial" w:hAnsi="Arial" w:cs="Arial"/>
          <w:noProof/>
          <w:sz w:val="24"/>
          <w:szCs w:val="24"/>
          <w:lang w:val="vi-VN"/>
        </w:rPr>
        <w:t>điều khoản</w:t>
      </w:r>
      <w:r w:rsidR="008C6543" w:rsidRPr="00AF35A2">
        <w:rPr>
          <w:rFonts w:ascii="Arial" w:hAnsi="Arial" w:cs="Arial"/>
          <w:noProof/>
          <w:sz w:val="24"/>
          <w:szCs w:val="24"/>
          <w:lang w:val="vi-VN"/>
        </w:rPr>
        <w:t xml:space="preserve"> về </w:t>
      </w:r>
      <w:r w:rsidR="00E119BF" w:rsidRPr="00AF35A2">
        <w:rPr>
          <w:rFonts w:ascii="Arial" w:hAnsi="Arial" w:cs="Arial"/>
          <w:noProof/>
          <w:sz w:val="24"/>
          <w:szCs w:val="24"/>
          <w:lang w:val="vi-VN"/>
        </w:rPr>
        <w:t xml:space="preserve">chống phân biệt đối xử. </w:t>
      </w:r>
      <w:r w:rsidR="003801DF" w:rsidRPr="00AF35A2">
        <w:rPr>
          <w:rStyle w:val="Emphasis"/>
          <w:rFonts w:ascii="Arial" w:hAnsi="Arial" w:cs="Arial"/>
          <w:sz w:val="24"/>
          <w:szCs w:val="24"/>
          <w:lang w:val="vi-VN"/>
        </w:rPr>
        <w:t>“</w:t>
      </w:r>
      <w:r w:rsidR="00E119BF" w:rsidRPr="00AF35A2">
        <w:rPr>
          <w:rStyle w:val="Emphasis"/>
          <w:rFonts w:ascii="Arial" w:hAnsi="Arial" w:cs="Arial"/>
          <w:sz w:val="24"/>
          <w:szCs w:val="24"/>
          <w:lang w:val="vi-VN"/>
        </w:rPr>
        <w:t xml:space="preserve">Tuy nhiên, CRPD </w:t>
      </w:r>
      <w:r w:rsidRPr="00AF35A2">
        <w:rPr>
          <w:rStyle w:val="Emphasis"/>
          <w:rFonts w:ascii="Arial" w:hAnsi="Arial" w:cs="Arial"/>
          <w:sz w:val="24"/>
          <w:szCs w:val="24"/>
          <w:lang w:val="vi-VN"/>
        </w:rPr>
        <w:t xml:space="preserve">quy định </w:t>
      </w:r>
      <w:r w:rsidR="00E119BF" w:rsidRPr="00AF35A2">
        <w:rPr>
          <w:rStyle w:val="Emphasis"/>
          <w:rFonts w:ascii="Arial" w:hAnsi="Arial" w:cs="Arial"/>
          <w:sz w:val="24"/>
          <w:szCs w:val="24"/>
          <w:lang w:val="vi-VN"/>
        </w:rPr>
        <w:t xml:space="preserve">chi tiết hơn về quyền con người áp dụng </w:t>
      </w:r>
      <w:r w:rsidR="008C6543" w:rsidRPr="00AF35A2">
        <w:rPr>
          <w:rStyle w:val="Emphasis"/>
          <w:rFonts w:ascii="Arial" w:hAnsi="Arial" w:cs="Arial"/>
          <w:sz w:val="24"/>
          <w:szCs w:val="24"/>
          <w:lang w:val="vi-VN"/>
        </w:rPr>
        <w:t xml:space="preserve">riêng </w:t>
      </w:r>
      <w:r w:rsidR="00E119BF" w:rsidRPr="00AF35A2">
        <w:rPr>
          <w:rStyle w:val="Emphasis"/>
          <w:rFonts w:ascii="Arial" w:hAnsi="Arial" w:cs="Arial"/>
          <w:sz w:val="24"/>
          <w:szCs w:val="24"/>
          <w:lang w:val="vi-VN"/>
        </w:rPr>
        <w:t xml:space="preserve">đối với </w:t>
      </w:r>
      <w:r w:rsidR="008C6543" w:rsidRPr="00AF35A2">
        <w:rPr>
          <w:rStyle w:val="Emphasis"/>
          <w:rFonts w:ascii="Arial" w:hAnsi="Arial" w:cs="Arial"/>
          <w:sz w:val="24"/>
          <w:szCs w:val="24"/>
          <w:lang w:val="vi-VN"/>
        </w:rPr>
        <w:t>NKT</w:t>
      </w:r>
      <w:r w:rsidR="00E119BF" w:rsidRPr="00AF35A2">
        <w:rPr>
          <w:rStyle w:val="Emphasis"/>
          <w:rFonts w:ascii="Arial" w:hAnsi="Arial" w:cs="Arial"/>
          <w:sz w:val="24"/>
          <w:szCs w:val="24"/>
          <w:lang w:val="vi-VN"/>
        </w:rPr>
        <w:t xml:space="preserve"> cũng như nghĩa vụ của các quốc gia thành viên </w:t>
      </w:r>
      <w:r w:rsidR="008C6543" w:rsidRPr="00AF35A2">
        <w:rPr>
          <w:rStyle w:val="Emphasis"/>
          <w:rFonts w:ascii="Arial" w:hAnsi="Arial" w:cs="Arial"/>
          <w:sz w:val="24"/>
          <w:szCs w:val="24"/>
          <w:lang w:val="vi-VN"/>
        </w:rPr>
        <w:t xml:space="preserve">của </w:t>
      </w:r>
      <w:r w:rsidR="00E119BF" w:rsidRPr="00AF35A2">
        <w:rPr>
          <w:rStyle w:val="Emphasis"/>
          <w:rFonts w:ascii="Arial" w:hAnsi="Arial" w:cs="Arial"/>
          <w:sz w:val="24"/>
          <w:szCs w:val="24"/>
          <w:lang w:val="vi-VN"/>
        </w:rPr>
        <w:t xml:space="preserve">CRPD </w:t>
      </w:r>
      <w:r w:rsidRPr="00AF35A2">
        <w:rPr>
          <w:rStyle w:val="Emphasis"/>
          <w:rFonts w:ascii="Arial" w:hAnsi="Arial" w:cs="Arial"/>
          <w:sz w:val="24"/>
          <w:szCs w:val="24"/>
          <w:lang w:val="vi-VN"/>
        </w:rPr>
        <w:t>trong việc</w:t>
      </w:r>
      <w:r w:rsidR="00E119BF" w:rsidRPr="00AF35A2">
        <w:rPr>
          <w:rStyle w:val="Emphasis"/>
          <w:rFonts w:ascii="Arial" w:hAnsi="Arial" w:cs="Arial"/>
          <w:sz w:val="24"/>
          <w:szCs w:val="24"/>
          <w:lang w:val="vi-VN"/>
        </w:rPr>
        <w:t xml:space="preserve"> thúc đẩy, bảo vệ và đảm bảo </w:t>
      </w:r>
      <w:r w:rsidR="008C6543" w:rsidRPr="00AF35A2">
        <w:rPr>
          <w:rStyle w:val="Emphasis"/>
          <w:rFonts w:ascii="Arial" w:hAnsi="Arial" w:cs="Arial"/>
          <w:sz w:val="24"/>
          <w:szCs w:val="24"/>
          <w:lang w:val="vi-VN"/>
        </w:rPr>
        <w:t xml:space="preserve">thực thi </w:t>
      </w:r>
      <w:r w:rsidR="00E119BF" w:rsidRPr="00AF35A2">
        <w:rPr>
          <w:rStyle w:val="Emphasis"/>
          <w:rFonts w:ascii="Arial" w:hAnsi="Arial" w:cs="Arial"/>
          <w:sz w:val="24"/>
          <w:szCs w:val="24"/>
          <w:lang w:val="vi-VN"/>
        </w:rPr>
        <w:t>các quyền đó</w:t>
      </w:r>
      <w:r w:rsidR="003801DF" w:rsidRPr="00AF35A2">
        <w:rPr>
          <w:rStyle w:val="Emphasis"/>
          <w:rFonts w:ascii="Arial" w:hAnsi="Arial" w:cs="Arial"/>
          <w:sz w:val="24"/>
          <w:szCs w:val="24"/>
          <w:lang w:val="vi-VN"/>
        </w:rPr>
        <w:t>”</w:t>
      </w:r>
      <w:r w:rsidR="00E119BF" w:rsidRPr="00AF35A2">
        <w:rPr>
          <w:rFonts w:ascii="Arial" w:hAnsi="Arial" w:cs="Arial"/>
          <w:noProof/>
          <w:sz w:val="24"/>
          <w:szCs w:val="24"/>
          <w:lang w:val="vi-VN"/>
        </w:rPr>
        <w:t>.</w:t>
      </w:r>
      <w:r w:rsidR="003801DF" w:rsidRPr="00AF35A2">
        <w:rPr>
          <w:rStyle w:val="FootnoteReference"/>
          <w:rFonts w:ascii="Arial" w:hAnsi="Arial" w:cs="Arial"/>
          <w:noProof/>
          <w:color w:val="000000"/>
          <w:sz w:val="24"/>
          <w:szCs w:val="24"/>
          <w:lang w:val="vi-VN"/>
        </w:rPr>
        <w:footnoteReference w:id="36"/>
      </w:r>
      <w:r w:rsidR="00E119BF" w:rsidRPr="00AF35A2">
        <w:rPr>
          <w:rFonts w:ascii="Arial" w:hAnsi="Arial" w:cs="Arial"/>
          <w:noProof/>
          <w:sz w:val="24"/>
          <w:szCs w:val="24"/>
          <w:lang w:val="vi-VN"/>
        </w:rPr>
        <w:t xml:space="preserve"> CRPD </w:t>
      </w:r>
      <w:r w:rsidR="00207930" w:rsidRPr="00AF35A2">
        <w:rPr>
          <w:rFonts w:ascii="Arial" w:hAnsi="Arial" w:cs="Arial"/>
          <w:noProof/>
          <w:sz w:val="24"/>
          <w:szCs w:val="24"/>
          <w:lang w:val="vi-VN"/>
        </w:rPr>
        <w:t xml:space="preserve">đã </w:t>
      </w:r>
      <w:r w:rsidR="00E119BF" w:rsidRPr="00AF35A2">
        <w:rPr>
          <w:rFonts w:ascii="Arial" w:hAnsi="Arial" w:cs="Arial"/>
          <w:noProof/>
          <w:sz w:val="24"/>
          <w:szCs w:val="24"/>
          <w:lang w:val="vi-VN"/>
        </w:rPr>
        <w:t>mở rộng phạm vi của khung pháp lý nhân quyền</w:t>
      </w:r>
      <w:r w:rsidR="00207930" w:rsidRPr="00AF35A2">
        <w:rPr>
          <w:rFonts w:ascii="Arial" w:hAnsi="Arial" w:cs="Arial"/>
          <w:noProof/>
          <w:sz w:val="24"/>
          <w:szCs w:val="24"/>
          <w:lang w:val="vi-VN"/>
        </w:rPr>
        <w:t xml:space="preserve"> hiện có với việc </w:t>
      </w:r>
      <w:r w:rsidR="00E119BF" w:rsidRPr="00AF35A2">
        <w:rPr>
          <w:rFonts w:ascii="Arial" w:hAnsi="Arial" w:cs="Arial"/>
          <w:noProof/>
          <w:sz w:val="24"/>
          <w:szCs w:val="24"/>
          <w:lang w:val="vi-VN"/>
        </w:rPr>
        <w:t>đưa ra khái niệm về khả năng tiếp cận</w:t>
      </w:r>
      <w:r w:rsidR="00207930" w:rsidRPr="00AF35A2">
        <w:rPr>
          <w:rFonts w:ascii="Arial" w:hAnsi="Arial" w:cs="Arial"/>
          <w:noProof/>
          <w:sz w:val="24"/>
          <w:szCs w:val="24"/>
          <w:lang w:val="vi-VN"/>
        </w:rPr>
        <w:t xml:space="preserve">; </w:t>
      </w:r>
      <w:r w:rsidR="00E119BF" w:rsidRPr="00AF35A2">
        <w:rPr>
          <w:rFonts w:ascii="Arial" w:hAnsi="Arial" w:cs="Arial"/>
          <w:noProof/>
          <w:sz w:val="24"/>
          <w:szCs w:val="24"/>
          <w:lang w:val="vi-VN"/>
        </w:rPr>
        <w:t xml:space="preserve">thừa nhận </w:t>
      </w:r>
      <w:r w:rsidR="00207930" w:rsidRPr="00AF35A2">
        <w:rPr>
          <w:rFonts w:ascii="Arial" w:hAnsi="Arial" w:cs="Arial"/>
          <w:noProof/>
          <w:sz w:val="24"/>
          <w:szCs w:val="24"/>
          <w:lang w:val="vi-VN"/>
        </w:rPr>
        <w:t xml:space="preserve">những hạn chế và </w:t>
      </w:r>
      <w:r w:rsidR="00E119BF" w:rsidRPr="00AF35A2">
        <w:rPr>
          <w:rFonts w:ascii="Arial" w:hAnsi="Arial" w:cs="Arial"/>
          <w:noProof/>
          <w:sz w:val="24"/>
          <w:szCs w:val="24"/>
          <w:lang w:val="vi-VN"/>
        </w:rPr>
        <w:t>rào cản xã hội đối với việc</w:t>
      </w:r>
      <w:r w:rsidR="008C6543" w:rsidRPr="00AF35A2">
        <w:rPr>
          <w:rFonts w:ascii="Arial" w:hAnsi="Arial" w:cs="Arial"/>
          <w:noProof/>
          <w:sz w:val="24"/>
          <w:szCs w:val="24"/>
          <w:lang w:val="vi-VN"/>
        </w:rPr>
        <w:t xml:space="preserve"> thụ hưởng </w:t>
      </w:r>
      <w:r w:rsidR="00E119BF" w:rsidRPr="00AF35A2">
        <w:rPr>
          <w:rFonts w:ascii="Arial" w:hAnsi="Arial" w:cs="Arial"/>
          <w:noProof/>
          <w:sz w:val="24"/>
          <w:szCs w:val="24"/>
          <w:lang w:val="vi-VN"/>
        </w:rPr>
        <w:t>quyền con người</w:t>
      </w:r>
      <w:r w:rsidR="00207930" w:rsidRPr="00AF35A2">
        <w:rPr>
          <w:rFonts w:ascii="Arial" w:hAnsi="Arial" w:cs="Arial"/>
          <w:noProof/>
          <w:sz w:val="24"/>
          <w:szCs w:val="24"/>
          <w:lang w:val="vi-VN"/>
        </w:rPr>
        <w:t xml:space="preserve"> của NKT.</w:t>
      </w:r>
      <w:r w:rsidR="00E119BF" w:rsidRPr="00AF35A2">
        <w:rPr>
          <w:rFonts w:ascii="Arial" w:hAnsi="Arial" w:cs="Arial"/>
          <w:noProof/>
          <w:sz w:val="24"/>
          <w:szCs w:val="24"/>
          <w:lang w:val="vi-VN"/>
        </w:rPr>
        <w:t xml:space="preserve"> CRPD </w:t>
      </w:r>
      <w:r w:rsidR="003801DF" w:rsidRPr="00AF35A2">
        <w:rPr>
          <w:rFonts w:ascii="Arial" w:hAnsi="Arial" w:cs="Arial"/>
          <w:noProof/>
          <w:sz w:val="24"/>
          <w:szCs w:val="24"/>
          <w:lang w:val="vi-VN"/>
        </w:rPr>
        <w:t xml:space="preserve">đã tạo ra </w:t>
      </w:r>
      <w:r w:rsidR="00E119BF" w:rsidRPr="00AF35A2">
        <w:rPr>
          <w:rFonts w:ascii="Arial" w:hAnsi="Arial" w:cs="Arial"/>
          <w:noProof/>
          <w:sz w:val="24"/>
          <w:szCs w:val="24"/>
          <w:lang w:val="vi-VN"/>
        </w:rPr>
        <w:t xml:space="preserve">thay đổi đáng kể trong </w:t>
      </w:r>
      <w:r w:rsidR="00207930" w:rsidRPr="00AF35A2">
        <w:rPr>
          <w:rFonts w:ascii="Arial" w:hAnsi="Arial" w:cs="Arial"/>
          <w:noProof/>
          <w:sz w:val="24"/>
          <w:szCs w:val="24"/>
          <w:lang w:val="vi-VN"/>
        </w:rPr>
        <w:t xml:space="preserve">quá trình vận động vì </w:t>
      </w:r>
      <w:r w:rsidR="00E119BF" w:rsidRPr="00AF35A2">
        <w:rPr>
          <w:rFonts w:ascii="Arial" w:hAnsi="Arial" w:cs="Arial"/>
          <w:noProof/>
          <w:sz w:val="24"/>
          <w:szCs w:val="24"/>
          <w:lang w:val="vi-VN"/>
        </w:rPr>
        <w:t xml:space="preserve">quyền </w:t>
      </w:r>
      <w:r w:rsidR="00207930" w:rsidRPr="00AF35A2">
        <w:rPr>
          <w:rFonts w:ascii="Arial" w:hAnsi="Arial" w:cs="Arial"/>
          <w:noProof/>
          <w:sz w:val="24"/>
          <w:szCs w:val="24"/>
          <w:lang w:val="vi-VN"/>
        </w:rPr>
        <w:t xml:space="preserve">của </w:t>
      </w:r>
      <w:r w:rsidR="00E119BF" w:rsidRPr="00AF35A2">
        <w:rPr>
          <w:rFonts w:ascii="Arial" w:hAnsi="Arial" w:cs="Arial"/>
          <w:noProof/>
          <w:sz w:val="24"/>
          <w:szCs w:val="24"/>
          <w:lang w:val="vi-VN"/>
        </w:rPr>
        <w:t>NKT</w:t>
      </w:r>
      <w:r w:rsidR="00207930" w:rsidRPr="00AF35A2">
        <w:rPr>
          <w:rFonts w:ascii="Arial" w:hAnsi="Arial" w:cs="Arial"/>
          <w:noProof/>
          <w:sz w:val="24"/>
          <w:szCs w:val="24"/>
          <w:lang w:val="vi-VN"/>
        </w:rPr>
        <w:t xml:space="preserve"> khi</w:t>
      </w:r>
      <w:r w:rsidR="003801DF" w:rsidRPr="00AF35A2">
        <w:rPr>
          <w:rFonts w:ascii="Arial" w:hAnsi="Arial" w:cs="Arial"/>
          <w:noProof/>
          <w:sz w:val="24"/>
          <w:szCs w:val="24"/>
          <w:lang w:val="vi-VN"/>
        </w:rPr>
        <w:t xml:space="preserve"> </w:t>
      </w:r>
      <w:r w:rsidR="00E119BF" w:rsidRPr="00AF35A2">
        <w:rPr>
          <w:rFonts w:ascii="Arial" w:hAnsi="Arial" w:cs="Arial"/>
          <w:noProof/>
          <w:sz w:val="24"/>
          <w:szCs w:val="24"/>
          <w:lang w:val="vi-VN"/>
        </w:rPr>
        <w:t xml:space="preserve">công nhận khuyết tật là một cấu trúc xã hội và </w:t>
      </w:r>
      <w:r w:rsidR="00207930" w:rsidRPr="00AF35A2">
        <w:rPr>
          <w:rFonts w:ascii="Arial" w:hAnsi="Arial" w:cs="Arial"/>
          <w:noProof/>
          <w:sz w:val="24"/>
          <w:szCs w:val="24"/>
          <w:lang w:val="vi-VN"/>
        </w:rPr>
        <w:t xml:space="preserve">quy định </w:t>
      </w:r>
      <w:r w:rsidR="00E119BF" w:rsidRPr="00AF35A2">
        <w:rPr>
          <w:rFonts w:ascii="Arial" w:hAnsi="Arial" w:cs="Arial"/>
          <w:noProof/>
          <w:sz w:val="24"/>
          <w:szCs w:val="24"/>
          <w:lang w:val="vi-VN"/>
        </w:rPr>
        <w:t xml:space="preserve">trách nhiệm của cộng đồng trong việc xóa bỏ các rào cản </w:t>
      </w:r>
      <w:r w:rsidR="00207930" w:rsidRPr="00AF35A2">
        <w:rPr>
          <w:rFonts w:ascii="Arial" w:hAnsi="Arial" w:cs="Arial"/>
          <w:noProof/>
          <w:sz w:val="24"/>
          <w:szCs w:val="24"/>
          <w:lang w:val="vi-VN"/>
        </w:rPr>
        <w:t xml:space="preserve">đang hạn chế </w:t>
      </w:r>
      <w:r w:rsidR="00E119BF" w:rsidRPr="00AF35A2">
        <w:rPr>
          <w:rFonts w:ascii="Arial" w:hAnsi="Arial" w:cs="Arial"/>
          <w:noProof/>
          <w:sz w:val="24"/>
          <w:szCs w:val="24"/>
          <w:lang w:val="vi-VN"/>
        </w:rPr>
        <w:t xml:space="preserve">sự tham gia đầy đủ của NKT trong xã hội. Cách tiếp cận </w:t>
      </w:r>
      <w:r w:rsidR="00E119BF" w:rsidRPr="00AF35A2">
        <w:rPr>
          <w:rFonts w:ascii="Arial" w:hAnsi="Arial" w:cs="Arial"/>
          <w:noProof/>
          <w:sz w:val="24"/>
          <w:szCs w:val="24"/>
          <w:lang w:val="vi-VN"/>
        </w:rPr>
        <w:lastRenderedPageBreak/>
        <w:t xml:space="preserve">dựa trên quyền con người trong CRPD dựa trên hiểu biết rằng tất cả mọi người </w:t>
      </w:r>
      <w:r w:rsidR="003801DF" w:rsidRPr="00AF35A2">
        <w:rPr>
          <w:rFonts w:ascii="Arial" w:hAnsi="Arial" w:cs="Arial"/>
          <w:noProof/>
          <w:sz w:val="24"/>
          <w:szCs w:val="24"/>
          <w:lang w:val="vi-VN"/>
        </w:rPr>
        <w:t xml:space="preserve">đều </w:t>
      </w:r>
      <w:r w:rsidR="00E119BF" w:rsidRPr="00AF35A2">
        <w:rPr>
          <w:rFonts w:ascii="Arial" w:hAnsi="Arial" w:cs="Arial"/>
          <w:noProof/>
          <w:sz w:val="24"/>
          <w:szCs w:val="24"/>
          <w:lang w:val="vi-VN"/>
        </w:rPr>
        <w:t xml:space="preserve">có </w:t>
      </w:r>
      <w:r w:rsidR="00207930" w:rsidRPr="00AF35A2">
        <w:rPr>
          <w:rFonts w:ascii="Arial" w:hAnsi="Arial" w:cs="Arial"/>
          <w:noProof/>
          <w:sz w:val="24"/>
          <w:szCs w:val="24"/>
          <w:lang w:val="vi-VN"/>
        </w:rPr>
        <w:t xml:space="preserve">thể </w:t>
      </w:r>
      <w:r w:rsidR="00E119BF" w:rsidRPr="00AF35A2">
        <w:rPr>
          <w:rFonts w:ascii="Arial" w:hAnsi="Arial" w:cs="Arial"/>
          <w:noProof/>
          <w:sz w:val="24"/>
          <w:szCs w:val="24"/>
          <w:lang w:val="vi-VN"/>
        </w:rPr>
        <w:t>tham gia vào xã hội</w:t>
      </w:r>
      <w:r w:rsidR="00207930" w:rsidRPr="00AF35A2">
        <w:rPr>
          <w:rFonts w:ascii="Arial" w:hAnsi="Arial" w:cs="Arial"/>
          <w:noProof/>
          <w:sz w:val="24"/>
          <w:szCs w:val="24"/>
          <w:lang w:val="vi-VN"/>
        </w:rPr>
        <w:t xml:space="preserve"> một cách bình đẳng</w:t>
      </w:r>
      <w:r w:rsidR="00E119BF" w:rsidRPr="00AF35A2">
        <w:rPr>
          <w:rFonts w:ascii="Arial" w:hAnsi="Arial" w:cs="Arial"/>
          <w:noProof/>
          <w:sz w:val="24"/>
          <w:szCs w:val="24"/>
          <w:lang w:val="vi-VN"/>
        </w:rPr>
        <w:t xml:space="preserve">. </w:t>
      </w:r>
      <w:r w:rsidR="00B519AF" w:rsidRPr="00AF35A2">
        <w:rPr>
          <w:rFonts w:ascii="Arial" w:hAnsi="Arial" w:cs="Arial"/>
          <w:noProof/>
          <w:sz w:val="24"/>
          <w:szCs w:val="24"/>
          <w:lang w:val="vi-VN"/>
        </w:rPr>
        <w:t xml:space="preserve">Cách tiếp cận này </w:t>
      </w:r>
      <w:r w:rsidR="00E119BF" w:rsidRPr="00AF35A2">
        <w:rPr>
          <w:rFonts w:ascii="Arial" w:hAnsi="Arial" w:cs="Arial"/>
          <w:noProof/>
          <w:sz w:val="24"/>
          <w:szCs w:val="24"/>
          <w:lang w:val="vi-VN"/>
        </w:rPr>
        <w:t>nhằm trao quyền cho NKT</w:t>
      </w:r>
      <w:r w:rsidR="00B519AF" w:rsidRPr="00AF35A2">
        <w:rPr>
          <w:rFonts w:ascii="Arial" w:hAnsi="Arial" w:cs="Arial"/>
          <w:noProof/>
          <w:sz w:val="24"/>
          <w:szCs w:val="24"/>
          <w:lang w:val="vi-VN"/>
        </w:rPr>
        <w:t>;</w:t>
      </w:r>
      <w:r w:rsidR="00E119BF" w:rsidRPr="00AF35A2">
        <w:rPr>
          <w:rFonts w:ascii="Arial" w:hAnsi="Arial" w:cs="Arial"/>
          <w:noProof/>
          <w:sz w:val="24"/>
          <w:szCs w:val="24"/>
          <w:lang w:val="vi-VN"/>
        </w:rPr>
        <w:t xml:space="preserve"> đảm bảo </w:t>
      </w:r>
      <w:r w:rsidR="002C5BA4" w:rsidRPr="00AF35A2">
        <w:rPr>
          <w:rFonts w:ascii="Arial" w:hAnsi="Arial" w:cs="Arial"/>
          <w:noProof/>
          <w:sz w:val="24"/>
          <w:szCs w:val="24"/>
          <w:lang w:val="vi-VN"/>
        </w:rPr>
        <w:t xml:space="preserve">họ có thể </w:t>
      </w:r>
      <w:r w:rsidR="00E119BF" w:rsidRPr="00AF35A2">
        <w:rPr>
          <w:rFonts w:ascii="Arial" w:hAnsi="Arial" w:cs="Arial"/>
          <w:noProof/>
          <w:sz w:val="24"/>
          <w:szCs w:val="24"/>
          <w:lang w:val="vi-VN"/>
        </w:rPr>
        <w:t xml:space="preserve">tham gia tích cực </w:t>
      </w:r>
      <w:r w:rsidR="00B519AF" w:rsidRPr="00AF35A2">
        <w:rPr>
          <w:rFonts w:ascii="Arial" w:hAnsi="Arial" w:cs="Arial"/>
          <w:noProof/>
          <w:sz w:val="24"/>
          <w:szCs w:val="24"/>
          <w:lang w:val="vi-VN"/>
        </w:rPr>
        <w:t xml:space="preserve">và bình đẳng </w:t>
      </w:r>
      <w:r w:rsidR="00E119BF" w:rsidRPr="00AF35A2">
        <w:rPr>
          <w:rFonts w:ascii="Arial" w:hAnsi="Arial" w:cs="Arial"/>
          <w:noProof/>
          <w:sz w:val="24"/>
          <w:szCs w:val="24"/>
          <w:lang w:val="vi-VN"/>
        </w:rPr>
        <w:t xml:space="preserve">vào các hoạt động chính trị, kinh tế, </w:t>
      </w:r>
      <w:r w:rsidR="002C5BA4" w:rsidRPr="00AF35A2">
        <w:rPr>
          <w:rFonts w:ascii="Arial" w:hAnsi="Arial" w:cs="Arial"/>
          <w:noProof/>
          <w:sz w:val="24"/>
          <w:szCs w:val="24"/>
          <w:lang w:val="vi-VN"/>
        </w:rPr>
        <w:t xml:space="preserve">văn hóa, </w:t>
      </w:r>
      <w:r w:rsidR="00E119BF" w:rsidRPr="00AF35A2">
        <w:rPr>
          <w:rFonts w:ascii="Arial" w:hAnsi="Arial" w:cs="Arial"/>
          <w:noProof/>
          <w:sz w:val="24"/>
          <w:szCs w:val="24"/>
          <w:lang w:val="vi-VN"/>
        </w:rPr>
        <w:t xml:space="preserve">xã hội. Do đó, việc đảm bảo NKT </w:t>
      </w:r>
      <w:r w:rsidR="002C5BA4" w:rsidRPr="00AF35A2">
        <w:rPr>
          <w:rFonts w:ascii="Arial" w:hAnsi="Arial" w:cs="Arial"/>
          <w:noProof/>
          <w:sz w:val="24"/>
          <w:szCs w:val="24"/>
          <w:lang w:val="vi-VN"/>
        </w:rPr>
        <w:t xml:space="preserve">có thể </w:t>
      </w:r>
      <w:r w:rsidR="00E119BF" w:rsidRPr="00AF35A2">
        <w:rPr>
          <w:rFonts w:ascii="Arial" w:hAnsi="Arial" w:cs="Arial"/>
          <w:noProof/>
          <w:sz w:val="24"/>
          <w:szCs w:val="24"/>
          <w:lang w:val="vi-VN"/>
        </w:rPr>
        <w:t>tiếp cận</w:t>
      </w:r>
      <w:r w:rsidR="002C5BA4" w:rsidRPr="00AF35A2">
        <w:rPr>
          <w:rFonts w:ascii="Arial" w:hAnsi="Arial" w:cs="Arial"/>
          <w:noProof/>
          <w:sz w:val="24"/>
          <w:szCs w:val="24"/>
          <w:lang w:val="vi-VN"/>
        </w:rPr>
        <w:t xml:space="preserve"> những cơ hội việc làm bình đẳng là một nội dung không thể tách rời trong quá trình </w:t>
      </w:r>
      <w:r w:rsidR="002D4048" w:rsidRPr="00AF35A2">
        <w:rPr>
          <w:rFonts w:ascii="Arial" w:hAnsi="Arial" w:cs="Arial"/>
          <w:noProof/>
          <w:sz w:val="24"/>
          <w:szCs w:val="24"/>
          <w:lang w:val="vi-VN"/>
        </w:rPr>
        <w:t xml:space="preserve">thực thi </w:t>
      </w:r>
      <w:r w:rsidR="00E119BF" w:rsidRPr="00AF35A2">
        <w:rPr>
          <w:rFonts w:ascii="Arial" w:hAnsi="Arial" w:cs="Arial"/>
          <w:noProof/>
          <w:sz w:val="24"/>
          <w:szCs w:val="24"/>
          <w:lang w:val="vi-VN"/>
        </w:rPr>
        <w:t xml:space="preserve">các quyền </w:t>
      </w:r>
      <w:r w:rsidR="002C5BA4" w:rsidRPr="00AF35A2">
        <w:rPr>
          <w:rFonts w:ascii="Arial" w:hAnsi="Arial" w:cs="Arial"/>
          <w:noProof/>
          <w:sz w:val="24"/>
          <w:szCs w:val="24"/>
          <w:lang w:val="vi-VN"/>
        </w:rPr>
        <w:t xml:space="preserve">con người </w:t>
      </w:r>
      <w:r w:rsidR="00E119BF" w:rsidRPr="00AF35A2">
        <w:rPr>
          <w:rFonts w:ascii="Arial" w:hAnsi="Arial" w:cs="Arial"/>
          <w:noProof/>
          <w:sz w:val="24"/>
          <w:szCs w:val="24"/>
          <w:lang w:val="vi-VN"/>
        </w:rPr>
        <w:t xml:space="preserve">và </w:t>
      </w:r>
      <w:r w:rsidR="002C5BA4" w:rsidRPr="00AF35A2">
        <w:rPr>
          <w:rFonts w:ascii="Arial" w:hAnsi="Arial" w:cs="Arial"/>
          <w:noProof/>
          <w:sz w:val="24"/>
          <w:szCs w:val="24"/>
          <w:lang w:val="vi-VN"/>
        </w:rPr>
        <w:t xml:space="preserve">quyền </w:t>
      </w:r>
      <w:r w:rsidR="00E119BF" w:rsidRPr="00AF35A2">
        <w:rPr>
          <w:rFonts w:ascii="Arial" w:hAnsi="Arial" w:cs="Arial"/>
          <w:noProof/>
          <w:sz w:val="24"/>
          <w:szCs w:val="24"/>
          <w:lang w:val="vi-VN"/>
        </w:rPr>
        <w:t>tự do cơ bản của NKT.</w:t>
      </w:r>
    </w:p>
    <w:p w14:paraId="6391D8F9" w14:textId="41B3520B" w:rsidR="00C41610" w:rsidRPr="00AF35A2" w:rsidRDefault="00C41610" w:rsidP="00AF35A2">
      <w:pPr>
        <w:rPr>
          <w:rFonts w:ascii="Arial" w:hAnsi="Arial" w:cs="Arial"/>
          <w:noProof/>
          <w:sz w:val="24"/>
          <w:szCs w:val="24"/>
          <w:lang w:val="vi-VN"/>
        </w:rPr>
      </w:pPr>
      <w:r w:rsidRPr="00AF35A2">
        <w:rPr>
          <w:rFonts w:ascii="Arial" w:hAnsi="Arial" w:cs="Arial"/>
          <w:noProof/>
          <w:sz w:val="24"/>
          <w:szCs w:val="24"/>
          <w:lang w:val="vi-VN"/>
        </w:rPr>
        <w:t>CRPD</w:t>
      </w:r>
      <w:r w:rsidR="002C5BA4"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 </w:t>
      </w:r>
      <w:r w:rsidR="002C5BA4" w:rsidRPr="00AF35A2">
        <w:rPr>
          <w:rFonts w:ascii="Arial" w:hAnsi="Arial" w:cs="Arial"/>
          <w:noProof/>
          <w:sz w:val="24"/>
          <w:szCs w:val="24"/>
          <w:lang w:val="vi-VN"/>
        </w:rPr>
        <w:t>công nhận quyền lao động của NKT trên cơ sở bình đẳng với những người khác</w:t>
      </w:r>
      <w:r w:rsidRPr="00AF35A2">
        <w:rPr>
          <w:rFonts w:ascii="Arial" w:hAnsi="Arial" w:cs="Arial"/>
          <w:noProof/>
          <w:sz w:val="24"/>
          <w:szCs w:val="24"/>
          <w:lang w:val="vi-VN"/>
        </w:rPr>
        <w:t>. Điều 27 CRPD yêu cầu các quốc gia</w:t>
      </w:r>
      <w:r w:rsidR="0013686D" w:rsidRPr="00AF35A2">
        <w:rPr>
          <w:rFonts w:ascii="Arial" w:hAnsi="Arial" w:cs="Arial"/>
          <w:noProof/>
          <w:sz w:val="24"/>
          <w:szCs w:val="24"/>
          <w:lang w:val="vi-VN"/>
        </w:rPr>
        <w:t xml:space="preserve"> thành viên</w:t>
      </w:r>
      <w:r w:rsidRPr="00AF35A2">
        <w:rPr>
          <w:rFonts w:ascii="Arial" w:hAnsi="Arial" w:cs="Arial"/>
          <w:noProof/>
          <w:sz w:val="24"/>
          <w:szCs w:val="24"/>
          <w:lang w:val="vi-VN"/>
        </w:rPr>
        <w:t xml:space="preserve"> thúc đẩy việc thực hiện quyền làm việc của NKT</w:t>
      </w:r>
      <w:r w:rsidR="002C5BA4" w:rsidRPr="00AF35A2">
        <w:rPr>
          <w:rFonts w:ascii="Arial" w:hAnsi="Arial" w:cs="Arial"/>
          <w:noProof/>
          <w:sz w:val="24"/>
          <w:szCs w:val="24"/>
          <w:lang w:val="vi-VN"/>
        </w:rPr>
        <w:t>,</w:t>
      </w:r>
      <w:r w:rsidRPr="00AF35A2">
        <w:rPr>
          <w:rFonts w:ascii="Arial" w:hAnsi="Arial" w:cs="Arial"/>
          <w:noProof/>
          <w:sz w:val="24"/>
          <w:szCs w:val="24"/>
          <w:lang w:val="vi-VN"/>
        </w:rPr>
        <w:t xml:space="preserve"> bao gồm: </w:t>
      </w:r>
    </w:p>
    <w:p w14:paraId="6D3DB480" w14:textId="539478A7" w:rsidR="00C41610" w:rsidRPr="00AF35A2" w:rsidRDefault="00C41610" w:rsidP="00AF35A2">
      <w:pPr>
        <w:pStyle w:val="ListParagraph"/>
        <w:numPr>
          <w:ilvl w:val="0"/>
          <w:numId w:val="46"/>
        </w:numPr>
        <w:rPr>
          <w:rFonts w:ascii="Arial" w:hAnsi="Arial" w:cs="Arial"/>
          <w:noProof/>
          <w:sz w:val="24"/>
          <w:szCs w:val="24"/>
          <w:lang w:val="vi-VN"/>
        </w:rPr>
      </w:pPr>
      <w:r w:rsidRPr="00AF35A2">
        <w:rPr>
          <w:rFonts w:ascii="Arial" w:hAnsi="Arial" w:cs="Arial"/>
          <w:noProof/>
          <w:sz w:val="24"/>
          <w:szCs w:val="24"/>
          <w:lang w:val="vi-VN"/>
        </w:rPr>
        <w:t xml:space="preserve">Cấm phân biệt trên cơ sở khuyết tật trong mọi vấn đề liên quan đến việc làm, bao gồm điều kiện tuyển dụng, </w:t>
      </w:r>
      <w:r w:rsidR="002C5BA4" w:rsidRPr="00AF35A2">
        <w:rPr>
          <w:rFonts w:ascii="Arial" w:hAnsi="Arial" w:cs="Arial"/>
          <w:noProof/>
          <w:sz w:val="24"/>
          <w:szCs w:val="24"/>
          <w:lang w:val="vi-VN"/>
        </w:rPr>
        <w:t>duy trì việc làm</w:t>
      </w:r>
      <w:r w:rsidRPr="00AF35A2">
        <w:rPr>
          <w:rFonts w:ascii="Arial" w:hAnsi="Arial" w:cs="Arial"/>
          <w:noProof/>
          <w:sz w:val="24"/>
          <w:szCs w:val="24"/>
          <w:lang w:val="vi-VN"/>
        </w:rPr>
        <w:t>, thăng tiến nghề nghiệp, điều kiện làm việc an toàn và bảo đảm sức khỏe;</w:t>
      </w:r>
    </w:p>
    <w:p w14:paraId="73428FDA" w14:textId="01BED765" w:rsidR="00C41610" w:rsidRPr="00AF35A2" w:rsidRDefault="00C41610" w:rsidP="00AF35A2">
      <w:pPr>
        <w:pStyle w:val="ListParagraph"/>
        <w:numPr>
          <w:ilvl w:val="0"/>
          <w:numId w:val="46"/>
        </w:numPr>
        <w:rPr>
          <w:rFonts w:ascii="Arial" w:hAnsi="Arial" w:cs="Arial"/>
          <w:noProof/>
          <w:sz w:val="24"/>
          <w:szCs w:val="24"/>
          <w:lang w:val="vi-VN"/>
        </w:rPr>
      </w:pPr>
      <w:r w:rsidRPr="00AF35A2">
        <w:rPr>
          <w:rFonts w:ascii="Arial" w:hAnsi="Arial" w:cs="Arial"/>
          <w:noProof/>
          <w:sz w:val="24"/>
          <w:szCs w:val="24"/>
          <w:lang w:val="vi-VN"/>
        </w:rPr>
        <w:t>Bảo vệ quyền của NKT được có điều kiện làm việc chính đáng và thuận lợi trên cơ sở bình đẳng với những người khác, trong đó có cơ hội bình đẳng và được trả lương ngang nhau cho công việc có giá trị ngang nhau, điều kiện làm việc an toàn và bảo đảm sức khỏe, bao gồm việc được bảo vệ không bị quấy rối hay bị mắng nhiếc;</w:t>
      </w:r>
    </w:p>
    <w:p w14:paraId="5B959A0D" w14:textId="5A97CD0B" w:rsidR="00C41610" w:rsidRPr="00AF35A2" w:rsidRDefault="00C41610" w:rsidP="00AF35A2">
      <w:pPr>
        <w:pStyle w:val="ListParagraph"/>
        <w:numPr>
          <w:ilvl w:val="0"/>
          <w:numId w:val="46"/>
        </w:numPr>
        <w:rPr>
          <w:rFonts w:ascii="Arial" w:hAnsi="Arial" w:cs="Arial"/>
          <w:noProof/>
          <w:sz w:val="24"/>
          <w:szCs w:val="24"/>
          <w:lang w:val="vi-VN"/>
        </w:rPr>
      </w:pPr>
      <w:r w:rsidRPr="00AF35A2">
        <w:rPr>
          <w:rFonts w:ascii="Arial" w:hAnsi="Arial" w:cs="Arial"/>
          <w:noProof/>
          <w:sz w:val="24"/>
          <w:szCs w:val="24"/>
          <w:lang w:val="vi-VN"/>
        </w:rPr>
        <w:t>Tạo điều kiện cho NKT tiếp cận các chương trình kỹ thuật và hướng nghiệp, dịch vụ việc làm, đào tạo nghề và nâng cao trình độ;</w:t>
      </w:r>
    </w:p>
    <w:p w14:paraId="7AF34DA1" w14:textId="4C266BD8" w:rsidR="00C41610" w:rsidRPr="00AF35A2" w:rsidRDefault="00C41610" w:rsidP="00AF35A2">
      <w:pPr>
        <w:pStyle w:val="ListParagraph"/>
        <w:numPr>
          <w:ilvl w:val="0"/>
          <w:numId w:val="46"/>
        </w:numPr>
        <w:rPr>
          <w:rFonts w:ascii="Arial" w:hAnsi="Arial" w:cs="Arial"/>
          <w:noProof/>
          <w:sz w:val="24"/>
          <w:szCs w:val="24"/>
          <w:lang w:val="vi-VN"/>
        </w:rPr>
      </w:pPr>
      <w:r w:rsidRPr="00AF35A2">
        <w:rPr>
          <w:rFonts w:ascii="Arial" w:hAnsi="Arial" w:cs="Arial"/>
          <w:noProof/>
          <w:sz w:val="24"/>
          <w:szCs w:val="24"/>
          <w:lang w:val="vi-VN"/>
        </w:rPr>
        <w:t>Thúc đẩy cơ hội việc làm và thăng tiến nghề nghiệp cho NKT trên thị trường lao động</w:t>
      </w:r>
      <w:r w:rsidR="005E743F" w:rsidRPr="00AF35A2">
        <w:rPr>
          <w:rFonts w:ascii="Arial" w:hAnsi="Arial" w:cs="Arial"/>
          <w:noProof/>
          <w:sz w:val="24"/>
          <w:szCs w:val="24"/>
          <w:lang w:val="vi-VN"/>
        </w:rPr>
        <w:t xml:space="preserve"> thuộc khu vực nhà nước và tư nhân</w:t>
      </w:r>
      <w:r w:rsidRPr="00AF35A2">
        <w:rPr>
          <w:rFonts w:ascii="Arial" w:hAnsi="Arial" w:cs="Arial"/>
          <w:noProof/>
          <w:sz w:val="24"/>
          <w:szCs w:val="24"/>
          <w:lang w:val="vi-VN"/>
        </w:rPr>
        <w:t>;</w:t>
      </w:r>
    </w:p>
    <w:p w14:paraId="4E1DFA0E" w14:textId="10AE2BC1" w:rsidR="00766373" w:rsidRPr="00AF35A2" w:rsidRDefault="00C41610" w:rsidP="00AF35A2">
      <w:pPr>
        <w:pStyle w:val="ListParagraph"/>
        <w:numPr>
          <w:ilvl w:val="0"/>
          <w:numId w:val="46"/>
        </w:numPr>
        <w:rPr>
          <w:rFonts w:ascii="Arial" w:hAnsi="Arial" w:cs="Arial"/>
          <w:noProof/>
          <w:sz w:val="24"/>
          <w:szCs w:val="24"/>
          <w:lang w:val="vi-VN"/>
        </w:rPr>
      </w:pPr>
      <w:r w:rsidRPr="00AF35A2">
        <w:rPr>
          <w:rFonts w:ascii="Arial" w:hAnsi="Arial" w:cs="Arial"/>
          <w:noProof/>
          <w:sz w:val="24"/>
          <w:szCs w:val="24"/>
          <w:lang w:val="vi-VN"/>
        </w:rPr>
        <w:t xml:space="preserve">Bảo đảm tạo điều </w:t>
      </w:r>
      <w:r w:rsidR="005E743F" w:rsidRPr="00AF35A2">
        <w:rPr>
          <w:rFonts w:ascii="Arial" w:hAnsi="Arial" w:cs="Arial"/>
          <w:noProof/>
          <w:sz w:val="24"/>
          <w:szCs w:val="24"/>
          <w:lang w:val="vi-VN"/>
        </w:rPr>
        <w:t xml:space="preserve">kiện </w:t>
      </w:r>
      <w:r w:rsidRPr="00AF35A2">
        <w:rPr>
          <w:rFonts w:ascii="Arial" w:hAnsi="Arial" w:cs="Arial"/>
          <w:noProof/>
          <w:sz w:val="24"/>
          <w:szCs w:val="24"/>
          <w:lang w:val="vi-VN"/>
        </w:rPr>
        <w:t>hợp lý cho NKT tại nơi làm việc.</w:t>
      </w:r>
      <w:r w:rsidR="00B5644B" w:rsidRPr="00AF35A2">
        <w:rPr>
          <w:rStyle w:val="FootnoteReference"/>
          <w:rFonts w:ascii="Arial" w:hAnsi="Arial" w:cs="Arial"/>
          <w:noProof/>
          <w:sz w:val="24"/>
          <w:szCs w:val="24"/>
          <w:lang w:val="vi-VN"/>
        </w:rPr>
        <w:footnoteReference w:id="37"/>
      </w:r>
    </w:p>
    <w:p w14:paraId="212C3153" w14:textId="71732D8C" w:rsidR="00C41610" w:rsidRPr="00AF35A2" w:rsidRDefault="00C41610"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Hộp 3: Khuyết tật, việc làm và </w:t>
      </w:r>
      <w:r w:rsidR="005E743F" w:rsidRPr="00AF35A2">
        <w:rPr>
          <w:rStyle w:val="Emphasis"/>
          <w:rFonts w:ascii="Arial" w:hAnsi="Arial" w:cs="Arial"/>
          <w:sz w:val="24"/>
          <w:szCs w:val="24"/>
          <w:lang w:val="vi-VN"/>
        </w:rPr>
        <w:t xml:space="preserve">các Mục tiêu </w:t>
      </w:r>
      <w:r w:rsidRPr="00AF35A2">
        <w:rPr>
          <w:rStyle w:val="Emphasis"/>
          <w:rFonts w:ascii="Arial" w:hAnsi="Arial" w:cs="Arial"/>
          <w:sz w:val="24"/>
          <w:szCs w:val="24"/>
          <w:lang w:val="vi-VN"/>
        </w:rPr>
        <w:t>Phát triển Bền vững (SDGs)</w:t>
      </w:r>
    </w:p>
    <w:p w14:paraId="39ADE575" w14:textId="255505A4" w:rsidR="003825C0" w:rsidRPr="00AF35A2" w:rsidRDefault="003825C0"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Nội dung </w:t>
      </w:r>
      <w:r w:rsidR="00C41610" w:rsidRPr="00AF35A2">
        <w:rPr>
          <w:rStyle w:val="Emphasis"/>
          <w:rFonts w:ascii="Arial" w:hAnsi="Arial" w:cs="Arial"/>
          <w:sz w:val="24"/>
          <w:szCs w:val="24"/>
          <w:lang w:val="vi-VN"/>
        </w:rPr>
        <w:t xml:space="preserve">hòa nhập người khuyết tật </w:t>
      </w:r>
      <w:r w:rsidRPr="00AF35A2">
        <w:rPr>
          <w:rStyle w:val="Emphasis"/>
          <w:rFonts w:ascii="Arial" w:hAnsi="Arial" w:cs="Arial"/>
          <w:sz w:val="24"/>
          <w:szCs w:val="24"/>
          <w:lang w:val="vi-VN"/>
        </w:rPr>
        <w:t>trong lĩnh vực lao động việc làm đã được phản ánh trong các Mục tiêu phát triển bền vững</w:t>
      </w:r>
      <w:r w:rsidRPr="00AF35A2" w:rsidDel="003825C0">
        <w:rPr>
          <w:rStyle w:val="Emphasis"/>
          <w:rFonts w:ascii="Arial" w:hAnsi="Arial" w:cs="Arial"/>
          <w:sz w:val="24"/>
          <w:szCs w:val="24"/>
          <w:lang w:val="vi-VN"/>
        </w:rPr>
        <w:t xml:space="preserve"> </w:t>
      </w:r>
      <w:r w:rsidR="00C41610" w:rsidRPr="00AF35A2">
        <w:rPr>
          <w:rStyle w:val="Emphasis"/>
          <w:rFonts w:ascii="Arial" w:hAnsi="Arial" w:cs="Arial"/>
          <w:sz w:val="24"/>
          <w:szCs w:val="24"/>
          <w:lang w:val="vi-VN"/>
        </w:rPr>
        <w:t xml:space="preserve">, được chính thức thông qua </w:t>
      </w:r>
      <w:r w:rsidRPr="00AF35A2">
        <w:rPr>
          <w:rStyle w:val="Emphasis"/>
          <w:rFonts w:ascii="Arial" w:hAnsi="Arial" w:cs="Arial"/>
          <w:sz w:val="24"/>
          <w:szCs w:val="24"/>
          <w:lang w:val="vi-VN"/>
        </w:rPr>
        <w:t xml:space="preserve">năm 2015 </w:t>
      </w:r>
      <w:r w:rsidR="00C41610" w:rsidRPr="00AF35A2">
        <w:rPr>
          <w:rStyle w:val="Emphasis"/>
          <w:rFonts w:ascii="Arial" w:hAnsi="Arial" w:cs="Arial"/>
          <w:sz w:val="24"/>
          <w:szCs w:val="24"/>
          <w:lang w:val="vi-VN"/>
        </w:rPr>
        <w:t>bởi 193 quốc gia</w:t>
      </w:r>
      <w:r w:rsidRPr="00AF35A2">
        <w:rPr>
          <w:rStyle w:val="Emphasis"/>
          <w:rFonts w:ascii="Arial" w:hAnsi="Arial" w:cs="Arial"/>
          <w:sz w:val="24"/>
          <w:szCs w:val="24"/>
          <w:lang w:val="vi-VN"/>
        </w:rPr>
        <w:t xml:space="preserve"> thành viên LHQ</w:t>
      </w:r>
      <w:r w:rsidR="00C41610" w:rsidRPr="00AF35A2">
        <w:rPr>
          <w:rStyle w:val="Emphasis"/>
          <w:rFonts w:ascii="Arial" w:hAnsi="Arial" w:cs="Arial"/>
          <w:sz w:val="24"/>
          <w:szCs w:val="24"/>
          <w:lang w:val="vi-VN"/>
        </w:rPr>
        <w:t xml:space="preserve">, trong đó </w:t>
      </w:r>
      <w:r w:rsidRPr="00AF35A2">
        <w:rPr>
          <w:rStyle w:val="Emphasis"/>
          <w:rFonts w:ascii="Arial" w:hAnsi="Arial" w:cs="Arial"/>
          <w:sz w:val="24"/>
          <w:szCs w:val="24"/>
          <w:lang w:val="vi-VN"/>
        </w:rPr>
        <w:t xml:space="preserve">có </w:t>
      </w:r>
      <w:r w:rsidR="00C41610" w:rsidRPr="00AF35A2">
        <w:rPr>
          <w:rStyle w:val="Emphasis"/>
          <w:rFonts w:ascii="Arial" w:hAnsi="Arial" w:cs="Arial"/>
          <w:sz w:val="24"/>
          <w:szCs w:val="24"/>
          <w:lang w:val="vi-VN"/>
        </w:rPr>
        <w:t xml:space="preserve">Việt Nam. Mục tiêu số 8 </w:t>
      </w:r>
      <w:r w:rsidRPr="00AF35A2">
        <w:rPr>
          <w:rStyle w:val="Emphasis"/>
          <w:rFonts w:ascii="Arial" w:hAnsi="Arial" w:cs="Arial"/>
          <w:sz w:val="24"/>
          <w:szCs w:val="24"/>
          <w:lang w:val="vi-VN"/>
        </w:rPr>
        <w:t xml:space="preserve">về Tăng trưởng kinh tế và việc làm tốt đã </w:t>
      </w:r>
      <w:r w:rsidR="00C41610" w:rsidRPr="00AF35A2">
        <w:rPr>
          <w:rStyle w:val="Emphasis"/>
          <w:rFonts w:ascii="Arial" w:hAnsi="Arial" w:cs="Arial"/>
          <w:sz w:val="24"/>
          <w:szCs w:val="24"/>
          <w:lang w:val="vi-VN"/>
        </w:rPr>
        <w:t xml:space="preserve">nêu </w:t>
      </w:r>
      <w:r w:rsidRPr="00AF35A2">
        <w:rPr>
          <w:rStyle w:val="Emphasis"/>
          <w:rFonts w:ascii="Arial" w:hAnsi="Arial" w:cs="Arial"/>
          <w:sz w:val="24"/>
          <w:szCs w:val="24"/>
          <w:lang w:val="vi-VN"/>
        </w:rPr>
        <w:t xml:space="preserve">rõ </w:t>
      </w:r>
      <w:r w:rsidR="00C41610" w:rsidRPr="00AF35A2">
        <w:rPr>
          <w:rStyle w:val="Emphasis"/>
          <w:rFonts w:ascii="Arial" w:hAnsi="Arial" w:cs="Arial"/>
          <w:sz w:val="24"/>
          <w:szCs w:val="24"/>
          <w:lang w:val="vi-VN"/>
        </w:rPr>
        <w:t xml:space="preserve">tầm quan trọng của việc thúc đẩy </w:t>
      </w:r>
      <w:r w:rsidR="00C41610" w:rsidRPr="00AF35A2">
        <w:rPr>
          <w:rStyle w:val="IntenseEmphasis"/>
          <w:rFonts w:ascii="Arial" w:hAnsi="Arial" w:cs="Arial"/>
          <w:sz w:val="24"/>
          <w:szCs w:val="24"/>
          <w:lang w:val="vi-VN"/>
        </w:rPr>
        <w:t xml:space="preserve">“tăng trưởng kinh tế bền vững, </w:t>
      </w:r>
      <w:r w:rsidR="009E6913" w:rsidRPr="00AF35A2">
        <w:rPr>
          <w:rStyle w:val="IntenseEmphasis"/>
          <w:rFonts w:ascii="Arial" w:hAnsi="Arial" w:cs="Arial"/>
          <w:sz w:val="24"/>
          <w:szCs w:val="24"/>
          <w:lang w:val="vi-VN"/>
        </w:rPr>
        <w:t>hiệu quả, bao trùm</w:t>
      </w:r>
      <w:r w:rsidR="00C41610" w:rsidRPr="00AF35A2">
        <w:rPr>
          <w:rStyle w:val="IntenseEmphasis"/>
          <w:rFonts w:ascii="Arial" w:hAnsi="Arial" w:cs="Arial"/>
          <w:sz w:val="24"/>
          <w:szCs w:val="24"/>
          <w:lang w:val="vi-VN"/>
        </w:rPr>
        <w:t xml:space="preserve">; tạo việc làm đầy đủ, năng suất </w:t>
      </w:r>
      <w:r w:rsidR="009E6913" w:rsidRPr="00AF35A2">
        <w:rPr>
          <w:rStyle w:val="IntenseEmphasis"/>
          <w:rFonts w:ascii="Arial" w:hAnsi="Arial" w:cs="Arial"/>
          <w:sz w:val="24"/>
          <w:szCs w:val="24"/>
          <w:lang w:val="vi-VN"/>
        </w:rPr>
        <w:t>cao và bền vững</w:t>
      </w:r>
      <w:r w:rsidR="00C41610" w:rsidRPr="00AF35A2">
        <w:rPr>
          <w:rStyle w:val="IntenseEmphasis"/>
          <w:rFonts w:ascii="Arial" w:hAnsi="Arial" w:cs="Arial"/>
          <w:sz w:val="24"/>
          <w:szCs w:val="24"/>
          <w:lang w:val="vi-VN"/>
        </w:rPr>
        <w:t xml:space="preserve"> cho tất cả mọi người”</w:t>
      </w:r>
      <w:r w:rsidR="00C41610" w:rsidRPr="00AF35A2">
        <w:rPr>
          <w:rStyle w:val="Emphasis"/>
          <w:rFonts w:ascii="Arial" w:hAnsi="Arial" w:cs="Arial"/>
          <w:sz w:val="24"/>
          <w:szCs w:val="24"/>
          <w:lang w:val="vi-VN"/>
        </w:rPr>
        <w:t>.</w:t>
      </w:r>
      <w:r w:rsidR="009E6913" w:rsidRPr="00AF35A2">
        <w:rPr>
          <w:rStyle w:val="Emphasis"/>
          <w:rFonts w:ascii="Arial" w:hAnsi="Arial" w:cs="Arial"/>
          <w:sz w:val="24"/>
          <w:szCs w:val="24"/>
          <w:lang w:val="vi-VN"/>
        </w:rPr>
        <w:t xml:space="preserve"> </w:t>
      </w:r>
      <w:r w:rsidRPr="00AF35A2">
        <w:rPr>
          <w:rStyle w:val="Emphasis"/>
          <w:rFonts w:ascii="Arial" w:hAnsi="Arial" w:cs="Arial"/>
          <w:sz w:val="24"/>
          <w:szCs w:val="24"/>
          <w:lang w:val="vi-VN"/>
        </w:rPr>
        <w:t>Mục 8.5 của</w:t>
      </w:r>
      <w:r w:rsidR="009E6913" w:rsidRPr="00AF35A2">
        <w:rPr>
          <w:rStyle w:val="Emphasis"/>
          <w:rFonts w:ascii="Arial" w:hAnsi="Arial" w:cs="Arial"/>
          <w:sz w:val="24"/>
          <w:szCs w:val="24"/>
          <w:lang w:val="vi-VN"/>
        </w:rPr>
        <w:t xml:space="preserve"> SDG</w:t>
      </w:r>
      <w:r w:rsidRPr="00AF35A2">
        <w:rPr>
          <w:rStyle w:val="Emphasis"/>
          <w:rFonts w:ascii="Arial" w:hAnsi="Arial" w:cs="Arial"/>
          <w:sz w:val="24"/>
          <w:szCs w:val="24"/>
          <w:lang w:val="vi-VN"/>
        </w:rPr>
        <w:t xml:space="preserve"> kêu gọi các Quốc gia “vào năm 2030, đạt được việc làm đầy đủ</w:t>
      </w:r>
      <w:r w:rsidR="009E6913" w:rsidRPr="00AF35A2">
        <w:rPr>
          <w:rStyle w:val="Emphasis"/>
          <w:rFonts w:ascii="Arial" w:hAnsi="Arial" w:cs="Arial"/>
          <w:sz w:val="24"/>
          <w:szCs w:val="24"/>
          <w:lang w:val="vi-VN"/>
        </w:rPr>
        <w:t xml:space="preserve">, </w:t>
      </w:r>
      <w:r w:rsidRPr="00AF35A2">
        <w:rPr>
          <w:rStyle w:val="Emphasis"/>
          <w:rFonts w:ascii="Arial" w:hAnsi="Arial" w:cs="Arial"/>
          <w:sz w:val="24"/>
          <w:szCs w:val="24"/>
          <w:lang w:val="vi-VN"/>
        </w:rPr>
        <w:t xml:space="preserve">hiệu quả và công việc tử tế cho tất cả phụ nữ và nam giới, bao gồm cả thanh niên và người khuyết tật, </w:t>
      </w:r>
      <w:r w:rsidR="009E6913" w:rsidRPr="00AF35A2">
        <w:rPr>
          <w:rStyle w:val="Emphasis"/>
          <w:rFonts w:ascii="Arial" w:hAnsi="Arial" w:cs="Arial"/>
          <w:sz w:val="24"/>
          <w:szCs w:val="24"/>
          <w:lang w:val="vi-VN"/>
        </w:rPr>
        <w:t xml:space="preserve">trả công </w:t>
      </w:r>
      <w:r w:rsidR="001B60A2" w:rsidRPr="00AF35A2">
        <w:rPr>
          <w:rStyle w:val="Emphasis"/>
          <w:rFonts w:ascii="Arial" w:hAnsi="Arial" w:cs="Arial"/>
          <w:sz w:val="24"/>
          <w:szCs w:val="24"/>
          <w:lang w:val="vi-VN"/>
        </w:rPr>
        <w:t xml:space="preserve">bằng nhau </w:t>
      </w:r>
      <w:r w:rsidRPr="00AF35A2">
        <w:rPr>
          <w:rStyle w:val="Emphasis"/>
          <w:rFonts w:ascii="Arial" w:hAnsi="Arial" w:cs="Arial"/>
          <w:sz w:val="24"/>
          <w:szCs w:val="24"/>
          <w:lang w:val="vi-VN"/>
        </w:rPr>
        <w:t>cho công việc có giá trị như nhau”.</w:t>
      </w:r>
    </w:p>
    <w:p w14:paraId="58DC58DB" w14:textId="5E62BB80" w:rsidR="003825C0" w:rsidRPr="00AF35A2" w:rsidRDefault="001B60A2" w:rsidP="00AF35A2">
      <w:pPr>
        <w:rPr>
          <w:rStyle w:val="Emphasis"/>
          <w:rFonts w:ascii="Arial" w:hAnsi="Arial" w:cs="Arial"/>
          <w:sz w:val="24"/>
          <w:szCs w:val="24"/>
          <w:lang w:val="vi-VN"/>
        </w:rPr>
      </w:pPr>
      <w:r w:rsidRPr="00AF35A2">
        <w:rPr>
          <w:rStyle w:val="Emphasis"/>
          <w:rFonts w:ascii="Arial" w:hAnsi="Arial" w:cs="Arial"/>
          <w:sz w:val="24"/>
          <w:szCs w:val="24"/>
          <w:lang w:val="vi-VN"/>
        </w:rPr>
        <w:t>H</w:t>
      </w:r>
      <w:r w:rsidR="003825C0" w:rsidRPr="00AF35A2">
        <w:rPr>
          <w:rStyle w:val="Emphasis"/>
          <w:rFonts w:ascii="Arial" w:hAnsi="Arial" w:cs="Arial"/>
          <w:sz w:val="24"/>
          <w:szCs w:val="24"/>
          <w:lang w:val="vi-VN"/>
        </w:rPr>
        <w:t>ai chỉ số để theo dõi việc đạt được mục tiêu này</w:t>
      </w:r>
      <w:r w:rsidRPr="00AF35A2">
        <w:rPr>
          <w:rStyle w:val="Emphasis"/>
          <w:rFonts w:ascii="Arial" w:hAnsi="Arial" w:cs="Arial"/>
          <w:sz w:val="24"/>
          <w:szCs w:val="24"/>
          <w:lang w:val="vi-VN"/>
        </w:rPr>
        <w:t xml:space="preserve"> là</w:t>
      </w:r>
      <w:r w:rsidR="003825C0" w:rsidRPr="00AF35A2">
        <w:rPr>
          <w:rStyle w:val="Emphasis"/>
          <w:rFonts w:ascii="Arial" w:hAnsi="Arial" w:cs="Arial"/>
          <w:sz w:val="24"/>
          <w:szCs w:val="24"/>
          <w:lang w:val="vi-VN"/>
        </w:rPr>
        <w:t xml:space="preserve">: Chỉ số 8.5.1 theo dõi “thu nhập bình quân theo giờ của lao động nữ và nam, theo nghề nghiệp, độ tuổi và người khuyết tật” và chỉ số 8.5.2 </w:t>
      </w:r>
      <w:r w:rsidRPr="00AF35A2">
        <w:rPr>
          <w:rStyle w:val="Emphasis"/>
          <w:rFonts w:ascii="Arial" w:hAnsi="Arial" w:cs="Arial"/>
          <w:sz w:val="24"/>
          <w:szCs w:val="24"/>
          <w:lang w:val="vi-VN"/>
        </w:rPr>
        <w:t>về</w:t>
      </w:r>
      <w:r w:rsidR="003825C0" w:rsidRPr="00AF35A2">
        <w:rPr>
          <w:rStyle w:val="Emphasis"/>
          <w:rFonts w:ascii="Arial" w:hAnsi="Arial" w:cs="Arial"/>
          <w:sz w:val="24"/>
          <w:szCs w:val="24"/>
          <w:lang w:val="vi-VN"/>
        </w:rPr>
        <w:t xml:space="preserve"> “tỷ lệ thất nghiệp, theo giới tính, độ tuổi và người khuyết tật." Các chỉ số này giúp đo lường tiến bộ trong</w:t>
      </w:r>
      <w:r w:rsidRPr="00AF35A2">
        <w:rPr>
          <w:rStyle w:val="Emphasis"/>
          <w:rFonts w:ascii="Arial" w:hAnsi="Arial" w:cs="Arial"/>
          <w:sz w:val="24"/>
          <w:szCs w:val="24"/>
          <w:lang w:val="vi-VN"/>
        </w:rPr>
        <w:t xml:space="preserve"> lĩnh vực</w:t>
      </w:r>
      <w:r w:rsidR="003825C0" w:rsidRPr="00AF35A2">
        <w:rPr>
          <w:rStyle w:val="Emphasis"/>
          <w:rFonts w:ascii="Arial" w:hAnsi="Arial" w:cs="Arial"/>
          <w:sz w:val="24"/>
          <w:szCs w:val="24"/>
          <w:lang w:val="vi-VN"/>
        </w:rPr>
        <w:t xml:space="preserve"> việc làm bình đẳng </w:t>
      </w:r>
      <w:r w:rsidRPr="00AF35A2">
        <w:rPr>
          <w:rStyle w:val="Emphasis"/>
          <w:rFonts w:ascii="Arial" w:hAnsi="Arial" w:cs="Arial"/>
          <w:sz w:val="24"/>
          <w:szCs w:val="24"/>
          <w:lang w:val="vi-VN"/>
        </w:rPr>
        <w:t xml:space="preserve">nhằm </w:t>
      </w:r>
      <w:r w:rsidR="003825C0" w:rsidRPr="00AF35A2">
        <w:rPr>
          <w:rStyle w:val="Emphasis"/>
          <w:rFonts w:ascii="Arial" w:hAnsi="Arial" w:cs="Arial"/>
          <w:sz w:val="24"/>
          <w:szCs w:val="24"/>
          <w:lang w:val="vi-VN"/>
        </w:rPr>
        <w:t xml:space="preserve">đạt được các </w:t>
      </w:r>
      <w:r w:rsidR="0013686D" w:rsidRPr="00AF35A2">
        <w:rPr>
          <w:rStyle w:val="Emphasis"/>
          <w:rFonts w:ascii="Arial" w:hAnsi="Arial" w:cs="Arial"/>
          <w:sz w:val="24"/>
          <w:szCs w:val="24"/>
          <w:lang w:val="vi-VN"/>
        </w:rPr>
        <w:t>M</w:t>
      </w:r>
      <w:r w:rsidR="003825C0" w:rsidRPr="00AF35A2">
        <w:rPr>
          <w:rStyle w:val="Emphasis"/>
          <w:rFonts w:ascii="Arial" w:hAnsi="Arial" w:cs="Arial"/>
          <w:sz w:val="24"/>
          <w:szCs w:val="24"/>
          <w:lang w:val="vi-VN"/>
        </w:rPr>
        <w:t xml:space="preserve">ục tiêu </w:t>
      </w:r>
      <w:r w:rsidR="0013686D" w:rsidRPr="00AF35A2">
        <w:rPr>
          <w:rStyle w:val="Emphasis"/>
          <w:rFonts w:ascii="Arial" w:hAnsi="Arial" w:cs="Arial"/>
          <w:sz w:val="24"/>
          <w:szCs w:val="24"/>
          <w:lang w:val="vi-VN"/>
        </w:rPr>
        <w:t>P</w:t>
      </w:r>
      <w:r w:rsidR="003825C0" w:rsidRPr="00AF35A2">
        <w:rPr>
          <w:rStyle w:val="Emphasis"/>
          <w:rFonts w:ascii="Arial" w:hAnsi="Arial" w:cs="Arial"/>
          <w:sz w:val="24"/>
          <w:szCs w:val="24"/>
          <w:lang w:val="vi-VN"/>
        </w:rPr>
        <w:t xml:space="preserve">hát triển </w:t>
      </w:r>
      <w:r w:rsidR="0013686D" w:rsidRPr="00AF35A2">
        <w:rPr>
          <w:rStyle w:val="Emphasis"/>
          <w:rFonts w:ascii="Arial" w:hAnsi="Arial" w:cs="Arial"/>
          <w:sz w:val="24"/>
          <w:szCs w:val="24"/>
          <w:lang w:val="vi-VN"/>
        </w:rPr>
        <w:t>B</w:t>
      </w:r>
      <w:r w:rsidR="003825C0" w:rsidRPr="00AF35A2">
        <w:rPr>
          <w:rStyle w:val="Emphasis"/>
          <w:rFonts w:ascii="Arial" w:hAnsi="Arial" w:cs="Arial"/>
          <w:sz w:val="24"/>
          <w:szCs w:val="24"/>
          <w:lang w:val="vi-VN"/>
        </w:rPr>
        <w:t>ền vững vào năm 2030.</w:t>
      </w:r>
    </w:p>
    <w:p w14:paraId="471419B7" w14:textId="537642A8" w:rsidR="00A4490D" w:rsidRPr="00AF35A2" w:rsidRDefault="00613F3E" w:rsidP="00AF35A2">
      <w:pPr>
        <w:pStyle w:val="Heading3"/>
        <w:rPr>
          <w:rFonts w:ascii="Arial" w:hAnsi="Arial" w:cs="Arial"/>
          <w:noProof/>
          <w:sz w:val="24"/>
          <w:szCs w:val="24"/>
          <w:lang w:val="vi-VN"/>
        </w:rPr>
      </w:pPr>
      <w:r w:rsidRPr="00AF35A2">
        <w:rPr>
          <w:rFonts w:ascii="Arial" w:hAnsi="Arial" w:cs="Arial"/>
          <w:noProof/>
          <w:sz w:val="24"/>
          <w:szCs w:val="24"/>
          <w:lang w:val="vi-VN"/>
        </w:rPr>
        <w:lastRenderedPageBreak/>
        <w:t xml:space="preserve">3.1.2. </w:t>
      </w:r>
      <w:r w:rsidR="004F3943" w:rsidRPr="00AF35A2">
        <w:rPr>
          <w:rFonts w:ascii="Arial" w:hAnsi="Arial" w:cs="Arial"/>
          <w:noProof/>
          <w:sz w:val="24"/>
          <w:szCs w:val="24"/>
          <w:lang w:val="vi-VN"/>
        </w:rPr>
        <w:t xml:space="preserve">Thông lệ quốc tế tốt nhất </w:t>
      </w:r>
      <w:r w:rsidR="00E61097" w:rsidRPr="00AF35A2">
        <w:rPr>
          <w:rFonts w:ascii="Arial" w:hAnsi="Arial" w:cs="Arial"/>
          <w:noProof/>
          <w:sz w:val="24"/>
          <w:szCs w:val="24"/>
          <w:lang w:val="vi-VN"/>
        </w:rPr>
        <w:t xml:space="preserve">về chính sách việc làm cho </w:t>
      </w:r>
      <w:r w:rsidR="00A4490D" w:rsidRPr="00AF35A2">
        <w:rPr>
          <w:rFonts w:ascii="Arial" w:hAnsi="Arial" w:cs="Arial"/>
          <w:noProof/>
          <w:sz w:val="24"/>
          <w:szCs w:val="24"/>
          <w:lang w:val="vi-VN"/>
        </w:rPr>
        <w:t>người khuyết tật</w:t>
      </w:r>
      <w:r w:rsidR="00A63AEB" w:rsidRPr="00AF35A2">
        <w:rPr>
          <w:rFonts w:ascii="Arial" w:hAnsi="Arial" w:cs="Arial"/>
          <w:noProof/>
          <w:sz w:val="24"/>
          <w:szCs w:val="24"/>
          <w:lang w:val="vi-VN"/>
        </w:rPr>
        <w:t xml:space="preserve"> </w:t>
      </w:r>
    </w:p>
    <w:p w14:paraId="1DC3962A" w14:textId="2BA5760A" w:rsidR="00866735" w:rsidRPr="00AF35A2" w:rsidRDefault="00031B9B" w:rsidP="00AF35A2">
      <w:pPr>
        <w:rPr>
          <w:rFonts w:ascii="Arial" w:hAnsi="Arial" w:cs="Arial"/>
          <w:noProof/>
          <w:sz w:val="24"/>
          <w:szCs w:val="24"/>
          <w:lang w:val="vi-VN"/>
        </w:rPr>
      </w:pPr>
      <w:r w:rsidRPr="00AF35A2">
        <w:rPr>
          <w:rFonts w:ascii="Arial" w:hAnsi="Arial" w:cs="Arial"/>
          <w:noProof/>
          <w:sz w:val="24"/>
          <w:szCs w:val="24"/>
          <w:lang w:val="vi-VN"/>
        </w:rPr>
        <w:t xml:space="preserve">Có rất nhiều chính sách, công cụ và </w:t>
      </w:r>
      <w:r w:rsidR="00D6674E" w:rsidRPr="00AF35A2">
        <w:rPr>
          <w:rFonts w:ascii="Arial" w:hAnsi="Arial" w:cs="Arial"/>
          <w:noProof/>
          <w:sz w:val="24"/>
          <w:szCs w:val="24"/>
          <w:lang w:val="vi-VN"/>
        </w:rPr>
        <w:t xml:space="preserve">và </w:t>
      </w:r>
      <w:r w:rsidR="00393F5E" w:rsidRPr="00AF35A2">
        <w:rPr>
          <w:rFonts w:ascii="Arial" w:hAnsi="Arial" w:cs="Arial"/>
          <w:noProof/>
          <w:sz w:val="24"/>
          <w:szCs w:val="24"/>
          <w:lang w:val="vi-VN"/>
        </w:rPr>
        <w:t xml:space="preserve">thông lệ quốc tế </w:t>
      </w:r>
      <w:r w:rsidRPr="00AF35A2">
        <w:rPr>
          <w:rFonts w:ascii="Arial" w:hAnsi="Arial" w:cs="Arial"/>
          <w:noProof/>
          <w:sz w:val="24"/>
          <w:szCs w:val="24"/>
          <w:lang w:val="vi-VN"/>
        </w:rPr>
        <w:t xml:space="preserve">về thúc đẩy hòa nhập </w:t>
      </w:r>
      <w:r w:rsidR="00A4490D" w:rsidRPr="00AF35A2">
        <w:rPr>
          <w:rFonts w:ascii="Arial" w:hAnsi="Arial" w:cs="Arial"/>
          <w:noProof/>
          <w:sz w:val="24"/>
          <w:szCs w:val="24"/>
          <w:lang w:val="vi-VN"/>
        </w:rPr>
        <w:t>NKT vào thị trường lao độn</w:t>
      </w:r>
      <w:r w:rsidR="00393F5E" w:rsidRPr="00AF35A2">
        <w:rPr>
          <w:rFonts w:ascii="Arial" w:hAnsi="Arial" w:cs="Arial"/>
          <w:noProof/>
          <w:sz w:val="24"/>
          <w:szCs w:val="24"/>
          <w:lang w:val="vi-VN"/>
        </w:rPr>
        <w:t xml:space="preserve">g. Có thể kể đến các hình thức như cung cấp </w:t>
      </w:r>
      <w:r w:rsidR="00A4490D" w:rsidRPr="00AF35A2">
        <w:rPr>
          <w:rFonts w:ascii="Arial" w:hAnsi="Arial" w:cs="Arial"/>
          <w:noProof/>
          <w:sz w:val="24"/>
          <w:szCs w:val="24"/>
          <w:lang w:val="vi-VN"/>
        </w:rPr>
        <w:t xml:space="preserve">dịch vụ việc làm, đào tạo, hỗ trợ tài chính, hỗ trợ kỹ thuật </w:t>
      </w:r>
      <w:r w:rsidR="00D6674E" w:rsidRPr="00AF35A2">
        <w:rPr>
          <w:rFonts w:ascii="Arial" w:hAnsi="Arial" w:cs="Arial"/>
          <w:noProof/>
          <w:sz w:val="24"/>
          <w:szCs w:val="24"/>
          <w:lang w:val="vi-VN"/>
        </w:rPr>
        <w:t xml:space="preserve">cho </w:t>
      </w:r>
      <w:r w:rsidR="00A4490D" w:rsidRPr="00AF35A2">
        <w:rPr>
          <w:rFonts w:ascii="Arial" w:hAnsi="Arial" w:cs="Arial"/>
          <w:noProof/>
          <w:sz w:val="24"/>
          <w:szCs w:val="24"/>
          <w:lang w:val="vi-VN"/>
        </w:rPr>
        <w:t xml:space="preserve">cá nhân, hệ thống </w:t>
      </w:r>
      <w:r w:rsidR="00D6674E" w:rsidRPr="00AF35A2">
        <w:rPr>
          <w:rFonts w:ascii="Arial" w:hAnsi="Arial" w:cs="Arial"/>
          <w:noProof/>
          <w:sz w:val="24"/>
          <w:szCs w:val="24"/>
          <w:lang w:val="vi-VN"/>
        </w:rPr>
        <w:t>chỉ tiêu việc làm cho NKT</w:t>
      </w:r>
      <w:r w:rsidR="00A4490D" w:rsidRPr="00AF35A2">
        <w:rPr>
          <w:rFonts w:ascii="Arial" w:hAnsi="Arial" w:cs="Arial"/>
          <w:noProof/>
          <w:sz w:val="24"/>
          <w:szCs w:val="24"/>
          <w:lang w:val="vi-VN"/>
        </w:rPr>
        <w:t>, luật chống phân biệt đối xử và cơ chế tham vấn.</w:t>
      </w:r>
      <w:r w:rsidR="00D6674E" w:rsidRPr="00AF35A2">
        <w:rPr>
          <w:rStyle w:val="FootnoteReference"/>
          <w:rFonts w:ascii="Arial" w:hAnsi="Arial" w:cs="Arial"/>
          <w:noProof/>
          <w:sz w:val="24"/>
          <w:szCs w:val="24"/>
          <w:lang w:val="vi-VN"/>
        </w:rPr>
        <w:footnoteReference w:id="38"/>
      </w:r>
      <w:r w:rsidR="00A4490D" w:rsidRPr="00AF35A2">
        <w:rPr>
          <w:rFonts w:ascii="Arial" w:hAnsi="Arial" w:cs="Arial"/>
          <w:noProof/>
          <w:sz w:val="24"/>
          <w:szCs w:val="24"/>
          <w:lang w:val="vi-VN"/>
        </w:rPr>
        <w:t xml:space="preserve"> </w:t>
      </w:r>
      <w:r w:rsidRPr="00AF35A2">
        <w:rPr>
          <w:rFonts w:ascii="Arial" w:hAnsi="Arial" w:cs="Arial"/>
          <w:noProof/>
          <w:sz w:val="24"/>
          <w:szCs w:val="24"/>
          <w:lang w:val="vi-VN"/>
        </w:rPr>
        <w:t>Bên cạnh đó</w:t>
      </w:r>
      <w:r w:rsidR="00866735" w:rsidRPr="00AF35A2">
        <w:rPr>
          <w:rFonts w:ascii="Arial" w:hAnsi="Arial" w:cs="Arial"/>
          <w:noProof/>
          <w:sz w:val="24"/>
          <w:szCs w:val="24"/>
          <w:lang w:val="vi-VN"/>
        </w:rPr>
        <w:t xml:space="preserve">, việc sử dụng dữ liệu để </w:t>
      </w:r>
      <w:r w:rsidRPr="00AF35A2">
        <w:rPr>
          <w:rFonts w:ascii="Arial" w:hAnsi="Arial" w:cs="Arial"/>
          <w:noProof/>
          <w:sz w:val="24"/>
          <w:szCs w:val="24"/>
          <w:lang w:val="vi-VN"/>
        </w:rPr>
        <w:t xml:space="preserve">nắm bắt đầy đủ </w:t>
      </w:r>
      <w:r w:rsidR="00866735" w:rsidRPr="00AF35A2">
        <w:rPr>
          <w:rFonts w:ascii="Arial" w:hAnsi="Arial" w:cs="Arial"/>
          <w:noProof/>
          <w:sz w:val="24"/>
          <w:szCs w:val="24"/>
          <w:lang w:val="vi-VN"/>
        </w:rPr>
        <w:t>những thách thức mà NKT phải đối mặt</w:t>
      </w:r>
      <w:r w:rsidRPr="00AF35A2">
        <w:rPr>
          <w:rFonts w:ascii="Arial" w:hAnsi="Arial" w:cs="Arial"/>
          <w:noProof/>
          <w:sz w:val="24"/>
          <w:szCs w:val="24"/>
          <w:lang w:val="vi-VN"/>
        </w:rPr>
        <w:t xml:space="preserve"> trên thực tế, từ đó hỗ trợ công tác </w:t>
      </w:r>
      <w:r w:rsidR="00866735" w:rsidRPr="00AF35A2">
        <w:rPr>
          <w:rFonts w:ascii="Arial" w:hAnsi="Arial" w:cs="Arial"/>
          <w:noProof/>
          <w:sz w:val="24"/>
          <w:szCs w:val="24"/>
          <w:lang w:val="vi-VN"/>
        </w:rPr>
        <w:t xml:space="preserve">hoạch định chính sách </w:t>
      </w:r>
      <w:r w:rsidRPr="00AF35A2">
        <w:rPr>
          <w:rFonts w:ascii="Arial" w:hAnsi="Arial" w:cs="Arial"/>
          <w:noProof/>
          <w:sz w:val="24"/>
          <w:szCs w:val="24"/>
          <w:lang w:val="vi-VN"/>
        </w:rPr>
        <w:t xml:space="preserve">được xem </w:t>
      </w:r>
      <w:r w:rsidR="00866735" w:rsidRPr="00AF35A2">
        <w:rPr>
          <w:rFonts w:ascii="Arial" w:hAnsi="Arial" w:cs="Arial"/>
          <w:noProof/>
          <w:sz w:val="24"/>
          <w:szCs w:val="24"/>
          <w:lang w:val="vi-VN"/>
        </w:rPr>
        <w:t xml:space="preserve">là chìa khóa để điều chỉnh </w:t>
      </w:r>
      <w:r w:rsidRPr="00AF35A2">
        <w:rPr>
          <w:rFonts w:ascii="Arial" w:hAnsi="Arial" w:cs="Arial"/>
          <w:noProof/>
          <w:sz w:val="24"/>
          <w:szCs w:val="24"/>
          <w:lang w:val="vi-VN"/>
        </w:rPr>
        <w:t>các chính sách can thiệp phù hợp hơn.</w:t>
      </w:r>
      <w:r w:rsidR="00866735" w:rsidRPr="00AF35A2">
        <w:rPr>
          <w:rFonts w:ascii="Arial" w:hAnsi="Arial" w:cs="Arial"/>
          <w:noProof/>
          <w:sz w:val="24"/>
          <w:szCs w:val="24"/>
          <w:lang w:val="vi-VN"/>
        </w:rPr>
        <w:t xml:space="preserve"> </w:t>
      </w:r>
      <w:r w:rsidR="000A5109" w:rsidRPr="00AF35A2">
        <w:rPr>
          <w:rFonts w:ascii="Arial" w:hAnsi="Arial" w:cs="Arial"/>
          <w:noProof/>
          <w:sz w:val="24"/>
          <w:szCs w:val="24"/>
          <w:lang w:val="vi-VN"/>
        </w:rPr>
        <w:t>Các cơ chế</w:t>
      </w:r>
      <w:r w:rsidR="007A5AFD" w:rsidRPr="00AF35A2">
        <w:rPr>
          <w:rFonts w:ascii="Arial" w:hAnsi="Arial" w:cs="Arial"/>
          <w:noProof/>
          <w:sz w:val="24"/>
          <w:szCs w:val="24"/>
          <w:lang w:val="vi-VN"/>
        </w:rPr>
        <w:t>,</w:t>
      </w:r>
      <w:r w:rsidR="000A5109" w:rsidRPr="00AF35A2">
        <w:rPr>
          <w:rFonts w:ascii="Arial" w:hAnsi="Arial" w:cs="Arial"/>
          <w:noProof/>
          <w:sz w:val="24"/>
          <w:szCs w:val="24"/>
          <w:lang w:val="vi-VN"/>
        </w:rPr>
        <w:t xml:space="preserve"> chính sách </w:t>
      </w:r>
      <w:r w:rsidR="00393F5E" w:rsidRPr="00AF35A2">
        <w:rPr>
          <w:rFonts w:ascii="Arial" w:hAnsi="Arial" w:cs="Arial"/>
          <w:noProof/>
          <w:sz w:val="24"/>
          <w:szCs w:val="24"/>
          <w:lang w:val="vi-VN"/>
        </w:rPr>
        <w:t xml:space="preserve">đều phải </w:t>
      </w:r>
      <w:r w:rsidR="000A5109" w:rsidRPr="00AF35A2">
        <w:rPr>
          <w:rFonts w:ascii="Arial" w:hAnsi="Arial" w:cs="Arial"/>
          <w:noProof/>
          <w:sz w:val="24"/>
          <w:szCs w:val="24"/>
          <w:lang w:val="vi-VN"/>
        </w:rPr>
        <w:t xml:space="preserve">dựa trên nguyên tắc chung là bình đẳng và </w:t>
      </w:r>
      <w:r w:rsidR="00866735" w:rsidRPr="00AF35A2">
        <w:rPr>
          <w:rFonts w:ascii="Arial" w:hAnsi="Arial" w:cs="Arial"/>
          <w:noProof/>
          <w:sz w:val="24"/>
          <w:szCs w:val="24"/>
          <w:lang w:val="vi-VN"/>
        </w:rPr>
        <w:t>không phân biệt đối xử</w:t>
      </w:r>
      <w:r w:rsidR="000A5109" w:rsidRPr="00AF35A2">
        <w:rPr>
          <w:rFonts w:ascii="Arial" w:hAnsi="Arial" w:cs="Arial"/>
          <w:noProof/>
          <w:sz w:val="24"/>
          <w:szCs w:val="24"/>
          <w:lang w:val="vi-VN"/>
        </w:rPr>
        <w:t xml:space="preserve">. Tùy theo từng quốc gia, cơ sở pháp lý để </w:t>
      </w:r>
      <w:r w:rsidR="00866735" w:rsidRPr="00AF35A2">
        <w:rPr>
          <w:rFonts w:ascii="Arial" w:hAnsi="Arial" w:cs="Arial"/>
          <w:noProof/>
          <w:sz w:val="24"/>
          <w:szCs w:val="24"/>
          <w:lang w:val="vi-VN"/>
        </w:rPr>
        <w:t xml:space="preserve">bảo vệ NKT khỏi sự phân biệt đối xử có thể được ghi nhận trong </w:t>
      </w:r>
      <w:r w:rsidR="000A5109" w:rsidRPr="00AF35A2">
        <w:rPr>
          <w:rFonts w:ascii="Arial" w:hAnsi="Arial" w:cs="Arial"/>
          <w:noProof/>
          <w:sz w:val="24"/>
          <w:szCs w:val="24"/>
          <w:lang w:val="vi-VN"/>
        </w:rPr>
        <w:t>h</w:t>
      </w:r>
      <w:r w:rsidR="00866735" w:rsidRPr="00AF35A2">
        <w:rPr>
          <w:rFonts w:ascii="Arial" w:hAnsi="Arial" w:cs="Arial"/>
          <w:noProof/>
          <w:sz w:val="24"/>
          <w:szCs w:val="24"/>
          <w:lang w:val="vi-VN"/>
        </w:rPr>
        <w:t>iến pháp</w:t>
      </w:r>
      <w:r w:rsidR="000A5109" w:rsidRPr="00AF35A2">
        <w:rPr>
          <w:rFonts w:ascii="Arial" w:hAnsi="Arial" w:cs="Arial"/>
          <w:noProof/>
          <w:sz w:val="24"/>
          <w:szCs w:val="24"/>
          <w:lang w:val="vi-VN"/>
        </w:rPr>
        <w:t xml:space="preserve">, luật dân sự và lao động, luật </w:t>
      </w:r>
      <w:r w:rsidR="00866735" w:rsidRPr="00AF35A2">
        <w:rPr>
          <w:rFonts w:ascii="Arial" w:hAnsi="Arial" w:cs="Arial"/>
          <w:noProof/>
          <w:sz w:val="24"/>
          <w:szCs w:val="24"/>
          <w:lang w:val="vi-VN"/>
        </w:rPr>
        <w:t>hình sự hoặc xử phạt vi phạm hành chính</w:t>
      </w:r>
      <w:r w:rsidR="000A5109" w:rsidRPr="00AF35A2">
        <w:rPr>
          <w:rFonts w:ascii="Arial" w:hAnsi="Arial" w:cs="Arial"/>
          <w:noProof/>
          <w:sz w:val="24"/>
          <w:szCs w:val="24"/>
          <w:lang w:val="vi-VN"/>
        </w:rPr>
        <w:t>.</w:t>
      </w:r>
      <w:r w:rsidR="00866735" w:rsidRPr="00AF35A2">
        <w:rPr>
          <w:rFonts w:ascii="Arial" w:hAnsi="Arial" w:cs="Arial"/>
          <w:noProof/>
          <w:sz w:val="24"/>
          <w:szCs w:val="24"/>
          <w:vertAlign w:val="superscript"/>
          <w:lang w:val="vi-VN"/>
        </w:rPr>
        <w:footnoteReference w:id="39"/>
      </w:r>
      <w:r w:rsidR="00866735" w:rsidRPr="00AF35A2">
        <w:rPr>
          <w:rFonts w:ascii="Arial" w:hAnsi="Arial" w:cs="Arial"/>
          <w:noProof/>
          <w:sz w:val="24"/>
          <w:szCs w:val="24"/>
          <w:lang w:val="vi-VN"/>
        </w:rPr>
        <w:t xml:space="preserve"> </w:t>
      </w:r>
      <w:r w:rsidR="000A5109" w:rsidRPr="00AF35A2">
        <w:rPr>
          <w:rFonts w:ascii="Arial" w:hAnsi="Arial" w:cs="Arial"/>
          <w:noProof/>
          <w:sz w:val="24"/>
          <w:szCs w:val="24"/>
          <w:lang w:val="vi-VN"/>
        </w:rPr>
        <w:t>Tuy nhiên, theo khuyến nghị của các tổ chức quốc tế, cách</w:t>
      </w:r>
      <w:r w:rsidR="00866735" w:rsidRPr="00AF35A2">
        <w:rPr>
          <w:rFonts w:ascii="Arial" w:hAnsi="Arial" w:cs="Arial"/>
          <w:noProof/>
          <w:sz w:val="24"/>
          <w:szCs w:val="24"/>
          <w:lang w:val="vi-VN"/>
        </w:rPr>
        <w:t xml:space="preserve"> tiếp cận tốt nhất </w:t>
      </w:r>
      <w:r w:rsidR="000A5109" w:rsidRPr="00AF35A2">
        <w:rPr>
          <w:rFonts w:ascii="Arial" w:hAnsi="Arial" w:cs="Arial"/>
          <w:noProof/>
          <w:sz w:val="24"/>
          <w:szCs w:val="24"/>
          <w:lang w:val="vi-VN"/>
        </w:rPr>
        <w:t xml:space="preserve">là </w:t>
      </w:r>
      <w:r w:rsidR="00866735" w:rsidRPr="00AF35A2">
        <w:rPr>
          <w:rFonts w:ascii="Arial" w:hAnsi="Arial" w:cs="Arial"/>
          <w:noProof/>
          <w:sz w:val="24"/>
          <w:szCs w:val="24"/>
          <w:lang w:val="vi-VN"/>
        </w:rPr>
        <w:t>là sự kết hợp cả ba cơ sở pháp lý</w:t>
      </w:r>
      <w:r w:rsidR="000A5109" w:rsidRPr="00AF35A2">
        <w:rPr>
          <w:rFonts w:ascii="Arial" w:hAnsi="Arial" w:cs="Arial"/>
          <w:noProof/>
          <w:sz w:val="24"/>
          <w:szCs w:val="24"/>
          <w:lang w:val="vi-VN"/>
        </w:rPr>
        <w:t xml:space="preserve"> này. </w:t>
      </w:r>
    </w:p>
    <w:p w14:paraId="69313172" w14:textId="49C6192D" w:rsidR="004F3943" w:rsidRPr="00AF35A2" w:rsidRDefault="00866735" w:rsidP="00AF35A2">
      <w:pPr>
        <w:rPr>
          <w:rFonts w:ascii="Arial" w:hAnsi="Arial" w:cs="Arial"/>
          <w:noProof/>
          <w:sz w:val="24"/>
          <w:szCs w:val="24"/>
          <w:lang w:val="vi-VN"/>
        </w:rPr>
      </w:pPr>
      <w:r w:rsidRPr="00AF35A2">
        <w:rPr>
          <w:rFonts w:ascii="Arial" w:hAnsi="Arial" w:cs="Arial"/>
          <w:noProof/>
          <w:sz w:val="24"/>
          <w:szCs w:val="24"/>
          <w:lang w:val="vi-VN"/>
        </w:rPr>
        <w:t xml:space="preserve">Điều 4 CRPD quy định </w:t>
      </w:r>
      <w:r w:rsidR="00393F5E" w:rsidRPr="00AF35A2">
        <w:rPr>
          <w:rFonts w:ascii="Arial" w:hAnsi="Arial" w:cs="Arial"/>
          <w:noProof/>
          <w:sz w:val="24"/>
          <w:szCs w:val="24"/>
          <w:lang w:val="vi-VN"/>
        </w:rPr>
        <w:t>c</w:t>
      </w:r>
      <w:r w:rsidRPr="00AF35A2">
        <w:rPr>
          <w:rFonts w:ascii="Arial" w:hAnsi="Arial" w:cs="Arial"/>
          <w:noProof/>
          <w:sz w:val="24"/>
          <w:szCs w:val="24"/>
          <w:lang w:val="vi-VN"/>
        </w:rPr>
        <w:t xml:space="preserve">ác quốc gia thành viên sẽ </w:t>
      </w:r>
      <w:r w:rsidR="00994C70" w:rsidRPr="00AF35A2">
        <w:rPr>
          <w:rFonts w:ascii="Arial" w:hAnsi="Arial" w:cs="Arial"/>
          <w:noProof/>
          <w:sz w:val="24"/>
          <w:szCs w:val="24"/>
          <w:lang w:val="vi-VN"/>
        </w:rPr>
        <w:t>t</w:t>
      </w:r>
      <w:r w:rsidR="00994C70" w:rsidRPr="00AF35A2">
        <w:rPr>
          <w:rFonts w:ascii="Arial" w:hAnsi="Arial" w:cs="Arial"/>
          <w:sz w:val="24"/>
          <w:szCs w:val="24"/>
          <w:lang w:val="vi-VN"/>
        </w:rPr>
        <w:t>hực hiện tất cả các biện pháp hành chính, lập pháp và các biện pháp khác để thực hiện các quyền được công nhận trong Công ước</w:t>
      </w:r>
      <w:r w:rsidRPr="00AF35A2">
        <w:rPr>
          <w:rFonts w:ascii="Arial" w:hAnsi="Arial" w:cs="Arial"/>
          <w:noProof/>
          <w:sz w:val="24"/>
          <w:szCs w:val="24"/>
          <w:lang w:val="vi-VN"/>
        </w:rPr>
        <w:t xml:space="preserve">, bao gồm các quy định về bảo vệ quyền của NKT làm việc và việc làm theo Điều 27 CRPD. </w:t>
      </w:r>
      <w:r w:rsidR="00994C70" w:rsidRPr="00AF35A2">
        <w:rPr>
          <w:rFonts w:ascii="Arial" w:hAnsi="Arial" w:cs="Arial"/>
          <w:noProof/>
          <w:sz w:val="24"/>
          <w:szCs w:val="24"/>
          <w:lang w:val="vi-VN"/>
        </w:rPr>
        <w:t xml:space="preserve">Cần </w:t>
      </w:r>
      <w:r w:rsidRPr="00AF35A2">
        <w:rPr>
          <w:rFonts w:ascii="Arial" w:hAnsi="Arial" w:cs="Arial"/>
          <w:noProof/>
          <w:sz w:val="24"/>
          <w:szCs w:val="24"/>
          <w:lang w:val="vi-VN"/>
        </w:rPr>
        <w:t>thừa nhận rằng NKT có thể bị hạn chế tham gia thị trường lao động do những rào cản xã hội và môi trường nhất định</w:t>
      </w:r>
      <w:r w:rsidR="00994C70" w:rsidRPr="00AF35A2">
        <w:rPr>
          <w:rFonts w:ascii="Arial" w:hAnsi="Arial" w:cs="Arial"/>
          <w:noProof/>
          <w:sz w:val="24"/>
          <w:szCs w:val="24"/>
          <w:lang w:val="vi-VN"/>
        </w:rPr>
        <w:t>, d</w:t>
      </w:r>
      <w:r w:rsidRPr="00AF35A2">
        <w:rPr>
          <w:rFonts w:ascii="Arial" w:hAnsi="Arial" w:cs="Arial"/>
          <w:noProof/>
          <w:sz w:val="24"/>
          <w:szCs w:val="24"/>
          <w:lang w:val="vi-VN"/>
        </w:rPr>
        <w:t>o</w:t>
      </w:r>
      <w:r w:rsidR="004F3943" w:rsidRPr="00AF35A2">
        <w:rPr>
          <w:rFonts w:ascii="Arial" w:hAnsi="Arial" w:cs="Arial"/>
          <w:noProof/>
          <w:sz w:val="24"/>
          <w:szCs w:val="24"/>
          <w:lang w:val="vi-VN"/>
        </w:rPr>
        <w:t xml:space="preserve"> đó</w:t>
      </w:r>
      <w:r w:rsidRPr="00AF35A2">
        <w:rPr>
          <w:rFonts w:ascii="Arial" w:hAnsi="Arial" w:cs="Arial"/>
          <w:noProof/>
          <w:sz w:val="24"/>
          <w:szCs w:val="24"/>
          <w:lang w:val="vi-VN"/>
        </w:rPr>
        <w:t xml:space="preserve">, </w:t>
      </w:r>
      <w:r w:rsidR="004F3943" w:rsidRPr="00AF35A2">
        <w:rPr>
          <w:rFonts w:ascii="Arial" w:hAnsi="Arial" w:cs="Arial"/>
          <w:noProof/>
          <w:sz w:val="24"/>
          <w:szCs w:val="24"/>
          <w:lang w:val="vi-VN"/>
        </w:rPr>
        <w:t xml:space="preserve">chính sách và </w:t>
      </w:r>
      <w:r w:rsidRPr="00AF35A2">
        <w:rPr>
          <w:rFonts w:ascii="Arial" w:hAnsi="Arial" w:cs="Arial"/>
          <w:noProof/>
          <w:sz w:val="24"/>
          <w:szCs w:val="24"/>
          <w:lang w:val="vi-VN"/>
        </w:rPr>
        <w:t xml:space="preserve">pháp luật về NKT </w:t>
      </w:r>
      <w:r w:rsidR="004F3943" w:rsidRPr="00AF35A2">
        <w:rPr>
          <w:rFonts w:ascii="Arial" w:hAnsi="Arial" w:cs="Arial"/>
          <w:noProof/>
          <w:sz w:val="24"/>
          <w:szCs w:val="24"/>
          <w:lang w:val="vi-VN"/>
        </w:rPr>
        <w:t xml:space="preserve">cần có </w:t>
      </w:r>
      <w:r w:rsidRPr="00AF35A2">
        <w:rPr>
          <w:rFonts w:ascii="Arial" w:hAnsi="Arial" w:cs="Arial"/>
          <w:noProof/>
          <w:sz w:val="24"/>
          <w:szCs w:val="24"/>
          <w:lang w:val="vi-VN"/>
        </w:rPr>
        <w:t xml:space="preserve">quy định </w:t>
      </w:r>
      <w:r w:rsidR="004F3943" w:rsidRPr="00AF35A2">
        <w:rPr>
          <w:rFonts w:ascii="Arial" w:hAnsi="Arial" w:cs="Arial"/>
          <w:noProof/>
          <w:sz w:val="24"/>
          <w:szCs w:val="24"/>
          <w:lang w:val="vi-VN"/>
        </w:rPr>
        <w:t xml:space="preserve">về </w:t>
      </w:r>
      <w:r w:rsidRPr="00AF35A2">
        <w:rPr>
          <w:rFonts w:ascii="Arial" w:hAnsi="Arial" w:cs="Arial"/>
          <w:noProof/>
          <w:sz w:val="24"/>
          <w:szCs w:val="24"/>
          <w:lang w:val="vi-VN"/>
        </w:rPr>
        <w:t>đối xử công bằng với NKT để bù đắp những bất lợi</w:t>
      </w:r>
      <w:r w:rsidR="004F3943" w:rsidRPr="00AF35A2">
        <w:rPr>
          <w:rFonts w:ascii="Arial" w:hAnsi="Arial" w:cs="Arial"/>
          <w:noProof/>
          <w:sz w:val="24"/>
          <w:szCs w:val="24"/>
          <w:lang w:val="vi-VN"/>
        </w:rPr>
        <w:t xml:space="preserve"> mang tính cấu trúc</w:t>
      </w:r>
      <w:r w:rsidRPr="00AF35A2">
        <w:rPr>
          <w:rFonts w:ascii="Arial" w:hAnsi="Arial" w:cs="Arial"/>
          <w:noProof/>
          <w:sz w:val="24"/>
          <w:szCs w:val="24"/>
          <w:lang w:val="vi-VN"/>
        </w:rPr>
        <w:t xml:space="preserve"> mà họ phải</w:t>
      </w:r>
      <w:r w:rsidR="00D30AD7" w:rsidRPr="00AF35A2">
        <w:rPr>
          <w:rFonts w:ascii="Arial" w:hAnsi="Arial" w:cs="Arial"/>
          <w:noProof/>
          <w:sz w:val="24"/>
          <w:szCs w:val="24"/>
          <w:lang w:val="vi-VN"/>
        </w:rPr>
        <w:t xml:space="preserve"> </w:t>
      </w:r>
      <w:r w:rsidR="004F3943" w:rsidRPr="00AF35A2">
        <w:rPr>
          <w:rFonts w:ascii="Arial" w:hAnsi="Arial" w:cs="Arial"/>
          <w:noProof/>
          <w:sz w:val="24"/>
          <w:szCs w:val="24"/>
          <w:lang w:val="vi-VN"/>
        </w:rPr>
        <w:t xml:space="preserve">đối mặt, đồng thời thực hiện </w:t>
      </w:r>
      <w:r w:rsidRPr="00AF35A2">
        <w:rPr>
          <w:rFonts w:ascii="Arial" w:hAnsi="Arial" w:cs="Arial"/>
          <w:noProof/>
          <w:sz w:val="24"/>
          <w:szCs w:val="24"/>
          <w:lang w:val="vi-VN"/>
        </w:rPr>
        <w:t>các biện pháp đã nêu trong CRPD.</w:t>
      </w:r>
      <w:r w:rsidR="00D30AD7" w:rsidRPr="00AF35A2">
        <w:rPr>
          <w:rFonts w:ascii="Arial" w:hAnsi="Arial" w:cs="Arial"/>
          <w:noProof/>
          <w:sz w:val="24"/>
          <w:szCs w:val="24"/>
          <w:vertAlign w:val="superscript"/>
          <w:lang w:val="vi-VN"/>
        </w:rPr>
        <w:footnoteReference w:id="40"/>
      </w:r>
      <w:r w:rsidRPr="00AF35A2">
        <w:rPr>
          <w:rFonts w:ascii="Arial" w:hAnsi="Arial" w:cs="Arial"/>
          <w:noProof/>
          <w:sz w:val="24"/>
          <w:szCs w:val="24"/>
          <w:lang w:val="vi-VN"/>
        </w:rPr>
        <w:t xml:space="preserve"> </w:t>
      </w:r>
      <w:r w:rsidR="004F3943" w:rsidRPr="00AF35A2">
        <w:rPr>
          <w:rFonts w:ascii="Arial" w:hAnsi="Arial" w:cs="Arial"/>
          <w:noProof/>
          <w:sz w:val="24"/>
          <w:szCs w:val="24"/>
          <w:lang w:val="vi-VN"/>
        </w:rPr>
        <w:t xml:space="preserve">Các quy định </w:t>
      </w:r>
      <w:r w:rsidR="00994C70" w:rsidRPr="00AF35A2">
        <w:rPr>
          <w:rFonts w:ascii="Arial" w:hAnsi="Arial" w:cs="Arial"/>
          <w:noProof/>
          <w:sz w:val="24"/>
          <w:szCs w:val="24"/>
          <w:lang w:val="vi-VN"/>
        </w:rPr>
        <w:t xml:space="preserve">pháp luật </w:t>
      </w:r>
      <w:r w:rsidR="004F3943" w:rsidRPr="00AF35A2">
        <w:rPr>
          <w:rFonts w:ascii="Arial" w:hAnsi="Arial" w:cs="Arial"/>
          <w:noProof/>
          <w:sz w:val="24"/>
          <w:szCs w:val="24"/>
          <w:lang w:val="vi-VN"/>
        </w:rPr>
        <w:t xml:space="preserve">cần xem xét đầy đủ sự đan xen của các hình thức phân biệt đối xử khác, bao gồm giới tính, tuổi tác, dân tộc và tình trạng kinh tế xã hội. Cuối cùng, quá trình xây dựng </w:t>
      </w:r>
      <w:r w:rsidR="00994C70" w:rsidRPr="00AF35A2">
        <w:rPr>
          <w:rFonts w:ascii="Arial" w:hAnsi="Arial" w:cs="Arial"/>
          <w:noProof/>
          <w:sz w:val="24"/>
          <w:szCs w:val="24"/>
          <w:lang w:val="vi-VN"/>
        </w:rPr>
        <w:t xml:space="preserve">luật pháp </w:t>
      </w:r>
      <w:r w:rsidR="004F3943" w:rsidRPr="00AF35A2">
        <w:rPr>
          <w:rFonts w:ascii="Arial" w:hAnsi="Arial" w:cs="Arial"/>
          <w:noProof/>
          <w:sz w:val="24"/>
          <w:szCs w:val="24"/>
          <w:lang w:val="vi-VN"/>
        </w:rPr>
        <w:t xml:space="preserve">và chính sách </w:t>
      </w:r>
      <w:r w:rsidR="00994C70" w:rsidRPr="00AF35A2">
        <w:rPr>
          <w:rFonts w:ascii="Arial" w:hAnsi="Arial" w:cs="Arial"/>
          <w:noProof/>
          <w:sz w:val="24"/>
          <w:szCs w:val="24"/>
          <w:lang w:val="vi-VN"/>
        </w:rPr>
        <w:t xml:space="preserve">về NKT </w:t>
      </w:r>
      <w:r w:rsidR="004F3943" w:rsidRPr="00AF35A2">
        <w:rPr>
          <w:rFonts w:ascii="Arial" w:hAnsi="Arial" w:cs="Arial"/>
          <w:noProof/>
          <w:sz w:val="24"/>
          <w:szCs w:val="24"/>
          <w:lang w:val="vi-VN"/>
        </w:rPr>
        <w:t xml:space="preserve">phải có sự tham gia đầy đủ và hiệu quả của NKT và </w:t>
      </w:r>
      <w:r w:rsidR="008D571E" w:rsidRPr="00AF35A2">
        <w:rPr>
          <w:rFonts w:ascii="Arial" w:hAnsi="Arial" w:cs="Arial"/>
          <w:noProof/>
          <w:sz w:val="24"/>
          <w:szCs w:val="24"/>
          <w:lang w:val="vi-VN"/>
        </w:rPr>
        <w:t>các tổ chức của người khuyết tật</w:t>
      </w:r>
      <w:r w:rsidR="004F3943" w:rsidRPr="00AF35A2">
        <w:rPr>
          <w:rFonts w:ascii="Arial" w:hAnsi="Arial" w:cs="Arial"/>
          <w:noProof/>
          <w:sz w:val="24"/>
          <w:szCs w:val="24"/>
          <w:lang w:val="vi-VN"/>
        </w:rPr>
        <w:t xml:space="preserve"> và tốt nhất là với các tổ chức của người sử dụng lao động, tổ chức của người lao động và các đối tác liên quan khác</w:t>
      </w:r>
      <w:r w:rsidR="00994C70" w:rsidRPr="00AF35A2">
        <w:rPr>
          <w:rFonts w:ascii="Arial" w:hAnsi="Arial" w:cs="Arial"/>
          <w:noProof/>
          <w:sz w:val="24"/>
          <w:szCs w:val="24"/>
          <w:lang w:val="vi-VN"/>
        </w:rPr>
        <w:t>, như được nêu trong Điều 4.3 của CRPD</w:t>
      </w:r>
      <w:r w:rsidR="004F3943" w:rsidRPr="00AF35A2">
        <w:rPr>
          <w:rFonts w:ascii="Arial" w:hAnsi="Arial" w:cs="Arial"/>
          <w:noProof/>
          <w:sz w:val="24"/>
          <w:szCs w:val="24"/>
          <w:lang w:val="vi-VN"/>
        </w:rPr>
        <w:t xml:space="preserve">. </w:t>
      </w:r>
      <w:r w:rsidR="00D30AD7" w:rsidRPr="00AF35A2">
        <w:rPr>
          <w:rFonts w:ascii="Arial" w:hAnsi="Arial" w:cs="Arial"/>
          <w:noProof/>
          <w:sz w:val="24"/>
          <w:szCs w:val="24"/>
          <w:vertAlign w:val="superscript"/>
          <w:lang w:val="vi-VN"/>
        </w:rPr>
        <w:footnoteReference w:id="41"/>
      </w:r>
      <w:r w:rsidR="00D30AD7" w:rsidRPr="00AF35A2">
        <w:rPr>
          <w:rFonts w:ascii="Arial" w:hAnsi="Arial" w:cs="Arial"/>
          <w:noProof/>
          <w:sz w:val="24"/>
          <w:szCs w:val="24"/>
          <w:lang w:val="vi-VN"/>
        </w:rPr>
        <w:t xml:space="preserve"> </w:t>
      </w:r>
      <w:r w:rsidR="004F3943" w:rsidRPr="00AF35A2">
        <w:rPr>
          <w:rFonts w:ascii="Arial" w:hAnsi="Arial" w:cs="Arial"/>
          <w:noProof/>
          <w:sz w:val="24"/>
          <w:szCs w:val="24"/>
          <w:lang w:val="vi-VN"/>
        </w:rPr>
        <w:t>Các ví dụ dưới đây cung cấp thông tin chi tiết về các thông lệ quốc tế tốt nhất về Chính sách Việc làm cho NKT từ khu vực Châu Á - Thái Bình Dương, đồng thời nêu bật sáu nghiên cứu điển hình của quốc gia.</w:t>
      </w:r>
    </w:p>
    <w:p w14:paraId="30C161D9" w14:textId="3BCBE8FA" w:rsidR="00D30AD7" w:rsidRPr="00AF35A2" w:rsidRDefault="00F17D01" w:rsidP="00AF35A2">
      <w:pPr>
        <w:pStyle w:val="Heading4"/>
        <w:rPr>
          <w:rStyle w:val="IntenseEmphasis"/>
          <w:rFonts w:ascii="Arial" w:hAnsi="Arial" w:cs="Arial"/>
          <w:sz w:val="24"/>
          <w:szCs w:val="24"/>
          <w:lang w:val="vi-VN"/>
        </w:rPr>
      </w:pPr>
      <w:r w:rsidRPr="00AF35A2">
        <w:rPr>
          <w:rStyle w:val="IntenseEmphasis"/>
          <w:rFonts w:ascii="Arial" w:hAnsi="Arial" w:cs="Arial"/>
          <w:sz w:val="24"/>
          <w:szCs w:val="24"/>
          <w:lang w:val="vi-VN"/>
        </w:rPr>
        <w:t xml:space="preserve">1. </w:t>
      </w:r>
      <w:r w:rsidR="00D30AD7" w:rsidRPr="00AF35A2">
        <w:rPr>
          <w:rStyle w:val="IntenseEmphasis"/>
          <w:rFonts w:ascii="Arial" w:hAnsi="Arial" w:cs="Arial"/>
          <w:sz w:val="24"/>
          <w:szCs w:val="24"/>
          <w:lang w:val="vi-VN"/>
        </w:rPr>
        <w:t>Luật chống phân biệt đối xử</w:t>
      </w:r>
    </w:p>
    <w:p w14:paraId="1FFBD884" w14:textId="7733EBBF" w:rsidR="00F66509" w:rsidRPr="00AF35A2" w:rsidRDefault="00A11C21" w:rsidP="00AF35A2">
      <w:pPr>
        <w:rPr>
          <w:rFonts w:ascii="Arial" w:hAnsi="Arial" w:cs="Arial"/>
          <w:noProof/>
          <w:sz w:val="24"/>
          <w:szCs w:val="24"/>
          <w:lang w:val="vi-VN"/>
        </w:rPr>
      </w:pPr>
      <w:r w:rsidRPr="00AF35A2">
        <w:rPr>
          <w:rFonts w:ascii="Arial" w:hAnsi="Arial" w:cs="Arial"/>
          <w:noProof/>
          <w:sz w:val="24"/>
          <w:szCs w:val="24"/>
          <w:lang w:val="vi-VN"/>
        </w:rPr>
        <w:t xml:space="preserve">ILO đã tuyên bố rằng các </w:t>
      </w:r>
      <w:r w:rsidR="00436F6E" w:rsidRPr="00AF35A2">
        <w:rPr>
          <w:rFonts w:ascii="Arial" w:hAnsi="Arial" w:cs="Arial"/>
          <w:noProof/>
          <w:sz w:val="24"/>
          <w:szCs w:val="24"/>
          <w:lang w:val="vi-VN"/>
        </w:rPr>
        <w:t xml:space="preserve">quy định </w:t>
      </w:r>
      <w:r w:rsidRPr="00AF35A2">
        <w:rPr>
          <w:rFonts w:ascii="Arial" w:hAnsi="Arial" w:cs="Arial"/>
          <w:noProof/>
          <w:sz w:val="24"/>
          <w:szCs w:val="24"/>
          <w:lang w:val="vi-VN"/>
        </w:rPr>
        <w:t>cấm phân biệt đối xử trên thị trường lao động cần quy định rõ việc cấm phân biệt đối xử với lý do khuyết tật</w:t>
      </w:r>
      <w:r w:rsidR="00376C66" w:rsidRPr="00AF35A2">
        <w:rPr>
          <w:rStyle w:val="FootnoteReference"/>
          <w:rFonts w:ascii="Arial" w:hAnsi="Arial" w:cs="Arial"/>
          <w:noProof/>
          <w:sz w:val="24"/>
          <w:szCs w:val="24"/>
          <w:lang w:val="en-US"/>
        </w:rPr>
        <w:footnoteReference w:id="42"/>
      </w:r>
      <w:r w:rsidRPr="00AF35A2">
        <w:rPr>
          <w:rFonts w:ascii="Arial" w:hAnsi="Arial" w:cs="Arial"/>
          <w:noProof/>
          <w:sz w:val="24"/>
          <w:szCs w:val="24"/>
          <w:lang w:val="vi-VN"/>
        </w:rPr>
        <w:t xml:space="preserve">. Ngoài ra, các điều luật này cần điểu chỉnh tất cả các hình thức phân biệt đối xử, bao gồm trực tiếp, gián tiếp, quấy rối, phân biệt đối xử hội đồng, chỉ đạo phân biệt đối xử và quấy rối. </w:t>
      </w:r>
      <w:r w:rsidRPr="00AF35A2">
        <w:rPr>
          <w:rFonts w:ascii="Arial" w:hAnsi="Arial" w:cs="Arial"/>
          <w:sz w:val="24"/>
          <w:szCs w:val="24"/>
          <w:lang w:val="vi-VN"/>
        </w:rPr>
        <w:t>Các văn bản pháp luật cần có quy định yêu cầu người sử dụng lao động tạo điều kiện, môi trường làm việc phù hợp với NKT</w:t>
      </w:r>
      <w:r w:rsidR="00436F6E" w:rsidRPr="00AF35A2">
        <w:rPr>
          <w:rFonts w:ascii="Arial" w:hAnsi="Arial" w:cs="Arial"/>
          <w:sz w:val="24"/>
          <w:szCs w:val="24"/>
          <w:lang w:val="vi-VN"/>
        </w:rPr>
        <w:t xml:space="preserve"> và đưa ra </w:t>
      </w:r>
      <w:r w:rsidRPr="00AF35A2">
        <w:rPr>
          <w:rFonts w:ascii="Arial" w:hAnsi="Arial" w:cs="Arial"/>
          <w:sz w:val="24"/>
          <w:szCs w:val="24"/>
          <w:lang w:val="vi-VN"/>
        </w:rPr>
        <w:t xml:space="preserve">yêu cầu công việc thực tế. Luật pháp về chống phân biệt đối xử ngày càng có nhiều yêu </w:t>
      </w:r>
      <w:r w:rsidRPr="00AF35A2">
        <w:rPr>
          <w:rFonts w:ascii="Arial" w:hAnsi="Arial" w:cs="Arial"/>
          <w:sz w:val="24"/>
          <w:szCs w:val="24"/>
          <w:lang w:val="vi-VN"/>
        </w:rPr>
        <w:lastRenderedPageBreak/>
        <w:t xml:space="preserve">cầu gắt gao về lĩnh vực này, </w:t>
      </w:r>
      <w:r w:rsidR="00436F6E" w:rsidRPr="00AF35A2">
        <w:rPr>
          <w:rFonts w:ascii="Arial" w:hAnsi="Arial" w:cs="Arial"/>
          <w:sz w:val="24"/>
          <w:szCs w:val="24"/>
          <w:lang w:val="vi-VN"/>
        </w:rPr>
        <w:t>yêu cầu cần</w:t>
      </w:r>
      <w:r w:rsidRPr="00AF35A2">
        <w:rPr>
          <w:rFonts w:ascii="Arial" w:hAnsi="Arial" w:cs="Arial"/>
          <w:sz w:val="24"/>
          <w:szCs w:val="24"/>
          <w:lang w:val="vi-VN"/>
        </w:rPr>
        <w:t xml:space="preserve"> quan tâm đến nhu cầu của người lao động và ứng viên là NKT, giúp họ vượt qua những rào cản do môi trường vật thể và xã hội tạo ra.</w:t>
      </w:r>
      <w:r w:rsidRPr="00AF35A2">
        <w:rPr>
          <w:rFonts w:ascii="Arial" w:hAnsi="Arial" w:cs="Arial"/>
          <w:noProof/>
          <w:sz w:val="24"/>
          <w:szCs w:val="24"/>
          <w:lang w:val="vi-VN"/>
        </w:rPr>
        <w:t xml:space="preserve"> </w:t>
      </w:r>
      <w:r w:rsidR="00D30AD7" w:rsidRPr="00AF35A2">
        <w:rPr>
          <w:rStyle w:val="FootnoteReference"/>
          <w:rFonts w:ascii="Arial" w:hAnsi="Arial" w:cs="Arial"/>
          <w:noProof/>
          <w:sz w:val="24"/>
          <w:szCs w:val="24"/>
          <w:lang w:val="vi-VN"/>
        </w:rPr>
        <w:footnoteReference w:id="43"/>
      </w:r>
      <w:r w:rsidR="00F66509" w:rsidRPr="00AF35A2">
        <w:rPr>
          <w:rFonts w:ascii="Arial" w:hAnsi="Arial" w:cs="Arial"/>
          <w:noProof/>
          <w:sz w:val="24"/>
          <w:szCs w:val="24"/>
          <w:lang w:val="vi-VN"/>
        </w:rPr>
        <w:tab/>
      </w:r>
    </w:p>
    <w:p w14:paraId="209CD1B3" w14:textId="4FC0C0D1" w:rsidR="006E6DA2" w:rsidRPr="00AF35A2" w:rsidRDefault="00F66509" w:rsidP="00AF35A2">
      <w:pPr>
        <w:rPr>
          <w:rFonts w:ascii="Arial" w:hAnsi="Arial" w:cs="Arial"/>
          <w:noProof/>
          <w:sz w:val="24"/>
          <w:szCs w:val="24"/>
          <w:lang w:val="vi-VN"/>
        </w:rPr>
      </w:pPr>
      <w:r w:rsidRPr="00AF35A2">
        <w:rPr>
          <w:rFonts w:ascii="Arial" w:hAnsi="Arial" w:cs="Arial"/>
          <w:noProof/>
          <w:sz w:val="24"/>
          <w:szCs w:val="24"/>
          <w:lang w:val="vi-VN"/>
        </w:rPr>
        <w:t>Lu</w:t>
      </w:r>
      <w:r w:rsidR="008D571E" w:rsidRPr="00AF35A2">
        <w:rPr>
          <w:rFonts w:ascii="Arial" w:hAnsi="Arial" w:cs="Arial"/>
          <w:noProof/>
          <w:sz w:val="24"/>
          <w:szCs w:val="24"/>
          <w:lang w:val="vi-VN"/>
        </w:rPr>
        <w:t>ật</w:t>
      </w:r>
      <w:r w:rsidRPr="00AF35A2">
        <w:rPr>
          <w:rFonts w:ascii="Arial" w:hAnsi="Arial" w:cs="Arial"/>
          <w:noProof/>
          <w:sz w:val="24"/>
          <w:szCs w:val="24"/>
          <w:lang w:val="vi-VN"/>
        </w:rPr>
        <w:t xml:space="preserve"> pháp về chống phân biệt đối xử cần quy định</w:t>
      </w:r>
      <w:r w:rsidR="00BC5293" w:rsidRPr="00AF35A2">
        <w:rPr>
          <w:rFonts w:ascii="Arial" w:hAnsi="Arial" w:cs="Arial"/>
          <w:noProof/>
          <w:sz w:val="24"/>
          <w:szCs w:val="24"/>
          <w:lang w:val="vi-VN"/>
        </w:rPr>
        <w:t xml:space="preserve"> việc chuyển giao trách nhiệm </w:t>
      </w:r>
      <w:r w:rsidRPr="00AF35A2">
        <w:rPr>
          <w:rFonts w:ascii="Arial" w:hAnsi="Arial" w:cs="Arial"/>
          <w:noProof/>
          <w:sz w:val="24"/>
          <w:szCs w:val="24"/>
          <w:lang w:val="vi-VN"/>
        </w:rPr>
        <w:t>thu thập chứng cứ từ người khiếu kiện sang người bị coi là đã thực hiện hành vi phân biệt đối xử.  Ngoài ra, luật</w:t>
      </w:r>
      <w:r w:rsidR="00BC5293" w:rsidRPr="00AF35A2">
        <w:rPr>
          <w:rFonts w:ascii="Arial" w:hAnsi="Arial" w:cs="Arial"/>
          <w:noProof/>
          <w:sz w:val="24"/>
          <w:szCs w:val="24"/>
          <w:lang w:val="vi-VN"/>
        </w:rPr>
        <w:t xml:space="preserve"> chống phân biệt đối xử đối với một nhóm người trong xã hội, chẳng hạn như NKT, phải </w:t>
      </w:r>
      <w:r w:rsidRPr="00AF35A2">
        <w:rPr>
          <w:rFonts w:ascii="Arial" w:hAnsi="Arial" w:cs="Arial"/>
          <w:noProof/>
          <w:sz w:val="24"/>
          <w:szCs w:val="24"/>
          <w:lang w:val="vi-VN"/>
        </w:rPr>
        <w:t xml:space="preserve">đi kèm </w:t>
      </w:r>
      <w:r w:rsidR="00BC5293" w:rsidRPr="00AF35A2">
        <w:rPr>
          <w:rFonts w:ascii="Arial" w:hAnsi="Arial" w:cs="Arial"/>
          <w:noProof/>
          <w:sz w:val="24"/>
          <w:szCs w:val="24"/>
          <w:lang w:val="vi-VN"/>
        </w:rPr>
        <w:t xml:space="preserve">với các chính sách xã hội </w:t>
      </w:r>
      <w:r w:rsidRPr="00AF35A2">
        <w:rPr>
          <w:rFonts w:ascii="Arial" w:hAnsi="Arial" w:cs="Arial"/>
          <w:noProof/>
          <w:sz w:val="24"/>
          <w:szCs w:val="24"/>
          <w:lang w:val="vi-VN"/>
        </w:rPr>
        <w:t>và các biện pháp hành động cụ thể</w:t>
      </w:r>
      <w:r w:rsidR="008E2A60" w:rsidRPr="00AF35A2">
        <w:rPr>
          <w:rFonts w:ascii="Arial" w:hAnsi="Arial" w:cs="Arial"/>
          <w:noProof/>
          <w:sz w:val="24"/>
          <w:szCs w:val="24"/>
          <w:lang w:val="vi-VN"/>
        </w:rPr>
        <w:t>.</w:t>
      </w:r>
    </w:p>
    <w:p w14:paraId="3461F8E8" w14:textId="1DE7F706" w:rsidR="006E6DA2" w:rsidRPr="00AF35A2" w:rsidRDefault="006E6DA2" w:rsidP="00AF35A2">
      <w:pPr>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Hiện nay, nhiều quốc gia </w:t>
      </w:r>
      <w:r w:rsidR="00F66509" w:rsidRPr="00AF35A2">
        <w:rPr>
          <w:rFonts w:ascii="Arial" w:eastAsia="Times New Roman" w:hAnsi="Arial" w:cs="Arial"/>
          <w:noProof/>
          <w:sz w:val="24"/>
          <w:szCs w:val="24"/>
          <w:lang w:val="vi-VN"/>
        </w:rPr>
        <w:t xml:space="preserve">đã có luật pháp về </w:t>
      </w:r>
      <w:r w:rsidRPr="00AF35A2">
        <w:rPr>
          <w:rFonts w:ascii="Arial" w:eastAsia="Times New Roman" w:hAnsi="Arial" w:cs="Arial"/>
          <w:noProof/>
          <w:sz w:val="24"/>
          <w:szCs w:val="24"/>
          <w:lang w:val="vi-VN"/>
        </w:rPr>
        <w:t xml:space="preserve">về chống phân biệt đối xử </w:t>
      </w:r>
      <w:r w:rsidR="00F66509" w:rsidRPr="00AF35A2">
        <w:rPr>
          <w:rFonts w:ascii="Arial" w:eastAsia="Times New Roman" w:hAnsi="Arial" w:cs="Arial"/>
          <w:noProof/>
          <w:sz w:val="24"/>
          <w:szCs w:val="24"/>
          <w:lang w:val="vi-VN"/>
        </w:rPr>
        <w:t>với NKT</w:t>
      </w:r>
      <w:r w:rsidRPr="00AF35A2">
        <w:rPr>
          <w:rFonts w:ascii="Arial" w:eastAsia="Times New Roman" w:hAnsi="Arial" w:cs="Arial"/>
          <w:noProof/>
          <w:sz w:val="24"/>
          <w:szCs w:val="24"/>
          <w:lang w:val="vi-VN"/>
        </w:rPr>
        <w:t>. Đại hiến chương</w:t>
      </w:r>
      <w:r w:rsidR="00F66509" w:rsidRPr="00AF35A2">
        <w:rPr>
          <w:rFonts w:ascii="Arial" w:eastAsia="Times New Roman" w:hAnsi="Arial" w:cs="Arial"/>
          <w:noProof/>
          <w:sz w:val="24"/>
          <w:szCs w:val="24"/>
          <w:lang w:val="vi-VN"/>
        </w:rPr>
        <w:t xml:space="preserve"> về NKT của Phi-lip-pin là </w:t>
      </w:r>
      <w:r w:rsidRPr="00AF35A2">
        <w:rPr>
          <w:rFonts w:ascii="Arial" w:eastAsia="Times New Roman" w:hAnsi="Arial" w:cs="Arial"/>
          <w:noProof/>
          <w:sz w:val="24"/>
          <w:szCs w:val="24"/>
          <w:lang w:val="vi-VN"/>
        </w:rPr>
        <w:t xml:space="preserve">một ví dụ điển hình </w:t>
      </w:r>
      <w:r w:rsidR="00F66509" w:rsidRPr="00AF35A2">
        <w:rPr>
          <w:rFonts w:ascii="Arial" w:eastAsia="Times New Roman" w:hAnsi="Arial" w:cs="Arial"/>
          <w:noProof/>
          <w:sz w:val="24"/>
          <w:szCs w:val="24"/>
          <w:lang w:val="vi-VN"/>
        </w:rPr>
        <w:t xml:space="preserve">với các </w:t>
      </w:r>
      <w:r w:rsidRPr="00AF35A2">
        <w:rPr>
          <w:rFonts w:ascii="Arial" w:eastAsia="Times New Roman" w:hAnsi="Arial" w:cs="Arial"/>
          <w:noProof/>
          <w:sz w:val="24"/>
          <w:szCs w:val="24"/>
          <w:lang w:val="vi-VN"/>
        </w:rPr>
        <w:t>điều khoản chi tiết và toàn diện về chống phân biệt đối xử</w:t>
      </w:r>
      <w:r w:rsidR="00132330"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vi-VN"/>
        </w:rPr>
        <w:t>trên cơ sở khuyết tật.</w:t>
      </w:r>
    </w:p>
    <w:p w14:paraId="7C965F6C" w14:textId="64F6018D" w:rsidR="00143B4C" w:rsidRPr="00AF35A2" w:rsidRDefault="00C87682" w:rsidP="00AF35A2">
      <w:pPr>
        <w:rPr>
          <w:rStyle w:val="Emphasis"/>
          <w:rFonts w:ascii="Arial" w:hAnsi="Arial" w:cs="Arial"/>
          <w:sz w:val="24"/>
          <w:szCs w:val="24"/>
          <w:lang w:val="vi-VN"/>
        </w:rPr>
      </w:pPr>
      <w:r w:rsidRPr="00AF35A2">
        <w:rPr>
          <w:rStyle w:val="Emphasis"/>
          <w:rFonts w:ascii="Arial" w:hAnsi="Arial" w:cs="Arial"/>
          <w:sz w:val="24"/>
          <w:szCs w:val="24"/>
          <w:lang w:val="vi-VN"/>
        </w:rPr>
        <w:t>PHI-LÍP-PIN</w:t>
      </w:r>
    </w:p>
    <w:p w14:paraId="28D17E58" w14:textId="77777777" w:rsidR="00F17D01" w:rsidRPr="00AF35A2" w:rsidRDefault="00F17D01" w:rsidP="00AF35A2">
      <w:pPr>
        <w:rPr>
          <w:rStyle w:val="Emphasis"/>
          <w:rFonts w:ascii="Arial" w:hAnsi="Arial" w:cs="Arial"/>
          <w:sz w:val="24"/>
          <w:szCs w:val="24"/>
          <w:lang w:val="vi-VN"/>
        </w:rPr>
      </w:pPr>
      <w:r w:rsidRPr="00AF35A2">
        <w:rPr>
          <w:rStyle w:val="Emphasis"/>
          <w:rFonts w:ascii="Arial" w:hAnsi="Arial" w:cs="Arial"/>
          <w:sz w:val="24"/>
          <w:szCs w:val="24"/>
          <w:lang w:val="vi-VN"/>
        </w:rPr>
        <w:t>Đại hiến chương về Người khuyết tật của Phi-lip-pin (1992) nghiêm cấm phân biệt đối xử đối với NKT trong lĩnh vực việc làm, nêu rõ rằng “không tổ chức nào, dù là nhà nước hay tư nhân, được phân biệt đối xử với người khuyết tật đủ tiêu chuẩn vì lý do khuyết tật trong khi xin việc, tuyển dụng, thăng chức hoặc sa thải nhân viên, đãi ngộ nhân viên, đào tạo việc làm, hay trong các các điều khoản, điều kiện và đặc quyền việc làm khác. Tài liệu này trình bày rất chi tiết về những hành động bị cấm, bao gồm:</w:t>
      </w:r>
    </w:p>
    <w:p w14:paraId="07E8AFE4"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t>Hạn chế, tách biệt hoặc phân loại người ứng tuyển khuyết tật theo dưới bất kỳ hình thức nào gây ảnh hưởng xấu đến cơ hội việc làm của người đó;</w:t>
      </w:r>
    </w:p>
    <w:p w14:paraId="04B080F8"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t>Sử dụng các tiêu chuẩn về trình độ chuyên môn, bài kiểm tra về công việc hoặc các tiêu chí lựa chọn khác để loại trừ NKT khỏi nhu cầu tuyển dụng, trừ trường hợp các tiêu chuẩn, bài kiểm tra và các tiêu chí lựa chọn đó liên quan trực tiếp đến yêu cầu về vị trí công việc và phù hợp với nhu cầu sản xuất kinh doanh;</w:t>
      </w:r>
    </w:p>
    <w:p w14:paraId="025053FC"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t>Sử dụng các tiêu chuẩn, tiêu chí hoặc biện pháp hành chính để phân biệt đối xử trên cơ sở khuyết tật hoặc duy trì sự phân biệt đối xử của người khác mà người đó cũng đang chịu sự quản lý tương tự;</w:t>
      </w:r>
    </w:p>
    <w:p w14:paraId="5EB28C43"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t>Chi trả tiền lương, tiền công hoặc các loại hình thù lao và trợ cấp khác cho nhân viên khuyết tật có đủ khả năng ít hơn nhân viên không khuyết tật cũng thực hiện cùng một công việc tương tự vì lý do khuyết tật của người đó;</w:t>
      </w:r>
    </w:p>
    <w:p w14:paraId="02BBDC82"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t>Ủng hộ một nhân viên không khuyết tật hơn một nhân viên khuyết tật có đủ khả năng trong thăng tiến công việc, cơ hội đào tạo, học tập và cấp học bổng, chỉ vì lý do khuyết tật của người đó;</w:t>
      </w:r>
    </w:p>
    <w:p w14:paraId="7C071C7F"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t>Phân công lại hoặc điều chuyển NKT sang vị trí công việc khác mà họ không thể thực hiện được do tình trạng khuyết tật của người đó;</w:t>
      </w:r>
    </w:p>
    <w:p w14:paraId="37DD39F6"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t>Sa thải hoặc chấm dứt hợp đồng với nhân viên khuyết tật vì lý do khuyết tật của người đó, trừ khi người sử dụng lao động có thể chứng minh nhân viên đó làm suy giảm đáng kể hiệu suất công việc mà doanh nghiệp đã ấn định từ trước, tuy nhiên, với điều kiện NSDLĐ đã cung cấp điều kiện làm việc phù hợp cho NKT;</w:t>
      </w:r>
    </w:p>
    <w:p w14:paraId="3D056CA8" w14:textId="77777777" w:rsidR="00F17D01" w:rsidRPr="00AF35A2" w:rsidRDefault="00F17D01" w:rsidP="00AF35A2">
      <w:pPr>
        <w:pStyle w:val="ListParagraph"/>
        <w:numPr>
          <w:ilvl w:val="0"/>
          <w:numId w:val="49"/>
        </w:numPr>
        <w:rPr>
          <w:rStyle w:val="Emphasis"/>
          <w:rFonts w:ascii="Arial" w:hAnsi="Arial" w:cs="Arial"/>
          <w:sz w:val="24"/>
          <w:szCs w:val="24"/>
          <w:lang w:val="vi-VN"/>
        </w:rPr>
      </w:pPr>
      <w:r w:rsidRPr="00AF35A2">
        <w:rPr>
          <w:rStyle w:val="Emphasis"/>
          <w:rFonts w:ascii="Arial" w:hAnsi="Arial" w:cs="Arial"/>
          <w:sz w:val="24"/>
          <w:szCs w:val="24"/>
          <w:lang w:val="vi-VN"/>
        </w:rPr>
        <w:lastRenderedPageBreak/>
        <w:t>Không lựa chọn/thực hiện các hình thức kiểm tra phù hợp để đánh giá chính xác nhất những kỹ năng, năng khiếu hoặc yếu tố khác của người ứng tuyển hoặc nhân viên khuyết tật, thay vì chú trọng đến các khiếm khuyết về giác quan, chân tay hoặc khả năng nói (nếu có) của họ;</w:t>
      </w:r>
    </w:p>
    <w:p w14:paraId="4CA67489" w14:textId="14263E27" w:rsidR="00F17D01" w:rsidRPr="00AF35A2" w:rsidRDefault="00F17D01" w:rsidP="00AF35A2">
      <w:pPr>
        <w:rPr>
          <w:rStyle w:val="Emphasis"/>
          <w:rFonts w:ascii="Arial" w:hAnsi="Arial" w:cs="Arial"/>
          <w:sz w:val="24"/>
          <w:szCs w:val="24"/>
          <w:lang w:val="vi-VN"/>
        </w:rPr>
      </w:pPr>
      <w:r w:rsidRPr="00AF35A2">
        <w:rPr>
          <w:rStyle w:val="Emphasis"/>
          <w:rFonts w:ascii="Arial" w:hAnsi="Arial" w:cs="Arial"/>
          <w:sz w:val="24"/>
          <w:szCs w:val="24"/>
          <w:lang w:val="vi-VN"/>
        </w:rPr>
        <w:t>Không đảm bảo tư cách thành viên của NKT trong tổ chức công đoàn hoặc các tổ chức tương tự.</w:t>
      </w:r>
    </w:p>
    <w:p w14:paraId="763DC3A9" w14:textId="3985577B" w:rsidR="00B73728" w:rsidRPr="00AF35A2" w:rsidRDefault="0022385D" w:rsidP="00AF35A2">
      <w:pPr>
        <w:rPr>
          <w:rFonts w:ascii="Arial" w:hAnsi="Arial" w:cs="Arial"/>
          <w:noProof/>
          <w:sz w:val="24"/>
          <w:szCs w:val="24"/>
          <w:lang w:val="vi-VN"/>
        </w:rPr>
      </w:pPr>
      <w:r w:rsidRPr="00AF35A2">
        <w:rPr>
          <w:rFonts w:ascii="Arial" w:hAnsi="Arial" w:cs="Arial"/>
          <w:noProof/>
          <w:sz w:val="24"/>
          <w:szCs w:val="24"/>
          <w:lang w:val="vi-VN"/>
        </w:rPr>
        <w:t>Các văn bản p</w:t>
      </w:r>
      <w:r w:rsidR="00B73728" w:rsidRPr="00AF35A2">
        <w:rPr>
          <w:rFonts w:ascii="Arial" w:hAnsi="Arial" w:cs="Arial"/>
          <w:noProof/>
          <w:sz w:val="24"/>
          <w:szCs w:val="24"/>
          <w:lang w:val="vi-VN"/>
        </w:rPr>
        <w:t xml:space="preserve">háp luật </w:t>
      </w:r>
      <w:r w:rsidRPr="00AF35A2">
        <w:rPr>
          <w:rFonts w:ascii="Arial" w:hAnsi="Arial" w:cs="Arial"/>
          <w:noProof/>
          <w:sz w:val="24"/>
          <w:szCs w:val="24"/>
          <w:lang w:val="vi-VN"/>
        </w:rPr>
        <w:t xml:space="preserve">cần </w:t>
      </w:r>
      <w:r w:rsidR="00BC5293" w:rsidRPr="00AF35A2">
        <w:rPr>
          <w:rFonts w:ascii="Arial" w:hAnsi="Arial" w:cs="Arial"/>
          <w:noProof/>
          <w:sz w:val="24"/>
          <w:szCs w:val="24"/>
          <w:lang w:val="vi-VN"/>
        </w:rPr>
        <w:t xml:space="preserve">đưa ra </w:t>
      </w:r>
      <w:r w:rsidR="00B73728" w:rsidRPr="00AF35A2">
        <w:rPr>
          <w:rFonts w:ascii="Arial" w:hAnsi="Arial" w:cs="Arial"/>
          <w:noProof/>
          <w:sz w:val="24"/>
          <w:szCs w:val="24"/>
          <w:lang w:val="vi-VN"/>
        </w:rPr>
        <w:t xml:space="preserve">hướng dẫn cho </w:t>
      </w:r>
      <w:r w:rsidR="00BC5293" w:rsidRPr="00AF35A2">
        <w:rPr>
          <w:rFonts w:ascii="Arial" w:hAnsi="Arial" w:cs="Arial"/>
          <w:noProof/>
          <w:sz w:val="24"/>
          <w:szCs w:val="24"/>
          <w:lang w:val="vi-VN"/>
        </w:rPr>
        <w:t xml:space="preserve">NSDLĐ </w:t>
      </w:r>
      <w:r w:rsidRPr="00AF35A2">
        <w:rPr>
          <w:rFonts w:ascii="Arial" w:hAnsi="Arial" w:cs="Arial"/>
          <w:noProof/>
          <w:sz w:val="24"/>
          <w:szCs w:val="24"/>
          <w:lang w:val="vi-VN"/>
        </w:rPr>
        <w:t xml:space="preserve">giúp họ tránh vi phạm </w:t>
      </w:r>
      <w:r w:rsidR="00B73728" w:rsidRPr="00AF35A2">
        <w:rPr>
          <w:rFonts w:ascii="Arial" w:hAnsi="Arial" w:cs="Arial"/>
          <w:noProof/>
          <w:sz w:val="24"/>
          <w:szCs w:val="24"/>
          <w:lang w:val="vi-VN"/>
        </w:rPr>
        <w:t>trách nhiệm pháp lý và thúc đẩy việc làm của NKT</w:t>
      </w:r>
      <w:r w:rsidRPr="00AF35A2">
        <w:rPr>
          <w:rFonts w:ascii="Arial" w:hAnsi="Arial" w:cs="Arial"/>
          <w:noProof/>
          <w:sz w:val="24"/>
          <w:szCs w:val="24"/>
          <w:lang w:val="vi-VN"/>
        </w:rPr>
        <w:t xml:space="preserve">, </w:t>
      </w:r>
      <w:r w:rsidR="00BC5293" w:rsidRPr="00AF35A2">
        <w:rPr>
          <w:rFonts w:ascii="Arial" w:hAnsi="Arial" w:cs="Arial"/>
          <w:noProof/>
          <w:sz w:val="24"/>
          <w:szCs w:val="24"/>
          <w:lang w:val="vi-VN"/>
        </w:rPr>
        <w:t>kiến</w:t>
      </w:r>
      <w:r w:rsidR="00B73728" w:rsidRPr="00AF35A2">
        <w:rPr>
          <w:rFonts w:ascii="Arial" w:hAnsi="Arial" w:cs="Arial"/>
          <w:noProof/>
          <w:sz w:val="24"/>
          <w:szCs w:val="24"/>
          <w:lang w:val="vi-VN"/>
        </w:rPr>
        <w:t xml:space="preserve"> tạo môi trường làm việc hòa nhập. </w:t>
      </w:r>
      <w:r w:rsidRPr="00AF35A2">
        <w:rPr>
          <w:rFonts w:ascii="Arial" w:hAnsi="Arial" w:cs="Arial"/>
          <w:noProof/>
          <w:sz w:val="24"/>
          <w:szCs w:val="24"/>
          <w:lang w:val="vi-VN"/>
        </w:rPr>
        <w:t xml:space="preserve">Đồng thời các </w:t>
      </w:r>
      <w:r w:rsidR="00B73728" w:rsidRPr="00AF35A2">
        <w:rPr>
          <w:rFonts w:ascii="Arial" w:hAnsi="Arial" w:cs="Arial"/>
          <w:noProof/>
          <w:sz w:val="24"/>
          <w:szCs w:val="24"/>
          <w:lang w:val="vi-VN"/>
        </w:rPr>
        <w:t xml:space="preserve">quy định cũng </w:t>
      </w:r>
      <w:r w:rsidR="00C04F2F" w:rsidRPr="00AF35A2">
        <w:rPr>
          <w:rFonts w:ascii="Arial" w:hAnsi="Arial" w:cs="Arial"/>
          <w:noProof/>
          <w:sz w:val="24"/>
          <w:szCs w:val="24"/>
          <w:lang w:val="vi-VN"/>
        </w:rPr>
        <w:t xml:space="preserve">cung cấp thông tin về quyền của NKT và </w:t>
      </w:r>
      <w:r w:rsidR="00B73728" w:rsidRPr="00AF35A2">
        <w:rPr>
          <w:rFonts w:ascii="Arial" w:hAnsi="Arial" w:cs="Arial"/>
          <w:noProof/>
          <w:sz w:val="24"/>
          <w:szCs w:val="24"/>
          <w:lang w:val="vi-VN"/>
        </w:rPr>
        <w:t xml:space="preserve">trách nhiệm của các doanh nghiệp </w:t>
      </w:r>
      <w:r w:rsidR="00C04F2F" w:rsidRPr="00AF35A2">
        <w:rPr>
          <w:rFonts w:ascii="Arial" w:hAnsi="Arial" w:cs="Arial"/>
          <w:noProof/>
          <w:sz w:val="24"/>
          <w:szCs w:val="24"/>
          <w:lang w:val="vi-VN"/>
        </w:rPr>
        <w:t>theo luật định</w:t>
      </w:r>
      <w:r w:rsidR="00B73728" w:rsidRPr="00AF35A2">
        <w:rPr>
          <w:rFonts w:ascii="Arial" w:hAnsi="Arial" w:cs="Arial"/>
          <w:noProof/>
          <w:sz w:val="24"/>
          <w:szCs w:val="24"/>
          <w:lang w:val="vi-VN"/>
        </w:rPr>
        <w:t xml:space="preserve">. </w:t>
      </w:r>
      <w:r w:rsidRPr="00AF35A2">
        <w:rPr>
          <w:rFonts w:ascii="Arial" w:hAnsi="Arial" w:cs="Arial"/>
          <w:noProof/>
          <w:sz w:val="24"/>
          <w:szCs w:val="24"/>
          <w:lang w:val="vi-VN"/>
        </w:rPr>
        <w:t>M</w:t>
      </w:r>
      <w:r w:rsidR="00B73728" w:rsidRPr="00AF35A2">
        <w:rPr>
          <w:rFonts w:ascii="Arial" w:hAnsi="Arial" w:cs="Arial"/>
          <w:noProof/>
          <w:sz w:val="24"/>
          <w:szCs w:val="24"/>
          <w:lang w:val="vi-VN"/>
        </w:rPr>
        <w:t xml:space="preserve">ức độ </w:t>
      </w:r>
      <w:r w:rsidR="00C04F2F" w:rsidRPr="00AF35A2">
        <w:rPr>
          <w:rFonts w:ascii="Arial" w:hAnsi="Arial" w:cs="Arial"/>
          <w:noProof/>
          <w:sz w:val="24"/>
          <w:szCs w:val="24"/>
          <w:lang w:val="vi-VN"/>
        </w:rPr>
        <w:t xml:space="preserve">quy định </w:t>
      </w:r>
      <w:r w:rsidR="00B73728" w:rsidRPr="00AF35A2">
        <w:rPr>
          <w:rFonts w:ascii="Arial" w:hAnsi="Arial" w:cs="Arial"/>
          <w:noProof/>
          <w:sz w:val="24"/>
          <w:szCs w:val="24"/>
          <w:lang w:val="vi-VN"/>
        </w:rPr>
        <w:t>chi tiết</w:t>
      </w:r>
      <w:r w:rsidRPr="00AF35A2">
        <w:rPr>
          <w:rFonts w:ascii="Arial" w:hAnsi="Arial" w:cs="Arial"/>
          <w:noProof/>
          <w:sz w:val="24"/>
          <w:szCs w:val="24"/>
          <w:lang w:val="vi-VN"/>
        </w:rPr>
        <w:t xml:space="preserve"> trong các văn bản pháp luật</w:t>
      </w:r>
      <w:r w:rsidR="00B73728" w:rsidRPr="00AF35A2">
        <w:rPr>
          <w:rFonts w:ascii="Arial" w:hAnsi="Arial" w:cs="Arial"/>
          <w:noProof/>
          <w:sz w:val="24"/>
          <w:szCs w:val="24"/>
          <w:lang w:val="vi-VN"/>
        </w:rPr>
        <w:t xml:space="preserve"> giúp các cơ quan thực thi pháp luật xác định các trường hợp có khả năng </w:t>
      </w:r>
      <w:r w:rsidRPr="00AF35A2">
        <w:rPr>
          <w:rFonts w:ascii="Arial" w:hAnsi="Arial" w:cs="Arial"/>
          <w:noProof/>
          <w:sz w:val="24"/>
          <w:szCs w:val="24"/>
          <w:lang w:val="vi-VN"/>
        </w:rPr>
        <w:t xml:space="preserve">xảy ra </w:t>
      </w:r>
      <w:r w:rsidR="00B73728" w:rsidRPr="00AF35A2">
        <w:rPr>
          <w:rFonts w:ascii="Arial" w:hAnsi="Arial" w:cs="Arial"/>
          <w:noProof/>
          <w:sz w:val="24"/>
          <w:szCs w:val="24"/>
          <w:lang w:val="vi-VN"/>
        </w:rPr>
        <w:t>phân biệt đối xử.</w:t>
      </w:r>
    </w:p>
    <w:p w14:paraId="174C2064" w14:textId="41EB70D5" w:rsidR="00DD3DB9" w:rsidRPr="00AF35A2" w:rsidRDefault="00C04F2F" w:rsidP="00AF35A2">
      <w:pPr>
        <w:pStyle w:val="Heading4"/>
        <w:numPr>
          <w:ilvl w:val="0"/>
          <w:numId w:val="45"/>
        </w:numPr>
        <w:rPr>
          <w:rStyle w:val="IntenseEmphasis"/>
          <w:rFonts w:ascii="Arial" w:hAnsi="Arial" w:cs="Arial"/>
          <w:sz w:val="24"/>
          <w:szCs w:val="24"/>
          <w:lang w:val="vi-VN"/>
        </w:rPr>
      </w:pPr>
      <w:r w:rsidRPr="00AF35A2">
        <w:rPr>
          <w:rStyle w:val="IntenseEmphasis"/>
          <w:rFonts w:ascii="Arial" w:hAnsi="Arial" w:cs="Arial"/>
          <w:sz w:val="24"/>
          <w:szCs w:val="24"/>
          <w:lang w:val="vi-VN"/>
        </w:rPr>
        <w:t>Các chương trình đào tạo nghề cho người khuyết tật</w:t>
      </w:r>
    </w:p>
    <w:p w14:paraId="35AE8F1B" w14:textId="0EF3EA50" w:rsidR="002050CA" w:rsidRPr="00AF35A2" w:rsidRDefault="00E45EC1" w:rsidP="00AF35A2">
      <w:pPr>
        <w:rPr>
          <w:rFonts w:ascii="Arial" w:hAnsi="Arial" w:cs="Arial"/>
          <w:noProof/>
          <w:sz w:val="24"/>
          <w:szCs w:val="24"/>
          <w:lang w:val="vi-VN"/>
        </w:rPr>
      </w:pPr>
      <w:r w:rsidRPr="00AF35A2">
        <w:rPr>
          <w:rFonts w:ascii="Arial" w:hAnsi="Arial" w:cs="Arial"/>
          <w:noProof/>
          <w:sz w:val="24"/>
          <w:szCs w:val="24"/>
          <w:lang w:val="vi-VN"/>
        </w:rPr>
        <w:t>Đ</w:t>
      </w:r>
      <w:r w:rsidR="00C04F2F" w:rsidRPr="00AF35A2">
        <w:rPr>
          <w:rFonts w:ascii="Arial" w:hAnsi="Arial" w:cs="Arial"/>
          <w:noProof/>
          <w:sz w:val="24"/>
          <w:szCs w:val="24"/>
          <w:lang w:val="vi-VN"/>
        </w:rPr>
        <w:t xml:space="preserve">ào tạo nghề </w:t>
      </w:r>
      <w:r w:rsidRPr="00AF35A2">
        <w:rPr>
          <w:rFonts w:ascii="Arial" w:hAnsi="Arial" w:cs="Arial"/>
          <w:noProof/>
          <w:sz w:val="24"/>
          <w:szCs w:val="24"/>
          <w:lang w:val="vi-VN"/>
        </w:rPr>
        <w:t xml:space="preserve">phù hợp với </w:t>
      </w:r>
      <w:r w:rsidR="00C04F2F" w:rsidRPr="00AF35A2">
        <w:rPr>
          <w:rFonts w:ascii="Arial" w:hAnsi="Arial" w:cs="Arial"/>
          <w:noProof/>
          <w:sz w:val="24"/>
          <w:szCs w:val="24"/>
          <w:lang w:val="vi-VN"/>
        </w:rPr>
        <w:t xml:space="preserve">nhu cầu của NKT đóng vai trò quan trọng </w:t>
      </w:r>
      <w:r w:rsidRPr="00AF35A2">
        <w:rPr>
          <w:rFonts w:ascii="Arial" w:hAnsi="Arial" w:cs="Arial"/>
          <w:noProof/>
          <w:sz w:val="24"/>
          <w:szCs w:val="24"/>
          <w:lang w:val="vi-VN"/>
        </w:rPr>
        <w:t>nhằm</w:t>
      </w:r>
      <w:r w:rsidR="00C04F2F" w:rsidRPr="00AF35A2">
        <w:rPr>
          <w:rFonts w:ascii="Arial" w:hAnsi="Arial" w:cs="Arial"/>
          <w:noProof/>
          <w:sz w:val="24"/>
          <w:szCs w:val="24"/>
          <w:lang w:val="vi-VN"/>
        </w:rPr>
        <w:t xml:space="preserve"> nâng cao năng lực chuyên môn kỹ thuật của </w:t>
      </w:r>
      <w:r w:rsidRPr="00AF35A2">
        <w:rPr>
          <w:rFonts w:ascii="Arial" w:hAnsi="Arial" w:cs="Arial"/>
          <w:noProof/>
          <w:sz w:val="24"/>
          <w:szCs w:val="24"/>
          <w:lang w:val="vi-VN"/>
        </w:rPr>
        <w:t xml:space="preserve">NKT, hỗ trợ họ tiếp cận việc làm. </w:t>
      </w:r>
      <w:r w:rsidR="00C04F2F" w:rsidRPr="00AF35A2">
        <w:rPr>
          <w:rFonts w:ascii="Arial" w:hAnsi="Arial" w:cs="Arial"/>
          <w:noProof/>
          <w:sz w:val="24"/>
          <w:szCs w:val="24"/>
          <w:lang w:val="vi-VN"/>
        </w:rPr>
        <w:t xml:space="preserve">Để </w:t>
      </w:r>
      <w:r w:rsidRPr="00AF35A2">
        <w:rPr>
          <w:rFonts w:ascii="Arial" w:hAnsi="Arial" w:cs="Arial"/>
          <w:noProof/>
          <w:sz w:val="24"/>
          <w:szCs w:val="24"/>
          <w:lang w:val="vi-VN"/>
        </w:rPr>
        <w:t xml:space="preserve">công tác </w:t>
      </w:r>
      <w:r w:rsidR="00C04F2F" w:rsidRPr="00AF35A2">
        <w:rPr>
          <w:rFonts w:ascii="Arial" w:hAnsi="Arial" w:cs="Arial"/>
          <w:noProof/>
          <w:sz w:val="24"/>
          <w:szCs w:val="24"/>
          <w:lang w:val="vi-VN"/>
        </w:rPr>
        <w:t xml:space="preserve">đào tạo nghề </w:t>
      </w:r>
      <w:r w:rsidRPr="00AF35A2">
        <w:rPr>
          <w:rFonts w:ascii="Arial" w:hAnsi="Arial" w:cs="Arial"/>
          <w:noProof/>
          <w:sz w:val="24"/>
          <w:szCs w:val="24"/>
          <w:lang w:val="vi-VN"/>
        </w:rPr>
        <w:t xml:space="preserve">đạt </w:t>
      </w:r>
      <w:r w:rsidR="00C04F2F" w:rsidRPr="00AF35A2">
        <w:rPr>
          <w:rFonts w:ascii="Arial" w:hAnsi="Arial" w:cs="Arial"/>
          <w:noProof/>
          <w:sz w:val="24"/>
          <w:szCs w:val="24"/>
          <w:lang w:val="vi-VN"/>
        </w:rPr>
        <w:t xml:space="preserve">hiệu quả, cần xem xét nhiều khía cạnh như </w:t>
      </w:r>
      <w:r w:rsidRPr="00AF35A2">
        <w:rPr>
          <w:rFonts w:ascii="Arial" w:hAnsi="Arial" w:cs="Arial"/>
          <w:noProof/>
          <w:sz w:val="24"/>
          <w:szCs w:val="24"/>
          <w:lang w:val="vi-VN"/>
        </w:rPr>
        <w:t xml:space="preserve">“đổi mới </w:t>
      </w:r>
      <w:r w:rsidR="00C04F2F" w:rsidRPr="00AF35A2">
        <w:rPr>
          <w:rFonts w:ascii="Arial" w:hAnsi="Arial" w:cs="Arial"/>
          <w:noProof/>
          <w:sz w:val="24"/>
          <w:szCs w:val="24"/>
          <w:lang w:val="vi-VN"/>
        </w:rPr>
        <w:t>cơ sở hạ tầng, thiết kế chương trình giảng dạy, đào tạo kỹ thuật, kỹ năng mềm, tuyển dụng sinh viên, giới thiệu việc làm, gây quỹ, vận động và nhiều hơn nữa</w:t>
      </w:r>
      <w:r w:rsidRPr="00AF35A2">
        <w:rPr>
          <w:rFonts w:ascii="Arial" w:hAnsi="Arial" w:cs="Arial"/>
          <w:noProof/>
          <w:sz w:val="24"/>
          <w:szCs w:val="24"/>
          <w:lang w:val="vi-VN"/>
        </w:rPr>
        <w:t>”</w:t>
      </w:r>
      <w:r w:rsidR="00F32B85" w:rsidRPr="00AF35A2">
        <w:rPr>
          <w:rStyle w:val="FootnoteReference"/>
          <w:rFonts w:ascii="Arial" w:hAnsi="Arial" w:cs="Arial"/>
          <w:noProof/>
          <w:sz w:val="24"/>
          <w:szCs w:val="24"/>
          <w:lang w:val="en-US"/>
        </w:rPr>
        <w:footnoteReference w:id="44"/>
      </w:r>
      <w:r w:rsidR="00C04F2F" w:rsidRPr="00AF35A2">
        <w:rPr>
          <w:rFonts w:ascii="Arial" w:hAnsi="Arial" w:cs="Arial"/>
          <w:noProof/>
          <w:sz w:val="24"/>
          <w:szCs w:val="24"/>
          <w:lang w:val="vi-VN"/>
        </w:rPr>
        <w:t xml:space="preserve">. Trong </w:t>
      </w:r>
      <w:r w:rsidRPr="00AF35A2">
        <w:rPr>
          <w:rFonts w:ascii="Arial" w:hAnsi="Arial" w:cs="Arial"/>
          <w:noProof/>
          <w:sz w:val="24"/>
          <w:szCs w:val="24"/>
          <w:lang w:val="vi-VN"/>
        </w:rPr>
        <w:t xml:space="preserve">quá trình </w:t>
      </w:r>
      <w:r w:rsidR="00C04F2F" w:rsidRPr="00AF35A2">
        <w:rPr>
          <w:rFonts w:ascii="Arial" w:hAnsi="Arial" w:cs="Arial"/>
          <w:noProof/>
          <w:sz w:val="24"/>
          <w:szCs w:val="24"/>
          <w:lang w:val="vi-VN"/>
        </w:rPr>
        <w:t xml:space="preserve">phát triển chương trình đào tạo, </w:t>
      </w:r>
      <w:r w:rsidRPr="00AF35A2">
        <w:rPr>
          <w:rFonts w:ascii="Arial" w:hAnsi="Arial" w:cs="Arial"/>
          <w:noProof/>
          <w:sz w:val="24"/>
          <w:szCs w:val="24"/>
          <w:lang w:val="vi-VN"/>
        </w:rPr>
        <w:t xml:space="preserve">cần </w:t>
      </w:r>
      <w:r w:rsidR="00C04F2F" w:rsidRPr="00AF35A2">
        <w:rPr>
          <w:rFonts w:ascii="Arial" w:hAnsi="Arial" w:cs="Arial"/>
          <w:noProof/>
          <w:sz w:val="24"/>
          <w:szCs w:val="24"/>
          <w:lang w:val="vi-VN"/>
        </w:rPr>
        <w:t xml:space="preserve">hợp tác với các chuyên gia khuyết tật như Hội NKT và tính đến nhu cầu thị trường. </w:t>
      </w:r>
      <w:r w:rsidRPr="00AF35A2">
        <w:rPr>
          <w:rFonts w:ascii="Arial" w:hAnsi="Arial" w:cs="Arial"/>
          <w:noProof/>
          <w:sz w:val="24"/>
          <w:szCs w:val="24"/>
          <w:lang w:val="vi-VN"/>
        </w:rPr>
        <w:t>Bên cạnh đó,</w:t>
      </w:r>
      <w:r w:rsidR="00C04F2F" w:rsidRPr="00AF35A2">
        <w:rPr>
          <w:rFonts w:ascii="Arial" w:hAnsi="Arial" w:cs="Arial"/>
          <w:noProof/>
          <w:sz w:val="24"/>
          <w:szCs w:val="24"/>
          <w:lang w:val="vi-VN"/>
        </w:rPr>
        <w:t xml:space="preserve"> </w:t>
      </w:r>
      <w:r w:rsidR="0099548E" w:rsidRPr="00AF35A2">
        <w:rPr>
          <w:rFonts w:ascii="Arial" w:hAnsi="Arial" w:cs="Arial"/>
          <w:noProof/>
          <w:sz w:val="24"/>
          <w:szCs w:val="24"/>
          <w:lang w:val="vi-VN"/>
        </w:rPr>
        <w:t xml:space="preserve">cần </w:t>
      </w:r>
      <w:r w:rsidR="00C04F2F" w:rsidRPr="00AF35A2">
        <w:rPr>
          <w:rFonts w:ascii="Arial" w:hAnsi="Arial" w:cs="Arial"/>
          <w:noProof/>
          <w:sz w:val="24"/>
          <w:szCs w:val="24"/>
          <w:lang w:val="vi-VN"/>
        </w:rPr>
        <w:t>cập nhật và nâng cấp các kỹ năng cần thiết</w:t>
      </w:r>
      <w:r w:rsidR="0099548E" w:rsidRPr="00AF35A2">
        <w:rPr>
          <w:rFonts w:ascii="Arial" w:hAnsi="Arial" w:cs="Arial"/>
          <w:noProof/>
          <w:sz w:val="24"/>
          <w:szCs w:val="24"/>
          <w:lang w:val="vi-VN"/>
        </w:rPr>
        <w:t xml:space="preserve">, </w:t>
      </w:r>
      <w:r w:rsidR="00C04F2F" w:rsidRPr="00AF35A2">
        <w:rPr>
          <w:rFonts w:ascii="Arial" w:hAnsi="Arial" w:cs="Arial"/>
          <w:noProof/>
          <w:sz w:val="24"/>
          <w:szCs w:val="24"/>
          <w:lang w:val="vi-VN"/>
        </w:rPr>
        <w:t xml:space="preserve">chuyển đổi đào tạo nghề sang mô hình mới tập trung nhiều hơn vào </w:t>
      </w:r>
      <w:r w:rsidR="0099548E" w:rsidRPr="00AF35A2">
        <w:rPr>
          <w:rFonts w:ascii="Arial" w:hAnsi="Arial" w:cs="Arial"/>
          <w:noProof/>
          <w:sz w:val="24"/>
          <w:szCs w:val="24"/>
          <w:lang w:val="vi-VN"/>
        </w:rPr>
        <w:t xml:space="preserve">năng lực </w:t>
      </w:r>
      <w:r w:rsidR="00C04F2F" w:rsidRPr="00AF35A2">
        <w:rPr>
          <w:rFonts w:ascii="Arial" w:hAnsi="Arial" w:cs="Arial"/>
          <w:noProof/>
          <w:sz w:val="24"/>
          <w:szCs w:val="24"/>
          <w:lang w:val="vi-VN"/>
        </w:rPr>
        <w:t xml:space="preserve">sáng tạo, hợp tác, tư duy phê phán và khả năng thích ứng cũng như thúc đẩy kết nối mạng </w:t>
      </w:r>
      <w:r w:rsidR="00381D99" w:rsidRPr="00AF35A2">
        <w:rPr>
          <w:rFonts w:ascii="Arial" w:hAnsi="Arial" w:cs="Arial"/>
          <w:noProof/>
          <w:sz w:val="24"/>
          <w:szCs w:val="24"/>
          <w:lang w:val="vi-VN"/>
        </w:rPr>
        <w:t xml:space="preserve">lưới </w:t>
      </w:r>
      <w:r w:rsidR="00C04F2F" w:rsidRPr="00AF35A2">
        <w:rPr>
          <w:rFonts w:ascii="Arial" w:hAnsi="Arial" w:cs="Arial"/>
          <w:noProof/>
          <w:sz w:val="24"/>
          <w:szCs w:val="24"/>
          <w:lang w:val="vi-VN"/>
        </w:rPr>
        <w:t xml:space="preserve">và </w:t>
      </w:r>
      <w:r w:rsidR="00381D99" w:rsidRPr="00AF35A2">
        <w:rPr>
          <w:rFonts w:ascii="Arial" w:hAnsi="Arial" w:cs="Arial"/>
          <w:noProof/>
          <w:sz w:val="24"/>
          <w:szCs w:val="24"/>
          <w:lang w:val="vi-VN"/>
        </w:rPr>
        <w:t>t</w:t>
      </w:r>
      <w:r w:rsidR="0099548E" w:rsidRPr="00AF35A2">
        <w:rPr>
          <w:rFonts w:ascii="Arial" w:hAnsi="Arial" w:cs="Arial"/>
          <w:noProof/>
          <w:sz w:val="24"/>
          <w:szCs w:val="24"/>
          <w:lang w:val="vi-VN"/>
        </w:rPr>
        <w:t>hực hành</w:t>
      </w:r>
      <w:r w:rsidR="00C04F2F" w:rsidRPr="00AF35A2">
        <w:rPr>
          <w:rFonts w:ascii="Arial" w:hAnsi="Arial" w:cs="Arial"/>
          <w:noProof/>
          <w:sz w:val="24"/>
          <w:szCs w:val="24"/>
          <w:lang w:val="vi-VN"/>
        </w:rPr>
        <w:t xml:space="preserve">. </w:t>
      </w:r>
    </w:p>
    <w:p w14:paraId="607A2733" w14:textId="2068ED0A" w:rsidR="00C04F2F" w:rsidRPr="00AF35A2" w:rsidRDefault="00C04F2F" w:rsidP="00AF35A2">
      <w:pPr>
        <w:rPr>
          <w:rFonts w:ascii="Arial" w:hAnsi="Arial" w:cs="Arial"/>
          <w:noProof/>
          <w:sz w:val="24"/>
          <w:szCs w:val="24"/>
          <w:lang w:val="vi-VN"/>
        </w:rPr>
      </w:pPr>
      <w:r w:rsidRPr="00AF35A2">
        <w:rPr>
          <w:rFonts w:ascii="Arial" w:hAnsi="Arial" w:cs="Arial"/>
          <w:noProof/>
          <w:sz w:val="24"/>
          <w:szCs w:val="24"/>
          <w:lang w:val="vi-VN"/>
        </w:rPr>
        <w:t>Để đảm bảo các cơ hội đào tạo nghề tiếp cận</w:t>
      </w:r>
      <w:r w:rsidR="0099548E" w:rsidRPr="00AF35A2">
        <w:rPr>
          <w:rFonts w:ascii="Arial" w:hAnsi="Arial" w:cs="Arial"/>
          <w:noProof/>
          <w:sz w:val="24"/>
          <w:szCs w:val="24"/>
          <w:lang w:val="vi-VN"/>
        </w:rPr>
        <w:t xml:space="preserve"> được đối tượng mục tiêu</w:t>
      </w:r>
      <w:r w:rsidRPr="00AF35A2">
        <w:rPr>
          <w:rFonts w:ascii="Arial" w:hAnsi="Arial" w:cs="Arial"/>
          <w:noProof/>
          <w:sz w:val="24"/>
          <w:szCs w:val="24"/>
          <w:lang w:val="vi-VN"/>
        </w:rPr>
        <w:t xml:space="preserve">, thông tin về các khóa đào tạo phải được cung cấp ở các định dạng </w:t>
      </w:r>
      <w:r w:rsidR="0099548E" w:rsidRPr="00AF35A2">
        <w:rPr>
          <w:rFonts w:ascii="Arial" w:hAnsi="Arial" w:cs="Arial"/>
          <w:noProof/>
          <w:sz w:val="24"/>
          <w:szCs w:val="24"/>
          <w:lang w:val="vi-VN"/>
        </w:rPr>
        <w:t xml:space="preserve">NKT </w:t>
      </w:r>
      <w:r w:rsidRPr="00AF35A2">
        <w:rPr>
          <w:rFonts w:ascii="Arial" w:hAnsi="Arial" w:cs="Arial"/>
          <w:noProof/>
          <w:sz w:val="24"/>
          <w:szCs w:val="24"/>
          <w:lang w:val="vi-VN"/>
        </w:rPr>
        <w:t>có thể tiếp cận được. Tương tự</w:t>
      </w:r>
      <w:r w:rsidR="0099548E" w:rsidRPr="00AF35A2">
        <w:rPr>
          <w:rFonts w:ascii="Arial" w:hAnsi="Arial" w:cs="Arial"/>
          <w:noProof/>
          <w:sz w:val="24"/>
          <w:szCs w:val="24"/>
          <w:lang w:val="vi-VN"/>
        </w:rPr>
        <w:t xml:space="preserve">, cần lưu ý dành một phần ngân sách hợp lý để bố trí điều kiện cơ sở vật chất phù hợp </w:t>
      </w:r>
      <w:r w:rsidRPr="00AF35A2">
        <w:rPr>
          <w:rFonts w:ascii="Arial" w:hAnsi="Arial" w:cs="Arial"/>
          <w:noProof/>
          <w:sz w:val="24"/>
          <w:szCs w:val="24"/>
          <w:lang w:val="vi-VN"/>
        </w:rPr>
        <w:t>cho NKT khi cần thiết.</w:t>
      </w:r>
    </w:p>
    <w:p w14:paraId="5BBBDB4D" w14:textId="507586AB" w:rsidR="0099548E" w:rsidRPr="00AF35A2" w:rsidRDefault="00F17D01" w:rsidP="00AF35A2">
      <w:pPr>
        <w:pStyle w:val="Heading4"/>
        <w:rPr>
          <w:rStyle w:val="IntenseEmphasis"/>
          <w:rFonts w:ascii="Arial" w:hAnsi="Arial" w:cs="Arial"/>
          <w:sz w:val="24"/>
          <w:szCs w:val="24"/>
          <w:lang w:val="vi-VN"/>
        </w:rPr>
      </w:pPr>
      <w:r w:rsidRPr="00AF35A2">
        <w:rPr>
          <w:rStyle w:val="IntenseEmphasis"/>
          <w:rFonts w:ascii="Arial" w:hAnsi="Arial" w:cs="Arial"/>
          <w:sz w:val="24"/>
          <w:szCs w:val="24"/>
          <w:lang w:val="vi-VN"/>
        </w:rPr>
        <w:t xml:space="preserve">3. </w:t>
      </w:r>
      <w:r w:rsidR="0099548E" w:rsidRPr="00AF35A2">
        <w:rPr>
          <w:rStyle w:val="IntenseEmphasis"/>
          <w:rFonts w:ascii="Arial" w:hAnsi="Arial" w:cs="Arial"/>
          <w:sz w:val="24"/>
          <w:szCs w:val="24"/>
          <w:lang w:val="vi-VN"/>
        </w:rPr>
        <w:t xml:space="preserve">Chỉ tiêu việc làm </w:t>
      </w:r>
    </w:p>
    <w:p w14:paraId="6B269D92" w14:textId="33879A67" w:rsidR="00DD3DB9" w:rsidRPr="00AF35A2" w:rsidRDefault="002050CA" w:rsidP="00AF35A2">
      <w:pPr>
        <w:rPr>
          <w:rFonts w:ascii="Arial" w:hAnsi="Arial" w:cs="Arial"/>
          <w:noProof/>
          <w:sz w:val="24"/>
          <w:szCs w:val="24"/>
          <w:lang w:val="vi-VN"/>
        </w:rPr>
      </w:pPr>
      <w:r w:rsidRPr="00AF35A2">
        <w:rPr>
          <w:rFonts w:ascii="Arial" w:hAnsi="Arial" w:cs="Arial"/>
          <w:noProof/>
          <w:sz w:val="24"/>
          <w:szCs w:val="24"/>
          <w:lang w:val="vi-VN"/>
        </w:rPr>
        <w:t>Chỉ tiêu việc làm</w:t>
      </w:r>
      <w:r w:rsidRPr="00AF35A2">
        <w:rPr>
          <w:rFonts w:ascii="Arial" w:hAnsi="Arial" w:cs="Arial"/>
          <w:b/>
          <w:noProof/>
          <w:sz w:val="24"/>
          <w:szCs w:val="24"/>
          <w:lang w:val="vi-VN"/>
        </w:rPr>
        <w:t xml:space="preserve"> </w:t>
      </w:r>
      <w:r w:rsidRPr="00AF35A2">
        <w:rPr>
          <w:rFonts w:ascii="Arial" w:hAnsi="Arial" w:cs="Arial"/>
          <w:noProof/>
          <w:sz w:val="24"/>
          <w:szCs w:val="24"/>
          <w:lang w:val="vi-VN"/>
        </w:rPr>
        <w:t xml:space="preserve">là một biện pháp được áp dụng khá phổ biến. Với việc áp dụng chỉ tiêu việc làm, </w:t>
      </w:r>
      <w:r w:rsidR="00F32B85" w:rsidRPr="00AF35A2">
        <w:rPr>
          <w:rFonts w:ascii="Arial" w:hAnsi="Arial" w:cs="Arial"/>
          <w:noProof/>
          <w:sz w:val="24"/>
          <w:szCs w:val="24"/>
          <w:lang w:val="vi-VN"/>
        </w:rPr>
        <w:t xml:space="preserve">Chính phủ có thể </w:t>
      </w:r>
      <w:r w:rsidRPr="00AF35A2">
        <w:rPr>
          <w:rFonts w:ascii="Arial" w:hAnsi="Arial" w:cs="Arial"/>
          <w:noProof/>
          <w:sz w:val="24"/>
          <w:szCs w:val="24"/>
          <w:lang w:val="vi-VN"/>
        </w:rPr>
        <w:t xml:space="preserve">đảm bảo rằng một tỷ lệ công việc nhất định trong một doanh nghiệp </w:t>
      </w:r>
      <w:r w:rsidR="008D571E" w:rsidRPr="00AF35A2">
        <w:rPr>
          <w:rFonts w:ascii="Arial" w:hAnsi="Arial" w:cs="Arial"/>
          <w:noProof/>
          <w:sz w:val="24"/>
          <w:szCs w:val="24"/>
          <w:lang w:val="vi-VN"/>
        </w:rPr>
        <w:t xml:space="preserve">do NKT </w:t>
      </w:r>
      <w:r w:rsidRPr="00AF35A2">
        <w:rPr>
          <w:rFonts w:ascii="Arial" w:hAnsi="Arial" w:cs="Arial"/>
          <w:noProof/>
          <w:sz w:val="24"/>
          <w:szCs w:val="24"/>
          <w:lang w:val="vi-VN"/>
        </w:rPr>
        <w:t xml:space="preserve">c thực hiện </w:t>
      </w:r>
      <w:r w:rsidR="00F32B85" w:rsidRPr="00AF35A2">
        <w:rPr>
          <w:rFonts w:ascii="Arial" w:hAnsi="Arial" w:cs="Arial"/>
          <w:noProof/>
          <w:sz w:val="24"/>
          <w:szCs w:val="24"/>
          <w:lang w:val="vi-VN"/>
        </w:rPr>
        <w:t xml:space="preserve"> bằng cách </w:t>
      </w:r>
      <w:r w:rsidR="008D571E" w:rsidRPr="00AF35A2">
        <w:rPr>
          <w:rFonts w:ascii="Arial" w:hAnsi="Arial" w:cs="Arial"/>
          <w:noProof/>
          <w:sz w:val="24"/>
          <w:szCs w:val="24"/>
          <w:lang w:val="vi-VN"/>
        </w:rPr>
        <w:t xml:space="preserve">đưa ra </w:t>
      </w:r>
      <w:r w:rsidR="00F32B85" w:rsidRPr="00AF35A2">
        <w:rPr>
          <w:rFonts w:ascii="Arial" w:hAnsi="Arial" w:cs="Arial"/>
          <w:noProof/>
          <w:sz w:val="24"/>
          <w:szCs w:val="24"/>
          <w:lang w:val="vi-VN"/>
        </w:rPr>
        <w:t xml:space="preserve">các biện pháp khuyến khích </w:t>
      </w:r>
      <w:r w:rsidR="00FC089C" w:rsidRPr="00AF35A2">
        <w:rPr>
          <w:rFonts w:ascii="Arial" w:hAnsi="Arial" w:cs="Arial"/>
          <w:noProof/>
          <w:sz w:val="24"/>
          <w:szCs w:val="24"/>
          <w:lang w:val="vi-VN"/>
        </w:rPr>
        <w:t>hoặc quy định số lượng người lao động là NKT tối thiểu tại doanh nghiệp</w:t>
      </w:r>
      <w:r w:rsidRPr="00AF35A2">
        <w:rPr>
          <w:rFonts w:ascii="Arial" w:hAnsi="Arial" w:cs="Arial"/>
          <w:noProof/>
          <w:sz w:val="24"/>
          <w:szCs w:val="24"/>
          <w:lang w:val="vi-VN"/>
        </w:rPr>
        <w:t>.</w:t>
      </w:r>
      <w:r w:rsidR="00D33630" w:rsidRPr="00AF35A2">
        <w:rPr>
          <w:rFonts w:ascii="Arial" w:hAnsi="Arial" w:cs="Arial"/>
          <w:noProof/>
          <w:sz w:val="24"/>
          <w:szCs w:val="24"/>
          <w:vertAlign w:val="superscript"/>
          <w:lang w:val="vi-VN"/>
        </w:rPr>
        <w:footnoteReference w:id="45"/>
      </w:r>
      <w:r w:rsidRPr="00AF35A2">
        <w:rPr>
          <w:rFonts w:ascii="Arial" w:hAnsi="Arial" w:cs="Arial"/>
          <w:noProof/>
          <w:sz w:val="24"/>
          <w:szCs w:val="24"/>
          <w:lang w:val="vi-VN"/>
        </w:rPr>
        <w:t xml:space="preserve"> </w:t>
      </w:r>
      <w:r w:rsidR="00FC089C" w:rsidRPr="00AF35A2">
        <w:rPr>
          <w:rFonts w:ascii="Arial" w:hAnsi="Arial" w:cs="Arial"/>
          <w:noProof/>
          <w:sz w:val="24"/>
          <w:szCs w:val="24"/>
          <w:lang w:val="vi-VN"/>
        </w:rPr>
        <w:t>Mức độ</w:t>
      </w:r>
      <w:r w:rsidR="00D33630" w:rsidRPr="00AF35A2">
        <w:rPr>
          <w:rFonts w:ascii="Arial" w:hAnsi="Arial" w:cs="Arial"/>
          <w:noProof/>
          <w:sz w:val="24"/>
          <w:szCs w:val="24"/>
          <w:lang w:val="vi-VN"/>
        </w:rPr>
        <w:t xml:space="preserve"> phù hợp của chỉ tiêu việc làm phụ thuộc vào nhiều yếu tố</w:t>
      </w:r>
      <w:r w:rsidR="00FC089C" w:rsidRPr="00AF35A2">
        <w:rPr>
          <w:rFonts w:ascii="Arial" w:hAnsi="Arial" w:cs="Arial"/>
          <w:noProof/>
          <w:sz w:val="24"/>
          <w:szCs w:val="24"/>
          <w:lang w:val="vi-VN"/>
        </w:rPr>
        <w:t xml:space="preserve"> như lĩnh vực </w:t>
      </w:r>
      <w:r w:rsidR="00D33630" w:rsidRPr="00AF35A2">
        <w:rPr>
          <w:rFonts w:ascii="Arial" w:hAnsi="Arial" w:cs="Arial"/>
          <w:noProof/>
          <w:sz w:val="24"/>
          <w:szCs w:val="24"/>
          <w:lang w:val="vi-VN"/>
        </w:rPr>
        <w:t>ngành nghề</w:t>
      </w:r>
      <w:r w:rsidR="00FC089C" w:rsidRPr="00AF35A2">
        <w:rPr>
          <w:rFonts w:ascii="Arial" w:hAnsi="Arial" w:cs="Arial"/>
          <w:noProof/>
          <w:sz w:val="24"/>
          <w:szCs w:val="24"/>
          <w:lang w:val="vi-VN"/>
        </w:rPr>
        <w:t xml:space="preserve"> áp dụng</w:t>
      </w:r>
      <w:r w:rsidR="00D33630" w:rsidRPr="00AF35A2">
        <w:rPr>
          <w:rFonts w:ascii="Arial" w:hAnsi="Arial" w:cs="Arial"/>
          <w:noProof/>
          <w:sz w:val="24"/>
          <w:szCs w:val="24"/>
          <w:lang w:val="vi-VN"/>
        </w:rPr>
        <w:t>, công việc hoặc các loại khuyết tật của NLĐ, khả năng tiếp cận giáo dục và khu vực địa lý. Trong những năm gần đây</w:t>
      </w:r>
      <w:r w:rsidR="00436F6E" w:rsidRPr="00AF35A2">
        <w:rPr>
          <w:rFonts w:ascii="Arial" w:hAnsi="Arial" w:cs="Arial"/>
          <w:noProof/>
          <w:sz w:val="24"/>
          <w:szCs w:val="24"/>
          <w:lang w:val="vi-VN"/>
        </w:rPr>
        <w:t xml:space="preserve">, khi chỉ </w:t>
      </w:r>
      <w:r w:rsidR="00436F6E" w:rsidRPr="00AF35A2">
        <w:rPr>
          <w:rFonts w:ascii="Arial" w:hAnsi="Arial" w:cs="Arial"/>
          <w:noProof/>
          <w:sz w:val="24"/>
          <w:szCs w:val="24"/>
          <w:lang w:val="vi-VN"/>
        </w:rPr>
        <w:lastRenderedPageBreak/>
        <w:t>tiêu việc làm được áp dụng rộng rãi hơn</w:t>
      </w:r>
      <w:r w:rsidR="00D33630" w:rsidRPr="00AF35A2">
        <w:rPr>
          <w:rFonts w:ascii="Arial" w:hAnsi="Arial" w:cs="Arial"/>
          <w:noProof/>
          <w:sz w:val="24"/>
          <w:szCs w:val="24"/>
          <w:lang w:val="vi-VN"/>
        </w:rPr>
        <w:t xml:space="preserve">, đã có nhiều cuộc tranh luận về việc liệu chỉ tiêu việc làm có </w:t>
      </w:r>
      <w:r w:rsidR="001F548E" w:rsidRPr="00AF35A2">
        <w:rPr>
          <w:rFonts w:ascii="Arial" w:hAnsi="Arial" w:cs="Arial"/>
          <w:noProof/>
          <w:sz w:val="24"/>
          <w:szCs w:val="24"/>
          <w:lang w:val="vi-VN"/>
        </w:rPr>
        <w:t xml:space="preserve">phải là </w:t>
      </w:r>
      <w:r w:rsidR="00D33630" w:rsidRPr="00AF35A2">
        <w:rPr>
          <w:rFonts w:ascii="Arial" w:hAnsi="Arial" w:cs="Arial"/>
          <w:noProof/>
          <w:sz w:val="24"/>
          <w:szCs w:val="24"/>
          <w:lang w:val="vi-VN"/>
        </w:rPr>
        <w:t>cách tiếp cận chính sách về việc làm</w:t>
      </w:r>
      <w:r w:rsidR="00AB7E5D" w:rsidRPr="00AF35A2">
        <w:rPr>
          <w:rFonts w:ascii="Arial" w:hAnsi="Arial" w:cs="Arial"/>
          <w:noProof/>
          <w:sz w:val="24"/>
          <w:szCs w:val="24"/>
          <w:lang w:val="vi-VN"/>
        </w:rPr>
        <w:t xml:space="preserve"> cho NKT</w:t>
      </w:r>
      <w:r w:rsidR="00D33630" w:rsidRPr="00AF35A2">
        <w:rPr>
          <w:rFonts w:ascii="Arial" w:hAnsi="Arial" w:cs="Arial"/>
          <w:noProof/>
          <w:sz w:val="24"/>
          <w:szCs w:val="24"/>
          <w:lang w:val="vi-VN"/>
        </w:rPr>
        <w:t xml:space="preserve"> </w:t>
      </w:r>
      <w:r w:rsidR="001F548E" w:rsidRPr="00AF35A2">
        <w:rPr>
          <w:rFonts w:ascii="Arial" w:hAnsi="Arial" w:cs="Arial"/>
          <w:noProof/>
          <w:sz w:val="24"/>
          <w:szCs w:val="24"/>
          <w:lang w:val="vi-VN"/>
        </w:rPr>
        <w:t>mà</w:t>
      </w:r>
      <w:r w:rsidR="00AB7E5D" w:rsidRPr="00AF35A2">
        <w:rPr>
          <w:rFonts w:ascii="Arial" w:hAnsi="Arial" w:cs="Arial"/>
          <w:noProof/>
          <w:sz w:val="24"/>
          <w:szCs w:val="24"/>
          <w:lang w:val="vi-VN"/>
        </w:rPr>
        <w:t xml:space="preserve"> chúng ta </w:t>
      </w:r>
      <w:r w:rsidR="001F548E" w:rsidRPr="00AF35A2">
        <w:rPr>
          <w:rFonts w:ascii="Arial" w:hAnsi="Arial" w:cs="Arial"/>
          <w:noProof/>
          <w:sz w:val="24"/>
          <w:szCs w:val="24"/>
          <w:lang w:val="vi-VN"/>
        </w:rPr>
        <w:t xml:space="preserve">vẫn </w:t>
      </w:r>
      <w:r w:rsidR="00AB7E5D" w:rsidRPr="00AF35A2">
        <w:rPr>
          <w:rFonts w:ascii="Arial" w:hAnsi="Arial" w:cs="Arial"/>
          <w:noProof/>
          <w:sz w:val="24"/>
          <w:szCs w:val="24"/>
          <w:lang w:val="vi-VN"/>
        </w:rPr>
        <w:t xml:space="preserve">đang mong </w:t>
      </w:r>
      <w:r w:rsidR="001F548E" w:rsidRPr="00AF35A2">
        <w:rPr>
          <w:rFonts w:ascii="Arial" w:hAnsi="Arial" w:cs="Arial"/>
          <w:noProof/>
          <w:sz w:val="24"/>
          <w:szCs w:val="24"/>
          <w:lang w:val="vi-VN"/>
        </w:rPr>
        <w:t>đợi</w:t>
      </w:r>
      <w:r w:rsidR="00D33630" w:rsidRPr="00AF35A2">
        <w:rPr>
          <w:rFonts w:ascii="Arial" w:hAnsi="Arial" w:cs="Arial"/>
          <w:noProof/>
          <w:sz w:val="24"/>
          <w:szCs w:val="24"/>
          <w:lang w:val="vi-VN"/>
        </w:rPr>
        <w:t xml:space="preserve"> hay vô hình chung lại tạo thành một hình thức phân biệt đối xử</w:t>
      </w:r>
      <w:r w:rsidR="001F548E" w:rsidRPr="00AF35A2">
        <w:rPr>
          <w:rFonts w:ascii="Arial" w:hAnsi="Arial" w:cs="Arial"/>
          <w:noProof/>
          <w:sz w:val="24"/>
          <w:szCs w:val="24"/>
          <w:lang w:val="vi-VN"/>
        </w:rPr>
        <w:t>?</w:t>
      </w:r>
      <w:r w:rsidR="00D33630" w:rsidRPr="00AF35A2">
        <w:rPr>
          <w:rFonts w:ascii="Arial" w:hAnsi="Arial" w:cs="Arial"/>
          <w:noProof/>
          <w:sz w:val="24"/>
          <w:szCs w:val="24"/>
          <w:lang w:val="vi-VN"/>
        </w:rPr>
        <w:t xml:space="preserve"> Kết quả là, ở nhiều quốc gia, </w:t>
      </w:r>
      <w:r w:rsidR="00AB7E5D" w:rsidRPr="00AF35A2">
        <w:rPr>
          <w:rFonts w:ascii="Arial" w:hAnsi="Arial" w:cs="Arial"/>
          <w:noProof/>
          <w:sz w:val="24"/>
          <w:szCs w:val="24"/>
          <w:lang w:val="vi-VN"/>
        </w:rPr>
        <w:t>chỉ tiêu việc làm</w:t>
      </w:r>
      <w:r w:rsidR="00D33630" w:rsidRPr="00AF35A2">
        <w:rPr>
          <w:rFonts w:ascii="Arial" w:hAnsi="Arial" w:cs="Arial"/>
          <w:noProof/>
          <w:sz w:val="24"/>
          <w:szCs w:val="24"/>
          <w:lang w:val="vi-VN"/>
        </w:rPr>
        <w:t xml:space="preserve"> đã được </w:t>
      </w:r>
      <w:r w:rsidR="00FC089C" w:rsidRPr="00AF35A2">
        <w:rPr>
          <w:rFonts w:ascii="Arial" w:hAnsi="Arial" w:cs="Arial"/>
          <w:noProof/>
          <w:sz w:val="24"/>
          <w:szCs w:val="24"/>
          <w:lang w:val="vi-VN"/>
        </w:rPr>
        <w:t xml:space="preserve">thực hiện </w:t>
      </w:r>
      <w:r w:rsidR="00D33630" w:rsidRPr="00AF35A2">
        <w:rPr>
          <w:rFonts w:ascii="Arial" w:hAnsi="Arial" w:cs="Arial"/>
          <w:noProof/>
          <w:sz w:val="24"/>
          <w:szCs w:val="24"/>
          <w:lang w:val="vi-VN"/>
        </w:rPr>
        <w:t xml:space="preserve">kết hợp với luật </w:t>
      </w:r>
      <w:r w:rsidR="00FC089C" w:rsidRPr="00AF35A2">
        <w:rPr>
          <w:rFonts w:ascii="Arial" w:hAnsi="Arial" w:cs="Arial"/>
          <w:noProof/>
          <w:sz w:val="24"/>
          <w:szCs w:val="24"/>
          <w:lang w:val="vi-VN"/>
        </w:rPr>
        <w:t xml:space="preserve">bình đẳng và </w:t>
      </w:r>
      <w:r w:rsidR="00AB7E5D" w:rsidRPr="00AF35A2">
        <w:rPr>
          <w:rFonts w:ascii="Arial" w:hAnsi="Arial" w:cs="Arial"/>
          <w:noProof/>
          <w:sz w:val="24"/>
          <w:szCs w:val="24"/>
          <w:lang w:val="vi-VN"/>
        </w:rPr>
        <w:t xml:space="preserve">chống </w:t>
      </w:r>
      <w:r w:rsidR="00D33630" w:rsidRPr="00AF35A2">
        <w:rPr>
          <w:rFonts w:ascii="Arial" w:hAnsi="Arial" w:cs="Arial"/>
          <w:noProof/>
          <w:sz w:val="24"/>
          <w:szCs w:val="24"/>
          <w:lang w:val="vi-VN"/>
        </w:rPr>
        <w:t>phân biệt đối xử.</w:t>
      </w:r>
      <w:r w:rsidR="00F470B0" w:rsidRPr="00AF35A2">
        <w:rPr>
          <w:rStyle w:val="FootnoteReference"/>
          <w:rFonts w:ascii="Arial" w:hAnsi="Arial" w:cs="Arial"/>
          <w:noProof/>
          <w:sz w:val="24"/>
          <w:szCs w:val="24"/>
          <w:lang w:val="vi-VN"/>
        </w:rPr>
        <w:footnoteReference w:id="46"/>
      </w:r>
    </w:p>
    <w:p w14:paraId="29F56F2F" w14:textId="5B450D76" w:rsidR="00902C25" w:rsidRPr="00AF35A2" w:rsidRDefault="001F548E" w:rsidP="00AF35A2">
      <w:pPr>
        <w:rPr>
          <w:rFonts w:ascii="Arial" w:hAnsi="Arial" w:cs="Arial"/>
          <w:noProof/>
          <w:sz w:val="24"/>
          <w:szCs w:val="24"/>
          <w:lang w:val="vi-VN"/>
        </w:rPr>
      </w:pPr>
      <w:r w:rsidRPr="00AF35A2">
        <w:rPr>
          <w:rFonts w:ascii="Arial" w:hAnsi="Arial" w:cs="Arial"/>
          <w:noProof/>
          <w:sz w:val="24"/>
          <w:szCs w:val="24"/>
          <w:lang w:val="vi-VN"/>
        </w:rPr>
        <w:t xml:space="preserve">Chỉ tiêu việc làm có thể được </w:t>
      </w:r>
      <w:r w:rsidR="00FC089C" w:rsidRPr="00AF35A2">
        <w:rPr>
          <w:rFonts w:ascii="Arial" w:hAnsi="Arial" w:cs="Arial"/>
          <w:noProof/>
          <w:sz w:val="24"/>
          <w:szCs w:val="24"/>
          <w:lang w:val="vi-VN"/>
        </w:rPr>
        <w:t xml:space="preserve">áp dụng </w:t>
      </w:r>
      <w:r w:rsidRPr="00AF35A2">
        <w:rPr>
          <w:rFonts w:ascii="Arial" w:hAnsi="Arial" w:cs="Arial"/>
          <w:noProof/>
          <w:sz w:val="24"/>
          <w:szCs w:val="24"/>
          <w:lang w:val="vi-VN"/>
        </w:rPr>
        <w:t>theo hướng tự nguyệ</w:t>
      </w:r>
      <w:r w:rsidR="00FC089C" w:rsidRPr="00AF35A2">
        <w:rPr>
          <w:rFonts w:ascii="Arial" w:hAnsi="Arial" w:cs="Arial"/>
          <w:noProof/>
          <w:sz w:val="24"/>
          <w:szCs w:val="24"/>
          <w:lang w:val="vi-VN"/>
        </w:rPr>
        <w:t>n h</w:t>
      </w:r>
      <w:r w:rsidRPr="00AF35A2">
        <w:rPr>
          <w:rFonts w:ascii="Arial" w:hAnsi="Arial" w:cs="Arial"/>
          <w:noProof/>
          <w:sz w:val="24"/>
          <w:szCs w:val="24"/>
          <w:lang w:val="vi-VN"/>
        </w:rPr>
        <w:t>oặc bắt buộc</w:t>
      </w:r>
      <w:r w:rsidR="00FC089C"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Tuy nhiên, kinh nghiệm quốc tế cho thấy chỉ tiêu việc làm tự nguyện, không có chế tài </w:t>
      </w:r>
      <w:r w:rsidR="00FC089C" w:rsidRPr="00AF35A2">
        <w:rPr>
          <w:rFonts w:ascii="Arial" w:hAnsi="Arial" w:cs="Arial"/>
          <w:noProof/>
          <w:sz w:val="24"/>
          <w:szCs w:val="24"/>
          <w:lang w:val="vi-VN"/>
        </w:rPr>
        <w:t xml:space="preserve">xử phạt </w:t>
      </w:r>
      <w:r w:rsidRPr="00AF35A2">
        <w:rPr>
          <w:rFonts w:ascii="Arial" w:hAnsi="Arial" w:cs="Arial"/>
          <w:noProof/>
          <w:sz w:val="24"/>
          <w:szCs w:val="24"/>
          <w:lang w:val="vi-VN"/>
        </w:rPr>
        <w:t>thường không mang lại hiệu quả vì nó phụ thuộc vào thiện chí của NSDLĐ.</w:t>
      </w:r>
      <w:r w:rsidRPr="00AF35A2">
        <w:rPr>
          <w:rStyle w:val="FootnoteReference"/>
          <w:rFonts w:ascii="Arial" w:hAnsi="Arial" w:cs="Arial"/>
          <w:noProof/>
          <w:sz w:val="24"/>
          <w:szCs w:val="24"/>
          <w:lang w:val="vi-VN"/>
        </w:rPr>
        <w:footnoteReference w:id="47"/>
      </w:r>
      <w:r w:rsidRPr="00AF35A2">
        <w:rPr>
          <w:rFonts w:ascii="Arial" w:hAnsi="Arial" w:cs="Arial"/>
          <w:noProof/>
          <w:sz w:val="24"/>
          <w:szCs w:val="24"/>
          <w:lang w:val="vi-VN"/>
        </w:rPr>
        <w:t xml:space="preserve"> </w:t>
      </w:r>
      <w:r w:rsidR="00FC089C" w:rsidRPr="00AF35A2">
        <w:rPr>
          <w:rFonts w:ascii="Arial" w:hAnsi="Arial" w:cs="Arial"/>
          <w:noProof/>
          <w:sz w:val="24"/>
          <w:szCs w:val="24"/>
          <w:lang w:val="vi-VN"/>
        </w:rPr>
        <w:t xml:space="preserve">Hệ thống chỉ tiêu việc làm có thể </w:t>
      </w:r>
      <w:r w:rsidRPr="00AF35A2">
        <w:rPr>
          <w:rFonts w:ascii="Arial" w:hAnsi="Arial" w:cs="Arial"/>
          <w:noProof/>
          <w:sz w:val="24"/>
          <w:szCs w:val="24"/>
          <w:lang w:val="vi-VN"/>
        </w:rPr>
        <w:t xml:space="preserve">hướng đến tất cả NKT, </w:t>
      </w:r>
      <w:r w:rsidR="00FC089C" w:rsidRPr="00AF35A2">
        <w:rPr>
          <w:rFonts w:ascii="Arial" w:hAnsi="Arial" w:cs="Arial"/>
          <w:noProof/>
          <w:sz w:val="24"/>
          <w:szCs w:val="24"/>
          <w:lang w:val="vi-VN"/>
        </w:rPr>
        <w:t xml:space="preserve">một số chỉ tiêu có thể </w:t>
      </w:r>
      <w:r w:rsidRPr="00AF35A2">
        <w:rPr>
          <w:rFonts w:ascii="Arial" w:hAnsi="Arial" w:cs="Arial"/>
          <w:noProof/>
          <w:sz w:val="24"/>
          <w:szCs w:val="24"/>
          <w:lang w:val="vi-VN"/>
        </w:rPr>
        <w:t>chỉ áp dụng theo mức độ khuyết tật cụ thể, ví dụ như NKT mức độ nặng</w:t>
      </w:r>
      <w:r w:rsidR="00A058AE" w:rsidRPr="00AF35A2">
        <w:rPr>
          <w:rFonts w:ascii="Arial" w:hAnsi="Arial" w:cs="Arial"/>
          <w:noProof/>
          <w:sz w:val="24"/>
          <w:szCs w:val="24"/>
          <w:lang w:val="vi-VN"/>
        </w:rPr>
        <w:t xml:space="preserve"> hoặc </w:t>
      </w:r>
      <w:r w:rsidRPr="00AF35A2">
        <w:rPr>
          <w:rFonts w:ascii="Arial" w:hAnsi="Arial" w:cs="Arial"/>
          <w:noProof/>
          <w:sz w:val="24"/>
          <w:szCs w:val="24"/>
          <w:lang w:val="vi-VN"/>
        </w:rPr>
        <w:t>đặc biệt nặng</w:t>
      </w:r>
      <w:r w:rsidR="00A058AE" w:rsidRPr="00AF35A2">
        <w:rPr>
          <w:rFonts w:ascii="Arial" w:hAnsi="Arial" w:cs="Arial"/>
          <w:noProof/>
          <w:sz w:val="24"/>
          <w:szCs w:val="24"/>
          <w:lang w:val="vi-VN"/>
        </w:rPr>
        <w:t>-</w:t>
      </w:r>
      <w:r w:rsidRPr="00AF35A2">
        <w:rPr>
          <w:rFonts w:ascii="Arial" w:hAnsi="Arial" w:cs="Arial"/>
          <w:noProof/>
          <w:sz w:val="24"/>
          <w:szCs w:val="24"/>
          <w:lang w:val="vi-VN"/>
        </w:rPr>
        <w:t xml:space="preserve"> những người </w:t>
      </w:r>
      <w:r w:rsidR="00A058AE" w:rsidRPr="00AF35A2">
        <w:rPr>
          <w:rFonts w:ascii="Arial" w:hAnsi="Arial" w:cs="Arial"/>
          <w:noProof/>
          <w:sz w:val="24"/>
          <w:szCs w:val="24"/>
          <w:lang w:val="vi-VN"/>
        </w:rPr>
        <w:t xml:space="preserve">gặp nhiều khó khăn </w:t>
      </w:r>
      <w:r w:rsidRPr="00AF35A2">
        <w:rPr>
          <w:rFonts w:ascii="Arial" w:hAnsi="Arial" w:cs="Arial"/>
          <w:noProof/>
          <w:sz w:val="24"/>
          <w:szCs w:val="24"/>
          <w:lang w:val="vi-VN"/>
        </w:rPr>
        <w:t xml:space="preserve">nhất </w:t>
      </w:r>
      <w:r w:rsidR="00A058AE" w:rsidRPr="00AF35A2">
        <w:rPr>
          <w:rFonts w:ascii="Arial" w:hAnsi="Arial" w:cs="Arial"/>
          <w:noProof/>
          <w:sz w:val="24"/>
          <w:szCs w:val="24"/>
          <w:lang w:val="vi-VN"/>
        </w:rPr>
        <w:t>khi tìm</w:t>
      </w:r>
      <w:r w:rsidRPr="00AF35A2">
        <w:rPr>
          <w:rFonts w:ascii="Arial" w:hAnsi="Arial" w:cs="Arial"/>
          <w:noProof/>
          <w:sz w:val="24"/>
          <w:szCs w:val="24"/>
          <w:lang w:val="vi-VN"/>
        </w:rPr>
        <w:t xml:space="preserve"> kiếm việc làm. Do đó, </w:t>
      </w:r>
      <w:r w:rsidR="00CF4F24" w:rsidRPr="00AF35A2">
        <w:rPr>
          <w:rFonts w:ascii="Arial" w:hAnsi="Arial" w:cs="Arial"/>
          <w:noProof/>
          <w:sz w:val="24"/>
          <w:szCs w:val="24"/>
          <w:lang w:val="vi-VN"/>
        </w:rPr>
        <w:t xml:space="preserve">người ta thường yêu cầu NKT phải có giấy </w:t>
      </w:r>
      <w:r w:rsidR="00436F6E" w:rsidRPr="00AF35A2">
        <w:rPr>
          <w:rFonts w:ascii="Arial" w:hAnsi="Arial" w:cs="Arial"/>
          <w:noProof/>
          <w:sz w:val="24"/>
          <w:szCs w:val="24"/>
          <w:lang w:val="vi-VN"/>
        </w:rPr>
        <w:t xml:space="preserve">chứng </w:t>
      </w:r>
      <w:r w:rsidR="00CF4F24" w:rsidRPr="00AF35A2">
        <w:rPr>
          <w:rFonts w:ascii="Arial" w:hAnsi="Arial" w:cs="Arial"/>
          <w:noProof/>
          <w:sz w:val="24"/>
          <w:szCs w:val="24"/>
          <w:lang w:val="vi-VN"/>
        </w:rPr>
        <w:t>nhận khuyết tật hoặc các giấy tờ có giá trị tương đương đ</w:t>
      </w:r>
      <w:r w:rsidRPr="00AF35A2">
        <w:rPr>
          <w:rFonts w:ascii="Arial" w:hAnsi="Arial" w:cs="Arial"/>
          <w:noProof/>
          <w:sz w:val="24"/>
          <w:szCs w:val="24"/>
          <w:lang w:val="vi-VN"/>
        </w:rPr>
        <w:t xml:space="preserve">ể </w:t>
      </w:r>
      <w:r w:rsidR="00CF4F24" w:rsidRPr="00AF35A2">
        <w:rPr>
          <w:rFonts w:ascii="Arial" w:hAnsi="Arial" w:cs="Arial"/>
          <w:noProof/>
          <w:sz w:val="24"/>
          <w:szCs w:val="24"/>
          <w:lang w:val="vi-VN"/>
        </w:rPr>
        <w:t xml:space="preserve">được </w:t>
      </w:r>
      <w:r w:rsidRPr="00AF35A2">
        <w:rPr>
          <w:rFonts w:ascii="Arial" w:hAnsi="Arial" w:cs="Arial"/>
          <w:noProof/>
          <w:sz w:val="24"/>
          <w:szCs w:val="24"/>
          <w:lang w:val="vi-VN"/>
        </w:rPr>
        <w:t xml:space="preserve">hưởng </w:t>
      </w:r>
      <w:r w:rsidR="00CF4F24" w:rsidRPr="00AF35A2">
        <w:rPr>
          <w:rFonts w:ascii="Arial" w:hAnsi="Arial" w:cs="Arial"/>
          <w:noProof/>
          <w:sz w:val="24"/>
          <w:szCs w:val="24"/>
          <w:lang w:val="vi-VN"/>
        </w:rPr>
        <w:t xml:space="preserve">quyền </w:t>
      </w:r>
      <w:r w:rsidRPr="00AF35A2">
        <w:rPr>
          <w:rFonts w:ascii="Arial" w:hAnsi="Arial" w:cs="Arial"/>
          <w:noProof/>
          <w:sz w:val="24"/>
          <w:szCs w:val="24"/>
          <w:lang w:val="vi-VN"/>
        </w:rPr>
        <w:t>lợi từ các quy định về chỉ tiêu việc làm.</w:t>
      </w:r>
      <w:r w:rsidR="00AE30BE" w:rsidRPr="00AF35A2">
        <w:rPr>
          <w:rStyle w:val="FootnoteReference"/>
          <w:rFonts w:ascii="Arial" w:hAnsi="Arial" w:cs="Arial"/>
          <w:noProof/>
          <w:sz w:val="24"/>
          <w:szCs w:val="24"/>
          <w:lang w:val="vi-VN"/>
        </w:rPr>
        <w:footnoteReference w:id="48"/>
      </w:r>
    </w:p>
    <w:p w14:paraId="2AA59BAA" w14:textId="1B89A5EE" w:rsidR="00CF4F24" w:rsidRPr="00AF35A2" w:rsidRDefault="00CF4F24" w:rsidP="00AF35A2">
      <w:pPr>
        <w:rPr>
          <w:rFonts w:ascii="Arial" w:hAnsi="Arial" w:cs="Arial"/>
          <w:noProof/>
          <w:sz w:val="24"/>
          <w:szCs w:val="24"/>
          <w:lang w:val="vi-VN"/>
        </w:rPr>
      </w:pPr>
      <w:r w:rsidRPr="00AF35A2">
        <w:rPr>
          <w:rFonts w:ascii="Arial" w:hAnsi="Arial" w:cs="Arial"/>
          <w:noProof/>
          <w:sz w:val="24"/>
          <w:szCs w:val="24"/>
          <w:lang w:val="vi-VN"/>
        </w:rPr>
        <w:t xml:space="preserve">Tỷ lệ chỉ tiêu việc làm được quyết định trên cơ sở xem xét lực lượng lao động đủ điều kiện và quy mô của các đơn vị sử dụng lao động trong nền kinh tế. Ví dụ, </w:t>
      </w:r>
      <w:r w:rsidR="00A058AE" w:rsidRPr="00AF35A2">
        <w:rPr>
          <w:rFonts w:ascii="Arial" w:hAnsi="Arial" w:cs="Arial"/>
          <w:noProof/>
          <w:sz w:val="24"/>
          <w:szCs w:val="24"/>
          <w:lang w:val="vi-VN"/>
        </w:rPr>
        <w:t xml:space="preserve">có thể xem xét áp dụng </w:t>
      </w:r>
      <w:r w:rsidRPr="00AF35A2">
        <w:rPr>
          <w:rFonts w:ascii="Arial" w:hAnsi="Arial" w:cs="Arial"/>
          <w:noProof/>
          <w:sz w:val="24"/>
          <w:szCs w:val="24"/>
          <w:lang w:val="vi-VN"/>
        </w:rPr>
        <w:t xml:space="preserve">chỉ tiêu về việc làm đối với các doanh nghiệp nhỏ </w:t>
      </w:r>
      <w:r w:rsidR="00A058AE" w:rsidRPr="00AF35A2">
        <w:rPr>
          <w:rFonts w:ascii="Arial" w:hAnsi="Arial" w:cs="Arial"/>
          <w:noProof/>
          <w:sz w:val="24"/>
          <w:szCs w:val="24"/>
          <w:lang w:val="vi-VN"/>
        </w:rPr>
        <w:t xml:space="preserve">và vừa vì nhóm </w:t>
      </w:r>
      <w:r w:rsidRPr="00AF35A2">
        <w:rPr>
          <w:rFonts w:ascii="Arial" w:hAnsi="Arial" w:cs="Arial"/>
          <w:noProof/>
          <w:sz w:val="24"/>
          <w:szCs w:val="24"/>
          <w:lang w:val="vi-VN"/>
        </w:rPr>
        <w:t xml:space="preserve">doanh nghiệp này chiếm tỉ trọng lớn trong nền kinh tế. </w:t>
      </w:r>
      <w:r w:rsidR="00A058AE" w:rsidRPr="00AF35A2">
        <w:rPr>
          <w:rFonts w:ascii="Arial" w:hAnsi="Arial" w:cs="Arial"/>
          <w:noProof/>
          <w:sz w:val="24"/>
          <w:szCs w:val="24"/>
          <w:lang w:val="vi-VN"/>
        </w:rPr>
        <w:t>Một kinh nghiệm khác là áp dụng chỉ tiêu việc làm cho các doanh nghiệp nhà nước để làm hình mẫu về tuyển dụng lao động là NKT</w:t>
      </w:r>
      <w:r w:rsidRPr="00AF35A2">
        <w:rPr>
          <w:rFonts w:ascii="Arial" w:hAnsi="Arial" w:cs="Arial"/>
          <w:noProof/>
          <w:sz w:val="24"/>
          <w:szCs w:val="24"/>
          <w:lang w:val="vi-VN"/>
        </w:rPr>
        <w:t>.</w:t>
      </w:r>
    </w:p>
    <w:p w14:paraId="1D8765EA" w14:textId="03225BC9" w:rsidR="00CF4F24" w:rsidRPr="00AF35A2" w:rsidRDefault="00797557" w:rsidP="00AF35A2">
      <w:pPr>
        <w:rPr>
          <w:rFonts w:ascii="Arial" w:hAnsi="Arial" w:cs="Arial"/>
          <w:noProof/>
          <w:sz w:val="24"/>
          <w:szCs w:val="24"/>
          <w:lang w:val="vi-VN"/>
        </w:rPr>
      </w:pPr>
      <w:r w:rsidRPr="00AF35A2">
        <w:rPr>
          <w:rFonts w:ascii="Arial" w:hAnsi="Arial" w:cs="Arial"/>
          <w:noProof/>
          <w:sz w:val="24"/>
          <w:szCs w:val="24"/>
          <w:lang w:val="vi-VN"/>
        </w:rPr>
        <w:t xml:space="preserve">Chỉ tiêu việc làm </w:t>
      </w:r>
      <w:r w:rsidR="002E70F1" w:rsidRPr="00AF35A2">
        <w:rPr>
          <w:rFonts w:ascii="Arial" w:hAnsi="Arial" w:cs="Arial"/>
          <w:noProof/>
          <w:sz w:val="24"/>
          <w:szCs w:val="24"/>
          <w:lang w:val="vi-VN"/>
        </w:rPr>
        <w:t xml:space="preserve">được xem </w:t>
      </w:r>
      <w:r w:rsidR="00CF4F24" w:rsidRPr="00AF35A2">
        <w:rPr>
          <w:rFonts w:ascii="Arial" w:hAnsi="Arial" w:cs="Arial"/>
          <w:noProof/>
          <w:sz w:val="24"/>
          <w:szCs w:val="24"/>
          <w:lang w:val="vi-VN"/>
        </w:rPr>
        <w:t>như là các biện pháp hành động</w:t>
      </w:r>
      <w:r w:rsidRPr="00AF35A2">
        <w:rPr>
          <w:rFonts w:ascii="Arial" w:hAnsi="Arial" w:cs="Arial"/>
          <w:noProof/>
          <w:sz w:val="24"/>
          <w:szCs w:val="24"/>
          <w:lang w:val="vi-VN"/>
        </w:rPr>
        <w:t xml:space="preserve"> cụ thể</w:t>
      </w:r>
      <w:r w:rsidR="002E70F1" w:rsidRPr="00AF35A2">
        <w:rPr>
          <w:rFonts w:ascii="Arial" w:hAnsi="Arial" w:cs="Arial"/>
          <w:noProof/>
          <w:sz w:val="24"/>
          <w:szCs w:val="24"/>
          <w:lang w:val="vi-VN"/>
        </w:rPr>
        <w:t xml:space="preserve"> nhằm chống </w:t>
      </w:r>
      <w:r w:rsidR="00CF4F24" w:rsidRPr="00AF35A2">
        <w:rPr>
          <w:rFonts w:ascii="Arial" w:hAnsi="Arial" w:cs="Arial"/>
          <w:noProof/>
          <w:sz w:val="24"/>
          <w:szCs w:val="24"/>
          <w:lang w:val="vi-VN"/>
        </w:rPr>
        <w:t xml:space="preserve">phân biệt đối xử và hỗ trợ </w:t>
      </w:r>
      <w:r w:rsidR="002E70F1" w:rsidRPr="00AF35A2">
        <w:rPr>
          <w:rFonts w:ascii="Arial" w:hAnsi="Arial" w:cs="Arial"/>
          <w:noProof/>
          <w:sz w:val="24"/>
          <w:szCs w:val="24"/>
          <w:lang w:val="vi-VN"/>
        </w:rPr>
        <w:t>NKT tìm kiếm việc làm</w:t>
      </w:r>
      <w:r w:rsidR="00CF4F24" w:rsidRPr="00AF35A2">
        <w:rPr>
          <w:rFonts w:ascii="Arial" w:hAnsi="Arial" w:cs="Arial"/>
          <w:noProof/>
          <w:sz w:val="24"/>
          <w:szCs w:val="24"/>
          <w:lang w:val="vi-VN"/>
        </w:rPr>
        <w:t xml:space="preserve">. Các </w:t>
      </w:r>
      <w:r w:rsidRPr="00AF35A2">
        <w:rPr>
          <w:rFonts w:ascii="Arial" w:hAnsi="Arial" w:cs="Arial"/>
          <w:noProof/>
          <w:sz w:val="24"/>
          <w:szCs w:val="24"/>
          <w:lang w:val="vi-VN"/>
        </w:rPr>
        <w:t xml:space="preserve">chỉ tiêu này </w:t>
      </w:r>
      <w:r w:rsidR="00CF4F24" w:rsidRPr="00AF35A2">
        <w:rPr>
          <w:rFonts w:ascii="Arial" w:hAnsi="Arial" w:cs="Arial"/>
          <w:noProof/>
          <w:sz w:val="24"/>
          <w:szCs w:val="24"/>
          <w:lang w:val="vi-VN"/>
        </w:rPr>
        <w:t xml:space="preserve">phải luôn được điều chỉnh phù hợp với bối cảnh kinh tế và thị trường lao động </w:t>
      </w:r>
      <w:r w:rsidR="002E70F1" w:rsidRPr="00AF35A2">
        <w:rPr>
          <w:rFonts w:ascii="Arial" w:hAnsi="Arial" w:cs="Arial"/>
          <w:noProof/>
          <w:sz w:val="24"/>
          <w:szCs w:val="24"/>
          <w:lang w:val="vi-VN"/>
        </w:rPr>
        <w:t>tại</w:t>
      </w:r>
      <w:r w:rsidR="00CF4F24" w:rsidRPr="00AF35A2">
        <w:rPr>
          <w:rFonts w:ascii="Arial" w:hAnsi="Arial" w:cs="Arial"/>
          <w:noProof/>
          <w:sz w:val="24"/>
          <w:szCs w:val="24"/>
          <w:lang w:val="vi-VN"/>
        </w:rPr>
        <w:t xml:space="preserve"> địa phương.</w:t>
      </w:r>
      <w:r w:rsidR="00436F6E" w:rsidRPr="00AF35A2">
        <w:rPr>
          <w:rFonts w:ascii="Arial" w:hAnsi="Arial" w:cs="Arial"/>
          <w:noProof/>
          <w:sz w:val="24"/>
          <w:szCs w:val="24"/>
          <w:lang w:val="vi-VN"/>
        </w:rPr>
        <w:t xml:space="preserve"> </w:t>
      </w:r>
    </w:p>
    <w:p w14:paraId="698C30E9" w14:textId="683B018A" w:rsidR="00CF4F24" w:rsidRPr="00AF35A2" w:rsidRDefault="002E70F1" w:rsidP="00AF35A2">
      <w:pPr>
        <w:rPr>
          <w:rFonts w:ascii="Arial" w:hAnsi="Arial" w:cs="Arial"/>
          <w:noProof/>
          <w:sz w:val="24"/>
          <w:szCs w:val="24"/>
          <w:lang w:val="vi-VN"/>
        </w:rPr>
      </w:pPr>
      <w:r w:rsidRPr="00AF35A2">
        <w:rPr>
          <w:rFonts w:ascii="Arial" w:hAnsi="Arial" w:cs="Arial"/>
          <w:noProof/>
          <w:sz w:val="24"/>
          <w:szCs w:val="24"/>
          <w:lang w:val="vi-VN"/>
        </w:rPr>
        <w:t xml:space="preserve">Chỉ tiêu việc làm </w:t>
      </w:r>
      <w:r w:rsidR="00797557" w:rsidRPr="00AF35A2">
        <w:rPr>
          <w:rFonts w:ascii="Arial" w:hAnsi="Arial" w:cs="Arial"/>
          <w:noProof/>
          <w:sz w:val="24"/>
          <w:szCs w:val="24"/>
          <w:lang w:val="vi-VN"/>
        </w:rPr>
        <w:t xml:space="preserve">cần đi kèm với </w:t>
      </w:r>
      <w:r w:rsidR="00431D6E" w:rsidRPr="00AF35A2">
        <w:rPr>
          <w:rFonts w:ascii="Arial" w:hAnsi="Arial" w:cs="Arial"/>
          <w:noProof/>
          <w:sz w:val="24"/>
          <w:szCs w:val="24"/>
          <w:lang w:val="vi-VN"/>
        </w:rPr>
        <w:t xml:space="preserve">hỗ trợ </w:t>
      </w:r>
      <w:r w:rsidR="00797557" w:rsidRPr="00AF35A2">
        <w:rPr>
          <w:rFonts w:ascii="Arial" w:hAnsi="Arial" w:cs="Arial"/>
          <w:noProof/>
          <w:sz w:val="24"/>
          <w:szCs w:val="24"/>
          <w:lang w:val="vi-VN"/>
        </w:rPr>
        <w:t xml:space="preserve">tài chính cũng như </w:t>
      </w:r>
      <w:r w:rsidR="00CF4F24" w:rsidRPr="00AF35A2">
        <w:rPr>
          <w:rFonts w:ascii="Arial" w:hAnsi="Arial" w:cs="Arial"/>
          <w:noProof/>
          <w:sz w:val="24"/>
          <w:szCs w:val="24"/>
          <w:lang w:val="vi-VN"/>
        </w:rPr>
        <w:t xml:space="preserve">cơ chế </w:t>
      </w:r>
      <w:r w:rsidR="00797557" w:rsidRPr="00AF35A2">
        <w:rPr>
          <w:rFonts w:ascii="Arial" w:hAnsi="Arial" w:cs="Arial"/>
          <w:noProof/>
          <w:sz w:val="24"/>
          <w:szCs w:val="24"/>
          <w:lang w:val="vi-VN"/>
        </w:rPr>
        <w:t xml:space="preserve">đảm bảo </w:t>
      </w:r>
      <w:r w:rsidR="00CF4F24" w:rsidRPr="00AF35A2">
        <w:rPr>
          <w:rFonts w:ascii="Arial" w:hAnsi="Arial" w:cs="Arial"/>
          <w:noProof/>
          <w:sz w:val="24"/>
          <w:szCs w:val="24"/>
          <w:lang w:val="vi-VN"/>
        </w:rPr>
        <w:t xml:space="preserve">thực thi </w:t>
      </w:r>
      <w:r w:rsidR="00431D6E" w:rsidRPr="00AF35A2">
        <w:rPr>
          <w:rFonts w:ascii="Arial" w:hAnsi="Arial" w:cs="Arial"/>
          <w:noProof/>
          <w:sz w:val="24"/>
          <w:szCs w:val="24"/>
          <w:lang w:val="vi-VN"/>
        </w:rPr>
        <w:t xml:space="preserve">có </w:t>
      </w:r>
      <w:r w:rsidR="00CF4F24" w:rsidRPr="00AF35A2">
        <w:rPr>
          <w:rFonts w:ascii="Arial" w:hAnsi="Arial" w:cs="Arial"/>
          <w:noProof/>
          <w:sz w:val="24"/>
          <w:szCs w:val="24"/>
          <w:lang w:val="vi-VN"/>
        </w:rPr>
        <w:t xml:space="preserve">hiệu quả để khuyến khích sự tuân thủ của </w:t>
      </w:r>
      <w:r w:rsidRPr="00AF35A2">
        <w:rPr>
          <w:rFonts w:ascii="Arial" w:hAnsi="Arial" w:cs="Arial"/>
          <w:noProof/>
          <w:sz w:val="24"/>
          <w:szCs w:val="24"/>
          <w:lang w:val="vi-VN"/>
        </w:rPr>
        <w:t>NSDLĐ</w:t>
      </w:r>
      <w:r w:rsidR="00CF4F24" w:rsidRPr="00AF35A2">
        <w:rPr>
          <w:rFonts w:ascii="Arial" w:hAnsi="Arial" w:cs="Arial"/>
          <w:noProof/>
          <w:sz w:val="24"/>
          <w:szCs w:val="24"/>
          <w:lang w:val="vi-VN"/>
        </w:rPr>
        <w:t xml:space="preserve">. </w:t>
      </w:r>
      <w:r w:rsidRPr="00AF35A2">
        <w:rPr>
          <w:rFonts w:ascii="Arial" w:hAnsi="Arial" w:cs="Arial"/>
          <w:noProof/>
          <w:sz w:val="24"/>
          <w:szCs w:val="24"/>
          <w:lang w:val="vi-VN"/>
        </w:rPr>
        <w:t>Pháp luật</w:t>
      </w:r>
      <w:r w:rsidR="00CF4F24" w:rsidRPr="00AF35A2">
        <w:rPr>
          <w:rFonts w:ascii="Arial" w:hAnsi="Arial" w:cs="Arial"/>
          <w:noProof/>
          <w:sz w:val="24"/>
          <w:szCs w:val="24"/>
          <w:lang w:val="vi-VN"/>
        </w:rPr>
        <w:t xml:space="preserve"> có thể linh hoạt và cho</w:t>
      </w:r>
      <w:r w:rsidR="000B247D" w:rsidRPr="00AF35A2">
        <w:rPr>
          <w:rFonts w:ascii="Arial" w:hAnsi="Arial" w:cs="Arial"/>
          <w:noProof/>
          <w:sz w:val="24"/>
          <w:szCs w:val="24"/>
          <w:lang w:val="vi-VN"/>
        </w:rPr>
        <w:t xml:space="preserve"> phép</w:t>
      </w:r>
      <w:r w:rsidR="00CF4F24" w:rsidRPr="00AF35A2">
        <w:rPr>
          <w:rFonts w:ascii="Arial" w:hAnsi="Arial" w:cs="Arial"/>
          <w:noProof/>
          <w:sz w:val="24"/>
          <w:szCs w:val="24"/>
          <w:lang w:val="vi-VN"/>
        </w:rPr>
        <w:t xml:space="preserve"> </w:t>
      </w:r>
      <w:r w:rsidR="000B247D" w:rsidRPr="00AF35A2">
        <w:rPr>
          <w:rFonts w:ascii="Arial" w:hAnsi="Arial" w:cs="Arial"/>
          <w:noProof/>
          <w:sz w:val="24"/>
          <w:szCs w:val="24"/>
          <w:lang w:val="vi-VN"/>
        </w:rPr>
        <w:t xml:space="preserve">NSDLĐ </w:t>
      </w:r>
      <w:r w:rsidR="00431D6E" w:rsidRPr="00AF35A2">
        <w:rPr>
          <w:rFonts w:ascii="Arial" w:hAnsi="Arial" w:cs="Arial"/>
          <w:noProof/>
          <w:sz w:val="24"/>
          <w:szCs w:val="24"/>
          <w:lang w:val="vi-VN"/>
        </w:rPr>
        <w:t xml:space="preserve">nhiều </w:t>
      </w:r>
      <w:r w:rsidR="000B247D" w:rsidRPr="00AF35A2">
        <w:rPr>
          <w:rFonts w:ascii="Arial" w:hAnsi="Arial" w:cs="Arial"/>
          <w:noProof/>
          <w:sz w:val="24"/>
          <w:szCs w:val="24"/>
          <w:lang w:val="vi-VN"/>
        </w:rPr>
        <w:t>lựa</w:t>
      </w:r>
      <w:r w:rsidR="00CF4F24" w:rsidRPr="00AF35A2">
        <w:rPr>
          <w:rFonts w:ascii="Arial" w:hAnsi="Arial" w:cs="Arial"/>
          <w:noProof/>
          <w:sz w:val="24"/>
          <w:szCs w:val="24"/>
          <w:lang w:val="vi-VN"/>
        </w:rPr>
        <w:t xml:space="preserve"> chọn khác </w:t>
      </w:r>
      <w:r w:rsidR="000B247D" w:rsidRPr="00AF35A2">
        <w:rPr>
          <w:rFonts w:ascii="Arial" w:hAnsi="Arial" w:cs="Arial"/>
          <w:noProof/>
          <w:sz w:val="24"/>
          <w:szCs w:val="24"/>
          <w:lang w:val="vi-VN"/>
        </w:rPr>
        <w:t xml:space="preserve">nhau </w:t>
      </w:r>
      <w:r w:rsidR="00CF4F24" w:rsidRPr="00AF35A2">
        <w:rPr>
          <w:rFonts w:ascii="Arial" w:hAnsi="Arial" w:cs="Arial"/>
          <w:noProof/>
          <w:sz w:val="24"/>
          <w:szCs w:val="24"/>
          <w:lang w:val="vi-VN"/>
        </w:rPr>
        <w:t xml:space="preserve">để đáp ứng nghĩa vụ </w:t>
      </w:r>
      <w:r w:rsidR="000B247D" w:rsidRPr="00AF35A2">
        <w:rPr>
          <w:rFonts w:ascii="Arial" w:hAnsi="Arial" w:cs="Arial"/>
          <w:noProof/>
          <w:sz w:val="24"/>
          <w:szCs w:val="24"/>
          <w:lang w:val="vi-VN"/>
        </w:rPr>
        <w:t>về chỉ tiêu việc làm</w:t>
      </w:r>
      <w:r w:rsidR="00CF4F24" w:rsidRPr="00AF35A2">
        <w:rPr>
          <w:rFonts w:ascii="Arial" w:hAnsi="Arial" w:cs="Arial"/>
          <w:noProof/>
          <w:sz w:val="24"/>
          <w:szCs w:val="24"/>
          <w:lang w:val="vi-VN"/>
        </w:rPr>
        <w:t xml:space="preserve">. Các </w:t>
      </w:r>
      <w:r w:rsidR="000B247D" w:rsidRPr="00AF35A2">
        <w:rPr>
          <w:rFonts w:ascii="Arial" w:hAnsi="Arial" w:cs="Arial"/>
          <w:noProof/>
          <w:sz w:val="24"/>
          <w:szCs w:val="24"/>
          <w:lang w:val="vi-VN"/>
        </w:rPr>
        <w:t>quy định này</w:t>
      </w:r>
      <w:r w:rsidR="00CF4F24" w:rsidRPr="00AF35A2">
        <w:rPr>
          <w:rFonts w:ascii="Arial" w:hAnsi="Arial" w:cs="Arial"/>
          <w:noProof/>
          <w:sz w:val="24"/>
          <w:szCs w:val="24"/>
          <w:lang w:val="vi-VN"/>
        </w:rPr>
        <w:t xml:space="preserve"> này phải dựa trên các mục tiêu chính sách rõ ràng và </w:t>
      </w:r>
      <w:r w:rsidR="000B247D" w:rsidRPr="00AF35A2">
        <w:rPr>
          <w:rFonts w:ascii="Arial" w:hAnsi="Arial" w:cs="Arial"/>
          <w:noProof/>
          <w:sz w:val="24"/>
          <w:szCs w:val="24"/>
          <w:lang w:val="vi-VN"/>
        </w:rPr>
        <w:t>hướng tới</w:t>
      </w:r>
      <w:r w:rsidR="00CF4F24" w:rsidRPr="00AF35A2">
        <w:rPr>
          <w:rFonts w:ascii="Arial" w:hAnsi="Arial" w:cs="Arial"/>
          <w:noProof/>
          <w:sz w:val="24"/>
          <w:szCs w:val="24"/>
          <w:lang w:val="vi-VN"/>
        </w:rPr>
        <w:t xml:space="preserve"> một nhóm NKT cụ thể</w:t>
      </w:r>
      <w:r w:rsidR="000B247D" w:rsidRPr="00AF35A2">
        <w:rPr>
          <w:rFonts w:ascii="Arial" w:hAnsi="Arial" w:cs="Arial"/>
          <w:noProof/>
          <w:sz w:val="24"/>
          <w:szCs w:val="24"/>
          <w:lang w:val="vi-VN"/>
        </w:rPr>
        <w:t xml:space="preserve"> và</w:t>
      </w:r>
      <w:r w:rsidR="00CF4F24" w:rsidRPr="00AF35A2">
        <w:rPr>
          <w:rFonts w:ascii="Arial" w:hAnsi="Arial" w:cs="Arial"/>
          <w:noProof/>
          <w:sz w:val="24"/>
          <w:szCs w:val="24"/>
          <w:lang w:val="vi-VN"/>
        </w:rPr>
        <w:t xml:space="preserve"> dựa trên </w:t>
      </w:r>
      <w:r w:rsidR="000B247D" w:rsidRPr="00AF35A2">
        <w:rPr>
          <w:rFonts w:ascii="Arial" w:hAnsi="Arial" w:cs="Arial"/>
          <w:noProof/>
          <w:sz w:val="24"/>
          <w:szCs w:val="24"/>
          <w:lang w:val="vi-VN"/>
        </w:rPr>
        <w:t xml:space="preserve">cơ sở </w:t>
      </w:r>
      <w:r w:rsidR="00431D6E" w:rsidRPr="00AF35A2">
        <w:rPr>
          <w:rFonts w:ascii="Arial" w:hAnsi="Arial" w:cs="Arial"/>
          <w:noProof/>
          <w:sz w:val="24"/>
          <w:szCs w:val="24"/>
          <w:lang w:val="vi-VN"/>
        </w:rPr>
        <w:t xml:space="preserve">hệ thống đăng ký </w:t>
      </w:r>
      <w:r w:rsidR="000B247D" w:rsidRPr="00AF35A2">
        <w:rPr>
          <w:rFonts w:ascii="Arial" w:hAnsi="Arial" w:cs="Arial"/>
          <w:noProof/>
          <w:sz w:val="24"/>
          <w:szCs w:val="24"/>
          <w:lang w:val="vi-VN"/>
        </w:rPr>
        <w:t xml:space="preserve">phân loại người thụ hưởng </w:t>
      </w:r>
      <w:r w:rsidR="00431D6E" w:rsidRPr="00AF35A2">
        <w:rPr>
          <w:rFonts w:ascii="Arial" w:hAnsi="Arial" w:cs="Arial"/>
          <w:noProof/>
          <w:sz w:val="24"/>
          <w:szCs w:val="24"/>
          <w:lang w:val="vi-VN"/>
        </w:rPr>
        <w:t xml:space="preserve">tin cậy, </w:t>
      </w:r>
      <w:r w:rsidR="000B247D" w:rsidRPr="00AF35A2">
        <w:rPr>
          <w:rFonts w:ascii="Arial" w:hAnsi="Arial" w:cs="Arial"/>
          <w:noProof/>
          <w:sz w:val="24"/>
          <w:szCs w:val="24"/>
          <w:lang w:val="vi-VN"/>
        </w:rPr>
        <w:t>chính xác</w:t>
      </w:r>
      <w:r w:rsidR="00CF4F24" w:rsidRPr="00AF35A2">
        <w:rPr>
          <w:rFonts w:ascii="Arial" w:hAnsi="Arial" w:cs="Arial"/>
          <w:noProof/>
          <w:sz w:val="24"/>
          <w:szCs w:val="24"/>
          <w:lang w:val="vi-VN"/>
        </w:rPr>
        <w:t>.</w:t>
      </w:r>
    </w:p>
    <w:p w14:paraId="01646D1E" w14:textId="46D58098" w:rsidR="00DD3DB9" w:rsidRPr="00AF35A2" w:rsidRDefault="000B247D" w:rsidP="00AF35A2">
      <w:pPr>
        <w:rPr>
          <w:rStyle w:val="Emphasis"/>
          <w:rFonts w:ascii="Arial" w:hAnsi="Arial" w:cs="Arial"/>
          <w:sz w:val="24"/>
          <w:szCs w:val="24"/>
          <w:lang w:val="vi-VN"/>
        </w:rPr>
      </w:pPr>
      <w:r w:rsidRPr="00AF35A2">
        <w:rPr>
          <w:rStyle w:val="Emphasis"/>
          <w:rFonts w:ascii="Arial" w:hAnsi="Arial" w:cs="Arial"/>
          <w:sz w:val="24"/>
          <w:szCs w:val="24"/>
          <w:lang w:val="vi-VN"/>
        </w:rPr>
        <w:t>NHẬT BẢN</w:t>
      </w:r>
    </w:p>
    <w:p w14:paraId="3F8BBD58" w14:textId="187C8FD6" w:rsidR="00327C29" w:rsidRPr="00AF35A2" w:rsidRDefault="00327C29"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Ở Nhật Bản, chỉ tiêu việc làm lần đầu tiên được áp dụng </w:t>
      </w:r>
      <w:r w:rsidR="00F255A7" w:rsidRPr="00AF35A2">
        <w:rPr>
          <w:rStyle w:val="Emphasis"/>
          <w:rFonts w:ascii="Arial" w:hAnsi="Arial" w:cs="Arial"/>
          <w:sz w:val="24"/>
          <w:szCs w:val="24"/>
          <w:lang w:val="vi-VN"/>
        </w:rPr>
        <w:t>vào năm 1960</w:t>
      </w:r>
      <w:r w:rsidR="004D658C" w:rsidRPr="00AF35A2">
        <w:rPr>
          <w:rStyle w:val="Emphasis"/>
          <w:rFonts w:ascii="Arial" w:hAnsi="Arial" w:cs="Arial"/>
          <w:sz w:val="24"/>
          <w:szCs w:val="24"/>
          <w:lang w:val="vi-VN"/>
        </w:rPr>
        <w:t xml:space="preserve"> nhưng đến năm 1997 mới được quy định thành nghĩa vụ bắt buộc. C</w:t>
      </w:r>
      <w:r w:rsidRPr="00AF35A2">
        <w:rPr>
          <w:rStyle w:val="Emphasis"/>
          <w:rFonts w:ascii="Arial" w:hAnsi="Arial" w:cs="Arial"/>
          <w:sz w:val="24"/>
          <w:szCs w:val="24"/>
          <w:lang w:val="vi-VN"/>
        </w:rPr>
        <w:t xml:space="preserve">hỉ tiêu </w:t>
      </w:r>
      <w:r w:rsidR="004D658C" w:rsidRPr="00AF35A2">
        <w:rPr>
          <w:rStyle w:val="Emphasis"/>
          <w:rFonts w:ascii="Arial" w:hAnsi="Arial" w:cs="Arial"/>
          <w:sz w:val="24"/>
          <w:szCs w:val="24"/>
          <w:lang w:val="vi-VN"/>
        </w:rPr>
        <w:t xml:space="preserve">việc làm </w:t>
      </w:r>
      <w:r w:rsidRPr="00AF35A2">
        <w:rPr>
          <w:rStyle w:val="Emphasis"/>
          <w:rFonts w:ascii="Arial" w:hAnsi="Arial" w:cs="Arial"/>
          <w:sz w:val="24"/>
          <w:szCs w:val="24"/>
          <w:lang w:val="vi-VN"/>
        </w:rPr>
        <w:t xml:space="preserve">bắt buộc ở Nhật Bản </w:t>
      </w:r>
      <w:r w:rsidR="004D658C" w:rsidRPr="00AF35A2">
        <w:rPr>
          <w:rStyle w:val="Emphasis"/>
          <w:rFonts w:ascii="Arial" w:hAnsi="Arial" w:cs="Arial"/>
          <w:sz w:val="24"/>
          <w:szCs w:val="24"/>
          <w:lang w:val="vi-VN"/>
        </w:rPr>
        <w:t xml:space="preserve">hiện là </w:t>
      </w:r>
      <w:r w:rsidRPr="00AF35A2">
        <w:rPr>
          <w:rStyle w:val="Emphasis"/>
          <w:rFonts w:ascii="Arial" w:hAnsi="Arial" w:cs="Arial"/>
          <w:sz w:val="24"/>
          <w:szCs w:val="24"/>
          <w:lang w:val="vi-VN"/>
        </w:rPr>
        <w:t xml:space="preserve">2% </w:t>
      </w:r>
      <w:r w:rsidR="004D658C" w:rsidRPr="00AF35A2">
        <w:rPr>
          <w:rStyle w:val="Emphasis"/>
          <w:rFonts w:ascii="Arial" w:hAnsi="Arial" w:cs="Arial"/>
          <w:sz w:val="24"/>
          <w:szCs w:val="24"/>
          <w:lang w:val="vi-VN"/>
        </w:rPr>
        <w:t xml:space="preserve">đối với </w:t>
      </w:r>
      <w:r w:rsidRPr="00AF35A2">
        <w:rPr>
          <w:rStyle w:val="Emphasis"/>
          <w:rFonts w:ascii="Arial" w:hAnsi="Arial" w:cs="Arial"/>
          <w:sz w:val="24"/>
          <w:szCs w:val="24"/>
          <w:lang w:val="vi-VN"/>
        </w:rPr>
        <w:t xml:space="preserve">các doanh nghiệp tư nhân và 2,3% </w:t>
      </w:r>
      <w:r w:rsidR="004D658C" w:rsidRPr="00AF35A2">
        <w:rPr>
          <w:rStyle w:val="Emphasis"/>
          <w:rFonts w:ascii="Arial" w:hAnsi="Arial" w:cs="Arial"/>
          <w:sz w:val="24"/>
          <w:szCs w:val="24"/>
          <w:lang w:val="vi-VN"/>
        </w:rPr>
        <w:t xml:space="preserve">đối với cơ quan nhà nước trung ương </w:t>
      </w:r>
      <w:r w:rsidRPr="00AF35A2">
        <w:rPr>
          <w:rStyle w:val="Emphasis"/>
          <w:rFonts w:ascii="Arial" w:hAnsi="Arial" w:cs="Arial"/>
          <w:sz w:val="24"/>
          <w:szCs w:val="24"/>
          <w:lang w:val="vi-VN"/>
        </w:rPr>
        <w:t>và địa phương.</w:t>
      </w:r>
      <w:r w:rsidR="00F255A7" w:rsidRPr="00AF35A2">
        <w:rPr>
          <w:rStyle w:val="FootnoteReference"/>
          <w:rFonts w:ascii="Arial" w:hAnsi="Arial" w:cs="Arial"/>
          <w:sz w:val="24"/>
          <w:szCs w:val="24"/>
        </w:rPr>
        <w:footnoteReference w:id="49"/>
      </w:r>
      <w:r w:rsidRPr="00AF35A2">
        <w:rPr>
          <w:rStyle w:val="Emphasis"/>
          <w:rFonts w:ascii="Arial" w:hAnsi="Arial" w:cs="Arial"/>
          <w:sz w:val="24"/>
          <w:szCs w:val="24"/>
          <w:lang w:val="vi-VN"/>
        </w:rPr>
        <w:t xml:space="preserve"> </w:t>
      </w:r>
    </w:p>
    <w:p w14:paraId="136294D0" w14:textId="743B2C32" w:rsidR="00F255A7" w:rsidRPr="00AF35A2" w:rsidRDefault="005F3034" w:rsidP="00AF35A2">
      <w:pPr>
        <w:rPr>
          <w:rStyle w:val="Emphasis"/>
          <w:rFonts w:ascii="Arial" w:hAnsi="Arial" w:cs="Arial"/>
          <w:sz w:val="24"/>
          <w:szCs w:val="24"/>
          <w:lang w:val="vi-VN"/>
        </w:rPr>
      </w:pPr>
      <w:r w:rsidRPr="00AF35A2">
        <w:rPr>
          <w:rStyle w:val="Emphasis"/>
          <w:rFonts w:ascii="Arial" w:hAnsi="Arial" w:cs="Arial"/>
          <w:sz w:val="24"/>
          <w:szCs w:val="24"/>
          <w:lang w:val="vi-VN"/>
        </w:rPr>
        <w:lastRenderedPageBreak/>
        <w:t xml:space="preserve">Nhóm đối tượng </w:t>
      </w:r>
      <w:r w:rsidR="00327C29" w:rsidRPr="00AF35A2">
        <w:rPr>
          <w:rStyle w:val="Emphasis"/>
          <w:rFonts w:ascii="Arial" w:hAnsi="Arial" w:cs="Arial"/>
          <w:sz w:val="24"/>
          <w:szCs w:val="24"/>
          <w:lang w:val="vi-VN"/>
        </w:rPr>
        <w:t xml:space="preserve">doanh nghiệp có nghĩa vụ thực hiện chỉ tiêu việc làm cho NKT ngày càng </w:t>
      </w:r>
      <w:r w:rsidR="00302BBC" w:rsidRPr="00AF35A2">
        <w:rPr>
          <w:rStyle w:val="Emphasis"/>
          <w:rFonts w:ascii="Arial" w:hAnsi="Arial" w:cs="Arial"/>
          <w:sz w:val="24"/>
          <w:szCs w:val="24"/>
          <w:lang w:val="vi-VN"/>
        </w:rPr>
        <w:t xml:space="preserve"> giảm, tương tự như nhiều quốc gia khác</w:t>
      </w:r>
      <w:r w:rsidR="00327C29" w:rsidRPr="00AF35A2">
        <w:rPr>
          <w:rStyle w:val="Emphasis"/>
          <w:rFonts w:ascii="Arial" w:hAnsi="Arial" w:cs="Arial"/>
          <w:sz w:val="24"/>
          <w:szCs w:val="24"/>
          <w:lang w:val="vi-VN"/>
        </w:rPr>
        <w:t>, trong khi mức phạt tiền đối với các doanh nghiệp không tuân thủ</w:t>
      </w:r>
      <w:r w:rsidR="00302BBC" w:rsidRPr="00AF35A2">
        <w:rPr>
          <w:rStyle w:val="Emphasis"/>
          <w:rFonts w:ascii="Arial" w:hAnsi="Arial" w:cs="Arial"/>
          <w:sz w:val="24"/>
          <w:szCs w:val="24"/>
          <w:lang w:val="vi-VN"/>
        </w:rPr>
        <w:t xml:space="preserve"> có</w:t>
      </w:r>
      <w:r w:rsidR="00327C29" w:rsidRPr="00AF35A2">
        <w:rPr>
          <w:rStyle w:val="Emphasis"/>
          <w:rFonts w:ascii="Arial" w:hAnsi="Arial" w:cs="Arial"/>
          <w:sz w:val="24"/>
          <w:szCs w:val="24"/>
          <w:lang w:val="vi-VN"/>
        </w:rPr>
        <w:t xml:space="preserve"> xu hướng tăng lên: Doanh nghiệp càng lớn </w:t>
      </w:r>
      <w:r w:rsidR="008D571E" w:rsidRPr="00AF35A2">
        <w:rPr>
          <w:rStyle w:val="Emphasis"/>
          <w:rFonts w:ascii="Arial" w:hAnsi="Arial" w:cs="Arial"/>
          <w:sz w:val="24"/>
          <w:szCs w:val="24"/>
          <w:lang w:val="vi-VN"/>
        </w:rPr>
        <w:t>có</w:t>
      </w:r>
      <w:r w:rsidR="00327C29" w:rsidRPr="00AF35A2">
        <w:rPr>
          <w:rStyle w:val="Emphasis"/>
          <w:rFonts w:ascii="Arial" w:hAnsi="Arial" w:cs="Arial"/>
          <w:sz w:val="24"/>
          <w:szCs w:val="24"/>
          <w:lang w:val="vi-VN"/>
        </w:rPr>
        <w:t xml:space="preserve"> mức phạt càng cao. </w:t>
      </w:r>
    </w:p>
    <w:p w14:paraId="4532B791" w14:textId="34BF60E0" w:rsidR="00F255A7" w:rsidRPr="00AF35A2" w:rsidRDefault="00327C29"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Ngoài ra, </w:t>
      </w:r>
      <w:r w:rsidR="00887D70" w:rsidRPr="00AF35A2">
        <w:rPr>
          <w:rStyle w:val="Emphasis"/>
          <w:rFonts w:ascii="Arial" w:hAnsi="Arial" w:cs="Arial"/>
          <w:sz w:val="24"/>
          <w:szCs w:val="24"/>
          <w:lang w:val="vi-VN"/>
        </w:rPr>
        <w:t xml:space="preserve">Nhật Bản còn áp dụng </w:t>
      </w:r>
      <w:r w:rsidRPr="00AF35A2">
        <w:rPr>
          <w:rStyle w:val="Emphasis"/>
          <w:rFonts w:ascii="Arial" w:hAnsi="Arial" w:cs="Arial"/>
          <w:sz w:val="24"/>
          <w:szCs w:val="24"/>
          <w:lang w:val="vi-VN"/>
        </w:rPr>
        <w:t>lãi suất</w:t>
      </w:r>
      <w:r w:rsidR="000702B8" w:rsidRPr="00AF35A2">
        <w:rPr>
          <w:rStyle w:val="Emphasis"/>
          <w:rFonts w:ascii="Arial" w:hAnsi="Arial" w:cs="Arial"/>
          <w:sz w:val="24"/>
          <w:szCs w:val="24"/>
          <w:lang w:val="vi-VN"/>
        </w:rPr>
        <w:t xml:space="preserve"> đối với số tiền phạt </w:t>
      </w:r>
      <w:r w:rsidR="005F3034" w:rsidRPr="00AF35A2">
        <w:rPr>
          <w:rStyle w:val="Emphasis"/>
          <w:rFonts w:ascii="Arial" w:hAnsi="Arial" w:cs="Arial"/>
          <w:sz w:val="24"/>
          <w:szCs w:val="24"/>
          <w:lang w:val="vi-VN"/>
        </w:rPr>
        <w:t xml:space="preserve">nộp </w:t>
      </w:r>
      <w:r w:rsidR="000702B8" w:rsidRPr="00AF35A2">
        <w:rPr>
          <w:rStyle w:val="Emphasis"/>
          <w:rFonts w:ascii="Arial" w:hAnsi="Arial" w:cs="Arial"/>
          <w:sz w:val="24"/>
          <w:szCs w:val="24"/>
          <w:lang w:val="vi-VN"/>
        </w:rPr>
        <w:t>chậm hoặc không thanh toán, thậm chí Bộ Lao động có thể tịch thu tài sản của doanh nghiệp.</w:t>
      </w:r>
      <w:r w:rsidRPr="00AF35A2">
        <w:rPr>
          <w:rStyle w:val="Emphasis"/>
          <w:rFonts w:ascii="Arial" w:hAnsi="Arial" w:cs="Arial"/>
          <w:sz w:val="24"/>
          <w:szCs w:val="24"/>
          <w:lang w:val="vi-VN"/>
        </w:rPr>
        <w:t xml:space="preserve"> Tiền phạt từ các doanh nghiệp không tuân thủ</w:t>
      </w:r>
      <w:r w:rsidR="000702B8" w:rsidRPr="00AF35A2">
        <w:rPr>
          <w:rStyle w:val="Emphasis"/>
          <w:rFonts w:ascii="Arial" w:hAnsi="Arial" w:cs="Arial"/>
          <w:sz w:val="24"/>
          <w:szCs w:val="24"/>
          <w:lang w:val="vi-VN"/>
        </w:rPr>
        <w:t xml:space="preserve"> </w:t>
      </w:r>
      <w:r w:rsidRPr="00AF35A2">
        <w:rPr>
          <w:rStyle w:val="Emphasis"/>
          <w:rFonts w:ascii="Arial" w:hAnsi="Arial" w:cs="Arial"/>
          <w:sz w:val="24"/>
          <w:szCs w:val="24"/>
          <w:lang w:val="vi-VN"/>
        </w:rPr>
        <w:t xml:space="preserve">sẽ được Nhà nước sử dụng hỗ trợ cho các doanh nghiệp sử dụng nhiều lao động khuyết tật </w:t>
      </w:r>
      <w:r w:rsidR="000702B8" w:rsidRPr="00AF35A2">
        <w:rPr>
          <w:rStyle w:val="Emphasis"/>
          <w:rFonts w:ascii="Arial" w:hAnsi="Arial" w:cs="Arial"/>
          <w:sz w:val="24"/>
          <w:szCs w:val="24"/>
          <w:lang w:val="vi-VN"/>
        </w:rPr>
        <w:t xml:space="preserve">hơn </w:t>
      </w:r>
      <w:r w:rsidRPr="00AF35A2">
        <w:rPr>
          <w:rStyle w:val="Emphasis"/>
          <w:rFonts w:ascii="Arial" w:hAnsi="Arial" w:cs="Arial"/>
          <w:sz w:val="24"/>
          <w:szCs w:val="24"/>
          <w:lang w:val="vi-VN"/>
        </w:rPr>
        <w:t xml:space="preserve">chỉ tiêu </w:t>
      </w:r>
      <w:r w:rsidR="000702B8" w:rsidRPr="00AF35A2">
        <w:rPr>
          <w:rStyle w:val="Emphasis"/>
          <w:rFonts w:ascii="Arial" w:hAnsi="Arial" w:cs="Arial"/>
          <w:sz w:val="24"/>
          <w:szCs w:val="24"/>
          <w:lang w:val="vi-VN"/>
        </w:rPr>
        <w:t xml:space="preserve">được giao, cải thiện </w:t>
      </w:r>
      <w:r w:rsidRPr="00AF35A2">
        <w:rPr>
          <w:rStyle w:val="Emphasis"/>
          <w:rFonts w:ascii="Arial" w:hAnsi="Arial" w:cs="Arial"/>
          <w:sz w:val="24"/>
          <w:szCs w:val="24"/>
          <w:lang w:val="vi-VN"/>
        </w:rPr>
        <w:t>môi trường làm việc</w:t>
      </w:r>
      <w:r w:rsidR="000702B8" w:rsidRPr="00AF35A2">
        <w:rPr>
          <w:rStyle w:val="Emphasis"/>
          <w:rFonts w:ascii="Arial" w:hAnsi="Arial" w:cs="Arial"/>
          <w:sz w:val="24"/>
          <w:szCs w:val="24"/>
          <w:lang w:val="vi-VN"/>
        </w:rPr>
        <w:t xml:space="preserve"> phù hợp</w:t>
      </w:r>
      <w:r w:rsidRPr="00AF35A2">
        <w:rPr>
          <w:rStyle w:val="Emphasis"/>
          <w:rFonts w:ascii="Arial" w:hAnsi="Arial" w:cs="Arial"/>
          <w:sz w:val="24"/>
          <w:szCs w:val="24"/>
          <w:lang w:val="vi-VN"/>
        </w:rPr>
        <w:t xml:space="preserve"> cho lao động là NKT hoặc hỗ trợ việc làm cho NKT.</w:t>
      </w:r>
    </w:p>
    <w:p w14:paraId="3A181EF3" w14:textId="39D35FEE" w:rsidR="00DD3DB9" w:rsidRPr="00AF35A2" w:rsidRDefault="000702B8"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Nhờ </w:t>
      </w:r>
      <w:r w:rsidR="00327C29" w:rsidRPr="00AF35A2">
        <w:rPr>
          <w:rStyle w:val="Emphasis"/>
          <w:rFonts w:ascii="Arial" w:hAnsi="Arial" w:cs="Arial"/>
          <w:sz w:val="24"/>
          <w:szCs w:val="24"/>
          <w:lang w:val="vi-VN"/>
        </w:rPr>
        <w:t>không ngừng hoàn thiện khung pháp luật quốc gia và đẩy mạnh hiệu quả thi hành pháp luật, tỷ lệ NKT có việc làm tại Nhật Bản đã tăng từ 1,09% năm 1976 lên 1,83% vào năm 2013</w:t>
      </w:r>
      <w:r w:rsidR="005C1D42" w:rsidRPr="00AF35A2">
        <w:rPr>
          <w:rStyle w:val="FootnoteReference"/>
          <w:rFonts w:ascii="Arial" w:hAnsi="Arial" w:cs="Arial"/>
          <w:sz w:val="24"/>
          <w:szCs w:val="24"/>
        </w:rPr>
        <w:footnoteReference w:id="50"/>
      </w:r>
      <w:r w:rsidR="00327C29" w:rsidRPr="00AF35A2">
        <w:rPr>
          <w:rStyle w:val="Emphasis"/>
          <w:rFonts w:ascii="Arial" w:hAnsi="Arial" w:cs="Arial"/>
          <w:sz w:val="24"/>
          <w:szCs w:val="24"/>
          <w:lang w:val="vi-VN"/>
        </w:rPr>
        <w:t xml:space="preserve">. 81% </w:t>
      </w:r>
      <w:r w:rsidR="00F255A7" w:rsidRPr="00AF35A2">
        <w:rPr>
          <w:rStyle w:val="Emphasis"/>
          <w:rFonts w:ascii="Arial" w:hAnsi="Arial" w:cs="Arial"/>
          <w:sz w:val="24"/>
          <w:szCs w:val="24"/>
          <w:lang w:val="vi-VN"/>
        </w:rPr>
        <w:t xml:space="preserve">trong số </w:t>
      </w:r>
      <w:r w:rsidR="00327C29" w:rsidRPr="00AF35A2">
        <w:rPr>
          <w:rStyle w:val="Emphasis"/>
          <w:rFonts w:ascii="Arial" w:hAnsi="Arial" w:cs="Arial"/>
          <w:sz w:val="24"/>
          <w:szCs w:val="24"/>
          <w:lang w:val="vi-VN"/>
        </w:rPr>
        <w:t>những người được tuyển dụng là NKT</w:t>
      </w:r>
      <w:r w:rsidR="00F255A7" w:rsidRPr="00AF35A2">
        <w:rPr>
          <w:rStyle w:val="Emphasis"/>
          <w:rFonts w:ascii="Arial" w:hAnsi="Arial" w:cs="Arial"/>
          <w:sz w:val="24"/>
          <w:szCs w:val="24"/>
          <w:lang w:val="vi-VN"/>
        </w:rPr>
        <w:t xml:space="preserve"> vận động</w:t>
      </w:r>
      <w:r w:rsidR="00327C29" w:rsidRPr="00AF35A2">
        <w:rPr>
          <w:rStyle w:val="Emphasis"/>
          <w:rFonts w:ascii="Arial" w:hAnsi="Arial" w:cs="Arial"/>
          <w:sz w:val="24"/>
          <w:szCs w:val="24"/>
          <w:lang w:val="vi-VN"/>
        </w:rPr>
        <w:t>.</w:t>
      </w:r>
    </w:p>
    <w:p w14:paraId="4A682CBD" w14:textId="13E822FE" w:rsidR="00DD3DB9" w:rsidRPr="00AF35A2" w:rsidRDefault="00DD3DB9" w:rsidP="00AF35A2">
      <w:pPr>
        <w:spacing w:after="160"/>
        <w:rPr>
          <w:rFonts w:ascii="Arial" w:hAnsi="Arial" w:cs="Arial"/>
          <w:noProof/>
          <w:sz w:val="24"/>
          <w:szCs w:val="24"/>
          <w:lang w:val="vi-VN"/>
        </w:rPr>
      </w:pPr>
    </w:p>
    <w:p w14:paraId="5E6C4957" w14:textId="191B012A" w:rsidR="00EC0AFC" w:rsidRPr="00AF35A2" w:rsidRDefault="00823E6F" w:rsidP="00AF35A2">
      <w:pPr>
        <w:rPr>
          <w:rFonts w:ascii="Arial" w:hAnsi="Arial" w:cs="Arial"/>
          <w:noProof/>
          <w:sz w:val="24"/>
          <w:szCs w:val="24"/>
          <w:lang w:val="vi-VN"/>
        </w:rPr>
      </w:pPr>
      <w:r w:rsidRPr="00AF35A2">
        <w:rPr>
          <w:rFonts w:ascii="Arial" w:hAnsi="Arial" w:cs="Arial"/>
          <w:noProof/>
          <w:sz w:val="24"/>
          <w:szCs w:val="24"/>
          <w:lang w:val="vi-VN"/>
        </w:rPr>
        <w:t xml:space="preserve">Trường hợp của Nhật Bản cho thấy chỉ tiêu việc làm áp dụng khá hiệu quả và nhưng </w:t>
      </w:r>
      <w:r w:rsidR="0026551E" w:rsidRPr="00AF35A2">
        <w:rPr>
          <w:rFonts w:ascii="Arial" w:hAnsi="Arial" w:cs="Arial"/>
          <w:noProof/>
          <w:sz w:val="24"/>
          <w:szCs w:val="24"/>
          <w:lang w:val="vi-VN"/>
        </w:rPr>
        <w:t xml:space="preserve">tỉ lệ NKT có việc làm chỉ ở </w:t>
      </w:r>
      <w:r w:rsidRPr="00AF35A2">
        <w:rPr>
          <w:rFonts w:ascii="Arial" w:hAnsi="Arial" w:cs="Arial"/>
          <w:noProof/>
          <w:sz w:val="24"/>
          <w:szCs w:val="24"/>
          <w:lang w:val="vi-VN"/>
        </w:rPr>
        <w:t>mức tăng này</w:t>
      </w:r>
      <w:r w:rsidR="000702B8" w:rsidRPr="00AF35A2">
        <w:rPr>
          <w:rFonts w:ascii="Arial" w:hAnsi="Arial" w:cs="Arial"/>
          <w:noProof/>
          <w:sz w:val="24"/>
          <w:szCs w:val="24"/>
          <w:lang w:val="vi-VN"/>
        </w:rPr>
        <w:t xml:space="preserve"> chỉ</w:t>
      </w:r>
      <w:r w:rsidRPr="00AF35A2">
        <w:rPr>
          <w:rFonts w:ascii="Arial" w:hAnsi="Arial" w:cs="Arial"/>
          <w:noProof/>
          <w:sz w:val="24"/>
          <w:szCs w:val="24"/>
          <w:lang w:val="vi-VN"/>
        </w:rPr>
        <w:t xml:space="preserve"> </w:t>
      </w:r>
      <w:r w:rsidR="0026551E" w:rsidRPr="00AF35A2">
        <w:rPr>
          <w:rFonts w:ascii="Arial" w:hAnsi="Arial" w:cs="Arial"/>
          <w:noProof/>
          <w:sz w:val="24"/>
          <w:szCs w:val="24"/>
          <w:lang w:val="vi-VN"/>
        </w:rPr>
        <w:t>tăng</w:t>
      </w:r>
      <w:r w:rsidRPr="00AF35A2">
        <w:rPr>
          <w:rFonts w:ascii="Arial" w:hAnsi="Arial" w:cs="Arial"/>
          <w:noProof/>
          <w:sz w:val="24"/>
          <w:szCs w:val="24"/>
          <w:lang w:val="vi-VN"/>
        </w:rPr>
        <w:t xml:space="preserve"> dần</w:t>
      </w:r>
      <w:r w:rsidR="0026551E" w:rsidRPr="00AF35A2">
        <w:rPr>
          <w:rFonts w:ascii="Arial" w:hAnsi="Arial" w:cs="Arial"/>
          <w:noProof/>
          <w:sz w:val="24"/>
          <w:szCs w:val="24"/>
          <w:lang w:val="vi-VN"/>
        </w:rPr>
        <w:t xml:space="preserve"> đều</w:t>
      </w:r>
      <w:r w:rsidRPr="00AF35A2">
        <w:rPr>
          <w:rFonts w:ascii="Arial" w:hAnsi="Arial" w:cs="Arial"/>
          <w:noProof/>
          <w:sz w:val="24"/>
          <w:szCs w:val="24"/>
          <w:lang w:val="vi-VN"/>
        </w:rPr>
        <w:t xml:space="preserve"> trong</w:t>
      </w:r>
      <w:r w:rsidR="0026551E" w:rsidRPr="00AF35A2">
        <w:rPr>
          <w:rFonts w:ascii="Arial" w:hAnsi="Arial" w:cs="Arial"/>
          <w:noProof/>
          <w:sz w:val="24"/>
          <w:szCs w:val="24"/>
          <w:lang w:val="vi-VN"/>
        </w:rPr>
        <w:t xml:space="preserve"> </w:t>
      </w:r>
      <w:r w:rsidRPr="00AF35A2">
        <w:rPr>
          <w:rFonts w:ascii="Arial" w:hAnsi="Arial" w:cs="Arial"/>
          <w:noProof/>
          <w:sz w:val="24"/>
          <w:szCs w:val="24"/>
          <w:lang w:val="vi-VN"/>
        </w:rPr>
        <w:t>35 năm</w:t>
      </w:r>
      <w:r w:rsidR="0026551E" w:rsidRPr="00AF35A2">
        <w:rPr>
          <w:rFonts w:ascii="Arial" w:hAnsi="Arial" w:cs="Arial"/>
          <w:noProof/>
          <w:sz w:val="24"/>
          <w:szCs w:val="24"/>
          <w:lang w:val="vi-VN"/>
        </w:rPr>
        <w:t xml:space="preserve"> qua, không có cú nhảy vọt nào</w:t>
      </w:r>
      <w:r w:rsidRPr="00AF35A2">
        <w:rPr>
          <w:rFonts w:ascii="Arial" w:hAnsi="Arial" w:cs="Arial"/>
          <w:noProof/>
          <w:sz w:val="24"/>
          <w:szCs w:val="24"/>
          <w:lang w:val="vi-VN"/>
        </w:rPr>
        <w:t xml:space="preserve">. </w:t>
      </w:r>
      <w:r w:rsidR="005F3034" w:rsidRPr="00AF35A2">
        <w:rPr>
          <w:rFonts w:ascii="Arial" w:hAnsi="Arial" w:cs="Arial"/>
          <w:noProof/>
          <w:sz w:val="24"/>
          <w:szCs w:val="24"/>
          <w:lang w:val="vi-VN"/>
        </w:rPr>
        <w:t xml:space="preserve">Thực tiễn này cũng cho thấy </w:t>
      </w:r>
      <w:r w:rsidRPr="00AF35A2">
        <w:rPr>
          <w:rFonts w:ascii="Arial" w:hAnsi="Arial" w:cs="Arial"/>
          <w:noProof/>
          <w:sz w:val="24"/>
          <w:szCs w:val="24"/>
          <w:lang w:val="vi-VN"/>
        </w:rPr>
        <w:t xml:space="preserve">tầm quan trọng của các biện pháp </w:t>
      </w:r>
      <w:r w:rsidR="00753093" w:rsidRPr="00AF35A2">
        <w:rPr>
          <w:rFonts w:ascii="Arial" w:hAnsi="Arial" w:cs="Arial"/>
          <w:noProof/>
          <w:sz w:val="24"/>
          <w:szCs w:val="24"/>
          <w:lang w:val="vi-VN"/>
        </w:rPr>
        <w:t xml:space="preserve">xử phạt </w:t>
      </w:r>
      <w:r w:rsidRPr="00AF35A2">
        <w:rPr>
          <w:rFonts w:ascii="Arial" w:hAnsi="Arial" w:cs="Arial"/>
          <w:noProof/>
          <w:sz w:val="24"/>
          <w:szCs w:val="24"/>
          <w:lang w:val="vi-VN"/>
        </w:rPr>
        <w:t xml:space="preserve">trong trường hợp </w:t>
      </w:r>
      <w:r w:rsidR="0026551E" w:rsidRPr="00AF35A2">
        <w:rPr>
          <w:rFonts w:ascii="Arial" w:hAnsi="Arial" w:cs="Arial"/>
          <w:noProof/>
          <w:sz w:val="24"/>
          <w:szCs w:val="24"/>
          <w:lang w:val="vi-VN"/>
        </w:rPr>
        <w:t xml:space="preserve">doanh nghiệp </w:t>
      </w:r>
      <w:r w:rsidRPr="00AF35A2">
        <w:rPr>
          <w:rFonts w:ascii="Arial" w:hAnsi="Arial" w:cs="Arial"/>
          <w:noProof/>
          <w:sz w:val="24"/>
          <w:szCs w:val="24"/>
          <w:lang w:val="vi-VN"/>
        </w:rPr>
        <w:t xml:space="preserve">không tuân thủ và các biện pháp bổ sung để chuyển hướng </w:t>
      </w:r>
      <w:r w:rsidR="0026551E" w:rsidRPr="00AF35A2">
        <w:rPr>
          <w:rFonts w:ascii="Arial" w:hAnsi="Arial" w:cs="Arial"/>
          <w:noProof/>
          <w:sz w:val="24"/>
          <w:szCs w:val="24"/>
          <w:lang w:val="vi-VN"/>
        </w:rPr>
        <w:t xml:space="preserve">sang </w:t>
      </w:r>
      <w:r w:rsidRPr="00AF35A2">
        <w:rPr>
          <w:rFonts w:ascii="Arial" w:hAnsi="Arial" w:cs="Arial"/>
          <w:noProof/>
          <w:sz w:val="24"/>
          <w:szCs w:val="24"/>
          <w:lang w:val="vi-VN"/>
        </w:rPr>
        <w:t xml:space="preserve">các quỹ sang hỗ trợ việc làm cho NKT. Một </w:t>
      </w:r>
      <w:r w:rsidR="00753093" w:rsidRPr="00AF35A2">
        <w:rPr>
          <w:rFonts w:ascii="Arial" w:hAnsi="Arial" w:cs="Arial"/>
          <w:noProof/>
          <w:sz w:val="24"/>
          <w:szCs w:val="24"/>
          <w:lang w:val="vi-VN"/>
        </w:rPr>
        <w:t xml:space="preserve">thông lệ quốc tế tốt khác đó là trường hợp của </w:t>
      </w:r>
      <w:r w:rsidRPr="00AF35A2">
        <w:rPr>
          <w:rFonts w:ascii="Arial" w:hAnsi="Arial" w:cs="Arial"/>
          <w:noProof/>
          <w:sz w:val="24"/>
          <w:szCs w:val="24"/>
          <w:lang w:val="vi-VN"/>
        </w:rPr>
        <w:t>Hàn Quốc</w:t>
      </w:r>
      <w:r w:rsidR="00753093" w:rsidRPr="00AF35A2">
        <w:rPr>
          <w:rFonts w:ascii="Arial" w:hAnsi="Arial" w:cs="Arial"/>
          <w:noProof/>
          <w:sz w:val="24"/>
          <w:szCs w:val="24"/>
          <w:lang w:val="vi-VN"/>
        </w:rPr>
        <w:t xml:space="preserve"> khi thực hiện mở rộng hệ thống chỉ tiêu việc làm, nhờ đó đã </w:t>
      </w:r>
      <w:r w:rsidRPr="00AF35A2">
        <w:rPr>
          <w:rFonts w:ascii="Arial" w:hAnsi="Arial" w:cs="Arial"/>
          <w:noProof/>
          <w:sz w:val="24"/>
          <w:szCs w:val="24"/>
          <w:lang w:val="vi-VN"/>
        </w:rPr>
        <w:t xml:space="preserve">tăng đáng kể </w:t>
      </w:r>
      <w:r w:rsidR="0026551E" w:rsidRPr="00AF35A2">
        <w:rPr>
          <w:rFonts w:ascii="Arial" w:hAnsi="Arial" w:cs="Arial"/>
          <w:noProof/>
          <w:sz w:val="24"/>
          <w:szCs w:val="24"/>
          <w:lang w:val="vi-VN"/>
        </w:rPr>
        <w:t>số lượng NKT có việc làm</w:t>
      </w:r>
      <w:r w:rsidRPr="00AF35A2">
        <w:rPr>
          <w:rFonts w:ascii="Arial" w:hAnsi="Arial" w:cs="Arial"/>
          <w:noProof/>
          <w:sz w:val="24"/>
          <w:szCs w:val="24"/>
          <w:lang w:val="vi-VN"/>
        </w:rPr>
        <w:t>.</w:t>
      </w:r>
    </w:p>
    <w:p w14:paraId="19892E0C" w14:textId="2C1FFB79" w:rsidR="00DD3DB9" w:rsidRPr="00AF35A2" w:rsidRDefault="00D233AF" w:rsidP="00AF35A2">
      <w:pPr>
        <w:rPr>
          <w:rStyle w:val="Emphasis"/>
          <w:rFonts w:ascii="Arial" w:hAnsi="Arial" w:cs="Arial"/>
          <w:sz w:val="24"/>
          <w:szCs w:val="24"/>
          <w:lang w:val="vi-VN"/>
        </w:rPr>
      </w:pPr>
      <w:r w:rsidRPr="00AF35A2">
        <w:rPr>
          <w:rStyle w:val="Emphasis"/>
          <w:rFonts w:ascii="Arial" w:hAnsi="Arial" w:cs="Arial"/>
          <w:sz w:val="24"/>
          <w:szCs w:val="24"/>
          <w:lang w:val="vi-VN"/>
        </w:rPr>
        <w:t>HÀN QUỐC</w:t>
      </w:r>
    </w:p>
    <w:p w14:paraId="0D940369" w14:textId="6B38E8B1" w:rsidR="00973510" w:rsidRPr="00AF35A2" w:rsidRDefault="00C75FF0"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Tại </w:t>
      </w:r>
      <w:r w:rsidR="00973510" w:rsidRPr="00AF35A2">
        <w:rPr>
          <w:rStyle w:val="Emphasis"/>
          <w:rFonts w:ascii="Arial" w:hAnsi="Arial" w:cs="Arial"/>
          <w:sz w:val="24"/>
          <w:szCs w:val="24"/>
          <w:lang w:val="vi-VN"/>
        </w:rPr>
        <w:t xml:space="preserve">Hàn Quốc, Chính phủ đã chú trọng tăng chỉ tiêu việc làm bắt buộc cho cả khu vực công và tư. Đối với các doanh nghiệp tư nhân, tỷ lệ việc làm bắt buộc cho NKT </w:t>
      </w:r>
      <w:r w:rsidRPr="00AF35A2">
        <w:rPr>
          <w:rStyle w:val="Emphasis"/>
          <w:rFonts w:ascii="Arial" w:hAnsi="Arial" w:cs="Arial"/>
          <w:sz w:val="24"/>
          <w:szCs w:val="24"/>
          <w:lang w:val="vi-VN"/>
        </w:rPr>
        <w:t xml:space="preserve">là </w:t>
      </w:r>
      <w:r w:rsidR="00973510" w:rsidRPr="00AF35A2">
        <w:rPr>
          <w:rStyle w:val="Emphasis"/>
          <w:rFonts w:ascii="Arial" w:hAnsi="Arial" w:cs="Arial"/>
          <w:sz w:val="24"/>
          <w:szCs w:val="24"/>
          <w:lang w:val="vi-VN"/>
        </w:rPr>
        <w:t xml:space="preserve">3,1% kể từ năm 2015. </w:t>
      </w:r>
      <w:r w:rsidRPr="00AF35A2">
        <w:rPr>
          <w:rStyle w:val="Emphasis"/>
          <w:rFonts w:ascii="Arial" w:hAnsi="Arial" w:cs="Arial"/>
          <w:sz w:val="24"/>
          <w:szCs w:val="24"/>
          <w:lang w:val="vi-VN"/>
        </w:rPr>
        <w:t>Tỷ lệ này là 3% đ</w:t>
      </w:r>
      <w:r w:rsidR="00973510" w:rsidRPr="00AF35A2">
        <w:rPr>
          <w:rStyle w:val="Emphasis"/>
          <w:rFonts w:ascii="Arial" w:hAnsi="Arial" w:cs="Arial"/>
          <w:sz w:val="24"/>
          <w:szCs w:val="24"/>
          <w:lang w:val="vi-VN"/>
        </w:rPr>
        <w:t xml:space="preserve">ối với </w:t>
      </w:r>
      <w:r w:rsidRPr="00AF35A2">
        <w:rPr>
          <w:rStyle w:val="Emphasis"/>
          <w:rFonts w:ascii="Arial" w:hAnsi="Arial" w:cs="Arial"/>
          <w:sz w:val="24"/>
          <w:szCs w:val="24"/>
          <w:lang w:val="vi-VN"/>
        </w:rPr>
        <w:t xml:space="preserve">cơ quan nhà nước ở trung ương và địa phương từ </w:t>
      </w:r>
      <w:r w:rsidR="00973510" w:rsidRPr="00AF35A2">
        <w:rPr>
          <w:rStyle w:val="Emphasis"/>
          <w:rFonts w:ascii="Arial" w:hAnsi="Arial" w:cs="Arial"/>
          <w:sz w:val="24"/>
          <w:szCs w:val="24"/>
          <w:lang w:val="vi-VN"/>
        </w:rPr>
        <w:t>năm 2009</w:t>
      </w:r>
      <w:r w:rsidR="00555780" w:rsidRPr="00AF35A2">
        <w:rPr>
          <w:rStyle w:val="Emphasis"/>
          <w:rFonts w:ascii="Arial" w:hAnsi="Arial" w:cs="Arial"/>
          <w:sz w:val="24"/>
          <w:szCs w:val="24"/>
          <w:lang w:val="vi-VN"/>
        </w:rPr>
        <w:t xml:space="preserve">, còn với </w:t>
      </w:r>
      <w:r w:rsidR="00973510" w:rsidRPr="00AF35A2">
        <w:rPr>
          <w:rStyle w:val="Emphasis"/>
          <w:rFonts w:ascii="Arial" w:hAnsi="Arial" w:cs="Arial"/>
          <w:sz w:val="24"/>
          <w:szCs w:val="24"/>
          <w:lang w:val="vi-VN"/>
        </w:rPr>
        <w:t xml:space="preserve">các doanh nghiệp </w:t>
      </w:r>
      <w:r w:rsidR="00555780" w:rsidRPr="00AF35A2">
        <w:rPr>
          <w:rStyle w:val="Emphasis"/>
          <w:rFonts w:ascii="Arial" w:hAnsi="Arial" w:cs="Arial"/>
          <w:sz w:val="24"/>
          <w:szCs w:val="24"/>
          <w:lang w:val="vi-VN"/>
        </w:rPr>
        <w:t xml:space="preserve">nhà nước </w:t>
      </w:r>
      <w:r w:rsidR="00973510" w:rsidRPr="00AF35A2">
        <w:rPr>
          <w:rStyle w:val="Emphasis"/>
          <w:rFonts w:ascii="Arial" w:hAnsi="Arial" w:cs="Arial"/>
          <w:sz w:val="24"/>
          <w:szCs w:val="24"/>
          <w:lang w:val="vi-VN"/>
        </w:rPr>
        <w:t>và các cơ sở đào tạo bán công</w:t>
      </w:r>
      <w:r w:rsidR="00ED7EF6" w:rsidRPr="00AF35A2">
        <w:rPr>
          <w:rStyle w:val="Emphasis"/>
          <w:rFonts w:ascii="Arial" w:hAnsi="Arial" w:cs="Arial"/>
          <w:sz w:val="24"/>
          <w:szCs w:val="24"/>
          <w:lang w:val="vi-VN"/>
        </w:rPr>
        <w:t xml:space="preserve">, </w:t>
      </w:r>
      <w:r w:rsidR="00973510" w:rsidRPr="00AF35A2">
        <w:rPr>
          <w:rStyle w:val="Emphasis"/>
          <w:rFonts w:ascii="Arial" w:hAnsi="Arial" w:cs="Arial"/>
          <w:sz w:val="24"/>
          <w:szCs w:val="24"/>
          <w:lang w:val="vi-VN"/>
        </w:rPr>
        <w:t>chỉ tiêu áp dụng là 3% t</w:t>
      </w:r>
      <w:r w:rsidR="00ED7EF6" w:rsidRPr="00AF35A2">
        <w:rPr>
          <w:rStyle w:val="Emphasis"/>
          <w:rFonts w:ascii="Arial" w:hAnsi="Arial" w:cs="Arial"/>
          <w:sz w:val="24"/>
          <w:szCs w:val="24"/>
          <w:lang w:val="vi-VN"/>
        </w:rPr>
        <w:t xml:space="preserve">ừ </w:t>
      </w:r>
      <w:r w:rsidR="00973510" w:rsidRPr="00AF35A2">
        <w:rPr>
          <w:rStyle w:val="Emphasis"/>
          <w:rFonts w:ascii="Arial" w:hAnsi="Arial" w:cs="Arial"/>
          <w:sz w:val="24"/>
          <w:szCs w:val="24"/>
          <w:lang w:val="vi-VN"/>
        </w:rPr>
        <w:t xml:space="preserve">năm 2010. </w:t>
      </w:r>
    </w:p>
    <w:p w14:paraId="1E18413D" w14:textId="3C086D1E" w:rsidR="00555780" w:rsidRPr="00AF35A2" w:rsidRDefault="00555780" w:rsidP="00AF35A2">
      <w:pPr>
        <w:rPr>
          <w:rStyle w:val="Emphasis"/>
          <w:rFonts w:ascii="Arial" w:hAnsi="Arial" w:cs="Arial"/>
          <w:sz w:val="24"/>
          <w:szCs w:val="24"/>
          <w:lang w:val="vi-VN"/>
        </w:rPr>
      </w:pPr>
      <w:r w:rsidRPr="00AF35A2">
        <w:rPr>
          <w:rStyle w:val="Emphasis"/>
          <w:rFonts w:ascii="Arial" w:hAnsi="Arial" w:cs="Arial"/>
          <w:sz w:val="24"/>
          <w:szCs w:val="24"/>
          <w:lang w:val="vi-VN"/>
        </w:rPr>
        <w:t xml:space="preserve">Việc tăng dần chỉ tiêu việc làm bắt buộc cho NKT đi kèm với các biện pháp bổ sung, trong đó thành công hơn cả là việc đưa các doanh nghiệp </w:t>
      </w:r>
      <w:r w:rsidR="00212E79" w:rsidRPr="00AF35A2">
        <w:rPr>
          <w:rStyle w:val="Emphasis"/>
          <w:rFonts w:ascii="Arial" w:hAnsi="Arial" w:cs="Arial"/>
          <w:sz w:val="24"/>
          <w:szCs w:val="24"/>
          <w:lang w:val="vi-VN"/>
        </w:rPr>
        <w:t>nhỏ và vừa</w:t>
      </w:r>
      <w:r w:rsidRPr="00AF35A2">
        <w:rPr>
          <w:rStyle w:val="Emphasis"/>
          <w:rFonts w:ascii="Arial" w:hAnsi="Arial" w:cs="Arial"/>
          <w:sz w:val="24"/>
          <w:szCs w:val="24"/>
          <w:lang w:val="vi-VN"/>
        </w:rPr>
        <w:t xml:space="preserve"> vào hệ thống chỉ tiêu bắt buộc này. Tham khảo kinh nghiệm của các nước EU, Chính phủ Hàn Quốc đã quy định nghĩa vụ chỉ tiêu việc làm đối với tất cả doanh nghiệp có quy mô từ 50 lao động toàn thời gian trở lên.</w:t>
      </w:r>
      <w:r w:rsidR="005F3034" w:rsidRPr="00AF35A2">
        <w:rPr>
          <w:rStyle w:val="Emphasis"/>
          <w:rFonts w:ascii="Arial" w:hAnsi="Arial" w:cs="Arial"/>
          <w:sz w:val="24"/>
          <w:szCs w:val="24"/>
          <w:lang w:val="vi-VN"/>
        </w:rPr>
        <w:t xml:space="preserve"> </w:t>
      </w:r>
      <w:r w:rsidRPr="00AF35A2">
        <w:rPr>
          <w:rStyle w:val="Emphasis"/>
          <w:rFonts w:ascii="Arial" w:hAnsi="Arial" w:cs="Arial"/>
          <w:sz w:val="24"/>
          <w:szCs w:val="24"/>
          <w:lang w:val="vi-VN"/>
        </w:rPr>
        <w:t>Bên cạnh đó, Chính phủ cũng giảm các doanh nghiệp được miễn trừ khỏi hệ thống chỉ tiêu việc làm.</w:t>
      </w:r>
    </w:p>
    <w:p w14:paraId="1B4F2B45" w14:textId="40412E71" w:rsidR="00973510" w:rsidRPr="00AF35A2" w:rsidRDefault="00555780" w:rsidP="00AF35A2">
      <w:pPr>
        <w:rPr>
          <w:rStyle w:val="Emphasis"/>
          <w:rFonts w:ascii="Arial" w:hAnsi="Arial" w:cs="Arial"/>
          <w:sz w:val="24"/>
          <w:szCs w:val="24"/>
          <w:lang w:val="vi-VN"/>
        </w:rPr>
      </w:pPr>
      <w:r w:rsidRPr="00AF35A2">
        <w:rPr>
          <w:rStyle w:val="Emphasis"/>
          <w:rFonts w:ascii="Arial" w:hAnsi="Arial" w:cs="Arial"/>
          <w:sz w:val="24"/>
          <w:szCs w:val="24"/>
          <w:lang w:val="vi-VN"/>
        </w:rPr>
        <w:t>Áp lực từ dư luận xã hội cũng đóng vai trò quan trọng trong việc thực hiện chỉ tiêu việc làm</w:t>
      </w:r>
      <w:r w:rsidR="005F3034" w:rsidRPr="00AF35A2">
        <w:rPr>
          <w:rStyle w:val="Emphasis"/>
          <w:rFonts w:ascii="Arial" w:hAnsi="Arial" w:cs="Arial"/>
          <w:sz w:val="24"/>
          <w:szCs w:val="24"/>
          <w:lang w:val="vi-VN"/>
        </w:rPr>
        <w:t>.</w:t>
      </w:r>
      <w:r w:rsidR="008D571E" w:rsidRPr="00AF35A2">
        <w:rPr>
          <w:rStyle w:val="Emphasis"/>
          <w:rFonts w:ascii="Arial" w:hAnsi="Arial" w:cs="Arial"/>
          <w:sz w:val="24"/>
          <w:szCs w:val="24"/>
          <w:lang w:val="vi-VN"/>
        </w:rPr>
        <w:t xml:space="preserve"> </w:t>
      </w:r>
      <w:r w:rsidR="005F3034" w:rsidRPr="00AF35A2">
        <w:rPr>
          <w:rStyle w:val="Emphasis"/>
          <w:rFonts w:ascii="Arial" w:hAnsi="Arial" w:cs="Arial"/>
          <w:sz w:val="24"/>
          <w:szCs w:val="24"/>
          <w:lang w:val="vi-VN"/>
        </w:rPr>
        <w:t xml:space="preserve">Theo quy định của Hà Quốc, </w:t>
      </w:r>
      <w:r w:rsidRPr="00AF35A2">
        <w:rPr>
          <w:rStyle w:val="Emphasis"/>
          <w:rFonts w:ascii="Arial" w:hAnsi="Arial" w:cs="Arial"/>
          <w:sz w:val="24"/>
          <w:szCs w:val="24"/>
          <w:lang w:val="vi-VN"/>
        </w:rPr>
        <w:t xml:space="preserve">danh sách các doanh nghiệp có tỷ lệ lao động là NKT thấp sẽ được công bố thường xuyên. Thực tế cho thấy, việc cung cấp các cơ hội học tập và đào tạo </w:t>
      </w:r>
      <w:r w:rsidRPr="00AF35A2">
        <w:rPr>
          <w:rStyle w:val="Emphasis"/>
          <w:rFonts w:ascii="Arial" w:hAnsi="Arial" w:cs="Arial"/>
          <w:sz w:val="24"/>
          <w:szCs w:val="24"/>
          <w:lang w:val="vi-VN"/>
        </w:rPr>
        <w:lastRenderedPageBreak/>
        <w:t>cho các doanh nghiệp có nguy cơ bị đưa vào danh sách chưa tuân thủ sẽ có hiệu quả tích cực do bản thân các doanh nghiệp cũng không muốn để lại hình ảnh xấu trước công chúng. Thông qua các chương trình đào tạo, doanh nghiệp có thể hiểu rõ hơn đ</w:t>
      </w:r>
      <w:r w:rsidR="00344729" w:rsidRPr="00AF35A2">
        <w:rPr>
          <w:rStyle w:val="Emphasis"/>
          <w:rFonts w:ascii="Arial" w:hAnsi="Arial" w:cs="Arial"/>
          <w:sz w:val="24"/>
          <w:szCs w:val="24"/>
          <w:lang w:val="vi-VN"/>
        </w:rPr>
        <w:t>ặ</w:t>
      </w:r>
      <w:r w:rsidRPr="00AF35A2">
        <w:rPr>
          <w:rStyle w:val="Emphasis"/>
          <w:rFonts w:ascii="Arial" w:hAnsi="Arial" w:cs="Arial"/>
          <w:sz w:val="24"/>
          <w:szCs w:val="24"/>
          <w:lang w:val="vi-VN"/>
        </w:rPr>
        <w:t xml:space="preserve">c  điểm của các dạng khuyết tật, từ đó sẽ </w:t>
      </w:r>
      <w:r w:rsidR="00344729" w:rsidRPr="00AF35A2">
        <w:rPr>
          <w:rStyle w:val="Emphasis"/>
          <w:rFonts w:ascii="Arial" w:hAnsi="Arial" w:cs="Arial"/>
          <w:sz w:val="24"/>
          <w:szCs w:val="24"/>
          <w:lang w:val="vi-VN"/>
        </w:rPr>
        <w:t xml:space="preserve">cân nhắc các vị trí công việc phù hợp. </w:t>
      </w:r>
    </w:p>
    <w:p w14:paraId="66612B83" w14:textId="0E92DC53" w:rsidR="00201309" w:rsidRPr="00AF35A2" w:rsidRDefault="00973510" w:rsidP="00AF35A2">
      <w:pPr>
        <w:rPr>
          <w:rStyle w:val="Emphasis"/>
          <w:rFonts w:ascii="Arial" w:hAnsi="Arial" w:cs="Arial"/>
          <w:sz w:val="24"/>
          <w:szCs w:val="24"/>
          <w:lang w:val="vi-VN"/>
        </w:rPr>
      </w:pPr>
      <w:r w:rsidRPr="00AF35A2">
        <w:rPr>
          <w:rStyle w:val="Emphasis"/>
          <w:rFonts w:ascii="Arial" w:hAnsi="Arial" w:cs="Arial"/>
          <w:sz w:val="24"/>
          <w:szCs w:val="24"/>
          <w:lang w:val="vi-VN"/>
        </w:rPr>
        <w:t>Với các biện pháp như trên, tỷ lệ việc làm của NKT đã tăng từ 0,71% lên 2,44% trong khu vực công và từ 0,41% lên 2,07% trong khu vực tư nhân</w:t>
      </w:r>
      <w:r w:rsidR="00344729" w:rsidRPr="00AF35A2">
        <w:rPr>
          <w:rStyle w:val="Emphasis"/>
          <w:rFonts w:ascii="Arial" w:hAnsi="Arial" w:cs="Arial"/>
          <w:sz w:val="24"/>
          <w:szCs w:val="24"/>
          <w:lang w:val="vi-VN"/>
        </w:rPr>
        <w:t xml:space="preserve"> trong giai đoạn</w:t>
      </w:r>
      <w:r w:rsidRPr="00AF35A2">
        <w:rPr>
          <w:rStyle w:val="Emphasis"/>
          <w:rFonts w:ascii="Arial" w:hAnsi="Arial" w:cs="Arial"/>
          <w:sz w:val="24"/>
          <w:szCs w:val="24"/>
          <w:lang w:val="vi-VN"/>
        </w:rPr>
        <w:t xml:space="preserve"> từ năm 1992 đến 2015</w:t>
      </w:r>
      <w:r w:rsidR="00E3505D" w:rsidRPr="00AF35A2">
        <w:rPr>
          <w:rStyle w:val="FootnoteReference"/>
          <w:rFonts w:ascii="Arial" w:hAnsi="Arial" w:cs="Arial"/>
          <w:sz w:val="24"/>
          <w:szCs w:val="24"/>
        </w:rPr>
        <w:footnoteReference w:id="51"/>
      </w:r>
      <w:r w:rsidRPr="00AF35A2">
        <w:rPr>
          <w:rStyle w:val="Emphasis"/>
          <w:rFonts w:ascii="Arial" w:hAnsi="Arial" w:cs="Arial"/>
          <w:sz w:val="24"/>
          <w:szCs w:val="24"/>
          <w:lang w:val="vi-VN"/>
        </w:rPr>
        <w:t>.</w:t>
      </w:r>
      <w:r w:rsidR="00A407F1" w:rsidRPr="00AF35A2">
        <w:rPr>
          <w:rStyle w:val="Emphasis"/>
          <w:rFonts w:ascii="Arial" w:hAnsi="Arial" w:cs="Arial"/>
          <w:sz w:val="24"/>
          <w:szCs w:val="24"/>
          <w:lang w:val="vi-VN"/>
        </w:rPr>
        <w:t xml:space="preserve"> </w:t>
      </w:r>
    </w:p>
    <w:p w14:paraId="5F97CB49" w14:textId="1614ECC3" w:rsidR="00201309" w:rsidRPr="00AF35A2" w:rsidRDefault="00201309" w:rsidP="00AF35A2">
      <w:pPr>
        <w:spacing w:after="160"/>
        <w:contextualSpacing/>
        <w:rPr>
          <w:rFonts w:ascii="Arial" w:hAnsi="Arial" w:cs="Arial"/>
          <w:noProof/>
          <w:sz w:val="24"/>
          <w:szCs w:val="24"/>
          <w:lang w:val="vi-VN"/>
        </w:rPr>
      </w:pPr>
    </w:p>
    <w:p w14:paraId="5723C888" w14:textId="062725D7" w:rsidR="00673496" w:rsidRPr="00AF35A2" w:rsidRDefault="00973510" w:rsidP="00AF35A2">
      <w:pPr>
        <w:rPr>
          <w:rFonts w:ascii="Arial" w:hAnsi="Arial" w:cs="Arial"/>
          <w:noProof/>
          <w:sz w:val="24"/>
          <w:szCs w:val="24"/>
          <w:lang w:val="vi-VN"/>
        </w:rPr>
      </w:pPr>
      <w:r w:rsidRPr="00AF35A2">
        <w:rPr>
          <w:rFonts w:ascii="Arial" w:hAnsi="Arial" w:cs="Arial"/>
          <w:noProof/>
          <w:sz w:val="24"/>
          <w:szCs w:val="24"/>
          <w:lang w:val="vi-VN"/>
        </w:rPr>
        <w:t xml:space="preserve">Bên cạnh </w:t>
      </w:r>
      <w:r w:rsidR="005F3034" w:rsidRPr="00AF35A2">
        <w:rPr>
          <w:rFonts w:ascii="Arial" w:hAnsi="Arial" w:cs="Arial"/>
          <w:noProof/>
          <w:sz w:val="24"/>
          <w:szCs w:val="24"/>
          <w:lang w:val="vi-VN"/>
        </w:rPr>
        <w:t>việc áp</w:t>
      </w:r>
      <w:r w:rsidRPr="00AF35A2">
        <w:rPr>
          <w:rFonts w:ascii="Arial" w:hAnsi="Arial" w:cs="Arial"/>
          <w:noProof/>
          <w:sz w:val="24"/>
          <w:szCs w:val="24"/>
          <w:lang w:val="vi-VN"/>
        </w:rPr>
        <w:t xml:space="preserve"> dụng các biện pháp hỗ trợ, trường hợp của Hàn Quốc </w:t>
      </w:r>
      <w:r w:rsidR="005F3034" w:rsidRPr="00AF35A2">
        <w:rPr>
          <w:rFonts w:ascii="Arial" w:hAnsi="Arial" w:cs="Arial"/>
          <w:noProof/>
          <w:sz w:val="24"/>
          <w:szCs w:val="24"/>
          <w:lang w:val="vi-VN"/>
        </w:rPr>
        <w:t>cho thấy những</w:t>
      </w:r>
      <w:r w:rsidRPr="00AF35A2">
        <w:rPr>
          <w:rFonts w:ascii="Arial" w:hAnsi="Arial" w:cs="Arial"/>
          <w:noProof/>
          <w:sz w:val="24"/>
          <w:szCs w:val="24"/>
          <w:lang w:val="vi-VN"/>
        </w:rPr>
        <w:t xml:space="preserve"> hiểu biết </w:t>
      </w:r>
      <w:r w:rsidR="005F3034" w:rsidRPr="00AF35A2">
        <w:rPr>
          <w:rFonts w:ascii="Arial" w:hAnsi="Arial" w:cs="Arial"/>
          <w:noProof/>
          <w:sz w:val="24"/>
          <w:szCs w:val="24"/>
          <w:lang w:val="vi-VN"/>
        </w:rPr>
        <w:t xml:space="preserve">về </w:t>
      </w:r>
      <w:r w:rsidRPr="00AF35A2">
        <w:rPr>
          <w:rFonts w:ascii="Arial" w:hAnsi="Arial" w:cs="Arial"/>
          <w:noProof/>
          <w:sz w:val="24"/>
          <w:szCs w:val="24"/>
          <w:lang w:val="vi-VN"/>
        </w:rPr>
        <w:t xml:space="preserve">hành vi có thể được sử dụng để đạt được các mục tiêu chính sách. </w:t>
      </w:r>
      <w:r w:rsidR="00673496" w:rsidRPr="00AF35A2">
        <w:rPr>
          <w:rFonts w:ascii="Arial" w:hAnsi="Arial" w:cs="Arial"/>
          <w:noProof/>
          <w:sz w:val="24"/>
          <w:szCs w:val="24"/>
          <w:lang w:val="vi-VN"/>
        </w:rPr>
        <w:t>Công khai</w:t>
      </w:r>
      <w:r w:rsidRPr="00AF35A2">
        <w:rPr>
          <w:rFonts w:ascii="Arial" w:hAnsi="Arial" w:cs="Arial"/>
          <w:noProof/>
          <w:sz w:val="24"/>
          <w:szCs w:val="24"/>
          <w:lang w:val="vi-VN"/>
        </w:rPr>
        <w:t xml:space="preserve"> thường xuyên danh sách các </w:t>
      </w:r>
      <w:r w:rsidR="00673496" w:rsidRPr="00AF35A2">
        <w:rPr>
          <w:rFonts w:ascii="Arial" w:hAnsi="Arial" w:cs="Arial"/>
          <w:noProof/>
          <w:sz w:val="24"/>
          <w:szCs w:val="24"/>
          <w:lang w:val="vi-VN"/>
        </w:rPr>
        <w:t>doanh nghiệp</w:t>
      </w:r>
      <w:r w:rsidRPr="00AF35A2">
        <w:rPr>
          <w:rFonts w:ascii="Arial" w:hAnsi="Arial" w:cs="Arial"/>
          <w:noProof/>
          <w:sz w:val="24"/>
          <w:szCs w:val="24"/>
          <w:lang w:val="vi-VN"/>
        </w:rPr>
        <w:t xml:space="preserve"> không tuân thủ </w:t>
      </w:r>
      <w:r w:rsidR="005F3034" w:rsidRPr="00AF35A2">
        <w:rPr>
          <w:rFonts w:ascii="Arial" w:hAnsi="Arial" w:cs="Arial"/>
          <w:noProof/>
          <w:sz w:val="24"/>
          <w:szCs w:val="24"/>
          <w:lang w:val="vi-VN"/>
        </w:rPr>
        <w:t>là biện pháp góp phần cho sự thành công của</w:t>
      </w:r>
      <w:r w:rsidRPr="00AF35A2">
        <w:rPr>
          <w:rFonts w:ascii="Arial" w:hAnsi="Arial" w:cs="Arial"/>
          <w:noProof/>
          <w:sz w:val="24"/>
          <w:szCs w:val="24"/>
          <w:lang w:val="vi-VN"/>
        </w:rPr>
        <w:t xml:space="preserve"> chiến lược.</w:t>
      </w:r>
    </w:p>
    <w:p w14:paraId="56A265A3" w14:textId="31330D09" w:rsidR="00973510" w:rsidRPr="00AF35A2" w:rsidRDefault="00673496" w:rsidP="00AF35A2">
      <w:pPr>
        <w:rPr>
          <w:rFonts w:ascii="Arial" w:hAnsi="Arial" w:cs="Arial"/>
          <w:noProof/>
          <w:sz w:val="24"/>
          <w:szCs w:val="24"/>
          <w:lang w:val="vi-VN"/>
        </w:rPr>
      </w:pPr>
      <w:r w:rsidRPr="00AF35A2">
        <w:rPr>
          <w:rFonts w:ascii="Arial" w:hAnsi="Arial" w:cs="Arial"/>
          <w:noProof/>
          <w:sz w:val="24"/>
          <w:szCs w:val="24"/>
          <w:lang w:val="vi-VN"/>
        </w:rPr>
        <w:t>Các ví dụ trên đã chứng tỏ chỉ tiêu việc làm</w:t>
      </w:r>
      <w:r w:rsidR="00973510" w:rsidRPr="00AF35A2">
        <w:rPr>
          <w:rFonts w:ascii="Arial" w:hAnsi="Arial" w:cs="Arial"/>
          <w:noProof/>
          <w:sz w:val="24"/>
          <w:szCs w:val="24"/>
          <w:lang w:val="vi-VN"/>
        </w:rPr>
        <w:t xml:space="preserve"> là một </w:t>
      </w:r>
      <w:r w:rsidRPr="00AF35A2">
        <w:rPr>
          <w:rFonts w:ascii="Arial" w:hAnsi="Arial" w:cs="Arial"/>
          <w:noProof/>
          <w:sz w:val="24"/>
          <w:szCs w:val="24"/>
          <w:lang w:val="vi-VN"/>
        </w:rPr>
        <w:t xml:space="preserve">biện pháp </w:t>
      </w:r>
      <w:r w:rsidR="00973510" w:rsidRPr="00AF35A2">
        <w:rPr>
          <w:rFonts w:ascii="Arial" w:hAnsi="Arial" w:cs="Arial"/>
          <w:noProof/>
          <w:sz w:val="24"/>
          <w:szCs w:val="24"/>
          <w:lang w:val="vi-VN"/>
        </w:rPr>
        <w:t>hành động</w:t>
      </w:r>
      <w:r w:rsidRPr="00AF35A2">
        <w:rPr>
          <w:rFonts w:ascii="Arial" w:hAnsi="Arial" w:cs="Arial"/>
          <w:noProof/>
          <w:sz w:val="24"/>
          <w:szCs w:val="24"/>
          <w:lang w:val="vi-VN"/>
        </w:rPr>
        <w:t xml:space="preserve"> </w:t>
      </w:r>
      <w:r w:rsidR="00973510" w:rsidRPr="00AF35A2">
        <w:rPr>
          <w:rFonts w:ascii="Arial" w:hAnsi="Arial" w:cs="Arial"/>
          <w:noProof/>
          <w:sz w:val="24"/>
          <w:szCs w:val="24"/>
          <w:lang w:val="vi-VN"/>
        </w:rPr>
        <w:t xml:space="preserve">phổ biến. </w:t>
      </w:r>
      <w:r w:rsidRPr="00AF35A2">
        <w:rPr>
          <w:rFonts w:ascii="Arial" w:hAnsi="Arial" w:cs="Arial"/>
          <w:noProof/>
          <w:sz w:val="24"/>
          <w:szCs w:val="24"/>
          <w:lang w:val="vi-VN"/>
        </w:rPr>
        <w:t>Chỉ tiêu việc làm</w:t>
      </w:r>
      <w:r w:rsidR="00973510" w:rsidRPr="00AF35A2">
        <w:rPr>
          <w:rFonts w:ascii="Arial" w:hAnsi="Arial" w:cs="Arial"/>
          <w:noProof/>
          <w:sz w:val="24"/>
          <w:szCs w:val="24"/>
          <w:lang w:val="vi-VN"/>
        </w:rPr>
        <w:t xml:space="preserve"> có thể được thiết lập linh hoạt tùy thuộc vào loại </w:t>
      </w:r>
      <w:r w:rsidRPr="00AF35A2">
        <w:rPr>
          <w:rFonts w:ascii="Arial" w:hAnsi="Arial" w:cs="Arial"/>
          <w:noProof/>
          <w:sz w:val="24"/>
          <w:szCs w:val="24"/>
          <w:lang w:val="vi-VN"/>
        </w:rPr>
        <w:t xml:space="preserve">hình </w:t>
      </w:r>
      <w:r w:rsidR="00973510" w:rsidRPr="00AF35A2">
        <w:rPr>
          <w:rFonts w:ascii="Arial" w:hAnsi="Arial" w:cs="Arial"/>
          <w:noProof/>
          <w:sz w:val="24"/>
          <w:szCs w:val="24"/>
          <w:lang w:val="vi-VN"/>
        </w:rPr>
        <w:t xml:space="preserve">cơ quan, tổ chức hoặc khu vực kinh tế. Tuy nhiên, như các </w:t>
      </w:r>
      <w:r w:rsidRPr="00AF35A2">
        <w:rPr>
          <w:rFonts w:ascii="Arial" w:hAnsi="Arial" w:cs="Arial"/>
          <w:noProof/>
          <w:sz w:val="24"/>
          <w:szCs w:val="24"/>
          <w:lang w:val="vi-VN"/>
        </w:rPr>
        <w:t>trường hợp điển hình đã</w:t>
      </w:r>
      <w:r w:rsidR="00973510" w:rsidRPr="00AF35A2">
        <w:rPr>
          <w:rFonts w:ascii="Arial" w:hAnsi="Arial" w:cs="Arial"/>
          <w:noProof/>
          <w:sz w:val="24"/>
          <w:szCs w:val="24"/>
          <w:lang w:val="vi-VN"/>
        </w:rPr>
        <w:t xml:space="preserve"> cho thấy</w:t>
      </w:r>
      <w:r w:rsidR="00962E89" w:rsidRPr="00AF35A2">
        <w:rPr>
          <w:rFonts w:ascii="Arial" w:hAnsi="Arial" w:cs="Arial"/>
          <w:noProof/>
          <w:sz w:val="24"/>
          <w:szCs w:val="24"/>
          <w:lang w:val="vi-VN"/>
        </w:rPr>
        <w:t xml:space="preserve">, chỉ tiêu việc làm </w:t>
      </w:r>
      <w:r w:rsidR="00973510" w:rsidRPr="00AF35A2">
        <w:rPr>
          <w:rFonts w:ascii="Arial" w:hAnsi="Arial" w:cs="Arial"/>
          <w:noProof/>
          <w:sz w:val="24"/>
          <w:szCs w:val="24"/>
          <w:lang w:val="vi-VN"/>
        </w:rPr>
        <w:t xml:space="preserve">thường có tác động mạnh nhất khi được thực hiện cùng với các biện pháp hỗ trợ khác bao gồm luật </w:t>
      </w:r>
      <w:r w:rsidR="00962E89" w:rsidRPr="00AF35A2">
        <w:rPr>
          <w:rFonts w:ascii="Arial" w:hAnsi="Arial" w:cs="Arial"/>
          <w:noProof/>
          <w:sz w:val="24"/>
          <w:szCs w:val="24"/>
          <w:lang w:val="vi-VN"/>
        </w:rPr>
        <w:t xml:space="preserve">bình đẳng, </w:t>
      </w:r>
      <w:r w:rsidR="00973510" w:rsidRPr="00AF35A2">
        <w:rPr>
          <w:rFonts w:ascii="Arial" w:hAnsi="Arial" w:cs="Arial"/>
          <w:noProof/>
          <w:sz w:val="24"/>
          <w:szCs w:val="24"/>
          <w:lang w:val="vi-VN"/>
        </w:rPr>
        <w:t xml:space="preserve">không phân biệt đối xử và xử phạt các </w:t>
      </w:r>
      <w:r w:rsidRPr="00AF35A2">
        <w:rPr>
          <w:rFonts w:ascii="Arial" w:hAnsi="Arial" w:cs="Arial"/>
          <w:noProof/>
          <w:sz w:val="24"/>
          <w:szCs w:val="24"/>
          <w:lang w:val="vi-VN"/>
        </w:rPr>
        <w:t>hành vi vi phạm pháp luật</w:t>
      </w:r>
      <w:r w:rsidR="00973510" w:rsidRPr="00AF35A2">
        <w:rPr>
          <w:rFonts w:ascii="Arial" w:hAnsi="Arial" w:cs="Arial"/>
          <w:noProof/>
          <w:sz w:val="24"/>
          <w:szCs w:val="24"/>
          <w:lang w:val="vi-VN"/>
        </w:rPr>
        <w:t>.</w:t>
      </w:r>
    </w:p>
    <w:p w14:paraId="750699A4" w14:textId="3B5631DA" w:rsidR="005656E3" w:rsidRPr="00AF35A2" w:rsidRDefault="00F17D01" w:rsidP="00AF35A2">
      <w:pPr>
        <w:pStyle w:val="Heading4"/>
        <w:rPr>
          <w:rFonts w:ascii="Arial" w:hAnsi="Arial" w:cs="Arial"/>
          <w:noProof/>
          <w:sz w:val="24"/>
          <w:szCs w:val="24"/>
          <w:lang w:val="vi-VN"/>
        </w:rPr>
      </w:pPr>
      <w:r w:rsidRPr="00AF35A2">
        <w:rPr>
          <w:rFonts w:ascii="Arial" w:hAnsi="Arial" w:cs="Arial"/>
          <w:noProof/>
          <w:sz w:val="24"/>
          <w:szCs w:val="24"/>
          <w:lang w:val="vi-VN"/>
        </w:rPr>
        <w:t xml:space="preserve">4. </w:t>
      </w:r>
      <w:r w:rsidR="00673496" w:rsidRPr="00AF35A2">
        <w:rPr>
          <w:rFonts w:ascii="Arial" w:hAnsi="Arial" w:cs="Arial"/>
          <w:noProof/>
          <w:sz w:val="24"/>
          <w:szCs w:val="24"/>
          <w:lang w:val="vi-VN"/>
        </w:rPr>
        <w:t>Các ưu đãi tài chính</w:t>
      </w:r>
    </w:p>
    <w:p w14:paraId="70177CD2" w14:textId="540DBA33" w:rsidR="005656E3" w:rsidRPr="00AF35A2" w:rsidRDefault="005656E3" w:rsidP="00AF35A2">
      <w:pPr>
        <w:rPr>
          <w:rFonts w:ascii="Arial" w:hAnsi="Arial" w:cs="Arial"/>
          <w:noProof/>
          <w:sz w:val="24"/>
          <w:szCs w:val="24"/>
          <w:lang w:val="vi-VN"/>
        </w:rPr>
      </w:pPr>
      <w:r w:rsidRPr="00AF35A2">
        <w:rPr>
          <w:rFonts w:ascii="Arial" w:hAnsi="Arial" w:cs="Arial"/>
          <w:noProof/>
          <w:sz w:val="24"/>
          <w:szCs w:val="24"/>
          <w:lang w:val="vi-VN"/>
        </w:rPr>
        <w:t>Theo Điều 27</w:t>
      </w:r>
      <w:r w:rsidR="005C1D42" w:rsidRPr="00AF35A2">
        <w:rPr>
          <w:rFonts w:ascii="Arial" w:hAnsi="Arial" w:cs="Arial"/>
          <w:noProof/>
          <w:sz w:val="24"/>
          <w:szCs w:val="24"/>
          <w:lang w:val="vi-VN"/>
        </w:rPr>
        <w:t xml:space="preserve"> (</w:t>
      </w:r>
      <w:r w:rsidRPr="00AF35A2">
        <w:rPr>
          <w:rFonts w:ascii="Arial" w:hAnsi="Arial" w:cs="Arial"/>
          <w:noProof/>
          <w:sz w:val="24"/>
          <w:szCs w:val="24"/>
          <w:lang w:val="vi-VN"/>
        </w:rPr>
        <w:t>1.h</w:t>
      </w:r>
      <w:r w:rsidR="005C1D42" w:rsidRPr="00AF35A2">
        <w:rPr>
          <w:rFonts w:ascii="Arial" w:hAnsi="Arial" w:cs="Arial"/>
          <w:noProof/>
          <w:sz w:val="24"/>
          <w:szCs w:val="24"/>
          <w:lang w:val="vi-VN"/>
        </w:rPr>
        <w:t>)</w:t>
      </w:r>
      <w:r w:rsidRPr="00AF35A2">
        <w:rPr>
          <w:rFonts w:ascii="Arial" w:hAnsi="Arial" w:cs="Arial"/>
          <w:noProof/>
          <w:sz w:val="24"/>
          <w:szCs w:val="24"/>
          <w:lang w:val="vi-VN"/>
        </w:rPr>
        <w:t xml:space="preserve"> CRPD, các quốc gia sẽ </w:t>
      </w:r>
      <w:r w:rsidRPr="00AF35A2">
        <w:rPr>
          <w:rStyle w:val="Emphasis"/>
          <w:rFonts w:ascii="Arial" w:hAnsi="Arial" w:cs="Arial"/>
          <w:sz w:val="24"/>
          <w:szCs w:val="24"/>
          <w:lang w:val="vi-VN"/>
        </w:rPr>
        <w:t xml:space="preserve">“thúc đẩy việc làm cho người khuyết tật trong khu vực tư nhân thông qua các chính sách và biện pháp phù hợp, có thể bao gồm các chương trình hành động </w:t>
      </w:r>
      <w:r w:rsidR="005C1D42" w:rsidRPr="00AF35A2">
        <w:rPr>
          <w:rStyle w:val="Emphasis"/>
          <w:rFonts w:ascii="Arial" w:hAnsi="Arial" w:cs="Arial"/>
          <w:sz w:val="24"/>
          <w:szCs w:val="24"/>
          <w:lang w:val="vi-VN"/>
        </w:rPr>
        <w:t>cụ thể</w:t>
      </w:r>
      <w:r w:rsidRPr="00AF35A2">
        <w:rPr>
          <w:rStyle w:val="Emphasis"/>
          <w:rFonts w:ascii="Arial" w:hAnsi="Arial" w:cs="Arial"/>
          <w:sz w:val="24"/>
          <w:szCs w:val="24"/>
          <w:lang w:val="vi-VN"/>
        </w:rPr>
        <w:t>, các ưu đãi và các biện pháp khác”.</w:t>
      </w:r>
      <w:r w:rsidRPr="00AF35A2">
        <w:rPr>
          <w:rFonts w:ascii="Arial" w:hAnsi="Arial" w:cs="Arial"/>
          <w:noProof/>
          <w:sz w:val="24"/>
          <w:szCs w:val="24"/>
          <w:lang w:val="vi-VN"/>
        </w:rPr>
        <w:t xml:space="preserve"> </w:t>
      </w:r>
      <w:r w:rsidR="005C1D42" w:rsidRPr="00AF35A2">
        <w:rPr>
          <w:rFonts w:ascii="Arial" w:hAnsi="Arial" w:cs="Arial"/>
          <w:noProof/>
          <w:sz w:val="24"/>
          <w:szCs w:val="24"/>
          <w:lang w:val="vi-VN"/>
        </w:rPr>
        <w:t xml:space="preserve">Một trong các biện pháp đó là </w:t>
      </w:r>
      <w:r w:rsidRPr="00AF35A2">
        <w:rPr>
          <w:rFonts w:ascii="Arial" w:hAnsi="Arial" w:cs="Arial"/>
          <w:noProof/>
          <w:sz w:val="24"/>
          <w:szCs w:val="24"/>
          <w:lang w:val="vi-VN"/>
        </w:rPr>
        <w:t xml:space="preserve">ưu đãi tài chính (để </w:t>
      </w:r>
      <w:r w:rsidR="005C1D42" w:rsidRPr="00AF35A2">
        <w:rPr>
          <w:rFonts w:ascii="Arial" w:hAnsi="Arial" w:cs="Arial"/>
          <w:noProof/>
          <w:sz w:val="24"/>
          <w:szCs w:val="24"/>
          <w:lang w:val="vi-VN"/>
        </w:rPr>
        <w:t xml:space="preserve">bù đắp </w:t>
      </w:r>
      <w:r w:rsidRPr="00AF35A2">
        <w:rPr>
          <w:rFonts w:ascii="Arial" w:hAnsi="Arial" w:cs="Arial"/>
          <w:noProof/>
          <w:sz w:val="24"/>
          <w:szCs w:val="24"/>
          <w:lang w:val="vi-VN"/>
        </w:rPr>
        <w:t xml:space="preserve">chi phí </w:t>
      </w:r>
      <w:r w:rsidR="005C1D42" w:rsidRPr="00AF35A2">
        <w:rPr>
          <w:rFonts w:ascii="Arial" w:hAnsi="Arial" w:cs="Arial"/>
          <w:noProof/>
          <w:sz w:val="24"/>
          <w:szCs w:val="24"/>
          <w:lang w:val="vi-VN"/>
        </w:rPr>
        <w:t xml:space="preserve">tuyển </w:t>
      </w:r>
      <w:r w:rsidRPr="00AF35A2">
        <w:rPr>
          <w:rFonts w:ascii="Arial" w:hAnsi="Arial" w:cs="Arial"/>
          <w:noProof/>
          <w:sz w:val="24"/>
          <w:szCs w:val="24"/>
          <w:lang w:val="vi-VN"/>
        </w:rPr>
        <w:t>dụng lao động</w:t>
      </w:r>
      <w:r w:rsidR="005C1D42" w:rsidRPr="00AF35A2">
        <w:rPr>
          <w:rFonts w:ascii="Arial" w:hAnsi="Arial" w:cs="Arial"/>
          <w:noProof/>
          <w:sz w:val="24"/>
          <w:szCs w:val="24"/>
          <w:lang w:val="vi-VN"/>
        </w:rPr>
        <w:t xml:space="preserve"> là</w:t>
      </w:r>
      <w:r w:rsidRPr="00AF35A2">
        <w:rPr>
          <w:rFonts w:ascii="Arial" w:hAnsi="Arial" w:cs="Arial"/>
          <w:noProof/>
          <w:sz w:val="24"/>
          <w:szCs w:val="24"/>
          <w:lang w:val="vi-VN"/>
        </w:rPr>
        <w:t xml:space="preserve"> NKT), các lợi ích bằng hiện vật hoặc dịch vụ tư vấn cho NSDLĐ. Ví dụ về các lợi ích hiện vật bao gồm thiết bị chuyên dụng liên quan đến công việc, thiết bị công nghệ hỗ trợ (như xe lăn) và cung cấp dịch vụ vận tải (trong đó phát triển hệ thống giao thông công cộng</w:t>
      </w:r>
      <w:r w:rsidR="005C1D42" w:rsidRPr="00AF35A2">
        <w:rPr>
          <w:rFonts w:ascii="Arial" w:hAnsi="Arial" w:cs="Arial"/>
          <w:noProof/>
          <w:sz w:val="24"/>
          <w:szCs w:val="24"/>
          <w:lang w:val="vi-VN"/>
        </w:rPr>
        <w:t xml:space="preserve"> mà NKT</w:t>
      </w:r>
      <w:r w:rsidRPr="00AF35A2">
        <w:rPr>
          <w:rFonts w:ascii="Arial" w:hAnsi="Arial" w:cs="Arial"/>
          <w:noProof/>
          <w:sz w:val="24"/>
          <w:szCs w:val="24"/>
          <w:lang w:val="vi-VN"/>
        </w:rPr>
        <w:t xml:space="preserve"> có thể tiếp cận là biện pháp hiệu quả nhất về chi phí).</w:t>
      </w:r>
    </w:p>
    <w:p w14:paraId="4CD32F54" w14:textId="1DCF7630" w:rsidR="00DD3DB9" w:rsidRPr="00AF35A2" w:rsidRDefault="005656E3" w:rsidP="00AF35A2">
      <w:pPr>
        <w:rPr>
          <w:rStyle w:val="Emphasis"/>
          <w:rFonts w:ascii="Arial" w:hAnsi="Arial" w:cs="Arial"/>
          <w:sz w:val="24"/>
          <w:szCs w:val="24"/>
          <w:lang w:val="vi-VN"/>
        </w:rPr>
      </w:pPr>
      <w:r w:rsidRPr="00AF35A2">
        <w:rPr>
          <w:rStyle w:val="Emphasis"/>
          <w:rFonts w:ascii="Arial" w:hAnsi="Arial" w:cs="Arial"/>
          <w:sz w:val="24"/>
          <w:szCs w:val="24"/>
          <w:lang w:val="vi-VN"/>
        </w:rPr>
        <w:t>HÀ LAN</w:t>
      </w:r>
    </w:p>
    <w:p w14:paraId="46872CF1" w14:textId="2AD0AFDC" w:rsidR="005C1D42" w:rsidRPr="00AF35A2" w:rsidRDefault="001A2161" w:rsidP="00AF35A2">
      <w:pPr>
        <w:rPr>
          <w:rStyle w:val="Emphasis"/>
          <w:rFonts w:ascii="Arial" w:hAnsi="Arial" w:cs="Arial"/>
          <w:sz w:val="24"/>
          <w:szCs w:val="24"/>
          <w:lang w:val="vi-VN"/>
        </w:rPr>
      </w:pPr>
      <w:r w:rsidRPr="00AF35A2">
        <w:rPr>
          <w:rStyle w:val="Emphasis"/>
          <w:rFonts w:ascii="Arial" w:hAnsi="Arial" w:cs="Arial"/>
          <w:sz w:val="24"/>
          <w:szCs w:val="24"/>
          <w:lang w:val="vi-VN"/>
        </w:rPr>
        <w:t>Trong khuôn khổ chiến lược nhằm thúc đẩy việc làm cho NKT, C</w:t>
      </w:r>
      <w:r w:rsidR="005656E3" w:rsidRPr="00AF35A2">
        <w:rPr>
          <w:rStyle w:val="Emphasis"/>
          <w:rFonts w:ascii="Arial" w:hAnsi="Arial" w:cs="Arial"/>
          <w:sz w:val="24"/>
          <w:szCs w:val="24"/>
          <w:lang w:val="vi-VN"/>
        </w:rPr>
        <w:t xml:space="preserve">hính phủ Hà Lan </w:t>
      </w:r>
      <w:r w:rsidRPr="00AF35A2">
        <w:rPr>
          <w:rStyle w:val="Emphasis"/>
          <w:rFonts w:ascii="Arial" w:hAnsi="Arial" w:cs="Arial"/>
          <w:sz w:val="24"/>
          <w:szCs w:val="24"/>
          <w:lang w:val="vi-VN"/>
        </w:rPr>
        <w:t xml:space="preserve">đã </w:t>
      </w:r>
      <w:r w:rsidR="005656E3" w:rsidRPr="00AF35A2">
        <w:rPr>
          <w:rStyle w:val="Emphasis"/>
          <w:rFonts w:ascii="Arial" w:hAnsi="Arial" w:cs="Arial"/>
          <w:sz w:val="24"/>
          <w:szCs w:val="24"/>
          <w:lang w:val="vi-VN"/>
        </w:rPr>
        <w:t xml:space="preserve">cung cấp các khoản </w:t>
      </w:r>
      <w:r w:rsidRPr="00AF35A2">
        <w:rPr>
          <w:rStyle w:val="Emphasis"/>
          <w:rFonts w:ascii="Arial" w:hAnsi="Arial" w:cs="Arial"/>
          <w:sz w:val="24"/>
          <w:szCs w:val="24"/>
          <w:lang w:val="vi-VN"/>
        </w:rPr>
        <w:t xml:space="preserve">trợ cấp </w:t>
      </w:r>
      <w:r w:rsidR="005656E3" w:rsidRPr="00AF35A2">
        <w:rPr>
          <w:rStyle w:val="Emphasis"/>
          <w:rFonts w:ascii="Arial" w:hAnsi="Arial" w:cs="Arial"/>
          <w:sz w:val="24"/>
          <w:szCs w:val="24"/>
          <w:lang w:val="vi-VN"/>
        </w:rPr>
        <w:t>và chương trình đưa NKT vào học việc trong</w:t>
      </w:r>
      <w:r w:rsidRPr="00AF35A2">
        <w:rPr>
          <w:rStyle w:val="Emphasis"/>
          <w:rFonts w:ascii="Arial" w:hAnsi="Arial" w:cs="Arial"/>
          <w:sz w:val="24"/>
          <w:szCs w:val="24"/>
          <w:lang w:val="vi-VN"/>
        </w:rPr>
        <w:t xml:space="preserve"> doanh nghiệp </w:t>
      </w:r>
      <w:r w:rsidR="005656E3" w:rsidRPr="00AF35A2">
        <w:rPr>
          <w:rStyle w:val="Emphasis"/>
          <w:rFonts w:ascii="Arial" w:hAnsi="Arial" w:cs="Arial"/>
          <w:sz w:val="24"/>
          <w:szCs w:val="24"/>
          <w:lang w:val="vi-VN"/>
        </w:rPr>
        <w:t>có tuyển dụng NKT</w:t>
      </w:r>
      <w:r w:rsidRPr="00AF35A2">
        <w:rPr>
          <w:rStyle w:val="Emphasis"/>
          <w:rFonts w:ascii="Arial" w:hAnsi="Arial" w:cs="Arial"/>
          <w:sz w:val="24"/>
          <w:szCs w:val="24"/>
          <w:lang w:val="vi-VN"/>
        </w:rPr>
        <w:t xml:space="preserve">. Trợ cấp </w:t>
      </w:r>
      <w:r w:rsidR="005656E3" w:rsidRPr="00AF35A2">
        <w:rPr>
          <w:rStyle w:val="Emphasis"/>
          <w:rFonts w:ascii="Arial" w:hAnsi="Arial" w:cs="Arial"/>
          <w:sz w:val="24"/>
          <w:szCs w:val="24"/>
          <w:lang w:val="vi-VN"/>
        </w:rPr>
        <w:t xml:space="preserve">bao gồm chi phí đưa NKT vào </w:t>
      </w:r>
      <w:r w:rsidRPr="00AF35A2">
        <w:rPr>
          <w:rStyle w:val="Emphasis"/>
          <w:rFonts w:ascii="Arial" w:hAnsi="Arial" w:cs="Arial"/>
          <w:sz w:val="24"/>
          <w:szCs w:val="24"/>
          <w:lang w:val="vi-VN"/>
        </w:rPr>
        <w:t>làm việc</w:t>
      </w:r>
      <w:r w:rsidR="00772F03" w:rsidRPr="00AF35A2">
        <w:rPr>
          <w:rStyle w:val="Emphasis"/>
          <w:rFonts w:ascii="Arial" w:hAnsi="Arial" w:cs="Arial"/>
          <w:sz w:val="24"/>
          <w:szCs w:val="24"/>
          <w:lang w:val="vi-VN"/>
        </w:rPr>
        <w:t xml:space="preserve"> tại</w:t>
      </w:r>
      <w:r w:rsidRPr="00AF35A2">
        <w:rPr>
          <w:rStyle w:val="Emphasis"/>
          <w:rFonts w:ascii="Arial" w:hAnsi="Arial" w:cs="Arial"/>
          <w:sz w:val="24"/>
          <w:szCs w:val="24"/>
          <w:lang w:val="vi-VN"/>
        </w:rPr>
        <w:t xml:space="preserve"> doanh nghiệp như chí phí cải tạo </w:t>
      </w:r>
      <w:r w:rsidR="005656E3" w:rsidRPr="00AF35A2">
        <w:rPr>
          <w:rStyle w:val="Emphasis"/>
          <w:rFonts w:ascii="Arial" w:hAnsi="Arial" w:cs="Arial"/>
          <w:sz w:val="24"/>
          <w:szCs w:val="24"/>
          <w:lang w:val="vi-VN"/>
        </w:rPr>
        <w:t xml:space="preserve">nơi làm việc, đào tạo bổ sung và hỗ trợ </w:t>
      </w:r>
      <w:r w:rsidRPr="00AF35A2">
        <w:rPr>
          <w:rStyle w:val="Emphasis"/>
          <w:rFonts w:ascii="Arial" w:hAnsi="Arial" w:cs="Arial"/>
          <w:sz w:val="24"/>
          <w:szCs w:val="24"/>
          <w:lang w:val="vi-VN"/>
        </w:rPr>
        <w:t xml:space="preserve">người </w:t>
      </w:r>
      <w:r w:rsidR="005656E3" w:rsidRPr="00AF35A2">
        <w:rPr>
          <w:rStyle w:val="Emphasis"/>
          <w:rFonts w:ascii="Arial" w:hAnsi="Arial" w:cs="Arial"/>
          <w:sz w:val="24"/>
          <w:szCs w:val="24"/>
          <w:lang w:val="vi-VN"/>
        </w:rPr>
        <w:t xml:space="preserve">hướng dẫn công việc đối với lao động </w:t>
      </w:r>
      <w:r w:rsidRPr="00AF35A2">
        <w:rPr>
          <w:rStyle w:val="Emphasis"/>
          <w:rFonts w:ascii="Arial" w:hAnsi="Arial" w:cs="Arial"/>
          <w:sz w:val="24"/>
          <w:szCs w:val="24"/>
          <w:lang w:val="vi-VN"/>
        </w:rPr>
        <w:t>khuyết tật tâm thần. Thời gian</w:t>
      </w:r>
      <w:r w:rsidR="005656E3" w:rsidRPr="00AF35A2">
        <w:rPr>
          <w:rStyle w:val="Emphasis"/>
          <w:rFonts w:ascii="Arial" w:hAnsi="Arial" w:cs="Arial"/>
          <w:sz w:val="24"/>
          <w:szCs w:val="24"/>
          <w:lang w:val="vi-VN"/>
        </w:rPr>
        <w:t xml:space="preserve"> học việc tối đa 03 tháng, trong</w:t>
      </w:r>
      <w:r w:rsidR="00772F03" w:rsidRPr="00AF35A2">
        <w:rPr>
          <w:rStyle w:val="Emphasis"/>
          <w:rFonts w:ascii="Arial" w:hAnsi="Arial" w:cs="Arial"/>
          <w:sz w:val="24"/>
          <w:szCs w:val="24"/>
          <w:lang w:val="vi-VN"/>
        </w:rPr>
        <w:t xml:space="preserve"> thời gian này</w:t>
      </w:r>
      <w:r w:rsidR="005656E3" w:rsidRPr="00AF35A2">
        <w:rPr>
          <w:rStyle w:val="Emphasis"/>
          <w:rFonts w:ascii="Arial" w:hAnsi="Arial" w:cs="Arial"/>
          <w:sz w:val="24"/>
          <w:szCs w:val="24"/>
          <w:lang w:val="vi-VN"/>
        </w:rPr>
        <w:t xml:space="preserve"> NKT vẫn được nhận trợ cấp thất nghiệp</w:t>
      </w:r>
      <w:r w:rsidR="00772F03" w:rsidRPr="00AF35A2">
        <w:rPr>
          <w:rStyle w:val="Emphasis"/>
          <w:rFonts w:ascii="Arial" w:hAnsi="Arial" w:cs="Arial"/>
          <w:sz w:val="24"/>
          <w:szCs w:val="24"/>
          <w:lang w:val="vi-VN"/>
        </w:rPr>
        <w:t xml:space="preserve"> </w:t>
      </w:r>
      <w:r w:rsidR="005656E3" w:rsidRPr="00AF35A2">
        <w:rPr>
          <w:rStyle w:val="Emphasis"/>
          <w:rFonts w:ascii="Arial" w:hAnsi="Arial" w:cs="Arial"/>
          <w:sz w:val="24"/>
          <w:szCs w:val="24"/>
          <w:lang w:val="vi-VN"/>
        </w:rPr>
        <w:t xml:space="preserve">còn phía NSDLĐ không phải trả lương cho </w:t>
      </w:r>
      <w:r w:rsidR="00772F03" w:rsidRPr="00AF35A2">
        <w:rPr>
          <w:rStyle w:val="Emphasis"/>
          <w:rFonts w:ascii="Arial" w:hAnsi="Arial" w:cs="Arial"/>
          <w:sz w:val="24"/>
          <w:szCs w:val="24"/>
          <w:lang w:val="vi-VN"/>
        </w:rPr>
        <w:t xml:space="preserve">lao động. </w:t>
      </w:r>
      <w:r w:rsidR="005C1D42" w:rsidRPr="00AF35A2">
        <w:rPr>
          <w:rStyle w:val="Emphasis"/>
          <w:rFonts w:ascii="Arial" w:hAnsi="Arial" w:cs="Arial"/>
          <w:sz w:val="24"/>
          <w:szCs w:val="24"/>
          <w:lang w:val="vi-VN"/>
        </w:rPr>
        <w:t xml:space="preserve">Thời hạn trả lương này có thể được </w:t>
      </w:r>
      <w:r w:rsidR="00772F03" w:rsidRPr="00AF35A2">
        <w:rPr>
          <w:rStyle w:val="Emphasis"/>
          <w:rFonts w:ascii="Arial" w:hAnsi="Arial" w:cs="Arial"/>
          <w:sz w:val="24"/>
          <w:szCs w:val="24"/>
          <w:lang w:val="vi-VN"/>
        </w:rPr>
        <w:t xml:space="preserve">kéo dài </w:t>
      </w:r>
      <w:r w:rsidR="005C1D42" w:rsidRPr="00AF35A2">
        <w:rPr>
          <w:rStyle w:val="Emphasis"/>
          <w:rFonts w:ascii="Arial" w:hAnsi="Arial" w:cs="Arial"/>
          <w:sz w:val="24"/>
          <w:szCs w:val="24"/>
          <w:lang w:val="vi-VN"/>
        </w:rPr>
        <w:t>từ</w:t>
      </w:r>
      <w:r w:rsidR="00772F03" w:rsidRPr="00AF35A2">
        <w:rPr>
          <w:rStyle w:val="Emphasis"/>
          <w:rFonts w:ascii="Arial" w:hAnsi="Arial" w:cs="Arial"/>
          <w:sz w:val="24"/>
          <w:szCs w:val="24"/>
          <w:lang w:val="vi-VN"/>
        </w:rPr>
        <w:t xml:space="preserve"> 6</w:t>
      </w:r>
      <w:r w:rsidR="005C1D42" w:rsidRPr="00AF35A2">
        <w:rPr>
          <w:rStyle w:val="Emphasis"/>
          <w:rFonts w:ascii="Arial" w:hAnsi="Arial" w:cs="Arial"/>
          <w:sz w:val="24"/>
          <w:szCs w:val="24"/>
          <w:lang w:val="vi-VN"/>
        </w:rPr>
        <w:t xml:space="preserve"> tháng đến </w:t>
      </w:r>
      <w:r w:rsidR="00772F03" w:rsidRPr="00AF35A2">
        <w:rPr>
          <w:rStyle w:val="Emphasis"/>
          <w:rFonts w:ascii="Arial" w:hAnsi="Arial" w:cs="Arial"/>
          <w:sz w:val="24"/>
          <w:szCs w:val="24"/>
          <w:lang w:val="vi-VN"/>
        </w:rPr>
        <w:t>5</w:t>
      </w:r>
      <w:r w:rsidR="005C1D42" w:rsidRPr="00AF35A2">
        <w:rPr>
          <w:rStyle w:val="Emphasis"/>
          <w:rFonts w:ascii="Arial" w:hAnsi="Arial" w:cs="Arial"/>
          <w:sz w:val="24"/>
          <w:szCs w:val="24"/>
          <w:lang w:val="vi-VN"/>
        </w:rPr>
        <w:t xml:space="preserve"> năm </w:t>
      </w:r>
      <w:r w:rsidR="00772F03" w:rsidRPr="00AF35A2">
        <w:rPr>
          <w:rStyle w:val="Emphasis"/>
          <w:rFonts w:ascii="Arial" w:hAnsi="Arial" w:cs="Arial"/>
          <w:sz w:val="24"/>
          <w:szCs w:val="24"/>
          <w:lang w:val="vi-VN"/>
        </w:rPr>
        <w:t xml:space="preserve">đối với </w:t>
      </w:r>
      <w:r w:rsidR="005C1D42" w:rsidRPr="00AF35A2">
        <w:rPr>
          <w:rStyle w:val="Emphasis"/>
          <w:rFonts w:ascii="Arial" w:hAnsi="Arial" w:cs="Arial"/>
          <w:sz w:val="24"/>
          <w:szCs w:val="24"/>
          <w:lang w:val="vi-VN"/>
        </w:rPr>
        <w:t>những trường hợp đặc biệt</w:t>
      </w:r>
      <w:r w:rsidR="00772F03" w:rsidRPr="00AF35A2">
        <w:rPr>
          <w:rStyle w:val="Emphasis"/>
          <w:rFonts w:ascii="Arial" w:hAnsi="Arial" w:cs="Arial"/>
          <w:sz w:val="24"/>
          <w:szCs w:val="24"/>
          <w:lang w:val="vi-VN"/>
        </w:rPr>
        <w:t xml:space="preserve"> khi người lao động </w:t>
      </w:r>
      <w:r w:rsidR="005C1D42" w:rsidRPr="00AF35A2">
        <w:rPr>
          <w:rStyle w:val="Emphasis"/>
          <w:rFonts w:ascii="Arial" w:hAnsi="Arial" w:cs="Arial"/>
          <w:sz w:val="24"/>
          <w:szCs w:val="24"/>
          <w:lang w:val="vi-VN"/>
        </w:rPr>
        <w:t xml:space="preserve">có hiệu suất </w:t>
      </w:r>
      <w:r w:rsidR="00772F03" w:rsidRPr="00AF35A2">
        <w:rPr>
          <w:rStyle w:val="Emphasis"/>
          <w:rFonts w:ascii="Arial" w:hAnsi="Arial" w:cs="Arial"/>
          <w:sz w:val="24"/>
          <w:szCs w:val="24"/>
          <w:lang w:val="vi-VN"/>
        </w:rPr>
        <w:t xml:space="preserve">công việc </w:t>
      </w:r>
      <w:r w:rsidR="005C1D42" w:rsidRPr="00AF35A2">
        <w:rPr>
          <w:rStyle w:val="Emphasis"/>
          <w:rFonts w:ascii="Arial" w:hAnsi="Arial" w:cs="Arial"/>
          <w:sz w:val="24"/>
          <w:szCs w:val="24"/>
          <w:lang w:val="vi-VN"/>
        </w:rPr>
        <w:t xml:space="preserve">thấp </w:t>
      </w:r>
      <w:r w:rsidR="00772F03" w:rsidRPr="00AF35A2">
        <w:rPr>
          <w:rStyle w:val="Emphasis"/>
          <w:rFonts w:ascii="Arial" w:hAnsi="Arial" w:cs="Arial"/>
          <w:sz w:val="24"/>
          <w:szCs w:val="24"/>
          <w:lang w:val="vi-VN"/>
        </w:rPr>
        <w:t xml:space="preserve">do </w:t>
      </w:r>
      <w:r w:rsidR="005C1D42" w:rsidRPr="00AF35A2">
        <w:rPr>
          <w:rStyle w:val="Emphasis"/>
          <w:rFonts w:ascii="Arial" w:hAnsi="Arial" w:cs="Arial"/>
          <w:sz w:val="24"/>
          <w:szCs w:val="24"/>
          <w:lang w:val="vi-VN"/>
        </w:rPr>
        <w:t>khuyết tật nặng.</w:t>
      </w:r>
    </w:p>
    <w:p w14:paraId="3431A384" w14:textId="0CE783A4" w:rsidR="00670494" w:rsidRPr="00AF35A2" w:rsidRDefault="00F17D01" w:rsidP="00AF35A2">
      <w:pPr>
        <w:pStyle w:val="Heading4"/>
        <w:rPr>
          <w:rFonts w:ascii="Arial" w:hAnsi="Arial" w:cs="Arial"/>
          <w:noProof/>
          <w:sz w:val="24"/>
          <w:szCs w:val="24"/>
          <w:lang w:val="vi-VN"/>
        </w:rPr>
      </w:pPr>
      <w:r w:rsidRPr="00AF35A2">
        <w:rPr>
          <w:rFonts w:ascii="Arial" w:hAnsi="Arial" w:cs="Arial"/>
          <w:noProof/>
          <w:sz w:val="24"/>
          <w:szCs w:val="24"/>
          <w:lang w:val="vi-VN"/>
        </w:rPr>
        <w:lastRenderedPageBreak/>
        <w:t xml:space="preserve">5. </w:t>
      </w:r>
      <w:r w:rsidR="005656E3" w:rsidRPr="00AF35A2">
        <w:rPr>
          <w:rFonts w:ascii="Arial" w:hAnsi="Arial" w:cs="Arial"/>
          <w:noProof/>
          <w:sz w:val="24"/>
          <w:szCs w:val="24"/>
          <w:lang w:val="vi-VN"/>
        </w:rPr>
        <w:t>Người hướng dẫn công việc</w:t>
      </w:r>
    </w:p>
    <w:p w14:paraId="2CF1B3F0" w14:textId="7CF7DA47" w:rsidR="00BD4106" w:rsidRPr="00AF35A2" w:rsidRDefault="00772F03" w:rsidP="00AF35A2">
      <w:pPr>
        <w:rPr>
          <w:rFonts w:ascii="Arial" w:hAnsi="Arial" w:cs="Arial"/>
          <w:noProof/>
          <w:sz w:val="24"/>
          <w:szCs w:val="24"/>
          <w:lang w:val="vi-VN"/>
        </w:rPr>
      </w:pPr>
      <w:r w:rsidRPr="00AF35A2">
        <w:rPr>
          <w:rFonts w:ascii="Arial" w:hAnsi="Arial" w:cs="Arial"/>
          <w:noProof/>
          <w:sz w:val="24"/>
          <w:szCs w:val="24"/>
          <w:lang w:val="vi-VN"/>
        </w:rPr>
        <w:t xml:space="preserve">Việc thiếu hụt kỹ năng đã hạn chế nhiều NKT không thể tìm kiếm </w:t>
      </w:r>
      <w:r w:rsidR="00670494" w:rsidRPr="00AF35A2">
        <w:rPr>
          <w:rFonts w:ascii="Arial" w:hAnsi="Arial" w:cs="Arial"/>
          <w:noProof/>
          <w:sz w:val="24"/>
          <w:szCs w:val="24"/>
          <w:lang w:val="vi-VN"/>
        </w:rPr>
        <w:t>và duy trì việc làm thành công.</w:t>
      </w:r>
      <w:r w:rsidR="00BD4106" w:rsidRPr="00AF35A2">
        <w:rPr>
          <w:rFonts w:ascii="Arial" w:hAnsi="Arial" w:cs="Arial"/>
          <w:noProof/>
          <w:sz w:val="24"/>
          <w:szCs w:val="24"/>
          <w:vertAlign w:val="superscript"/>
          <w:lang w:val="vi-VN"/>
        </w:rPr>
        <w:footnoteReference w:id="52"/>
      </w:r>
      <w:r w:rsidR="00670494" w:rsidRPr="00AF35A2">
        <w:rPr>
          <w:rFonts w:ascii="Arial" w:hAnsi="Arial" w:cs="Arial"/>
          <w:noProof/>
          <w:sz w:val="24"/>
          <w:szCs w:val="24"/>
          <w:lang w:val="vi-VN"/>
        </w:rPr>
        <w:t xml:space="preserve"> Để giải quyết vấn đề này, một số quốc gia đã </w:t>
      </w:r>
      <w:r w:rsidRPr="00AF35A2">
        <w:rPr>
          <w:rFonts w:ascii="Arial" w:hAnsi="Arial" w:cs="Arial"/>
          <w:noProof/>
          <w:sz w:val="24"/>
          <w:szCs w:val="24"/>
          <w:lang w:val="vi-VN"/>
        </w:rPr>
        <w:t>đưa ra</w:t>
      </w:r>
      <w:r w:rsidR="00670494" w:rsidRPr="00AF35A2">
        <w:rPr>
          <w:rFonts w:ascii="Arial" w:hAnsi="Arial" w:cs="Arial"/>
          <w:noProof/>
          <w:sz w:val="24"/>
          <w:szCs w:val="24"/>
          <w:lang w:val="vi-VN"/>
        </w:rPr>
        <w:t xml:space="preserve"> các biện pháp hỗ trợ cho</w:t>
      </w:r>
      <w:r w:rsidRPr="00AF35A2">
        <w:rPr>
          <w:rFonts w:ascii="Arial" w:hAnsi="Arial" w:cs="Arial"/>
          <w:noProof/>
          <w:sz w:val="24"/>
          <w:szCs w:val="24"/>
          <w:lang w:val="vi-VN"/>
        </w:rPr>
        <w:t xml:space="preserve"> NKT</w:t>
      </w:r>
      <w:r w:rsidR="00BD4106" w:rsidRPr="00AF35A2">
        <w:rPr>
          <w:rFonts w:ascii="Arial" w:hAnsi="Arial" w:cs="Arial"/>
          <w:noProof/>
          <w:sz w:val="24"/>
          <w:szCs w:val="24"/>
          <w:lang w:val="vi-VN"/>
        </w:rPr>
        <w:t xml:space="preserve"> </w:t>
      </w:r>
      <w:r w:rsidR="00670494" w:rsidRPr="00AF35A2">
        <w:rPr>
          <w:rFonts w:ascii="Arial" w:hAnsi="Arial" w:cs="Arial"/>
          <w:noProof/>
          <w:sz w:val="24"/>
          <w:szCs w:val="24"/>
          <w:lang w:val="vi-VN"/>
        </w:rPr>
        <w:t xml:space="preserve">trước, trong và sau </w:t>
      </w:r>
      <w:r w:rsidR="00BD4106" w:rsidRPr="00AF35A2">
        <w:rPr>
          <w:rFonts w:ascii="Arial" w:hAnsi="Arial" w:cs="Arial"/>
          <w:noProof/>
          <w:sz w:val="24"/>
          <w:szCs w:val="24"/>
          <w:lang w:val="vi-VN"/>
        </w:rPr>
        <w:t>khi có việc làm</w:t>
      </w:r>
      <w:r w:rsidR="00964A63" w:rsidRPr="00AF35A2">
        <w:rPr>
          <w:rFonts w:ascii="Arial" w:hAnsi="Arial" w:cs="Arial"/>
          <w:noProof/>
          <w:sz w:val="24"/>
          <w:szCs w:val="24"/>
          <w:lang w:val="vi-VN"/>
        </w:rPr>
        <w:t>; đồng thời hỗ trợ bổ sung cho người sử dụng lao động</w:t>
      </w:r>
      <w:r w:rsidR="00670494" w:rsidRPr="00AF35A2">
        <w:rPr>
          <w:rFonts w:ascii="Arial" w:hAnsi="Arial" w:cs="Arial"/>
          <w:noProof/>
          <w:sz w:val="24"/>
          <w:szCs w:val="24"/>
          <w:lang w:val="vi-VN"/>
        </w:rPr>
        <w:t>.</w:t>
      </w:r>
    </w:p>
    <w:p w14:paraId="2C135550" w14:textId="37EB3677" w:rsidR="00EC0AFC" w:rsidRPr="00AF35A2" w:rsidRDefault="00346F4D" w:rsidP="00AF35A2">
      <w:pPr>
        <w:rPr>
          <w:rFonts w:ascii="Arial" w:hAnsi="Arial" w:cs="Arial"/>
          <w:noProof/>
          <w:sz w:val="24"/>
          <w:szCs w:val="24"/>
          <w:lang w:val="vi-VN"/>
        </w:rPr>
      </w:pPr>
      <w:r w:rsidRPr="00AF35A2">
        <w:rPr>
          <w:rFonts w:ascii="Arial" w:hAnsi="Arial" w:cs="Arial"/>
          <w:noProof/>
          <w:sz w:val="24"/>
          <w:szCs w:val="24"/>
          <w:lang w:val="vi-VN"/>
        </w:rPr>
        <w:t xml:space="preserve">Người hướng dẫn công việc là người </w:t>
      </w:r>
      <w:r w:rsidR="004966E4" w:rsidRPr="00AF35A2">
        <w:rPr>
          <w:rFonts w:ascii="Arial" w:hAnsi="Arial" w:cs="Arial"/>
          <w:noProof/>
          <w:sz w:val="24"/>
          <w:szCs w:val="24"/>
          <w:lang w:val="vi-VN"/>
        </w:rPr>
        <w:t xml:space="preserve">hỗ trợ NKT thực hiện các </w:t>
      </w:r>
      <w:r w:rsidR="00962E89" w:rsidRPr="00AF35A2">
        <w:rPr>
          <w:rFonts w:ascii="Arial" w:hAnsi="Arial" w:cs="Arial"/>
          <w:noProof/>
          <w:sz w:val="24"/>
          <w:szCs w:val="24"/>
          <w:lang w:val="vi-VN"/>
        </w:rPr>
        <w:t xml:space="preserve">yêu cầu </w:t>
      </w:r>
      <w:r w:rsidRPr="00AF35A2">
        <w:rPr>
          <w:rFonts w:ascii="Arial" w:hAnsi="Arial" w:cs="Arial"/>
          <w:noProof/>
          <w:sz w:val="24"/>
          <w:szCs w:val="24"/>
          <w:lang w:val="vi-VN"/>
        </w:rPr>
        <w:t xml:space="preserve">công việc và phối hợp thực hiện các biện pháp hỗ trợ cho NSDLĐ và người tìm việc. Các nghiên cứu đã </w:t>
      </w:r>
      <w:r w:rsidR="004966E4" w:rsidRPr="00AF35A2">
        <w:rPr>
          <w:rFonts w:ascii="Arial" w:hAnsi="Arial" w:cs="Arial"/>
          <w:noProof/>
          <w:sz w:val="24"/>
          <w:szCs w:val="24"/>
          <w:lang w:val="vi-VN"/>
        </w:rPr>
        <w:t xml:space="preserve">chỉ ra </w:t>
      </w:r>
      <w:r w:rsidRPr="00AF35A2">
        <w:rPr>
          <w:rFonts w:ascii="Arial" w:hAnsi="Arial" w:cs="Arial"/>
          <w:noProof/>
          <w:sz w:val="24"/>
          <w:szCs w:val="24"/>
          <w:lang w:val="vi-VN"/>
        </w:rPr>
        <w:t xml:space="preserve">rằng </w:t>
      </w:r>
      <w:r w:rsidR="004966E4" w:rsidRPr="00AF35A2">
        <w:rPr>
          <w:rFonts w:ascii="Arial" w:hAnsi="Arial" w:cs="Arial"/>
          <w:noProof/>
          <w:sz w:val="24"/>
          <w:szCs w:val="24"/>
          <w:lang w:val="vi-VN"/>
        </w:rPr>
        <w:t>“</w:t>
      </w:r>
      <w:r w:rsidRPr="00AF35A2">
        <w:rPr>
          <w:rFonts w:ascii="Arial" w:hAnsi="Arial" w:cs="Arial"/>
          <w:noProof/>
          <w:sz w:val="24"/>
          <w:szCs w:val="24"/>
          <w:lang w:val="vi-VN"/>
        </w:rPr>
        <w:t xml:space="preserve">người hướng dẫn công việc </w:t>
      </w:r>
      <w:r w:rsidR="004966E4" w:rsidRPr="00AF35A2">
        <w:rPr>
          <w:rFonts w:ascii="Arial" w:hAnsi="Arial" w:cs="Arial"/>
          <w:noProof/>
          <w:sz w:val="24"/>
          <w:szCs w:val="24"/>
          <w:lang w:val="vi-VN"/>
        </w:rPr>
        <w:t xml:space="preserve">có những trợ giúp phù hợp với từng cá nhân </w:t>
      </w:r>
      <w:r w:rsidRPr="00AF35A2">
        <w:rPr>
          <w:rFonts w:ascii="Arial" w:hAnsi="Arial" w:cs="Arial"/>
          <w:noProof/>
          <w:sz w:val="24"/>
          <w:szCs w:val="24"/>
          <w:lang w:val="vi-VN"/>
        </w:rPr>
        <w:t>NKT</w:t>
      </w:r>
      <w:r w:rsidR="003E6438" w:rsidRPr="00AF35A2">
        <w:rPr>
          <w:rFonts w:ascii="Arial" w:hAnsi="Arial" w:cs="Arial"/>
          <w:noProof/>
          <w:sz w:val="24"/>
          <w:szCs w:val="24"/>
          <w:lang w:val="vi-VN"/>
        </w:rPr>
        <w:t>, giúp họ học hỏi theo tiến độ phù hợp”</w:t>
      </w:r>
      <w:r w:rsidRPr="00AF35A2">
        <w:rPr>
          <w:rFonts w:ascii="Arial" w:hAnsi="Arial" w:cs="Arial"/>
          <w:noProof/>
          <w:sz w:val="24"/>
          <w:szCs w:val="24"/>
          <w:lang w:val="vi-VN"/>
        </w:rPr>
        <w:t xml:space="preserve">, ví dụ </w:t>
      </w:r>
      <w:r w:rsidR="003E6438" w:rsidRPr="00AF35A2">
        <w:rPr>
          <w:rFonts w:ascii="Arial" w:hAnsi="Arial" w:cs="Arial"/>
          <w:noProof/>
          <w:sz w:val="24"/>
          <w:szCs w:val="24"/>
          <w:lang w:val="vi-VN"/>
        </w:rPr>
        <w:t>thông qua “</w:t>
      </w:r>
      <w:r w:rsidRPr="00AF35A2">
        <w:rPr>
          <w:rFonts w:ascii="Arial" w:hAnsi="Arial" w:cs="Arial"/>
          <w:noProof/>
          <w:sz w:val="24"/>
          <w:szCs w:val="24"/>
          <w:lang w:val="vi-VN"/>
        </w:rPr>
        <w:t xml:space="preserve">đào tạo tại chỗ </w:t>
      </w:r>
      <w:r w:rsidR="003E6438" w:rsidRPr="00AF35A2">
        <w:rPr>
          <w:rFonts w:ascii="Arial" w:hAnsi="Arial" w:cs="Arial"/>
          <w:noProof/>
          <w:sz w:val="24"/>
          <w:szCs w:val="24"/>
          <w:lang w:val="vi-VN"/>
        </w:rPr>
        <w:t xml:space="preserve">cho NKT về năng lực </w:t>
      </w:r>
      <w:r w:rsidR="00962E89" w:rsidRPr="00AF35A2">
        <w:rPr>
          <w:rFonts w:ascii="Arial" w:hAnsi="Arial" w:cs="Arial"/>
          <w:noProof/>
          <w:sz w:val="24"/>
          <w:szCs w:val="24"/>
          <w:lang w:val="vi-VN"/>
        </w:rPr>
        <w:t xml:space="preserve">chuyên môn và </w:t>
      </w:r>
      <w:r w:rsidR="003E6438" w:rsidRPr="00AF35A2">
        <w:rPr>
          <w:rFonts w:ascii="Arial" w:hAnsi="Arial" w:cs="Arial"/>
          <w:noProof/>
          <w:sz w:val="24"/>
          <w:szCs w:val="24"/>
          <w:lang w:val="vi-VN"/>
        </w:rPr>
        <w:t xml:space="preserve">khả năng </w:t>
      </w:r>
      <w:r w:rsidRPr="00AF35A2">
        <w:rPr>
          <w:rFonts w:ascii="Arial" w:hAnsi="Arial" w:cs="Arial"/>
          <w:noProof/>
          <w:sz w:val="24"/>
          <w:szCs w:val="24"/>
          <w:lang w:val="vi-VN"/>
        </w:rPr>
        <w:t xml:space="preserve">thích </w:t>
      </w:r>
      <w:r w:rsidR="003E6438" w:rsidRPr="00AF35A2">
        <w:rPr>
          <w:rFonts w:ascii="Arial" w:hAnsi="Arial" w:cs="Arial"/>
          <w:noProof/>
          <w:sz w:val="24"/>
          <w:szCs w:val="24"/>
          <w:lang w:val="vi-VN"/>
        </w:rPr>
        <w:t xml:space="preserve">ứng </w:t>
      </w:r>
      <w:r w:rsidRPr="00AF35A2">
        <w:rPr>
          <w:rFonts w:ascii="Arial" w:hAnsi="Arial" w:cs="Arial"/>
          <w:noProof/>
          <w:sz w:val="24"/>
          <w:szCs w:val="24"/>
          <w:lang w:val="vi-VN"/>
        </w:rPr>
        <w:t xml:space="preserve">với môi trường làm việc, </w:t>
      </w:r>
      <w:r w:rsidR="003E6438" w:rsidRPr="00AF35A2">
        <w:rPr>
          <w:rFonts w:ascii="Arial" w:hAnsi="Arial" w:cs="Arial"/>
          <w:noProof/>
          <w:sz w:val="24"/>
          <w:szCs w:val="24"/>
          <w:lang w:val="vi-VN"/>
        </w:rPr>
        <w:t xml:space="preserve">đóng vai </w:t>
      </w:r>
      <w:r w:rsidR="008D571E" w:rsidRPr="00AF35A2">
        <w:rPr>
          <w:rFonts w:ascii="Arial" w:hAnsi="Arial" w:cs="Arial"/>
          <w:noProof/>
          <w:sz w:val="24"/>
          <w:szCs w:val="24"/>
          <w:lang w:val="vi-VN"/>
        </w:rPr>
        <w:t xml:space="preserve">trò </w:t>
      </w:r>
      <w:r w:rsidRPr="00AF35A2">
        <w:rPr>
          <w:rFonts w:ascii="Arial" w:hAnsi="Arial" w:cs="Arial"/>
          <w:noProof/>
          <w:sz w:val="24"/>
          <w:szCs w:val="24"/>
          <w:lang w:val="vi-VN"/>
        </w:rPr>
        <w:t xml:space="preserve">cầu nối giữa NKT và NSDLĐ </w:t>
      </w:r>
      <w:r w:rsidR="003E6438" w:rsidRPr="00AF35A2">
        <w:rPr>
          <w:rFonts w:ascii="Arial" w:hAnsi="Arial" w:cs="Arial"/>
          <w:noProof/>
          <w:sz w:val="24"/>
          <w:szCs w:val="24"/>
          <w:lang w:val="vi-VN"/>
        </w:rPr>
        <w:t xml:space="preserve">để </w:t>
      </w:r>
      <w:r w:rsidRPr="00AF35A2">
        <w:rPr>
          <w:rFonts w:ascii="Arial" w:hAnsi="Arial" w:cs="Arial"/>
          <w:noProof/>
          <w:sz w:val="24"/>
          <w:szCs w:val="24"/>
          <w:lang w:val="vi-VN"/>
        </w:rPr>
        <w:t>xác định những điều chỉnh hợp lý tại nơi làm việc.</w:t>
      </w:r>
      <w:r w:rsidR="00791FD9" w:rsidRPr="00AF35A2">
        <w:rPr>
          <w:rFonts w:ascii="Arial" w:hAnsi="Arial" w:cs="Arial"/>
          <w:noProof/>
          <w:sz w:val="24"/>
          <w:szCs w:val="24"/>
          <w:lang w:val="vi-VN"/>
        </w:rPr>
        <w:t>”</w:t>
      </w:r>
      <w:r w:rsidRPr="00AF35A2">
        <w:rPr>
          <w:rStyle w:val="FootnoteReference"/>
          <w:rFonts w:ascii="Arial" w:hAnsi="Arial" w:cs="Arial"/>
          <w:noProof/>
          <w:sz w:val="24"/>
          <w:szCs w:val="24"/>
          <w:lang w:val="vi-VN"/>
        </w:rPr>
        <w:footnoteReference w:id="53"/>
      </w:r>
      <w:r w:rsidRPr="00AF35A2">
        <w:rPr>
          <w:rFonts w:ascii="Arial" w:hAnsi="Arial" w:cs="Arial"/>
          <w:noProof/>
          <w:sz w:val="24"/>
          <w:szCs w:val="24"/>
          <w:lang w:val="vi-VN"/>
        </w:rPr>
        <w:t xml:space="preserve"> </w:t>
      </w:r>
      <w:r w:rsidR="003E6438" w:rsidRPr="00AF35A2">
        <w:rPr>
          <w:rFonts w:ascii="Arial" w:hAnsi="Arial" w:cs="Arial"/>
          <w:noProof/>
          <w:sz w:val="24"/>
          <w:szCs w:val="24"/>
          <w:lang w:val="vi-VN"/>
        </w:rPr>
        <w:t>Mối quan hệ hỗ trợ thường xuyên</w:t>
      </w:r>
      <w:r w:rsidR="00962E89" w:rsidRPr="00AF35A2">
        <w:rPr>
          <w:rFonts w:ascii="Arial" w:hAnsi="Arial" w:cs="Arial"/>
          <w:noProof/>
          <w:sz w:val="24"/>
          <w:szCs w:val="24"/>
          <w:lang w:val="vi-VN"/>
        </w:rPr>
        <w:t xml:space="preserve">, </w:t>
      </w:r>
      <w:r w:rsidR="003E6438" w:rsidRPr="00AF35A2">
        <w:rPr>
          <w:rFonts w:ascii="Arial" w:hAnsi="Arial" w:cs="Arial"/>
          <w:noProof/>
          <w:sz w:val="24"/>
          <w:szCs w:val="24"/>
          <w:lang w:val="vi-VN"/>
        </w:rPr>
        <w:t>tin cậy giữa NKT và người hướng dẫn công việc trước và sau khi tìm được việc làm được xem là yếu tố quan trọng góp phần giúp NKT thành công trong việc tìm kiếm và duy trì việc làm. Vai trò của n</w:t>
      </w:r>
      <w:r w:rsidR="001D2B56" w:rsidRPr="00AF35A2">
        <w:rPr>
          <w:rFonts w:ascii="Arial" w:hAnsi="Arial" w:cs="Arial"/>
          <w:noProof/>
          <w:sz w:val="24"/>
          <w:szCs w:val="24"/>
          <w:lang w:val="vi-VN"/>
        </w:rPr>
        <w:t>gười hướng dẫn công</w:t>
      </w:r>
      <w:r w:rsidRPr="00AF35A2">
        <w:rPr>
          <w:rFonts w:ascii="Arial" w:hAnsi="Arial" w:cs="Arial"/>
          <w:noProof/>
          <w:sz w:val="24"/>
          <w:szCs w:val="24"/>
          <w:lang w:val="vi-VN"/>
        </w:rPr>
        <w:t xml:space="preserve"> việc</w:t>
      </w:r>
      <w:r w:rsidR="001D2B56" w:rsidRPr="00AF35A2">
        <w:rPr>
          <w:rFonts w:ascii="Arial" w:hAnsi="Arial" w:cs="Arial"/>
          <w:noProof/>
          <w:sz w:val="24"/>
          <w:szCs w:val="24"/>
          <w:lang w:val="vi-VN"/>
        </w:rPr>
        <w:t xml:space="preserve"> </w:t>
      </w:r>
      <w:r w:rsidR="003E6438" w:rsidRPr="00AF35A2">
        <w:rPr>
          <w:rFonts w:ascii="Arial" w:hAnsi="Arial" w:cs="Arial"/>
          <w:noProof/>
          <w:sz w:val="24"/>
          <w:szCs w:val="24"/>
          <w:lang w:val="vi-VN"/>
        </w:rPr>
        <w:t xml:space="preserve">trong </w:t>
      </w:r>
      <w:r w:rsidR="001D2B56" w:rsidRPr="00AF35A2">
        <w:rPr>
          <w:rFonts w:ascii="Arial" w:hAnsi="Arial" w:cs="Arial"/>
          <w:noProof/>
          <w:sz w:val="24"/>
          <w:szCs w:val="24"/>
          <w:lang w:val="vi-VN"/>
        </w:rPr>
        <w:t xml:space="preserve">việc </w:t>
      </w:r>
      <w:r w:rsidRPr="00AF35A2">
        <w:rPr>
          <w:rFonts w:ascii="Arial" w:hAnsi="Arial" w:cs="Arial"/>
          <w:noProof/>
          <w:sz w:val="24"/>
          <w:szCs w:val="24"/>
          <w:lang w:val="vi-VN"/>
        </w:rPr>
        <w:t xml:space="preserve">tăng cường khả năng tiếp cận việc làm cho NKT </w:t>
      </w:r>
      <w:r w:rsidR="003E6438" w:rsidRPr="00AF35A2">
        <w:rPr>
          <w:rFonts w:ascii="Arial" w:hAnsi="Arial" w:cs="Arial"/>
          <w:noProof/>
          <w:sz w:val="24"/>
          <w:szCs w:val="24"/>
          <w:lang w:val="vi-VN"/>
        </w:rPr>
        <w:t xml:space="preserve">cũng được nhấn mạnh </w:t>
      </w:r>
      <w:r w:rsidRPr="00AF35A2">
        <w:rPr>
          <w:rFonts w:ascii="Arial" w:hAnsi="Arial" w:cs="Arial"/>
          <w:noProof/>
          <w:sz w:val="24"/>
          <w:szCs w:val="24"/>
          <w:lang w:val="vi-VN"/>
        </w:rPr>
        <w:t xml:space="preserve">trong Chiến lược Người khuyết tật </w:t>
      </w:r>
      <w:r w:rsidR="003E6438" w:rsidRPr="00AF35A2">
        <w:rPr>
          <w:rFonts w:ascii="Arial" w:hAnsi="Arial" w:cs="Arial"/>
          <w:noProof/>
          <w:sz w:val="24"/>
          <w:szCs w:val="24"/>
          <w:lang w:val="vi-VN"/>
        </w:rPr>
        <w:t xml:space="preserve">của </w:t>
      </w:r>
      <w:r w:rsidRPr="00AF35A2">
        <w:rPr>
          <w:rFonts w:ascii="Arial" w:hAnsi="Arial" w:cs="Arial"/>
          <w:noProof/>
          <w:sz w:val="24"/>
          <w:szCs w:val="24"/>
          <w:lang w:val="vi-VN"/>
        </w:rPr>
        <w:t>EU giai đoạn 2010-2020.</w:t>
      </w:r>
      <w:r w:rsidR="0008440E" w:rsidRPr="00AF35A2">
        <w:rPr>
          <w:rStyle w:val="FootnoteReference"/>
          <w:rFonts w:ascii="Arial" w:hAnsi="Arial" w:cs="Arial"/>
          <w:noProof/>
          <w:sz w:val="24"/>
          <w:szCs w:val="24"/>
          <w:lang w:val="vi-VN"/>
        </w:rPr>
        <w:footnoteReference w:id="54"/>
      </w:r>
    </w:p>
    <w:p w14:paraId="674C2DD1" w14:textId="77777777" w:rsidR="00962E89" w:rsidRPr="00AF35A2" w:rsidRDefault="00962E89" w:rsidP="00AF35A2">
      <w:pPr>
        <w:rPr>
          <w:rFonts w:ascii="Arial" w:hAnsi="Arial" w:cs="Arial"/>
          <w:b/>
          <w:noProof/>
          <w:sz w:val="24"/>
          <w:szCs w:val="24"/>
          <w:lang w:val="vi-VN"/>
        </w:rPr>
      </w:pPr>
      <w:r w:rsidRPr="00AF35A2">
        <w:rPr>
          <w:rFonts w:ascii="Arial" w:hAnsi="Arial" w:cs="Arial"/>
          <w:b/>
          <w:noProof/>
          <w:sz w:val="24"/>
          <w:szCs w:val="24"/>
          <w:lang w:val="vi-VN"/>
        </w:rPr>
        <w:br w:type="page"/>
      </w:r>
    </w:p>
    <w:p w14:paraId="162813BB" w14:textId="279A58C4" w:rsidR="00201309" w:rsidRPr="00AF35A2" w:rsidRDefault="00201309" w:rsidP="00AF35A2">
      <w:pPr>
        <w:rPr>
          <w:rFonts w:ascii="Arial" w:hAnsi="Arial" w:cs="Arial"/>
          <w:noProof/>
          <w:sz w:val="24"/>
          <w:szCs w:val="24"/>
          <w:lang w:val="vi-VN"/>
        </w:rPr>
      </w:pPr>
      <w:r w:rsidRPr="00AF35A2">
        <w:rPr>
          <w:rFonts w:ascii="Arial" w:hAnsi="Arial" w:cs="Arial"/>
          <w:noProof/>
          <w:sz w:val="24"/>
          <w:szCs w:val="24"/>
          <w:lang w:val="vi-VN"/>
        </w:rPr>
        <w:lastRenderedPageBreak/>
        <w:t>MA</w:t>
      </w:r>
      <w:r w:rsidR="001D2B56" w:rsidRPr="00AF35A2">
        <w:rPr>
          <w:rFonts w:ascii="Arial" w:hAnsi="Arial" w:cs="Arial"/>
          <w:noProof/>
          <w:sz w:val="24"/>
          <w:szCs w:val="24"/>
          <w:lang w:val="vi-VN"/>
        </w:rPr>
        <w:t>-</w:t>
      </w:r>
      <w:r w:rsidRPr="00AF35A2">
        <w:rPr>
          <w:rFonts w:ascii="Arial" w:hAnsi="Arial" w:cs="Arial"/>
          <w:noProof/>
          <w:sz w:val="24"/>
          <w:szCs w:val="24"/>
          <w:lang w:val="vi-VN"/>
        </w:rPr>
        <w:t>LA</w:t>
      </w:r>
      <w:r w:rsidR="00383946" w:rsidRPr="00AF35A2">
        <w:rPr>
          <w:rFonts w:ascii="Arial" w:hAnsi="Arial" w:cs="Arial"/>
          <w:noProof/>
          <w:sz w:val="24"/>
          <w:szCs w:val="24"/>
          <w:lang w:val="vi-VN"/>
        </w:rPr>
        <w:t>I</w:t>
      </w:r>
      <w:r w:rsidR="001D2B56" w:rsidRPr="00AF35A2">
        <w:rPr>
          <w:rFonts w:ascii="Arial" w:hAnsi="Arial" w:cs="Arial"/>
          <w:noProof/>
          <w:sz w:val="24"/>
          <w:szCs w:val="24"/>
          <w:lang w:val="vi-VN"/>
        </w:rPr>
        <w:t>-XI-A</w:t>
      </w:r>
    </w:p>
    <w:p w14:paraId="6F8EFC29" w14:textId="2F2558A1" w:rsidR="00BD4106" w:rsidRPr="00AF35A2" w:rsidRDefault="00BD4106" w:rsidP="00AF35A2">
      <w:pPr>
        <w:rPr>
          <w:rFonts w:ascii="Arial" w:hAnsi="Arial" w:cs="Arial"/>
          <w:bCs/>
          <w:noProof/>
          <w:sz w:val="24"/>
          <w:szCs w:val="24"/>
          <w:lang w:val="vi-VN"/>
        </w:rPr>
      </w:pPr>
      <w:r w:rsidRPr="00AF35A2">
        <w:rPr>
          <w:rFonts w:ascii="Arial" w:hAnsi="Arial" w:cs="Arial"/>
          <w:bCs/>
          <w:noProof/>
          <w:sz w:val="24"/>
          <w:szCs w:val="24"/>
          <w:lang w:val="vi-VN"/>
        </w:rPr>
        <w:t>Ở Ma</w:t>
      </w:r>
      <w:r w:rsidR="00383946" w:rsidRPr="00AF35A2">
        <w:rPr>
          <w:rFonts w:ascii="Arial" w:hAnsi="Arial" w:cs="Arial"/>
          <w:bCs/>
          <w:noProof/>
          <w:sz w:val="24"/>
          <w:szCs w:val="24"/>
          <w:lang w:val="vi-VN"/>
        </w:rPr>
        <w:t>-lai-xi-a</w:t>
      </w:r>
      <w:r w:rsidRPr="00AF35A2">
        <w:rPr>
          <w:rFonts w:ascii="Arial" w:hAnsi="Arial" w:cs="Arial"/>
          <w:bCs/>
          <w:noProof/>
          <w:sz w:val="24"/>
          <w:szCs w:val="24"/>
          <w:lang w:val="vi-VN"/>
        </w:rPr>
        <w:t>, chương trình “Into work” hỗ trợ chuyển đổi môi trường làm việc cho lao động là NKT từ môi trường nhà xưởng tách biệt sang môi trường có sự hỗ trợ thường xuyên</w:t>
      </w:r>
      <w:r w:rsidR="00D52426" w:rsidRPr="00AF35A2">
        <w:rPr>
          <w:rStyle w:val="FootnoteReference"/>
          <w:rFonts w:ascii="Arial" w:hAnsi="Arial" w:cs="Arial"/>
          <w:bCs/>
          <w:noProof/>
          <w:sz w:val="24"/>
          <w:szCs w:val="24"/>
          <w:lang w:val="en-US"/>
        </w:rPr>
        <w:footnoteReference w:id="55"/>
      </w:r>
      <w:r w:rsidRPr="00AF35A2">
        <w:rPr>
          <w:rFonts w:ascii="Arial" w:hAnsi="Arial" w:cs="Arial"/>
          <w:bCs/>
          <w:noProof/>
          <w:sz w:val="24"/>
          <w:szCs w:val="24"/>
          <w:lang w:val="vi-VN"/>
        </w:rPr>
        <w:t xml:space="preserve">. Quá trình này bao gồm </w:t>
      </w:r>
      <w:r w:rsidR="00D52426" w:rsidRPr="00AF35A2">
        <w:rPr>
          <w:rFonts w:ascii="Arial" w:hAnsi="Arial" w:cs="Arial"/>
          <w:bCs/>
          <w:noProof/>
          <w:sz w:val="24"/>
          <w:szCs w:val="24"/>
          <w:lang w:val="vi-VN"/>
        </w:rPr>
        <w:t xml:space="preserve">các bước </w:t>
      </w:r>
      <w:r w:rsidRPr="00AF35A2">
        <w:rPr>
          <w:rFonts w:ascii="Arial" w:hAnsi="Arial" w:cs="Arial"/>
          <w:bCs/>
          <w:noProof/>
          <w:sz w:val="24"/>
          <w:szCs w:val="24"/>
          <w:lang w:val="vi-VN"/>
        </w:rPr>
        <w:t xml:space="preserve">lập kế hoạch ban đầu với NKT, gia đình của NKT và NSDLĐ tiềm năng, sau đó cung cấp các cơ hội việc làm </w:t>
      </w:r>
      <w:r w:rsidR="00D52426" w:rsidRPr="00AF35A2">
        <w:rPr>
          <w:rFonts w:ascii="Arial" w:hAnsi="Arial" w:cs="Arial"/>
          <w:bCs/>
          <w:noProof/>
          <w:sz w:val="24"/>
          <w:szCs w:val="24"/>
          <w:lang w:val="vi-VN"/>
        </w:rPr>
        <w:t>dựa trên</w:t>
      </w:r>
      <w:r w:rsidRPr="00AF35A2">
        <w:rPr>
          <w:rFonts w:ascii="Arial" w:hAnsi="Arial" w:cs="Arial"/>
          <w:bCs/>
          <w:noProof/>
          <w:sz w:val="24"/>
          <w:szCs w:val="24"/>
          <w:lang w:val="vi-VN"/>
        </w:rPr>
        <w:t xml:space="preserve"> đánh giá khả năng đáp ứng </w:t>
      </w:r>
      <w:r w:rsidR="00D52426" w:rsidRPr="00AF35A2">
        <w:rPr>
          <w:rFonts w:ascii="Arial" w:hAnsi="Arial" w:cs="Arial"/>
          <w:bCs/>
          <w:noProof/>
          <w:sz w:val="24"/>
          <w:szCs w:val="24"/>
          <w:lang w:val="vi-VN"/>
        </w:rPr>
        <w:t>của NKT</w:t>
      </w:r>
      <w:r w:rsidRPr="00AF35A2">
        <w:rPr>
          <w:rFonts w:ascii="Arial" w:hAnsi="Arial" w:cs="Arial"/>
          <w:bCs/>
          <w:noProof/>
          <w:sz w:val="24"/>
          <w:szCs w:val="24"/>
          <w:lang w:val="vi-VN"/>
        </w:rPr>
        <w:t>. Khi đã lựa chọn được công việc phù hợp với NKT, bước tiếp theo là tìm người hướng dẫn trực tiếp tại nơi làm việc. Đây sẽ được coi là quá trình “chuyển giao” kinh nghiệm, trong đó người hướng dẫn công việc của NKT sẽ dần dần giảm bớt sự hỗ trợ cho đến khi NKT có thể tự đảm nhiệm được công việc của mình. Bước cuối cùng là tiếp tục cung cấp các hỗ trợ cho lao động là NKT và NSDLĐ trong trường hợp cần thiết.</w:t>
      </w:r>
    </w:p>
    <w:p w14:paraId="01FC63F6" w14:textId="2398CF9D" w:rsidR="004163B9" w:rsidRPr="00AF35A2" w:rsidRDefault="00BD4106" w:rsidP="00AF35A2">
      <w:pPr>
        <w:rPr>
          <w:rFonts w:ascii="Arial" w:hAnsi="Arial" w:cs="Arial"/>
          <w:bCs/>
          <w:noProof/>
          <w:sz w:val="24"/>
          <w:szCs w:val="24"/>
          <w:lang w:val="vi-VN"/>
        </w:rPr>
      </w:pPr>
      <w:r w:rsidRPr="00AF35A2">
        <w:rPr>
          <w:rFonts w:ascii="Arial" w:hAnsi="Arial" w:cs="Arial"/>
          <w:bCs/>
          <w:noProof/>
          <w:sz w:val="24"/>
          <w:szCs w:val="24"/>
          <w:lang w:val="vi-VN"/>
        </w:rPr>
        <w:t xml:space="preserve">Vai trò của người hướng dẫn công việc cho NKT là rất quan trọng. Người hướng dẫn công việc </w:t>
      </w:r>
      <w:r w:rsidR="00D52426" w:rsidRPr="00AF35A2">
        <w:rPr>
          <w:rFonts w:ascii="Arial" w:hAnsi="Arial" w:cs="Arial"/>
          <w:bCs/>
          <w:noProof/>
          <w:sz w:val="24"/>
          <w:szCs w:val="24"/>
          <w:lang w:val="vi-VN"/>
        </w:rPr>
        <w:t xml:space="preserve">sẽ </w:t>
      </w:r>
      <w:r w:rsidRPr="00AF35A2">
        <w:rPr>
          <w:rFonts w:ascii="Arial" w:hAnsi="Arial" w:cs="Arial"/>
          <w:bCs/>
          <w:noProof/>
          <w:sz w:val="24"/>
          <w:szCs w:val="24"/>
          <w:lang w:val="vi-VN"/>
        </w:rPr>
        <w:t xml:space="preserve">hỗ trợ cá nhân cho </w:t>
      </w:r>
      <w:r w:rsidR="002F5738" w:rsidRPr="00AF35A2">
        <w:rPr>
          <w:rFonts w:ascii="Arial" w:hAnsi="Arial" w:cs="Arial"/>
          <w:bCs/>
          <w:noProof/>
          <w:sz w:val="24"/>
          <w:szCs w:val="24"/>
          <w:lang w:val="vi-VN"/>
        </w:rPr>
        <w:t>NKT</w:t>
      </w:r>
      <w:r w:rsidRPr="00AF35A2">
        <w:rPr>
          <w:rFonts w:ascii="Arial" w:hAnsi="Arial" w:cs="Arial"/>
          <w:bCs/>
          <w:noProof/>
          <w:sz w:val="24"/>
          <w:szCs w:val="24"/>
          <w:lang w:val="vi-VN"/>
        </w:rPr>
        <w:t xml:space="preserve"> trong </w:t>
      </w:r>
      <w:r w:rsidR="00D52426" w:rsidRPr="00AF35A2">
        <w:rPr>
          <w:rFonts w:ascii="Arial" w:hAnsi="Arial" w:cs="Arial"/>
          <w:bCs/>
          <w:noProof/>
          <w:sz w:val="24"/>
          <w:szCs w:val="24"/>
          <w:lang w:val="vi-VN"/>
        </w:rPr>
        <w:t xml:space="preserve">suốt </w:t>
      </w:r>
      <w:r w:rsidRPr="00AF35A2">
        <w:rPr>
          <w:rFonts w:ascii="Arial" w:hAnsi="Arial" w:cs="Arial"/>
          <w:bCs/>
          <w:noProof/>
          <w:sz w:val="24"/>
          <w:szCs w:val="24"/>
          <w:lang w:val="vi-VN"/>
        </w:rPr>
        <w:t xml:space="preserve">quá trình từ </w:t>
      </w:r>
      <w:r w:rsidR="00D52426" w:rsidRPr="00AF35A2">
        <w:rPr>
          <w:rFonts w:ascii="Arial" w:hAnsi="Arial" w:cs="Arial"/>
          <w:bCs/>
          <w:noProof/>
          <w:sz w:val="24"/>
          <w:szCs w:val="24"/>
          <w:lang w:val="vi-VN"/>
        </w:rPr>
        <w:t xml:space="preserve">bước </w:t>
      </w:r>
      <w:r w:rsidRPr="00AF35A2">
        <w:rPr>
          <w:rFonts w:ascii="Arial" w:hAnsi="Arial" w:cs="Arial"/>
          <w:bCs/>
          <w:noProof/>
          <w:sz w:val="24"/>
          <w:szCs w:val="24"/>
          <w:lang w:val="vi-VN"/>
        </w:rPr>
        <w:t xml:space="preserve">tìm công việc phù hợp với khả năng, thích ứng với công việc cho đến giai đoạn làm việc. </w:t>
      </w:r>
      <w:r w:rsidR="00D52426" w:rsidRPr="00AF35A2">
        <w:rPr>
          <w:rFonts w:ascii="Arial" w:hAnsi="Arial" w:cs="Arial"/>
          <w:bCs/>
          <w:noProof/>
          <w:sz w:val="24"/>
          <w:szCs w:val="24"/>
          <w:lang w:val="vi-VN"/>
        </w:rPr>
        <w:t xml:space="preserve">Mức độ hỗ trợ sẽ phụ thuộc vào nhu cầu cụ thể, một số NKT cần sự hỗ trợ chuyên sâu hơn. </w:t>
      </w:r>
      <w:r w:rsidRPr="00AF35A2">
        <w:rPr>
          <w:rFonts w:ascii="Arial" w:hAnsi="Arial" w:cs="Arial"/>
          <w:bCs/>
          <w:noProof/>
          <w:sz w:val="24"/>
          <w:szCs w:val="24"/>
          <w:lang w:val="vi-VN"/>
        </w:rPr>
        <w:t xml:space="preserve">Một chức năng khác của người hướng dẫn công việc là giúp NSDLĐ tạo cơ hội việc làm cho </w:t>
      </w:r>
      <w:r w:rsidR="002F5738" w:rsidRPr="00AF35A2">
        <w:rPr>
          <w:rFonts w:ascii="Arial" w:hAnsi="Arial" w:cs="Arial"/>
          <w:bCs/>
          <w:noProof/>
          <w:sz w:val="24"/>
          <w:szCs w:val="24"/>
          <w:lang w:val="vi-VN"/>
        </w:rPr>
        <w:t>NKT</w:t>
      </w:r>
      <w:r w:rsidRPr="00AF35A2">
        <w:rPr>
          <w:rFonts w:ascii="Arial" w:hAnsi="Arial" w:cs="Arial"/>
          <w:bCs/>
          <w:noProof/>
          <w:sz w:val="24"/>
          <w:szCs w:val="24"/>
          <w:lang w:val="vi-VN"/>
        </w:rPr>
        <w:t xml:space="preserve"> bằng cách </w:t>
      </w:r>
      <w:r w:rsidR="00BB4569" w:rsidRPr="00AF35A2">
        <w:rPr>
          <w:rFonts w:ascii="Arial" w:hAnsi="Arial" w:cs="Arial"/>
          <w:bCs/>
          <w:noProof/>
          <w:sz w:val="24"/>
          <w:szCs w:val="24"/>
          <w:lang w:val="vi-VN"/>
        </w:rPr>
        <w:t xml:space="preserve">hỗ trợ NSDLĐ </w:t>
      </w:r>
      <w:r w:rsidR="00D52426" w:rsidRPr="00AF35A2">
        <w:rPr>
          <w:rFonts w:ascii="Arial" w:hAnsi="Arial" w:cs="Arial"/>
          <w:bCs/>
          <w:noProof/>
          <w:sz w:val="24"/>
          <w:szCs w:val="24"/>
          <w:lang w:val="vi-VN"/>
        </w:rPr>
        <w:t xml:space="preserve">xây dựng </w:t>
      </w:r>
      <w:r w:rsidRPr="00AF35A2">
        <w:rPr>
          <w:rFonts w:ascii="Arial" w:hAnsi="Arial" w:cs="Arial"/>
          <w:bCs/>
          <w:noProof/>
          <w:sz w:val="24"/>
          <w:szCs w:val="24"/>
          <w:lang w:val="vi-VN"/>
        </w:rPr>
        <w:t xml:space="preserve">môi trường làm việc hòa nhập </w:t>
      </w:r>
      <w:r w:rsidR="00D52426" w:rsidRPr="00AF35A2">
        <w:rPr>
          <w:rFonts w:ascii="Arial" w:hAnsi="Arial" w:cs="Arial"/>
          <w:bCs/>
          <w:noProof/>
          <w:sz w:val="24"/>
          <w:szCs w:val="24"/>
          <w:lang w:val="vi-VN"/>
        </w:rPr>
        <w:t>cho</w:t>
      </w:r>
      <w:r w:rsidRPr="00AF35A2">
        <w:rPr>
          <w:rFonts w:ascii="Arial" w:hAnsi="Arial" w:cs="Arial"/>
          <w:bCs/>
          <w:noProof/>
          <w:sz w:val="24"/>
          <w:szCs w:val="24"/>
          <w:lang w:val="vi-VN"/>
        </w:rPr>
        <w:t xml:space="preserve"> </w:t>
      </w:r>
      <w:r w:rsidR="002F5738" w:rsidRPr="00AF35A2">
        <w:rPr>
          <w:rFonts w:ascii="Arial" w:hAnsi="Arial" w:cs="Arial"/>
          <w:bCs/>
          <w:noProof/>
          <w:sz w:val="24"/>
          <w:szCs w:val="24"/>
          <w:lang w:val="vi-VN"/>
        </w:rPr>
        <w:t>NKT</w:t>
      </w:r>
      <w:r w:rsidRPr="00AF35A2">
        <w:rPr>
          <w:rFonts w:ascii="Arial" w:hAnsi="Arial" w:cs="Arial"/>
          <w:bCs/>
          <w:noProof/>
          <w:sz w:val="24"/>
          <w:szCs w:val="24"/>
          <w:lang w:val="vi-VN"/>
        </w:rPr>
        <w:t>.</w:t>
      </w:r>
      <w:r w:rsidR="00BB4569" w:rsidRPr="00AF35A2">
        <w:rPr>
          <w:rFonts w:ascii="Arial" w:hAnsi="Arial" w:cs="Arial"/>
          <w:bCs/>
          <w:noProof/>
          <w:sz w:val="24"/>
          <w:szCs w:val="24"/>
          <w:lang w:val="vi-VN"/>
        </w:rPr>
        <w:t xml:space="preserve"> Điều này cũng quan trọng không kém trong việc tăng cường khả năng tiếp cận thị trường lao động của NKT nhờ đảm bảo được tính bền vững của việc làm, phát triển kỹ năng, mở ra cơ hội thăng tiến hoặc phát triển nghề nghiệp cho NKT</w:t>
      </w:r>
      <w:r w:rsidR="00962E89" w:rsidRPr="00AF35A2">
        <w:rPr>
          <w:rFonts w:ascii="Arial" w:hAnsi="Arial" w:cs="Arial"/>
          <w:bCs/>
          <w:noProof/>
          <w:sz w:val="24"/>
          <w:szCs w:val="24"/>
          <w:lang w:val="vi-VN"/>
        </w:rPr>
        <w:t xml:space="preserve"> </w:t>
      </w:r>
      <w:r w:rsidR="00BB4569" w:rsidRPr="00AF35A2">
        <w:rPr>
          <w:rFonts w:ascii="Arial" w:hAnsi="Arial" w:cs="Arial"/>
          <w:bCs/>
          <w:noProof/>
          <w:sz w:val="24"/>
          <w:szCs w:val="24"/>
          <w:lang w:val="vi-VN"/>
        </w:rPr>
        <w:t xml:space="preserve">và cung cấp cho </w:t>
      </w:r>
      <w:r w:rsidR="00962E89" w:rsidRPr="00AF35A2">
        <w:rPr>
          <w:rFonts w:ascii="Arial" w:hAnsi="Arial" w:cs="Arial"/>
          <w:bCs/>
          <w:noProof/>
          <w:sz w:val="24"/>
          <w:szCs w:val="24"/>
          <w:lang w:val="vi-VN"/>
        </w:rPr>
        <w:t>NSDLĐ</w:t>
      </w:r>
      <w:r w:rsidR="00BB4569" w:rsidRPr="00AF35A2">
        <w:rPr>
          <w:rFonts w:ascii="Arial" w:hAnsi="Arial" w:cs="Arial"/>
          <w:bCs/>
          <w:noProof/>
          <w:sz w:val="24"/>
          <w:szCs w:val="24"/>
          <w:lang w:val="vi-VN"/>
        </w:rPr>
        <w:t xml:space="preserve"> một nền tảng vững chắc để tuyển dụng thêm lao động là NKT.</w:t>
      </w:r>
    </w:p>
    <w:p w14:paraId="017CDEA1" w14:textId="4DFAE1AA" w:rsidR="006C2673" w:rsidRPr="00AF35A2" w:rsidRDefault="008108CD" w:rsidP="00AF35A2">
      <w:pPr>
        <w:pStyle w:val="Heading2"/>
        <w:rPr>
          <w:rFonts w:ascii="Arial" w:hAnsi="Arial" w:cs="Arial"/>
          <w:sz w:val="24"/>
          <w:szCs w:val="24"/>
          <w:lang w:val="vi-VN"/>
        </w:rPr>
      </w:pPr>
      <w:bookmarkStart w:id="24" w:name="_Toc58015068"/>
      <w:r w:rsidRPr="00AF35A2">
        <w:rPr>
          <w:rFonts w:ascii="Arial" w:hAnsi="Arial" w:cs="Arial"/>
          <w:sz w:val="24"/>
          <w:szCs w:val="24"/>
          <w:lang w:val="vi-VN"/>
        </w:rPr>
        <w:t>3.2. Khung chính sách và pháp luật Việt Nam về việc làm cho người khuyết tật</w:t>
      </w:r>
      <w:bookmarkEnd w:id="24"/>
    </w:p>
    <w:p w14:paraId="5520CF74" w14:textId="5CE299A2" w:rsidR="005E19A5" w:rsidRPr="00AF35A2" w:rsidRDefault="00BA207F" w:rsidP="00AF35A2">
      <w:pPr>
        <w:rPr>
          <w:rFonts w:ascii="Arial" w:hAnsi="Arial" w:cs="Arial"/>
          <w:noProof/>
          <w:sz w:val="24"/>
          <w:szCs w:val="24"/>
          <w:lang w:val="vi-VN"/>
        </w:rPr>
      </w:pPr>
      <w:r w:rsidRPr="00AF35A2">
        <w:rPr>
          <w:rFonts w:ascii="Arial" w:hAnsi="Arial" w:cs="Arial"/>
          <w:noProof/>
          <w:sz w:val="24"/>
          <w:szCs w:val="24"/>
          <w:lang w:val="vi-VN"/>
        </w:rPr>
        <w:t xml:space="preserve">Việt Nam có khung pháp lý tương đối </w:t>
      </w:r>
      <w:r w:rsidR="005E19A5" w:rsidRPr="00AF35A2">
        <w:rPr>
          <w:rFonts w:ascii="Arial" w:hAnsi="Arial" w:cs="Arial"/>
          <w:noProof/>
          <w:sz w:val="24"/>
          <w:szCs w:val="24"/>
          <w:lang w:val="vi-VN"/>
        </w:rPr>
        <w:t xml:space="preserve">đầy đủ </w:t>
      </w:r>
      <w:r w:rsidR="00962E89" w:rsidRPr="00AF35A2">
        <w:rPr>
          <w:rFonts w:ascii="Arial" w:hAnsi="Arial" w:cs="Arial"/>
          <w:noProof/>
          <w:sz w:val="24"/>
          <w:szCs w:val="24"/>
          <w:lang w:val="vi-VN"/>
        </w:rPr>
        <w:t xml:space="preserve">về </w:t>
      </w:r>
      <w:r w:rsidRPr="00AF35A2">
        <w:rPr>
          <w:rFonts w:ascii="Arial" w:hAnsi="Arial" w:cs="Arial"/>
          <w:noProof/>
          <w:sz w:val="24"/>
          <w:szCs w:val="24"/>
          <w:lang w:val="vi-VN"/>
        </w:rPr>
        <w:t xml:space="preserve">lao động và việc làm cho NKT. Quốc hội đã thông qua một số luật liên quan đến việc làm cho NKT, bao gồm Luật Người khuyết tật (2010), Bộ luật Lao động (2012, sửa đổi năm 2019), Luật Việc làm (2013) và Luật Giáo dục nghề nghiệp (2014). Đáng chú ý, Luật Người khuyết tật năm 2010 khẳng định quyền bình đẳng của NKT trong </w:t>
      </w:r>
      <w:r w:rsidR="005E19A5" w:rsidRPr="00AF35A2">
        <w:rPr>
          <w:rFonts w:ascii="Arial" w:hAnsi="Arial" w:cs="Arial"/>
          <w:noProof/>
          <w:sz w:val="24"/>
          <w:szCs w:val="24"/>
          <w:lang w:val="vi-VN"/>
        </w:rPr>
        <w:t>lĩnh vực giáo dục nghề nghiệp</w:t>
      </w:r>
      <w:r w:rsidRPr="00AF35A2">
        <w:rPr>
          <w:rFonts w:ascii="Arial" w:hAnsi="Arial" w:cs="Arial"/>
          <w:noProof/>
          <w:sz w:val="24"/>
          <w:szCs w:val="24"/>
          <w:lang w:val="vi-VN"/>
        </w:rPr>
        <w:t xml:space="preserve">, tạo việc làm và </w:t>
      </w:r>
      <w:r w:rsidR="005E19A5" w:rsidRPr="00AF35A2">
        <w:rPr>
          <w:rFonts w:ascii="Arial" w:hAnsi="Arial" w:cs="Arial"/>
          <w:noProof/>
          <w:sz w:val="24"/>
          <w:szCs w:val="24"/>
          <w:lang w:val="vi-VN"/>
        </w:rPr>
        <w:t>có những</w:t>
      </w:r>
      <w:r w:rsidRPr="00AF35A2">
        <w:rPr>
          <w:rFonts w:ascii="Arial" w:hAnsi="Arial" w:cs="Arial"/>
          <w:noProof/>
          <w:sz w:val="24"/>
          <w:szCs w:val="24"/>
          <w:lang w:val="vi-VN"/>
        </w:rPr>
        <w:t xml:space="preserve"> chính sách khuyến khích các doanh nghiệp sử dụng </w:t>
      </w:r>
      <w:r w:rsidR="005E19A5" w:rsidRPr="00AF35A2">
        <w:rPr>
          <w:rFonts w:ascii="Arial" w:hAnsi="Arial" w:cs="Arial"/>
          <w:noProof/>
          <w:sz w:val="24"/>
          <w:szCs w:val="24"/>
          <w:lang w:val="vi-VN"/>
        </w:rPr>
        <w:t xml:space="preserve">lao động là </w:t>
      </w:r>
      <w:r w:rsidRPr="00AF35A2">
        <w:rPr>
          <w:rFonts w:ascii="Arial" w:hAnsi="Arial" w:cs="Arial"/>
          <w:noProof/>
          <w:sz w:val="24"/>
          <w:szCs w:val="24"/>
          <w:lang w:val="vi-VN"/>
        </w:rPr>
        <w:t xml:space="preserve">NKT. </w:t>
      </w:r>
      <w:r w:rsidR="005E19A5" w:rsidRPr="00AF35A2">
        <w:rPr>
          <w:rFonts w:ascii="Arial" w:hAnsi="Arial" w:cs="Arial"/>
          <w:noProof/>
          <w:sz w:val="24"/>
          <w:szCs w:val="24"/>
          <w:lang w:val="vi-VN"/>
        </w:rPr>
        <w:t>Bên cạnh đó, cũng phải kể đến các nghị định, thông tư hướng dẫn chi tiết thi hành các luật nói trên.</w:t>
      </w:r>
    </w:p>
    <w:p w14:paraId="121054F5" w14:textId="741A0CE5" w:rsidR="00F32293" w:rsidRPr="00AF35A2" w:rsidRDefault="005E19A5" w:rsidP="00AF35A2">
      <w:pPr>
        <w:rPr>
          <w:rFonts w:ascii="Arial" w:hAnsi="Arial" w:cs="Arial"/>
          <w:noProof/>
          <w:sz w:val="24"/>
          <w:szCs w:val="24"/>
          <w:lang w:val="vi-VN"/>
        </w:rPr>
      </w:pPr>
      <w:r w:rsidRPr="00AF35A2">
        <w:rPr>
          <w:rFonts w:ascii="Arial" w:hAnsi="Arial" w:cs="Arial"/>
          <w:noProof/>
          <w:sz w:val="24"/>
          <w:szCs w:val="24"/>
          <w:lang w:val="vi-VN"/>
        </w:rPr>
        <w:t>C</w:t>
      </w:r>
      <w:r w:rsidR="006C2673" w:rsidRPr="00AF35A2">
        <w:rPr>
          <w:rFonts w:ascii="Arial" w:hAnsi="Arial" w:cs="Arial"/>
          <w:noProof/>
          <w:sz w:val="24"/>
          <w:szCs w:val="24"/>
          <w:lang w:val="vi-VN"/>
        </w:rPr>
        <w:t>hính sách việc làm cũng được lồng ghép trong các đề án do Thủ tướng Chính phủ ban hành, điển hình là Đề án trợ giúp NKT giai đoạn 2012-2020, ban hành kèm theo Quyết định 1019/QĐ-TTg ngày 05/8/2012</w:t>
      </w:r>
      <w:r w:rsidR="00F32293" w:rsidRPr="00AF35A2">
        <w:rPr>
          <w:rFonts w:ascii="Arial" w:hAnsi="Arial" w:cs="Arial"/>
          <w:noProof/>
          <w:sz w:val="24"/>
          <w:szCs w:val="24"/>
          <w:lang w:val="vi-VN"/>
        </w:rPr>
        <w:t>.</w:t>
      </w:r>
      <w:r w:rsidR="006C2673"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Theo đề án này, </w:t>
      </w:r>
      <w:r w:rsidR="00F32293" w:rsidRPr="00AF35A2">
        <w:rPr>
          <w:rFonts w:ascii="Arial" w:hAnsi="Arial" w:cs="Arial"/>
          <w:noProof/>
          <w:sz w:val="24"/>
          <w:szCs w:val="24"/>
          <w:lang w:val="vi-VN"/>
        </w:rPr>
        <w:t>đến cuối năm 2020</w:t>
      </w:r>
      <w:r w:rsidRPr="00AF35A2">
        <w:rPr>
          <w:rFonts w:ascii="Arial" w:hAnsi="Arial" w:cs="Arial"/>
          <w:noProof/>
          <w:sz w:val="24"/>
          <w:szCs w:val="24"/>
          <w:lang w:val="vi-VN"/>
        </w:rPr>
        <w:t xml:space="preserve">, khoảng </w:t>
      </w:r>
      <w:r w:rsidR="00F32293" w:rsidRPr="00AF35A2">
        <w:rPr>
          <w:rFonts w:ascii="Arial" w:hAnsi="Arial" w:cs="Arial"/>
          <w:noProof/>
          <w:sz w:val="24"/>
          <w:szCs w:val="24"/>
          <w:lang w:val="vi-VN"/>
        </w:rPr>
        <w:t xml:space="preserve">300.000 NKT ở độ tuổi lao động </w:t>
      </w:r>
      <w:r w:rsidRPr="00AF35A2">
        <w:rPr>
          <w:rFonts w:ascii="Arial" w:hAnsi="Arial" w:cs="Arial"/>
          <w:noProof/>
          <w:sz w:val="24"/>
          <w:szCs w:val="24"/>
          <w:lang w:val="vi-VN"/>
        </w:rPr>
        <w:t xml:space="preserve">sẽ </w:t>
      </w:r>
      <w:r w:rsidR="00F32293" w:rsidRPr="00AF35A2">
        <w:rPr>
          <w:rFonts w:ascii="Arial" w:hAnsi="Arial" w:cs="Arial"/>
          <w:noProof/>
          <w:sz w:val="24"/>
          <w:szCs w:val="24"/>
          <w:lang w:val="vi-VN"/>
        </w:rPr>
        <w:t xml:space="preserve">được đào tạo nghề và có một công việc phù hợp. Các hoạt động chính của </w:t>
      </w:r>
      <w:r w:rsidRPr="00AF35A2">
        <w:rPr>
          <w:rFonts w:ascii="Arial" w:hAnsi="Arial" w:cs="Arial"/>
          <w:noProof/>
          <w:sz w:val="24"/>
          <w:szCs w:val="24"/>
          <w:lang w:val="vi-VN"/>
        </w:rPr>
        <w:t xml:space="preserve">Đề án </w:t>
      </w:r>
      <w:r w:rsidR="00F32293" w:rsidRPr="00AF35A2">
        <w:rPr>
          <w:rFonts w:ascii="Arial" w:hAnsi="Arial" w:cs="Arial"/>
          <w:noProof/>
          <w:sz w:val="24"/>
          <w:szCs w:val="24"/>
          <w:lang w:val="vi-VN"/>
        </w:rPr>
        <w:t xml:space="preserve">bao gồm đào tạo giáo viên </w:t>
      </w:r>
      <w:r w:rsidRPr="00AF35A2">
        <w:rPr>
          <w:rFonts w:ascii="Arial" w:hAnsi="Arial" w:cs="Arial"/>
          <w:noProof/>
          <w:sz w:val="24"/>
          <w:szCs w:val="24"/>
          <w:lang w:val="vi-VN"/>
        </w:rPr>
        <w:t xml:space="preserve">dạy nghề </w:t>
      </w:r>
      <w:r w:rsidR="00F32293" w:rsidRPr="00AF35A2">
        <w:rPr>
          <w:rFonts w:ascii="Arial" w:hAnsi="Arial" w:cs="Arial"/>
          <w:noProof/>
          <w:sz w:val="24"/>
          <w:szCs w:val="24"/>
          <w:lang w:val="vi-VN"/>
        </w:rPr>
        <w:t>và tư vấn hướng nghiệp cho NKT; tư vấ</w:t>
      </w:r>
      <w:r w:rsidRPr="00AF35A2">
        <w:rPr>
          <w:rFonts w:ascii="Arial" w:hAnsi="Arial" w:cs="Arial"/>
          <w:noProof/>
          <w:sz w:val="24"/>
          <w:szCs w:val="24"/>
          <w:lang w:val="vi-VN"/>
        </w:rPr>
        <w:t>n</w:t>
      </w:r>
      <w:r w:rsidR="00F32293" w:rsidRPr="00AF35A2">
        <w:rPr>
          <w:rFonts w:ascii="Arial" w:hAnsi="Arial" w:cs="Arial"/>
          <w:noProof/>
          <w:sz w:val="24"/>
          <w:szCs w:val="24"/>
          <w:lang w:val="vi-VN"/>
        </w:rPr>
        <w:t xml:space="preserve"> các chương trình dạy nghề và </w:t>
      </w:r>
      <w:r w:rsidRPr="00AF35A2">
        <w:rPr>
          <w:rFonts w:ascii="Arial" w:hAnsi="Arial" w:cs="Arial"/>
          <w:noProof/>
          <w:sz w:val="24"/>
          <w:szCs w:val="24"/>
          <w:lang w:val="vi-VN"/>
        </w:rPr>
        <w:t xml:space="preserve">giới thiệu </w:t>
      </w:r>
      <w:r w:rsidR="00F32293" w:rsidRPr="00AF35A2">
        <w:rPr>
          <w:rFonts w:ascii="Arial" w:hAnsi="Arial" w:cs="Arial"/>
          <w:noProof/>
          <w:sz w:val="24"/>
          <w:szCs w:val="24"/>
          <w:lang w:val="vi-VN"/>
        </w:rPr>
        <w:t xml:space="preserve">việc làm phù hợp với khả năng của NKT; phát triển và </w:t>
      </w:r>
      <w:r w:rsidRPr="00AF35A2">
        <w:rPr>
          <w:rFonts w:ascii="Arial" w:hAnsi="Arial" w:cs="Arial"/>
          <w:noProof/>
          <w:sz w:val="24"/>
          <w:szCs w:val="24"/>
          <w:lang w:val="vi-VN"/>
        </w:rPr>
        <w:t xml:space="preserve">nhân rộng </w:t>
      </w:r>
      <w:r w:rsidR="00F32293" w:rsidRPr="00AF35A2">
        <w:rPr>
          <w:rFonts w:ascii="Arial" w:hAnsi="Arial" w:cs="Arial"/>
          <w:noProof/>
          <w:sz w:val="24"/>
          <w:szCs w:val="24"/>
          <w:lang w:val="vi-VN"/>
        </w:rPr>
        <w:t>mô hình giáo dục nghề nghiệp đồng thời tạo việc làm cho NKT…</w:t>
      </w:r>
    </w:p>
    <w:p w14:paraId="60CE2798" w14:textId="73759C36" w:rsidR="00DB5790" w:rsidRPr="00AF35A2" w:rsidRDefault="00383946" w:rsidP="00AF35A2">
      <w:pPr>
        <w:pStyle w:val="Heading3"/>
        <w:rPr>
          <w:rFonts w:ascii="Arial" w:eastAsia="Times New Roman" w:hAnsi="Arial" w:cs="Arial"/>
          <w:b/>
          <w:bCs w:val="0"/>
          <w:noProof/>
          <w:sz w:val="24"/>
          <w:szCs w:val="24"/>
          <w:lang w:val="vi-VN"/>
        </w:rPr>
      </w:pPr>
      <w:r w:rsidRPr="00AF35A2">
        <w:rPr>
          <w:rFonts w:ascii="Arial" w:eastAsia="Times New Roman" w:hAnsi="Arial" w:cs="Arial"/>
          <w:b/>
          <w:bCs w:val="0"/>
          <w:noProof/>
          <w:sz w:val="24"/>
          <w:szCs w:val="24"/>
          <w:lang w:val="vi-VN"/>
        </w:rPr>
        <w:lastRenderedPageBreak/>
        <w:t>Đào tạo nghề cho người khuyết tật</w:t>
      </w:r>
    </w:p>
    <w:p w14:paraId="3A13FFBC" w14:textId="266DB317" w:rsidR="00383946" w:rsidRPr="00AF35A2" w:rsidRDefault="00383946" w:rsidP="00AF35A2">
      <w:pPr>
        <w:rPr>
          <w:rFonts w:ascii="Arial" w:hAnsi="Arial" w:cs="Arial"/>
          <w:noProof/>
          <w:sz w:val="24"/>
          <w:szCs w:val="24"/>
          <w:lang w:val="vi-VN"/>
        </w:rPr>
      </w:pPr>
      <w:r w:rsidRPr="00AF35A2">
        <w:rPr>
          <w:rFonts w:ascii="Arial" w:hAnsi="Arial" w:cs="Arial"/>
          <w:noProof/>
          <w:sz w:val="24"/>
          <w:szCs w:val="24"/>
          <w:lang w:val="vi-VN"/>
        </w:rPr>
        <w:t>Khoản 1, Điều 32 Luật NKT năm 2010 nhấn mạnh Nhà nước bảo đảm để NKT được tư vấn học nghề</w:t>
      </w:r>
      <w:r w:rsidR="005E19A5"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 miễn phí, lựa chọn và học nghề theo khả năng và năng lực bình đẳng như những người khác. Khoản 7 Điều 6 Luật giáo dục nghề nghiệp </w:t>
      </w:r>
      <w:r w:rsidR="003A1EAE" w:rsidRPr="00AF35A2">
        <w:rPr>
          <w:rFonts w:ascii="Arial" w:hAnsi="Arial" w:cs="Arial"/>
          <w:noProof/>
          <w:sz w:val="24"/>
          <w:szCs w:val="24"/>
          <w:lang w:val="vi-VN"/>
        </w:rPr>
        <w:t>(</w:t>
      </w:r>
      <w:r w:rsidRPr="00AF35A2">
        <w:rPr>
          <w:rFonts w:ascii="Arial" w:hAnsi="Arial" w:cs="Arial"/>
          <w:noProof/>
          <w:sz w:val="24"/>
          <w:szCs w:val="24"/>
          <w:lang w:val="vi-VN"/>
        </w:rPr>
        <w:t>2014</w:t>
      </w:r>
      <w:r w:rsidR="003A1EAE" w:rsidRPr="00AF35A2">
        <w:rPr>
          <w:rFonts w:ascii="Arial" w:hAnsi="Arial" w:cs="Arial"/>
          <w:noProof/>
          <w:sz w:val="24"/>
          <w:szCs w:val="24"/>
          <w:lang w:val="vi-VN"/>
        </w:rPr>
        <w:t>)</w:t>
      </w:r>
      <w:r w:rsidRPr="00AF35A2">
        <w:rPr>
          <w:rFonts w:ascii="Arial" w:hAnsi="Arial" w:cs="Arial"/>
          <w:noProof/>
          <w:sz w:val="24"/>
          <w:szCs w:val="24"/>
          <w:lang w:val="vi-VN"/>
        </w:rPr>
        <w:t xml:space="preserve"> khẳng định lại một lần nữa rằng Nhà nước có chính sách hỗ trợ đối tượng là NKT nhằm tạo cơ hội cho họ tìm việc làm và tự tạo việc làm.</w:t>
      </w:r>
    </w:p>
    <w:p w14:paraId="23198E22" w14:textId="4F5B8D48" w:rsidR="002033CD" w:rsidRPr="00AF35A2" w:rsidRDefault="003A1EAE" w:rsidP="00AF35A2">
      <w:pPr>
        <w:rPr>
          <w:rFonts w:ascii="Arial" w:hAnsi="Arial" w:cs="Arial"/>
          <w:noProof/>
          <w:sz w:val="24"/>
          <w:szCs w:val="24"/>
          <w:lang w:val="vi-VN"/>
        </w:rPr>
      </w:pPr>
      <w:r w:rsidRPr="00AF35A2">
        <w:rPr>
          <w:rFonts w:ascii="Arial" w:hAnsi="Arial" w:cs="Arial"/>
          <w:noProof/>
          <w:sz w:val="24"/>
          <w:szCs w:val="24"/>
          <w:lang w:val="vi-VN"/>
        </w:rPr>
        <w:t>Bên cạnh đó, chính sách đào tạo nghề cho NKT cũng được thể hiện trong nhiều văn bản dưới luật</w:t>
      </w:r>
      <w:r w:rsidR="00383946"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ví dụ </w:t>
      </w:r>
      <w:r w:rsidR="004B716F" w:rsidRPr="00AF35A2">
        <w:rPr>
          <w:rFonts w:ascii="Arial" w:hAnsi="Arial" w:cs="Arial"/>
          <w:noProof/>
          <w:sz w:val="24"/>
          <w:szCs w:val="24"/>
          <w:lang w:val="vi-VN"/>
        </w:rPr>
        <w:t xml:space="preserve">Quyết định số 899/QĐ-TTg </w:t>
      </w:r>
      <w:r w:rsidRPr="00AF35A2">
        <w:rPr>
          <w:rFonts w:ascii="Arial" w:hAnsi="Arial" w:cs="Arial"/>
          <w:noProof/>
          <w:sz w:val="24"/>
          <w:szCs w:val="24"/>
          <w:lang w:val="vi-VN"/>
        </w:rPr>
        <w:t xml:space="preserve">về </w:t>
      </w:r>
      <w:r w:rsidR="004B716F" w:rsidRPr="00AF35A2">
        <w:rPr>
          <w:rFonts w:ascii="Arial" w:hAnsi="Arial" w:cs="Arial"/>
          <w:noProof/>
          <w:sz w:val="24"/>
          <w:szCs w:val="24"/>
          <w:lang w:val="vi-VN"/>
        </w:rPr>
        <w:t>“Chương trình mục tiêu Giáo dục nghề nghiệp - việc làm và an toàn lao động giai đoạn 2016 - 2020”</w:t>
      </w:r>
      <w:r w:rsidRPr="00AF35A2">
        <w:rPr>
          <w:rFonts w:ascii="Arial" w:hAnsi="Arial" w:cs="Arial"/>
          <w:noProof/>
          <w:sz w:val="24"/>
          <w:szCs w:val="24"/>
          <w:lang w:val="vi-VN"/>
        </w:rPr>
        <w:t xml:space="preserve">, trong đó </w:t>
      </w:r>
      <w:r w:rsidR="004B716F" w:rsidRPr="00AF35A2">
        <w:rPr>
          <w:rFonts w:ascii="Arial" w:hAnsi="Arial" w:cs="Arial"/>
          <w:noProof/>
          <w:sz w:val="24"/>
          <w:szCs w:val="24"/>
          <w:lang w:val="vi-VN"/>
        </w:rPr>
        <w:t>“</w:t>
      </w:r>
      <w:r w:rsidRPr="00AF35A2">
        <w:rPr>
          <w:rFonts w:ascii="Arial" w:hAnsi="Arial" w:cs="Arial"/>
          <w:noProof/>
          <w:sz w:val="24"/>
          <w:szCs w:val="24"/>
          <w:lang w:val="vi-VN"/>
        </w:rPr>
        <w:t>h</w:t>
      </w:r>
      <w:r w:rsidR="004B716F" w:rsidRPr="00AF35A2">
        <w:rPr>
          <w:rFonts w:ascii="Arial" w:hAnsi="Arial" w:cs="Arial"/>
          <w:noProof/>
          <w:sz w:val="24"/>
          <w:szCs w:val="24"/>
          <w:lang w:val="vi-VN"/>
        </w:rPr>
        <w:t xml:space="preserve">ỗ trợ tạo việc làm cho NKT” là một nội dung quan trọng </w:t>
      </w:r>
      <w:r w:rsidRPr="00AF35A2">
        <w:rPr>
          <w:rFonts w:ascii="Arial" w:hAnsi="Arial" w:cs="Arial"/>
          <w:noProof/>
          <w:sz w:val="24"/>
          <w:szCs w:val="24"/>
          <w:lang w:val="vi-VN"/>
        </w:rPr>
        <w:t>của nội dung “p</w:t>
      </w:r>
      <w:r w:rsidR="004B716F" w:rsidRPr="00AF35A2">
        <w:rPr>
          <w:rFonts w:ascii="Arial" w:hAnsi="Arial" w:cs="Arial"/>
          <w:noProof/>
          <w:sz w:val="24"/>
          <w:szCs w:val="24"/>
          <w:lang w:val="vi-VN"/>
        </w:rPr>
        <w:t>hát triển thị trường lao động và việc làm</w:t>
      </w:r>
      <w:r w:rsidRPr="00AF35A2">
        <w:rPr>
          <w:rFonts w:ascii="Arial" w:hAnsi="Arial" w:cs="Arial"/>
          <w:noProof/>
          <w:sz w:val="24"/>
          <w:szCs w:val="24"/>
          <w:lang w:val="vi-VN"/>
        </w:rPr>
        <w:t>”</w:t>
      </w:r>
      <w:r w:rsidR="004B716F" w:rsidRPr="00AF35A2">
        <w:rPr>
          <w:rFonts w:ascii="Arial" w:hAnsi="Arial" w:cs="Arial"/>
          <w:noProof/>
          <w:sz w:val="24"/>
          <w:szCs w:val="24"/>
          <w:lang w:val="vi-VN"/>
        </w:rPr>
        <w:t xml:space="preserve"> thuộc Chương trình này. Mục tiêu đến năm 2020 của Dự án là hỗ trợ tìm việc làm cho 7,500 NKT thông qua việc đào tạo các kỹ năng nghề nghiệp, kỹ năng xin việc để đảm bảo việc làm cho NKT.</w:t>
      </w:r>
      <w:r w:rsidR="005D0EBC" w:rsidRPr="00AF35A2">
        <w:rPr>
          <w:rStyle w:val="FootnoteReference"/>
          <w:rFonts w:ascii="Arial" w:eastAsia="Times New Roman" w:hAnsi="Arial" w:cs="Arial"/>
          <w:noProof/>
          <w:color w:val="000000"/>
          <w:sz w:val="24"/>
          <w:szCs w:val="24"/>
          <w:lang w:val="vi-VN"/>
        </w:rPr>
        <w:footnoteReference w:id="56"/>
      </w:r>
    </w:p>
    <w:p w14:paraId="7940DEEA" w14:textId="0647EB9C" w:rsidR="002033CD" w:rsidRPr="00AF35A2" w:rsidRDefault="004B716F" w:rsidP="00AF35A2">
      <w:pPr>
        <w:rPr>
          <w:rFonts w:ascii="Arial" w:hAnsi="Arial" w:cs="Arial"/>
          <w:noProof/>
          <w:sz w:val="24"/>
          <w:szCs w:val="24"/>
          <w:lang w:val="vi-VN"/>
        </w:rPr>
      </w:pPr>
      <w:r w:rsidRPr="00AF35A2">
        <w:rPr>
          <w:rFonts w:ascii="Arial" w:hAnsi="Arial" w:cs="Arial"/>
          <w:noProof/>
          <w:sz w:val="24"/>
          <w:szCs w:val="24"/>
          <w:lang w:val="vi-VN"/>
        </w:rPr>
        <w:t>Ngoài ra, các chế độ ưu đãi học nghề đối với NKT đã được lồng ghép trong một số văn bản của Thủ tướng Chính phủ và Thông tư của một số bộ ngành như Bộ Tài chính</w:t>
      </w:r>
      <w:r w:rsidR="003A1EAE" w:rsidRPr="00AF35A2">
        <w:rPr>
          <w:rFonts w:ascii="Arial" w:hAnsi="Arial" w:cs="Arial"/>
          <w:noProof/>
          <w:sz w:val="24"/>
          <w:szCs w:val="24"/>
          <w:lang w:val="vi-VN"/>
        </w:rPr>
        <w:t>.</w:t>
      </w:r>
      <w:r w:rsidR="003A1EAE" w:rsidRPr="00AF35A2">
        <w:rPr>
          <w:rStyle w:val="FootnoteReference"/>
          <w:rFonts w:ascii="Arial" w:eastAsia="Times New Roman" w:hAnsi="Arial" w:cs="Arial"/>
          <w:noProof/>
          <w:color w:val="000000"/>
          <w:sz w:val="24"/>
          <w:szCs w:val="24"/>
          <w:lang w:val="en-US"/>
        </w:rPr>
        <w:footnoteReference w:id="57"/>
      </w:r>
      <w:r w:rsidRPr="00AF35A2">
        <w:rPr>
          <w:rFonts w:ascii="Arial" w:hAnsi="Arial" w:cs="Arial"/>
          <w:noProof/>
          <w:sz w:val="24"/>
          <w:szCs w:val="24"/>
          <w:lang w:val="vi-VN"/>
        </w:rPr>
        <w:t xml:space="preserve"> Theo đó, NKT được hỗ trợ chi phí học nghề ở chương trình đào tạo sơ cấp hoặc ngắn hạn có thời gian dưới 03 tháng với mức tối đa 06 triệu đồng/người/khóa học.</w:t>
      </w:r>
      <w:r w:rsidR="002033CD" w:rsidRPr="00AF35A2">
        <w:rPr>
          <w:rStyle w:val="FootnoteReference"/>
          <w:rFonts w:ascii="Arial" w:eastAsia="Times New Roman" w:hAnsi="Arial" w:cs="Arial"/>
          <w:noProof/>
          <w:color w:val="000000"/>
          <w:sz w:val="24"/>
          <w:szCs w:val="24"/>
          <w:lang w:val="vi-VN"/>
        </w:rPr>
        <w:footnoteReference w:id="58"/>
      </w:r>
      <w:r w:rsidR="002033CD" w:rsidRPr="00AF35A2">
        <w:rPr>
          <w:rFonts w:ascii="Arial" w:hAnsi="Arial" w:cs="Arial"/>
          <w:noProof/>
          <w:sz w:val="24"/>
          <w:szCs w:val="24"/>
          <w:lang w:val="vi-VN"/>
        </w:rPr>
        <w:t xml:space="preserve"> </w:t>
      </w:r>
    </w:p>
    <w:p w14:paraId="6789FBD8" w14:textId="10267B18" w:rsidR="004B716F" w:rsidRPr="00AF35A2" w:rsidRDefault="003A1EAE" w:rsidP="00AF35A2">
      <w:pPr>
        <w:rPr>
          <w:rFonts w:ascii="Arial" w:hAnsi="Arial" w:cs="Arial"/>
          <w:noProof/>
          <w:sz w:val="24"/>
          <w:szCs w:val="24"/>
          <w:lang w:val="vi-VN"/>
        </w:rPr>
      </w:pPr>
      <w:r w:rsidRPr="00AF35A2">
        <w:rPr>
          <w:rFonts w:ascii="Arial" w:hAnsi="Arial" w:cs="Arial"/>
          <w:noProof/>
          <w:sz w:val="24"/>
          <w:szCs w:val="24"/>
          <w:lang w:val="vi-VN"/>
        </w:rPr>
        <w:t>Những c</w:t>
      </w:r>
      <w:r w:rsidR="004B716F" w:rsidRPr="00AF35A2">
        <w:rPr>
          <w:rFonts w:ascii="Arial" w:hAnsi="Arial" w:cs="Arial"/>
          <w:noProof/>
          <w:sz w:val="24"/>
          <w:szCs w:val="24"/>
          <w:lang w:val="vi-VN"/>
        </w:rPr>
        <w:t xml:space="preserve">hính sách trên đã thu được một số kết quả khả quan. Hiện tại, có hơn 20.000 NKT đã được hỗ trợ thông qua các chương trình đào tạo nghề và tạo việc làm theo </w:t>
      </w:r>
      <w:r w:rsidRPr="00AF35A2">
        <w:rPr>
          <w:rFonts w:ascii="Arial" w:hAnsi="Arial" w:cs="Arial"/>
          <w:noProof/>
          <w:sz w:val="24"/>
          <w:szCs w:val="24"/>
          <w:lang w:val="vi-VN"/>
        </w:rPr>
        <w:t xml:space="preserve">chính sách khuyến khích sự tham gia của NKT tại </w:t>
      </w:r>
      <w:r w:rsidR="004B716F" w:rsidRPr="00AF35A2">
        <w:rPr>
          <w:rFonts w:ascii="Arial" w:hAnsi="Arial" w:cs="Arial"/>
          <w:noProof/>
          <w:sz w:val="24"/>
          <w:szCs w:val="24"/>
          <w:lang w:val="vi-VN"/>
        </w:rPr>
        <w:t>Quyết định 1956/QĐ- TTg phê duyệt Đề án đào tạo nghề cho lao động nông thôn đến năm 2020</w:t>
      </w:r>
      <w:r w:rsidR="00081C84" w:rsidRPr="00AF35A2">
        <w:rPr>
          <w:rStyle w:val="FootnoteReference"/>
          <w:rFonts w:ascii="Arial" w:eastAsia="Times New Roman" w:hAnsi="Arial" w:cs="Arial"/>
          <w:noProof/>
          <w:color w:val="000000"/>
          <w:sz w:val="24"/>
          <w:szCs w:val="24"/>
          <w:lang w:val="vi-VN"/>
        </w:rPr>
        <w:footnoteReference w:id="59"/>
      </w:r>
      <w:r w:rsidR="004B716F" w:rsidRPr="00AF35A2">
        <w:rPr>
          <w:rFonts w:ascii="Arial" w:hAnsi="Arial" w:cs="Arial"/>
          <w:noProof/>
          <w:sz w:val="24"/>
          <w:szCs w:val="24"/>
          <w:lang w:val="vi-VN"/>
        </w:rPr>
        <w:t>.</w:t>
      </w:r>
    </w:p>
    <w:p w14:paraId="2CB92929" w14:textId="3ECE60D6" w:rsidR="004B716F" w:rsidRPr="00AF35A2" w:rsidRDefault="004B716F" w:rsidP="00AF35A2">
      <w:pPr>
        <w:rPr>
          <w:rFonts w:ascii="Arial" w:hAnsi="Arial" w:cs="Arial"/>
          <w:noProof/>
          <w:sz w:val="24"/>
          <w:szCs w:val="24"/>
          <w:lang w:val="vi-VN"/>
        </w:rPr>
      </w:pPr>
      <w:r w:rsidRPr="00AF35A2">
        <w:rPr>
          <w:rFonts w:ascii="Arial" w:hAnsi="Arial" w:cs="Arial"/>
          <w:noProof/>
          <w:sz w:val="24"/>
          <w:szCs w:val="24"/>
          <w:lang w:val="vi-VN"/>
        </w:rPr>
        <w:t>NKT thuộc hộ nghèo hoặc hộ cận nghèo học tại các trường trung cấp, cao đẳng và đại học được miễn học phí, cấp học bổng và hỗ trợ chi phí học tập.</w:t>
      </w:r>
      <w:r w:rsidRPr="00AF35A2">
        <w:rPr>
          <w:rStyle w:val="FootnoteReference"/>
          <w:rFonts w:ascii="Arial" w:eastAsia="Times New Roman" w:hAnsi="Arial" w:cs="Arial"/>
          <w:noProof/>
          <w:color w:val="000000"/>
          <w:sz w:val="24"/>
          <w:szCs w:val="24"/>
          <w:lang w:val="vi-VN"/>
        </w:rPr>
        <w:footnoteReference w:id="60"/>
      </w:r>
      <w:r w:rsidRPr="00AF35A2">
        <w:rPr>
          <w:rFonts w:ascii="Arial" w:hAnsi="Arial" w:cs="Arial"/>
          <w:noProof/>
          <w:sz w:val="24"/>
          <w:szCs w:val="24"/>
          <w:lang w:val="vi-VN"/>
        </w:rPr>
        <w:t xml:space="preserve"> Ngoài ra, NKT có thể </w:t>
      </w:r>
      <w:r w:rsidR="00D40997" w:rsidRPr="00AF35A2">
        <w:rPr>
          <w:rFonts w:ascii="Arial" w:hAnsi="Arial" w:cs="Arial"/>
          <w:noProof/>
          <w:sz w:val="24"/>
          <w:szCs w:val="24"/>
          <w:lang w:val="vi-VN"/>
        </w:rPr>
        <w:t>được ưu tiên trong tuyển sinh và nhập học khi thuộc trường hợp sau đây</w:t>
      </w:r>
      <w:r w:rsidRPr="00AF35A2">
        <w:rPr>
          <w:rFonts w:ascii="Arial" w:hAnsi="Arial" w:cs="Arial"/>
          <w:noProof/>
          <w:sz w:val="24"/>
          <w:szCs w:val="24"/>
          <w:lang w:val="vi-VN"/>
        </w:rPr>
        <w:t>:</w:t>
      </w:r>
    </w:p>
    <w:p w14:paraId="566CE7EE" w14:textId="36C0C91A" w:rsidR="004B716F" w:rsidRPr="00AF35A2" w:rsidRDefault="00D40997" w:rsidP="00AF35A2">
      <w:pPr>
        <w:pStyle w:val="ListParagraph"/>
        <w:numPr>
          <w:ilvl w:val="0"/>
          <w:numId w:val="30"/>
        </w:numPr>
        <w:pBdr>
          <w:top w:val="nil"/>
          <w:left w:val="nil"/>
          <w:bottom w:val="nil"/>
          <w:right w:val="nil"/>
          <w:between w:val="nil"/>
        </w:pBdr>
        <w:shd w:val="clear" w:color="auto" w:fill="FFFFFF"/>
        <w:spacing w:after="160"/>
        <w:rPr>
          <w:rFonts w:ascii="Arial" w:eastAsia="Times New Roman" w:hAnsi="Arial" w:cs="Arial"/>
          <w:noProof/>
          <w:color w:val="000000"/>
          <w:sz w:val="24"/>
          <w:szCs w:val="24"/>
          <w:lang w:val="vi-VN"/>
        </w:rPr>
      </w:pPr>
      <w:r w:rsidRPr="00AF35A2">
        <w:rPr>
          <w:rFonts w:ascii="Arial" w:eastAsia="Times New Roman" w:hAnsi="Arial" w:cs="Arial"/>
          <w:i/>
          <w:iCs/>
          <w:noProof/>
          <w:color w:val="000000"/>
          <w:sz w:val="24"/>
          <w:szCs w:val="24"/>
          <w:lang w:val="vi-VN"/>
        </w:rPr>
        <w:t>Đối với trung cấp chuyên nghiệp</w:t>
      </w:r>
      <w:r w:rsidR="004B716F" w:rsidRPr="00AF35A2">
        <w:rPr>
          <w:rFonts w:ascii="Arial" w:eastAsia="Times New Roman" w:hAnsi="Arial" w:cs="Arial"/>
          <w:i/>
          <w:iCs/>
          <w:noProof/>
          <w:color w:val="000000"/>
          <w:sz w:val="24"/>
          <w:szCs w:val="24"/>
          <w:lang w:val="vi-VN"/>
        </w:rPr>
        <w:t>:</w:t>
      </w:r>
      <w:r w:rsidR="004B716F" w:rsidRPr="00AF35A2">
        <w:rPr>
          <w:rFonts w:ascii="Arial" w:eastAsia="Times New Roman" w:hAnsi="Arial" w:cs="Arial"/>
          <w:noProof/>
          <w:color w:val="000000"/>
          <w:sz w:val="24"/>
          <w:szCs w:val="24"/>
          <w:lang w:val="vi-VN"/>
        </w:rPr>
        <w:t xml:space="preserve"> </w:t>
      </w:r>
      <w:r w:rsidRPr="00AF35A2">
        <w:rPr>
          <w:rFonts w:ascii="Arial" w:eastAsia="Times New Roman" w:hAnsi="Arial" w:cs="Arial"/>
          <w:noProof/>
          <w:color w:val="000000"/>
          <w:sz w:val="24"/>
          <w:szCs w:val="24"/>
          <w:lang w:val="vi-VN"/>
        </w:rPr>
        <w:t xml:space="preserve">NKT được xét tuyển thẳng vào trung cấp chuyên nghiệp. Hiệu trưởng các trường trung cấp chuyên nghiệp hoặc các trường có đào tạo trung cấp chuyên nghiệp căn cứ kết quả học tập ở phổ thông của học sinh (học bạ), </w:t>
      </w:r>
      <w:r w:rsidRPr="00AF35A2">
        <w:rPr>
          <w:rFonts w:ascii="Arial" w:eastAsia="Times New Roman" w:hAnsi="Arial" w:cs="Arial"/>
          <w:noProof/>
          <w:color w:val="000000"/>
          <w:sz w:val="24"/>
          <w:szCs w:val="24"/>
          <w:lang w:val="vi-VN"/>
        </w:rPr>
        <w:lastRenderedPageBreak/>
        <w:t>tình trạng sức khỏe và yêu cầu của ngành đào tạo để xem xét và quyết định tuyển thẳng vào học.</w:t>
      </w:r>
      <w:r w:rsidRPr="00AF35A2">
        <w:rPr>
          <w:rFonts w:ascii="Arial" w:hAnsi="Arial" w:cs="Arial"/>
          <w:noProof/>
          <w:sz w:val="24"/>
          <w:szCs w:val="24"/>
          <w:vertAlign w:val="superscript"/>
          <w:lang w:val="vi-VN"/>
        </w:rPr>
        <w:footnoteReference w:id="61"/>
      </w:r>
    </w:p>
    <w:p w14:paraId="1734080B" w14:textId="1811AAF7" w:rsidR="00D40997" w:rsidRPr="00AF35A2" w:rsidRDefault="004B716F" w:rsidP="00AF35A2">
      <w:pPr>
        <w:pStyle w:val="ListParagraph"/>
        <w:numPr>
          <w:ilvl w:val="0"/>
          <w:numId w:val="30"/>
        </w:numPr>
        <w:pBdr>
          <w:top w:val="nil"/>
          <w:left w:val="nil"/>
          <w:bottom w:val="nil"/>
          <w:right w:val="nil"/>
          <w:between w:val="nil"/>
        </w:pBdr>
        <w:spacing w:after="160"/>
        <w:rPr>
          <w:rFonts w:ascii="Arial" w:eastAsia="Times New Roman" w:hAnsi="Arial" w:cs="Arial"/>
          <w:noProof/>
          <w:color w:val="000000"/>
          <w:sz w:val="24"/>
          <w:szCs w:val="24"/>
          <w:lang w:val="vi-VN"/>
        </w:rPr>
      </w:pPr>
      <w:r w:rsidRPr="00AF35A2">
        <w:rPr>
          <w:rFonts w:ascii="Arial" w:eastAsia="Times New Roman" w:hAnsi="Arial" w:cs="Arial"/>
          <w:i/>
          <w:iCs/>
          <w:noProof/>
          <w:color w:val="000000"/>
          <w:sz w:val="24"/>
          <w:szCs w:val="24"/>
          <w:lang w:val="vi-VN"/>
        </w:rPr>
        <w:t>Cao đẳng:</w:t>
      </w:r>
      <w:r w:rsidRPr="00AF35A2">
        <w:rPr>
          <w:rFonts w:ascii="Arial" w:eastAsia="Times New Roman" w:hAnsi="Arial" w:cs="Arial"/>
          <w:noProof/>
          <w:color w:val="000000"/>
          <w:sz w:val="24"/>
          <w:szCs w:val="24"/>
          <w:lang w:val="vi-VN"/>
        </w:rPr>
        <w:t xml:space="preserve"> </w:t>
      </w:r>
      <w:r w:rsidR="00D40997" w:rsidRPr="00AF35A2">
        <w:rPr>
          <w:rFonts w:ascii="Arial" w:eastAsia="Times New Roman" w:hAnsi="Arial" w:cs="Arial"/>
          <w:noProof/>
          <w:color w:val="000000"/>
          <w:sz w:val="24"/>
          <w:szCs w:val="24"/>
          <w:lang w:val="vi-VN"/>
        </w:rPr>
        <w:t>NKT</w:t>
      </w:r>
      <w:r w:rsidRPr="00AF35A2">
        <w:rPr>
          <w:rFonts w:ascii="Arial" w:eastAsia="Times New Roman" w:hAnsi="Arial" w:cs="Arial"/>
          <w:noProof/>
          <w:color w:val="000000"/>
          <w:sz w:val="24"/>
          <w:szCs w:val="24"/>
          <w:lang w:val="vi-VN"/>
        </w:rPr>
        <w:t xml:space="preserve"> </w:t>
      </w:r>
      <w:r w:rsidR="00D40997" w:rsidRPr="00AF35A2">
        <w:rPr>
          <w:rFonts w:ascii="Arial" w:eastAsia="Times New Roman" w:hAnsi="Arial" w:cs="Arial"/>
          <w:noProof/>
          <w:color w:val="000000"/>
          <w:sz w:val="24"/>
          <w:szCs w:val="24"/>
          <w:lang w:val="vi-VN"/>
        </w:rPr>
        <w:t>đặc biệt nặng được xét tuyển thẳng vào cao đẳng. Hiệu trưởng các trường căn cứ kết quả học tập ở phổ thông của học sinh (học bạ), tình trạng sức khỏe và yêu cầu của ngành đào tạo để xem xét và quyết định tuyển thẳng vào học.</w:t>
      </w:r>
      <w:r w:rsidR="00D40997" w:rsidRPr="00AF35A2">
        <w:rPr>
          <w:rStyle w:val="FootnoteReference"/>
          <w:rFonts w:ascii="Arial" w:eastAsia="Times New Roman" w:hAnsi="Arial" w:cs="Arial"/>
          <w:noProof/>
          <w:color w:val="000000"/>
          <w:sz w:val="24"/>
          <w:szCs w:val="24"/>
          <w:lang w:val="vi-VN"/>
        </w:rPr>
        <w:footnoteReference w:id="62"/>
      </w:r>
      <w:r w:rsidR="00D40997" w:rsidRPr="00AF35A2">
        <w:rPr>
          <w:rFonts w:ascii="Arial" w:eastAsia="Times New Roman" w:hAnsi="Arial" w:cs="Arial"/>
          <w:noProof/>
          <w:color w:val="000000"/>
          <w:sz w:val="24"/>
          <w:szCs w:val="24"/>
          <w:lang w:val="vi-VN"/>
        </w:rPr>
        <w:t xml:space="preserve"> NKT nặng được hưởng chính sách ưu tiên theo đối tượng khi đăng ký xét tuyển vào các trường cao đẳng.</w:t>
      </w:r>
      <w:r w:rsidR="00D40997" w:rsidRPr="00AF35A2">
        <w:rPr>
          <w:rStyle w:val="FootnoteReference"/>
          <w:rFonts w:ascii="Arial" w:eastAsia="Times New Roman" w:hAnsi="Arial" w:cs="Arial"/>
          <w:noProof/>
          <w:color w:val="000000"/>
          <w:sz w:val="24"/>
          <w:szCs w:val="24"/>
          <w:lang w:val="vi-VN"/>
        </w:rPr>
        <w:footnoteReference w:id="63"/>
      </w:r>
    </w:p>
    <w:p w14:paraId="42E8FD33" w14:textId="401145C3" w:rsidR="00D40997" w:rsidRPr="00AF35A2" w:rsidRDefault="00D40997" w:rsidP="00AF35A2">
      <w:pPr>
        <w:rPr>
          <w:rFonts w:ascii="Arial" w:hAnsi="Arial" w:cs="Arial"/>
          <w:noProof/>
          <w:sz w:val="24"/>
          <w:szCs w:val="24"/>
          <w:lang w:val="vi-VN"/>
        </w:rPr>
      </w:pPr>
      <w:r w:rsidRPr="00AF35A2">
        <w:rPr>
          <w:rFonts w:ascii="Arial" w:hAnsi="Arial" w:cs="Arial"/>
          <w:noProof/>
          <w:sz w:val="24"/>
          <w:szCs w:val="24"/>
          <w:lang w:val="vi-VN"/>
        </w:rPr>
        <w:t xml:space="preserve">Mặc dù Nhà nước đã </w:t>
      </w:r>
      <w:r w:rsidR="00081C84" w:rsidRPr="00AF35A2">
        <w:rPr>
          <w:rFonts w:ascii="Arial" w:hAnsi="Arial" w:cs="Arial"/>
          <w:noProof/>
          <w:sz w:val="24"/>
          <w:szCs w:val="24"/>
          <w:lang w:val="vi-VN"/>
        </w:rPr>
        <w:t>thực hiện nhiều chính sách và dự án hỗ trợ công tác đào tạo nghề cho</w:t>
      </w:r>
      <w:r w:rsidRPr="00AF35A2">
        <w:rPr>
          <w:rFonts w:ascii="Arial" w:hAnsi="Arial" w:cs="Arial"/>
          <w:noProof/>
          <w:sz w:val="24"/>
          <w:szCs w:val="24"/>
          <w:lang w:val="vi-VN"/>
        </w:rPr>
        <w:t xml:space="preserve"> NKT</w:t>
      </w:r>
      <w:r w:rsidR="00081C84" w:rsidRPr="00AF35A2">
        <w:rPr>
          <w:rFonts w:ascii="Arial" w:hAnsi="Arial" w:cs="Arial"/>
          <w:noProof/>
          <w:sz w:val="24"/>
          <w:szCs w:val="24"/>
          <w:lang w:val="vi-VN"/>
        </w:rPr>
        <w:t xml:space="preserve">, </w:t>
      </w:r>
      <w:r w:rsidRPr="00AF35A2">
        <w:rPr>
          <w:rFonts w:ascii="Arial" w:hAnsi="Arial" w:cs="Arial"/>
          <w:noProof/>
          <w:sz w:val="24"/>
          <w:szCs w:val="24"/>
          <w:lang w:val="vi-VN"/>
        </w:rPr>
        <w:t>tỷ lệ NKT được đào tạo nghề phù hợp trên thực tế vẫn rất thấp. Theo số liệu từ Điều tra quốc gia về NKT tại Việt Nam được công bố bởi Tổng cục Thống kê</w:t>
      </w:r>
      <w:r w:rsidR="00081C84" w:rsidRPr="00AF35A2">
        <w:rPr>
          <w:rFonts w:ascii="Arial" w:hAnsi="Arial" w:cs="Arial"/>
          <w:noProof/>
          <w:sz w:val="24"/>
          <w:szCs w:val="24"/>
          <w:lang w:val="vi-VN"/>
        </w:rPr>
        <w:t xml:space="preserve"> năm 2018</w:t>
      </w:r>
      <w:r w:rsidRPr="00AF35A2">
        <w:rPr>
          <w:rFonts w:ascii="Arial" w:hAnsi="Arial" w:cs="Arial"/>
          <w:noProof/>
          <w:sz w:val="24"/>
          <w:szCs w:val="24"/>
          <w:lang w:val="vi-VN"/>
        </w:rPr>
        <w:t xml:space="preserve">, </w:t>
      </w:r>
      <w:r w:rsidR="00081C84" w:rsidRPr="00AF35A2">
        <w:rPr>
          <w:rFonts w:ascii="Arial" w:hAnsi="Arial" w:cs="Arial"/>
          <w:noProof/>
          <w:sz w:val="24"/>
          <w:szCs w:val="24"/>
          <w:lang w:val="vi-VN"/>
        </w:rPr>
        <w:t xml:space="preserve">chỉ có </w:t>
      </w:r>
      <w:r w:rsidRPr="00AF35A2">
        <w:rPr>
          <w:rFonts w:ascii="Arial" w:hAnsi="Arial" w:cs="Arial"/>
          <w:noProof/>
          <w:sz w:val="24"/>
          <w:szCs w:val="24"/>
          <w:lang w:val="vi-VN"/>
        </w:rPr>
        <w:t xml:space="preserve">7% trên tổng số NKT từ đủ 15 tuổi trở lên được đào tạo </w:t>
      </w:r>
      <w:r w:rsidR="00081C84" w:rsidRPr="00AF35A2">
        <w:rPr>
          <w:rFonts w:ascii="Arial" w:hAnsi="Arial" w:cs="Arial"/>
          <w:noProof/>
          <w:sz w:val="24"/>
          <w:szCs w:val="24"/>
          <w:lang w:val="vi-VN"/>
        </w:rPr>
        <w:t xml:space="preserve">tại các trường trung cấp </w:t>
      </w:r>
      <w:r w:rsidRPr="00AF35A2">
        <w:rPr>
          <w:rFonts w:ascii="Arial" w:hAnsi="Arial" w:cs="Arial"/>
          <w:noProof/>
          <w:sz w:val="24"/>
          <w:szCs w:val="24"/>
          <w:lang w:val="vi-VN"/>
        </w:rPr>
        <w:t>nghề, trong khi đó tỉ lệ này ở NKKT là 21%. Có nhiều nguyên nhân khác nhau dẫn đến thực trạng này như:</w:t>
      </w:r>
    </w:p>
    <w:p w14:paraId="27FC73E2" w14:textId="02D1569B" w:rsidR="00D40997" w:rsidRPr="00AF35A2" w:rsidRDefault="00764994" w:rsidP="00AF35A2">
      <w:pPr>
        <w:pStyle w:val="ListParagraph"/>
        <w:numPr>
          <w:ilvl w:val="0"/>
          <w:numId w:val="31"/>
        </w:numPr>
        <w:spacing w:after="160"/>
        <w:rPr>
          <w:rFonts w:ascii="Arial" w:eastAsia="Times New Roman" w:hAnsi="Arial" w:cs="Arial"/>
          <w:noProof/>
          <w:color w:val="000000"/>
          <w:sz w:val="24"/>
          <w:szCs w:val="24"/>
          <w:lang w:val="vi-VN"/>
        </w:rPr>
      </w:pPr>
      <w:r w:rsidRPr="00AF35A2">
        <w:rPr>
          <w:rFonts w:ascii="Arial" w:eastAsia="Times New Roman" w:hAnsi="Arial" w:cs="Arial"/>
          <w:noProof/>
          <w:color w:val="000000"/>
          <w:sz w:val="24"/>
          <w:szCs w:val="24"/>
          <w:lang w:val="vi-VN"/>
        </w:rPr>
        <w:t>T</w:t>
      </w:r>
      <w:r w:rsidR="00745416" w:rsidRPr="00AF35A2">
        <w:rPr>
          <w:rFonts w:ascii="Arial" w:eastAsia="Times New Roman" w:hAnsi="Arial" w:cs="Arial"/>
          <w:noProof/>
          <w:color w:val="000000"/>
          <w:sz w:val="24"/>
          <w:szCs w:val="24"/>
          <w:lang w:val="vi-VN"/>
        </w:rPr>
        <w:t xml:space="preserve">hông tin về các chính sách đào tạo nghề cho NKT </w:t>
      </w:r>
      <w:r w:rsidRPr="00AF35A2">
        <w:rPr>
          <w:rFonts w:ascii="Arial" w:eastAsia="Times New Roman" w:hAnsi="Arial" w:cs="Arial"/>
          <w:noProof/>
          <w:color w:val="000000"/>
          <w:sz w:val="24"/>
          <w:szCs w:val="24"/>
          <w:lang w:val="vi-VN"/>
        </w:rPr>
        <w:t xml:space="preserve">chưa được phổ biến rộng rãi, chưa có đội ngũ tư vấn nghề chuyên nghiệp </w:t>
      </w:r>
      <w:r w:rsidR="00D40997" w:rsidRPr="00AF35A2">
        <w:rPr>
          <w:rFonts w:ascii="Arial" w:eastAsia="Times New Roman" w:hAnsi="Arial" w:cs="Arial"/>
          <w:noProof/>
          <w:color w:val="000000"/>
          <w:sz w:val="24"/>
          <w:szCs w:val="24"/>
          <w:lang w:val="vi-VN"/>
        </w:rPr>
        <w:t>;</w:t>
      </w:r>
    </w:p>
    <w:p w14:paraId="1AF67A5F" w14:textId="39464F70" w:rsidR="00D40997" w:rsidRPr="00AF35A2" w:rsidRDefault="00764994" w:rsidP="00AF35A2">
      <w:pPr>
        <w:pStyle w:val="ListParagraph"/>
        <w:numPr>
          <w:ilvl w:val="0"/>
          <w:numId w:val="31"/>
        </w:numPr>
        <w:spacing w:after="160"/>
        <w:rPr>
          <w:rFonts w:ascii="Arial" w:eastAsia="Times New Roman" w:hAnsi="Arial" w:cs="Arial"/>
          <w:noProof/>
          <w:color w:val="000000"/>
          <w:sz w:val="24"/>
          <w:szCs w:val="24"/>
          <w:lang w:val="vi-VN"/>
        </w:rPr>
      </w:pPr>
      <w:r w:rsidRPr="00AF35A2">
        <w:rPr>
          <w:rFonts w:ascii="Arial" w:eastAsia="Times New Roman" w:hAnsi="Arial" w:cs="Arial"/>
          <w:noProof/>
          <w:color w:val="000000"/>
          <w:sz w:val="24"/>
          <w:szCs w:val="24"/>
          <w:lang w:val="vi-VN"/>
        </w:rPr>
        <w:t xml:space="preserve">Thiếu giáo </w:t>
      </w:r>
      <w:r w:rsidR="00745416" w:rsidRPr="00AF35A2">
        <w:rPr>
          <w:rFonts w:ascii="Arial" w:eastAsia="Times New Roman" w:hAnsi="Arial" w:cs="Arial"/>
          <w:noProof/>
          <w:color w:val="000000"/>
          <w:sz w:val="24"/>
          <w:szCs w:val="24"/>
          <w:lang w:val="vi-VN"/>
        </w:rPr>
        <w:t xml:space="preserve">trình </w:t>
      </w:r>
      <w:r w:rsidR="00D40997" w:rsidRPr="00AF35A2">
        <w:rPr>
          <w:rFonts w:ascii="Arial" w:eastAsia="Times New Roman" w:hAnsi="Arial" w:cs="Arial"/>
          <w:noProof/>
          <w:color w:val="000000"/>
          <w:sz w:val="24"/>
          <w:szCs w:val="24"/>
          <w:lang w:val="vi-VN"/>
        </w:rPr>
        <w:t>đào tạo nghề phù hợp với NKT</w:t>
      </w:r>
      <w:r w:rsidR="00745416" w:rsidRPr="00AF35A2">
        <w:rPr>
          <w:rFonts w:ascii="Arial" w:eastAsia="Times New Roman" w:hAnsi="Arial" w:cs="Arial"/>
          <w:noProof/>
          <w:color w:val="000000"/>
          <w:sz w:val="24"/>
          <w:szCs w:val="24"/>
          <w:lang w:val="vi-VN"/>
        </w:rPr>
        <w:t xml:space="preserve">; </w:t>
      </w:r>
      <w:r w:rsidR="00D40997" w:rsidRPr="00AF35A2">
        <w:rPr>
          <w:rFonts w:ascii="Arial" w:eastAsia="Times New Roman" w:hAnsi="Arial" w:cs="Arial"/>
          <w:noProof/>
          <w:color w:val="000000"/>
          <w:sz w:val="24"/>
          <w:szCs w:val="24"/>
          <w:lang w:val="vi-VN"/>
        </w:rPr>
        <w:t xml:space="preserve">thiếu giáo viên </w:t>
      </w:r>
      <w:r w:rsidR="00745416" w:rsidRPr="00AF35A2">
        <w:rPr>
          <w:rFonts w:ascii="Arial" w:eastAsia="Times New Roman" w:hAnsi="Arial" w:cs="Arial"/>
          <w:noProof/>
          <w:color w:val="000000"/>
          <w:sz w:val="24"/>
          <w:szCs w:val="24"/>
          <w:lang w:val="vi-VN"/>
        </w:rPr>
        <w:t>có chuyên môn giảng dạy cho NKT; cơ sở vất chất chưa tiếp cận đối với</w:t>
      </w:r>
      <w:r w:rsidR="00D40997" w:rsidRPr="00AF35A2">
        <w:rPr>
          <w:rFonts w:ascii="Arial" w:eastAsia="Times New Roman" w:hAnsi="Arial" w:cs="Arial"/>
          <w:noProof/>
          <w:color w:val="000000"/>
          <w:sz w:val="24"/>
          <w:szCs w:val="24"/>
          <w:lang w:val="vi-VN"/>
        </w:rPr>
        <w:t xml:space="preserve"> NKT;</w:t>
      </w:r>
      <w:r w:rsidR="00745416" w:rsidRPr="00AF35A2">
        <w:rPr>
          <w:rFonts w:ascii="Arial" w:hAnsi="Arial" w:cs="Arial"/>
          <w:noProof/>
          <w:sz w:val="24"/>
          <w:szCs w:val="24"/>
          <w:vertAlign w:val="superscript"/>
          <w:lang w:val="vi-VN"/>
        </w:rPr>
        <w:t xml:space="preserve"> </w:t>
      </w:r>
      <w:r w:rsidR="00745416" w:rsidRPr="00AF35A2">
        <w:rPr>
          <w:rFonts w:ascii="Arial" w:hAnsi="Arial" w:cs="Arial"/>
          <w:noProof/>
          <w:sz w:val="24"/>
          <w:szCs w:val="24"/>
          <w:vertAlign w:val="superscript"/>
          <w:lang w:val="vi-VN"/>
        </w:rPr>
        <w:footnoteReference w:id="64"/>
      </w:r>
    </w:p>
    <w:p w14:paraId="29451C87" w14:textId="11F174F4" w:rsidR="00D40997" w:rsidRPr="00AF35A2" w:rsidRDefault="00764994" w:rsidP="00AF35A2">
      <w:pPr>
        <w:pStyle w:val="ListParagraph"/>
        <w:numPr>
          <w:ilvl w:val="0"/>
          <w:numId w:val="31"/>
        </w:numPr>
        <w:spacing w:after="160"/>
        <w:rPr>
          <w:rFonts w:ascii="Arial" w:eastAsia="Times New Roman" w:hAnsi="Arial" w:cs="Arial"/>
          <w:noProof/>
          <w:color w:val="000000"/>
          <w:sz w:val="24"/>
          <w:szCs w:val="24"/>
          <w:lang w:val="vi-VN"/>
        </w:rPr>
      </w:pPr>
      <w:r w:rsidRPr="00AF35A2">
        <w:rPr>
          <w:rFonts w:ascii="Arial" w:eastAsia="Times New Roman" w:hAnsi="Arial" w:cs="Arial"/>
          <w:noProof/>
          <w:color w:val="000000"/>
          <w:sz w:val="24"/>
          <w:szCs w:val="24"/>
          <w:lang w:val="vi-VN"/>
        </w:rPr>
        <w:t xml:space="preserve">Các ngành nghề đào tạo chưa đa dạng, chủ yếu đào tạo </w:t>
      </w:r>
      <w:r w:rsidR="00D40997" w:rsidRPr="00AF35A2">
        <w:rPr>
          <w:rFonts w:ascii="Arial" w:eastAsia="Times New Roman" w:hAnsi="Arial" w:cs="Arial"/>
          <w:noProof/>
          <w:color w:val="000000"/>
          <w:sz w:val="24"/>
          <w:szCs w:val="24"/>
          <w:lang w:val="vi-VN"/>
        </w:rPr>
        <w:t xml:space="preserve">một số nghề nghiệp mặc định cho </w:t>
      </w:r>
      <w:r w:rsidRPr="00AF35A2">
        <w:rPr>
          <w:rFonts w:ascii="Arial" w:eastAsia="Times New Roman" w:hAnsi="Arial" w:cs="Arial"/>
          <w:noProof/>
          <w:color w:val="000000"/>
          <w:sz w:val="24"/>
          <w:szCs w:val="24"/>
          <w:lang w:val="vi-VN"/>
        </w:rPr>
        <w:t>từng</w:t>
      </w:r>
      <w:r w:rsidR="00D40997" w:rsidRPr="00AF35A2">
        <w:rPr>
          <w:rFonts w:ascii="Arial" w:eastAsia="Times New Roman" w:hAnsi="Arial" w:cs="Arial"/>
          <w:noProof/>
          <w:color w:val="000000"/>
          <w:sz w:val="24"/>
          <w:szCs w:val="24"/>
          <w:lang w:val="vi-VN"/>
        </w:rPr>
        <w:t xml:space="preserve"> dạng khuyết tật khác nhau. Ví dụ, </w:t>
      </w:r>
      <w:r w:rsidR="002A1920" w:rsidRPr="00AF35A2">
        <w:rPr>
          <w:rFonts w:ascii="Arial" w:eastAsia="Times New Roman" w:hAnsi="Arial" w:cs="Arial"/>
          <w:noProof/>
          <w:color w:val="000000"/>
          <w:sz w:val="24"/>
          <w:szCs w:val="24"/>
          <w:lang w:val="vi-VN"/>
        </w:rPr>
        <w:t>NKT vận động</w:t>
      </w:r>
      <w:r w:rsidR="00D40997" w:rsidRPr="00AF35A2">
        <w:rPr>
          <w:rFonts w:ascii="Arial" w:eastAsia="Times New Roman" w:hAnsi="Arial" w:cs="Arial"/>
          <w:noProof/>
          <w:color w:val="000000"/>
          <w:sz w:val="24"/>
          <w:szCs w:val="24"/>
          <w:lang w:val="vi-VN"/>
        </w:rPr>
        <w:t xml:space="preserve"> thường được</w:t>
      </w:r>
      <w:r w:rsidR="002A1920" w:rsidRPr="00AF35A2">
        <w:rPr>
          <w:rFonts w:ascii="Arial" w:eastAsia="Times New Roman" w:hAnsi="Arial" w:cs="Arial"/>
          <w:noProof/>
          <w:color w:val="000000"/>
          <w:sz w:val="24"/>
          <w:szCs w:val="24"/>
          <w:lang w:val="vi-VN"/>
        </w:rPr>
        <w:t xml:space="preserve"> đào tạo về công nghệ thông tin</w:t>
      </w:r>
      <w:r w:rsidR="00D40997" w:rsidRPr="00AF35A2">
        <w:rPr>
          <w:rFonts w:ascii="Arial" w:eastAsia="Times New Roman" w:hAnsi="Arial" w:cs="Arial"/>
          <w:noProof/>
          <w:color w:val="000000"/>
          <w:sz w:val="24"/>
          <w:szCs w:val="24"/>
          <w:lang w:val="vi-VN"/>
        </w:rPr>
        <w:t>;</w:t>
      </w:r>
      <w:r w:rsidRPr="00AF35A2">
        <w:rPr>
          <w:rFonts w:ascii="Arial" w:eastAsia="Times New Roman" w:hAnsi="Arial" w:cs="Arial"/>
          <w:noProof/>
          <w:color w:val="000000"/>
          <w:sz w:val="24"/>
          <w:szCs w:val="24"/>
          <w:lang w:val="vi-VN"/>
        </w:rPr>
        <w:t xml:space="preserve"> người khiếm thị</w:t>
      </w:r>
      <w:r w:rsidR="00D40997" w:rsidRPr="00AF35A2">
        <w:rPr>
          <w:rFonts w:ascii="Arial" w:eastAsia="Times New Roman" w:hAnsi="Arial" w:cs="Arial"/>
          <w:noProof/>
          <w:color w:val="000000"/>
          <w:sz w:val="24"/>
          <w:szCs w:val="24"/>
          <w:lang w:val="vi-VN"/>
        </w:rPr>
        <w:t xml:space="preserve"> </w:t>
      </w:r>
      <w:r w:rsidR="002A1920" w:rsidRPr="00AF35A2">
        <w:rPr>
          <w:rFonts w:ascii="Arial" w:eastAsia="Times New Roman" w:hAnsi="Arial" w:cs="Arial"/>
          <w:noProof/>
          <w:color w:val="000000"/>
          <w:sz w:val="24"/>
          <w:szCs w:val="24"/>
          <w:lang w:val="vi-VN"/>
        </w:rPr>
        <w:t xml:space="preserve">thường được định hướng </w:t>
      </w:r>
      <w:r w:rsidRPr="00AF35A2">
        <w:rPr>
          <w:rFonts w:ascii="Arial" w:eastAsia="Times New Roman" w:hAnsi="Arial" w:cs="Arial"/>
          <w:noProof/>
          <w:color w:val="000000"/>
          <w:sz w:val="24"/>
          <w:szCs w:val="24"/>
          <w:lang w:val="vi-VN"/>
        </w:rPr>
        <w:t xml:space="preserve">làm nghề </w:t>
      </w:r>
      <w:r w:rsidR="00D40997" w:rsidRPr="00AF35A2">
        <w:rPr>
          <w:rFonts w:ascii="Arial" w:eastAsia="Times New Roman" w:hAnsi="Arial" w:cs="Arial"/>
          <w:noProof/>
          <w:color w:val="000000"/>
          <w:sz w:val="24"/>
          <w:szCs w:val="24"/>
          <w:lang w:val="vi-VN"/>
        </w:rPr>
        <w:t>mát</w:t>
      </w:r>
      <w:r w:rsidR="002A1920" w:rsidRPr="00AF35A2">
        <w:rPr>
          <w:rFonts w:ascii="Arial" w:eastAsia="Times New Roman" w:hAnsi="Arial" w:cs="Arial"/>
          <w:noProof/>
          <w:color w:val="000000"/>
          <w:sz w:val="24"/>
          <w:szCs w:val="24"/>
          <w:lang w:val="vi-VN"/>
        </w:rPr>
        <w:t>-</w:t>
      </w:r>
      <w:r w:rsidR="00D40997" w:rsidRPr="00AF35A2">
        <w:rPr>
          <w:rFonts w:ascii="Arial" w:eastAsia="Times New Roman" w:hAnsi="Arial" w:cs="Arial"/>
          <w:noProof/>
          <w:color w:val="000000"/>
          <w:sz w:val="24"/>
          <w:szCs w:val="24"/>
          <w:lang w:val="vi-VN"/>
        </w:rPr>
        <w:t xml:space="preserve">xa hoặc làm đồ thủ công như đan chổi hoặc làm tăm; </w:t>
      </w:r>
      <w:r w:rsidR="002A1920" w:rsidRPr="00AF35A2">
        <w:rPr>
          <w:rFonts w:ascii="Arial" w:eastAsia="Times New Roman" w:hAnsi="Arial" w:cs="Arial"/>
          <w:noProof/>
          <w:color w:val="000000"/>
          <w:sz w:val="24"/>
          <w:szCs w:val="24"/>
          <w:lang w:val="vi-VN"/>
        </w:rPr>
        <w:t>NKT nghe, nói</w:t>
      </w:r>
      <w:r w:rsidR="00D40997" w:rsidRPr="00AF35A2">
        <w:rPr>
          <w:rFonts w:ascii="Arial" w:eastAsia="Times New Roman" w:hAnsi="Arial" w:cs="Arial"/>
          <w:noProof/>
          <w:color w:val="000000"/>
          <w:sz w:val="24"/>
          <w:szCs w:val="24"/>
          <w:lang w:val="vi-VN"/>
        </w:rPr>
        <w:t xml:space="preserve"> thường trở thành thợ làm tóc hoặc thợ may. Do các lựa chọn hạn chế, nhiều NKT không thể tiếp cận các khóa đào tạo nghề phù hợp với khả năng và nguyện vọng của họ</w:t>
      </w:r>
      <w:r w:rsidR="00B81078" w:rsidRPr="00AF35A2">
        <w:rPr>
          <w:rStyle w:val="FootnoteReference"/>
          <w:rFonts w:ascii="Arial" w:eastAsia="Times New Roman" w:hAnsi="Arial" w:cs="Arial"/>
          <w:noProof/>
          <w:color w:val="000000"/>
          <w:sz w:val="24"/>
          <w:szCs w:val="24"/>
          <w:lang w:val="vi-VN"/>
        </w:rPr>
        <w:footnoteReference w:id="65"/>
      </w:r>
      <w:r w:rsidR="00D40997" w:rsidRPr="00AF35A2">
        <w:rPr>
          <w:rFonts w:ascii="Arial" w:eastAsia="Times New Roman" w:hAnsi="Arial" w:cs="Arial"/>
          <w:noProof/>
          <w:color w:val="000000"/>
          <w:sz w:val="24"/>
          <w:szCs w:val="24"/>
          <w:lang w:val="vi-VN"/>
        </w:rPr>
        <w:t>.</w:t>
      </w:r>
    </w:p>
    <w:p w14:paraId="1DA7B98D" w14:textId="77777777" w:rsidR="002D3F2C" w:rsidRPr="00AF35A2" w:rsidRDefault="002D3F2C" w:rsidP="00AF35A2">
      <w:pPr>
        <w:pStyle w:val="ListParagraph"/>
        <w:spacing w:after="160"/>
        <w:rPr>
          <w:rFonts w:ascii="Arial" w:eastAsia="Times New Roman" w:hAnsi="Arial" w:cs="Arial"/>
          <w:noProof/>
          <w:color w:val="000000"/>
          <w:sz w:val="24"/>
          <w:szCs w:val="24"/>
          <w:lang w:val="vi-VN"/>
        </w:rPr>
      </w:pPr>
    </w:p>
    <w:p w14:paraId="7857848A" w14:textId="340FF880" w:rsidR="00DB5790" w:rsidRPr="00AF35A2" w:rsidRDefault="002D3F2C" w:rsidP="00AF35A2">
      <w:pPr>
        <w:pStyle w:val="Heading3"/>
        <w:rPr>
          <w:rFonts w:ascii="Arial" w:eastAsia="Times New Roman" w:hAnsi="Arial" w:cs="Arial"/>
          <w:b/>
          <w:bCs w:val="0"/>
          <w:noProof/>
          <w:sz w:val="24"/>
          <w:szCs w:val="24"/>
          <w:lang w:val="vi-VN"/>
        </w:rPr>
      </w:pPr>
      <w:r w:rsidRPr="00AF35A2">
        <w:rPr>
          <w:rFonts w:ascii="Arial" w:eastAsia="Times New Roman" w:hAnsi="Arial" w:cs="Arial"/>
          <w:b/>
          <w:bCs w:val="0"/>
          <w:noProof/>
          <w:sz w:val="24"/>
          <w:szCs w:val="24"/>
          <w:lang w:val="vi-VN"/>
        </w:rPr>
        <w:t>Thi c</w:t>
      </w:r>
      <w:r w:rsidR="00B81078" w:rsidRPr="00AF35A2">
        <w:rPr>
          <w:rFonts w:ascii="Arial" w:eastAsia="Times New Roman" w:hAnsi="Arial" w:cs="Arial"/>
          <w:b/>
          <w:bCs w:val="0"/>
          <w:noProof/>
          <w:sz w:val="24"/>
          <w:szCs w:val="24"/>
          <w:lang w:val="vi-VN"/>
        </w:rPr>
        <w:t xml:space="preserve">ấp </w:t>
      </w:r>
      <w:r w:rsidR="00081C84" w:rsidRPr="00AF35A2">
        <w:rPr>
          <w:rFonts w:ascii="Arial" w:eastAsia="Times New Roman" w:hAnsi="Arial" w:cs="Arial"/>
          <w:b/>
          <w:bCs w:val="0"/>
          <w:noProof/>
          <w:sz w:val="24"/>
          <w:szCs w:val="24"/>
          <w:lang w:val="vi-VN"/>
        </w:rPr>
        <w:t>c</w:t>
      </w:r>
      <w:r w:rsidR="00F23BBF" w:rsidRPr="00AF35A2">
        <w:rPr>
          <w:rFonts w:ascii="Arial" w:eastAsia="Times New Roman" w:hAnsi="Arial" w:cs="Arial"/>
          <w:b/>
          <w:bCs w:val="0"/>
          <w:noProof/>
          <w:sz w:val="24"/>
          <w:szCs w:val="24"/>
          <w:lang w:val="vi-VN"/>
        </w:rPr>
        <w:t xml:space="preserve">hứng chỉ nghề quốc gia </w:t>
      </w:r>
      <w:r w:rsidR="00B81078" w:rsidRPr="00AF35A2">
        <w:rPr>
          <w:rFonts w:ascii="Arial" w:eastAsia="Times New Roman" w:hAnsi="Arial" w:cs="Arial"/>
          <w:b/>
          <w:bCs w:val="0"/>
          <w:noProof/>
          <w:sz w:val="24"/>
          <w:szCs w:val="24"/>
          <w:lang w:val="vi-VN"/>
        </w:rPr>
        <w:t xml:space="preserve">cho </w:t>
      </w:r>
      <w:r w:rsidR="00F23BBF" w:rsidRPr="00AF35A2">
        <w:rPr>
          <w:rFonts w:ascii="Arial" w:eastAsia="Times New Roman" w:hAnsi="Arial" w:cs="Arial"/>
          <w:b/>
          <w:bCs w:val="0"/>
          <w:noProof/>
          <w:sz w:val="24"/>
          <w:szCs w:val="24"/>
          <w:lang w:val="vi-VN"/>
        </w:rPr>
        <w:t xml:space="preserve"> người khuyết tật</w:t>
      </w:r>
    </w:p>
    <w:p w14:paraId="6FFE48DB" w14:textId="34C51B26" w:rsidR="00F572F4" w:rsidRPr="00AF35A2" w:rsidRDefault="00F23BBF" w:rsidP="00AF35A2">
      <w:pPr>
        <w:rPr>
          <w:rFonts w:ascii="Arial" w:hAnsi="Arial" w:cs="Arial"/>
          <w:noProof/>
          <w:sz w:val="24"/>
          <w:szCs w:val="24"/>
          <w:lang w:val="vi-VN"/>
        </w:rPr>
      </w:pPr>
      <w:r w:rsidRPr="00AF35A2">
        <w:rPr>
          <w:rFonts w:ascii="Arial" w:hAnsi="Arial" w:cs="Arial"/>
          <w:noProof/>
          <w:sz w:val="24"/>
          <w:szCs w:val="24"/>
          <w:lang w:val="vi-VN"/>
        </w:rPr>
        <w:t xml:space="preserve">Khoản 2 Điều 32 Luật NKT </w:t>
      </w:r>
      <w:r w:rsidR="00B81078" w:rsidRPr="00AF35A2">
        <w:rPr>
          <w:rFonts w:ascii="Arial" w:hAnsi="Arial" w:cs="Arial"/>
          <w:noProof/>
          <w:sz w:val="24"/>
          <w:szCs w:val="24"/>
          <w:lang w:val="vi-VN"/>
        </w:rPr>
        <w:t>(</w:t>
      </w:r>
      <w:r w:rsidRPr="00AF35A2">
        <w:rPr>
          <w:rFonts w:ascii="Arial" w:hAnsi="Arial" w:cs="Arial"/>
          <w:noProof/>
          <w:sz w:val="24"/>
          <w:szCs w:val="24"/>
          <w:lang w:val="vi-VN"/>
        </w:rPr>
        <w:t>2010</w:t>
      </w:r>
      <w:r w:rsidR="00B81078" w:rsidRPr="00AF35A2">
        <w:rPr>
          <w:rFonts w:ascii="Arial" w:hAnsi="Arial" w:cs="Arial"/>
          <w:noProof/>
          <w:sz w:val="24"/>
          <w:szCs w:val="24"/>
          <w:lang w:val="vi-VN"/>
        </w:rPr>
        <w:t>)</w:t>
      </w:r>
      <w:r w:rsidR="00EF743A" w:rsidRPr="00AF35A2">
        <w:rPr>
          <w:rFonts w:ascii="Arial" w:hAnsi="Arial" w:cs="Arial"/>
          <w:noProof/>
          <w:sz w:val="24"/>
          <w:szCs w:val="24"/>
          <w:lang w:val="vi-VN"/>
        </w:rPr>
        <w:t xml:space="preserve"> quy định rằng các cơ sở đào tạo nghề có trách nhiệm cấp </w:t>
      </w:r>
      <w:r w:rsidR="00EF2474" w:rsidRPr="00AF35A2">
        <w:rPr>
          <w:rFonts w:ascii="Arial" w:hAnsi="Arial" w:cs="Arial"/>
          <w:noProof/>
          <w:sz w:val="24"/>
          <w:szCs w:val="24"/>
          <w:lang w:val="vi-VN"/>
        </w:rPr>
        <w:t>chứng chỉ</w:t>
      </w:r>
      <w:r w:rsidR="00EF743A" w:rsidRPr="00AF35A2">
        <w:rPr>
          <w:rFonts w:ascii="Arial" w:hAnsi="Arial" w:cs="Arial"/>
          <w:noProof/>
          <w:sz w:val="24"/>
          <w:szCs w:val="24"/>
          <w:lang w:val="vi-VN"/>
        </w:rPr>
        <w:t xml:space="preserve"> cho NKT sau khi hoàn thành các chương trình đào tạo. </w:t>
      </w:r>
      <w:r w:rsidR="00F572F4" w:rsidRPr="00AF35A2">
        <w:rPr>
          <w:rFonts w:ascii="Arial" w:hAnsi="Arial" w:cs="Arial"/>
          <w:noProof/>
          <w:sz w:val="24"/>
          <w:szCs w:val="24"/>
          <w:lang w:val="vi-VN"/>
        </w:rPr>
        <w:t>Kỳ thi đánh giá, cấp chứng chỉ kỹ năng nghề quốc gia được xem là một hình thức công nhận những kiến thức chuyên môn, năng lực thực hành mà NLĐ đã tích lũy được trong quá trình học tập, làm việc cũng như khả năng ứng dụng kiến thức, năng lực đó vào công việc thực tế. Kỳ thi này cũng khuyến khích NLĐ không ngừng nâng cao trình độ nhằm góp phần cải thiện chất lượng nguồn nhân lực.</w:t>
      </w:r>
    </w:p>
    <w:p w14:paraId="5A819EAC" w14:textId="7C2CCF8A" w:rsidR="003809E4" w:rsidRPr="00AF35A2" w:rsidRDefault="00F572F4" w:rsidP="00AF35A2">
      <w:pPr>
        <w:rPr>
          <w:rFonts w:ascii="Arial" w:hAnsi="Arial" w:cs="Arial"/>
          <w:noProof/>
          <w:sz w:val="24"/>
          <w:szCs w:val="24"/>
          <w:lang w:val="vi-VN"/>
        </w:rPr>
      </w:pPr>
      <w:r w:rsidRPr="00AF35A2">
        <w:rPr>
          <w:rFonts w:ascii="Arial" w:hAnsi="Arial" w:cs="Arial"/>
          <w:noProof/>
          <w:sz w:val="24"/>
          <w:szCs w:val="24"/>
          <w:lang w:val="vi-VN"/>
        </w:rPr>
        <w:t xml:space="preserve">Hiện tại, tiêu chuẩn kỹ năng nghề nghiệp quốc gia cho từng nghề nghiệp </w:t>
      </w:r>
      <w:r w:rsidR="00B81078" w:rsidRPr="00AF35A2">
        <w:rPr>
          <w:rFonts w:ascii="Arial" w:hAnsi="Arial" w:cs="Arial"/>
          <w:noProof/>
          <w:sz w:val="24"/>
          <w:szCs w:val="24"/>
          <w:lang w:val="vi-VN"/>
        </w:rPr>
        <w:t xml:space="preserve">được </w:t>
      </w:r>
      <w:r w:rsidRPr="00AF35A2">
        <w:rPr>
          <w:rFonts w:ascii="Arial" w:hAnsi="Arial" w:cs="Arial"/>
          <w:noProof/>
          <w:sz w:val="24"/>
          <w:szCs w:val="24"/>
          <w:lang w:val="vi-VN"/>
        </w:rPr>
        <w:t xml:space="preserve">quy định trong Luật Việc làm </w:t>
      </w:r>
      <w:r w:rsidR="00B81078" w:rsidRPr="00AF35A2">
        <w:rPr>
          <w:rFonts w:ascii="Arial" w:hAnsi="Arial" w:cs="Arial"/>
          <w:noProof/>
          <w:sz w:val="24"/>
          <w:szCs w:val="24"/>
          <w:lang w:val="vi-VN"/>
        </w:rPr>
        <w:t>(</w:t>
      </w:r>
      <w:r w:rsidRPr="00AF35A2">
        <w:rPr>
          <w:rFonts w:ascii="Arial" w:hAnsi="Arial" w:cs="Arial"/>
          <w:noProof/>
          <w:sz w:val="24"/>
          <w:szCs w:val="24"/>
          <w:lang w:val="vi-VN"/>
        </w:rPr>
        <w:t>2013</w:t>
      </w:r>
      <w:r w:rsidR="00B81078" w:rsidRPr="00AF35A2">
        <w:rPr>
          <w:rFonts w:ascii="Arial" w:hAnsi="Arial" w:cs="Arial"/>
          <w:noProof/>
          <w:sz w:val="24"/>
          <w:szCs w:val="24"/>
          <w:lang w:val="vi-VN"/>
        </w:rPr>
        <w:t>). Đây l</w:t>
      </w:r>
      <w:r w:rsidRPr="00AF35A2">
        <w:rPr>
          <w:rFonts w:ascii="Arial" w:hAnsi="Arial" w:cs="Arial"/>
          <w:noProof/>
          <w:sz w:val="24"/>
          <w:szCs w:val="24"/>
          <w:lang w:val="vi-VN"/>
        </w:rPr>
        <w:t>à các yêu cầu chuyên môn tối thiểu phải đáp ứng</w:t>
      </w:r>
      <w:r w:rsidR="00B81078" w:rsidRPr="00AF35A2">
        <w:rPr>
          <w:rFonts w:ascii="Arial" w:hAnsi="Arial" w:cs="Arial"/>
          <w:noProof/>
          <w:sz w:val="24"/>
          <w:szCs w:val="24"/>
          <w:lang w:val="vi-VN"/>
        </w:rPr>
        <w:t xml:space="preserve"> đối với từng lĩnh </w:t>
      </w:r>
      <w:r w:rsidR="00B81078" w:rsidRPr="00AF35A2">
        <w:rPr>
          <w:rFonts w:ascii="Arial" w:hAnsi="Arial" w:cs="Arial"/>
          <w:noProof/>
          <w:sz w:val="24"/>
          <w:szCs w:val="24"/>
          <w:lang w:val="vi-VN"/>
        </w:rPr>
        <w:lastRenderedPageBreak/>
        <w:t xml:space="preserve">vực nghề nghiệp do </w:t>
      </w:r>
      <w:r w:rsidRPr="00AF35A2">
        <w:rPr>
          <w:rFonts w:ascii="Arial" w:hAnsi="Arial" w:cs="Arial"/>
          <w:noProof/>
          <w:sz w:val="24"/>
          <w:szCs w:val="24"/>
          <w:lang w:val="vi-VN"/>
        </w:rPr>
        <w:t>các Bộ, ngành liên quan</w:t>
      </w:r>
      <w:r w:rsidR="00B81078" w:rsidRPr="00AF35A2">
        <w:rPr>
          <w:rFonts w:ascii="Arial" w:hAnsi="Arial" w:cs="Arial"/>
          <w:noProof/>
          <w:sz w:val="24"/>
          <w:szCs w:val="24"/>
          <w:lang w:val="vi-VN"/>
        </w:rPr>
        <w:t xml:space="preserve"> quy định</w:t>
      </w:r>
      <w:r w:rsidRPr="00AF35A2">
        <w:rPr>
          <w:rFonts w:ascii="Arial" w:hAnsi="Arial" w:cs="Arial"/>
          <w:noProof/>
          <w:sz w:val="24"/>
          <w:szCs w:val="24"/>
          <w:lang w:val="vi-VN"/>
        </w:rPr>
        <w:t>. Ngoài ra, Chính phủ đã ban hành một số văn bản hướng dẫn, như Nghị định số 31/2015/NĐ-CP và Thông tư số 56/2015/TT-BLĐTBXH của Bộ LĐTBXH quy định chi tiết và hướng dẫn một số điều của Luật Việc làm.</w:t>
      </w:r>
      <w:r w:rsidR="00F65F2F" w:rsidRPr="00AF35A2">
        <w:rPr>
          <w:rFonts w:ascii="Arial" w:hAnsi="Arial" w:cs="Arial"/>
          <w:noProof/>
          <w:sz w:val="24"/>
          <w:szCs w:val="24"/>
          <w:vertAlign w:val="superscript"/>
          <w:lang w:val="vi-VN"/>
        </w:rPr>
        <w:footnoteReference w:id="66"/>
      </w:r>
      <w:r w:rsidR="00F65F2F" w:rsidRPr="00AF35A2">
        <w:rPr>
          <w:rFonts w:ascii="Arial" w:hAnsi="Arial" w:cs="Arial"/>
          <w:noProof/>
          <w:sz w:val="24"/>
          <w:szCs w:val="24"/>
          <w:lang w:val="vi-VN"/>
        </w:rPr>
        <w:t xml:space="preserve"> Điều 35 Luật Việc làm năm 2013 và Khoản 1 Điều 28 Nghị định số 31/2015/NĐ-CP quy định những công việc bắt buộc phải có chứng chỉ kỹ năng nghề quốc gia bao gồm công việc thuộc danh mục công việc đặc biệt nặng nhọc, độc hại, nguy hiểm</w:t>
      </w:r>
      <w:r w:rsidR="00F65F2F" w:rsidRPr="00AF35A2">
        <w:rPr>
          <w:rStyle w:val="FootnoteReference"/>
          <w:rFonts w:ascii="Arial" w:hAnsi="Arial" w:cs="Arial"/>
          <w:sz w:val="24"/>
          <w:szCs w:val="24"/>
        </w:rPr>
        <w:footnoteReference w:id="67"/>
      </w:r>
      <w:r w:rsidR="00F65F2F" w:rsidRPr="00AF35A2">
        <w:rPr>
          <w:rFonts w:ascii="Arial" w:hAnsi="Arial" w:cs="Arial"/>
          <w:noProof/>
          <w:sz w:val="24"/>
          <w:szCs w:val="24"/>
          <w:lang w:val="vi-VN"/>
        </w:rPr>
        <w:t xml:space="preserve"> và công việc có ảnh hưởng trực tiếp đến sự an toàn của cộng đồng hoặc sức khỏe của người khác.</w:t>
      </w:r>
      <w:r w:rsidR="00F65F2F" w:rsidRPr="00AF35A2">
        <w:rPr>
          <w:rStyle w:val="FootnoteReference"/>
          <w:rFonts w:ascii="Arial" w:hAnsi="Arial" w:cs="Arial"/>
          <w:sz w:val="24"/>
          <w:szCs w:val="24"/>
        </w:rPr>
        <w:footnoteReference w:id="68"/>
      </w:r>
      <w:r w:rsidR="00F65F2F" w:rsidRPr="00AF35A2">
        <w:rPr>
          <w:rFonts w:ascii="Arial" w:hAnsi="Arial" w:cs="Arial"/>
          <w:noProof/>
          <w:sz w:val="24"/>
          <w:szCs w:val="24"/>
          <w:lang w:val="vi-VN"/>
        </w:rPr>
        <w:t xml:space="preserve"> Theo Điều 16 Nghị định số 31/2015/NĐ-CP, </w:t>
      </w:r>
      <w:r w:rsidR="00B81078" w:rsidRPr="00AF35A2">
        <w:rPr>
          <w:rFonts w:ascii="Arial" w:hAnsi="Arial" w:cs="Arial"/>
          <w:noProof/>
          <w:sz w:val="24"/>
          <w:szCs w:val="24"/>
          <w:lang w:val="vi-VN"/>
        </w:rPr>
        <w:t xml:space="preserve">tất cả </w:t>
      </w:r>
      <w:r w:rsidR="00F65F2F" w:rsidRPr="00AF35A2">
        <w:rPr>
          <w:rFonts w:ascii="Arial" w:hAnsi="Arial" w:cs="Arial"/>
          <w:noProof/>
          <w:sz w:val="24"/>
          <w:szCs w:val="24"/>
          <w:lang w:val="vi-VN"/>
        </w:rPr>
        <w:t>NLĐ</w:t>
      </w:r>
      <w:r w:rsidR="00B81078" w:rsidRPr="00AF35A2">
        <w:rPr>
          <w:rFonts w:ascii="Arial" w:hAnsi="Arial" w:cs="Arial"/>
          <w:noProof/>
          <w:sz w:val="24"/>
          <w:szCs w:val="24"/>
          <w:lang w:val="vi-VN"/>
        </w:rPr>
        <w:t>, trong đó có l</w:t>
      </w:r>
      <w:r w:rsidR="00F65F2F" w:rsidRPr="00AF35A2">
        <w:rPr>
          <w:rFonts w:ascii="Arial" w:hAnsi="Arial" w:cs="Arial"/>
          <w:noProof/>
          <w:sz w:val="24"/>
          <w:szCs w:val="24"/>
          <w:lang w:val="vi-VN"/>
        </w:rPr>
        <w:t>ao động là NKT</w:t>
      </w:r>
      <w:r w:rsidR="00B81078" w:rsidRPr="00AF35A2">
        <w:rPr>
          <w:rFonts w:ascii="Arial" w:hAnsi="Arial" w:cs="Arial"/>
          <w:noProof/>
          <w:sz w:val="24"/>
          <w:szCs w:val="24"/>
          <w:lang w:val="vi-VN"/>
        </w:rPr>
        <w:t>,</w:t>
      </w:r>
      <w:r w:rsidR="00230B9D" w:rsidRPr="00AF35A2">
        <w:rPr>
          <w:rFonts w:ascii="Arial" w:hAnsi="Arial" w:cs="Arial"/>
          <w:noProof/>
          <w:sz w:val="24"/>
          <w:szCs w:val="24"/>
          <w:lang w:val="vi-VN"/>
        </w:rPr>
        <w:t xml:space="preserve"> </w:t>
      </w:r>
      <w:r w:rsidR="00F65F2F" w:rsidRPr="00AF35A2">
        <w:rPr>
          <w:rFonts w:ascii="Arial" w:hAnsi="Arial" w:cs="Arial"/>
          <w:noProof/>
          <w:sz w:val="24"/>
          <w:szCs w:val="24"/>
          <w:lang w:val="vi-VN"/>
        </w:rPr>
        <w:t xml:space="preserve">đều có quyền đăng ký tham dự kỳ thi đánh giá, cấp </w:t>
      </w:r>
      <w:r w:rsidR="00230B9D" w:rsidRPr="00AF35A2">
        <w:rPr>
          <w:rFonts w:ascii="Arial" w:hAnsi="Arial" w:cs="Arial"/>
          <w:noProof/>
          <w:sz w:val="24"/>
          <w:szCs w:val="24"/>
          <w:lang w:val="vi-VN"/>
        </w:rPr>
        <w:t xml:space="preserve">chứng chỉ </w:t>
      </w:r>
      <w:r w:rsidR="00F65F2F" w:rsidRPr="00AF35A2">
        <w:rPr>
          <w:rFonts w:ascii="Arial" w:hAnsi="Arial" w:cs="Arial"/>
          <w:noProof/>
          <w:sz w:val="24"/>
          <w:szCs w:val="24"/>
          <w:lang w:val="vi-VN"/>
        </w:rPr>
        <w:t xml:space="preserve">kỹ năng nghề quốc gia </w:t>
      </w:r>
      <w:r w:rsidR="00230B9D" w:rsidRPr="00AF35A2">
        <w:rPr>
          <w:rFonts w:ascii="Arial" w:hAnsi="Arial" w:cs="Arial"/>
          <w:noProof/>
          <w:sz w:val="24"/>
          <w:szCs w:val="24"/>
          <w:lang w:val="vi-VN"/>
        </w:rPr>
        <w:t>bậc 1</w:t>
      </w:r>
      <w:r w:rsidR="00F65F2F" w:rsidRPr="00AF35A2">
        <w:rPr>
          <w:rFonts w:ascii="Arial" w:hAnsi="Arial" w:cs="Arial"/>
          <w:noProof/>
          <w:sz w:val="24"/>
          <w:szCs w:val="24"/>
          <w:lang w:val="vi-VN"/>
        </w:rPr>
        <w:t>. Để tham gia kiểm tra kỹ năng nghề nghiệp quốc gia từ bậc 2 trở đi, NLĐ phải đáp ứng một trong các điều kiện sau: (i) Có chứng chỉ kỹ năng nghề quốc gia ở bậc thấp hơn và có số năm kinh nghiệm làm việc</w:t>
      </w:r>
      <w:r w:rsidR="003809E4" w:rsidRPr="00AF35A2">
        <w:rPr>
          <w:rStyle w:val="FootnoteReference"/>
          <w:rFonts w:ascii="Arial" w:hAnsi="Arial" w:cs="Arial"/>
          <w:sz w:val="24"/>
          <w:szCs w:val="24"/>
        </w:rPr>
        <w:footnoteReference w:id="69"/>
      </w:r>
      <w:r w:rsidR="00F65F2F" w:rsidRPr="00AF35A2">
        <w:rPr>
          <w:rFonts w:ascii="Arial" w:hAnsi="Arial" w:cs="Arial"/>
          <w:noProof/>
          <w:sz w:val="24"/>
          <w:szCs w:val="24"/>
          <w:lang w:val="vi-VN"/>
        </w:rPr>
        <w:t xml:space="preserve"> từ khi có chứng chỉ đó; (ii) hoàn thành </w:t>
      </w:r>
      <w:r w:rsidR="00230B9D" w:rsidRPr="00AF35A2">
        <w:rPr>
          <w:rFonts w:ascii="Arial" w:hAnsi="Arial" w:cs="Arial"/>
          <w:noProof/>
          <w:sz w:val="24"/>
          <w:szCs w:val="24"/>
          <w:lang w:val="vi-VN"/>
        </w:rPr>
        <w:t xml:space="preserve">chương trình </w:t>
      </w:r>
      <w:r w:rsidR="00F65F2F" w:rsidRPr="00AF35A2">
        <w:rPr>
          <w:rFonts w:ascii="Arial" w:hAnsi="Arial" w:cs="Arial"/>
          <w:noProof/>
          <w:sz w:val="24"/>
          <w:szCs w:val="24"/>
          <w:lang w:val="vi-VN"/>
        </w:rPr>
        <w:t xml:space="preserve"> đào tạo tương ứng với yêu cầu của nghề tham dự; (iii) có số năm kinh nghiệm </w:t>
      </w:r>
      <w:r w:rsidR="00A5567E" w:rsidRPr="00AF35A2">
        <w:rPr>
          <w:rFonts w:ascii="Arial" w:hAnsi="Arial" w:cs="Arial"/>
          <w:noProof/>
          <w:sz w:val="24"/>
          <w:szCs w:val="24"/>
          <w:lang w:val="vi-VN"/>
        </w:rPr>
        <w:t xml:space="preserve">đáp </w:t>
      </w:r>
      <w:r w:rsidR="000E16F2" w:rsidRPr="00AF35A2">
        <w:rPr>
          <w:rFonts w:ascii="Arial" w:hAnsi="Arial" w:cs="Arial"/>
          <w:noProof/>
          <w:sz w:val="24"/>
          <w:szCs w:val="24"/>
          <w:lang w:val="vi-VN"/>
        </w:rPr>
        <w:t>ứ</w:t>
      </w:r>
      <w:r w:rsidR="00A5567E" w:rsidRPr="00AF35A2">
        <w:rPr>
          <w:rFonts w:ascii="Arial" w:hAnsi="Arial" w:cs="Arial"/>
          <w:noProof/>
          <w:sz w:val="24"/>
          <w:szCs w:val="24"/>
          <w:lang w:val="vi-VN"/>
        </w:rPr>
        <w:t xml:space="preserve">ng </w:t>
      </w:r>
      <w:r w:rsidR="00F65F2F" w:rsidRPr="00AF35A2">
        <w:rPr>
          <w:rFonts w:ascii="Arial" w:hAnsi="Arial" w:cs="Arial"/>
          <w:noProof/>
          <w:sz w:val="24"/>
          <w:szCs w:val="24"/>
          <w:lang w:val="vi-VN"/>
        </w:rPr>
        <w:t>yêu cầu</w:t>
      </w:r>
      <w:r w:rsidR="00A5567E" w:rsidRPr="00AF35A2">
        <w:rPr>
          <w:rStyle w:val="FootnoteReference"/>
          <w:rFonts w:ascii="Arial" w:eastAsia="Times New Roman" w:hAnsi="Arial" w:cs="Arial"/>
          <w:noProof/>
          <w:sz w:val="24"/>
          <w:szCs w:val="24"/>
          <w:lang w:val="vi-VN"/>
        </w:rPr>
        <w:footnoteReference w:id="70"/>
      </w:r>
      <w:r w:rsidR="00F65F2F" w:rsidRPr="00AF35A2">
        <w:rPr>
          <w:rFonts w:ascii="Arial" w:hAnsi="Arial" w:cs="Arial"/>
          <w:noProof/>
          <w:sz w:val="24"/>
          <w:szCs w:val="24"/>
          <w:lang w:val="vi-VN"/>
        </w:rPr>
        <w:t xml:space="preserve"> nếu như chưa qua chương trình đào tạo nghề hoặc chưa tham dự kỳ thi đánh giá, cấp chứng chỉ nghề quốc gia ở bậc thấp hơn.</w:t>
      </w:r>
      <w:r w:rsidR="003809E4" w:rsidRPr="00AF35A2">
        <w:rPr>
          <w:rFonts w:ascii="Arial" w:hAnsi="Arial" w:cs="Arial"/>
          <w:noProof/>
          <w:sz w:val="24"/>
          <w:szCs w:val="24"/>
          <w:vertAlign w:val="superscript"/>
          <w:lang w:val="vi-VN"/>
        </w:rPr>
        <w:footnoteReference w:id="71"/>
      </w:r>
      <w:r w:rsidR="003809E4" w:rsidRPr="00AF35A2">
        <w:rPr>
          <w:rFonts w:ascii="Arial" w:hAnsi="Arial" w:cs="Arial"/>
          <w:noProof/>
          <w:sz w:val="24"/>
          <w:szCs w:val="24"/>
          <w:lang w:val="vi-VN"/>
        </w:rPr>
        <w:t xml:space="preserve"> </w:t>
      </w:r>
      <w:r w:rsidRPr="00AF35A2">
        <w:rPr>
          <w:rFonts w:ascii="Arial" w:hAnsi="Arial" w:cs="Arial"/>
          <w:noProof/>
          <w:sz w:val="24"/>
          <w:szCs w:val="24"/>
          <w:lang w:val="vi-VN"/>
        </w:rPr>
        <w:t>Nhìn chung, quy định về điều kiện dự thi đánh giá, cấp chứng chỉ kỹ năng nghề quốc gia đã mở rộng cơ hội tham gia cho tất cả NLĐ</w:t>
      </w:r>
      <w:r w:rsidR="00B81078" w:rsidRPr="00AF35A2">
        <w:rPr>
          <w:rFonts w:ascii="Arial" w:hAnsi="Arial" w:cs="Arial"/>
          <w:noProof/>
          <w:sz w:val="24"/>
          <w:szCs w:val="24"/>
          <w:lang w:val="vi-VN"/>
        </w:rPr>
        <w:t>, bao gồm NKT và NKKT,</w:t>
      </w:r>
      <w:r w:rsidRPr="00AF35A2">
        <w:rPr>
          <w:rFonts w:ascii="Arial" w:hAnsi="Arial" w:cs="Arial"/>
          <w:noProof/>
          <w:sz w:val="24"/>
          <w:szCs w:val="24"/>
          <w:lang w:val="vi-VN"/>
        </w:rPr>
        <w:t xml:space="preserve"> trên cơ sở bình đẳng và phù hợp với năng lực của mỗi cá nhân. </w:t>
      </w:r>
    </w:p>
    <w:p w14:paraId="2CE7DC75" w14:textId="7ACA212F" w:rsidR="002D3F2C" w:rsidRPr="00AF35A2" w:rsidRDefault="00F572F4" w:rsidP="00AF35A2">
      <w:pPr>
        <w:rPr>
          <w:rFonts w:ascii="Arial" w:hAnsi="Arial" w:cs="Arial"/>
          <w:noProof/>
          <w:sz w:val="24"/>
          <w:szCs w:val="24"/>
          <w:lang w:val="vi-VN"/>
        </w:rPr>
      </w:pPr>
      <w:r w:rsidRPr="00AF35A2">
        <w:rPr>
          <w:rFonts w:ascii="Arial" w:hAnsi="Arial" w:cs="Arial"/>
          <w:noProof/>
          <w:sz w:val="24"/>
          <w:szCs w:val="24"/>
          <w:lang w:val="vi-VN"/>
        </w:rPr>
        <w:t xml:space="preserve">Tuy nhiên, hình thức thực hiện bài thi </w:t>
      </w:r>
      <w:r w:rsidR="00230B9D" w:rsidRPr="00AF35A2">
        <w:rPr>
          <w:rFonts w:ascii="Arial" w:hAnsi="Arial" w:cs="Arial"/>
          <w:noProof/>
          <w:sz w:val="24"/>
          <w:szCs w:val="24"/>
          <w:lang w:val="vi-VN"/>
        </w:rPr>
        <w:t>hiện nay theo Luật Việc làm (2013)</w:t>
      </w:r>
      <w:r w:rsidRPr="00AF35A2">
        <w:rPr>
          <w:rFonts w:ascii="Arial" w:hAnsi="Arial" w:cs="Arial"/>
          <w:noProof/>
          <w:sz w:val="24"/>
          <w:szCs w:val="24"/>
          <w:lang w:val="vi-VN"/>
        </w:rPr>
        <w:t xml:space="preserve"> vẫn chưa tính khả năng tiếp cận </w:t>
      </w:r>
      <w:r w:rsidR="00230B9D" w:rsidRPr="00AF35A2">
        <w:rPr>
          <w:rFonts w:ascii="Arial" w:hAnsi="Arial" w:cs="Arial"/>
          <w:noProof/>
          <w:sz w:val="24"/>
          <w:szCs w:val="24"/>
          <w:lang w:val="vi-VN"/>
        </w:rPr>
        <w:t>của NKT</w:t>
      </w:r>
      <w:r w:rsidRPr="00AF35A2">
        <w:rPr>
          <w:rFonts w:ascii="Arial" w:hAnsi="Arial" w:cs="Arial"/>
          <w:noProof/>
          <w:sz w:val="24"/>
          <w:szCs w:val="24"/>
          <w:lang w:val="vi-VN"/>
        </w:rPr>
        <w:t>. Theo Khoản 2 Điều 20 Nghị định số 31/2015/NĐ-CP, hình thức đánh giá kiến thức chuyên môn, kỹ thuật của người tham dự có thể chia thành ba nhóm chính, bao gồm: (i) Kiểm tra trắc nghiệm trên giấy hoặc trên máy tính; (ii) kiểm tra viết trên giấy và (iii) kết hợp giữa kiểm tra trắc nghiệm</w:t>
      </w:r>
      <w:r w:rsidR="00230B9D" w:rsidRPr="00AF35A2">
        <w:rPr>
          <w:rFonts w:ascii="Arial" w:hAnsi="Arial" w:cs="Arial"/>
          <w:noProof/>
          <w:sz w:val="24"/>
          <w:szCs w:val="24"/>
          <w:lang w:val="vi-VN"/>
        </w:rPr>
        <w:t xml:space="preserve"> và kiểm tra viết, </w:t>
      </w:r>
      <w:r w:rsidRPr="00AF35A2">
        <w:rPr>
          <w:rFonts w:ascii="Arial" w:hAnsi="Arial" w:cs="Arial"/>
          <w:noProof/>
          <w:sz w:val="24"/>
          <w:szCs w:val="24"/>
          <w:lang w:val="vi-VN"/>
        </w:rPr>
        <w:t>trên giấy hoặc trên máy tính.</w:t>
      </w:r>
      <w:r w:rsidR="00230B9D" w:rsidRPr="00AF35A2">
        <w:rPr>
          <w:rFonts w:ascii="Arial" w:hAnsi="Arial" w:cs="Arial"/>
          <w:noProof/>
          <w:sz w:val="24"/>
          <w:szCs w:val="24"/>
          <w:lang w:val="vi-VN"/>
        </w:rPr>
        <w:t xml:space="preserve"> Hiện vẫn chưa có hướng dẫn chi tiết hoặc văn bản dưới luật </w:t>
      </w:r>
      <w:r w:rsidRPr="00AF35A2">
        <w:rPr>
          <w:rFonts w:ascii="Arial" w:hAnsi="Arial" w:cs="Arial"/>
          <w:noProof/>
          <w:sz w:val="24"/>
          <w:szCs w:val="24"/>
          <w:lang w:val="vi-VN"/>
        </w:rPr>
        <w:t>quy định phương thức kiểm tra, đánh giá kỹ năng nghề quốc gia đối với một số nhóm lao động đặc thù, đặc biệt là lao động là NKT. Chẳng hạn như</w:t>
      </w:r>
      <w:r w:rsidR="00230B9D" w:rsidRPr="00AF35A2">
        <w:rPr>
          <w:rFonts w:ascii="Arial" w:hAnsi="Arial" w:cs="Arial"/>
          <w:noProof/>
          <w:sz w:val="24"/>
          <w:szCs w:val="24"/>
          <w:lang w:val="vi-VN"/>
        </w:rPr>
        <w:t xml:space="preserve"> chưa có quy định cho phép người khiếm thị sử dụng chữ nổi, thiết bị đọc điện tử hoặc </w:t>
      </w:r>
      <w:r w:rsidRPr="00AF35A2">
        <w:rPr>
          <w:rFonts w:ascii="Arial" w:hAnsi="Arial" w:cs="Arial"/>
          <w:noProof/>
          <w:sz w:val="24"/>
          <w:szCs w:val="24"/>
          <w:lang w:val="vi-VN"/>
        </w:rPr>
        <w:t>chuyển sang hình thức</w:t>
      </w:r>
      <w:r w:rsidR="006F2AB5" w:rsidRPr="00AF35A2">
        <w:rPr>
          <w:rFonts w:ascii="Arial" w:hAnsi="Arial" w:cs="Arial"/>
          <w:noProof/>
          <w:sz w:val="24"/>
          <w:szCs w:val="24"/>
          <w:lang w:val="vi-VN"/>
        </w:rPr>
        <w:t xml:space="preserve"> khác như</w:t>
      </w:r>
      <w:r w:rsidRPr="00AF35A2">
        <w:rPr>
          <w:rFonts w:ascii="Arial" w:hAnsi="Arial" w:cs="Arial"/>
          <w:noProof/>
          <w:sz w:val="24"/>
          <w:szCs w:val="24"/>
          <w:lang w:val="vi-VN"/>
        </w:rPr>
        <w:t xml:space="preserve"> thi vấn đáp. </w:t>
      </w:r>
      <w:r w:rsidR="002D3F2C" w:rsidRPr="00AF35A2">
        <w:rPr>
          <w:rFonts w:ascii="Arial" w:hAnsi="Arial" w:cs="Arial"/>
          <w:noProof/>
          <w:sz w:val="24"/>
          <w:szCs w:val="24"/>
          <w:lang w:val="vi-VN"/>
        </w:rPr>
        <w:t xml:space="preserve">Tương tự, theo khoản 3 điều Điều 20 Nghị định số 31/2015 / NĐ-CP, kỳ thi quốc gia </w:t>
      </w:r>
      <w:r w:rsidR="002D3F2C" w:rsidRPr="00AF35A2">
        <w:rPr>
          <w:rFonts w:ascii="Arial" w:hAnsi="Arial" w:cs="Arial"/>
          <w:sz w:val="24"/>
          <w:szCs w:val="24"/>
          <w:lang w:val="vi-VN"/>
        </w:rPr>
        <w:t xml:space="preserve">đánh giá kỹ năng thực hành công việc và tuân thủ quy trình an toàn, vệ sinh lao động chưa tính đến </w:t>
      </w:r>
      <w:r w:rsidR="002D3F2C" w:rsidRPr="00AF35A2">
        <w:rPr>
          <w:rFonts w:ascii="Arial" w:hAnsi="Arial" w:cs="Arial"/>
          <w:noProof/>
          <w:sz w:val="24"/>
          <w:szCs w:val="24"/>
          <w:lang w:val="vi-VN"/>
        </w:rPr>
        <w:t xml:space="preserve">khả năng tiếp cận của NKT, như chưa cho phép NKT sử dụng các thiết bị hỗ trợ để thực hiện bài thi một cách bình đẳng, an </w:t>
      </w:r>
      <w:r w:rsidR="002D3F2C" w:rsidRPr="00AF35A2">
        <w:rPr>
          <w:rFonts w:ascii="Arial" w:hAnsi="Arial" w:cs="Arial"/>
          <w:noProof/>
          <w:sz w:val="24"/>
          <w:szCs w:val="24"/>
          <w:lang w:val="vi-VN"/>
        </w:rPr>
        <w:lastRenderedPageBreak/>
        <w:t>toàn với những người lao động khác trong khi vẫn tuân thủ các tiêu chuẩn quốc gia. Kết quả là, NKT gặp nhiều bất lợi trong việc  tham dự và vượt qua kỳ thi kỹ năng nghề quốc gia.</w:t>
      </w:r>
    </w:p>
    <w:p w14:paraId="31112901" w14:textId="2A6C8CFE" w:rsidR="00DB5790" w:rsidRPr="00AF35A2" w:rsidRDefault="006F2AB5" w:rsidP="00AF35A2">
      <w:pPr>
        <w:pStyle w:val="Heading3"/>
        <w:rPr>
          <w:rFonts w:ascii="Arial" w:eastAsia="Times New Roman" w:hAnsi="Arial" w:cs="Arial"/>
          <w:b/>
          <w:bCs w:val="0"/>
          <w:noProof/>
          <w:sz w:val="24"/>
          <w:szCs w:val="24"/>
          <w:lang w:val="vi-VN"/>
        </w:rPr>
      </w:pPr>
      <w:r w:rsidRPr="00AF35A2">
        <w:rPr>
          <w:rFonts w:ascii="Arial" w:eastAsia="Times New Roman" w:hAnsi="Arial" w:cs="Arial"/>
          <w:b/>
          <w:bCs w:val="0"/>
          <w:noProof/>
          <w:sz w:val="24"/>
          <w:szCs w:val="24"/>
          <w:lang w:val="vi-VN"/>
        </w:rPr>
        <w:t>Tạo việc làm cho người khuyết tật</w:t>
      </w:r>
    </w:p>
    <w:p w14:paraId="4D829036" w14:textId="733609D7" w:rsidR="005C412B" w:rsidRPr="00AF35A2" w:rsidRDefault="006F2AB5" w:rsidP="00AF35A2">
      <w:pPr>
        <w:rPr>
          <w:rFonts w:ascii="Arial" w:hAnsi="Arial" w:cs="Arial"/>
          <w:b/>
          <w:bCs/>
          <w:noProof/>
          <w:sz w:val="24"/>
          <w:szCs w:val="24"/>
          <w:lang w:val="vi-VN"/>
        </w:rPr>
      </w:pPr>
      <w:bookmarkStart w:id="26" w:name="_heading=h.3znysh7" w:colFirst="0" w:colLast="0"/>
      <w:bookmarkEnd w:id="26"/>
      <w:r w:rsidRPr="00AF35A2">
        <w:rPr>
          <w:rFonts w:ascii="Arial" w:hAnsi="Arial" w:cs="Arial"/>
          <w:noProof/>
          <w:sz w:val="24"/>
          <w:szCs w:val="24"/>
          <w:lang w:val="vi-VN"/>
        </w:rPr>
        <w:t xml:space="preserve">Theo Khoản 1 Điều 33 Luật NKT </w:t>
      </w:r>
      <w:r w:rsidR="005C412B" w:rsidRPr="00AF35A2">
        <w:rPr>
          <w:rFonts w:ascii="Arial" w:hAnsi="Arial" w:cs="Arial"/>
          <w:noProof/>
          <w:sz w:val="24"/>
          <w:szCs w:val="24"/>
          <w:lang w:val="vi-VN"/>
        </w:rPr>
        <w:t>(</w:t>
      </w:r>
      <w:r w:rsidRPr="00AF35A2">
        <w:rPr>
          <w:rFonts w:ascii="Arial" w:hAnsi="Arial" w:cs="Arial"/>
          <w:noProof/>
          <w:sz w:val="24"/>
          <w:szCs w:val="24"/>
          <w:lang w:val="vi-VN"/>
        </w:rPr>
        <w:t>2010</w:t>
      </w:r>
      <w:r w:rsidR="005C412B" w:rsidRPr="00AF35A2">
        <w:rPr>
          <w:rFonts w:ascii="Arial" w:hAnsi="Arial" w:cs="Arial"/>
          <w:noProof/>
          <w:sz w:val="24"/>
          <w:szCs w:val="24"/>
          <w:lang w:val="vi-VN"/>
        </w:rPr>
        <w:t>)</w:t>
      </w:r>
      <w:r w:rsidRPr="00AF35A2">
        <w:rPr>
          <w:rFonts w:ascii="Arial" w:hAnsi="Arial" w:cs="Arial"/>
          <w:noProof/>
          <w:sz w:val="24"/>
          <w:szCs w:val="24"/>
          <w:lang w:val="vi-VN"/>
        </w:rPr>
        <w:t xml:space="preserve">, Nhà nước tạo điều kiện để NKT phục hồi chức năng lao động, được tư vấn việc làm miễn phí, có việc làm và làm việc phù hợp với sức khỏe và đặc điểm của NKT. </w:t>
      </w:r>
      <w:r w:rsidR="005C412B" w:rsidRPr="00AF35A2">
        <w:rPr>
          <w:rFonts w:ascii="Arial" w:hAnsi="Arial" w:cs="Arial"/>
          <w:noProof/>
          <w:sz w:val="24"/>
          <w:szCs w:val="24"/>
          <w:lang w:val="vi-VN"/>
        </w:rPr>
        <w:t xml:space="preserve">Khoản 6 điều </w:t>
      </w:r>
      <w:r w:rsidRPr="00AF35A2">
        <w:rPr>
          <w:rFonts w:ascii="Arial" w:hAnsi="Arial" w:cs="Arial"/>
          <w:noProof/>
          <w:sz w:val="24"/>
          <w:szCs w:val="24"/>
          <w:lang w:val="vi-VN"/>
        </w:rPr>
        <w:t xml:space="preserve">5, Luật việc làm </w:t>
      </w:r>
      <w:r w:rsidR="005C412B" w:rsidRPr="00AF35A2">
        <w:rPr>
          <w:rFonts w:ascii="Arial" w:hAnsi="Arial" w:cs="Arial"/>
          <w:noProof/>
          <w:sz w:val="24"/>
          <w:szCs w:val="24"/>
          <w:lang w:val="vi-VN"/>
        </w:rPr>
        <w:t>(</w:t>
      </w:r>
      <w:r w:rsidRPr="00AF35A2">
        <w:rPr>
          <w:rFonts w:ascii="Arial" w:hAnsi="Arial" w:cs="Arial"/>
          <w:noProof/>
          <w:sz w:val="24"/>
          <w:szCs w:val="24"/>
          <w:lang w:val="vi-VN"/>
        </w:rPr>
        <w:t>2013</w:t>
      </w:r>
      <w:r w:rsidR="005C412B" w:rsidRPr="00AF35A2">
        <w:rPr>
          <w:rFonts w:ascii="Arial" w:hAnsi="Arial" w:cs="Arial"/>
          <w:noProof/>
          <w:sz w:val="24"/>
          <w:szCs w:val="24"/>
          <w:lang w:val="vi-VN"/>
        </w:rPr>
        <w:t>)</w:t>
      </w:r>
      <w:r w:rsidRPr="00AF35A2">
        <w:rPr>
          <w:rFonts w:ascii="Arial" w:hAnsi="Arial" w:cs="Arial"/>
          <w:noProof/>
          <w:sz w:val="24"/>
          <w:szCs w:val="24"/>
          <w:lang w:val="vi-VN"/>
        </w:rPr>
        <w:t xml:space="preserve"> cũng nhấn mạnh Nhà nước hỗ trợ NSDLĐ tuyển dụng nhiều NLĐ là NKT</w:t>
      </w:r>
      <w:r w:rsidR="00DB262C" w:rsidRPr="00AF35A2">
        <w:rPr>
          <w:rFonts w:ascii="Arial" w:hAnsi="Arial" w:cs="Arial"/>
          <w:noProof/>
          <w:sz w:val="24"/>
          <w:szCs w:val="24"/>
          <w:lang w:val="vi-VN"/>
        </w:rPr>
        <w:t xml:space="preserve">, thông qua các chính sách và hỗ trợ tài chính để tạo thêm nhiều cơ hội việc làm cho NKT. </w:t>
      </w:r>
      <w:r w:rsidR="005C412B" w:rsidRPr="00AF35A2">
        <w:rPr>
          <w:rFonts w:ascii="Arial" w:hAnsi="Arial" w:cs="Arial"/>
          <w:noProof/>
          <w:sz w:val="24"/>
          <w:szCs w:val="24"/>
          <w:lang w:val="vi-VN"/>
        </w:rPr>
        <w:t>Các quy định về việc làm của NKT cũng được đưa vào Bộ luật Lao động (2012 &amp; 2019)</w:t>
      </w:r>
      <w:r w:rsidR="00BA3800" w:rsidRPr="00AF35A2">
        <w:rPr>
          <w:rStyle w:val="FootnoteReference"/>
          <w:rFonts w:ascii="Arial" w:eastAsia="Times New Roman" w:hAnsi="Arial" w:cs="Arial"/>
          <w:noProof/>
          <w:color w:val="000000"/>
          <w:sz w:val="24"/>
          <w:szCs w:val="24"/>
          <w:lang w:val="vi-VN"/>
        </w:rPr>
        <w:footnoteReference w:id="72"/>
      </w:r>
      <w:r w:rsidR="005C412B" w:rsidRPr="00AF35A2">
        <w:rPr>
          <w:rFonts w:ascii="Arial" w:hAnsi="Arial" w:cs="Arial"/>
          <w:noProof/>
          <w:sz w:val="24"/>
          <w:szCs w:val="24"/>
          <w:lang w:val="vi-VN"/>
        </w:rPr>
        <w:t xml:space="preserve">. Một lần nữa, Bộ luật Lao động (2019) khẳng định </w:t>
      </w:r>
      <w:r w:rsidR="00DB262C" w:rsidRPr="00AF35A2">
        <w:rPr>
          <w:rFonts w:ascii="Arial" w:hAnsi="Arial" w:cs="Arial"/>
          <w:sz w:val="24"/>
          <w:szCs w:val="24"/>
          <w:lang w:val="vi-VN"/>
        </w:rPr>
        <w:t>Nhà nước bảo trợ quyền lao động, tự tạo việc làm của người lao động là người khuyết tật; có chính sách khuyến khích, ưu đãi phù hợp đối với người sử dụng lao động trong tạo việc làm và nhận người lao động là người khuyết tật vào làm việc</w:t>
      </w:r>
      <w:r w:rsidR="00C6050D" w:rsidRPr="00AF35A2">
        <w:rPr>
          <w:rStyle w:val="FootnoteReference"/>
          <w:rFonts w:ascii="Arial" w:eastAsia="Times New Roman" w:hAnsi="Arial" w:cs="Arial"/>
          <w:sz w:val="24"/>
          <w:szCs w:val="24"/>
          <w:lang w:val="vi-VN"/>
        </w:rPr>
        <w:footnoteReference w:id="73"/>
      </w:r>
      <w:r w:rsidR="00DB262C" w:rsidRPr="00AF35A2">
        <w:rPr>
          <w:rFonts w:ascii="Arial" w:hAnsi="Arial" w:cs="Arial"/>
          <w:sz w:val="24"/>
          <w:szCs w:val="24"/>
          <w:lang w:val="vi-VN"/>
        </w:rPr>
        <w:t xml:space="preserve">. Bên cạnh đó, </w:t>
      </w:r>
      <w:r w:rsidR="005C412B" w:rsidRPr="00AF35A2">
        <w:rPr>
          <w:rFonts w:ascii="Arial" w:hAnsi="Arial" w:cs="Arial"/>
          <w:noProof/>
          <w:sz w:val="24"/>
          <w:szCs w:val="24"/>
          <w:lang w:val="vi-VN"/>
        </w:rPr>
        <w:t xml:space="preserve">Việt Nam đã phê chuẩn Công ước số 159 của ILO </w:t>
      </w:r>
      <w:r w:rsidR="00DB262C" w:rsidRPr="00AF35A2">
        <w:rPr>
          <w:rFonts w:ascii="Arial" w:hAnsi="Arial" w:cs="Arial"/>
          <w:noProof/>
          <w:sz w:val="24"/>
          <w:szCs w:val="24"/>
          <w:lang w:val="vi-VN"/>
        </w:rPr>
        <w:t xml:space="preserve">năm 2019, </w:t>
      </w:r>
      <w:r w:rsidR="005C412B" w:rsidRPr="00AF35A2">
        <w:rPr>
          <w:rFonts w:ascii="Arial" w:hAnsi="Arial" w:cs="Arial"/>
          <w:noProof/>
          <w:sz w:val="24"/>
          <w:szCs w:val="24"/>
          <w:lang w:val="vi-VN"/>
        </w:rPr>
        <w:t>có hiệu lực vào năm 2020</w:t>
      </w:r>
      <w:r w:rsidR="00DB262C" w:rsidRPr="00AF35A2">
        <w:rPr>
          <w:rFonts w:ascii="Arial" w:hAnsi="Arial" w:cs="Arial"/>
          <w:noProof/>
          <w:sz w:val="24"/>
          <w:szCs w:val="24"/>
          <w:lang w:val="vi-VN"/>
        </w:rPr>
        <w:t xml:space="preserve">, theo đó Việt Nam cần </w:t>
      </w:r>
      <w:r w:rsidR="005C412B" w:rsidRPr="00AF35A2">
        <w:rPr>
          <w:rFonts w:ascii="Arial" w:hAnsi="Arial" w:cs="Arial"/>
          <w:noProof/>
          <w:sz w:val="24"/>
          <w:szCs w:val="24"/>
          <w:lang w:val="vi-VN"/>
        </w:rPr>
        <w:t xml:space="preserve">xây dựng chính sách quốc gia </w:t>
      </w:r>
      <w:r w:rsidR="00DB262C" w:rsidRPr="00AF35A2">
        <w:rPr>
          <w:rFonts w:ascii="Arial" w:hAnsi="Arial" w:cs="Arial"/>
          <w:noProof/>
          <w:sz w:val="24"/>
          <w:szCs w:val="24"/>
          <w:lang w:val="vi-VN"/>
        </w:rPr>
        <w:t>nhằm “</w:t>
      </w:r>
      <w:r w:rsidR="005C412B" w:rsidRPr="00AF35A2">
        <w:rPr>
          <w:rFonts w:ascii="Arial" w:hAnsi="Arial" w:cs="Arial"/>
          <w:noProof/>
          <w:sz w:val="24"/>
          <w:szCs w:val="24"/>
          <w:lang w:val="vi-VN"/>
        </w:rPr>
        <w:t xml:space="preserve"> đảm bảo </w:t>
      </w:r>
      <w:r w:rsidR="00DB262C" w:rsidRPr="00AF35A2">
        <w:rPr>
          <w:rFonts w:ascii="Arial" w:hAnsi="Arial" w:cs="Arial"/>
          <w:noProof/>
          <w:sz w:val="24"/>
          <w:szCs w:val="24"/>
          <w:lang w:val="vi-VN"/>
        </w:rPr>
        <w:t xml:space="preserve">có </w:t>
      </w:r>
      <w:r w:rsidR="005C412B" w:rsidRPr="00AF35A2">
        <w:rPr>
          <w:rFonts w:ascii="Arial" w:hAnsi="Arial" w:cs="Arial"/>
          <w:noProof/>
          <w:sz w:val="24"/>
          <w:szCs w:val="24"/>
          <w:lang w:val="vi-VN"/>
        </w:rPr>
        <w:t xml:space="preserve">các biện pháp </w:t>
      </w:r>
      <w:r w:rsidR="001D7A1A" w:rsidRPr="00AF35A2">
        <w:rPr>
          <w:rFonts w:ascii="Arial" w:hAnsi="Arial" w:cs="Arial"/>
          <w:noProof/>
          <w:sz w:val="24"/>
          <w:szCs w:val="24"/>
          <w:lang w:val="vi-VN"/>
        </w:rPr>
        <w:t xml:space="preserve">đảm bảo </w:t>
      </w:r>
      <w:r w:rsidR="005C412B" w:rsidRPr="00AF35A2">
        <w:rPr>
          <w:rFonts w:ascii="Arial" w:hAnsi="Arial" w:cs="Arial"/>
          <w:noProof/>
          <w:sz w:val="24"/>
          <w:szCs w:val="24"/>
          <w:lang w:val="vi-VN"/>
        </w:rPr>
        <w:t xml:space="preserve">nghề nghiệp phù hợp cho tất cả các đối tượng người khuyết tật và thúc đẩy cơ hội việc làm cho </w:t>
      </w:r>
      <w:r w:rsidR="00DB262C" w:rsidRPr="00AF35A2">
        <w:rPr>
          <w:rFonts w:ascii="Arial" w:hAnsi="Arial" w:cs="Arial"/>
          <w:noProof/>
          <w:sz w:val="24"/>
          <w:szCs w:val="24"/>
          <w:lang w:val="vi-VN"/>
        </w:rPr>
        <w:t xml:space="preserve">NKT </w:t>
      </w:r>
      <w:r w:rsidR="005C412B" w:rsidRPr="00AF35A2">
        <w:rPr>
          <w:rFonts w:ascii="Arial" w:hAnsi="Arial" w:cs="Arial"/>
          <w:noProof/>
          <w:sz w:val="24"/>
          <w:szCs w:val="24"/>
          <w:lang w:val="vi-VN"/>
        </w:rPr>
        <w:t>t</w:t>
      </w:r>
      <w:r w:rsidR="00DB262C" w:rsidRPr="00AF35A2">
        <w:rPr>
          <w:rFonts w:ascii="Arial" w:hAnsi="Arial" w:cs="Arial"/>
          <w:noProof/>
          <w:sz w:val="24"/>
          <w:szCs w:val="24"/>
          <w:lang w:val="vi-VN"/>
        </w:rPr>
        <w:t>rên</w:t>
      </w:r>
      <w:r w:rsidR="005C412B" w:rsidRPr="00AF35A2">
        <w:rPr>
          <w:rFonts w:ascii="Arial" w:hAnsi="Arial" w:cs="Arial"/>
          <w:noProof/>
          <w:sz w:val="24"/>
          <w:szCs w:val="24"/>
          <w:lang w:val="vi-VN"/>
        </w:rPr>
        <w:t xml:space="preserve"> thị trường lao động mở</w:t>
      </w:r>
      <w:r w:rsidR="00DB262C" w:rsidRPr="00AF35A2">
        <w:rPr>
          <w:rFonts w:ascii="Arial" w:hAnsi="Arial" w:cs="Arial"/>
          <w:noProof/>
          <w:sz w:val="24"/>
          <w:szCs w:val="24"/>
          <w:lang w:val="vi-VN"/>
        </w:rPr>
        <w:t>”</w:t>
      </w:r>
      <w:r w:rsidR="00C6050D" w:rsidRPr="00AF35A2">
        <w:rPr>
          <w:rFonts w:ascii="Arial" w:hAnsi="Arial" w:cs="Arial"/>
          <w:noProof/>
          <w:sz w:val="24"/>
          <w:szCs w:val="24"/>
          <w:lang w:val="vi-VN"/>
        </w:rPr>
        <w:t>.</w:t>
      </w:r>
      <w:r w:rsidR="00C6050D" w:rsidRPr="00AF35A2">
        <w:rPr>
          <w:rStyle w:val="FootnoteReference"/>
          <w:rFonts w:ascii="Arial" w:eastAsia="Times New Roman" w:hAnsi="Arial" w:cs="Arial"/>
          <w:noProof/>
          <w:color w:val="000000"/>
          <w:sz w:val="24"/>
          <w:szCs w:val="24"/>
          <w:lang w:val="en-US"/>
        </w:rPr>
        <w:footnoteReference w:id="74"/>
      </w:r>
    </w:p>
    <w:p w14:paraId="22CE6D1F" w14:textId="00EA1F47" w:rsidR="00DB5790" w:rsidRPr="00AF35A2" w:rsidRDefault="00DB262C" w:rsidP="00AF35A2">
      <w:pPr>
        <w:pStyle w:val="Heading4"/>
        <w:rPr>
          <w:rFonts w:ascii="Arial" w:eastAsia="Times New Roman" w:hAnsi="Arial" w:cs="Arial"/>
          <w:noProof/>
          <w:sz w:val="24"/>
          <w:szCs w:val="24"/>
          <w:lang w:val="vi-VN"/>
        </w:rPr>
      </w:pPr>
      <w:r w:rsidRPr="00AF35A2">
        <w:rPr>
          <w:rFonts w:ascii="Arial" w:eastAsia="Times New Roman" w:hAnsi="Arial" w:cs="Arial"/>
          <w:noProof/>
          <w:sz w:val="24"/>
          <w:szCs w:val="24"/>
          <w:lang w:val="vi-VN"/>
        </w:rPr>
        <w:t>C</w:t>
      </w:r>
      <w:r w:rsidR="006F2AB5" w:rsidRPr="00AF35A2">
        <w:rPr>
          <w:rFonts w:ascii="Arial" w:eastAsia="Times New Roman" w:hAnsi="Arial" w:cs="Arial"/>
          <w:noProof/>
          <w:sz w:val="24"/>
          <w:szCs w:val="24"/>
          <w:lang w:val="vi-VN"/>
        </w:rPr>
        <w:t>hiến lược</w:t>
      </w:r>
      <w:r w:rsidRPr="00AF35A2">
        <w:rPr>
          <w:rFonts w:ascii="Arial" w:eastAsia="Times New Roman" w:hAnsi="Arial" w:cs="Arial"/>
          <w:noProof/>
          <w:sz w:val="24"/>
          <w:szCs w:val="24"/>
          <w:lang w:val="vi-VN"/>
        </w:rPr>
        <w:t>, kế hoạch</w:t>
      </w:r>
      <w:r w:rsidR="006F2AB5" w:rsidRPr="00AF35A2">
        <w:rPr>
          <w:rFonts w:ascii="Arial" w:eastAsia="Times New Roman" w:hAnsi="Arial" w:cs="Arial"/>
          <w:noProof/>
          <w:sz w:val="24"/>
          <w:szCs w:val="24"/>
          <w:lang w:val="vi-VN"/>
        </w:rPr>
        <w:t xml:space="preserve"> phát triển kinh tế - xã hội </w:t>
      </w:r>
      <w:r w:rsidRPr="00AF35A2">
        <w:rPr>
          <w:rFonts w:ascii="Arial" w:eastAsia="Times New Roman" w:hAnsi="Arial" w:cs="Arial"/>
          <w:noProof/>
          <w:sz w:val="24"/>
          <w:szCs w:val="24"/>
          <w:lang w:val="vi-VN"/>
        </w:rPr>
        <w:t xml:space="preserve">liên quan đến </w:t>
      </w:r>
      <w:r w:rsidR="006F2AB5" w:rsidRPr="00AF35A2">
        <w:rPr>
          <w:rFonts w:ascii="Arial" w:eastAsia="Times New Roman" w:hAnsi="Arial" w:cs="Arial"/>
          <w:noProof/>
          <w:sz w:val="24"/>
          <w:szCs w:val="24"/>
          <w:lang w:val="vi-VN"/>
        </w:rPr>
        <w:t xml:space="preserve">tạo việc làm </w:t>
      </w:r>
      <w:r w:rsidRPr="00AF35A2">
        <w:rPr>
          <w:rFonts w:ascii="Arial" w:eastAsia="Times New Roman" w:hAnsi="Arial" w:cs="Arial"/>
          <w:noProof/>
          <w:sz w:val="24"/>
          <w:szCs w:val="24"/>
          <w:lang w:val="vi-VN"/>
        </w:rPr>
        <w:t xml:space="preserve">cho </w:t>
      </w:r>
      <w:r w:rsidR="006F2AB5" w:rsidRPr="00AF35A2">
        <w:rPr>
          <w:rFonts w:ascii="Arial" w:eastAsia="Times New Roman" w:hAnsi="Arial" w:cs="Arial"/>
          <w:noProof/>
          <w:sz w:val="24"/>
          <w:szCs w:val="24"/>
          <w:lang w:val="vi-VN"/>
        </w:rPr>
        <w:t>người khuyết tật</w:t>
      </w:r>
    </w:p>
    <w:p w14:paraId="24AD125D" w14:textId="5DD267EB" w:rsidR="00D627C8" w:rsidRPr="00AF35A2" w:rsidRDefault="006F2AB5" w:rsidP="00AF35A2">
      <w:pPr>
        <w:rPr>
          <w:rFonts w:ascii="Arial" w:hAnsi="Arial" w:cs="Arial"/>
          <w:noProof/>
          <w:sz w:val="24"/>
          <w:szCs w:val="24"/>
          <w:lang w:val="vi-VN"/>
        </w:rPr>
      </w:pPr>
      <w:r w:rsidRPr="00AF35A2">
        <w:rPr>
          <w:rFonts w:ascii="Arial" w:hAnsi="Arial" w:cs="Arial"/>
          <w:noProof/>
          <w:sz w:val="24"/>
          <w:szCs w:val="24"/>
          <w:lang w:val="vi-VN"/>
        </w:rPr>
        <w:t xml:space="preserve">Chiến lược Phát triển bền vững Việt Nam giai đoạn 2011-2020 đã xác định: </w:t>
      </w:r>
      <w:r w:rsidR="001D7A1A" w:rsidRPr="00AF35A2">
        <w:rPr>
          <w:rFonts w:ascii="Arial" w:hAnsi="Arial" w:cs="Arial"/>
          <w:noProof/>
          <w:sz w:val="24"/>
          <w:szCs w:val="24"/>
          <w:lang w:val="vi-VN"/>
        </w:rPr>
        <w:t>n</w:t>
      </w:r>
      <w:r w:rsidRPr="00AF35A2">
        <w:rPr>
          <w:rFonts w:ascii="Arial" w:hAnsi="Arial" w:cs="Arial"/>
          <w:noProof/>
          <w:sz w:val="24"/>
          <w:szCs w:val="24"/>
          <w:lang w:val="vi-VN"/>
        </w:rPr>
        <w:t xml:space="preserve">ăng suất lao động; tỷ lệ lao động </w:t>
      </w:r>
      <w:r w:rsidR="001D7A1A" w:rsidRPr="00AF35A2">
        <w:rPr>
          <w:rFonts w:ascii="Arial" w:hAnsi="Arial" w:cs="Arial"/>
          <w:noProof/>
          <w:sz w:val="24"/>
          <w:szCs w:val="24"/>
          <w:lang w:val="vi-VN"/>
        </w:rPr>
        <w:t xml:space="preserve">có việc làm </w:t>
      </w:r>
      <w:r w:rsidRPr="00AF35A2">
        <w:rPr>
          <w:rFonts w:ascii="Arial" w:hAnsi="Arial" w:cs="Arial"/>
          <w:noProof/>
          <w:sz w:val="24"/>
          <w:szCs w:val="24"/>
          <w:lang w:val="vi-VN"/>
        </w:rPr>
        <w:t xml:space="preserve">là các chỉ tiêu </w:t>
      </w:r>
      <w:r w:rsidR="001D7A1A" w:rsidRPr="00AF35A2">
        <w:rPr>
          <w:rFonts w:ascii="Arial" w:hAnsi="Arial" w:cs="Arial"/>
          <w:noProof/>
          <w:sz w:val="24"/>
          <w:szCs w:val="24"/>
          <w:lang w:val="vi-VN"/>
        </w:rPr>
        <w:t xml:space="preserve">chính để đánh giá, </w:t>
      </w:r>
      <w:r w:rsidRPr="00AF35A2">
        <w:rPr>
          <w:rFonts w:ascii="Arial" w:hAnsi="Arial" w:cs="Arial"/>
          <w:noProof/>
          <w:sz w:val="24"/>
          <w:szCs w:val="24"/>
          <w:lang w:val="vi-VN"/>
        </w:rPr>
        <w:t xml:space="preserve">giám sát </w:t>
      </w:r>
      <w:r w:rsidR="001D7A1A" w:rsidRPr="00AF35A2">
        <w:rPr>
          <w:rFonts w:ascii="Arial" w:hAnsi="Arial" w:cs="Arial"/>
          <w:noProof/>
          <w:sz w:val="24"/>
          <w:szCs w:val="24"/>
          <w:lang w:val="vi-VN"/>
        </w:rPr>
        <w:t xml:space="preserve">tiến độ thực hiện chiến lược </w:t>
      </w:r>
      <w:r w:rsidRPr="00AF35A2">
        <w:rPr>
          <w:rFonts w:ascii="Arial" w:hAnsi="Arial" w:cs="Arial"/>
          <w:noProof/>
          <w:sz w:val="24"/>
          <w:szCs w:val="24"/>
          <w:lang w:val="vi-VN"/>
        </w:rPr>
        <w:t xml:space="preserve">phát triển bền vững </w:t>
      </w:r>
      <w:r w:rsidR="001D7A1A" w:rsidRPr="00AF35A2">
        <w:rPr>
          <w:rFonts w:ascii="Arial" w:hAnsi="Arial" w:cs="Arial"/>
          <w:noProof/>
          <w:sz w:val="24"/>
          <w:szCs w:val="24"/>
          <w:lang w:val="vi-VN"/>
        </w:rPr>
        <w:t>tại Việt Nam</w:t>
      </w:r>
      <w:r w:rsidR="00A57C4F" w:rsidRPr="00AF35A2">
        <w:rPr>
          <w:rStyle w:val="FootnoteReference"/>
          <w:rFonts w:ascii="Arial" w:eastAsia="Times New Roman" w:hAnsi="Arial" w:cs="Arial"/>
          <w:noProof/>
          <w:color w:val="000000"/>
          <w:sz w:val="24"/>
          <w:szCs w:val="24"/>
          <w:lang w:val="en-US"/>
        </w:rPr>
        <w:footnoteReference w:id="75"/>
      </w:r>
      <w:r w:rsidR="001D7A1A" w:rsidRPr="00AF35A2">
        <w:rPr>
          <w:rFonts w:ascii="Arial" w:hAnsi="Arial" w:cs="Arial"/>
          <w:noProof/>
          <w:sz w:val="24"/>
          <w:szCs w:val="24"/>
          <w:lang w:val="vi-VN"/>
        </w:rPr>
        <w:t>.</w:t>
      </w:r>
      <w:r w:rsidRPr="00AF35A2">
        <w:rPr>
          <w:rFonts w:ascii="Arial" w:hAnsi="Arial" w:cs="Arial"/>
          <w:noProof/>
          <w:sz w:val="24"/>
          <w:szCs w:val="24"/>
          <w:lang w:val="vi-VN"/>
        </w:rPr>
        <w:t xml:space="preserve"> </w:t>
      </w:r>
      <w:r w:rsidR="00D627C8" w:rsidRPr="00AF35A2">
        <w:rPr>
          <w:rFonts w:ascii="Arial" w:hAnsi="Arial" w:cs="Arial"/>
          <w:noProof/>
          <w:sz w:val="24"/>
          <w:szCs w:val="24"/>
          <w:lang w:val="vi-VN"/>
        </w:rPr>
        <w:t>Chiến lược</w:t>
      </w:r>
      <w:r w:rsidR="001D7A1A" w:rsidRPr="00AF35A2">
        <w:rPr>
          <w:rFonts w:ascii="Arial" w:hAnsi="Arial" w:cs="Arial"/>
          <w:noProof/>
          <w:sz w:val="24"/>
          <w:szCs w:val="24"/>
          <w:lang w:val="vi-VN"/>
        </w:rPr>
        <w:t xml:space="preserve"> cũng nêu rõ</w:t>
      </w:r>
      <w:r w:rsidR="00D627C8" w:rsidRPr="00AF35A2">
        <w:rPr>
          <w:rFonts w:ascii="Arial" w:hAnsi="Arial" w:cs="Arial"/>
          <w:noProof/>
          <w:sz w:val="24"/>
          <w:szCs w:val="24"/>
          <w:lang w:val="vi-VN"/>
        </w:rPr>
        <w:t xml:space="preserve"> hỗ trợ đào tạo nghề và tạo việc làm cho các đối tượng chính sách là mục tiêu quan trọng nhằm tăng năng suất và tỷ lệ </w:t>
      </w:r>
      <w:r w:rsidR="001D7A1A" w:rsidRPr="00AF35A2">
        <w:rPr>
          <w:rFonts w:ascii="Arial" w:hAnsi="Arial" w:cs="Arial"/>
          <w:noProof/>
          <w:sz w:val="24"/>
          <w:szCs w:val="24"/>
          <w:lang w:val="vi-VN"/>
        </w:rPr>
        <w:t xml:space="preserve">lao động </w:t>
      </w:r>
      <w:r w:rsidR="00D627C8" w:rsidRPr="00AF35A2">
        <w:rPr>
          <w:rFonts w:ascii="Arial" w:hAnsi="Arial" w:cs="Arial"/>
          <w:noProof/>
          <w:sz w:val="24"/>
          <w:szCs w:val="24"/>
          <w:lang w:val="vi-VN"/>
        </w:rPr>
        <w:t>có việc làm</w:t>
      </w:r>
      <w:r w:rsidR="001D7A1A" w:rsidRPr="00AF35A2">
        <w:rPr>
          <w:rFonts w:ascii="Arial" w:hAnsi="Arial" w:cs="Arial"/>
          <w:noProof/>
          <w:sz w:val="24"/>
          <w:szCs w:val="24"/>
          <w:lang w:val="vi-VN"/>
        </w:rPr>
        <w:t xml:space="preserve">, qua đó nhấn mạnh </w:t>
      </w:r>
      <w:r w:rsidR="00D627C8" w:rsidRPr="00AF35A2">
        <w:rPr>
          <w:rFonts w:ascii="Arial" w:hAnsi="Arial" w:cs="Arial"/>
          <w:noProof/>
          <w:sz w:val="24"/>
          <w:szCs w:val="24"/>
          <w:lang w:val="vi-VN"/>
        </w:rPr>
        <w:t xml:space="preserve">tầm quan trọng của việc hỗ trợ NKT </w:t>
      </w:r>
      <w:r w:rsidR="001D7A1A" w:rsidRPr="00AF35A2">
        <w:rPr>
          <w:rFonts w:ascii="Arial" w:hAnsi="Arial" w:cs="Arial"/>
          <w:noProof/>
          <w:sz w:val="24"/>
          <w:szCs w:val="24"/>
          <w:lang w:val="vi-VN"/>
        </w:rPr>
        <w:t xml:space="preserve">tiếp cận </w:t>
      </w:r>
      <w:r w:rsidR="00D627C8" w:rsidRPr="00AF35A2">
        <w:rPr>
          <w:rFonts w:ascii="Arial" w:hAnsi="Arial" w:cs="Arial"/>
          <w:noProof/>
          <w:sz w:val="24"/>
          <w:szCs w:val="24"/>
          <w:lang w:val="vi-VN"/>
        </w:rPr>
        <w:t>bảo việc làm để giảm thất nghiệp và tăng năng suất lao động.</w:t>
      </w:r>
    </w:p>
    <w:p w14:paraId="38AAAF33" w14:textId="45BB1DD8" w:rsidR="002033CD" w:rsidRPr="00AF35A2" w:rsidRDefault="00D627C8" w:rsidP="00AF35A2">
      <w:pPr>
        <w:rPr>
          <w:rFonts w:ascii="Arial" w:hAnsi="Arial" w:cs="Arial"/>
          <w:noProof/>
          <w:sz w:val="24"/>
          <w:szCs w:val="24"/>
          <w:lang w:val="vi-VN"/>
        </w:rPr>
      </w:pPr>
      <w:r w:rsidRPr="00AF35A2">
        <w:rPr>
          <w:rFonts w:ascii="Arial" w:hAnsi="Arial" w:cs="Arial"/>
          <w:noProof/>
          <w:sz w:val="24"/>
          <w:szCs w:val="24"/>
          <w:lang w:val="vi-VN"/>
        </w:rPr>
        <w:t xml:space="preserve">Tuy nhiên, dù đã có các chính sách và kế hoạch thúc đẩy việc làm, lao động là NKT </w:t>
      </w:r>
      <w:r w:rsidR="00026EA0" w:rsidRPr="00AF35A2">
        <w:rPr>
          <w:rFonts w:ascii="Arial" w:hAnsi="Arial" w:cs="Arial"/>
          <w:noProof/>
          <w:sz w:val="24"/>
          <w:szCs w:val="24"/>
          <w:lang w:val="vi-VN"/>
        </w:rPr>
        <w:t xml:space="preserve">vẫn chưa </w:t>
      </w:r>
      <w:r w:rsidRPr="00AF35A2">
        <w:rPr>
          <w:rFonts w:ascii="Arial" w:hAnsi="Arial" w:cs="Arial"/>
          <w:noProof/>
          <w:sz w:val="24"/>
          <w:szCs w:val="24"/>
          <w:lang w:val="vi-VN"/>
        </w:rPr>
        <w:t>được đề cập đến như một nhóm mục tiêu cụ thể trong Chiến lược phát triển bền vững của Việt Nam 2011-2020, Chiến lược hội nhập quốc tế về lao động và xã hội đến năm 2020</w:t>
      </w:r>
      <w:r w:rsidRPr="00AF35A2">
        <w:rPr>
          <w:rFonts w:ascii="Arial" w:hAnsi="Arial" w:cs="Arial"/>
          <w:noProof/>
          <w:sz w:val="24"/>
          <w:szCs w:val="24"/>
          <w:vertAlign w:val="superscript"/>
          <w:lang w:val="vi-VN"/>
        </w:rPr>
        <w:footnoteReference w:id="76"/>
      </w:r>
      <w:r w:rsidRPr="00AF35A2">
        <w:rPr>
          <w:rFonts w:ascii="Arial" w:hAnsi="Arial" w:cs="Arial"/>
          <w:noProof/>
          <w:sz w:val="24"/>
          <w:szCs w:val="24"/>
          <w:lang w:val="vi-VN"/>
        </w:rPr>
        <w:t xml:space="preserve"> và Kế hoạch phát triển kinh tế xã hội </w:t>
      </w:r>
      <w:r w:rsidR="00026EA0" w:rsidRPr="00AF35A2">
        <w:rPr>
          <w:rFonts w:ascii="Arial" w:hAnsi="Arial" w:cs="Arial"/>
          <w:noProof/>
          <w:sz w:val="24"/>
          <w:szCs w:val="24"/>
          <w:lang w:val="vi-VN"/>
        </w:rPr>
        <w:t>5 năm</w:t>
      </w:r>
      <w:r w:rsidRPr="00AF35A2">
        <w:rPr>
          <w:rFonts w:ascii="Arial" w:hAnsi="Arial" w:cs="Arial"/>
          <w:noProof/>
          <w:sz w:val="24"/>
          <w:szCs w:val="24"/>
          <w:lang w:val="vi-VN"/>
        </w:rPr>
        <w:t xml:space="preserve"> giai đoạn 2016-2020.</w:t>
      </w:r>
      <w:r w:rsidR="00A568B9" w:rsidRPr="00AF35A2">
        <w:rPr>
          <w:rFonts w:ascii="Arial" w:hAnsi="Arial" w:cs="Arial"/>
          <w:noProof/>
          <w:sz w:val="24"/>
          <w:szCs w:val="24"/>
          <w:vertAlign w:val="superscript"/>
          <w:lang w:val="vi-VN"/>
        </w:rPr>
        <w:footnoteReference w:id="77"/>
      </w:r>
      <w:r w:rsidRPr="00AF35A2">
        <w:rPr>
          <w:rFonts w:ascii="Arial" w:hAnsi="Arial" w:cs="Arial"/>
          <w:noProof/>
          <w:sz w:val="24"/>
          <w:szCs w:val="24"/>
          <w:lang w:val="vi-VN"/>
        </w:rPr>
        <w:t xml:space="preserve"> Các chương trình và </w:t>
      </w:r>
      <w:r w:rsidRPr="00AF35A2">
        <w:rPr>
          <w:rFonts w:ascii="Arial" w:hAnsi="Arial" w:cs="Arial"/>
          <w:noProof/>
          <w:sz w:val="24"/>
          <w:szCs w:val="24"/>
          <w:lang w:val="vi-VN"/>
        </w:rPr>
        <w:lastRenderedPageBreak/>
        <w:t xml:space="preserve">chiến lược hiện </w:t>
      </w:r>
      <w:r w:rsidR="00026EA0" w:rsidRPr="00AF35A2">
        <w:rPr>
          <w:rFonts w:ascii="Arial" w:hAnsi="Arial" w:cs="Arial"/>
          <w:noProof/>
          <w:sz w:val="24"/>
          <w:szCs w:val="24"/>
          <w:lang w:val="vi-VN"/>
        </w:rPr>
        <w:t xml:space="preserve">mới </w:t>
      </w:r>
      <w:r w:rsidRPr="00AF35A2">
        <w:rPr>
          <w:rFonts w:ascii="Arial" w:hAnsi="Arial" w:cs="Arial"/>
          <w:noProof/>
          <w:sz w:val="24"/>
          <w:szCs w:val="24"/>
          <w:lang w:val="vi-VN"/>
        </w:rPr>
        <w:t>đang hỗ trợ cho NKT tập trung vào an sinh xã hội</w:t>
      </w:r>
      <w:r w:rsidR="00A568B9" w:rsidRPr="00AF35A2">
        <w:rPr>
          <w:rFonts w:ascii="Arial" w:hAnsi="Arial" w:cs="Arial"/>
          <w:noProof/>
          <w:sz w:val="24"/>
          <w:szCs w:val="24"/>
          <w:vertAlign w:val="superscript"/>
          <w:lang w:val="vi-VN"/>
        </w:rPr>
        <w:footnoteReference w:id="78"/>
      </w:r>
      <w:r w:rsidRPr="00AF35A2">
        <w:rPr>
          <w:rFonts w:ascii="Arial" w:hAnsi="Arial" w:cs="Arial"/>
          <w:noProof/>
          <w:sz w:val="24"/>
          <w:szCs w:val="24"/>
          <w:lang w:val="vi-VN"/>
        </w:rPr>
        <w:t xml:space="preserve"> và trợ giúp xã hội</w:t>
      </w:r>
      <w:r w:rsidR="00A568B9" w:rsidRPr="00AF35A2">
        <w:rPr>
          <w:rFonts w:ascii="Arial" w:hAnsi="Arial" w:cs="Arial"/>
          <w:noProof/>
          <w:sz w:val="24"/>
          <w:szCs w:val="24"/>
          <w:vertAlign w:val="superscript"/>
          <w:lang w:val="vi-VN"/>
        </w:rPr>
        <w:footnoteReference w:id="79"/>
      </w:r>
      <w:r w:rsidRPr="00AF35A2">
        <w:rPr>
          <w:rFonts w:ascii="Arial" w:hAnsi="Arial" w:cs="Arial"/>
          <w:noProof/>
          <w:sz w:val="24"/>
          <w:szCs w:val="24"/>
          <w:lang w:val="vi-VN"/>
        </w:rPr>
        <w:t xml:space="preserve"> cho NKT mà không chú ý đến các cơ hội việc làm. Chỉ 30% trong số NKT </w:t>
      </w:r>
      <w:r w:rsidR="00026EA0" w:rsidRPr="00AF35A2">
        <w:rPr>
          <w:rFonts w:ascii="Arial" w:hAnsi="Arial" w:cs="Arial"/>
          <w:noProof/>
          <w:sz w:val="24"/>
          <w:szCs w:val="24"/>
          <w:lang w:val="vi-VN"/>
        </w:rPr>
        <w:t xml:space="preserve">trong độ tuổi và có khả năng lao động </w:t>
      </w:r>
      <w:r w:rsidRPr="00AF35A2">
        <w:rPr>
          <w:rFonts w:ascii="Arial" w:hAnsi="Arial" w:cs="Arial"/>
          <w:noProof/>
          <w:sz w:val="24"/>
          <w:szCs w:val="24"/>
          <w:lang w:val="vi-VN"/>
        </w:rPr>
        <w:t>ở Việt Nam hiện đang có việc làm.</w:t>
      </w:r>
      <w:r w:rsidR="00A568B9" w:rsidRPr="00AF35A2">
        <w:rPr>
          <w:rStyle w:val="FootnoteReference"/>
          <w:rFonts w:ascii="Arial" w:eastAsia="Times New Roman" w:hAnsi="Arial" w:cs="Arial"/>
          <w:noProof/>
          <w:color w:val="000000"/>
          <w:sz w:val="24"/>
          <w:szCs w:val="24"/>
          <w:lang w:val="vi-VN"/>
        </w:rPr>
        <w:footnoteReference w:id="80"/>
      </w:r>
      <w:r w:rsidRPr="00AF35A2">
        <w:rPr>
          <w:rFonts w:ascii="Arial" w:hAnsi="Arial" w:cs="Arial"/>
          <w:noProof/>
          <w:sz w:val="24"/>
          <w:szCs w:val="24"/>
          <w:lang w:val="vi-VN"/>
        </w:rPr>
        <w:t xml:space="preserve"> Do đó, ước tính có khoảng</w:t>
      </w:r>
      <w:r w:rsidR="009D20BD" w:rsidRPr="00AF35A2">
        <w:rPr>
          <w:rFonts w:ascii="Arial" w:hAnsi="Arial" w:cs="Arial"/>
          <w:noProof/>
          <w:sz w:val="24"/>
          <w:szCs w:val="24"/>
          <w:lang w:val="vi-VN"/>
        </w:rPr>
        <w:t xml:space="preserve"> </w:t>
      </w:r>
      <w:r w:rsidRPr="00AF35A2">
        <w:rPr>
          <w:rFonts w:ascii="Arial" w:hAnsi="Arial" w:cs="Arial"/>
          <w:noProof/>
          <w:sz w:val="24"/>
          <w:szCs w:val="24"/>
          <w:lang w:val="vi-VN"/>
        </w:rPr>
        <w:t>2 triệu NKT</w:t>
      </w:r>
      <w:r w:rsidR="009D20BD" w:rsidRPr="00AF35A2">
        <w:rPr>
          <w:rFonts w:ascii="Arial" w:hAnsi="Arial" w:cs="Arial"/>
          <w:noProof/>
          <w:sz w:val="24"/>
          <w:szCs w:val="24"/>
          <w:lang w:val="vi-VN"/>
        </w:rPr>
        <w:t xml:space="preserve"> đang</w:t>
      </w:r>
      <w:r w:rsidRPr="00AF35A2">
        <w:rPr>
          <w:rFonts w:ascii="Arial" w:hAnsi="Arial" w:cs="Arial"/>
          <w:noProof/>
          <w:sz w:val="24"/>
          <w:szCs w:val="24"/>
          <w:lang w:val="vi-VN"/>
        </w:rPr>
        <w:t xml:space="preserve"> thất nghiệp, tương đương với việc </w:t>
      </w:r>
      <w:r w:rsidR="00026EA0" w:rsidRPr="00AF35A2">
        <w:rPr>
          <w:rFonts w:ascii="Arial" w:hAnsi="Arial" w:cs="Arial"/>
          <w:noProof/>
          <w:sz w:val="24"/>
          <w:szCs w:val="24"/>
          <w:lang w:val="vi-VN"/>
        </w:rPr>
        <w:t xml:space="preserve">mỗi năm </w:t>
      </w:r>
      <w:r w:rsidRPr="00AF35A2">
        <w:rPr>
          <w:rFonts w:ascii="Arial" w:hAnsi="Arial" w:cs="Arial"/>
          <w:noProof/>
          <w:sz w:val="24"/>
          <w:szCs w:val="24"/>
          <w:lang w:val="vi-VN"/>
        </w:rPr>
        <w:t>Việt Nam mất đi</w:t>
      </w:r>
      <w:r w:rsidR="00026EA0" w:rsidRPr="00AF35A2">
        <w:rPr>
          <w:rFonts w:ascii="Arial" w:hAnsi="Arial" w:cs="Arial"/>
          <w:noProof/>
          <w:sz w:val="24"/>
          <w:szCs w:val="24"/>
          <w:lang w:val="vi-VN"/>
        </w:rPr>
        <w:t xml:space="preserve"> khoảng</w:t>
      </w:r>
      <w:r w:rsidRPr="00AF35A2">
        <w:rPr>
          <w:rFonts w:ascii="Arial" w:hAnsi="Arial" w:cs="Arial"/>
          <w:noProof/>
          <w:sz w:val="24"/>
          <w:szCs w:val="24"/>
          <w:lang w:val="vi-VN"/>
        </w:rPr>
        <w:t xml:space="preserve"> 3% GDP.</w:t>
      </w:r>
      <w:r w:rsidR="000F7D33" w:rsidRPr="00AF35A2">
        <w:rPr>
          <w:rStyle w:val="FootnoteReference"/>
          <w:rFonts w:ascii="Arial" w:eastAsia="Times New Roman" w:hAnsi="Arial" w:cs="Arial"/>
          <w:noProof/>
          <w:color w:val="000000"/>
          <w:sz w:val="24"/>
          <w:szCs w:val="24"/>
          <w:lang w:val="vi-VN"/>
        </w:rPr>
        <w:footnoteReference w:id="81"/>
      </w:r>
      <w:r w:rsidR="002033CD" w:rsidRPr="00AF35A2">
        <w:rPr>
          <w:rFonts w:ascii="Arial" w:hAnsi="Arial" w:cs="Arial"/>
          <w:noProof/>
          <w:sz w:val="24"/>
          <w:szCs w:val="24"/>
          <w:lang w:val="vi-VN"/>
        </w:rPr>
        <w:t> </w:t>
      </w:r>
    </w:p>
    <w:p w14:paraId="5A013161" w14:textId="210F4610" w:rsidR="00DB5790" w:rsidRPr="00AF35A2" w:rsidRDefault="00A568B9" w:rsidP="00AF35A2">
      <w:pPr>
        <w:pStyle w:val="Heading4"/>
        <w:rPr>
          <w:rFonts w:ascii="Arial" w:eastAsia="Times New Roman" w:hAnsi="Arial" w:cs="Arial"/>
          <w:noProof/>
          <w:sz w:val="24"/>
          <w:szCs w:val="24"/>
          <w:lang w:val="vi-VN"/>
        </w:rPr>
      </w:pPr>
      <w:r w:rsidRPr="00AF35A2">
        <w:rPr>
          <w:rFonts w:ascii="Arial" w:eastAsia="Times New Roman" w:hAnsi="Arial" w:cs="Arial"/>
          <w:noProof/>
          <w:sz w:val="24"/>
          <w:szCs w:val="24"/>
          <w:lang w:val="vi-VN"/>
        </w:rPr>
        <w:t>Nghiêm cấm từ chối tuyển dụng lao động là người khuyết tật</w:t>
      </w:r>
    </w:p>
    <w:p w14:paraId="13E3D9B3" w14:textId="406B25BF" w:rsidR="00A568B9" w:rsidRPr="00AF35A2" w:rsidRDefault="00A568B9" w:rsidP="00AF35A2">
      <w:pPr>
        <w:rPr>
          <w:rFonts w:ascii="Arial" w:hAnsi="Arial" w:cs="Arial"/>
          <w:noProof/>
          <w:sz w:val="24"/>
          <w:szCs w:val="24"/>
          <w:lang w:val="vi-VN"/>
        </w:rPr>
      </w:pPr>
      <w:r w:rsidRPr="00AF35A2">
        <w:rPr>
          <w:rFonts w:ascii="Arial" w:hAnsi="Arial" w:cs="Arial"/>
          <w:noProof/>
          <w:sz w:val="24"/>
          <w:szCs w:val="24"/>
          <w:lang w:val="vi-VN"/>
        </w:rPr>
        <w:t xml:space="preserve">Theo Khoản 2 Điều 33 Luật NKT </w:t>
      </w:r>
      <w:r w:rsidR="00026EA0" w:rsidRPr="00AF35A2">
        <w:rPr>
          <w:rFonts w:ascii="Arial" w:hAnsi="Arial" w:cs="Arial"/>
          <w:noProof/>
          <w:sz w:val="24"/>
          <w:szCs w:val="24"/>
          <w:lang w:val="vi-VN"/>
        </w:rPr>
        <w:t>(</w:t>
      </w:r>
      <w:r w:rsidRPr="00AF35A2">
        <w:rPr>
          <w:rFonts w:ascii="Arial" w:hAnsi="Arial" w:cs="Arial"/>
          <w:noProof/>
          <w:sz w:val="24"/>
          <w:szCs w:val="24"/>
          <w:lang w:val="vi-VN"/>
        </w:rPr>
        <w:t>2010</w:t>
      </w:r>
      <w:r w:rsidR="00026EA0" w:rsidRPr="00AF35A2">
        <w:rPr>
          <w:rFonts w:ascii="Arial" w:hAnsi="Arial" w:cs="Arial"/>
          <w:noProof/>
          <w:sz w:val="24"/>
          <w:szCs w:val="24"/>
          <w:lang w:val="vi-VN"/>
        </w:rPr>
        <w:t>)</w:t>
      </w:r>
      <w:r w:rsidRPr="00AF35A2">
        <w:rPr>
          <w:rFonts w:ascii="Arial" w:hAnsi="Arial" w:cs="Arial"/>
          <w:noProof/>
          <w:sz w:val="24"/>
          <w:szCs w:val="24"/>
          <w:lang w:val="vi-VN"/>
        </w:rPr>
        <w:t>, cơ quan, tổ chức, doanh nghiệp, cá nhân không được từ chối tuyển dụng NKT có đủ tiêu chuẩn tuyển dụng vào làm việc hoặc đặt ra tiêu chuẩn tuyển dụng trái quy định của pháp luật nhằm hạn chế cơ hội làm việc của NKT. Trong trường hợp có hành vi từ chối tuyển dụng NKT có đủ tiêu chuẩn vào làm việc sẽ bị xử phạt vi phạm hành chính mức phạt từ 5.000.000 đồng – 10.000.000 đồng.</w:t>
      </w:r>
      <w:r w:rsidRPr="00AF35A2">
        <w:rPr>
          <w:rStyle w:val="FootnoteReference"/>
          <w:rFonts w:ascii="Arial" w:eastAsia="Times New Roman" w:hAnsi="Arial" w:cs="Arial"/>
          <w:noProof/>
          <w:color w:val="000000"/>
          <w:sz w:val="24"/>
          <w:szCs w:val="24"/>
          <w:lang w:val="vi-VN"/>
        </w:rPr>
        <w:footnoteReference w:id="82"/>
      </w:r>
      <w:r w:rsidRPr="00AF35A2">
        <w:rPr>
          <w:rFonts w:ascii="Arial" w:hAnsi="Arial" w:cs="Arial"/>
          <w:noProof/>
          <w:sz w:val="24"/>
          <w:szCs w:val="24"/>
          <w:lang w:val="vi-VN"/>
        </w:rPr>
        <w:t xml:space="preserve"> </w:t>
      </w:r>
    </w:p>
    <w:p w14:paraId="7D913B22" w14:textId="5E22CC5B" w:rsidR="002033CD" w:rsidRPr="00AF35A2" w:rsidRDefault="00A568B9" w:rsidP="00AF35A2">
      <w:pPr>
        <w:rPr>
          <w:rFonts w:ascii="Arial" w:hAnsi="Arial" w:cs="Arial"/>
          <w:noProof/>
          <w:sz w:val="24"/>
          <w:szCs w:val="24"/>
          <w:lang w:val="vi-VN"/>
        </w:rPr>
      </w:pPr>
      <w:r w:rsidRPr="00AF35A2">
        <w:rPr>
          <w:rFonts w:ascii="Arial" w:hAnsi="Arial" w:cs="Arial"/>
          <w:noProof/>
          <w:sz w:val="24"/>
          <w:szCs w:val="24"/>
          <w:lang w:val="vi-VN"/>
        </w:rPr>
        <w:t>Mặc dù đã có chính sách</w:t>
      </w:r>
      <w:r w:rsidR="00026EA0" w:rsidRPr="00AF35A2">
        <w:rPr>
          <w:rFonts w:ascii="Arial" w:hAnsi="Arial" w:cs="Arial"/>
          <w:noProof/>
          <w:sz w:val="24"/>
          <w:szCs w:val="24"/>
          <w:lang w:val="vi-VN"/>
        </w:rPr>
        <w:t xml:space="preserve">, quy định </w:t>
      </w:r>
      <w:r w:rsidRPr="00AF35A2">
        <w:rPr>
          <w:rFonts w:ascii="Arial" w:hAnsi="Arial" w:cs="Arial"/>
          <w:noProof/>
          <w:sz w:val="24"/>
          <w:szCs w:val="24"/>
          <w:lang w:val="vi-VN"/>
        </w:rPr>
        <w:t xml:space="preserve">rõ ràng nhưng trên thực tế, tỷ lệ NKT khi đi tham gia tuyển dụng bị từ chối nhận vì </w:t>
      </w:r>
      <w:r w:rsidR="00026EA0" w:rsidRPr="00AF35A2">
        <w:rPr>
          <w:rFonts w:ascii="Arial" w:hAnsi="Arial" w:cs="Arial"/>
          <w:noProof/>
          <w:sz w:val="24"/>
          <w:szCs w:val="24"/>
          <w:lang w:val="vi-VN"/>
        </w:rPr>
        <w:t xml:space="preserve">lý do </w:t>
      </w:r>
      <w:r w:rsidRPr="00AF35A2">
        <w:rPr>
          <w:rFonts w:ascii="Arial" w:hAnsi="Arial" w:cs="Arial"/>
          <w:noProof/>
          <w:sz w:val="24"/>
          <w:szCs w:val="24"/>
          <w:lang w:val="vi-VN"/>
        </w:rPr>
        <w:t xml:space="preserve">khuyết tật vẫn ở mức khá cao, chiếm 53% trên tổng số người được khảo sát trong một nghiên cứu được thực hiện </w:t>
      </w:r>
      <w:r w:rsidR="00026EA0" w:rsidRPr="00AF35A2">
        <w:rPr>
          <w:rFonts w:ascii="Arial" w:hAnsi="Arial" w:cs="Arial"/>
          <w:noProof/>
          <w:sz w:val="24"/>
          <w:szCs w:val="24"/>
          <w:lang w:val="vi-VN"/>
        </w:rPr>
        <w:t xml:space="preserve">gần đây </w:t>
      </w:r>
      <w:r w:rsidRPr="00AF35A2">
        <w:rPr>
          <w:rFonts w:ascii="Arial" w:hAnsi="Arial" w:cs="Arial"/>
          <w:noProof/>
          <w:sz w:val="24"/>
          <w:szCs w:val="24"/>
          <w:lang w:val="vi-VN"/>
        </w:rPr>
        <w:t>bởi iSEE và UN</w:t>
      </w:r>
      <w:r w:rsidR="000E16F2" w:rsidRPr="00AF35A2">
        <w:rPr>
          <w:rFonts w:ascii="Arial" w:hAnsi="Arial" w:cs="Arial"/>
          <w:noProof/>
          <w:sz w:val="24"/>
          <w:szCs w:val="24"/>
          <w:lang w:val="vi-VN"/>
        </w:rPr>
        <w:t>DP</w:t>
      </w:r>
      <w:r w:rsidRPr="00AF35A2">
        <w:rPr>
          <w:rFonts w:ascii="Arial" w:hAnsi="Arial" w:cs="Arial"/>
          <w:noProof/>
          <w:sz w:val="24"/>
          <w:szCs w:val="24"/>
          <w:lang w:val="vi-VN"/>
        </w:rPr>
        <w:t>.</w:t>
      </w:r>
      <w:r w:rsidRPr="00AF35A2">
        <w:rPr>
          <w:rStyle w:val="FootnoteReference"/>
          <w:rFonts w:ascii="Arial" w:eastAsia="Times New Roman" w:hAnsi="Arial" w:cs="Arial"/>
          <w:noProof/>
          <w:color w:val="000000"/>
          <w:sz w:val="24"/>
          <w:szCs w:val="24"/>
          <w:lang w:val="vi-VN"/>
        </w:rPr>
        <w:footnoteReference w:id="83"/>
      </w:r>
      <w:r w:rsidRPr="00AF35A2">
        <w:rPr>
          <w:rFonts w:ascii="Arial" w:hAnsi="Arial" w:cs="Arial"/>
          <w:noProof/>
          <w:sz w:val="24"/>
          <w:szCs w:val="24"/>
          <w:lang w:val="vi-VN"/>
        </w:rPr>
        <w:t xml:space="preserve"> Có khoảng 13% NKT từ 15 đến 59 tuổi đã tốt nghiệp tiểu học trở lên trả lời rằng khuyết tật là lý do </w:t>
      </w:r>
      <w:r w:rsidR="00026EA0" w:rsidRPr="00AF35A2">
        <w:rPr>
          <w:rFonts w:ascii="Arial" w:hAnsi="Arial" w:cs="Arial"/>
          <w:noProof/>
          <w:sz w:val="24"/>
          <w:szCs w:val="24"/>
          <w:lang w:val="vi-VN"/>
        </w:rPr>
        <w:t xml:space="preserve">chính </w:t>
      </w:r>
      <w:r w:rsidRPr="00AF35A2">
        <w:rPr>
          <w:rFonts w:ascii="Arial" w:hAnsi="Arial" w:cs="Arial"/>
          <w:noProof/>
          <w:sz w:val="24"/>
          <w:szCs w:val="24"/>
          <w:lang w:val="vi-VN"/>
        </w:rPr>
        <w:t>khiến họ không có việc làm</w:t>
      </w:r>
      <w:r w:rsidR="00026EA0" w:rsidRPr="00AF35A2">
        <w:rPr>
          <w:rFonts w:ascii="Arial" w:hAnsi="Arial" w:cs="Arial"/>
          <w:noProof/>
          <w:sz w:val="24"/>
          <w:szCs w:val="24"/>
          <w:lang w:val="vi-VN"/>
        </w:rPr>
        <w:t>,</w:t>
      </w:r>
      <w:r w:rsidRPr="00AF35A2">
        <w:rPr>
          <w:rFonts w:ascii="Arial" w:hAnsi="Arial" w:cs="Arial"/>
          <w:noProof/>
          <w:sz w:val="24"/>
          <w:szCs w:val="24"/>
          <w:lang w:val="vi-VN"/>
        </w:rPr>
        <w:t xml:space="preserve"> đồng thời cũng là lý do khiến không ít người trong số họ gặp tự ti, mặc cảm, ngại xin vào làm trong các cơ quan, doanh nghiệp.</w:t>
      </w:r>
      <w:r w:rsidR="002033CD" w:rsidRPr="00AF35A2">
        <w:rPr>
          <w:rStyle w:val="FootnoteReference"/>
          <w:rFonts w:ascii="Arial" w:eastAsia="Times New Roman" w:hAnsi="Arial" w:cs="Arial"/>
          <w:noProof/>
          <w:color w:val="000000"/>
          <w:sz w:val="24"/>
          <w:szCs w:val="24"/>
          <w:lang w:val="vi-VN"/>
        </w:rPr>
        <w:footnoteReference w:id="84"/>
      </w:r>
      <w:r w:rsidR="002033CD" w:rsidRPr="00AF35A2">
        <w:rPr>
          <w:rFonts w:ascii="Arial" w:hAnsi="Arial" w:cs="Arial"/>
          <w:noProof/>
          <w:sz w:val="24"/>
          <w:szCs w:val="24"/>
          <w:lang w:val="vi-VN"/>
        </w:rPr>
        <w:t xml:space="preserve"> </w:t>
      </w:r>
    </w:p>
    <w:p w14:paraId="43288972" w14:textId="21199485" w:rsidR="00A568B9" w:rsidRPr="00AF35A2" w:rsidRDefault="00026EA0" w:rsidP="00AF35A2">
      <w:pPr>
        <w:pStyle w:val="Heading4"/>
        <w:rPr>
          <w:rFonts w:ascii="Arial" w:eastAsia="Times New Roman" w:hAnsi="Arial" w:cs="Arial"/>
          <w:noProof/>
          <w:sz w:val="24"/>
          <w:szCs w:val="24"/>
          <w:lang w:val="vi-VN"/>
        </w:rPr>
      </w:pPr>
      <w:r w:rsidRPr="00AF35A2">
        <w:rPr>
          <w:rFonts w:ascii="Arial" w:eastAsia="Times New Roman" w:hAnsi="Arial" w:cs="Arial"/>
          <w:noProof/>
          <w:sz w:val="24"/>
          <w:szCs w:val="24"/>
          <w:lang w:val="vi-VN"/>
        </w:rPr>
        <w:t>Các chính sách yêu cầu NSDLĐ đ</w:t>
      </w:r>
      <w:r w:rsidR="00A568B9" w:rsidRPr="00AF35A2">
        <w:rPr>
          <w:rFonts w:ascii="Arial" w:eastAsia="Times New Roman" w:hAnsi="Arial" w:cs="Arial"/>
          <w:noProof/>
          <w:sz w:val="24"/>
          <w:szCs w:val="24"/>
          <w:lang w:val="vi-VN"/>
        </w:rPr>
        <w:t xml:space="preserve">ảm bảo môi trường làm việc </w:t>
      </w:r>
      <w:r w:rsidRPr="00AF35A2">
        <w:rPr>
          <w:rFonts w:ascii="Arial" w:eastAsia="Times New Roman" w:hAnsi="Arial" w:cs="Arial"/>
          <w:noProof/>
          <w:sz w:val="24"/>
          <w:szCs w:val="24"/>
          <w:lang w:val="vi-VN"/>
        </w:rPr>
        <w:t>phù hợp với NKT</w:t>
      </w:r>
    </w:p>
    <w:p w14:paraId="1DBC0E5F" w14:textId="3674BAF1" w:rsidR="002033CD" w:rsidRPr="00AF35A2" w:rsidRDefault="00A568B9" w:rsidP="00AF35A2">
      <w:pPr>
        <w:rPr>
          <w:rFonts w:ascii="Arial" w:hAnsi="Arial" w:cs="Arial"/>
          <w:noProof/>
          <w:sz w:val="24"/>
          <w:szCs w:val="24"/>
          <w:lang w:val="vi-VN"/>
        </w:rPr>
      </w:pPr>
      <w:r w:rsidRPr="00AF35A2">
        <w:rPr>
          <w:rFonts w:ascii="Arial" w:hAnsi="Arial" w:cs="Arial"/>
          <w:noProof/>
          <w:sz w:val="24"/>
          <w:szCs w:val="24"/>
          <w:lang w:val="vi-VN"/>
        </w:rPr>
        <w:t xml:space="preserve">Khoản 3 Điều 33 Luật NKT </w:t>
      </w:r>
      <w:r w:rsidR="00991451" w:rsidRPr="00AF35A2">
        <w:rPr>
          <w:rFonts w:ascii="Arial" w:hAnsi="Arial" w:cs="Arial"/>
          <w:noProof/>
          <w:sz w:val="24"/>
          <w:szCs w:val="24"/>
          <w:lang w:val="vi-VN"/>
        </w:rPr>
        <w:t>(</w:t>
      </w:r>
      <w:r w:rsidRPr="00AF35A2">
        <w:rPr>
          <w:rFonts w:ascii="Arial" w:hAnsi="Arial" w:cs="Arial"/>
          <w:noProof/>
          <w:sz w:val="24"/>
          <w:szCs w:val="24"/>
          <w:lang w:val="vi-VN"/>
        </w:rPr>
        <w:t>2010</w:t>
      </w:r>
      <w:r w:rsidR="00991451" w:rsidRPr="00AF35A2">
        <w:rPr>
          <w:rFonts w:ascii="Arial" w:hAnsi="Arial" w:cs="Arial"/>
          <w:noProof/>
          <w:sz w:val="24"/>
          <w:szCs w:val="24"/>
          <w:lang w:val="vi-VN"/>
        </w:rPr>
        <w:t>)</w:t>
      </w:r>
      <w:r w:rsidRPr="00AF35A2">
        <w:rPr>
          <w:rFonts w:ascii="Arial" w:hAnsi="Arial" w:cs="Arial"/>
          <w:noProof/>
          <w:sz w:val="24"/>
          <w:szCs w:val="24"/>
          <w:lang w:val="vi-VN"/>
        </w:rPr>
        <w:t xml:space="preserve"> quy định cơ quan, tổ chức, doanh nghiệp, cá nhân sử dụng lao động là NKT tùy theo điều kiện cụ thể bố trí sắp xếp công việc, bảo đảm điều kiện và môi trường làm việc phù hợp cho NKT. Ngoài ra, khoản 1 Điều 177 BLLĐ </w:t>
      </w:r>
      <w:r w:rsidR="00991451" w:rsidRPr="00AF35A2">
        <w:rPr>
          <w:rFonts w:ascii="Arial" w:hAnsi="Arial" w:cs="Arial"/>
          <w:noProof/>
          <w:sz w:val="24"/>
          <w:szCs w:val="24"/>
          <w:lang w:val="vi-VN"/>
        </w:rPr>
        <w:t>(</w:t>
      </w:r>
      <w:r w:rsidRPr="00AF35A2">
        <w:rPr>
          <w:rFonts w:ascii="Arial" w:hAnsi="Arial" w:cs="Arial"/>
          <w:noProof/>
          <w:sz w:val="24"/>
          <w:szCs w:val="24"/>
          <w:lang w:val="vi-VN"/>
        </w:rPr>
        <w:t>2012</w:t>
      </w:r>
      <w:r w:rsidR="00991451" w:rsidRPr="00AF35A2">
        <w:rPr>
          <w:rFonts w:ascii="Arial" w:hAnsi="Arial" w:cs="Arial"/>
          <w:noProof/>
          <w:sz w:val="24"/>
          <w:szCs w:val="24"/>
          <w:lang w:val="vi-VN"/>
        </w:rPr>
        <w:t>)</w:t>
      </w:r>
      <w:r w:rsidRPr="00AF35A2">
        <w:rPr>
          <w:rFonts w:ascii="Arial" w:hAnsi="Arial" w:cs="Arial"/>
          <w:noProof/>
          <w:sz w:val="24"/>
          <w:szCs w:val="24"/>
          <w:lang w:val="vi-VN"/>
        </w:rPr>
        <w:t xml:space="preserve"> cũng nhấn mạnh NSDLĐ phải bảo đảm điều kiện lao động, công cụ lao động, an toàn lao động, vệ sinh lao động phù hợp với lao động là NKT và </w:t>
      </w:r>
      <w:r w:rsidR="00991451" w:rsidRPr="00AF35A2">
        <w:rPr>
          <w:rFonts w:ascii="Arial" w:hAnsi="Arial" w:cs="Arial"/>
          <w:noProof/>
          <w:sz w:val="24"/>
          <w:szCs w:val="24"/>
          <w:lang w:val="vi-VN"/>
        </w:rPr>
        <w:t>duy trì khám sức khỏe định kỳ cho NKT</w:t>
      </w:r>
      <w:r w:rsidRPr="00AF35A2">
        <w:rPr>
          <w:rFonts w:ascii="Arial" w:hAnsi="Arial" w:cs="Arial"/>
          <w:noProof/>
          <w:sz w:val="24"/>
          <w:szCs w:val="24"/>
          <w:lang w:val="vi-VN"/>
        </w:rPr>
        <w:t xml:space="preserve">. </w:t>
      </w:r>
      <w:r w:rsidR="001644DB" w:rsidRPr="00AF35A2">
        <w:rPr>
          <w:rFonts w:ascii="Arial" w:hAnsi="Arial" w:cs="Arial"/>
          <w:noProof/>
          <w:sz w:val="24"/>
          <w:szCs w:val="24"/>
          <w:lang w:val="vi-VN"/>
        </w:rPr>
        <w:t xml:space="preserve">Điều này tiếp tục được khẳng định tại Khoản 1 Điều 159 BLLĐ 2019. </w:t>
      </w:r>
      <w:r w:rsidRPr="00AF35A2">
        <w:rPr>
          <w:rFonts w:ascii="Arial" w:hAnsi="Arial" w:cs="Arial"/>
          <w:noProof/>
          <w:sz w:val="24"/>
          <w:szCs w:val="24"/>
          <w:lang w:val="vi-VN"/>
        </w:rPr>
        <w:t xml:space="preserve">Môi trường làm việc phù hợp </w:t>
      </w:r>
      <w:r w:rsidR="00991451" w:rsidRPr="00AF35A2">
        <w:rPr>
          <w:rFonts w:ascii="Arial" w:hAnsi="Arial" w:cs="Arial"/>
          <w:noProof/>
          <w:sz w:val="24"/>
          <w:szCs w:val="24"/>
          <w:lang w:val="vi-VN"/>
        </w:rPr>
        <w:t>được hiểu là các điều kiện cho phép NKT có thể thực hiện công việc</w:t>
      </w:r>
      <w:r w:rsidR="00F36CD3" w:rsidRPr="00AF35A2">
        <w:rPr>
          <w:rFonts w:ascii="Arial" w:hAnsi="Arial" w:cs="Arial"/>
          <w:noProof/>
          <w:sz w:val="24"/>
          <w:szCs w:val="24"/>
          <w:lang w:val="vi-VN"/>
        </w:rPr>
        <w:t xml:space="preserve"> với</w:t>
      </w:r>
      <w:r w:rsidR="00991451" w:rsidRPr="00AF35A2">
        <w:rPr>
          <w:rFonts w:ascii="Arial" w:hAnsi="Arial" w:cs="Arial"/>
          <w:noProof/>
          <w:sz w:val="24"/>
          <w:szCs w:val="24"/>
          <w:lang w:val="vi-VN"/>
        </w:rPr>
        <w:t xml:space="preserve"> </w:t>
      </w:r>
      <w:r w:rsidR="00F36CD3" w:rsidRPr="00AF35A2">
        <w:rPr>
          <w:rFonts w:ascii="Arial" w:hAnsi="Arial" w:cs="Arial"/>
          <w:noProof/>
          <w:sz w:val="24"/>
          <w:szCs w:val="24"/>
          <w:lang w:val="vi-VN"/>
        </w:rPr>
        <w:t xml:space="preserve">các yêu cầu như những người khác. </w:t>
      </w:r>
      <w:r w:rsidRPr="00AF35A2">
        <w:rPr>
          <w:rFonts w:ascii="Arial" w:hAnsi="Arial" w:cs="Arial"/>
          <w:noProof/>
          <w:sz w:val="24"/>
          <w:szCs w:val="24"/>
          <w:lang w:val="vi-VN"/>
        </w:rPr>
        <w:t>NSDLĐ không bảo đảm điều kiện, công cụ lao động phù hợp với NKT</w:t>
      </w:r>
      <w:r w:rsidR="001644DB" w:rsidRPr="00AF35A2">
        <w:rPr>
          <w:rFonts w:ascii="Arial" w:hAnsi="Arial" w:cs="Arial"/>
          <w:noProof/>
          <w:sz w:val="24"/>
          <w:szCs w:val="24"/>
          <w:lang w:val="vi-VN"/>
        </w:rPr>
        <w:t xml:space="preserve"> </w:t>
      </w:r>
      <w:r w:rsidRPr="00AF35A2">
        <w:rPr>
          <w:rFonts w:ascii="Arial" w:hAnsi="Arial" w:cs="Arial"/>
          <w:noProof/>
          <w:sz w:val="24"/>
          <w:szCs w:val="24"/>
          <w:lang w:val="vi-VN"/>
        </w:rPr>
        <w:t>sẽ bị xử phạt vi phạm theo quy định tại Nghị định 144/2013/NĐ-CP.</w:t>
      </w:r>
      <w:r w:rsidR="001644DB" w:rsidRPr="00AF35A2">
        <w:rPr>
          <w:rFonts w:ascii="Arial" w:hAnsi="Arial" w:cs="Arial"/>
          <w:noProof/>
          <w:sz w:val="24"/>
          <w:szCs w:val="24"/>
          <w:vertAlign w:val="superscript"/>
          <w:lang w:val="vi-VN"/>
        </w:rPr>
        <w:footnoteReference w:id="85"/>
      </w:r>
      <w:r w:rsidR="001644DB"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Tuy nhiên, hiện nay </w:t>
      </w:r>
      <w:r w:rsidR="00F36CD3" w:rsidRPr="00AF35A2">
        <w:rPr>
          <w:rFonts w:ascii="Arial" w:hAnsi="Arial" w:cs="Arial"/>
          <w:noProof/>
          <w:sz w:val="24"/>
          <w:szCs w:val="24"/>
          <w:lang w:val="vi-VN"/>
        </w:rPr>
        <w:t xml:space="preserve">vẫn </w:t>
      </w:r>
      <w:r w:rsidRPr="00AF35A2">
        <w:rPr>
          <w:rFonts w:ascii="Arial" w:hAnsi="Arial" w:cs="Arial"/>
          <w:noProof/>
          <w:sz w:val="24"/>
          <w:szCs w:val="24"/>
          <w:lang w:val="vi-VN"/>
        </w:rPr>
        <w:t xml:space="preserve">chưa có </w:t>
      </w:r>
      <w:r w:rsidR="00F36CD3" w:rsidRPr="00AF35A2">
        <w:rPr>
          <w:rFonts w:ascii="Arial" w:hAnsi="Arial" w:cs="Arial"/>
          <w:noProof/>
          <w:sz w:val="24"/>
          <w:szCs w:val="24"/>
          <w:lang w:val="vi-VN"/>
        </w:rPr>
        <w:t xml:space="preserve">văn bản pháp luật quy định </w:t>
      </w:r>
      <w:r w:rsidRPr="00AF35A2">
        <w:rPr>
          <w:rFonts w:ascii="Arial" w:hAnsi="Arial" w:cs="Arial"/>
          <w:noProof/>
          <w:sz w:val="24"/>
          <w:szCs w:val="24"/>
          <w:lang w:val="vi-VN"/>
        </w:rPr>
        <w:t>quy chuẩn đối với trang thiết bị tại nơi làm việc</w:t>
      </w:r>
      <w:r w:rsidR="00F36CD3" w:rsidRPr="00AF35A2">
        <w:rPr>
          <w:rFonts w:ascii="Arial" w:hAnsi="Arial" w:cs="Arial"/>
          <w:noProof/>
          <w:sz w:val="24"/>
          <w:szCs w:val="24"/>
          <w:lang w:val="vi-VN"/>
        </w:rPr>
        <w:t xml:space="preserve">, do đó </w:t>
      </w:r>
      <w:r w:rsidR="00F36CD3" w:rsidRPr="00AF35A2">
        <w:rPr>
          <w:rFonts w:ascii="Arial" w:hAnsi="Arial" w:cs="Arial"/>
          <w:noProof/>
          <w:sz w:val="24"/>
          <w:szCs w:val="24"/>
          <w:lang w:val="vi-VN"/>
        </w:rPr>
        <w:lastRenderedPageBreak/>
        <w:t>nhiều NSDLĐ còn ngần ngại trong việc điều chỉnh môi trường làm việc cho phù hợp với NKT do chi phí tốn kém</w:t>
      </w:r>
      <w:r w:rsidRPr="00AF35A2">
        <w:rPr>
          <w:rFonts w:ascii="Arial" w:hAnsi="Arial" w:cs="Arial"/>
          <w:noProof/>
          <w:sz w:val="24"/>
          <w:szCs w:val="24"/>
          <w:lang w:val="vi-VN"/>
        </w:rPr>
        <w:t>.</w:t>
      </w:r>
      <w:r w:rsidR="002033CD" w:rsidRPr="00AF35A2">
        <w:rPr>
          <w:rStyle w:val="FootnoteReference"/>
          <w:rFonts w:ascii="Arial" w:eastAsia="Times New Roman" w:hAnsi="Arial" w:cs="Arial"/>
          <w:noProof/>
          <w:sz w:val="24"/>
          <w:szCs w:val="24"/>
          <w:lang w:val="vi-VN"/>
        </w:rPr>
        <w:footnoteReference w:id="86"/>
      </w:r>
    </w:p>
    <w:p w14:paraId="23674F8D" w14:textId="62845BED" w:rsidR="002213FD" w:rsidRPr="00AF35A2" w:rsidRDefault="001644DB" w:rsidP="00AF35A2">
      <w:pPr>
        <w:pStyle w:val="Heading4"/>
        <w:rPr>
          <w:rFonts w:ascii="Arial" w:eastAsia="Times New Roman" w:hAnsi="Arial" w:cs="Arial"/>
          <w:noProof/>
          <w:sz w:val="24"/>
          <w:szCs w:val="24"/>
          <w:lang w:val="vi-VN"/>
        </w:rPr>
      </w:pPr>
      <w:bookmarkStart w:id="27" w:name="_heading=h.2et92p0" w:colFirst="0" w:colLast="0"/>
      <w:bookmarkEnd w:id="27"/>
      <w:r w:rsidRPr="00AF35A2">
        <w:rPr>
          <w:rFonts w:ascii="Arial" w:eastAsia="Times New Roman" w:hAnsi="Arial" w:cs="Arial"/>
          <w:noProof/>
          <w:sz w:val="24"/>
          <w:szCs w:val="24"/>
          <w:lang w:val="vi-VN"/>
        </w:rPr>
        <w:t xml:space="preserve">Chính sách vay vốn </w:t>
      </w:r>
      <w:r w:rsidR="00F36CD3" w:rsidRPr="00AF35A2">
        <w:rPr>
          <w:rFonts w:ascii="Arial" w:eastAsia="Times New Roman" w:hAnsi="Arial" w:cs="Arial"/>
          <w:noProof/>
          <w:sz w:val="24"/>
          <w:szCs w:val="24"/>
          <w:lang w:val="vi-VN"/>
        </w:rPr>
        <w:t xml:space="preserve">với lãi suất ưu đãi </w:t>
      </w:r>
      <w:r w:rsidRPr="00AF35A2">
        <w:rPr>
          <w:rFonts w:ascii="Arial" w:eastAsia="Times New Roman" w:hAnsi="Arial" w:cs="Arial"/>
          <w:noProof/>
          <w:sz w:val="24"/>
          <w:szCs w:val="24"/>
          <w:lang w:val="vi-VN"/>
        </w:rPr>
        <w:t xml:space="preserve">tạo việc làm, hỗ trợ tiêu thụ sản phẩm </w:t>
      </w:r>
      <w:r w:rsidR="00F36CD3" w:rsidRPr="00AF35A2">
        <w:rPr>
          <w:rFonts w:ascii="Arial" w:eastAsia="Times New Roman" w:hAnsi="Arial" w:cs="Arial"/>
          <w:noProof/>
          <w:sz w:val="24"/>
          <w:szCs w:val="24"/>
          <w:lang w:val="vi-VN"/>
        </w:rPr>
        <w:t>do NKT sản xuất</w:t>
      </w:r>
    </w:p>
    <w:p w14:paraId="7566251B" w14:textId="6C037B5F" w:rsidR="002033CD" w:rsidRPr="00AF35A2" w:rsidRDefault="001644DB" w:rsidP="00AF35A2">
      <w:pPr>
        <w:pBdr>
          <w:top w:val="nil"/>
          <w:left w:val="nil"/>
          <w:bottom w:val="nil"/>
          <w:right w:val="nil"/>
          <w:between w:val="nil"/>
        </w:pBdr>
        <w:shd w:val="clear" w:color="auto" w:fill="FFFFFF"/>
        <w:spacing w:after="160"/>
        <w:rPr>
          <w:rFonts w:ascii="Arial" w:eastAsia="Times New Roman" w:hAnsi="Arial" w:cs="Arial"/>
          <w:b/>
          <w:noProof/>
          <w:color w:val="000000"/>
          <w:sz w:val="24"/>
          <w:szCs w:val="24"/>
          <w:lang w:val="vi-VN"/>
        </w:rPr>
      </w:pPr>
      <w:r w:rsidRPr="00AF35A2">
        <w:rPr>
          <w:rFonts w:ascii="Arial" w:eastAsia="Times New Roman" w:hAnsi="Arial" w:cs="Arial"/>
          <w:b/>
          <w:i/>
          <w:noProof/>
          <w:color w:val="000000"/>
          <w:sz w:val="24"/>
          <w:szCs w:val="24"/>
          <w:lang w:val="vi-VN"/>
        </w:rPr>
        <w:t>Vốn vay ưu đãi đối với người khuyết tật tự tạo việc làm</w:t>
      </w:r>
      <w:r w:rsidR="002033CD" w:rsidRPr="00AF35A2">
        <w:rPr>
          <w:rFonts w:ascii="Arial" w:eastAsia="Times New Roman" w:hAnsi="Arial" w:cs="Arial"/>
          <w:b/>
          <w:noProof/>
          <w:color w:val="000000"/>
          <w:sz w:val="24"/>
          <w:szCs w:val="24"/>
          <w:lang w:val="vi-VN"/>
        </w:rPr>
        <w:t xml:space="preserve"> </w:t>
      </w:r>
    </w:p>
    <w:p w14:paraId="46DE1FB6" w14:textId="48B28F92" w:rsidR="006478F4" w:rsidRPr="00AF35A2" w:rsidRDefault="001644DB" w:rsidP="00AF35A2">
      <w:pPr>
        <w:rPr>
          <w:rFonts w:ascii="Arial" w:hAnsi="Arial" w:cs="Arial"/>
          <w:noProof/>
          <w:sz w:val="24"/>
          <w:szCs w:val="24"/>
          <w:lang w:val="vi-VN"/>
        </w:rPr>
      </w:pPr>
      <w:r w:rsidRPr="00AF35A2">
        <w:rPr>
          <w:rFonts w:ascii="Arial" w:hAnsi="Arial" w:cs="Arial"/>
          <w:noProof/>
          <w:sz w:val="24"/>
          <w:szCs w:val="24"/>
          <w:lang w:val="vi-VN"/>
        </w:rPr>
        <w:t>Nhà nước khuyến khích NKT tự tạo việc làm thông qua chính sách cho vay ưu đãi từ nguồn Quỹ quốc gia về việc làm</w:t>
      </w:r>
      <w:r w:rsidR="00850CD7" w:rsidRPr="00AF35A2">
        <w:rPr>
          <w:rFonts w:ascii="Arial" w:hAnsi="Arial" w:cs="Arial"/>
          <w:noProof/>
          <w:sz w:val="24"/>
          <w:szCs w:val="24"/>
          <w:lang w:val="vi-VN"/>
        </w:rPr>
        <w:t xml:space="preserve">, qua đó </w:t>
      </w:r>
      <w:r w:rsidRPr="00AF35A2">
        <w:rPr>
          <w:rFonts w:ascii="Arial" w:hAnsi="Arial" w:cs="Arial"/>
          <w:noProof/>
          <w:sz w:val="24"/>
          <w:szCs w:val="24"/>
          <w:lang w:val="vi-VN"/>
        </w:rPr>
        <w:t xml:space="preserve">NLĐ tự tạo việc làm cho chính họ hoặc người khác, bao gồm cả NKT. Những khoản vay với lãi suất ưu đãi dành cho NKT tự tạo việc làm </w:t>
      </w:r>
      <w:r w:rsidR="000F1D6F" w:rsidRPr="00AF35A2">
        <w:rPr>
          <w:rFonts w:ascii="Arial" w:hAnsi="Arial" w:cs="Arial"/>
          <w:noProof/>
          <w:sz w:val="24"/>
          <w:szCs w:val="24"/>
          <w:lang w:val="vi-VN"/>
        </w:rPr>
        <w:t xml:space="preserve">được phân bổ thông qua các </w:t>
      </w:r>
      <w:r w:rsidRPr="00AF35A2">
        <w:rPr>
          <w:rFonts w:ascii="Arial" w:hAnsi="Arial" w:cs="Arial"/>
          <w:noProof/>
          <w:sz w:val="24"/>
          <w:szCs w:val="24"/>
          <w:lang w:val="vi-VN"/>
        </w:rPr>
        <w:t>chi nhánh của Ngân hàng Chính sách xã hội Việt Nam (</w:t>
      </w:r>
      <w:r w:rsidR="000F1D6F" w:rsidRPr="00AF35A2">
        <w:rPr>
          <w:rFonts w:ascii="Arial" w:hAnsi="Arial" w:cs="Arial"/>
          <w:noProof/>
          <w:sz w:val="24"/>
          <w:szCs w:val="24"/>
          <w:lang w:val="vi-VN"/>
        </w:rPr>
        <w:t>NHCSXH</w:t>
      </w:r>
      <w:r w:rsidRPr="00AF35A2">
        <w:rPr>
          <w:rFonts w:ascii="Arial" w:hAnsi="Arial" w:cs="Arial"/>
          <w:noProof/>
          <w:sz w:val="24"/>
          <w:szCs w:val="24"/>
          <w:lang w:val="vi-VN"/>
        </w:rPr>
        <w:t xml:space="preserve">). </w:t>
      </w:r>
      <w:r w:rsidR="00BB2A38" w:rsidRPr="00AF35A2">
        <w:rPr>
          <w:rFonts w:ascii="Arial" w:hAnsi="Arial" w:cs="Arial"/>
          <w:noProof/>
          <w:sz w:val="24"/>
          <w:szCs w:val="24"/>
          <w:lang w:val="vi-VN"/>
        </w:rPr>
        <w:t xml:space="preserve">Theo </w:t>
      </w:r>
      <w:r w:rsidRPr="00AF35A2">
        <w:rPr>
          <w:rFonts w:ascii="Arial" w:hAnsi="Arial" w:cs="Arial"/>
          <w:noProof/>
          <w:sz w:val="24"/>
          <w:szCs w:val="24"/>
          <w:lang w:val="vi-VN"/>
        </w:rPr>
        <w:t>Nghị định số 74/2019/NĐ-CP,</w:t>
      </w:r>
      <w:r w:rsidR="000F1D6F" w:rsidRPr="00AF35A2">
        <w:rPr>
          <w:rFonts w:ascii="Arial" w:hAnsi="Arial" w:cs="Arial"/>
          <w:noProof/>
          <w:sz w:val="24"/>
          <w:szCs w:val="24"/>
          <w:vertAlign w:val="superscript"/>
          <w:lang w:val="vi-VN"/>
        </w:rPr>
        <w:footnoteReference w:id="87"/>
      </w:r>
      <w:r w:rsidRPr="00AF35A2">
        <w:rPr>
          <w:rFonts w:ascii="Arial" w:hAnsi="Arial" w:cs="Arial"/>
          <w:noProof/>
          <w:sz w:val="24"/>
          <w:szCs w:val="24"/>
          <w:lang w:val="vi-VN"/>
        </w:rPr>
        <w:t xml:space="preserve"> mức vay tối đa </w:t>
      </w:r>
      <w:r w:rsidR="00BB2A38" w:rsidRPr="00AF35A2">
        <w:rPr>
          <w:rFonts w:ascii="Arial" w:hAnsi="Arial" w:cs="Arial"/>
          <w:noProof/>
          <w:sz w:val="24"/>
          <w:szCs w:val="24"/>
          <w:lang w:val="vi-VN"/>
        </w:rPr>
        <w:t xml:space="preserve">đối với người lao động tự tạo việc làm là </w:t>
      </w:r>
      <w:r w:rsidRPr="00AF35A2">
        <w:rPr>
          <w:rFonts w:ascii="Arial" w:hAnsi="Arial" w:cs="Arial"/>
          <w:noProof/>
          <w:sz w:val="24"/>
          <w:szCs w:val="24"/>
          <w:lang w:val="vi-VN"/>
        </w:rPr>
        <w:t>100.000.000 đồng, thời hạn vay tối đa 120 tháng. Lãi suất áp dụng đối với lao động là NKT bằng 50% so với lãi suất cho vay đối với hộ cận nghèo.</w:t>
      </w:r>
      <w:r w:rsidR="000F1D6F" w:rsidRPr="00AF35A2">
        <w:rPr>
          <w:rFonts w:ascii="Arial" w:hAnsi="Arial" w:cs="Arial"/>
          <w:noProof/>
          <w:sz w:val="24"/>
          <w:szCs w:val="24"/>
          <w:vertAlign w:val="superscript"/>
          <w:lang w:val="vi-VN"/>
        </w:rPr>
        <w:footnoteReference w:id="88"/>
      </w:r>
      <w:r w:rsidRPr="00AF35A2">
        <w:rPr>
          <w:rFonts w:ascii="Arial" w:hAnsi="Arial" w:cs="Arial"/>
          <w:noProof/>
          <w:sz w:val="24"/>
          <w:szCs w:val="24"/>
          <w:lang w:val="vi-VN"/>
        </w:rPr>
        <w:t xml:space="preserve"> </w:t>
      </w:r>
    </w:p>
    <w:p w14:paraId="2226DCCD" w14:textId="6E2997F6" w:rsidR="00901DD7" w:rsidRPr="00AF35A2" w:rsidRDefault="001644DB" w:rsidP="00AF35A2">
      <w:pPr>
        <w:rPr>
          <w:rFonts w:ascii="Arial" w:hAnsi="Arial" w:cs="Arial"/>
          <w:noProof/>
          <w:sz w:val="24"/>
          <w:szCs w:val="24"/>
          <w:lang w:val="vi-VN"/>
        </w:rPr>
      </w:pPr>
      <w:r w:rsidRPr="00AF35A2">
        <w:rPr>
          <w:rFonts w:ascii="Arial" w:hAnsi="Arial" w:cs="Arial"/>
          <w:noProof/>
          <w:sz w:val="24"/>
          <w:szCs w:val="24"/>
          <w:lang w:val="vi-VN"/>
        </w:rPr>
        <w:t xml:space="preserve">Tuy nhiên, số lượng NKT tiếp cận được </w:t>
      </w:r>
      <w:r w:rsidR="00BB2A38" w:rsidRPr="00AF35A2">
        <w:rPr>
          <w:rFonts w:ascii="Arial" w:hAnsi="Arial" w:cs="Arial"/>
          <w:noProof/>
          <w:sz w:val="24"/>
          <w:szCs w:val="24"/>
          <w:lang w:val="vi-VN"/>
        </w:rPr>
        <w:t>nguồn vốn vay ưu đãi này còn thấp</w:t>
      </w:r>
      <w:r w:rsidRPr="00AF35A2">
        <w:rPr>
          <w:rFonts w:ascii="Arial" w:hAnsi="Arial" w:cs="Arial"/>
          <w:noProof/>
          <w:sz w:val="24"/>
          <w:szCs w:val="24"/>
          <w:lang w:val="vi-VN"/>
        </w:rPr>
        <w:t xml:space="preserve">. Theo Báo cáo của NHCSXH, </w:t>
      </w:r>
      <w:r w:rsidR="000F1D6F" w:rsidRPr="00AF35A2">
        <w:rPr>
          <w:rFonts w:ascii="Arial" w:hAnsi="Arial" w:cs="Arial"/>
          <w:noProof/>
          <w:sz w:val="24"/>
          <w:szCs w:val="24"/>
          <w:lang w:val="vi-VN"/>
        </w:rPr>
        <w:t xml:space="preserve">tổng số NKT </w:t>
      </w:r>
      <w:r w:rsidR="00901DD7" w:rsidRPr="00AF35A2">
        <w:rPr>
          <w:rFonts w:ascii="Arial" w:hAnsi="Arial" w:cs="Arial"/>
          <w:noProof/>
          <w:sz w:val="24"/>
          <w:szCs w:val="24"/>
          <w:lang w:val="vi-VN"/>
        </w:rPr>
        <w:t xml:space="preserve">đã </w:t>
      </w:r>
      <w:r w:rsidR="000F1D6F" w:rsidRPr="00AF35A2">
        <w:rPr>
          <w:rFonts w:ascii="Arial" w:hAnsi="Arial" w:cs="Arial"/>
          <w:noProof/>
          <w:sz w:val="24"/>
          <w:szCs w:val="24"/>
          <w:lang w:val="vi-VN"/>
        </w:rPr>
        <w:t xml:space="preserve">vay vốn để tạo việc </w:t>
      </w:r>
      <w:r w:rsidR="00901DD7" w:rsidRPr="00AF35A2">
        <w:rPr>
          <w:rFonts w:ascii="Arial" w:hAnsi="Arial" w:cs="Arial"/>
          <w:noProof/>
          <w:sz w:val="24"/>
          <w:szCs w:val="24"/>
          <w:lang w:val="vi-VN"/>
        </w:rPr>
        <w:t xml:space="preserve">chỉ </w:t>
      </w:r>
      <w:r w:rsidR="000F1D6F" w:rsidRPr="00AF35A2">
        <w:rPr>
          <w:rFonts w:ascii="Arial" w:hAnsi="Arial" w:cs="Arial"/>
          <w:noProof/>
          <w:sz w:val="24"/>
          <w:szCs w:val="24"/>
          <w:lang w:val="vi-VN"/>
        </w:rPr>
        <w:t>khoảng 11.000 người</w:t>
      </w:r>
      <w:r w:rsidR="00901DD7" w:rsidRPr="00AF35A2">
        <w:rPr>
          <w:rFonts w:ascii="Arial" w:hAnsi="Arial" w:cs="Arial"/>
          <w:noProof/>
          <w:sz w:val="24"/>
          <w:szCs w:val="24"/>
          <w:lang w:val="vi-VN"/>
        </w:rPr>
        <w:t xml:space="preserve"> trong tổng số </w:t>
      </w:r>
      <w:r w:rsidRPr="00AF35A2">
        <w:rPr>
          <w:rFonts w:ascii="Arial" w:hAnsi="Arial" w:cs="Arial"/>
          <w:noProof/>
          <w:sz w:val="24"/>
          <w:szCs w:val="24"/>
          <w:lang w:val="vi-VN"/>
        </w:rPr>
        <w:t xml:space="preserve">2,4 triệu NKT trong độ tuổi lao động </w:t>
      </w:r>
      <w:r w:rsidR="000F1D6F" w:rsidRPr="00AF35A2">
        <w:rPr>
          <w:rFonts w:ascii="Arial" w:hAnsi="Arial" w:cs="Arial"/>
          <w:noProof/>
          <w:sz w:val="24"/>
          <w:szCs w:val="24"/>
          <w:lang w:val="vi-VN"/>
        </w:rPr>
        <w:t xml:space="preserve">tại Việt Nam, </w:t>
      </w:r>
      <w:r w:rsidR="00901DD7" w:rsidRPr="00AF35A2">
        <w:rPr>
          <w:rFonts w:ascii="Arial" w:hAnsi="Arial" w:cs="Arial"/>
          <w:noProof/>
          <w:sz w:val="24"/>
          <w:szCs w:val="24"/>
          <w:lang w:val="vi-VN"/>
        </w:rPr>
        <w:t xml:space="preserve">chiếm tỷ lệ khoảng </w:t>
      </w:r>
      <w:r w:rsidRPr="00AF35A2">
        <w:rPr>
          <w:rFonts w:ascii="Arial" w:hAnsi="Arial" w:cs="Arial"/>
          <w:noProof/>
          <w:sz w:val="24"/>
          <w:szCs w:val="24"/>
          <w:lang w:val="vi-VN"/>
        </w:rPr>
        <w:t>0,46%</w:t>
      </w:r>
      <w:r w:rsidRPr="00AF35A2">
        <w:rPr>
          <w:rFonts w:ascii="Arial" w:hAnsi="Arial" w:cs="Arial"/>
          <w:noProof/>
          <w:sz w:val="24"/>
          <w:szCs w:val="24"/>
          <w:vertAlign w:val="superscript"/>
          <w:lang w:val="vi-VN"/>
        </w:rPr>
        <w:footnoteReference w:id="89"/>
      </w:r>
      <w:r w:rsidRPr="00AF35A2">
        <w:rPr>
          <w:rFonts w:ascii="Arial" w:hAnsi="Arial" w:cs="Arial"/>
          <w:noProof/>
          <w:sz w:val="24"/>
          <w:szCs w:val="24"/>
          <w:lang w:val="vi-VN"/>
        </w:rPr>
        <w:t xml:space="preserve">. </w:t>
      </w:r>
      <w:r w:rsidR="000F1D6F" w:rsidRPr="00AF35A2">
        <w:rPr>
          <w:rFonts w:ascii="Arial" w:hAnsi="Arial" w:cs="Arial"/>
          <w:noProof/>
          <w:sz w:val="24"/>
          <w:szCs w:val="24"/>
          <w:lang w:val="vi-VN"/>
        </w:rPr>
        <w:t xml:space="preserve">Có nhiều nguyên nhân dẫn đến </w:t>
      </w:r>
      <w:r w:rsidR="00901DD7" w:rsidRPr="00AF35A2">
        <w:rPr>
          <w:rFonts w:ascii="Arial" w:hAnsi="Arial" w:cs="Arial"/>
          <w:noProof/>
          <w:sz w:val="24"/>
          <w:szCs w:val="24"/>
          <w:lang w:val="vi-VN"/>
        </w:rPr>
        <w:t>thực trạng này. Thứ nhất, Quỹ quốc gia về việc làm chưa phân bổ ngân sách cụ thể cho NKT</w:t>
      </w:r>
      <w:r w:rsidR="006E0ADD" w:rsidRPr="00AF35A2">
        <w:rPr>
          <w:rFonts w:ascii="Arial" w:hAnsi="Arial" w:cs="Arial"/>
          <w:noProof/>
          <w:sz w:val="24"/>
          <w:szCs w:val="24"/>
          <w:lang w:val="vi-VN"/>
        </w:rPr>
        <w:t xml:space="preserve">, mặt khác, </w:t>
      </w:r>
      <w:r w:rsidR="00901DD7" w:rsidRPr="00AF35A2">
        <w:rPr>
          <w:rFonts w:ascii="Arial" w:hAnsi="Arial" w:cs="Arial"/>
          <w:noProof/>
          <w:sz w:val="24"/>
          <w:szCs w:val="24"/>
          <w:lang w:val="vi-VN"/>
        </w:rPr>
        <w:t xml:space="preserve">nguồn vốn của Quỹ chưa được bổ sung thêm từ năm 2014. Thay </w:t>
      </w:r>
      <w:r w:rsidR="006E0ADD" w:rsidRPr="00AF35A2">
        <w:rPr>
          <w:rFonts w:ascii="Arial" w:hAnsi="Arial" w:cs="Arial"/>
          <w:noProof/>
          <w:sz w:val="24"/>
          <w:szCs w:val="24"/>
          <w:lang w:val="vi-VN"/>
        </w:rPr>
        <w:t>vì được nhà nước bổ sung vốn</w:t>
      </w:r>
      <w:r w:rsidR="00901DD7" w:rsidRPr="00AF35A2">
        <w:rPr>
          <w:rFonts w:ascii="Arial" w:hAnsi="Arial" w:cs="Arial"/>
          <w:noProof/>
          <w:sz w:val="24"/>
          <w:szCs w:val="24"/>
          <w:lang w:val="vi-VN"/>
        </w:rPr>
        <w:t xml:space="preserve">, </w:t>
      </w:r>
      <w:r w:rsidR="006E0ADD" w:rsidRPr="00AF35A2">
        <w:rPr>
          <w:rFonts w:ascii="Arial" w:hAnsi="Arial" w:cs="Arial"/>
          <w:noProof/>
          <w:sz w:val="24"/>
          <w:szCs w:val="24"/>
          <w:lang w:val="vi-VN"/>
        </w:rPr>
        <w:t>Quỹ</w:t>
      </w:r>
      <w:r w:rsidR="00901DD7" w:rsidRPr="00AF35A2">
        <w:rPr>
          <w:rFonts w:ascii="Arial" w:hAnsi="Arial" w:cs="Arial"/>
          <w:noProof/>
          <w:sz w:val="24"/>
          <w:szCs w:val="24"/>
          <w:lang w:val="vi-VN"/>
        </w:rPr>
        <w:t xml:space="preserve"> đã sử dụng vốn quay vòng để cho các doanh nghiệp vay phục vụ hoạt động sản xuất kinh doanh mà không giới hạn theo năm tài chính</w:t>
      </w:r>
      <w:r w:rsidR="006E0ADD" w:rsidRPr="00AF35A2">
        <w:rPr>
          <w:rFonts w:ascii="Arial" w:hAnsi="Arial" w:cs="Arial"/>
          <w:noProof/>
          <w:sz w:val="24"/>
          <w:szCs w:val="24"/>
          <w:lang w:val="vi-VN"/>
        </w:rPr>
        <w:t xml:space="preserve"> và bổ sung quỹ từ</w:t>
      </w:r>
      <w:r w:rsidR="00901DD7" w:rsidRPr="00AF35A2">
        <w:rPr>
          <w:rFonts w:ascii="Arial" w:hAnsi="Arial" w:cs="Arial"/>
          <w:noProof/>
          <w:sz w:val="24"/>
          <w:szCs w:val="24"/>
          <w:lang w:val="vi-VN"/>
        </w:rPr>
        <w:t xml:space="preserve"> tiền lãi mà doanh nghiệp chi trả. Ngoài ra, trong nhiều trường hợp, NHCSXH có xu hướng cho NKKT</w:t>
      </w:r>
      <w:r w:rsidR="006E0ADD" w:rsidRPr="00AF35A2">
        <w:rPr>
          <w:rFonts w:ascii="Arial" w:hAnsi="Arial" w:cs="Arial"/>
          <w:noProof/>
          <w:sz w:val="24"/>
          <w:szCs w:val="24"/>
          <w:lang w:val="vi-VN"/>
        </w:rPr>
        <w:t xml:space="preserve">, </w:t>
      </w:r>
      <w:r w:rsidR="00901DD7" w:rsidRPr="00AF35A2">
        <w:rPr>
          <w:rFonts w:ascii="Arial" w:hAnsi="Arial" w:cs="Arial"/>
          <w:noProof/>
          <w:sz w:val="24"/>
          <w:szCs w:val="24"/>
          <w:lang w:val="vi-VN"/>
        </w:rPr>
        <w:t>thay vì NKT</w:t>
      </w:r>
      <w:r w:rsidR="006E0ADD" w:rsidRPr="00AF35A2">
        <w:rPr>
          <w:rFonts w:ascii="Arial" w:hAnsi="Arial" w:cs="Arial"/>
          <w:noProof/>
          <w:sz w:val="24"/>
          <w:szCs w:val="24"/>
          <w:lang w:val="vi-VN"/>
        </w:rPr>
        <w:t>, vay vốn</w:t>
      </w:r>
      <w:r w:rsidR="00901DD7" w:rsidRPr="00AF35A2">
        <w:rPr>
          <w:rFonts w:ascii="Arial" w:hAnsi="Arial" w:cs="Arial"/>
          <w:noProof/>
          <w:sz w:val="24"/>
          <w:szCs w:val="24"/>
          <w:lang w:val="vi-VN"/>
        </w:rPr>
        <w:t xml:space="preserve"> vì họ tin rằng NKKT có khả năng trả nợ tốt hơn. Hệ quả là NKT gặp khó khăn trong việc tiếp cận vốn để khởi nghiệp.</w:t>
      </w:r>
    </w:p>
    <w:p w14:paraId="4DD8DA71" w14:textId="579D375D" w:rsidR="008B69DF" w:rsidRPr="00AF35A2" w:rsidRDefault="000F1D6F" w:rsidP="00AF35A2">
      <w:pPr>
        <w:pStyle w:val="Heading4"/>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Chính sách hỗ trợ tiêu thụ sản phẩm </w:t>
      </w:r>
      <w:r w:rsidR="006E0ADD" w:rsidRPr="00AF35A2">
        <w:rPr>
          <w:rFonts w:ascii="Arial" w:eastAsia="Times New Roman" w:hAnsi="Arial" w:cs="Arial"/>
          <w:noProof/>
          <w:sz w:val="24"/>
          <w:szCs w:val="24"/>
          <w:lang w:val="vi-VN"/>
        </w:rPr>
        <w:t xml:space="preserve">do </w:t>
      </w:r>
      <w:r w:rsidRPr="00AF35A2">
        <w:rPr>
          <w:rFonts w:ascii="Arial" w:eastAsia="Times New Roman" w:hAnsi="Arial" w:cs="Arial"/>
          <w:noProof/>
          <w:sz w:val="24"/>
          <w:szCs w:val="24"/>
          <w:lang w:val="vi-VN"/>
        </w:rPr>
        <w:t xml:space="preserve">người khuyết tật </w:t>
      </w:r>
      <w:r w:rsidR="0038371E" w:rsidRPr="00AF35A2">
        <w:rPr>
          <w:rFonts w:ascii="Arial" w:eastAsia="Times New Roman" w:hAnsi="Arial" w:cs="Arial"/>
          <w:noProof/>
          <w:sz w:val="24"/>
          <w:szCs w:val="24"/>
          <w:lang w:val="vi-VN"/>
        </w:rPr>
        <w:t>làm ra</w:t>
      </w:r>
    </w:p>
    <w:p w14:paraId="3096B7F1" w14:textId="0EF1F2D7" w:rsidR="006478F4" w:rsidRPr="00AF35A2" w:rsidRDefault="006478F4" w:rsidP="00AF35A2">
      <w:pPr>
        <w:rPr>
          <w:rFonts w:ascii="Arial" w:hAnsi="Arial" w:cs="Arial"/>
          <w:noProof/>
          <w:sz w:val="24"/>
          <w:szCs w:val="24"/>
          <w:lang w:val="vi-VN"/>
        </w:rPr>
      </w:pPr>
      <w:r w:rsidRPr="00AF35A2">
        <w:rPr>
          <w:rFonts w:ascii="Arial" w:hAnsi="Arial" w:cs="Arial"/>
          <w:noProof/>
          <w:sz w:val="24"/>
          <w:szCs w:val="24"/>
          <w:lang w:val="vi-VN"/>
        </w:rPr>
        <w:t xml:space="preserve">Khoản 6 Điều 33 Luật NKT 2010 và </w:t>
      </w:r>
      <w:r w:rsidR="00B56405" w:rsidRPr="00AF35A2">
        <w:rPr>
          <w:rFonts w:ascii="Arial" w:hAnsi="Arial" w:cs="Arial"/>
          <w:noProof/>
          <w:sz w:val="24"/>
          <w:szCs w:val="24"/>
          <w:lang w:val="vi-VN"/>
        </w:rPr>
        <w:t xml:space="preserve">Khoản 2 Điều 8 </w:t>
      </w:r>
      <w:r w:rsidRPr="00AF35A2">
        <w:rPr>
          <w:rFonts w:ascii="Arial" w:hAnsi="Arial" w:cs="Arial"/>
          <w:noProof/>
          <w:sz w:val="24"/>
          <w:szCs w:val="24"/>
          <w:lang w:val="vi-VN"/>
        </w:rPr>
        <w:t xml:space="preserve">Nghị định 28/2012/NĐ-CP quy định rõ Ủy ban nhân dân các cấp có trách nhiệm </w:t>
      </w:r>
      <w:r w:rsidR="0038371E" w:rsidRPr="00AF35A2">
        <w:rPr>
          <w:rFonts w:ascii="Arial" w:hAnsi="Arial" w:cs="Arial"/>
          <w:noProof/>
          <w:sz w:val="24"/>
          <w:szCs w:val="24"/>
          <w:lang w:val="vi-VN"/>
        </w:rPr>
        <w:t xml:space="preserve">khuyến khích, hỗ </w:t>
      </w:r>
      <w:r w:rsidRPr="00AF35A2">
        <w:rPr>
          <w:rFonts w:ascii="Arial" w:hAnsi="Arial" w:cs="Arial"/>
          <w:noProof/>
          <w:sz w:val="24"/>
          <w:szCs w:val="24"/>
          <w:lang w:val="vi-VN"/>
        </w:rPr>
        <w:t>tiêu thụ sản phẩm do NKT làm ra. Bên cạnh đó, NKT tự tạo việc làm và các doanh nghiệp của NKT</w:t>
      </w:r>
      <w:r w:rsidR="0038371E" w:rsidRPr="00AF35A2">
        <w:rPr>
          <w:rFonts w:ascii="Arial" w:hAnsi="Arial" w:cs="Arial"/>
          <w:noProof/>
          <w:sz w:val="24"/>
          <w:szCs w:val="24"/>
          <w:lang w:val="vi-VN"/>
        </w:rPr>
        <w:t xml:space="preserve"> cũng</w:t>
      </w:r>
      <w:r w:rsidRPr="00AF35A2">
        <w:rPr>
          <w:rFonts w:ascii="Arial" w:hAnsi="Arial" w:cs="Arial"/>
          <w:noProof/>
          <w:sz w:val="24"/>
          <w:szCs w:val="24"/>
          <w:lang w:val="vi-VN"/>
        </w:rPr>
        <w:t xml:space="preserve"> được hỗ trợ từ các chính sách của Luật hỗ trợ doanh nghiệp </w:t>
      </w:r>
      <w:r w:rsidR="00212E79" w:rsidRPr="00AF35A2">
        <w:rPr>
          <w:rFonts w:ascii="Arial" w:hAnsi="Arial" w:cs="Arial"/>
          <w:noProof/>
          <w:sz w:val="24"/>
          <w:szCs w:val="24"/>
          <w:lang w:val="vi-VN"/>
        </w:rPr>
        <w:t>nhỏ và vừa</w:t>
      </w:r>
      <w:r w:rsidRPr="00AF35A2">
        <w:rPr>
          <w:rFonts w:ascii="Arial" w:hAnsi="Arial" w:cs="Arial"/>
          <w:noProof/>
          <w:sz w:val="24"/>
          <w:szCs w:val="24"/>
          <w:lang w:val="vi-VN"/>
        </w:rPr>
        <w:t xml:space="preserve"> </w:t>
      </w:r>
      <w:r w:rsidR="0038371E" w:rsidRPr="00AF35A2">
        <w:rPr>
          <w:rFonts w:ascii="Arial" w:hAnsi="Arial" w:cs="Arial"/>
          <w:noProof/>
          <w:sz w:val="24"/>
          <w:szCs w:val="24"/>
          <w:lang w:val="vi-VN"/>
        </w:rPr>
        <w:t>(</w:t>
      </w:r>
      <w:r w:rsidRPr="00AF35A2">
        <w:rPr>
          <w:rFonts w:ascii="Arial" w:hAnsi="Arial" w:cs="Arial"/>
          <w:noProof/>
          <w:sz w:val="24"/>
          <w:szCs w:val="24"/>
          <w:lang w:val="vi-VN"/>
        </w:rPr>
        <w:t>2017</w:t>
      </w:r>
      <w:r w:rsidR="0038371E" w:rsidRPr="00AF35A2">
        <w:rPr>
          <w:rFonts w:ascii="Arial" w:hAnsi="Arial" w:cs="Arial"/>
          <w:noProof/>
          <w:sz w:val="24"/>
          <w:szCs w:val="24"/>
          <w:lang w:val="vi-VN"/>
        </w:rPr>
        <w:t>)</w:t>
      </w:r>
      <w:r w:rsidRPr="00AF35A2">
        <w:rPr>
          <w:rFonts w:ascii="Arial" w:hAnsi="Arial" w:cs="Arial"/>
          <w:noProof/>
          <w:sz w:val="24"/>
          <w:szCs w:val="24"/>
          <w:lang w:val="vi-VN"/>
        </w:rPr>
        <w:t xml:space="preserve"> và các văn bản hướng dẫn</w:t>
      </w:r>
      <w:r w:rsidR="00B56405" w:rsidRPr="00AF35A2">
        <w:rPr>
          <w:rFonts w:ascii="Arial" w:hAnsi="Arial" w:cs="Arial"/>
          <w:noProof/>
          <w:sz w:val="24"/>
          <w:szCs w:val="24"/>
          <w:lang w:val="vi-VN"/>
        </w:rPr>
        <w:t xml:space="preserve"> </w:t>
      </w:r>
      <w:r w:rsidR="0038371E" w:rsidRPr="00AF35A2">
        <w:rPr>
          <w:rFonts w:ascii="Arial" w:hAnsi="Arial" w:cs="Arial"/>
          <w:noProof/>
          <w:sz w:val="24"/>
          <w:szCs w:val="24"/>
          <w:lang w:val="vi-VN"/>
        </w:rPr>
        <w:t xml:space="preserve">đối với các doanh nghiệp </w:t>
      </w:r>
      <w:r w:rsidR="00212E79" w:rsidRPr="00AF35A2">
        <w:rPr>
          <w:rFonts w:ascii="Arial" w:hAnsi="Arial" w:cs="Arial"/>
          <w:noProof/>
          <w:sz w:val="24"/>
          <w:szCs w:val="24"/>
          <w:lang w:val="vi-VN"/>
        </w:rPr>
        <w:t>nhỏ và vừa</w:t>
      </w:r>
      <w:r w:rsidR="0038371E" w:rsidRPr="00AF35A2">
        <w:rPr>
          <w:rFonts w:ascii="Arial" w:hAnsi="Arial" w:cs="Arial"/>
          <w:noProof/>
          <w:sz w:val="24"/>
          <w:szCs w:val="24"/>
          <w:lang w:val="vi-VN"/>
        </w:rPr>
        <w:t xml:space="preserve"> </w:t>
      </w:r>
      <w:r w:rsidR="00B56405" w:rsidRPr="00AF35A2">
        <w:rPr>
          <w:rFonts w:ascii="Arial" w:hAnsi="Arial" w:cs="Arial"/>
          <w:noProof/>
          <w:sz w:val="24"/>
          <w:szCs w:val="24"/>
          <w:lang w:val="vi-VN"/>
        </w:rPr>
        <w:t xml:space="preserve">bằng cách hỗ trợ tiếp cận tín dụng, hỗ trợ </w:t>
      </w:r>
      <w:r w:rsidR="0038371E" w:rsidRPr="00AF35A2">
        <w:rPr>
          <w:rFonts w:ascii="Arial" w:hAnsi="Arial" w:cs="Arial"/>
          <w:noProof/>
          <w:sz w:val="24"/>
          <w:szCs w:val="24"/>
          <w:lang w:val="vi-VN"/>
        </w:rPr>
        <w:t>thuế, kế toán</w:t>
      </w:r>
      <w:r w:rsidR="00B56405" w:rsidRPr="00AF35A2">
        <w:rPr>
          <w:rFonts w:ascii="Arial" w:hAnsi="Arial" w:cs="Arial"/>
          <w:noProof/>
          <w:sz w:val="24"/>
          <w:szCs w:val="24"/>
          <w:lang w:val="vi-VN"/>
        </w:rPr>
        <w:t xml:space="preserve"> mặt bằng kinh doanh, hỗ trợ tiếp cận thông tin, tư vấn pháp lý…</w:t>
      </w:r>
      <w:r w:rsidR="00B56405" w:rsidRPr="00AF35A2">
        <w:rPr>
          <w:rStyle w:val="FootnoteReference"/>
          <w:rFonts w:ascii="Arial" w:eastAsia="Times New Roman" w:hAnsi="Arial" w:cs="Arial"/>
          <w:noProof/>
          <w:color w:val="000000"/>
          <w:sz w:val="24"/>
          <w:szCs w:val="24"/>
          <w:lang w:val="vi-VN"/>
        </w:rPr>
        <w:footnoteReference w:id="90"/>
      </w:r>
    </w:p>
    <w:p w14:paraId="03C8FF9A" w14:textId="0D5D01A0" w:rsidR="002033CD" w:rsidRPr="00AF35A2" w:rsidRDefault="00B56405" w:rsidP="00AF35A2">
      <w:pPr>
        <w:rPr>
          <w:rFonts w:ascii="Arial" w:hAnsi="Arial" w:cs="Arial"/>
          <w:noProof/>
          <w:sz w:val="24"/>
          <w:szCs w:val="24"/>
          <w:lang w:val="vi-VN"/>
        </w:rPr>
      </w:pPr>
      <w:r w:rsidRPr="00AF35A2">
        <w:rPr>
          <w:rFonts w:ascii="Arial" w:hAnsi="Arial" w:cs="Arial"/>
          <w:noProof/>
          <w:sz w:val="24"/>
          <w:szCs w:val="24"/>
          <w:lang w:val="vi-VN"/>
        </w:rPr>
        <w:t xml:space="preserve">Tuy nhiên, trên thực tế, Nhà nước chưa ban hành </w:t>
      </w:r>
      <w:r w:rsidR="0038371E" w:rsidRPr="00AF35A2">
        <w:rPr>
          <w:rFonts w:ascii="Arial" w:hAnsi="Arial" w:cs="Arial"/>
          <w:noProof/>
          <w:sz w:val="24"/>
          <w:szCs w:val="24"/>
          <w:lang w:val="vi-VN"/>
        </w:rPr>
        <w:t xml:space="preserve">hướng dẫn </w:t>
      </w:r>
      <w:r w:rsidRPr="00AF35A2">
        <w:rPr>
          <w:rFonts w:ascii="Arial" w:hAnsi="Arial" w:cs="Arial"/>
          <w:noProof/>
          <w:sz w:val="24"/>
          <w:szCs w:val="24"/>
          <w:lang w:val="vi-VN"/>
        </w:rPr>
        <w:t xml:space="preserve">chi tiết về cơ chế hỗ trợ tiêu thụ các sản phẩm do NKT </w:t>
      </w:r>
      <w:r w:rsidR="009A6FE9" w:rsidRPr="00AF35A2">
        <w:rPr>
          <w:rFonts w:ascii="Arial" w:hAnsi="Arial" w:cs="Arial"/>
          <w:noProof/>
          <w:sz w:val="24"/>
          <w:szCs w:val="24"/>
          <w:lang w:val="vi-VN"/>
        </w:rPr>
        <w:t xml:space="preserve">làm ra </w:t>
      </w:r>
      <w:r w:rsidRPr="00AF35A2">
        <w:rPr>
          <w:rFonts w:ascii="Arial" w:hAnsi="Arial" w:cs="Arial"/>
          <w:noProof/>
          <w:sz w:val="24"/>
          <w:szCs w:val="24"/>
          <w:lang w:val="vi-VN"/>
        </w:rPr>
        <w:t xml:space="preserve">ở cấp địa phương. </w:t>
      </w:r>
      <w:r w:rsidR="009A6FE9" w:rsidRPr="00AF35A2">
        <w:rPr>
          <w:rFonts w:ascii="Arial" w:hAnsi="Arial" w:cs="Arial"/>
          <w:noProof/>
          <w:sz w:val="24"/>
          <w:szCs w:val="24"/>
          <w:lang w:val="vi-VN"/>
        </w:rPr>
        <w:t xml:space="preserve">Bên cạnh đó, </w:t>
      </w:r>
      <w:r w:rsidRPr="00AF35A2">
        <w:rPr>
          <w:rFonts w:ascii="Arial" w:hAnsi="Arial" w:cs="Arial"/>
          <w:noProof/>
          <w:sz w:val="24"/>
          <w:szCs w:val="24"/>
          <w:lang w:val="vi-VN"/>
        </w:rPr>
        <w:t>sản phẩm do NKT làm ra còn chưa đa dạng,</w:t>
      </w:r>
      <w:r w:rsidR="009A6FE9" w:rsidRPr="00AF35A2">
        <w:rPr>
          <w:rFonts w:ascii="Arial" w:hAnsi="Arial" w:cs="Arial"/>
          <w:noProof/>
          <w:sz w:val="24"/>
          <w:szCs w:val="24"/>
          <w:lang w:val="vi-VN"/>
        </w:rPr>
        <w:t xml:space="preserve"> NKT chưa được đào tạo kỹ năng bán hàng</w:t>
      </w:r>
      <w:r w:rsidRPr="00AF35A2">
        <w:rPr>
          <w:rFonts w:ascii="Arial" w:hAnsi="Arial" w:cs="Arial"/>
          <w:noProof/>
          <w:sz w:val="24"/>
          <w:szCs w:val="24"/>
          <w:lang w:val="vi-VN"/>
        </w:rPr>
        <w:t xml:space="preserve"> </w:t>
      </w:r>
      <w:r w:rsidR="009A6FE9" w:rsidRPr="00AF35A2">
        <w:rPr>
          <w:rFonts w:ascii="Arial" w:hAnsi="Arial" w:cs="Arial"/>
          <w:noProof/>
          <w:sz w:val="24"/>
          <w:szCs w:val="24"/>
          <w:lang w:val="vi-VN"/>
        </w:rPr>
        <w:t>chuyên nghiệp</w:t>
      </w:r>
      <w:r w:rsidR="009D20BD" w:rsidRPr="00AF35A2">
        <w:rPr>
          <w:rFonts w:ascii="Arial" w:hAnsi="Arial" w:cs="Arial"/>
          <w:noProof/>
          <w:sz w:val="24"/>
          <w:szCs w:val="24"/>
          <w:lang w:val="vi-VN"/>
        </w:rPr>
        <w:t xml:space="preserve"> là những </w:t>
      </w:r>
      <w:r w:rsidRPr="00AF35A2">
        <w:rPr>
          <w:rFonts w:ascii="Arial" w:hAnsi="Arial" w:cs="Arial"/>
          <w:noProof/>
          <w:sz w:val="24"/>
          <w:szCs w:val="24"/>
          <w:lang w:val="vi-VN"/>
        </w:rPr>
        <w:t>yếu tố</w:t>
      </w:r>
      <w:r w:rsidR="009A6FE9" w:rsidRPr="00AF35A2">
        <w:rPr>
          <w:rFonts w:ascii="Arial" w:hAnsi="Arial" w:cs="Arial"/>
          <w:noProof/>
          <w:sz w:val="24"/>
          <w:szCs w:val="24"/>
          <w:lang w:val="vi-VN"/>
        </w:rPr>
        <w:t xml:space="preserve"> </w:t>
      </w:r>
      <w:r w:rsidR="009D20BD" w:rsidRPr="00AF35A2">
        <w:rPr>
          <w:rFonts w:ascii="Arial" w:hAnsi="Arial" w:cs="Arial"/>
          <w:noProof/>
          <w:sz w:val="24"/>
          <w:szCs w:val="24"/>
          <w:lang w:val="vi-VN"/>
        </w:rPr>
        <w:t xml:space="preserve">gây </w:t>
      </w:r>
      <w:r w:rsidRPr="00AF35A2">
        <w:rPr>
          <w:rFonts w:ascii="Arial" w:hAnsi="Arial" w:cs="Arial"/>
          <w:noProof/>
          <w:sz w:val="24"/>
          <w:szCs w:val="24"/>
          <w:lang w:val="vi-VN"/>
        </w:rPr>
        <w:t xml:space="preserve">ảnh hưởng đến sinh kế của NKT, đặc biệt là NKT ở khu vực nông thôn. </w:t>
      </w:r>
      <w:r w:rsidR="002033CD" w:rsidRPr="00AF35A2">
        <w:rPr>
          <w:rFonts w:ascii="Arial" w:hAnsi="Arial" w:cs="Arial"/>
          <w:noProof/>
          <w:sz w:val="24"/>
          <w:szCs w:val="24"/>
          <w:lang w:val="vi-VN"/>
        </w:rPr>
        <w:t xml:space="preserve"> </w:t>
      </w:r>
      <w:r w:rsidR="009A6FE9" w:rsidRPr="00AF35A2">
        <w:rPr>
          <w:rFonts w:ascii="Arial" w:hAnsi="Arial" w:cs="Arial"/>
          <w:noProof/>
          <w:sz w:val="24"/>
          <w:szCs w:val="24"/>
          <w:lang w:val="vi-VN"/>
        </w:rPr>
        <w:t xml:space="preserve">Hệ quả là các </w:t>
      </w:r>
      <w:r w:rsidR="009A6FE9" w:rsidRPr="00AF35A2">
        <w:rPr>
          <w:rFonts w:ascii="Arial" w:hAnsi="Arial" w:cs="Arial"/>
          <w:noProof/>
          <w:sz w:val="24"/>
          <w:szCs w:val="24"/>
          <w:lang w:val="vi-VN"/>
        </w:rPr>
        <w:lastRenderedPageBreak/>
        <w:t xml:space="preserve">chính sách ưu đãi và hỗ trợ bổ sung theo quy định của pháp luật để thúc đẩy tiêu thụ sản phẩm do NKT làm ra vẫn chưa hiệu quả. </w:t>
      </w:r>
    </w:p>
    <w:p w14:paraId="5A6F358E" w14:textId="2DC85274" w:rsidR="00DB5790" w:rsidRPr="00AF35A2" w:rsidRDefault="008E2CB2" w:rsidP="00AF35A2">
      <w:pPr>
        <w:pStyle w:val="Heading4"/>
        <w:rPr>
          <w:rFonts w:ascii="Arial" w:eastAsia="Times New Roman" w:hAnsi="Arial" w:cs="Arial"/>
          <w:noProof/>
          <w:sz w:val="24"/>
          <w:szCs w:val="24"/>
          <w:lang w:val="vi-VN"/>
        </w:rPr>
      </w:pPr>
      <w:r w:rsidRPr="00AF35A2">
        <w:rPr>
          <w:rFonts w:ascii="Arial" w:eastAsia="Times New Roman" w:hAnsi="Arial" w:cs="Arial"/>
          <w:noProof/>
          <w:sz w:val="24"/>
          <w:szCs w:val="24"/>
          <w:lang w:val="vi-VN"/>
        </w:rPr>
        <w:t>Chính sách c</w:t>
      </w:r>
      <w:r w:rsidR="009947A7" w:rsidRPr="00AF35A2">
        <w:rPr>
          <w:rFonts w:ascii="Arial" w:eastAsia="Times New Roman" w:hAnsi="Arial" w:cs="Arial"/>
          <w:noProof/>
          <w:sz w:val="24"/>
          <w:szCs w:val="24"/>
          <w:lang w:val="vi-VN"/>
        </w:rPr>
        <w:t>ấm sử dụng người khuyết tật làm thêm giờ, làm việc ban đêm và làm các công việc nặng nhọc, độc hại, nguy hiểm</w:t>
      </w:r>
    </w:p>
    <w:p w14:paraId="5551D6F9" w14:textId="121EF90D" w:rsidR="00D65227" w:rsidRPr="00AF35A2" w:rsidRDefault="009947A7" w:rsidP="00AF35A2">
      <w:pPr>
        <w:rPr>
          <w:rFonts w:ascii="Arial" w:hAnsi="Arial" w:cs="Arial"/>
          <w:noProof/>
          <w:sz w:val="24"/>
          <w:szCs w:val="24"/>
          <w:lang w:val="vi-VN"/>
        </w:rPr>
      </w:pPr>
      <w:r w:rsidRPr="00AF35A2">
        <w:rPr>
          <w:rFonts w:ascii="Arial" w:hAnsi="Arial" w:cs="Arial"/>
          <w:noProof/>
          <w:sz w:val="24"/>
          <w:szCs w:val="24"/>
          <w:lang w:val="vi-VN"/>
        </w:rPr>
        <w:t>Điều 178 BLLĐ</w:t>
      </w:r>
      <w:r w:rsidR="008E2CB2" w:rsidRPr="00AF35A2">
        <w:rPr>
          <w:rFonts w:ascii="Arial" w:hAnsi="Arial" w:cs="Arial"/>
          <w:noProof/>
          <w:sz w:val="24"/>
          <w:szCs w:val="24"/>
          <w:lang w:val="vi-VN"/>
        </w:rPr>
        <w:t xml:space="preserve"> (</w:t>
      </w:r>
      <w:r w:rsidRPr="00AF35A2">
        <w:rPr>
          <w:rFonts w:ascii="Arial" w:hAnsi="Arial" w:cs="Arial"/>
          <w:noProof/>
          <w:sz w:val="24"/>
          <w:szCs w:val="24"/>
          <w:lang w:val="vi-VN"/>
        </w:rPr>
        <w:t>2012</w:t>
      </w:r>
      <w:r w:rsidR="008E2CB2" w:rsidRPr="00AF35A2">
        <w:rPr>
          <w:rFonts w:ascii="Arial" w:hAnsi="Arial" w:cs="Arial"/>
          <w:noProof/>
          <w:sz w:val="24"/>
          <w:szCs w:val="24"/>
          <w:lang w:val="vi-VN"/>
        </w:rPr>
        <w:t>)</w:t>
      </w:r>
      <w:r w:rsidRPr="00AF35A2">
        <w:rPr>
          <w:rFonts w:ascii="Arial" w:hAnsi="Arial" w:cs="Arial"/>
          <w:noProof/>
          <w:sz w:val="24"/>
          <w:szCs w:val="24"/>
          <w:lang w:val="vi-VN"/>
        </w:rPr>
        <w:t xml:space="preserve"> </w:t>
      </w:r>
      <w:r w:rsidR="008E2CB2" w:rsidRPr="00AF35A2">
        <w:rPr>
          <w:rFonts w:ascii="Arial" w:hAnsi="Arial" w:cs="Arial"/>
          <w:noProof/>
          <w:sz w:val="24"/>
          <w:szCs w:val="24"/>
          <w:lang w:val="vi-VN"/>
        </w:rPr>
        <w:t xml:space="preserve">nghiêm </w:t>
      </w:r>
      <w:r w:rsidRPr="00AF35A2">
        <w:rPr>
          <w:rFonts w:ascii="Arial" w:hAnsi="Arial" w:cs="Arial"/>
          <w:noProof/>
          <w:sz w:val="24"/>
          <w:szCs w:val="24"/>
          <w:lang w:val="vi-VN"/>
        </w:rPr>
        <w:t xml:space="preserve">cấm </w:t>
      </w:r>
      <w:r w:rsidR="008E2CB2" w:rsidRPr="00AF35A2">
        <w:rPr>
          <w:rFonts w:ascii="Arial" w:hAnsi="Arial" w:cs="Arial"/>
          <w:noProof/>
          <w:sz w:val="24"/>
          <w:szCs w:val="24"/>
          <w:lang w:val="vi-VN"/>
        </w:rPr>
        <w:t>“</w:t>
      </w:r>
      <w:r w:rsidRPr="00AF35A2">
        <w:rPr>
          <w:rFonts w:ascii="Arial" w:hAnsi="Arial" w:cs="Arial"/>
          <w:noProof/>
          <w:sz w:val="24"/>
          <w:szCs w:val="24"/>
          <w:lang w:val="vi-VN"/>
        </w:rPr>
        <w:t>sử dụng lao động là NKT suy giảm khả năng lao động từ 51% trở lên làm thêm giờ, làm việc vào ban đêm</w:t>
      </w:r>
      <w:r w:rsidR="00944CAD" w:rsidRPr="00AF35A2">
        <w:rPr>
          <w:rFonts w:ascii="Arial" w:hAnsi="Arial" w:cs="Arial"/>
          <w:noProof/>
          <w:sz w:val="24"/>
          <w:szCs w:val="24"/>
          <w:lang w:val="vi-VN"/>
        </w:rPr>
        <w:t>”</w:t>
      </w:r>
      <w:r w:rsidRPr="00AF35A2">
        <w:rPr>
          <w:rFonts w:ascii="Arial" w:hAnsi="Arial" w:cs="Arial"/>
          <w:noProof/>
          <w:sz w:val="24"/>
          <w:szCs w:val="24"/>
          <w:lang w:val="vi-VN"/>
        </w:rPr>
        <w:t xml:space="preserve"> và </w:t>
      </w:r>
      <w:r w:rsidR="00944CAD" w:rsidRPr="00AF35A2">
        <w:rPr>
          <w:rFonts w:ascii="Arial" w:hAnsi="Arial" w:cs="Arial"/>
          <w:noProof/>
          <w:sz w:val="24"/>
          <w:szCs w:val="24"/>
          <w:lang w:val="vi-VN"/>
        </w:rPr>
        <w:t>“</w:t>
      </w:r>
      <w:r w:rsidRPr="00AF35A2">
        <w:rPr>
          <w:rFonts w:ascii="Arial" w:hAnsi="Arial" w:cs="Arial"/>
          <w:noProof/>
          <w:sz w:val="24"/>
          <w:szCs w:val="24"/>
          <w:lang w:val="vi-VN"/>
        </w:rPr>
        <w:t>sử dụng lao động là NKT làm những công việc nặng nhọc, độc hại, nguy hiểm hoặc tiếp xúc với các chất độc hại</w:t>
      </w:r>
      <w:r w:rsidR="008E2CB2" w:rsidRPr="00AF35A2">
        <w:rPr>
          <w:rFonts w:ascii="Arial" w:hAnsi="Arial" w:cs="Arial"/>
          <w:noProof/>
          <w:sz w:val="24"/>
          <w:szCs w:val="24"/>
          <w:lang w:val="vi-VN"/>
        </w:rPr>
        <w:t>”</w:t>
      </w:r>
      <w:r w:rsidRPr="00AF35A2">
        <w:rPr>
          <w:rFonts w:ascii="Arial" w:hAnsi="Arial" w:cs="Arial"/>
          <w:noProof/>
          <w:sz w:val="24"/>
          <w:szCs w:val="24"/>
          <w:lang w:val="vi-VN"/>
        </w:rPr>
        <w:t xml:space="preserve">. </w:t>
      </w:r>
      <w:r w:rsidR="008E2CB2" w:rsidRPr="00AF35A2">
        <w:rPr>
          <w:rFonts w:ascii="Arial" w:hAnsi="Arial" w:cs="Arial"/>
          <w:noProof/>
          <w:sz w:val="24"/>
          <w:szCs w:val="24"/>
          <w:lang w:val="vi-VN"/>
        </w:rPr>
        <w:t>Q</w:t>
      </w:r>
      <w:r w:rsidRPr="00AF35A2">
        <w:rPr>
          <w:rFonts w:ascii="Arial" w:hAnsi="Arial" w:cs="Arial"/>
          <w:noProof/>
          <w:sz w:val="24"/>
          <w:szCs w:val="24"/>
          <w:lang w:val="vi-VN"/>
        </w:rPr>
        <w:t xml:space="preserve">uy định này nhằm mục đích bảo vệ lao động là NKT khỏi các nguy cơ </w:t>
      </w:r>
      <w:r w:rsidR="00944CAD" w:rsidRPr="00AF35A2">
        <w:rPr>
          <w:rFonts w:ascii="Arial" w:hAnsi="Arial" w:cs="Arial"/>
          <w:noProof/>
          <w:sz w:val="24"/>
          <w:szCs w:val="24"/>
          <w:lang w:val="vi-VN"/>
        </w:rPr>
        <w:t xml:space="preserve">bị </w:t>
      </w:r>
      <w:r w:rsidRPr="00AF35A2">
        <w:rPr>
          <w:rFonts w:ascii="Arial" w:hAnsi="Arial" w:cs="Arial"/>
          <w:noProof/>
          <w:sz w:val="24"/>
          <w:szCs w:val="24"/>
          <w:lang w:val="vi-VN"/>
        </w:rPr>
        <w:t xml:space="preserve">cưỡng bức </w:t>
      </w:r>
      <w:r w:rsidR="00944CAD" w:rsidRPr="00AF35A2">
        <w:rPr>
          <w:rFonts w:ascii="Arial" w:hAnsi="Arial" w:cs="Arial"/>
          <w:noProof/>
          <w:sz w:val="24"/>
          <w:szCs w:val="24"/>
          <w:lang w:val="vi-VN"/>
        </w:rPr>
        <w:t xml:space="preserve">và bóc lột </w:t>
      </w:r>
      <w:r w:rsidRPr="00AF35A2">
        <w:rPr>
          <w:rFonts w:ascii="Arial" w:hAnsi="Arial" w:cs="Arial"/>
          <w:noProof/>
          <w:sz w:val="24"/>
          <w:szCs w:val="24"/>
          <w:lang w:val="vi-VN"/>
        </w:rPr>
        <w:t>lao động</w:t>
      </w:r>
      <w:r w:rsidR="00944CAD" w:rsidRPr="00AF35A2">
        <w:rPr>
          <w:rFonts w:ascii="Arial" w:hAnsi="Arial" w:cs="Arial"/>
          <w:noProof/>
          <w:sz w:val="24"/>
          <w:szCs w:val="24"/>
          <w:lang w:val="vi-VN"/>
        </w:rPr>
        <w:t xml:space="preserve">, tuy nhiên, </w:t>
      </w:r>
      <w:r w:rsidRPr="00AF35A2">
        <w:rPr>
          <w:rFonts w:ascii="Arial" w:hAnsi="Arial" w:cs="Arial"/>
          <w:noProof/>
          <w:sz w:val="24"/>
          <w:szCs w:val="24"/>
          <w:lang w:val="vi-VN"/>
        </w:rPr>
        <w:t xml:space="preserve">vô hình chung </w:t>
      </w:r>
      <w:r w:rsidR="00944CAD" w:rsidRPr="00AF35A2">
        <w:rPr>
          <w:rFonts w:ascii="Arial" w:hAnsi="Arial" w:cs="Arial"/>
          <w:noProof/>
          <w:sz w:val="24"/>
          <w:szCs w:val="24"/>
          <w:lang w:val="vi-VN"/>
        </w:rPr>
        <w:t xml:space="preserve">lại ảnh hưởng đến quyền của NKT và </w:t>
      </w:r>
      <w:r w:rsidRPr="00AF35A2">
        <w:rPr>
          <w:rFonts w:ascii="Arial" w:hAnsi="Arial" w:cs="Arial"/>
          <w:noProof/>
          <w:sz w:val="24"/>
          <w:szCs w:val="24"/>
          <w:lang w:val="vi-VN"/>
        </w:rPr>
        <w:t xml:space="preserve">tạo ra rào cản khi </w:t>
      </w:r>
      <w:r w:rsidR="00944CAD" w:rsidRPr="00AF35A2">
        <w:rPr>
          <w:rFonts w:ascii="Arial" w:hAnsi="Arial" w:cs="Arial"/>
          <w:noProof/>
          <w:sz w:val="24"/>
          <w:szCs w:val="24"/>
          <w:lang w:val="vi-VN"/>
        </w:rPr>
        <w:t xml:space="preserve">họ muốn </w:t>
      </w:r>
      <w:r w:rsidRPr="00AF35A2">
        <w:rPr>
          <w:rFonts w:ascii="Arial" w:hAnsi="Arial" w:cs="Arial"/>
          <w:noProof/>
          <w:sz w:val="24"/>
          <w:szCs w:val="24"/>
          <w:lang w:val="vi-VN"/>
        </w:rPr>
        <w:t xml:space="preserve">theo đuổi các cơ hội việc </w:t>
      </w:r>
      <w:r w:rsidR="00944CAD" w:rsidRPr="00AF35A2">
        <w:rPr>
          <w:rFonts w:ascii="Arial" w:hAnsi="Arial" w:cs="Arial"/>
          <w:noProof/>
          <w:sz w:val="24"/>
          <w:szCs w:val="24"/>
          <w:lang w:val="vi-VN"/>
        </w:rPr>
        <w:t>phù hợp với</w:t>
      </w:r>
      <w:r w:rsidRPr="00AF35A2">
        <w:rPr>
          <w:rFonts w:ascii="Arial" w:hAnsi="Arial" w:cs="Arial"/>
          <w:noProof/>
          <w:sz w:val="24"/>
          <w:szCs w:val="24"/>
          <w:lang w:val="vi-VN"/>
        </w:rPr>
        <w:t xml:space="preserve"> sở thích </w:t>
      </w:r>
      <w:r w:rsidR="00D65227" w:rsidRPr="00AF35A2">
        <w:rPr>
          <w:rFonts w:ascii="Arial" w:hAnsi="Arial" w:cs="Arial"/>
          <w:noProof/>
          <w:sz w:val="24"/>
          <w:szCs w:val="24"/>
          <w:lang w:val="vi-VN"/>
        </w:rPr>
        <w:t>bản thân</w:t>
      </w:r>
      <w:r w:rsidRPr="00AF35A2">
        <w:rPr>
          <w:rFonts w:ascii="Arial" w:hAnsi="Arial" w:cs="Arial"/>
          <w:noProof/>
          <w:sz w:val="24"/>
          <w:szCs w:val="24"/>
          <w:lang w:val="vi-VN"/>
        </w:rPr>
        <w:t>.</w:t>
      </w:r>
      <w:r w:rsidR="00D65227" w:rsidRPr="00AF35A2">
        <w:rPr>
          <w:rFonts w:ascii="Arial" w:hAnsi="Arial" w:cs="Arial"/>
          <w:noProof/>
          <w:sz w:val="24"/>
          <w:szCs w:val="24"/>
          <w:lang w:val="vi-VN"/>
        </w:rPr>
        <w:t xml:space="preserve"> BLLĐ </w:t>
      </w:r>
      <w:r w:rsidR="00944CAD" w:rsidRPr="00AF35A2">
        <w:rPr>
          <w:rFonts w:ascii="Arial" w:hAnsi="Arial" w:cs="Arial"/>
          <w:noProof/>
          <w:sz w:val="24"/>
          <w:szCs w:val="24"/>
          <w:lang w:val="vi-VN"/>
        </w:rPr>
        <w:t>(</w:t>
      </w:r>
      <w:r w:rsidR="00D65227" w:rsidRPr="00AF35A2">
        <w:rPr>
          <w:rFonts w:ascii="Arial" w:hAnsi="Arial" w:cs="Arial"/>
          <w:noProof/>
          <w:sz w:val="24"/>
          <w:szCs w:val="24"/>
          <w:lang w:val="vi-VN"/>
        </w:rPr>
        <w:t>2019</w:t>
      </w:r>
      <w:r w:rsidR="00944CAD" w:rsidRPr="00AF35A2">
        <w:rPr>
          <w:rFonts w:ascii="Arial" w:hAnsi="Arial" w:cs="Arial"/>
          <w:noProof/>
          <w:sz w:val="24"/>
          <w:szCs w:val="24"/>
          <w:lang w:val="vi-VN"/>
        </w:rPr>
        <w:t>)</w:t>
      </w:r>
      <w:r w:rsidR="00D65227" w:rsidRPr="00AF35A2">
        <w:rPr>
          <w:rFonts w:ascii="Arial" w:hAnsi="Arial" w:cs="Arial"/>
          <w:noProof/>
          <w:sz w:val="24"/>
          <w:szCs w:val="24"/>
          <w:lang w:val="vi-VN"/>
        </w:rPr>
        <w:t xml:space="preserve"> đã có những</w:t>
      </w:r>
      <w:r w:rsidR="00944CAD" w:rsidRPr="00AF35A2">
        <w:rPr>
          <w:rFonts w:ascii="Arial" w:hAnsi="Arial" w:cs="Arial"/>
          <w:noProof/>
          <w:sz w:val="24"/>
          <w:szCs w:val="24"/>
          <w:lang w:val="vi-VN"/>
        </w:rPr>
        <w:t xml:space="preserve"> sửa đổi </w:t>
      </w:r>
      <w:r w:rsidR="00D65227" w:rsidRPr="00AF35A2">
        <w:rPr>
          <w:rFonts w:ascii="Arial" w:hAnsi="Arial" w:cs="Arial"/>
          <w:noProof/>
          <w:sz w:val="24"/>
          <w:szCs w:val="24"/>
          <w:lang w:val="vi-VN"/>
        </w:rPr>
        <w:t xml:space="preserve">thích hợp để bảo vệ quyền của NKT, cụ thể tại Điều 160, NSDLĐ chỉ bị cấm sử dụng NKT làm những công việc </w:t>
      </w:r>
      <w:r w:rsidR="00944CAD" w:rsidRPr="00AF35A2">
        <w:rPr>
          <w:rFonts w:ascii="Arial" w:hAnsi="Arial" w:cs="Arial"/>
          <w:noProof/>
          <w:sz w:val="24"/>
          <w:szCs w:val="24"/>
          <w:lang w:val="vi-VN"/>
        </w:rPr>
        <w:t>nêu trên</w:t>
      </w:r>
      <w:r w:rsidR="00D65227" w:rsidRPr="00AF35A2">
        <w:rPr>
          <w:rFonts w:ascii="Arial" w:hAnsi="Arial" w:cs="Arial"/>
          <w:noProof/>
          <w:sz w:val="24"/>
          <w:szCs w:val="24"/>
          <w:lang w:val="vi-VN"/>
        </w:rPr>
        <w:t xml:space="preserve"> khi không có sự đồng ý của họ.</w:t>
      </w:r>
    </w:p>
    <w:p w14:paraId="2D1AE87A" w14:textId="78F8429C" w:rsidR="005F6F6C" w:rsidRPr="00AF35A2" w:rsidRDefault="00D65227" w:rsidP="00AF35A2">
      <w:pPr>
        <w:rPr>
          <w:rFonts w:ascii="Arial" w:hAnsi="Arial" w:cs="Arial"/>
          <w:noProof/>
          <w:sz w:val="24"/>
          <w:szCs w:val="24"/>
          <w:lang w:val="vi-VN"/>
        </w:rPr>
      </w:pPr>
      <w:r w:rsidRPr="00AF35A2">
        <w:rPr>
          <w:rFonts w:ascii="Arial" w:hAnsi="Arial" w:cs="Arial"/>
          <w:noProof/>
          <w:sz w:val="24"/>
          <w:szCs w:val="24"/>
          <w:lang w:val="vi-VN"/>
        </w:rPr>
        <w:t xml:space="preserve">BLLĐ </w:t>
      </w:r>
      <w:r w:rsidR="00944CAD" w:rsidRPr="00AF35A2">
        <w:rPr>
          <w:rFonts w:ascii="Arial" w:hAnsi="Arial" w:cs="Arial"/>
          <w:noProof/>
          <w:sz w:val="24"/>
          <w:szCs w:val="24"/>
          <w:lang w:val="vi-VN"/>
        </w:rPr>
        <w:t xml:space="preserve">sửa đổi </w:t>
      </w:r>
      <w:r w:rsidRPr="00AF35A2">
        <w:rPr>
          <w:rFonts w:ascii="Arial" w:hAnsi="Arial" w:cs="Arial"/>
          <w:noProof/>
          <w:sz w:val="24"/>
          <w:szCs w:val="24"/>
          <w:lang w:val="vi-VN"/>
        </w:rPr>
        <w:t xml:space="preserve">2019 quy định </w:t>
      </w:r>
      <w:r w:rsidR="00944CAD" w:rsidRPr="00AF35A2">
        <w:rPr>
          <w:rFonts w:ascii="Arial" w:hAnsi="Arial" w:cs="Arial"/>
          <w:noProof/>
          <w:sz w:val="24"/>
          <w:szCs w:val="24"/>
          <w:lang w:val="vi-VN"/>
        </w:rPr>
        <w:t>N</w:t>
      </w:r>
      <w:r w:rsidRPr="00AF35A2">
        <w:rPr>
          <w:rFonts w:ascii="Arial" w:hAnsi="Arial" w:cs="Arial"/>
          <w:noProof/>
          <w:sz w:val="24"/>
          <w:szCs w:val="24"/>
          <w:lang w:val="vi-VN"/>
        </w:rPr>
        <w:t>hà nước “nghiêm cấm sử dụng NLĐ là người khuyết tật nhẹ</w:t>
      </w:r>
      <w:r w:rsidR="000E16F2" w:rsidRPr="00AF35A2">
        <w:rPr>
          <w:rFonts w:ascii="Arial" w:hAnsi="Arial" w:cs="Arial"/>
          <w:noProof/>
          <w:sz w:val="24"/>
          <w:szCs w:val="24"/>
          <w:lang w:val="vi-VN"/>
        </w:rPr>
        <w:t>,</w:t>
      </w:r>
      <w:r w:rsidRPr="00AF35A2">
        <w:rPr>
          <w:rFonts w:ascii="Arial" w:hAnsi="Arial" w:cs="Arial"/>
          <w:noProof/>
          <w:sz w:val="24"/>
          <w:szCs w:val="24"/>
          <w:lang w:val="vi-VN"/>
        </w:rPr>
        <w:t xml:space="preserve"> suy giảm khả năng lao động từ 51% trở lên, khuyết tật nặng hoặc khuyết tật đặc biệt nặng làm thêm giờ, làm việc vào ban đêm, trừ trường hợp người lao động là người khuyết tật đồng ý” và “nghiêm cấm sử dụng sử dụng người lao động là người khuyết tật làm công việc nặng nhọc, độc hại, nguy hiểm theo danh mục do Bộ trưởng Bộ Lao động - Thương binh và Xã hội ban hành mà không có sự đồng ý của người khuyết tật sau khi đã được người sử dụng lao động cung cấp đầy đủ thông tin về công việc đó”. Như vậy, BLLĐ </w:t>
      </w:r>
      <w:r w:rsidR="00944CAD" w:rsidRPr="00AF35A2">
        <w:rPr>
          <w:rFonts w:ascii="Arial" w:hAnsi="Arial" w:cs="Arial"/>
          <w:noProof/>
          <w:sz w:val="24"/>
          <w:szCs w:val="24"/>
          <w:lang w:val="vi-VN"/>
        </w:rPr>
        <w:t xml:space="preserve">sửa đổi </w:t>
      </w:r>
      <w:r w:rsidRPr="00AF35A2">
        <w:rPr>
          <w:rFonts w:ascii="Arial" w:hAnsi="Arial" w:cs="Arial"/>
          <w:noProof/>
          <w:sz w:val="24"/>
          <w:szCs w:val="24"/>
          <w:lang w:val="vi-VN"/>
        </w:rPr>
        <w:t xml:space="preserve">2019 </w:t>
      </w:r>
      <w:r w:rsidR="00944CAD" w:rsidRPr="00AF35A2">
        <w:rPr>
          <w:rFonts w:ascii="Arial" w:hAnsi="Arial" w:cs="Arial"/>
          <w:noProof/>
          <w:sz w:val="24"/>
          <w:szCs w:val="24"/>
          <w:lang w:val="vi-VN"/>
        </w:rPr>
        <w:t xml:space="preserve">đã bảo vệ và </w:t>
      </w:r>
      <w:r w:rsidRPr="00AF35A2">
        <w:rPr>
          <w:rFonts w:ascii="Arial" w:hAnsi="Arial" w:cs="Arial"/>
          <w:noProof/>
          <w:sz w:val="24"/>
          <w:szCs w:val="24"/>
          <w:lang w:val="vi-VN"/>
        </w:rPr>
        <w:t>tôn trọng quyền được tự quyết định những vấn đề liên quan đến mình của NKT trên cơ sở thương lượng, thỏa thuận giữa NSDLĐ và NLĐ. Có thể đánh giá đây là bước chuyển biến tích cực trong việc thực hiện và bảo về quyền lợi chính đáng của NKT</w:t>
      </w:r>
      <w:r w:rsidR="005F6F6C" w:rsidRPr="00AF35A2">
        <w:rPr>
          <w:rFonts w:ascii="Arial" w:hAnsi="Arial" w:cs="Arial"/>
          <w:noProof/>
          <w:sz w:val="24"/>
          <w:szCs w:val="24"/>
          <w:lang w:val="vi-VN"/>
        </w:rPr>
        <w:t>.</w:t>
      </w:r>
    </w:p>
    <w:p w14:paraId="0853DDD0" w14:textId="628AFE6C" w:rsidR="00DB5790" w:rsidRPr="00AF35A2" w:rsidRDefault="00D65227" w:rsidP="00AF35A2">
      <w:pPr>
        <w:pStyle w:val="Heading4"/>
        <w:rPr>
          <w:rFonts w:ascii="Arial" w:eastAsia="Times New Roman" w:hAnsi="Arial" w:cs="Arial"/>
          <w:noProof/>
          <w:sz w:val="24"/>
          <w:szCs w:val="24"/>
          <w:lang w:val="vi-VN"/>
        </w:rPr>
      </w:pPr>
      <w:r w:rsidRPr="00AF35A2">
        <w:rPr>
          <w:rFonts w:ascii="Arial" w:eastAsia="Times New Roman" w:hAnsi="Arial" w:cs="Arial"/>
          <w:noProof/>
          <w:sz w:val="24"/>
          <w:szCs w:val="24"/>
          <w:lang w:val="vi-VN"/>
        </w:rPr>
        <w:t>Chính sách ưu đãi đối với cơ sở sản xuất kinh doanh sử dụng nhiều lao động là người khuyết tật</w:t>
      </w:r>
    </w:p>
    <w:p w14:paraId="44A765E8" w14:textId="47D1F0AB" w:rsidR="00D65227" w:rsidRPr="00AF35A2" w:rsidRDefault="00D65227" w:rsidP="00AF35A2">
      <w:pPr>
        <w:rPr>
          <w:rFonts w:ascii="Arial" w:hAnsi="Arial" w:cs="Arial"/>
          <w:noProof/>
          <w:sz w:val="24"/>
          <w:szCs w:val="24"/>
          <w:lang w:val="vi-VN"/>
        </w:rPr>
      </w:pPr>
      <w:r w:rsidRPr="00AF35A2">
        <w:rPr>
          <w:rFonts w:ascii="Arial" w:hAnsi="Arial" w:cs="Arial"/>
          <w:noProof/>
          <w:sz w:val="24"/>
          <w:szCs w:val="24"/>
          <w:lang w:val="vi-VN"/>
        </w:rPr>
        <w:t xml:space="preserve">Nhà nước có nhiều chính sách ưu đãi đối với NSDLĐ tuyển </w:t>
      </w:r>
      <w:r w:rsidR="00944CAD" w:rsidRPr="00AF35A2">
        <w:rPr>
          <w:rFonts w:ascii="Arial" w:hAnsi="Arial" w:cs="Arial"/>
          <w:noProof/>
          <w:sz w:val="24"/>
          <w:szCs w:val="24"/>
          <w:lang w:val="vi-VN"/>
        </w:rPr>
        <w:t xml:space="preserve">dụng </w:t>
      </w:r>
      <w:r w:rsidRPr="00AF35A2">
        <w:rPr>
          <w:rFonts w:ascii="Arial" w:hAnsi="Arial" w:cs="Arial"/>
          <w:noProof/>
          <w:sz w:val="24"/>
          <w:szCs w:val="24"/>
          <w:lang w:val="vi-VN"/>
        </w:rPr>
        <w:t xml:space="preserve">nhiều lao động </w:t>
      </w:r>
      <w:r w:rsidR="003B0311" w:rsidRPr="00AF35A2">
        <w:rPr>
          <w:rFonts w:ascii="Arial" w:hAnsi="Arial" w:cs="Arial"/>
          <w:noProof/>
          <w:sz w:val="24"/>
          <w:szCs w:val="24"/>
          <w:lang w:val="vi-VN"/>
        </w:rPr>
        <w:t>là NKT vào làm việc</w:t>
      </w:r>
      <w:r w:rsidRPr="00AF35A2">
        <w:rPr>
          <w:rFonts w:ascii="Arial" w:hAnsi="Arial" w:cs="Arial"/>
          <w:noProof/>
          <w:sz w:val="24"/>
          <w:szCs w:val="24"/>
          <w:lang w:val="vi-VN"/>
        </w:rPr>
        <w:t xml:space="preserve">. Điều 34 Luật NKT </w:t>
      </w:r>
      <w:r w:rsidR="003B0311" w:rsidRPr="00AF35A2">
        <w:rPr>
          <w:rFonts w:ascii="Arial" w:hAnsi="Arial" w:cs="Arial"/>
          <w:noProof/>
          <w:sz w:val="24"/>
          <w:szCs w:val="24"/>
          <w:lang w:val="vi-VN"/>
        </w:rPr>
        <w:t xml:space="preserve">và Điều 9 Nghị định số 28/2012/NĐ-CP </w:t>
      </w:r>
      <w:r w:rsidRPr="00AF35A2">
        <w:rPr>
          <w:rFonts w:ascii="Arial" w:hAnsi="Arial" w:cs="Arial"/>
          <w:noProof/>
          <w:sz w:val="24"/>
          <w:szCs w:val="24"/>
          <w:lang w:val="vi-VN"/>
        </w:rPr>
        <w:t xml:space="preserve">quy định </w:t>
      </w:r>
      <w:r w:rsidR="003B0311" w:rsidRPr="00AF35A2">
        <w:rPr>
          <w:rFonts w:ascii="Arial" w:hAnsi="Arial" w:cs="Arial"/>
          <w:noProof/>
          <w:sz w:val="24"/>
          <w:szCs w:val="24"/>
          <w:lang w:val="vi-VN"/>
        </w:rPr>
        <w:t>cơ</w:t>
      </w:r>
      <w:r w:rsidRPr="00AF35A2">
        <w:rPr>
          <w:rFonts w:ascii="Arial" w:hAnsi="Arial" w:cs="Arial"/>
          <w:noProof/>
          <w:sz w:val="24"/>
          <w:szCs w:val="24"/>
          <w:lang w:val="vi-VN"/>
        </w:rPr>
        <w:t xml:space="preserve"> sở sản xuất kinh doanh sử dụng từ 30% tổng số lao động trở lên là NKT được hưởng các chính sách sau:</w:t>
      </w:r>
    </w:p>
    <w:p w14:paraId="49541AA4" w14:textId="509C80A5" w:rsidR="005F6F6C" w:rsidRPr="00AF35A2" w:rsidRDefault="003B0311" w:rsidP="00AF35A2">
      <w:pPr>
        <w:pStyle w:val="ListParagraph"/>
        <w:numPr>
          <w:ilvl w:val="0"/>
          <w:numId w:val="6"/>
        </w:numPr>
        <w:pBdr>
          <w:top w:val="nil"/>
          <w:left w:val="nil"/>
          <w:bottom w:val="nil"/>
          <w:right w:val="nil"/>
          <w:between w:val="nil"/>
        </w:pBdr>
        <w:spacing w:after="160"/>
        <w:rPr>
          <w:rFonts w:ascii="Arial" w:eastAsia="Times New Roman" w:hAnsi="Arial" w:cs="Arial"/>
          <w:noProof/>
          <w:color w:val="000000"/>
          <w:sz w:val="24"/>
          <w:szCs w:val="24"/>
          <w:lang w:val="vi-VN"/>
        </w:rPr>
      </w:pPr>
      <w:r w:rsidRPr="00AF35A2">
        <w:rPr>
          <w:rFonts w:ascii="Arial" w:eastAsia="Times New Roman" w:hAnsi="Arial" w:cs="Arial"/>
          <w:b/>
          <w:bCs/>
          <w:iCs/>
          <w:noProof/>
          <w:color w:val="000000"/>
          <w:sz w:val="24"/>
          <w:szCs w:val="24"/>
          <w:lang w:val="vi-VN"/>
        </w:rPr>
        <w:t>Miễn thuế thu nhập doanh nghiệp:</w:t>
      </w:r>
      <w:r w:rsidR="005F6F6C" w:rsidRPr="00AF35A2">
        <w:rPr>
          <w:rFonts w:ascii="Arial" w:eastAsia="Times New Roman" w:hAnsi="Arial" w:cs="Arial"/>
          <w:b/>
          <w:bCs/>
          <w:iCs/>
          <w:noProof/>
          <w:color w:val="000000"/>
          <w:sz w:val="24"/>
          <w:szCs w:val="24"/>
          <w:lang w:val="vi-VN"/>
        </w:rPr>
        <w:t xml:space="preserve"> </w:t>
      </w:r>
      <w:r w:rsidR="00410138" w:rsidRPr="00AF35A2">
        <w:rPr>
          <w:rFonts w:ascii="Arial" w:eastAsia="Times New Roman" w:hAnsi="Arial" w:cs="Arial"/>
          <w:iCs/>
          <w:noProof/>
          <w:color w:val="000000"/>
          <w:sz w:val="24"/>
          <w:szCs w:val="24"/>
          <w:lang w:val="vi-VN"/>
        </w:rPr>
        <w:t>Miễn thuế đối với thu nhập từ hoạt động sản xuất, kinh doanh hàng hóa, dịch vụ của doanh nghiệp có từ 30% số lao động bình quân trong năm trở lên là NKT và có số lao động bình quân trong năm từ 20 người trở lên, không bao gồm doanh nghiệp hoạt động trong lĩnh vực tài chính, kinh doanh bất động sản.</w:t>
      </w:r>
      <w:r w:rsidR="005F6F6C" w:rsidRPr="00AF35A2">
        <w:rPr>
          <w:rStyle w:val="FootnoteReference"/>
          <w:rFonts w:ascii="Arial" w:eastAsia="Times New Roman" w:hAnsi="Arial" w:cs="Arial"/>
          <w:noProof/>
          <w:color w:val="000000"/>
          <w:sz w:val="24"/>
          <w:szCs w:val="24"/>
          <w:lang w:val="vi-VN"/>
        </w:rPr>
        <w:footnoteReference w:id="91"/>
      </w:r>
      <w:bookmarkStart w:id="28" w:name="dieu_10_name"/>
    </w:p>
    <w:bookmarkEnd w:id="28"/>
    <w:p w14:paraId="3A8EEA6F" w14:textId="35C6CDA4" w:rsidR="005F6F6C" w:rsidRPr="00AF35A2" w:rsidRDefault="00F80E99" w:rsidP="00AF35A2">
      <w:pPr>
        <w:pStyle w:val="ListParagraph"/>
        <w:numPr>
          <w:ilvl w:val="0"/>
          <w:numId w:val="6"/>
        </w:numPr>
        <w:pBdr>
          <w:top w:val="nil"/>
          <w:left w:val="nil"/>
          <w:bottom w:val="nil"/>
          <w:right w:val="nil"/>
          <w:between w:val="nil"/>
        </w:pBdr>
        <w:spacing w:after="160"/>
        <w:rPr>
          <w:rFonts w:ascii="Arial" w:eastAsia="Times New Roman" w:hAnsi="Arial" w:cs="Arial"/>
          <w:noProof/>
          <w:color w:val="000000"/>
          <w:sz w:val="24"/>
          <w:szCs w:val="24"/>
          <w:lang w:val="vi-VN"/>
        </w:rPr>
      </w:pPr>
      <w:r w:rsidRPr="00AF35A2">
        <w:rPr>
          <w:rFonts w:ascii="Arial" w:eastAsia="Times New Roman" w:hAnsi="Arial" w:cs="Arial"/>
          <w:b/>
          <w:bCs/>
          <w:iCs/>
          <w:noProof/>
          <w:color w:val="000000"/>
          <w:sz w:val="24"/>
          <w:szCs w:val="24"/>
          <w:lang w:val="vi-VN"/>
        </w:rPr>
        <w:t>Vay vốn ưu đãi</w:t>
      </w:r>
      <w:r w:rsidR="005F6F6C" w:rsidRPr="00AF35A2">
        <w:rPr>
          <w:rFonts w:ascii="Arial" w:eastAsia="Times New Roman" w:hAnsi="Arial" w:cs="Arial"/>
          <w:b/>
          <w:bCs/>
          <w:iCs/>
          <w:noProof/>
          <w:color w:val="000000"/>
          <w:sz w:val="24"/>
          <w:szCs w:val="24"/>
          <w:lang w:val="vi-VN"/>
        </w:rPr>
        <w:t>:</w:t>
      </w:r>
      <w:r w:rsidR="005F6F6C" w:rsidRPr="00AF35A2">
        <w:rPr>
          <w:rFonts w:ascii="Arial" w:eastAsia="Times New Roman" w:hAnsi="Arial" w:cs="Arial"/>
          <w:noProof/>
          <w:color w:val="000000"/>
          <w:sz w:val="24"/>
          <w:szCs w:val="24"/>
          <w:lang w:val="vi-VN"/>
        </w:rPr>
        <w:t xml:space="preserve"> </w:t>
      </w:r>
      <w:r w:rsidR="0001751B" w:rsidRPr="00AF35A2">
        <w:rPr>
          <w:rFonts w:ascii="Arial" w:eastAsia="Times New Roman" w:hAnsi="Arial" w:cs="Arial"/>
          <w:noProof/>
          <w:color w:val="000000"/>
          <w:sz w:val="24"/>
          <w:szCs w:val="24"/>
          <w:lang w:val="vi-VN"/>
        </w:rPr>
        <w:t>Mức</w:t>
      </w:r>
      <w:r w:rsidR="00410138" w:rsidRPr="00AF35A2">
        <w:rPr>
          <w:rFonts w:ascii="Arial" w:eastAsia="Times New Roman" w:hAnsi="Arial" w:cs="Arial"/>
          <w:noProof/>
          <w:color w:val="000000"/>
          <w:sz w:val="24"/>
          <w:szCs w:val="24"/>
          <w:lang w:val="vi-VN"/>
        </w:rPr>
        <w:t xml:space="preserve"> vay tối đa là 0</w:t>
      </w:r>
      <w:r w:rsidR="0001751B" w:rsidRPr="00AF35A2">
        <w:rPr>
          <w:rFonts w:ascii="Arial" w:eastAsia="Times New Roman" w:hAnsi="Arial" w:cs="Arial"/>
          <w:noProof/>
          <w:color w:val="000000"/>
          <w:sz w:val="24"/>
          <w:szCs w:val="24"/>
          <w:lang w:val="vi-VN"/>
        </w:rPr>
        <w:t>2</w:t>
      </w:r>
      <w:r w:rsidR="00410138" w:rsidRPr="00AF35A2">
        <w:rPr>
          <w:rFonts w:ascii="Arial" w:eastAsia="Times New Roman" w:hAnsi="Arial" w:cs="Arial"/>
          <w:noProof/>
          <w:color w:val="000000"/>
          <w:sz w:val="24"/>
          <w:szCs w:val="24"/>
          <w:lang w:val="vi-VN"/>
        </w:rPr>
        <w:t xml:space="preserve"> tỷ đồng cho 01 dự án và không quá </w:t>
      </w:r>
      <w:r w:rsidR="0001751B" w:rsidRPr="00AF35A2">
        <w:rPr>
          <w:rFonts w:ascii="Arial" w:eastAsia="Times New Roman" w:hAnsi="Arial" w:cs="Arial"/>
          <w:noProof/>
          <w:color w:val="000000"/>
          <w:sz w:val="24"/>
          <w:szCs w:val="24"/>
          <w:lang w:val="vi-VN"/>
        </w:rPr>
        <w:t>100</w:t>
      </w:r>
      <w:r w:rsidR="00410138" w:rsidRPr="00AF35A2">
        <w:rPr>
          <w:rFonts w:ascii="Arial" w:eastAsia="Times New Roman" w:hAnsi="Arial" w:cs="Arial"/>
          <w:noProof/>
          <w:color w:val="000000"/>
          <w:sz w:val="24"/>
          <w:szCs w:val="24"/>
          <w:lang w:val="vi-VN"/>
        </w:rPr>
        <w:t xml:space="preserve"> triệu đồng cho </w:t>
      </w:r>
      <w:r w:rsidRPr="00AF35A2">
        <w:rPr>
          <w:rFonts w:ascii="Arial" w:eastAsia="Times New Roman" w:hAnsi="Arial" w:cs="Arial"/>
          <w:noProof/>
          <w:color w:val="000000"/>
          <w:sz w:val="24"/>
          <w:szCs w:val="24"/>
          <w:lang w:val="vi-VN"/>
        </w:rPr>
        <w:t xml:space="preserve">mỗi lao động là NKT được tuyển dụng, thời gian vay không </w:t>
      </w:r>
      <w:r w:rsidR="00410138" w:rsidRPr="00AF35A2">
        <w:rPr>
          <w:rFonts w:ascii="Arial" w:eastAsia="Times New Roman" w:hAnsi="Arial" w:cs="Arial"/>
          <w:noProof/>
          <w:color w:val="000000"/>
          <w:sz w:val="24"/>
          <w:szCs w:val="24"/>
          <w:lang w:val="vi-VN"/>
        </w:rPr>
        <w:t xml:space="preserve">quá </w:t>
      </w:r>
      <w:r w:rsidR="0001751B" w:rsidRPr="00AF35A2">
        <w:rPr>
          <w:rFonts w:ascii="Arial" w:eastAsia="Times New Roman" w:hAnsi="Arial" w:cs="Arial"/>
          <w:noProof/>
          <w:color w:val="000000"/>
          <w:sz w:val="24"/>
          <w:szCs w:val="24"/>
          <w:lang w:val="vi-VN"/>
        </w:rPr>
        <w:t>120</w:t>
      </w:r>
      <w:r w:rsidR="00410138" w:rsidRPr="00AF35A2">
        <w:rPr>
          <w:rFonts w:ascii="Arial" w:eastAsia="Times New Roman" w:hAnsi="Arial" w:cs="Arial"/>
          <w:noProof/>
          <w:color w:val="000000"/>
          <w:sz w:val="24"/>
          <w:szCs w:val="24"/>
          <w:lang w:val="vi-VN"/>
        </w:rPr>
        <w:t xml:space="preserve"> tháng. </w:t>
      </w:r>
      <w:r w:rsidR="0001751B" w:rsidRPr="00AF35A2">
        <w:rPr>
          <w:rFonts w:ascii="Arial" w:eastAsia="Times New Roman" w:hAnsi="Arial" w:cs="Arial"/>
          <w:noProof/>
          <w:color w:val="000000"/>
          <w:sz w:val="24"/>
          <w:szCs w:val="24"/>
          <w:lang w:val="vi-VN"/>
        </w:rPr>
        <w:lastRenderedPageBreak/>
        <w:t>Đối với cơ sở sản xuất kinh doanh sử dụng lao động là NKT từ 30% trở lên, l</w:t>
      </w:r>
      <w:r w:rsidR="00410138" w:rsidRPr="00AF35A2">
        <w:rPr>
          <w:rFonts w:ascii="Arial" w:eastAsia="Times New Roman" w:hAnsi="Arial" w:cs="Arial"/>
          <w:noProof/>
          <w:color w:val="000000"/>
          <w:sz w:val="24"/>
          <w:szCs w:val="24"/>
          <w:lang w:val="vi-VN"/>
        </w:rPr>
        <w:t xml:space="preserve">ãi suất cho </w:t>
      </w:r>
      <w:r w:rsidRPr="00AF35A2">
        <w:rPr>
          <w:rFonts w:ascii="Arial" w:eastAsia="Times New Roman" w:hAnsi="Arial" w:cs="Arial"/>
          <w:noProof/>
          <w:color w:val="000000"/>
          <w:sz w:val="24"/>
          <w:szCs w:val="24"/>
          <w:lang w:val="vi-VN"/>
        </w:rPr>
        <w:t>là</w:t>
      </w:r>
      <w:r w:rsidR="00410138" w:rsidRPr="00AF35A2">
        <w:rPr>
          <w:rFonts w:ascii="Arial" w:eastAsia="Times New Roman" w:hAnsi="Arial" w:cs="Arial"/>
          <w:noProof/>
          <w:color w:val="000000"/>
          <w:sz w:val="24"/>
          <w:szCs w:val="24"/>
          <w:lang w:val="vi-VN"/>
        </w:rPr>
        <w:t xml:space="preserve"> 3,</w:t>
      </w:r>
      <w:r w:rsidR="0001751B" w:rsidRPr="00AF35A2">
        <w:rPr>
          <w:rFonts w:ascii="Arial" w:eastAsia="Times New Roman" w:hAnsi="Arial" w:cs="Arial"/>
          <w:noProof/>
          <w:color w:val="000000"/>
          <w:sz w:val="24"/>
          <w:szCs w:val="24"/>
          <w:lang w:val="vi-VN"/>
        </w:rPr>
        <w:t>96</w:t>
      </w:r>
      <w:r w:rsidR="00410138" w:rsidRPr="00AF35A2">
        <w:rPr>
          <w:rFonts w:ascii="Arial" w:eastAsia="Times New Roman" w:hAnsi="Arial" w:cs="Arial"/>
          <w:noProof/>
          <w:color w:val="000000"/>
          <w:sz w:val="24"/>
          <w:szCs w:val="24"/>
          <w:lang w:val="vi-VN"/>
        </w:rPr>
        <w:t>%/năm tương đương với 0,</w:t>
      </w:r>
      <w:r w:rsidR="0001751B" w:rsidRPr="00AF35A2">
        <w:rPr>
          <w:rFonts w:ascii="Arial" w:eastAsia="Times New Roman" w:hAnsi="Arial" w:cs="Arial"/>
          <w:noProof/>
          <w:color w:val="000000"/>
          <w:sz w:val="24"/>
          <w:szCs w:val="24"/>
          <w:lang w:val="vi-VN"/>
        </w:rPr>
        <w:t>33</w:t>
      </w:r>
      <w:r w:rsidR="00410138" w:rsidRPr="00AF35A2">
        <w:rPr>
          <w:rFonts w:ascii="Arial" w:eastAsia="Times New Roman" w:hAnsi="Arial" w:cs="Arial"/>
          <w:noProof/>
          <w:color w:val="000000"/>
          <w:sz w:val="24"/>
          <w:szCs w:val="24"/>
          <w:lang w:val="vi-VN"/>
        </w:rPr>
        <w:t>%/tháng</w:t>
      </w:r>
      <w:r w:rsidR="005F6F6C" w:rsidRPr="00AF35A2">
        <w:rPr>
          <w:rFonts w:ascii="Arial" w:eastAsia="Times New Roman" w:hAnsi="Arial" w:cs="Arial"/>
          <w:noProof/>
          <w:color w:val="000000"/>
          <w:sz w:val="24"/>
          <w:szCs w:val="24"/>
          <w:lang w:val="vi-VN"/>
        </w:rPr>
        <w:t>.</w:t>
      </w:r>
      <w:r w:rsidR="005F6F6C" w:rsidRPr="00AF35A2">
        <w:rPr>
          <w:rFonts w:ascii="Arial" w:hAnsi="Arial" w:cs="Arial"/>
          <w:noProof/>
          <w:sz w:val="24"/>
          <w:szCs w:val="24"/>
          <w:vertAlign w:val="superscript"/>
          <w:lang w:val="vi-VN"/>
        </w:rPr>
        <w:footnoteReference w:id="92"/>
      </w:r>
    </w:p>
    <w:p w14:paraId="19D5421D" w14:textId="7B9A7E49" w:rsidR="0007124B" w:rsidRPr="00AF35A2" w:rsidRDefault="00F80E99" w:rsidP="00AF35A2">
      <w:pPr>
        <w:pStyle w:val="ListParagraph"/>
        <w:numPr>
          <w:ilvl w:val="0"/>
          <w:numId w:val="6"/>
        </w:numPr>
        <w:pBdr>
          <w:top w:val="nil"/>
          <w:left w:val="nil"/>
          <w:bottom w:val="nil"/>
          <w:right w:val="nil"/>
          <w:between w:val="nil"/>
        </w:pBdr>
        <w:spacing w:after="160"/>
        <w:rPr>
          <w:rFonts w:ascii="Arial" w:eastAsia="Times New Roman" w:hAnsi="Arial" w:cs="Arial"/>
          <w:noProof/>
          <w:color w:val="000000"/>
          <w:sz w:val="24"/>
          <w:szCs w:val="24"/>
          <w:lang w:val="vi-VN"/>
        </w:rPr>
      </w:pPr>
      <w:r w:rsidRPr="00AF35A2">
        <w:rPr>
          <w:rFonts w:ascii="Arial" w:eastAsia="Times New Roman" w:hAnsi="Arial" w:cs="Arial"/>
          <w:b/>
          <w:bCs/>
          <w:iCs/>
          <w:noProof/>
          <w:color w:val="000000"/>
          <w:sz w:val="24"/>
          <w:szCs w:val="24"/>
          <w:lang w:val="vi-VN"/>
        </w:rPr>
        <w:t>Miễn t</w:t>
      </w:r>
      <w:r w:rsidR="00303E75" w:rsidRPr="00AF35A2">
        <w:rPr>
          <w:rFonts w:ascii="Arial" w:eastAsia="Times New Roman" w:hAnsi="Arial" w:cs="Arial"/>
          <w:b/>
          <w:bCs/>
          <w:iCs/>
          <w:noProof/>
          <w:color w:val="000000"/>
          <w:sz w:val="24"/>
          <w:szCs w:val="24"/>
          <w:lang w:val="vi-VN"/>
        </w:rPr>
        <w:t xml:space="preserve">iền thuê </w:t>
      </w:r>
      <w:r w:rsidR="0049314A" w:rsidRPr="00AF35A2">
        <w:rPr>
          <w:rFonts w:ascii="Arial" w:eastAsia="Times New Roman" w:hAnsi="Arial" w:cs="Arial"/>
          <w:b/>
          <w:bCs/>
          <w:iCs/>
          <w:noProof/>
          <w:color w:val="000000"/>
          <w:sz w:val="24"/>
          <w:szCs w:val="24"/>
          <w:lang w:val="vi-VN"/>
        </w:rPr>
        <w:t>đất</w:t>
      </w:r>
      <w:r w:rsidRPr="00AF35A2">
        <w:rPr>
          <w:rFonts w:ascii="Arial" w:eastAsia="Times New Roman" w:hAnsi="Arial" w:cs="Arial"/>
          <w:b/>
          <w:bCs/>
          <w:iCs/>
          <w:noProof/>
          <w:color w:val="000000"/>
          <w:sz w:val="24"/>
          <w:szCs w:val="24"/>
          <w:lang w:val="vi-VN"/>
        </w:rPr>
        <w:t xml:space="preserve">, mặt bằng, </w:t>
      </w:r>
      <w:r w:rsidR="00303E75" w:rsidRPr="00AF35A2">
        <w:rPr>
          <w:rFonts w:ascii="Arial" w:eastAsia="Times New Roman" w:hAnsi="Arial" w:cs="Arial"/>
          <w:b/>
          <w:bCs/>
          <w:iCs/>
          <w:noProof/>
          <w:color w:val="000000"/>
          <w:sz w:val="24"/>
          <w:szCs w:val="24"/>
          <w:lang w:val="vi-VN"/>
        </w:rPr>
        <w:t>mặt nước:</w:t>
      </w:r>
      <w:r w:rsidR="005F6F6C" w:rsidRPr="00AF35A2">
        <w:rPr>
          <w:rFonts w:ascii="Arial" w:eastAsia="Times New Roman" w:hAnsi="Arial" w:cs="Arial"/>
          <w:noProof/>
          <w:color w:val="000000"/>
          <w:sz w:val="24"/>
          <w:szCs w:val="24"/>
          <w:lang w:val="vi-VN"/>
        </w:rPr>
        <w:t xml:space="preserve"> </w:t>
      </w:r>
      <w:r w:rsidRPr="00AF35A2">
        <w:rPr>
          <w:rFonts w:ascii="Arial" w:eastAsia="Times New Roman" w:hAnsi="Arial" w:cs="Arial"/>
          <w:noProof/>
          <w:color w:val="000000"/>
          <w:sz w:val="24"/>
          <w:szCs w:val="24"/>
          <w:lang w:val="vi-VN"/>
        </w:rPr>
        <w:t>Cơ sở sản xuất, kinh doanh sử dụng từ 70% lao động là NKT trở lên được m</w:t>
      </w:r>
      <w:r w:rsidR="00303E75" w:rsidRPr="00AF35A2">
        <w:rPr>
          <w:rFonts w:ascii="Arial" w:eastAsia="Times New Roman" w:hAnsi="Arial" w:cs="Arial"/>
          <w:noProof/>
          <w:color w:val="000000"/>
          <w:sz w:val="24"/>
          <w:szCs w:val="24"/>
          <w:lang w:val="vi-VN"/>
        </w:rPr>
        <w:t xml:space="preserve">iễn tiền thuê đất, </w:t>
      </w:r>
      <w:r w:rsidRPr="00AF35A2">
        <w:rPr>
          <w:rFonts w:ascii="Arial" w:eastAsia="Times New Roman" w:hAnsi="Arial" w:cs="Arial"/>
          <w:noProof/>
          <w:color w:val="000000"/>
          <w:sz w:val="24"/>
          <w:szCs w:val="24"/>
          <w:lang w:val="vi-VN"/>
        </w:rPr>
        <w:t xml:space="preserve">mặt bằng, </w:t>
      </w:r>
      <w:r w:rsidR="00303E75" w:rsidRPr="00AF35A2">
        <w:rPr>
          <w:rFonts w:ascii="Arial" w:eastAsia="Times New Roman" w:hAnsi="Arial" w:cs="Arial"/>
          <w:noProof/>
          <w:color w:val="000000"/>
          <w:sz w:val="24"/>
          <w:szCs w:val="24"/>
          <w:lang w:val="vi-VN"/>
        </w:rPr>
        <w:t>mặt nước phục vụ sản xuất kinh doanh</w:t>
      </w:r>
      <w:r w:rsidRPr="00AF35A2">
        <w:rPr>
          <w:rFonts w:ascii="Arial" w:eastAsia="Times New Roman" w:hAnsi="Arial" w:cs="Arial"/>
          <w:noProof/>
          <w:color w:val="000000"/>
          <w:sz w:val="24"/>
          <w:szCs w:val="24"/>
          <w:lang w:val="vi-VN"/>
        </w:rPr>
        <w:t xml:space="preserve">; </w:t>
      </w:r>
      <w:r w:rsidR="00303E75" w:rsidRPr="00AF35A2">
        <w:rPr>
          <w:rFonts w:ascii="Arial" w:eastAsia="Times New Roman" w:hAnsi="Arial" w:cs="Arial"/>
          <w:noProof/>
          <w:color w:val="000000"/>
          <w:sz w:val="24"/>
          <w:szCs w:val="24"/>
          <w:lang w:val="vi-VN"/>
        </w:rPr>
        <w:t>giảm 50% tiền thuê đất, mặt bằng, mặt nước phục vụ sản xuất kinh doanh đối với cơ sở sản xuất, kinh doanh sử dụng từ 30% đến dưới 70% lao động là NKT.</w:t>
      </w:r>
      <w:r w:rsidR="005F6F6C" w:rsidRPr="00AF35A2">
        <w:rPr>
          <w:rStyle w:val="FootnoteReference"/>
          <w:rFonts w:ascii="Arial" w:eastAsia="Times New Roman" w:hAnsi="Arial" w:cs="Arial"/>
          <w:noProof/>
          <w:color w:val="000000"/>
          <w:sz w:val="24"/>
          <w:szCs w:val="24"/>
          <w:lang w:val="vi-VN"/>
        </w:rPr>
        <w:footnoteReference w:id="93"/>
      </w:r>
    </w:p>
    <w:p w14:paraId="41C994B6" w14:textId="2FCB6036" w:rsidR="00693644" w:rsidRPr="00AF35A2" w:rsidRDefault="00F80E99" w:rsidP="00AF35A2">
      <w:pPr>
        <w:rPr>
          <w:rFonts w:ascii="Arial" w:hAnsi="Arial" w:cs="Arial"/>
          <w:noProof/>
          <w:sz w:val="24"/>
          <w:szCs w:val="24"/>
          <w:lang w:val="vi-VN"/>
        </w:rPr>
      </w:pPr>
      <w:r w:rsidRPr="00AF35A2">
        <w:rPr>
          <w:rFonts w:ascii="Arial" w:hAnsi="Arial" w:cs="Arial"/>
          <w:noProof/>
          <w:sz w:val="24"/>
          <w:szCs w:val="24"/>
          <w:lang w:val="vi-VN"/>
        </w:rPr>
        <w:t xml:space="preserve">Các </w:t>
      </w:r>
      <w:r w:rsidR="00693644" w:rsidRPr="00AF35A2">
        <w:rPr>
          <w:rFonts w:ascii="Arial" w:hAnsi="Arial" w:cs="Arial"/>
          <w:noProof/>
          <w:sz w:val="24"/>
          <w:szCs w:val="24"/>
          <w:lang w:val="vi-VN"/>
        </w:rPr>
        <w:t>cơ sở sản xuất kinh doanh không đủ 30% tổng số lao động là NKT nhưng</w:t>
      </w:r>
      <w:r w:rsidRPr="00AF35A2">
        <w:rPr>
          <w:rFonts w:ascii="Arial" w:hAnsi="Arial" w:cs="Arial"/>
          <w:noProof/>
          <w:sz w:val="24"/>
          <w:szCs w:val="24"/>
          <w:lang w:val="vi-VN"/>
        </w:rPr>
        <w:t xml:space="preserve"> có</w:t>
      </w:r>
      <w:r w:rsidR="00693644" w:rsidRPr="00AF35A2">
        <w:rPr>
          <w:rFonts w:ascii="Arial" w:hAnsi="Arial" w:cs="Arial"/>
          <w:noProof/>
          <w:sz w:val="24"/>
          <w:szCs w:val="24"/>
          <w:lang w:val="vi-VN"/>
        </w:rPr>
        <w:t xml:space="preserve"> sử dụng từ 10 NKT trở lên vẫn được hưởng (i) hỗ trợ kinh phí cải tạo điều kiện, môi trường làm việc phù hợp cho NKT và (ii) vay vốn ưu đãi </w:t>
      </w:r>
      <w:r w:rsidRPr="00AF35A2">
        <w:rPr>
          <w:rFonts w:ascii="Arial" w:hAnsi="Arial" w:cs="Arial"/>
          <w:noProof/>
          <w:sz w:val="24"/>
          <w:szCs w:val="24"/>
          <w:lang w:val="vi-VN"/>
        </w:rPr>
        <w:t xml:space="preserve">từ NHCSXH phục vụ </w:t>
      </w:r>
      <w:r w:rsidR="00693644" w:rsidRPr="00AF35A2">
        <w:rPr>
          <w:rFonts w:ascii="Arial" w:hAnsi="Arial" w:cs="Arial"/>
          <w:noProof/>
          <w:sz w:val="24"/>
          <w:szCs w:val="24"/>
          <w:lang w:val="vi-VN"/>
        </w:rPr>
        <w:t xml:space="preserve">dự án phát triển sản xuất kinh doanh </w:t>
      </w:r>
      <w:r w:rsidRPr="00AF35A2">
        <w:rPr>
          <w:rFonts w:ascii="Arial" w:hAnsi="Arial" w:cs="Arial"/>
          <w:noProof/>
          <w:sz w:val="24"/>
          <w:szCs w:val="24"/>
          <w:lang w:val="vi-VN"/>
        </w:rPr>
        <w:t>nhằm tuyển dụng thêm lao động là NKT</w:t>
      </w:r>
      <w:r w:rsidR="00693644" w:rsidRPr="00AF35A2">
        <w:rPr>
          <w:rFonts w:ascii="Arial" w:hAnsi="Arial" w:cs="Arial"/>
          <w:noProof/>
          <w:sz w:val="24"/>
          <w:szCs w:val="24"/>
          <w:vertAlign w:val="superscript"/>
          <w:lang w:val="vi-VN"/>
        </w:rPr>
        <w:footnoteReference w:id="94"/>
      </w:r>
      <w:r w:rsidR="00693644" w:rsidRPr="00AF35A2">
        <w:rPr>
          <w:rFonts w:ascii="Arial" w:hAnsi="Arial" w:cs="Arial"/>
          <w:noProof/>
          <w:sz w:val="24"/>
          <w:szCs w:val="24"/>
          <w:lang w:val="vi-VN"/>
        </w:rPr>
        <w:t xml:space="preserve">. </w:t>
      </w:r>
    </w:p>
    <w:p w14:paraId="27863E80" w14:textId="1C0535CE" w:rsidR="005F6F6C" w:rsidRPr="00AF35A2" w:rsidRDefault="00C24D0C" w:rsidP="00AF35A2">
      <w:pPr>
        <w:rPr>
          <w:rFonts w:ascii="Arial" w:hAnsi="Arial" w:cs="Arial"/>
          <w:noProof/>
          <w:sz w:val="24"/>
          <w:szCs w:val="24"/>
          <w:lang w:val="vi-VN"/>
        </w:rPr>
      </w:pPr>
      <w:r w:rsidRPr="00AF35A2">
        <w:rPr>
          <w:rFonts w:ascii="Arial" w:hAnsi="Arial" w:cs="Arial"/>
          <w:noProof/>
          <w:sz w:val="24"/>
          <w:szCs w:val="24"/>
          <w:lang w:val="vi-VN"/>
        </w:rPr>
        <w:t xml:space="preserve">Mặc dù các chính sách ưu đãi khuyến khích </w:t>
      </w:r>
      <w:r w:rsidR="00F80E99" w:rsidRPr="00AF35A2">
        <w:rPr>
          <w:rFonts w:ascii="Arial" w:hAnsi="Arial" w:cs="Arial"/>
          <w:noProof/>
          <w:sz w:val="24"/>
          <w:szCs w:val="24"/>
          <w:lang w:val="vi-VN"/>
        </w:rPr>
        <w:t xml:space="preserve">NSDLĐ tuyển </w:t>
      </w:r>
      <w:r w:rsidRPr="00AF35A2">
        <w:rPr>
          <w:rFonts w:ascii="Arial" w:hAnsi="Arial" w:cs="Arial"/>
          <w:noProof/>
          <w:sz w:val="24"/>
          <w:szCs w:val="24"/>
          <w:lang w:val="vi-VN"/>
        </w:rPr>
        <w:t xml:space="preserve">dụng lao động là NKT, </w:t>
      </w:r>
      <w:r w:rsidR="00F80E99" w:rsidRPr="00AF35A2">
        <w:rPr>
          <w:rFonts w:ascii="Arial" w:hAnsi="Arial" w:cs="Arial"/>
          <w:noProof/>
          <w:sz w:val="24"/>
          <w:szCs w:val="24"/>
          <w:lang w:val="vi-VN"/>
        </w:rPr>
        <w:t xml:space="preserve">việc thực thi chính sách trên thực tế vẫn </w:t>
      </w:r>
      <w:r w:rsidRPr="00AF35A2">
        <w:rPr>
          <w:rFonts w:ascii="Arial" w:hAnsi="Arial" w:cs="Arial"/>
          <w:noProof/>
          <w:sz w:val="24"/>
          <w:szCs w:val="24"/>
          <w:lang w:val="vi-VN"/>
        </w:rPr>
        <w:t xml:space="preserve">chưa thực sự đạt được hiệu quả, </w:t>
      </w:r>
      <w:r w:rsidR="00F80E99" w:rsidRPr="00AF35A2">
        <w:rPr>
          <w:rFonts w:ascii="Arial" w:hAnsi="Arial" w:cs="Arial"/>
          <w:noProof/>
          <w:sz w:val="24"/>
          <w:szCs w:val="24"/>
          <w:lang w:val="vi-VN"/>
        </w:rPr>
        <w:t>cụ thể</w:t>
      </w:r>
      <w:r w:rsidR="005F6F6C" w:rsidRPr="00AF35A2">
        <w:rPr>
          <w:rFonts w:ascii="Arial" w:hAnsi="Arial" w:cs="Arial"/>
          <w:noProof/>
          <w:sz w:val="24"/>
          <w:szCs w:val="24"/>
          <w:lang w:val="vi-VN"/>
        </w:rPr>
        <w:t>:</w:t>
      </w:r>
    </w:p>
    <w:p w14:paraId="64186D4B" w14:textId="4AC43290" w:rsidR="005F6F6C" w:rsidRPr="00AF35A2" w:rsidRDefault="005639E9" w:rsidP="00AF35A2">
      <w:pPr>
        <w:pStyle w:val="ListParagraph"/>
        <w:numPr>
          <w:ilvl w:val="0"/>
          <w:numId w:val="50"/>
        </w:numPr>
        <w:rPr>
          <w:rFonts w:ascii="Arial" w:hAnsi="Arial" w:cs="Arial"/>
          <w:noProof/>
          <w:sz w:val="24"/>
          <w:szCs w:val="24"/>
          <w:lang w:val="vi-VN"/>
        </w:rPr>
      </w:pPr>
      <w:r w:rsidRPr="00AF35A2">
        <w:rPr>
          <w:rFonts w:ascii="Arial" w:hAnsi="Arial" w:cs="Arial"/>
          <w:noProof/>
          <w:sz w:val="24"/>
          <w:szCs w:val="24"/>
          <w:lang w:val="vi-VN"/>
        </w:rPr>
        <w:t xml:space="preserve">Ngưỡng 30% lao động là NKT trên tổng số lao động là quá cao. Mặc dù Nhà nước </w:t>
      </w:r>
      <w:r w:rsidR="005C7D91" w:rsidRPr="00AF35A2">
        <w:rPr>
          <w:rFonts w:ascii="Arial" w:hAnsi="Arial" w:cs="Arial"/>
          <w:noProof/>
          <w:sz w:val="24"/>
          <w:szCs w:val="24"/>
          <w:lang w:val="vi-VN"/>
        </w:rPr>
        <w:t xml:space="preserve">có </w:t>
      </w:r>
      <w:r w:rsidRPr="00AF35A2">
        <w:rPr>
          <w:rFonts w:ascii="Arial" w:hAnsi="Arial" w:cs="Arial"/>
          <w:noProof/>
          <w:sz w:val="24"/>
          <w:szCs w:val="24"/>
          <w:lang w:val="vi-VN"/>
        </w:rPr>
        <w:t xml:space="preserve">các chính sách ưu đãi cho các doanh nghiệp sử dụng từ 10 NKT trở lên nhưng những ưu đãi này không đủ hấp dẫn để các doanh nghiệp tuyển dụng NKT, ngoại trừ các doanh nghiệp lớn có đến hàng nghìn nhân viên. Ngoài ra, các chính sách này không </w:t>
      </w:r>
      <w:r w:rsidR="005C7D91" w:rsidRPr="00AF35A2">
        <w:rPr>
          <w:rFonts w:ascii="Arial" w:hAnsi="Arial" w:cs="Arial"/>
          <w:noProof/>
          <w:sz w:val="24"/>
          <w:szCs w:val="24"/>
          <w:lang w:val="vi-VN"/>
        </w:rPr>
        <w:t>áp dụng mức ưu đãi tăng dần theo</w:t>
      </w:r>
      <w:r w:rsidRPr="00AF35A2">
        <w:rPr>
          <w:rFonts w:ascii="Arial" w:hAnsi="Arial" w:cs="Arial"/>
          <w:noProof/>
          <w:sz w:val="24"/>
          <w:szCs w:val="24"/>
          <w:lang w:val="vi-VN"/>
        </w:rPr>
        <w:t xml:space="preserve"> tỷ lệ và số lượng NKT được tuyển dụng. </w:t>
      </w:r>
      <w:r w:rsidR="005C7D91" w:rsidRPr="00AF35A2">
        <w:rPr>
          <w:rFonts w:ascii="Arial" w:hAnsi="Arial" w:cs="Arial"/>
          <w:noProof/>
          <w:sz w:val="24"/>
          <w:szCs w:val="24"/>
          <w:lang w:val="vi-VN"/>
        </w:rPr>
        <w:t xml:space="preserve">Ví dụ, </w:t>
      </w:r>
      <w:r w:rsidRPr="00AF35A2">
        <w:rPr>
          <w:rFonts w:ascii="Arial" w:hAnsi="Arial" w:cs="Arial"/>
          <w:noProof/>
          <w:sz w:val="24"/>
          <w:szCs w:val="24"/>
          <w:lang w:val="vi-VN"/>
        </w:rPr>
        <w:t>các doanh nghiệp sử dụng 10 NKT nhận được các ưu đãi giống như các doanh nghiệp thuê hàng trăm NKT.</w:t>
      </w:r>
    </w:p>
    <w:p w14:paraId="1825CA50" w14:textId="0840E610" w:rsidR="005F6F6C" w:rsidRPr="00AF35A2" w:rsidRDefault="00DA0843" w:rsidP="00AF35A2">
      <w:pPr>
        <w:pStyle w:val="ListParagraph"/>
        <w:numPr>
          <w:ilvl w:val="0"/>
          <w:numId w:val="50"/>
        </w:numPr>
        <w:rPr>
          <w:rFonts w:ascii="Arial" w:hAnsi="Arial" w:cs="Arial"/>
          <w:noProof/>
          <w:sz w:val="24"/>
          <w:szCs w:val="24"/>
          <w:lang w:val="vi-VN"/>
        </w:rPr>
      </w:pPr>
      <w:r w:rsidRPr="00AF35A2">
        <w:rPr>
          <w:rFonts w:ascii="Arial" w:hAnsi="Arial" w:cs="Arial"/>
          <w:noProof/>
          <w:sz w:val="24"/>
          <w:szCs w:val="24"/>
          <w:lang w:val="vi-VN"/>
        </w:rPr>
        <w:t xml:space="preserve">Theo </w:t>
      </w:r>
      <w:r w:rsidR="005C7D91" w:rsidRPr="00AF35A2">
        <w:rPr>
          <w:rFonts w:ascii="Arial" w:hAnsi="Arial" w:cs="Arial"/>
          <w:noProof/>
          <w:sz w:val="24"/>
          <w:szCs w:val="24"/>
          <w:lang w:val="vi-VN"/>
        </w:rPr>
        <w:t xml:space="preserve">Điều 9.1a </w:t>
      </w:r>
      <w:r w:rsidRPr="00AF35A2">
        <w:rPr>
          <w:rFonts w:ascii="Arial" w:hAnsi="Arial" w:cs="Arial"/>
          <w:noProof/>
          <w:sz w:val="24"/>
          <w:szCs w:val="24"/>
          <w:lang w:val="vi-VN"/>
        </w:rPr>
        <w:t>Nghị định số 28/2012/NĐ-CP, mức hỗ trợ tùy thuộc vào số lượng lao động là NKT được tuyển vào làm việc, mức độ khuyết tật và quy mô của hoạt động kinh doanh. Tuy nhiên, mức hỗ trợ cho c</w:t>
      </w:r>
      <w:r w:rsidR="004A5711" w:rsidRPr="00AF35A2">
        <w:rPr>
          <w:rFonts w:ascii="Arial" w:hAnsi="Arial" w:cs="Arial"/>
          <w:noProof/>
          <w:sz w:val="24"/>
          <w:szCs w:val="24"/>
          <w:lang w:val="vi-VN"/>
        </w:rPr>
        <w:t>ơ sở sản xuất kinh doanh</w:t>
      </w:r>
      <w:r w:rsidRPr="00AF35A2">
        <w:rPr>
          <w:rFonts w:ascii="Arial" w:hAnsi="Arial" w:cs="Arial"/>
          <w:noProof/>
          <w:sz w:val="24"/>
          <w:szCs w:val="24"/>
          <w:lang w:val="vi-VN"/>
        </w:rPr>
        <w:t xml:space="preserve"> cải thiện điều kiện và môi trường làm việc cho NKT (bao gồm cải thiện khả năng tiếp cận cho nhân viên khuyết tật) vẫn chưa được </w:t>
      </w:r>
      <w:r w:rsidR="004A5711" w:rsidRPr="00AF35A2">
        <w:rPr>
          <w:rFonts w:ascii="Arial" w:hAnsi="Arial" w:cs="Arial"/>
          <w:noProof/>
          <w:sz w:val="24"/>
          <w:szCs w:val="24"/>
          <w:lang w:val="vi-VN"/>
        </w:rPr>
        <w:t xml:space="preserve">quy định </w:t>
      </w:r>
      <w:r w:rsidRPr="00AF35A2">
        <w:rPr>
          <w:rFonts w:ascii="Arial" w:hAnsi="Arial" w:cs="Arial"/>
          <w:noProof/>
          <w:sz w:val="24"/>
          <w:szCs w:val="24"/>
          <w:lang w:val="vi-VN"/>
        </w:rPr>
        <w:t xml:space="preserve">chi tiết. Báo cáo về tình hình việc làm của NKT tại </w:t>
      </w:r>
      <w:r w:rsidR="006C6E54" w:rsidRPr="00AF35A2">
        <w:rPr>
          <w:rFonts w:ascii="Arial" w:hAnsi="Arial" w:cs="Arial"/>
          <w:noProof/>
          <w:sz w:val="24"/>
          <w:szCs w:val="24"/>
          <w:lang w:val="vi-VN"/>
        </w:rPr>
        <w:t xml:space="preserve">08 </w:t>
      </w:r>
      <w:r w:rsidRPr="00AF35A2">
        <w:rPr>
          <w:rFonts w:ascii="Arial" w:hAnsi="Arial" w:cs="Arial"/>
          <w:noProof/>
          <w:sz w:val="24"/>
          <w:szCs w:val="24"/>
          <w:lang w:val="vi-VN"/>
        </w:rPr>
        <w:t xml:space="preserve">tỉnh ở Việt Nam cho thấy </w:t>
      </w:r>
      <w:r w:rsidR="00212E79" w:rsidRPr="00AF35A2">
        <w:rPr>
          <w:rFonts w:ascii="Arial" w:hAnsi="Arial" w:cs="Arial"/>
          <w:noProof/>
          <w:sz w:val="24"/>
          <w:szCs w:val="24"/>
          <w:lang w:val="vi-VN"/>
        </w:rPr>
        <w:t xml:space="preserve">mới chỉ có một vài </w:t>
      </w:r>
      <w:r w:rsidR="006C6E54" w:rsidRPr="00AF35A2">
        <w:rPr>
          <w:rFonts w:ascii="Arial" w:hAnsi="Arial" w:cs="Arial"/>
          <w:noProof/>
          <w:sz w:val="24"/>
          <w:szCs w:val="24"/>
          <w:lang w:val="vi-VN"/>
        </w:rPr>
        <w:t xml:space="preserve">cơ sở sản xuất, kinh doanh </w:t>
      </w:r>
      <w:r w:rsidR="00212E79" w:rsidRPr="00AF35A2">
        <w:rPr>
          <w:rFonts w:ascii="Arial" w:hAnsi="Arial" w:cs="Arial"/>
          <w:noProof/>
          <w:sz w:val="24"/>
          <w:szCs w:val="24"/>
          <w:lang w:val="vi-VN"/>
        </w:rPr>
        <w:t>nhận được hỗ trợ của nhà nước và thực hiện cải thiện điều kiện và môi trường làm việc</w:t>
      </w:r>
      <w:r w:rsidR="006C6E54" w:rsidRPr="00AF35A2">
        <w:rPr>
          <w:rFonts w:ascii="Arial" w:hAnsi="Arial" w:cs="Arial"/>
          <w:noProof/>
          <w:sz w:val="24"/>
          <w:szCs w:val="24"/>
          <w:lang w:val="vi-VN"/>
        </w:rPr>
        <w:t xml:space="preserve"> do chưa có hướng dẫn </w:t>
      </w:r>
      <w:r w:rsidR="00212E79" w:rsidRPr="00AF35A2">
        <w:rPr>
          <w:rFonts w:ascii="Arial" w:hAnsi="Arial" w:cs="Arial"/>
          <w:noProof/>
          <w:sz w:val="24"/>
          <w:szCs w:val="24"/>
          <w:lang w:val="vi-VN"/>
        </w:rPr>
        <w:t xml:space="preserve">về </w:t>
      </w:r>
      <w:r w:rsidR="006C6E54" w:rsidRPr="00AF35A2">
        <w:rPr>
          <w:rFonts w:ascii="Arial" w:hAnsi="Arial" w:cs="Arial"/>
          <w:noProof/>
          <w:sz w:val="24"/>
          <w:szCs w:val="24"/>
          <w:lang w:val="vi-VN"/>
        </w:rPr>
        <w:t>danh mục</w:t>
      </w:r>
      <w:r w:rsidR="00212E79" w:rsidRPr="00AF35A2">
        <w:rPr>
          <w:rFonts w:ascii="Arial" w:hAnsi="Arial" w:cs="Arial"/>
          <w:noProof/>
          <w:sz w:val="24"/>
          <w:szCs w:val="24"/>
          <w:lang w:val="vi-VN"/>
        </w:rPr>
        <w:t xml:space="preserve"> nội dung hỗ trợ</w:t>
      </w:r>
      <w:r w:rsidR="006C6E54" w:rsidRPr="00AF35A2">
        <w:rPr>
          <w:rFonts w:ascii="Arial" w:hAnsi="Arial" w:cs="Arial"/>
          <w:noProof/>
          <w:sz w:val="24"/>
          <w:szCs w:val="24"/>
          <w:lang w:val="vi-VN"/>
        </w:rPr>
        <w:t>, tiêu chí xác định và mức hỗ trợ</w:t>
      </w:r>
      <w:r w:rsidRPr="00AF35A2">
        <w:rPr>
          <w:rFonts w:ascii="Arial" w:hAnsi="Arial" w:cs="Arial"/>
          <w:noProof/>
          <w:sz w:val="24"/>
          <w:szCs w:val="24"/>
          <w:lang w:val="vi-VN"/>
        </w:rPr>
        <w:t>.</w:t>
      </w:r>
      <w:r w:rsidR="006C6E54" w:rsidRPr="00AF35A2">
        <w:rPr>
          <w:rStyle w:val="FootnoteReference"/>
          <w:rFonts w:ascii="Arial" w:eastAsia="Times New Roman" w:hAnsi="Arial" w:cs="Arial"/>
          <w:noProof/>
          <w:color w:val="000000"/>
          <w:sz w:val="24"/>
          <w:szCs w:val="24"/>
          <w:lang w:val="vi-VN"/>
        </w:rPr>
        <w:footnoteReference w:id="95"/>
      </w:r>
    </w:p>
    <w:p w14:paraId="7CCF2066" w14:textId="07C9E426" w:rsidR="005F6F6C" w:rsidRPr="00AF35A2" w:rsidRDefault="001546C2" w:rsidP="00AF35A2">
      <w:pPr>
        <w:pStyle w:val="ListParagraph"/>
        <w:numPr>
          <w:ilvl w:val="0"/>
          <w:numId w:val="50"/>
        </w:numPr>
        <w:rPr>
          <w:rFonts w:ascii="Arial" w:hAnsi="Arial" w:cs="Arial"/>
          <w:noProof/>
          <w:sz w:val="24"/>
          <w:szCs w:val="24"/>
          <w:lang w:val="vi-VN"/>
        </w:rPr>
      </w:pPr>
      <w:r w:rsidRPr="00AF35A2">
        <w:rPr>
          <w:rFonts w:ascii="Arial" w:hAnsi="Arial" w:cs="Arial"/>
          <w:noProof/>
          <w:sz w:val="24"/>
          <w:szCs w:val="24"/>
          <w:lang w:val="vi-VN"/>
        </w:rPr>
        <w:t>Quy định về miễn thuế thu nhập doanh nghiệp đối với cơ sở sản xuất kinh doanh sử dụng nhiều lao động là NKT không phù hợp với bối cảnh thị trường lao động</w:t>
      </w:r>
      <w:r w:rsidR="00212E79" w:rsidRPr="00AF35A2">
        <w:rPr>
          <w:rFonts w:ascii="Arial" w:hAnsi="Arial" w:cs="Arial"/>
          <w:noProof/>
          <w:sz w:val="24"/>
          <w:szCs w:val="24"/>
          <w:lang w:val="vi-VN"/>
        </w:rPr>
        <w:t xml:space="preserve"> và</w:t>
      </w:r>
      <w:r w:rsidRPr="00AF35A2">
        <w:rPr>
          <w:rFonts w:ascii="Arial" w:hAnsi="Arial" w:cs="Arial"/>
          <w:noProof/>
          <w:sz w:val="24"/>
          <w:szCs w:val="24"/>
          <w:lang w:val="vi-VN"/>
        </w:rPr>
        <w:t xml:space="preserve"> môi trường kinh doanh </w:t>
      </w:r>
      <w:r w:rsidR="00212E79" w:rsidRPr="00AF35A2">
        <w:rPr>
          <w:rFonts w:ascii="Arial" w:hAnsi="Arial" w:cs="Arial"/>
          <w:noProof/>
          <w:sz w:val="24"/>
          <w:szCs w:val="24"/>
          <w:lang w:val="vi-VN"/>
        </w:rPr>
        <w:t xml:space="preserve">hiện </w:t>
      </w:r>
      <w:r w:rsidRPr="00AF35A2">
        <w:rPr>
          <w:rFonts w:ascii="Arial" w:hAnsi="Arial" w:cs="Arial"/>
          <w:noProof/>
          <w:sz w:val="24"/>
          <w:szCs w:val="24"/>
          <w:lang w:val="vi-VN"/>
        </w:rPr>
        <w:t xml:space="preserve">nay, không </w:t>
      </w:r>
      <w:r w:rsidR="00212E79" w:rsidRPr="00AF35A2">
        <w:rPr>
          <w:rFonts w:ascii="Arial" w:hAnsi="Arial" w:cs="Arial"/>
          <w:noProof/>
          <w:sz w:val="24"/>
          <w:szCs w:val="24"/>
          <w:lang w:val="vi-VN"/>
        </w:rPr>
        <w:t xml:space="preserve">phù hợp </w:t>
      </w:r>
      <w:r w:rsidRPr="00AF35A2">
        <w:rPr>
          <w:rFonts w:ascii="Arial" w:hAnsi="Arial" w:cs="Arial"/>
          <w:noProof/>
          <w:sz w:val="24"/>
          <w:szCs w:val="24"/>
          <w:lang w:val="vi-VN"/>
        </w:rPr>
        <w:t xml:space="preserve">với các quy định tại Luật Hỗ trợ doanh nghiệp </w:t>
      </w:r>
      <w:r w:rsidR="00212E79" w:rsidRPr="00AF35A2">
        <w:rPr>
          <w:rFonts w:ascii="Arial" w:hAnsi="Arial" w:cs="Arial"/>
          <w:noProof/>
          <w:sz w:val="24"/>
          <w:szCs w:val="24"/>
          <w:lang w:val="vi-VN"/>
        </w:rPr>
        <w:t>nhỏ và vừa</w:t>
      </w:r>
      <w:r w:rsidRPr="00AF35A2">
        <w:rPr>
          <w:rFonts w:ascii="Arial" w:hAnsi="Arial" w:cs="Arial"/>
          <w:noProof/>
          <w:sz w:val="24"/>
          <w:szCs w:val="24"/>
          <w:lang w:val="vi-VN"/>
        </w:rPr>
        <w:t xml:space="preserve"> </w:t>
      </w:r>
      <w:r w:rsidR="00212E79" w:rsidRPr="00AF35A2">
        <w:rPr>
          <w:rFonts w:ascii="Arial" w:hAnsi="Arial" w:cs="Arial"/>
          <w:noProof/>
          <w:sz w:val="24"/>
          <w:szCs w:val="24"/>
          <w:lang w:val="vi-VN"/>
        </w:rPr>
        <w:t>(</w:t>
      </w:r>
      <w:r w:rsidRPr="00AF35A2">
        <w:rPr>
          <w:rFonts w:ascii="Arial" w:hAnsi="Arial" w:cs="Arial"/>
          <w:noProof/>
          <w:sz w:val="24"/>
          <w:szCs w:val="24"/>
          <w:lang w:val="vi-VN"/>
        </w:rPr>
        <w:t>2017</w:t>
      </w:r>
      <w:r w:rsidR="00212E79" w:rsidRPr="00AF35A2">
        <w:rPr>
          <w:rFonts w:ascii="Arial" w:hAnsi="Arial" w:cs="Arial"/>
          <w:noProof/>
          <w:sz w:val="24"/>
          <w:szCs w:val="24"/>
          <w:lang w:val="vi-VN"/>
        </w:rPr>
        <w:t>)</w:t>
      </w:r>
      <w:r w:rsidR="005F6F6C"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Hiện nay, hầu hết các cơ sở sản xuất kinh doanh sử dụng 30% lao động là NKT thường là các doanh nghiệp </w:t>
      </w:r>
      <w:r w:rsidR="00212E79" w:rsidRPr="00AF35A2">
        <w:rPr>
          <w:rFonts w:ascii="Arial" w:hAnsi="Arial" w:cs="Arial"/>
          <w:noProof/>
          <w:sz w:val="24"/>
          <w:szCs w:val="24"/>
          <w:lang w:val="vi-VN"/>
        </w:rPr>
        <w:lastRenderedPageBreak/>
        <w:t>nhỏ và vừa</w:t>
      </w:r>
      <w:r w:rsidRPr="00AF35A2">
        <w:rPr>
          <w:rFonts w:ascii="Arial" w:hAnsi="Arial" w:cs="Arial"/>
          <w:noProof/>
          <w:sz w:val="24"/>
          <w:szCs w:val="24"/>
          <w:lang w:val="vi-VN"/>
        </w:rPr>
        <w:t xml:space="preserve"> và không đạt được </w:t>
      </w:r>
      <w:r w:rsidR="00212E79" w:rsidRPr="00AF35A2">
        <w:rPr>
          <w:rFonts w:ascii="Arial" w:hAnsi="Arial" w:cs="Arial"/>
          <w:noProof/>
          <w:sz w:val="24"/>
          <w:szCs w:val="24"/>
          <w:lang w:val="vi-VN"/>
        </w:rPr>
        <w:t xml:space="preserve">số lao động bình quân </w:t>
      </w:r>
      <w:r w:rsidRPr="00AF35A2">
        <w:rPr>
          <w:rFonts w:ascii="Arial" w:hAnsi="Arial" w:cs="Arial"/>
          <w:noProof/>
          <w:sz w:val="24"/>
          <w:szCs w:val="24"/>
          <w:lang w:val="vi-VN"/>
        </w:rPr>
        <w:t>20 người trong một năm.</w:t>
      </w:r>
      <w:r w:rsidR="0007124B" w:rsidRPr="00AF35A2">
        <w:rPr>
          <w:rStyle w:val="FootnoteReference"/>
          <w:rFonts w:ascii="Arial" w:eastAsia="Times New Roman" w:hAnsi="Arial" w:cs="Arial"/>
          <w:noProof/>
          <w:color w:val="000000"/>
          <w:sz w:val="24"/>
          <w:szCs w:val="24"/>
          <w:lang w:val="vi-VN"/>
        </w:rPr>
        <w:footnoteReference w:id="96"/>
      </w:r>
      <w:r w:rsidRPr="00AF35A2">
        <w:rPr>
          <w:rFonts w:ascii="Arial" w:hAnsi="Arial" w:cs="Arial"/>
          <w:noProof/>
          <w:sz w:val="24"/>
          <w:szCs w:val="24"/>
          <w:lang w:val="vi-VN"/>
        </w:rPr>
        <w:t xml:space="preserve"> Chính vì vậy, nhiều cơ sở sử dụng lao động với mức lớn hơn 30% tổng số lao động là NKT và đang giúp thúc đẩy mục tiêu chính sách trong việc tạo cơ hội việc làm cho NKT nhưng không đủ điều kiện để được miễn thuế thu nhập doanh nghiệp.</w:t>
      </w:r>
    </w:p>
    <w:p w14:paraId="1D4FD9D5" w14:textId="195AA666" w:rsidR="005F7F0E" w:rsidRPr="00AF35A2" w:rsidRDefault="001546C2" w:rsidP="00AF35A2">
      <w:pPr>
        <w:pStyle w:val="ListParagraph"/>
        <w:numPr>
          <w:ilvl w:val="0"/>
          <w:numId w:val="50"/>
        </w:numPr>
        <w:rPr>
          <w:rFonts w:ascii="Arial" w:hAnsi="Arial" w:cs="Arial"/>
          <w:noProof/>
          <w:sz w:val="24"/>
          <w:szCs w:val="24"/>
          <w:lang w:val="vi-VN"/>
        </w:rPr>
      </w:pPr>
      <w:r w:rsidRPr="00AF35A2">
        <w:rPr>
          <w:rFonts w:ascii="Arial" w:hAnsi="Arial" w:cs="Arial"/>
          <w:noProof/>
          <w:sz w:val="24"/>
          <w:szCs w:val="24"/>
          <w:lang w:val="vi-VN"/>
        </w:rPr>
        <w:t xml:space="preserve">Các khoản vay ưu đãi cho các cơ sở sản xuất kinh doanh sử dụng nhiều lao động là NKT </w:t>
      </w:r>
      <w:r w:rsidR="00212E79" w:rsidRPr="00AF35A2">
        <w:rPr>
          <w:rFonts w:ascii="Arial" w:hAnsi="Arial" w:cs="Arial"/>
          <w:noProof/>
          <w:sz w:val="24"/>
          <w:szCs w:val="24"/>
          <w:lang w:val="vi-VN"/>
        </w:rPr>
        <w:t>còn khó tiếp cận</w:t>
      </w:r>
      <w:r w:rsidRPr="00AF35A2">
        <w:rPr>
          <w:rFonts w:ascii="Arial" w:hAnsi="Arial" w:cs="Arial"/>
          <w:noProof/>
          <w:sz w:val="24"/>
          <w:szCs w:val="24"/>
          <w:lang w:val="vi-VN"/>
        </w:rPr>
        <w:t>. Thiếu các thông tin về chính sách vay vốn ưu đãi hoặc biết nhưng ngại vay vì thủ tục phức tạp là những nguyên nhân chính.</w:t>
      </w:r>
      <w:r w:rsidR="005F7F0E"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Những khoản </w:t>
      </w:r>
      <w:r w:rsidR="00212E79" w:rsidRPr="00AF35A2">
        <w:rPr>
          <w:rFonts w:ascii="Arial" w:hAnsi="Arial" w:cs="Arial"/>
          <w:noProof/>
          <w:sz w:val="24"/>
          <w:szCs w:val="24"/>
          <w:lang w:val="vi-VN"/>
        </w:rPr>
        <w:t xml:space="preserve">vay </w:t>
      </w:r>
      <w:r w:rsidRPr="00AF35A2">
        <w:rPr>
          <w:rFonts w:ascii="Arial" w:hAnsi="Arial" w:cs="Arial"/>
          <w:noProof/>
          <w:sz w:val="24"/>
          <w:szCs w:val="24"/>
          <w:lang w:val="vi-VN"/>
        </w:rPr>
        <w:t xml:space="preserve">này lại càng khó tiếp cận </w:t>
      </w:r>
      <w:r w:rsidR="00212E79" w:rsidRPr="00AF35A2">
        <w:rPr>
          <w:rFonts w:ascii="Arial" w:hAnsi="Arial" w:cs="Arial"/>
          <w:noProof/>
          <w:sz w:val="24"/>
          <w:szCs w:val="24"/>
          <w:lang w:val="vi-VN"/>
        </w:rPr>
        <w:t xml:space="preserve">hơn </w:t>
      </w:r>
      <w:r w:rsidRPr="00AF35A2">
        <w:rPr>
          <w:rFonts w:ascii="Arial" w:hAnsi="Arial" w:cs="Arial"/>
          <w:noProof/>
          <w:sz w:val="24"/>
          <w:szCs w:val="24"/>
          <w:lang w:val="vi-VN"/>
        </w:rPr>
        <w:t xml:space="preserve">với những cơ sở kinh doanh ở vùng nông thôn, một phần vì ngân sách từ </w:t>
      </w:r>
      <w:r w:rsidR="00212E79" w:rsidRPr="00AF35A2">
        <w:rPr>
          <w:rFonts w:ascii="Arial" w:hAnsi="Arial" w:cs="Arial"/>
          <w:noProof/>
          <w:sz w:val="24"/>
          <w:szCs w:val="24"/>
          <w:lang w:val="vi-VN"/>
        </w:rPr>
        <w:t>Q</w:t>
      </w:r>
      <w:r w:rsidRPr="00AF35A2">
        <w:rPr>
          <w:rFonts w:ascii="Arial" w:hAnsi="Arial" w:cs="Arial"/>
          <w:noProof/>
          <w:sz w:val="24"/>
          <w:szCs w:val="24"/>
          <w:lang w:val="vi-VN"/>
        </w:rPr>
        <w:t>uỹ quốc gia về việc làm dành cho khoản vay ưu đãi còn khá eo hẹp.</w:t>
      </w:r>
      <w:r w:rsidR="005F7F0E" w:rsidRPr="00AF35A2">
        <w:rPr>
          <w:rFonts w:ascii="Arial" w:hAnsi="Arial" w:cs="Arial"/>
          <w:noProof/>
          <w:sz w:val="24"/>
          <w:szCs w:val="24"/>
          <w:lang w:val="vi-VN"/>
        </w:rPr>
        <w:t xml:space="preserve"> </w:t>
      </w:r>
      <w:r w:rsidR="009D20BD" w:rsidRPr="00AF35A2">
        <w:rPr>
          <w:rFonts w:ascii="Arial" w:hAnsi="Arial" w:cs="Arial"/>
          <w:noProof/>
          <w:sz w:val="24"/>
          <w:szCs w:val="24"/>
          <w:lang w:val="vi-VN"/>
        </w:rPr>
        <w:t>Ngoài ra</w:t>
      </w:r>
      <w:r w:rsidR="001E3ED8" w:rsidRPr="00AF35A2">
        <w:rPr>
          <w:rFonts w:ascii="Arial" w:hAnsi="Arial" w:cs="Arial"/>
          <w:noProof/>
          <w:sz w:val="24"/>
          <w:szCs w:val="24"/>
          <w:lang w:val="vi-VN"/>
        </w:rPr>
        <w:t xml:space="preserve"> các chi nhánh NHCSXH </w:t>
      </w:r>
      <w:r w:rsidR="009D20BD" w:rsidRPr="00AF35A2">
        <w:rPr>
          <w:rFonts w:ascii="Arial" w:hAnsi="Arial" w:cs="Arial"/>
          <w:noProof/>
          <w:sz w:val="24"/>
          <w:szCs w:val="24"/>
          <w:lang w:val="vi-VN"/>
        </w:rPr>
        <w:t xml:space="preserve">còn có tâm lý e ngại </w:t>
      </w:r>
      <w:r w:rsidR="001E3ED8" w:rsidRPr="00AF35A2">
        <w:rPr>
          <w:rFonts w:ascii="Arial" w:hAnsi="Arial" w:cs="Arial"/>
          <w:noProof/>
          <w:sz w:val="24"/>
          <w:szCs w:val="24"/>
          <w:lang w:val="vi-VN"/>
        </w:rPr>
        <w:t xml:space="preserve">về những rủi ro khi cho NKT vay vốn do </w:t>
      </w:r>
      <w:r w:rsidR="00212E79" w:rsidRPr="00AF35A2">
        <w:rPr>
          <w:rFonts w:ascii="Arial" w:hAnsi="Arial" w:cs="Arial"/>
          <w:noProof/>
          <w:sz w:val="24"/>
          <w:szCs w:val="24"/>
          <w:lang w:val="vi-VN"/>
        </w:rPr>
        <w:t>lo ngại</w:t>
      </w:r>
      <w:r w:rsidR="001E3ED8" w:rsidRPr="00AF35A2">
        <w:rPr>
          <w:rFonts w:ascii="Arial" w:hAnsi="Arial" w:cs="Arial"/>
          <w:noProof/>
          <w:sz w:val="24"/>
          <w:szCs w:val="24"/>
          <w:lang w:val="vi-VN"/>
        </w:rPr>
        <w:t xml:space="preserve"> về khả năng trả nợ của NKT</w:t>
      </w:r>
      <w:r w:rsidR="00CC0FCF" w:rsidRPr="00AF35A2">
        <w:rPr>
          <w:rFonts w:ascii="Arial" w:hAnsi="Arial" w:cs="Arial"/>
          <w:noProof/>
          <w:sz w:val="24"/>
          <w:szCs w:val="24"/>
          <w:lang w:val="vi-VN"/>
        </w:rPr>
        <w:t>.</w:t>
      </w:r>
      <w:r w:rsidR="006F594C" w:rsidRPr="00AF35A2">
        <w:rPr>
          <w:rStyle w:val="FootnoteReference"/>
          <w:rFonts w:ascii="Arial" w:eastAsia="Times New Roman" w:hAnsi="Arial" w:cs="Arial"/>
          <w:noProof/>
          <w:color w:val="000000"/>
          <w:sz w:val="24"/>
          <w:szCs w:val="24"/>
          <w:lang w:val="vi-VN"/>
        </w:rPr>
        <w:footnoteReference w:id="97"/>
      </w:r>
    </w:p>
    <w:p w14:paraId="66AA33CD" w14:textId="7B74C3DC" w:rsidR="005F6F6C" w:rsidRPr="00AF35A2" w:rsidRDefault="00471975" w:rsidP="00AF35A2">
      <w:pPr>
        <w:pStyle w:val="Heading1"/>
        <w:spacing w:line="276" w:lineRule="auto"/>
        <w:rPr>
          <w:rFonts w:ascii="Arial" w:hAnsi="Arial" w:cs="Arial"/>
          <w:noProof/>
          <w:szCs w:val="24"/>
          <w:lang w:val="vi-VN"/>
        </w:rPr>
      </w:pPr>
      <w:bookmarkStart w:id="29" w:name="_Toc58015069"/>
      <w:r w:rsidRPr="00AF35A2">
        <w:rPr>
          <w:rFonts w:ascii="Arial" w:hAnsi="Arial" w:cs="Arial"/>
          <w:noProof/>
          <w:szCs w:val="24"/>
          <w:lang w:val="vi-VN"/>
        </w:rPr>
        <w:lastRenderedPageBreak/>
        <w:t>CHƯƠNG 4</w:t>
      </w:r>
      <w:r w:rsidR="005F6F6C" w:rsidRPr="00AF35A2">
        <w:rPr>
          <w:rFonts w:ascii="Arial" w:hAnsi="Arial" w:cs="Arial"/>
          <w:noProof/>
          <w:szCs w:val="24"/>
          <w:lang w:val="vi-VN"/>
        </w:rPr>
        <w:t xml:space="preserve">. </w:t>
      </w:r>
      <w:r w:rsidR="00B721AB" w:rsidRPr="00AF35A2">
        <w:rPr>
          <w:rFonts w:ascii="Arial" w:hAnsi="Arial" w:cs="Arial"/>
          <w:noProof/>
          <w:szCs w:val="24"/>
          <w:lang w:val="vi-VN"/>
        </w:rPr>
        <w:t>HÒA NHẬP KHUYẾT TẬT</w:t>
      </w:r>
      <w:r w:rsidRPr="00AF35A2">
        <w:rPr>
          <w:rFonts w:ascii="Arial" w:hAnsi="Arial" w:cs="Arial"/>
          <w:noProof/>
          <w:szCs w:val="24"/>
          <w:lang w:val="vi-VN"/>
        </w:rPr>
        <w:t xml:space="preserve"> TRONG </w:t>
      </w:r>
      <w:r w:rsidR="00B721AB" w:rsidRPr="00AF35A2">
        <w:rPr>
          <w:rFonts w:ascii="Arial" w:hAnsi="Arial" w:cs="Arial"/>
          <w:noProof/>
          <w:szCs w:val="24"/>
          <w:lang w:val="vi-VN"/>
        </w:rPr>
        <w:t>DOANH NGHIỆP</w:t>
      </w:r>
      <w:bookmarkEnd w:id="29"/>
      <w:r w:rsidR="005F6F6C" w:rsidRPr="00AF35A2">
        <w:rPr>
          <w:rFonts w:ascii="Arial" w:hAnsi="Arial" w:cs="Arial"/>
          <w:noProof/>
          <w:szCs w:val="24"/>
          <w:lang w:val="vi-VN"/>
        </w:rPr>
        <w:t xml:space="preserve">  </w:t>
      </w:r>
    </w:p>
    <w:p w14:paraId="498ADBC9" w14:textId="6F1E9A70" w:rsidR="00F6189F" w:rsidRPr="00AF35A2" w:rsidRDefault="00F6189F" w:rsidP="00AF35A2">
      <w:pPr>
        <w:rPr>
          <w:rFonts w:ascii="Arial" w:hAnsi="Arial" w:cs="Arial"/>
          <w:sz w:val="24"/>
          <w:szCs w:val="24"/>
          <w:lang w:val="vi-VN"/>
        </w:rPr>
      </w:pPr>
      <w:r w:rsidRPr="00AF35A2">
        <w:rPr>
          <w:rFonts w:ascii="Arial" w:hAnsi="Arial" w:cs="Arial"/>
          <w:noProof/>
          <w:sz w:val="24"/>
          <w:szCs w:val="24"/>
        </w:rPr>
        <w:drawing>
          <wp:inline distT="0" distB="0" distL="0" distR="0" wp14:anchorId="0417B486" wp14:editId="1B64C3A3">
            <wp:extent cx="2889250" cy="2302878"/>
            <wp:effectExtent l="0" t="0" r="6350" b="2540"/>
            <wp:docPr id="16" name="Picture 16" descr="một người khuyết tật ngồi xe lăn đang làm việc trên máy tính cùng với đồ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ột người khuyết tật ngồi xe lăn đang làm việc trên máy tính cùng với đồng nghiệ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0395" cy="2311761"/>
                    </a:xfrm>
                    <a:prstGeom prst="rect">
                      <a:avLst/>
                    </a:prstGeom>
                  </pic:spPr>
                </pic:pic>
              </a:graphicData>
            </a:graphic>
          </wp:inline>
        </w:drawing>
      </w:r>
    </w:p>
    <w:p w14:paraId="2A9239D5" w14:textId="7B4A6A8B" w:rsidR="005F6F6C" w:rsidRPr="00AF35A2" w:rsidRDefault="001007E6" w:rsidP="00AF35A2">
      <w:pPr>
        <w:pStyle w:val="Heading2"/>
        <w:rPr>
          <w:rFonts w:ascii="Arial" w:hAnsi="Arial" w:cs="Arial"/>
          <w:noProof/>
          <w:sz w:val="24"/>
          <w:szCs w:val="24"/>
          <w:lang w:val="vi-VN"/>
        </w:rPr>
      </w:pPr>
      <w:r w:rsidRPr="00AF35A2">
        <w:rPr>
          <w:rFonts w:ascii="Arial" w:hAnsi="Arial" w:cs="Arial"/>
          <w:noProof/>
          <w:sz w:val="24"/>
          <w:szCs w:val="24"/>
          <w:lang w:val="vi-VN"/>
        </w:rPr>
        <w:t xml:space="preserve">4.1. </w:t>
      </w:r>
      <w:bookmarkStart w:id="30" w:name="_Toc58015070"/>
      <w:r w:rsidRPr="00AF35A2">
        <w:rPr>
          <w:rFonts w:ascii="Arial" w:hAnsi="Arial" w:cs="Arial"/>
          <w:noProof/>
          <w:sz w:val="24"/>
          <w:szCs w:val="24"/>
          <w:lang w:val="vi-VN"/>
        </w:rPr>
        <w:t>Đa dạng và hòa nhập trong doanh nghiệp</w:t>
      </w:r>
      <w:bookmarkEnd w:id="30"/>
    </w:p>
    <w:p w14:paraId="5ABE1B4D" w14:textId="672041C5" w:rsidR="00956552" w:rsidRPr="00AF35A2" w:rsidRDefault="000273BF" w:rsidP="00AF35A2">
      <w:pPr>
        <w:rPr>
          <w:rFonts w:ascii="Arial" w:hAnsi="Arial" w:cs="Arial"/>
          <w:noProof/>
          <w:sz w:val="24"/>
          <w:szCs w:val="24"/>
          <w:lang w:val="vi-VN"/>
        </w:rPr>
      </w:pPr>
      <w:r w:rsidRPr="00AF35A2">
        <w:rPr>
          <w:rFonts w:ascii="Arial" w:hAnsi="Arial" w:cs="Arial"/>
          <w:noProof/>
          <w:sz w:val="24"/>
          <w:szCs w:val="24"/>
          <w:lang w:val="vi-VN"/>
        </w:rPr>
        <w:t xml:space="preserve">Các doanh nghiệp có sức mạnh để thay đổi và đóng góp cho một xã hội cởi mở, đa dạng và </w:t>
      </w:r>
      <w:r w:rsidR="000912D8" w:rsidRPr="00AF35A2">
        <w:rPr>
          <w:rFonts w:ascii="Arial" w:hAnsi="Arial" w:cs="Arial"/>
          <w:noProof/>
          <w:sz w:val="24"/>
          <w:szCs w:val="24"/>
          <w:lang w:val="vi-VN"/>
        </w:rPr>
        <w:t>hòa nhập</w:t>
      </w:r>
      <w:r w:rsidRPr="00AF35A2">
        <w:rPr>
          <w:rFonts w:ascii="Arial" w:hAnsi="Arial" w:cs="Arial"/>
          <w:noProof/>
          <w:sz w:val="24"/>
          <w:szCs w:val="24"/>
          <w:lang w:val="vi-VN"/>
        </w:rPr>
        <w:t xml:space="preserve"> hơn, </w:t>
      </w:r>
      <w:r w:rsidR="00F64D2B" w:rsidRPr="00AF35A2">
        <w:rPr>
          <w:rFonts w:ascii="Arial" w:hAnsi="Arial" w:cs="Arial"/>
          <w:noProof/>
          <w:sz w:val="24"/>
          <w:szCs w:val="24"/>
          <w:lang w:val="vi-VN"/>
        </w:rPr>
        <w:t>giúp</w:t>
      </w:r>
      <w:r w:rsidRPr="00AF35A2">
        <w:rPr>
          <w:rFonts w:ascii="Arial" w:hAnsi="Arial" w:cs="Arial"/>
          <w:noProof/>
          <w:sz w:val="24"/>
          <w:szCs w:val="24"/>
          <w:lang w:val="vi-VN"/>
        </w:rPr>
        <w:t xml:space="preserve"> đẩy nhanh việc đạt được các Mục tiêu Phát triển Bền vững (SDGs).</w:t>
      </w:r>
      <w:r w:rsidR="00956552" w:rsidRPr="00AF35A2">
        <w:rPr>
          <w:rStyle w:val="FootnoteReference"/>
          <w:rFonts w:ascii="Arial" w:eastAsia="Times New Roman" w:hAnsi="Arial" w:cs="Arial"/>
          <w:noProof/>
          <w:sz w:val="24"/>
          <w:szCs w:val="24"/>
          <w:lang w:val="vi-VN"/>
        </w:rPr>
        <w:footnoteReference w:id="98"/>
      </w:r>
      <w:r w:rsidRPr="00AF35A2">
        <w:rPr>
          <w:rFonts w:ascii="Arial" w:hAnsi="Arial" w:cs="Arial"/>
          <w:noProof/>
          <w:sz w:val="24"/>
          <w:szCs w:val="24"/>
          <w:lang w:val="vi-VN"/>
        </w:rPr>
        <w:t xml:space="preserve"> </w:t>
      </w:r>
      <w:r w:rsidR="00334F9D" w:rsidRPr="00AF35A2">
        <w:rPr>
          <w:rFonts w:ascii="Arial" w:hAnsi="Arial" w:cs="Arial"/>
          <w:noProof/>
          <w:sz w:val="24"/>
          <w:szCs w:val="24"/>
          <w:lang w:val="vi-VN"/>
        </w:rPr>
        <w:t>Thúc đẩy tính đa dạng và hòa nhập  trong các doanh nghiệp (D &amp; I) không chỉ giúp thay đổi xã hội</w:t>
      </w:r>
      <w:r w:rsidR="00A4743F" w:rsidRPr="00AF35A2">
        <w:rPr>
          <w:rFonts w:ascii="Arial" w:hAnsi="Arial" w:cs="Arial"/>
          <w:noProof/>
          <w:sz w:val="24"/>
          <w:szCs w:val="24"/>
          <w:lang w:val="vi-VN"/>
        </w:rPr>
        <w:t xml:space="preserve">, </w:t>
      </w:r>
      <w:r w:rsidR="00334F9D" w:rsidRPr="00AF35A2">
        <w:rPr>
          <w:rFonts w:ascii="Arial" w:hAnsi="Arial" w:cs="Arial"/>
          <w:noProof/>
          <w:sz w:val="24"/>
          <w:szCs w:val="24"/>
          <w:lang w:val="vi-VN"/>
        </w:rPr>
        <w:t xml:space="preserve">đóng góp cho phát triển bền vững mà còn </w:t>
      </w:r>
      <w:r w:rsidR="00A4743F" w:rsidRPr="00AF35A2">
        <w:rPr>
          <w:rFonts w:ascii="Arial" w:hAnsi="Arial" w:cs="Arial"/>
          <w:noProof/>
          <w:sz w:val="24"/>
          <w:szCs w:val="24"/>
          <w:lang w:val="vi-VN"/>
        </w:rPr>
        <w:t xml:space="preserve">góp phần phát triển kinh doanh, </w:t>
      </w:r>
      <w:r w:rsidR="00334F9D" w:rsidRPr="00AF35A2">
        <w:rPr>
          <w:rFonts w:ascii="Arial" w:hAnsi="Arial" w:cs="Arial"/>
          <w:noProof/>
          <w:sz w:val="24"/>
          <w:szCs w:val="24"/>
          <w:lang w:val="vi-VN"/>
        </w:rPr>
        <w:t xml:space="preserve">tác động tích cực đến xã hội, </w:t>
      </w:r>
      <w:r w:rsidR="00F64D2B" w:rsidRPr="00AF35A2">
        <w:rPr>
          <w:rFonts w:ascii="Arial" w:hAnsi="Arial" w:cs="Arial"/>
          <w:noProof/>
          <w:sz w:val="24"/>
          <w:szCs w:val="24"/>
          <w:lang w:val="vi-VN"/>
        </w:rPr>
        <w:t xml:space="preserve">gia </w:t>
      </w:r>
      <w:r w:rsidR="00334F9D" w:rsidRPr="00AF35A2">
        <w:rPr>
          <w:rFonts w:ascii="Arial" w:hAnsi="Arial" w:cs="Arial"/>
          <w:noProof/>
          <w:sz w:val="24"/>
          <w:szCs w:val="24"/>
          <w:lang w:val="vi-VN"/>
        </w:rPr>
        <w:t xml:space="preserve">tăng lợi nhuận, tạo ra môi trường thúc đẩy </w:t>
      </w:r>
      <w:r w:rsidR="00A4743F" w:rsidRPr="00AF35A2">
        <w:rPr>
          <w:rFonts w:ascii="Arial" w:hAnsi="Arial" w:cs="Arial"/>
          <w:noProof/>
          <w:sz w:val="24"/>
          <w:szCs w:val="24"/>
          <w:lang w:val="vi-VN"/>
        </w:rPr>
        <w:t>người lao động đ</w:t>
      </w:r>
      <w:r w:rsidR="00334F9D" w:rsidRPr="00AF35A2">
        <w:rPr>
          <w:rFonts w:ascii="Arial" w:hAnsi="Arial" w:cs="Arial"/>
          <w:noProof/>
          <w:sz w:val="24"/>
          <w:szCs w:val="24"/>
          <w:lang w:val="vi-VN"/>
        </w:rPr>
        <w:t>ổi mới sáng tạo</w:t>
      </w:r>
      <w:r w:rsidR="00A4743F" w:rsidRPr="00AF35A2">
        <w:rPr>
          <w:rFonts w:ascii="Arial" w:hAnsi="Arial" w:cs="Arial"/>
          <w:noProof/>
          <w:sz w:val="24"/>
          <w:szCs w:val="24"/>
          <w:lang w:val="vi-VN"/>
        </w:rPr>
        <w:t xml:space="preserve">- yếu tố cần thiết để </w:t>
      </w:r>
      <w:r w:rsidR="00F64D2B" w:rsidRPr="00AF35A2">
        <w:rPr>
          <w:rFonts w:ascii="Arial" w:hAnsi="Arial" w:cs="Arial"/>
          <w:noProof/>
          <w:sz w:val="24"/>
          <w:szCs w:val="24"/>
          <w:lang w:val="vi-VN"/>
        </w:rPr>
        <w:t>phát triển doanh nghiệp</w:t>
      </w:r>
      <w:r w:rsidR="000E16F2" w:rsidRPr="00AF35A2">
        <w:rPr>
          <w:rFonts w:ascii="Arial" w:hAnsi="Arial" w:cs="Arial"/>
          <w:noProof/>
          <w:sz w:val="24"/>
          <w:szCs w:val="24"/>
          <w:lang w:val="vi-VN"/>
        </w:rPr>
        <w:t xml:space="preserve"> </w:t>
      </w:r>
      <w:r w:rsidR="00334F9D" w:rsidRPr="00AF35A2">
        <w:rPr>
          <w:rFonts w:ascii="Arial" w:hAnsi="Arial" w:cs="Arial"/>
          <w:noProof/>
          <w:sz w:val="24"/>
          <w:szCs w:val="24"/>
          <w:lang w:val="vi-VN"/>
        </w:rPr>
        <w:t>trong thế kỷ 21.</w:t>
      </w:r>
      <w:r w:rsidR="00141482" w:rsidRPr="00AF35A2">
        <w:rPr>
          <w:rFonts w:ascii="Arial" w:hAnsi="Arial" w:cs="Arial"/>
          <w:noProof/>
          <w:sz w:val="24"/>
          <w:szCs w:val="24"/>
          <w:lang w:val="vi-VN"/>
        </w:rPr>
        <w:t xml:space="preserve"> </w:t>
      </w:r>
      <w:r w:rsidR="00F64D2B" w:rsidRPr="00AF35A2">
        <w:rPr>
          <w:rFonts w:ascii="Arial" w:hAnsi="Arial" w:cs="Arial"/>
          <w:noProof/>
          <w:sz w:val="24"/>
          <w:szCs w:val="24"/>
          <w:lang w:val="vi-VN"/>
        </w:rPr>
        <w:t xml:space="preserve">Các doanh nghiệp có thể tận dụng </w:t>
      </w:r>
      <w:r w:rsidR="008C42FB" w:rsidRPr="00AF35A2">
        <w:rPr>
          <w:rFonts w:ascii="Arial" w:hAnsi="Arial" w:cs="Arial"/>
          <w:noProof/>
          <w:sz w:val="24"/>
          <w:szCs w:val="24"/>
          <w:lang w:val="vi-VN"/>
        </w:rPr>
        <w:t xml:space="preserve">nguồn nhân lực </w:t>
      </w:r>
      <w:r w:rsidRPr="00AF35A2">
        <w:rPr>
          <w:rFonts w:ascii="Arial" w:hAnsi="Arial" w:cs="Arial"/>
          <w:noProof/>
          <w:sz w:val="24"/>
          <w:szCs w:val="24"/>
          <w:lang w:val="vi-VN"/>
        </w:rPr>
        <w:t xml:space="preserve">đa dạng, </w:t>
      </w:r>
      <w:r w:rsidR="00141482" w:rsidRPr="00AF35A2">
        <w:rPr>
          <w:rFonts w:ascii="Arial" w:hAnsi="Arial" w:cs="Arial"/>
          <w:noProof/>
          <w:sz w:val="24"/>
          <w:szCs w:val="24"/>
          <w:lang w:val="vi-VN"/>
        </w:rPr>
        <w:t xml:space="preserve">không phân biệt </w:t>
      </w:r>
      <w:r w:rsidR="00F64D2B" w:rsidRPr="00AF35A2">
        <w:rPr>
          <w:rFonts w:ascii="Arial" w:hAnsi="Arial" w:cs="Arial"/>
          <w:noProof/>
          <w:sz w:val="24"/>
          <w:szCs w:val="24"/>
          <w:lang w:val="vi-VN"/>
        </w:rPr>
        <w:t>điều kiện</w:t>
      </w:r>
      <w:r w:rsidRPr="00AF35A2">
        <w:rPr>
          <w:rFonts w:ascii="Arial" w:hAnsi="Arial" w:cs="Arial"/>
          <w:noProof/>
          <w:sz w:val="24"/>
          <w:szCs w:val="24"/>
          <w:lang w:val="vi-VN"/>
        </w:rPr>
        <w:t xml:space="preserve">, xu hướng tính dục, bản dạng giới </w:t>
      </w:r>
      <w:r w:rsidR="00F64D2B" w:rsidRPr="00AF35A2">
        <w:rPr>
          <w:rFonts w:ascii="Arial" w:hAnsi="Arial" w:cs="Arial"/>
          <w:noProof/>
          <w:sz w:val="24"/>
          <w:szCs w:val="24"/>
          <w:lang w:val="vi-VN"/>
        </w:rPr>
        <w:t xml:space="preserve">hoặc khả năng khác biệt,  để phát huy những </w:t>
      </w:r>
      <w:r w:rsidRPr="00AF35A2">
        <w:rPr>
          <w:rFonts w:ascii="Arial" w:hAnsi="Arial" w:cs="Arial"/>
          <w:noProof/>
          <w:sz w:val="24"/>
          <w:szCs w:val="24"/>
          <w:lang w:val="vi-VN"/>
        </w:rPr>
        <w:t xml:space="preserve">tài năng và ý tưởng sáng tạo </w:t>
      </w:r>
      <w:r w:rsidR="000912D8" w:rsidRPr="00AF35A2">
        <w:rPr>
          <w:rFonts w:ascii="Arial" w:hAnsi="Arial" w:cs="Arial"/>
          <w:noProof/>
          <w:sz w:val="24"/>
          <w:szCs w:val="24"/>
          <w:lang w:val="vi-VN"/>
        </w:rPr>
        <w:t>nhằm</w:t>
      </w:r>
      <w:r w:rsidRPr="00AF35A2">
        <w:rPr>
          <w:rFonts w:ascii="Arial" w:hAnsi="Arial" w:cs="Arial"/>
          <w:noProof/>
          <w:sz w:val="24"/>
          <w:szCs w:val="24"/>
          <w:lang w:val="vi-VN"/>
        </w:rPr>
        <w:t xml:space="preserve"> </w:t>
      </w:r>
      <w:r w:rsidR="00F64D2B" w:rsidRPr="00AF35A2">
        <w:rPr>
          <w:rFonts w:ascii="Arial" w:hAnsi="Arial" w:cs="Arial"/>
          <w:noProof/>
          <w:sz w:val="24"/>
          <w:szCs w:val="24"/>
          <w:lang w:val="vi-VN"/>
        </w:rPr>
        <w:t xml:space="preserve">bắt kịp </w:t>
      </w:r>
      <w:r w:rsidRPr="00AF35A2">
        <w:rPr>
          <w:rFonts w:ascii="Arial" w:hAnsi="Arial" w:cs="Arial"/>
          <w:noProof/>
          <w:sz w:val="24"/>
          <w:szCs w:val="24"/>
          <w:lang w:val="vi-VN"/>
        </w:rPr>
        <w:t>thị trường</w:t>
      </w:r>
      <w:r w:rsidR="00141482" w:rsidRPr="00AF35A2">
        <w:rPr>
          <w:rFonts w:ascii="Arial" w:hAnsi="Arial" w:cs="Arial"/>
          <w:noProof/>
          <w:sz w:val="24"/>
          <w:szCs w:val="24"/>
          <w:lang w:val="vi-VN"/>
        </w:rPr>
        <w:t xml:space="preserve"> </w:t>
      </w:r>
      <w:r w:rsidR="00F64D2B" w:rsidRPr="00AF35A2">
        <w:rPr>
          <w:rFonts w:ascii="Arial" w:hAnsi="Arial" w:cs="Arial"/>
          <w:noProof/>
          <w:sz w:val="24"/>
          <w:szCs w:val="24"/>
          <w:lang w:val="vi-VN"/>
        </w:rPr>
        <w:t xml:space="preserve">đang </w:t>
      </w:r>
      <w:r w:rsidRPr="00AF35A2">
        <w:rPr>
          <w:rFonts w:ascii="Arial" w:hAnsi="Arial" w:cs="Arial"/>
          <w:noProof/>
          <w:sz w:val="24"/>
          <w:szCs w:val="24"/>
          <w:lang w:val="vi-VN"/>
        </w:rPr>
        <w:t xml:space="preserve">thay đổi nhanh chóng. Hơn nữa, </w:t>
      </w:r>
      <w:r w:rsidR="00F64D2B" w:rsidRPr="00AF35A2">
        <w:rPr>
          <w:rFonts w:ascii="Arial" w:hAnsi="Arial" w:cs="Arial"/>
          <w:noProof/>
          <w:sz w:val="24"/>
          <w:szCs w:val="24"/>
          <w:lang w:val="vi-VN"/>
        </w:rPr>
        <w:t>với sự đa dạng và hòa nhập</w:t>
      </w:r>
      <w:r w:rsidRPr="00AF35A2">
        <w:rPr>
          <w:rFonts w:ascii="Arial" w:hAnsi="Arial" w:cs="Arial"/>
          <w:noProof/>
          <w:sz w:val="24"/>
          <w:szCs w:val="24"/>
          <w:lang w:val="vi-VN"/>
        </w:rPr>
        <w:t xml:space="preserve">, các doanh nghiệp có thể </w:t>
      </w:r>
      <w:r w:rsidR="00F64D2B" w:rsidRPr="00AF35A2">
        <w:rPr>
          <w:rFonts w:ascii="Arial" w:hAnsi="Arial" w:cs="Arial"/>
          <w:noProof/>
          <w:sz w:val="24"/>
          <w:szCs w:val="24"/>
          <w:lang w:val="vi-VN"/>
        </w:rPr>
        <w:t xml:space="preserve">tiếp cận các thị trường “ngách” dành </w:t>
      </w:r>
      <w:r w:rsidR="00141482" w:rsidRPr="00AF35A2">
        <w:rPr>
          <w:rFonts w:ascii="Arial" w:hAnsi="Arial" w:cs="Arial"/>
          <w:noProof/>
          <w:sz w:val="24"/>
          <w:szCs w:val="24"/>
          <w:lang w:val="vi-VN"/>
        </w:rPr>
        <w:t>cho</w:t>
      </w:r>
      <w:r w:rsidRPr="00AF35A2">
        <w:rPr>
          <w:rFonts w:ascii="Arial" w:hAnsi="Arial" w:cs="Arial"/>
          <w:noProof/>
          <w:sz w:val="24"/>
          <w:szCs w:val="24"/>
          <w:lang w:val="vi-VN"/>
        </w:rPr>
        <w:t xml:space="preserve"> các nhóm dễ bị tổn thương, </w:t>
      </w:r>
      <w:r w:rsidR="00F64D2B" w:rsidRPr="00AF35A2">
        <w:rPr>
          <w:rFonts w:ascii="Arial" w:hAnsi="Arial" w:cs="Arial"/>
          <w:noProof/>
          <w:sz w:val="24"/>
          <w:szCs w:val="24"/>
          <w:lang w:val="vi-VN"/>
        </w:rPr>
        <w:t>điều chỉnh</w:t>
      </w:r>
      <w:r w:rsidRPr="00AF35A2">
        <w:rPr>
          <w:rFonts w:ascii="Arial" w:hAnsi="Arial" w:cs="Arial"/>
          <w:noProof/>
          <w:sz w:val="24"/>
          <w:szCs w:val="24"/>
          <w:lang w:val="vi-VN"/>
        </w:rPr>
        <w:t xml:space="preserve"> sản phẩm và dịch vụ của </w:t>
      </w:r>
      <w:r w:rsidR="00141482" w:rsidRPr="00AF35A2">
        <w:rPr>
          <w:rFonts w:ascii="Arial" w:hAnsi="Arial" w:cs="Arial"/>
          <w:noProof/>
          <w:sz w:val="24"/>
          <w:szCs w:val="24"/>
          <w:lang w:val="vi-VN"/>
        </w:rPr>
        <w:t>mình</w:t>
      </w:r>
      <w:r w:rsidRPr="00AF35A2">
        <w:rPr>
          <w:rFonts w:ascii="Arial" w:hAnsi="Arial" w:cs="Arial"/>
          <w:noProof/>
          <w:sz w:val="24"/>
          <w:szCs w:val="24"/>
          <w:lang w:val="vi-VN"/>
        </w:rPr>
        <w:t xml:space="preserve"> để đáp ứng nhu cầu của thị trường, ví dụ như </w:t>
      </w:r>
      <w:r w:rsidR="00141482" w:rsidRPr="00AF35A2">
        <w:rPr>
          <w:rFonts w:ascii="Arial" w:hAnsi="Arial" w:cs="Arial"/>
          <w:noProof/>
          <w:sz w:val="24"/>
          <w:szCs w:val="24"/>
          <w:lang w:val="vi-VN"/>
        </w:rPr>
        <w:t>NKT</w:t>
      </w:r>
      <w:r w:rsidRPr="00AF35A2">
        <w:rPr>
          <w:rFonts w:ascii="Arial" w:hAnsi="Arial" w:cs="Arial"/>
          <w:noProof/>
          <w:sz w:val="24"/>
          <w:szCs w:val="24"/>
          <w:lang w:val="vi-VN"/>
        </w:rPr>
        <w:t>.</w:t>
      </w:r>
    </w:p>
    <w:p w14:paraId="4594577F" w14:textId="39A0FCBE" w:rsidR="00956552" w:rsidRPr="00AF35A2" w:rsidRDefault="00956552" w:rsidP="00AF35A2">
      <w:pPr>
        <w:rPr>
          <w:rFonts w:ascii="Arial" w:hAnsi="Arial" w:cs="Arial"/>
          <w:noProof/>
          <w:sz w:val="24"/>
          <w:szCs w:val="24"/>
          <w:lang w:val="vi-VN"/>
        </w:rPr>
      </w:pPr>
      <w:r w:rsidRPr="00AF35A2">
        <w:rPr>
          <w:rFonts w:ascii="Arial" w:hAnsi="Arial" w:cs="Arial"/>
          <w:noProof/>
          <w:sz w:val="24"/>
          <w:szCs w:val="24"/>
          <w:lang w:val="vi-VN"/>
        </w:rPr>
        <w:t>Cơ sở</w:t>
      </w:r>
      <w:r w:rsidR="00F64D2B" w:rsidRPr="00AF35A2">
        <w:rPr>
          <w:rFonts w:ascii="Arial" w:hAnsi="Arial" w:cs="Arial"/>
          <w:noProof/>
          <w:sz w:val="24"/>
          <w:szCs w:val="24"/>
          <w:lang w:val="vi-VN"/>
        </w:rPr>
        <w:t xml:space="preserve"> để thực hiện đa dạng và hòa nhập </w:t>
      </w:r>
      <w:r w:rsidRPr="00AF35A2">
        <w:rPr>
          <w:rFonts w:ascii="Arial" w:hAnsi="Arial" w:cs="Arial"/>
          <w:noProof/>
          <w:sz w:val="24"/>
          <w:szCs w:val="24"/>
          <w:lang w:val="vi-VN"/>
        </w:rPr>
        <w:t xml:space="preserve">tại nơi làm việc là các nguyên tắc bình đẳng và không phân biệt đối xử </w:t>
      </w:r>
      <w:r w:rsidR="00F64D2B" w:rsidRPr="00AF35A2">
        <w:rPr>
          <w:rFonts w:ascii="Arial" w:hAnsi="Arial" w:cs="Arial"/>
          <w:noProof/>
          <w:sz w:val="24"/>
          <w:szCs w:val="24"/>
          <w:lang w:val="vi-VN"/>
        </w:rPr>
        <w:t xml:space="preserve">với </w:t>
      </w:r>
      <w:r w:rsidRPr="00AF35A2">
        <w:rPr>
          <w:rFonts w:ascii="Arial" w:hAnsi="Arial" w:cs="Arial"/>
          <w:noProof/>
          <w:sz w:val="24"/>
          <w:szCs w:val="24"/>
          <w:lang w:val="vi-VN"/>
        </w:rPr>
        <w:t>NLĐ.</w:t>
      </w:r>
      <w:r w:rsidRPr="00AF35A2">
        <w:rPr>
          <w:rStyle w:val="FootnoteReference"/>
          <w:rFonts w:ascii="Arial" w:eastAsia="Times New Roman" w:hAnsi="Arial" w:cs="Arial"/>
          <w:noProof/>
          <w:sz w:val="24"/>
          <w:szCs w:val="24"/>
          <w:lang w:val="vi-VN"/>
        </w:rPr>
        <w:footnoteReference w:id="99"/>
      </w:r>
      <w:r w:rsidRPr="00AF35A2">
        <w:rPr>
          <w:rFonts w:ascii="Arial" w:hAnsi="Arial" w:cs="Arial"/>
          <w:noProof/>
          <w:sz w:val="24"/>
          <w:szCs w:val="24"/>
          <w:lang w:val="vi-VN"/>
        </w:rPr>
        <w:t xml:space="preserve"> </w:t>
      </w:r>
      <w:r w:rsidR="00F64D2B" w:rsidRPr="00AF35A2">
        <w:rPr>
          <w:rFonts w:ascii="Arial" w:hAnsi="Arial" w:cs="Arial"/>
          <w:noProof/>
          <w:sz w:val="24"/>
          <w:szCs w:val="24"/>
          <w:lang w:val="vi-VN"/>
        </w:rPr>
        <w:t>“</w:t>
      </w:r>
      <w:r w:rsidRPr="00AF35A2">
        <w:rPr>
          <w:rFonts w:ascii="Arial" w:hAnsi="Arial" w:cs="Arial"/>
          <w:noProof/>
          <w:sz w:val="24"/>
          <w:szCs w:val="24"/>
          <w:lang w:val="vi-VN"/>
        </w:rPr>
        <w:t>Doanh nghiệp hòa nhập</w:t>
      </w:r>
      <w:r w:rsidR="00F64D2B" w:rsidRPr="00AF35A2">
        <w:rPr>
          <w:rFonts w:ascii="Arial" w:hAnsi="Arial" w:cs="Arial"/>
          <w:noProof/>
          <w:sz w:val="24"/>
          <w:szCs w:val="24"/>
          <w:lang w:val="vi-VN"/>
        </w:rPr>
        <w:t>”</w:t>
      </w:r>
      <w:r w:rsidRPr="00AF35A2">
        <w:rPr>
          <w:rFonts w:ascii="Arial" w:hAnsi="Arial" w:cs="Arial"/>
          <w:noProof/>
          <w:sz w:val="24"/>
          <w:szCs w:val="24"/>
          <w:lang w:val="vi-VN"/>
        </w:rPr>
        <w:t xml:space="preserve"> </w:t>
      </w:r>
      <w:r w:rsidR="008C42FB" w:rsidRPr="00AF35A2">
        <w:rPr>
          <w:rFonts w:ascii="Arial" w:hAnsi="Arial" w:cs="Arial"/>
          <w:noProof/>
          <w:sz w:val="24"/>
          <w:szCs w:val="24"/>
          <w:lang w:val="vi-VN"/>
        </w:rPr>
        <w:t xml:space="preserve">cũng </w:t>
      </w:r>
      <w:r w:rsidRPr="00AF35A2">
        <w:rPr>
          <w:rFonts w:ascii="Arial" w:hAnsi="Arial" w:cs="Arial"/>
          <w:noProof/>
          <w:sz w:val="24"/>
          <w:szCs w:val="24"/>
          <w:lang w:val="vi-VN"/>
        </w:rPr>
        <w:t>dựa trên những nguyên tắc này và nền tảng pháp lý</w:t>
      </w:r>
      <w:r w:rsidR="008C42FB" w:rsidRPr="00AF35A2">
        <w:rPr>
          <w:rFonts w:ascii="Arial" w:hAnsi="Arial" w:cs="Arial"/>
          <w:noProof/>
          <w:sz w:val="24"/>
          <w:szCs w:val="24"/>
          <w:lang w:val="vi-VN"/>
        </w:rPr>
        <w:t xml:space="preserve"> có liên quan</w:t>
      </w:r>
      <w:r w:rsidRPr="00AF35A2">
        <w:rPr>
          <w:rFonts w:ascii="Arial" w:hAnsi="Arial" w:cs="Arial"/>
          <w:noProof/>
          <w:sz w:val="24"/>
          <w:szCs w:val="24"/>
          <w:lang w:val="vi-VN"/>
        </w:rPr>
        <w:t xml:space="preserve"> để thúc đẩy sự đa dạng</w:t>
      </w:r>
      <w:r w:rsidR="008C42FB" w:rsidRPr="00AF35A2">
        <w:rPr>
          <w:rFonts w:ascii="Arial" w:hAnsi="Arial" w:cs="Arial"/>
          <w:noProof/>
          <w:sz w:val="24"/>
          <w:szCs w:val="24"/>
          <w:lang w:val="vi-VN"/>
        </w:rPr>
        <w:t xml:space="preserve"> trong tổ chức</w:t>
      </w:r>
      <w:r w:rsidR="000912D8" w:rsidRPr="00AF35A2">
        <w:rPr>
          <w:rFonts w:ascii="Arial" w:hAnsi="Arial" w:cs="Arial"/>
          <w:noProof/>
          <w:sz w:val="24"/>
          <w:szCs w:val="24"/>
          <w:lang w:val="vi-VN"/>
        </w:rPr>
        <w:t xml:space="preserve">, tiến tới </w:t>
      </w:r>
      <w:r w:rsidR="008C42FB" w:rsidRPr="00AF35A2">
        <w:rPr>
          <w:rFonts w:ascii="Arial" w:hAnsi="Arial" w:cs="Arial"/>
          <w:noProof/>
          <w:sz w:val="24"/>
          <w:szCs w:val="24"/>
          <w:lang w:val="vi-VN"/>
        </w:rPr>
        <w:t xml:space="preserve">lồng ghép </w:t>
      </w:r>
      <w:r w:rsidR="000E16F2" w:rsidRPr="00AF35A2">
        <w:rPr>
          <w:rFonts w:ascii="Arial" w:hAnsi="Arial" w:cs="Arial"/>
          <w:noProof/>
          <w:sz w:val="24"/>
          <w:szCs w:val="24"/>
          <w:lang w:val="vi-VN"/>
        </w:rPr>
        <w:t>tính đa dạng và hòa nhập  trong các doanh nghiệp</w:t>
      </w:r>
      <w:r w:rsidRPr="00AF35A2">
        <w:rPr>
          <w:rFonts w:ascii="Arial" w:hAnsi="Arial" w:cs="Arial"/>
          <w:noProof/>
          <w:sz w:val="24"/>
          <w:szCs w:val="24"/>
          <w:lang w:val="vi-VN"/>
        </w:rPr>
        <w:t xml:space="preserve"> </w:t>
      </w:r>
      <w:r w:rsidR="008C42FB" w:rsidRPr="00AF35A2">
        <w:rPr>
          <w:rFonts w:ascii="Arial" w:hAnsi="Arial" w:cs="Arial"/>
          <w:noProof/>
          <w:sz w:val="24"/>
          <w:szCs w:val="24"/>
          <w:lang w:val="vi-VN"/>
        </w:rPr>
        <w:t>trong tất cả hoạt động và văn hóa doanh nghiệp mình</w:t>
      </w:r>
      <w:r w:rsidRPr="00AF35A2">
        <w:rPr>
          <w:rFonts w:ascii="Arial" w:hAnsi="Arial" w:cs="Arial"/>
          <w:noProof/>
          <w:sz w:val="24"/>
          <w:szCs w:val="24"/>
          <w:lang w:val="vi-VN"/>
        </w:rPr>
        <w:t xml:space="preserve">. Phong trào </w:t>
      </w:r>
      <w:r w:rsidR="008C42FB" w:rsidRPr="00AF35A2">
        <w:rPr>
          <w:rFonts w:ascii="Arial" w:hAnsi="Arial" w:cs="Arial"/>
          <w:noProof/>
          <w:sz w:val="24"/>
          <w:szCs w:val="24"/>
          <w:lang w:val="vi-VN"/>
        </w:rPr>
        <w:t xml:space="preserve">thúc đẩy </w:t>
      </w:r>
      <w:r w:rsidR="000E16F2" w:rsidRPr="00AF35A2">
        <w:rPr>
          <w:rFonts w:ascii="Arial" w:hAnsi="Arial" w:cs="Arial"/>
          <w:noProof/>
          <w:sz w:val="24"/>
          <w:szCs w:val="24"/>
          <w:lang w:val="vi-VN"/>
        </w:rPr>
        <w:t>tính đa dạng và hòa nhập  trong các doanh nghiệp</w:t>
      </w:r>
      <w:r w:rsidR="000E16F2" w:rsidRPr="00AF35A2" w:rsidDel="000E16F2">
        <w:rPr>
          <w:rFonts w:ascii="Arial" w:hAnsi="Arial" w:cs="Arial"/>
          <w:noProof/>
          <w:sz w:val="24"/>
          <w:szCs w:val="24"/>
          <w:lang w:val="vi-VN"/>
        </w:rPr>
        <w:t xml:space="preserve"> </w:t>
      </w:r>
      <w:r w:rsidRPr="00AF35A2">
        <w:rPr>
          <w:rFonts w:ascii="Arial" w:hAnsi="Arial" w:cs="Arial"/>
          <w:noProof/>
          <w:sz w:val="24"/>
          <w:szCs w:val="24"/>
          <w:lang w:val="vi-VN"/>
        </w:rPr>
        <w:t>trong kinh doanh đã ngày càng nhận được nhiều sự quan tâm từ các doanh nghiệp hàng đầu thế giới,</w:t>
      </w:r>
      <w:r w:rsidR="008C42FB" w:rsidRPr="00AF35A2">
        <w:rPr>
          <w:rFonts w:ascii="Arial" w:hAnsi="Arial" w:cs="Arial"/>
          <w:noProof/>
          <w:sz w:val="24"/>
          <w:szCs w:val="24"/>
          <w:lang w:val="vi-VN"/>
        </w:rPr>
        <w:t xml:space="preserve"> theo đó chú trọng đến</w:t>
      </w:r>
      <w:r w:rsidRPr="00AF35A2">
        <w:rPr>
          <w:rFonts w:ascii="Arial" w:hAnsi="Arial" w:cs="Arial"/>
          <w:noProof/>
          <w:sz w:val="24"/>
          <w:szCs w:val="24"/>
          <w:lang w:val="vi-VN"/>
        </w:rPr>
        <w:t xml:space="preserve"> việc tuyển dụng nhiều NKT hơn và tạo ra một môi trường làm việc toàn diện hơn cho NKT. Tại Việt Nam, Bộ Khoa học và Công nghệ đã công bố tiêu chuẩn quốc gia ISO 26000: 2013 hướng dẫn về Trách nhiệm xã hội của doanh nghiệp (CSR). Trong những năm gần đây, nhiều doanh nghiệp tại Việt Nam đã </w:t>
      </w:r>
      <w:r w:rsidR="008C42FB" w:rsidRPr="00AF35A2">
        <w:rPr>
          <w:rFonts w:ascii="Arial" w:hAnsi="Arial" w:cs="Arial"/>
          <w:noProof/>
          <w:sz w:val="24"/>
          <w:szCs w:val="24"/>
          <w:lang w:val="vi-VN"/>
        </w:rPr>
        <w:t xml:space="preserve">triển khai </w:t>
      </w:r>
      <w:r w:rsidRPr="00AF35A2">
        <w:rPr>
          <w:rFonts w:ascii="Arial" w:hAnsi="Arial" w:cs="Arial"/>
          <w:noProof/>
          <w:sz w:val="24"/>
          <w:szCs w:val="24"/>
          <w:lang w:val="vi-VN"/>
        </w:rPr>
        <w:t xml:space="preserve">các sáng kiến ​​CSR để hỗ trợ nhóm NLĐ dễ bị tổn thương, trong đó có NKT. </w:t>
      </w:r>
      <w:r w:rsidR="008C42FB" w:rsidRPr="00AF35A2">
        <w:rPr>
          <w:rFonts w:ascii="Arial" w:hAnsi="Arial" w:cs="Arial"/>
          <w:noProof/>
          <w:sz w:val="24"/>
          <w:szCs w:val="24"/>
          <w:lang w:val="vi-VN"/>
        </w:rPr>
        <w:t xml:space="preserve">Ví dụ điển hình có thể kể đến </w:t>
      </w:r>
      <w:r w:rsidRPr="00AF35A2">
        <w:rPr>
          <w:rFonts w:ascii="Arial" w:hAnsi="Arial" w:cs="Arial"/>
          <w:noProof/>
          <w:sz w:val="24"/>
          <w:szCs w:val="24"/>
          <w:lang w:val="vi-VN"/>
        </w:rPr>
        <w:lastRenderedPageBreak/>
        <w:t>IntelLife – Chủ sở hữu thương hiệu TokyoLife, thông qua dự án “Tạo việc làm cho người khuyết tật”, hợp tác với Hội NKT thành phố Hà Nội (DP Hà Nội).</w:t>
      </w:r>
    </w:p>
    <w:p w14:paraId="6B63EAB5" w14:textId="6699C9D2" w:rsidR="00956552" w:rsidRPr="00AF35A2" w:rsidRDefault="008C42FB" w:rsidP="00AF35A2">
      <w:pPr>
        <w:rPr>
          <w:rFonts w:ascii="Arial" w:hAnsi="Arial" w:cs="Arial"/>
          <w:noProof/>
          <w:sz w:val="24"/>
          <w:szCs w:val="24"/>
          <w:lang w:val="vi-VN"/>
        </w:rPr>
      </w:pPr>
      <w:r w:rsidRPr="00AF35A2">
        <w:rPr>
          <w:rFonts w:ascii="Arial" w:hAnsi="Arial" w:cs="Arial"/>
          <w:noProof/>
          <w:sz w:val="24"/>
          <w:szCs w:val="24"/>
          <w:lang w:val="vi-VN"/>
        </w:rPr>
        <w:t xml:space="preserve">Nhiều </w:t>
      </w:r>
      <w:r w:rsidR="00956552" w:rsidRPr="00AF35A2">
        <w:rPr>
          <w:rFonts w:ascii="Arial" w:hAnsi="Arial" w:cs="Arial"/>
          <w:noProof/>
          <w:sz w:val="24"/>
          <w:szCs w:val="24"/>
          <w:lang w:val="vi-VN"/>
        </w:rPr>
        <w:t xml:space="preserve">nghiên cứu </w:t>
      </w:r>
      <w:r w:rsidRPr="00AF35A2">
        <w:rPr>
          <w:rFonts w:ascii="Arial" w:hAnsi="Arial" w:cs="Arial"/>
          <w:noProof/>
          <w:sz w:val="24"/>
          <w:szCs w:val="24"/>
          <w:lang w:val="vi-VN"/>
        </w:rPr>
        <w:t xml:space="preserve">đã </w:t>
      </w:r>
      <w:r w:rsidR="00956552" w:rsidRPr="00AF35A2">
        <w:rPr>
          <w:rFonts w:ascii="Arial" w:hAnsi="Arial" w:cs="Arial"/>
          <w:noProof/>
          <w:sz w:val="24"/>
          <w:szCs w:val="24"/>
          <w:lang w:val="vi-VN"/>
        </w:rPr>
        <w:t>chỉ ra rằng các doanh nghiệp có nguồn nhân lực đa dạng hơn sẽ hoạt động tốt hơn trên nhiều</w:t>
      </w:r>
      <w:r w:rsidR="000912D8" w:rsidRPr="00AF35A2">
        <w:rPr>
          <w:rFonts w:ascii="Arial" w:hAnsi="Arial" w:cs="Arial"/>
          <w:noProof/>
          <w:sz w:val="24"/>
          <w:szCs w:val="24"/>
          <w:lang w:val="vi-VN"/>
        </w:rPr>
        <w:t xml:space="preserve"> khía cạnh</w:t>
      </w:r>
      <w:r w:rsidR="00956552" w:rsidRPr="00AF35A2">
        <w:rPr>
          <w:rFonts w:ascii="Arial" w:hAnsi="Arial" w:cs="Arial"/>
          <w:noProof/>
          <w:sz w:val="24"/>
          <w:szCs w:val="24"/>
          <w:lang w:val="vi-VN"/>
        </w:rPr>
        <w:t>.</w:t>
      </w:r>
      <w:r w:rsidR="00574143" w:rsidRPr="00AF35A2">
        <w:rPr>
          <w:rStyle w:val="FootnoteReference"/>
          <w:rFonts w:ascii="Arial" w:eastAsia="Times New Roman" w:hAnsi="Arial" w:cs="Arial"/>
          <w:noProof/>
          <w:sz w:val="24"/>
          <w:szCs w:val="24"/>
          <w:lang w:val="vi-VN"/>
        </w:rPr>
        <w:footnoteReference w:id="100"/>
      </w:r>
      <w:r w:rsidR="00956552" w:rsidRPr="00AF35A2">
        <w:rPr>
          <w:rFonts w:ascii="Arial" w:hAnsi="Arial" w:cs="Arial"/>
          <w:noProof/>
          <w:sz w:val="24"/>
          <w:szCs w:val="24"/>
          <w:lang w:val="vi-VN"/>
        </w:rPr>
        <w:t xml:space="preserve"> Ví dụ, sự đa dạng tạo ra lợi thế cạnh tranh và góp phần tăng trưởng doanh thu,</w:t>
      </w:r>
      <w:r w:rsidR="00574143" w:rsidRPr="00AF35A2">
        <w:rPr>
          <w:rStyle w:val="FootnoteReference"/>
          <w:rFonts w:ascii="Arial" w:eastAsia="Times New Roman" w:hAnsi="Arial" w:cs="Arial"/>
          <w:noProof/>
          <w:sz w:val="24"/>
          <w:szCs w:val="24"/>
          <w:lang w:val="vi-VN"/>
        </w:rPr>
        <w:footnoteReference w:id="101"/>
      </w:r>
      <w:r w:rsidR="00956552" w:rsidRPr="00AF35A2">
        <w:rPr>
          <w:rFonts w:ascii="Arial" w:hAnsi="Arial" w:cs="Arial"/>
          <w:noProof/>
          <w:sz w:val="24"/>
          <w:szCs w:val="24"/>
          <w:lang w:val="vi-VN"/>
        </w:rPr>
        <w:t xml:space="preserve"> thúc đẩy đổi mới,</w:t>
      </w:r>
      <w:r w:rsidR="00574143" w:rsidRPr="00AF35A2">
        <w:rPr>
          <w:rStyle w:val="FootnoteReference"/>
          <w:rFonts w:ascii="Arial" w:eastAsia="Times New Roman" w:hAnsi="Arial" w:cs="Arial"/>
          <w:noProof/>
          <w:sz w:val="24"/>
          <w:szCs w:val="24"/>
          <w:lang w:val="vi-VN"/>
        </w:rPr>
        <w:footnoteReference w:id="102"/>
      </w:r>
      <w:r w:rsidR="00956552" w:rsidRPr="00AF35A2">
        <w:rPr>
          <w:rFonts w:ascii="Arial" w:hAnsi="Arial" w:cs="Arial"/>
          <w:noProof/>
          <w:sz w:val="24"/>
          <w:szCs w:val="24"/>
          <w:lang w:val="vi-VN"/>
        </w:rPr>
        <w:t xml:space="preserve"> giúp đáp ứng nhu cầu tiêu dùng đa dạng, thu hút và giữ chân nhân tài</w:t>
      </w:r>
      <w:r w:rsidR="00574143" w:rsidRPr="00AF35A2">
        <w:rPr>
          <w:rStyle w:val="FootnoteReference"/>
          <w:rFonts w:ascii="Arial" w:hAnsi="Arial" w:cs="Arial"/>
          <w:bCs/>
          <w:noProof/>
          <w:sz w:val="24"/>
          <w:szCs w:val="24"/>
          <w:lang w:val="vi-VN"/>
        </w:rPr>
        <w:footnoteReference w:id="103"/>
      </w:r>
      <w:r w:rsidR="00956552" w:rsidRPr="00AF35A2">
        <w:rPr>
          <w:rFonts w:ascii="Arial" w:hAnsi="Arial" w:cs="Arial"/>
          <w:noProof/>
          <w:sz w:val="24"/>
          <w:szCs w:val="24"/>
          <w:lang w:val="vi-VN"/>
        </w:rPr>
        <w:t xml:space="preserve"> và tăng năng suất</w:t>
      </w:r>
      <w:r w:rsidR="00D769AE" w:rsidRPr="00AF35A2">
        <w:rPr>
          <w:rFonts w:ascii="Arial" w:hAnsi="Arial" w:cs="Arial"/>
          <w:noProof/>
          <w:sz w:val="24"/>
          <w:szCs w:val="24"/>
          <w:lang w:val="vi-VN"/>
        </w:rPr>
        <w:t xml:space="preserve"> lao động</w:t>
      </w:r>
      <w:r w:rsidR="00956552" w:rsidRPr="00AF35A2">
        <w:rPr>
          <w:rFonts w:ascii="Arial" w:hAnsi="Arial" w:cs="Arial"/>
          <w:noProof/>
          <w:sz w:val="24"/>
          <w:szCs w:val="24"/>
          <w:lang w:val="vi-VN"/>
        </w:rPr>
        <w:t>.</w:t>
      </w:r>
      <w:r w:rsidR="00574143" w:rsidRPr="00AF35A2">
        <w:rPr>
          <w:rStyle w:val="FootnoteReference"/>
          <w:rFonts w:ascii="Arial" w:hAnsi="Arial" w:cs="Arial"/>
          <w:bCs/>
          <w:noProof/>
          <w:sz w:val="24"/>
          <w:szCs w:val="24"/>
          <w:lang w:val="vi-VN"/>
        </w:rPr>
        <w:footnoteReference w:id="104"/>
      </w:r>
      <w:r w:rsidR="00956552"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Ngày càng có nhiều </w:t>
      </w:r>
      <w:r w:rsidR="00652D8C" w:rsidRPr="00AF35A2">
        <w:rPr>
          <w:rFonts w:ascii="Arial" w:hAnsi="Arial" w:cs="Arial"/>
          <w:noProof/>
          <w:sz w:val="24"/>
          <w:szCs w:val="24"/>
          <w:lang w:val="vi-VN"/>
        </w:rPr>
        <w:t xml:space="preserve">bằng chứng từ thực tiễn áp dụng D &amp; I của các công ty đa quốc gia hàng đầu thế giới cho thấy </w:t>
      </w:r>
      <w:r w:rsidR="00956552" w:rsidRPr="00AF35A2">
        <w:rPr>
          <w:rFonts w:ascii="Arial" w:hAnsi="Arial" w:cs="Arial"/>
          <w:noProof/>
          <w:sz w:val="24"/>
          <w:szCs w:val="24"/>
          <w:lang w:val="vi-VN"/>
        </w:rPr>
        <w:t xml:space="preserve">thúc đẩy </w:t>
      </w:r>
      <w:r w:rsidR="000E16F2" w:rsidRPr="00AF35A2">
        <w:rPr>
          <w:rFonts w:ascii="Arial" w:hAnsi="Arial" w:cs="Arial"/>
          <w:noProof/>
          <w:sz w:val="24"/>
          <w:szCs w:val="24"/>
          <w:lang w:val="vi-VN"/>
        </w:rPr>
        <w:t>tính đa dạng và hòa nhập  trong các doanh nghiệp</w:t>
      </w:r>
      <w:r w:rsidR="000E16F2" w:rsidRPr="00AF35A2" w:rsidDel="000E16F2">
        <w:rPr>
          <w:rFonts w:ascii="Arial" w:hAnsi="Arial" w:cs="Arial"/>
          <w:noProof/>
          <w:sz w:val="24"/>
          <w:szCs w:val="24"/>
          <w:lang w:val="vi-VN"/>
        </w:rPr>
        <w:t xml:space="preserve"> </w:t>
      </w:r>
      <w:r w:rsidR="00956552" w:rsidRPr="00AF35A2">
        <w:rPr>
          <w:rFonts w:ascii="Arial" w:hAnsi="Arial" w:cs="Arial"/>
          <w:noProof/>
          <w:sz w:val="24"/>
          <w:szCs w:val="24"/>
          <w:lang w:val="vi-VN"/>
        </w:rPr>
        <w:t xml:space="preserve">trong kinh doanh </w:t>
      </w:r>
      <w:r w:rsidR="00652D8C" w:rsidRPr="00AF35A2">
        <w:rPr>
          <w:rFonts w:ascii="Arial" w:hAnsi="Arial" w:cs="Arial"/>
          <w:noProof/>
          <w:sz w:val="24"/>
          <w:szCs w:val="24"/>
          <w:lang w:val="vi-VN"/>
        </w:rPr>
        <w:t>đem lại lợi ích</w:t>
      </w:r>
      <w:r w:rsidR="00956552" w:rsidRPr="00AF35A2">
        <w:rPr>
          <w:rFonts w:ascii="Arial" w:hAnsi="Arial" w:cs="Arial"/>
          <w:noProof/>
          <w:sz w:val="24"/>
          <w:szCs w:val="24"/>
          <w:lang w:val="vi-VN"/>
        </w:rPr>
        <w:t xml:space="preserve"> </w:t>
      </w:r>
      <w:r w:rsidR="00652D8C" w:rsidRPr="00AF35A2">
        <w:rPr>
          <w:rFonts w:ascii="Arial" w:hAnsi="Arial" w:cs="Arial"/>
          <w:noProof/>
          <w:sz w:val="24"/>
          <w:szCs w:val="24"/>
          <w:lang w:val="vi-VN"/>
        </w:rPr>
        <w:t xml:space="preserve">không chỉ </w:t>
      </w:r>
      <w:r w:rsidR="00956552" w:rsidRPr="00AF35A2">
        <w:rPr>
          <w:rFonts w:ascii="Arial" w:hAnsi="Arial" w:cs="Arial"/>
          <w:noProof/>
          <w:sz w:val="24"/>
          <w:szCs w:val="24"/>
          <w:lang w:val="vi-VN"/>
        </w:rPr>
        <w:t xml:space="preserve">cho xã hội mà còn cho </w:t>
      </w:r>
      <w:r w:rsidR="00652D8C" w:rsidRPr="00AF35A2">
        <w:rPr>
          <w:rFonts w:ascii="Arial" w:hAnsi="Arial" w:cs="Arial"/>
          <w:noProof/>
          <w:sz w:val="24"/>
          <w:szCs w:val="24"/>
          <w:lang w:val="vi-VN"/>
        </w:rPr>
        <w:t>chính doanh nghiệp</w:t>
      </w:r>
      <w:r w:rsidR="00956552" w:rsidRPr="00AF35A2">
        <w:rPr>
          <w:rFonts w:ascii="Arial" w:hAnsi="Arial" w:cs="Arial"/>
          <w:noProof/>
          <w:sz w:val="24"/>
          <w:szCs w:val="24"/>
          <w:lang w:val="vi-VN"/>
        </w:rPr>
        <w:t xml:space="preserve">. Các giám đốc điều hành </w:t>
      </w:r>
      <w:r w:rsidR="00652D8C" w:rsidRPr="00AF35A2">
        <w:rPr>
          <w:rFonts w:ascii="Arial" w:hAnsi="Arial" w:cs="Arial"/>
          <w:noProof/>
          <w:sz w:val="24"/>
          <w:szCs w:val="24"/>
          <w:lang w:val="vi-VN"/>
        </w:rPr>
        <w:t>của</w:t>
      </w:r>
      <w:r w:rsidR="00956552" w:rsidRPr="00AF35A2">
        <w:rPr>
          <w:rFonts w:ascii="Arial" w:hAnsi="Arial" w:cs="Arial"/>
          <w:noProof/>
          <w:sz w:val="24"/>
          <w:szCs w:val="24"/>
          <w:lang w:val="vi-VN"/>
        </w:rPr>
        <w:t xml:space="preserve"> </w:t>
      </w:r>
      <w:r w:rsidR="00652D8C" w:rsidRPr="00AF35A2">
        <w:rPr>
          <w:rFonts w:ascii="Arial" w:hAnsi="Arial" w:cs="Arial"/>
          <w:noProof/>
          <w:sz w:val="24"/>
          <w:szCs w:val="24"/>
          <w:lang w:val="vi-VN"/>
        </w:rPr>
        <w:t xml:space="preserve">những </w:t>
      </w:r>
      <w:r w:rsidR="00956552" w:rsidRPr="00AF35A2">
        <w:rPr>
          <w:rFonts w:ascii="Arial" w:hAnsi="Arial" w:cs="Arial"/>
          <w:noProof/>
          <w:sz w:val="24"/>
          <w:szCs w:val="24"/>
          <w:lang w:val="vi-VN"/>
        </w:rPr>
        <w:t xml:space="preserve">công ty </w:t>
      </w:r>
      <w:r w:rsidR="00652D8C" w:rsidRPr="00AF35A2">
        <w:rPr>
          <w:rFonts w:ascii="Arial" w:hAnsi="Arial" w:cs="Arial"/>
          <w:noProof/>
          <w:sz w:val="24"/>
          <w:szCs w:val="24"/>
          <w:lang w:val="vi-VN"/>
        </w:rPr>
        <w:t xml:space="preserve">lớn </w:t>
      </w:r>
      <w:r w:rsidR="00956552" w:rsidRPr="00AF35A2">
        <w:rPr>
          <w:rFonts w:ascii="Arial" w:hAnsi="Arial" w:cs="Arial"/>
          <w:noProof/>
          <w:sz w:val="24"/>
          <w:szCs w:val="24"/>
          <w:lang w:val="vi-VN"/>
        </w:rPr>
        <w:t>thừa nhận</w:t>
      </w:r>
      <w:r w:rsidR="00574143" w:rsidRPr="00AF35A2">
        <w:rPr>
          <w:rFonts w:ascii="Arial" w:hAnsi="Arial" w:cs="Arial"/>
          <w:noProof/>
          <w:sz w:val="24"/>
          <w:szCs w:val="24"/>
          <w:lang w:val="vi-VN"/>
        </w:rPr>
        <w:t xml:space="preserve"> </w:t>
      </w:r>
      <w:r w:rsidR="00956552" w:rsidRPr="00AF35A2">
        <w:rPr>
          <w:rFonts w:ascii="Arial" w:hAnsi="Arial" w:cs="Arial"/>
          <w:noProof/>
          <w:sz w:val="24"/>
          <w:szCs w:val="24"/>
          <w:lang w:val="vi-VN"/>
        </w:rPr>
        <w:t xml:space="preserve">rằng </w:t>
      </w:r>
      <w:r w:rsidR="00574143" w:rsidRPr="00AF35A2">
        <w:rPr>
          <w:rFonts w:ascii="Arial" w:hAnsi="Arial" w:cs="Arial"/>
          <w:noProof/>
          <w:sz w:val="24"/>
          <w:szCs w:val="24"/>
          <w:lang w:val="vi-VN"/>
        </w:rPr>
        <w:t xml:space="preserve"> “</w:t>
      </w:r>
      <w:r w:rsidR="00956552" w:rsidRPr="00AF35A2">
        <w:rPr>
          <w:rFonts w:ascii="Arial" w:hAnsi="Arial" w:cs="Arial"/>
          <w:noProof/>
          <w:sz w:val="24"/>
          <w:szCs w:val="24"/>
          <w:lang w:val="vi-VN"/>
        </w:rPr>
        <w:t xml:space="preserve">công ty của họ có </w:t>
      </w:r>
      <w:r w:rsidR="00652D8C" w:rsidRPr="00AF35A2">
        <w:rPr>
          <w:rFonts w:ascii="Arial" w:hAnsi="Arial" w:cs="Arial"/>
          <w:noProof/>
          <w:sz w:val="24"/>
          <w:szCs w:val="24"/>
          <w:lang w:val="vi-VN"/>
        </w:rPr>
        <w:t xml:space="preserve">khó có </w:t>
      </w:r>
      <w:r w:rsidR="00956552" w:rsidRPr="00AF35A2">
        <w:rPr>
          <w:rFonts w:ascii="Arial" w:hAnsi="Arial" w:cs="Arial"/>
          <w:noProof/>
          <w:sz w:val="24"/>
          <w:szCs w:val="24"/>
          <w:lang w:val="vi-VN"/>
        </w:rPr>
        <w:t xml:space="preserve">thể thành công </w:t>
      </w:r>
      <w:r w:rsidR="00574143" w:rsidRPr="00AF35A2">
        <w:rPr>
          <w:rFonts w:ascii="Arial" w:hAnsi="Arial" w:cs="Arial"/>
          <w:noProof/>
          <w:sz w:val="24"/>
          <w:szCs w:val="24"/>
          <w:lang w:val="vi-VN"/>
        </w:rPr>
        <w:t>trên toàn thế giới</w:t>
      </w:r>
      <w:r w:rsidR="00956552" w:rsidRPr="00AF35A2">
        <w:rPr>
          <w:rFonts w:ascii="Arial" w:hAnsi="Arial" w:cs="Arial"/>
          <w:noProof/>
          <w:sz w:val="24"/>
          <w:szCs w:val="24"/>
          <w:lang w:val="vi-VN"/>
        </w:rPr>
        <w:t xml:space="preserve"> nếu họ không có một lực lượng lao động đa dạng và toàn diện</w:t>
      </w:r>
      <w:r w:rsidR="00574143" w:rsidRPr="00AF35A2">
        <w:rPr>
          <w:rFonts w:ascii="Arial" w:hAnsi="Arial" w:cs="Arial"/>
          <w:noProof/>
          <w:sz w:val="24"/>
          <w:szCs w:val="24"/>
          <w:lang w:val="vi-VN"/>
        </w:rPr>
        <w:t>”</w:t>
      </w:r>
      <w:r w:rsidR="00956552" w:rsidRPr="00AF35A2">
        <w:rPr>
          <w:rFonts w:ascii="Arial" w:hAnsi="Arial" w:cs="Arial"/>
          <w:noProof/>
          <w:sz w:val="24"/>
          <w:szCs w:val="24"/>
          <w:lang w:val="vi-VN"/>
        </w:rPr>
        <w:t>.</w:t>
      </w:r>
      <w:r w:rsidR="00574143" w:rsidRPr="00AF35A2">
        <w:rPr>
          <w:rStyle w:val="FootnoteReference"/>
          <w:rFonts w:ascii="Arial" w:eastAsia="Times New Roman" w:hAnsi="Arial" w:cs="Arial"/>
          <w:noProof/>
          <w:sz w:val="24"/>
          <w:szCs w:val="24"/>
          <w:lang w:val="vi-VN"/>
        </w:rPr>
        <w:footnoteReference w:id="105"/>
      </w:r>
      <w:r w:rsidR="00956552" w:rsidRPr="00AF35A2">
        <w:rPr>
          <w:rFonts w:ascii="Arial" w:hAnsi="Arial" w:cs="Arial"/>
          <w:noProof/>
          <w:sz w:val="24"/>
          <w:szCs w:val="24"/>
          <w:lang w:val="vi-VN"/>
        </w:rPr>
        <w:t xml:space="preserve"> Văn hóa và </w:t>
      </w:r>
      <w:r w:rsidRPr="00AF35A2">
        <w:rPr>
          <w:rFonts w:ascii="Arial" w:hAnsi="Arial" w:cs="Arial"/>
          <w:noProof/>
          <w:sz w:val="24"/>
          <w:szCs w:val="24"/>
          <w:lang w:val="vi-VN"/>
        </w:rPr>
        <w:t xml:space="preserve">kinh nghiệm triển khai thực tiễn tại </w:t>
      </w:r>
      <w:r w:rsidR="00956552" w:rsidRPr="00AF35A2">
        <w:rPr>
          <w:rFonts w:ascii="Arial" w:hAnsi="Arial" w:cs="Arial"/>
          <w:noProof/>
          <w:sz w:val="24"/>
          <w:szCs w:val="24"/>
          <w:lang w:val="vi-VN"/>
        </w:rPr>
        <w:t xml:space="preserve">các </w:t>
      </w:r>
      <w:r w:rsidR="00574143" w:rsidRPr="00AF35A2">
        <w:rPr>
          <w:rFonts w:ascii="Arial" w:hAnsi="Arial" w:cs="Arial"/>
          <w:noProof/>
          <w:sz w:val="24"/>
          <w:szCs w:val="24"/>
          <w:lang w:val="vi-VN"/>
        </w:rPr>
        <w:t xml:space="preserve">công ty đa quốc gia </w:t>
      </w:r>
      <w:r w:rsidR="00956552" w:rsidRPr="00AF35A2">
        <w:rPr>
          <w:rFonts w:ascii="Arial" w:hAnsi="Arial" w:cs="Arial"/>
          <w:noProof/>
          <w:sz w:val="24"/>
          <w:szCs w:val="24"/>
          <w:lang w:val="vi-VN"/>
        </w:rPr>
        <w:t xml:space="preserve">đã </w:t>
      </w:r>
      <w:r w:rsidR="00C6542F" w:rsidRPr="00AF35A2">
        <w:rPr>
          <w:rFonts w:ascii="Arial" w:hAnsi="Arial" w:cs="Arial"/>
          <w:noProof/>
          <w:sz w:val="24"/>
          <w:szCs w:val="24"/>
          <w:lang w:val="vi-VN"/>
        </w:rPr>
        <w:t xml:space="preserve">tác động </w:t>
      </w:r>
      <w:r w:rsidR="00956552" w:rsidRPr="00AF35A2">
        <w:rPr>
          <w:rFonts w:ascii="Arial" w:hAnsi="Arial" w:cs="Arial"/>
          <w:noProof/>
          <w:sz w:val="24"/>
          <w:szCs w:val="24"/>
          <w:lang w:val="vi-VN"/>
        </w:rPr>
        <w:t xml:space="preserve">đáng kể </w:t>
      </w:r>
      <w:r w:rsidR="00C6542F" w:rsidRPr="00AF35A2">
        <w:rPr>
          <w:rFonts w:ascii="Arial" w:hAnsi="Arial" w:cs="Arial"/>
          <w:noProof/>
          <w:sz w:val="24"/>
          <w:szCs w:val="24"/>
          <w:lang w:val="vi-VN"/>
        </w:rPr>
        <w:t xml:space="preserve">đến </w:t>
      </w:r>
      <w:r w:rsidR="00956552" w:rsidRPr="00AF35A2">
        <w:rPr>
          <w:rFonts w:ascii="Arial" w:hAnsi="Arial" w:cs="Arial"/>
          <w:noProof/>
          <w:sz w:val="24"/>
          <w:szCs w:val="24"/>
          <w:lang w:val="vi-VN"/>
        </w:rPr>
        <w:t xml:space="preserve">phong trào </w:t>
      </w:r>
      <w:r w:rsidR="00C6542F" w:rsidRPr="00AF35A2">
        <w:rPr>
          <w:rFonts w:ascii="Arial" w:hAnsi="Arial" w:cs="Arial"/>
          <w:noProof/>
          <w:sz w:val="24"/>
          <w:szCs w:val="24"/>
          <w:lang w:val="vi-VN"/>
        </w:rPr>
        <w:t xml:space="preserve">đang lớn mạnh này </w:t>
      </w:r>
      <w:r w:rsidR="00956552" w:rsidRPr="00AF35A2">
        <w:rPr>
          <w:rFonts w:ascii="Arial" w:hAnsi="Arial" w:cs="Arial"/>
          <w:noProof/>
          <w:sz w:val="24"/>
          <w:szCs w:val="24"/>
          <w:lang w:val="vi-VN"/>
        </w:rPr>
        <w:t xml:space="preserve">ở Việt Nam, </w:t>
      </w:r>
      <w:r w:rsidR="00C6542F" w:rsidRPr="00AF35A2">
        <w:rPr>
          <w:rFonts w:ascii="Arial" w:hAnsi="Arial" w:cs="Arial"/>
          <w:noProof/>
          <w:sz w:val="24"/>
          <w:szCs w:val="24"/>
          <w:lang w:val="vi-VN"/>
        </w:rPr>
        <w:t xml:space="preserve">khi các công ty này </w:t>
      </w:r>
      <w:r w:rsidR="00956552" w:rsidRPr="00AF35A2">
        <w:rPr>
          <w:rFonts w:ascii="Arial" w:hAnsi="Arial" w:cs="Arial"/>
          <w:noProof/>
          <w:sz w:val="24"/>
          <w:szCs w:val="24"/>
          <w:lang w:val="vi-VN"/>
        </w:rPr>
        <w:t>đầu tư, nâng cao nhận thức, vận động và đặt ra các yêu cầu tối thiểu</w:t>
      </w:r>
      <w:r w:rsidR="000912D8" w:rsidRPr="00AF35A2">
        <w:rPr>
          <w:rFonts w:ascii="Arial" w:hAnsi="Arial" w:cs="Arial"/>
          <w:noProof/>
          <w:sz w:val="24"/>
          <w:szCs w:val="24"/>
          <w:lang w:val="vi-VN"/>
        </w:rPr>
        <w:t xml:space="preserve"> về </w:t>
      </w:r>
      <w:r w:rsidR="000E16F2" w:rsidRPr="00AF35A2">
        <w:rPr>
          <w:rFonts w:ascii="Arial" w:hAnsi="Arial" w:cs="Arial"/>
          <w:noProof/>
          <w:sz w:val="24"/>
          <w:szCs w:val="24"/>
          <w:lang w:val="vi-VN"/>
        </w:rPr>
        <w:t>tính đa dạng và hòa nhập  trong các doanh nghiệp</w:t>
      </w:r>
      <w:r w:rsidR="000E16F2" w:rsidRPr="00AF35A2" w:rsidDel="000E16F2">
        <w:rPr>
          <w:rFonts w:ascii="Arial" w:hAnsi="Arial" w:cs="Arial"/>
          <w:noProof/>
          <w:sz w:val="24"/>
          <w:szCs w:val="24"/>
          <w:lang w:val="vi-VN"/>
        </w:rPr>
        <w:t xml:space="preserve"> </w:t>
      </w:r>
      <w:r w:rsidR="000912D8" w:rsidRPr="00AF35A2">
        <w:rPr>
          <w:rFonts w:ascii="Arial" w:hAnsi="Arial" w:cs="Arial"/>
          <w:noProof/>
          <w:sz w:val="24"/>
          <w:szCs w:val="24"/>
          <w:lang w:val="vi-VN"/>
        </w:rPr>
        <w:t>đ</w:t>
      </w:r>
      <w:r w:rsidR="000E16F2" w:rsidRPr="00AF35A2">
        <w:rPr>
          <w:rFonts w:ascii="Arial" w:hAnsi="Arial" w:cs="Arial"/>
          <w:noProof/>
          <w:sz w:val="24"/>
          <w:szCs w:val="24"/>
          <w:lang w:val="vi-VN"/>
        </w:rPr>
        <w:t>ối</w:t>
      </w:r>
      <w:r w:rsidR="000912D8" w:rsidRPr="00AF35A2">
        <w:rPr>
          <w:rFonts w:ascii="Arial" w:hAnsi="Arial" w:cs="Arial"/>
          <w:noProof/>
          <w:sz w:val="24"/>
          <w:szCs w:val="24"/>
          <w:lang w:val="vi-VN"/>
        </w:rPr>
        <w:t xml:space="preserve"> với </w:t>
      </w:r>
      <w:r w:rsidR="00C6542F" w:rsidRPr="00AF35A2">
        <w:rPr>
          <w:rFonts w:ascii="Arial" w:hAnsi="Arial" w:cs="Arial"/>
          <w:noProof/>
          <w:sz w:val="24"/>
          <w:szCs w:val="24"/>
          <w:lang w:val="vi-VN"/>
        </w:rPr>
        <w:t>chuỗi cung ứng của mình.</w:t>
      </w:r>
      <w:r w:rsidR="00956552" w:rsidRPr="00AF35A2">
        <w:rPr>
          <w:rFonts w:ascii="Arial" w:hAnsi="Arial" w:cs="Arial"/>
          <w:noProof/>
          <w:sz w:val="24"/>
          <w:szCs w:val="24"/>
          <w:lang w:val="vi-VN"/>
        </w:rPr>
        <w:t xml:space="preserve"> </w:t>
      </w:r>
      <w:r w:rsidR="00C6542F" w:rsidRPr="00AF35A2">
        <w:rPr>
          <w:rFonts w:ascii="Arial" w:hAnsi="Arial" w:cs="Arial"/>
          <w:noProof/>
          <w:sz w:val="24"/>
          <w:szCs w:val="24"/>
          <w:lang w:val="vi-VN"/>
        </w:rPr>
        <w:t>Hiện nay,</w:t>
      </w:r>
      <w:r w:rsidR="00C3072E" w:rsidRPr="00AF35A2">
        <w:rPr>
          <w:rFonts w:ascii="Arial" w:hAnsi="Arial" w:cs="Arial"/>
          <w:noProof/>
          <w:sz w:val="24"/>
          <w:szCs w:val="24"/>
          <w:lang w:val="vi-VN"/>
        </w:rPr>
        <w:t xml:space="preserve"> khi Việt Nam trở thành </w:t>
      </w:r>
      <w:r w:rsidR="00956552" w:rsidRPr="00AF35A2">
        <w:rPr>
          <w:rFonts w:ascii="Arial" w:hAnsi="Arial" w:cs="Arial"/>
          <w:noProof/>
          <w:sz w:val="24"/>
          <w:szCs w:val="24"/>
          <w:lang w:val="vi-VN"/>
        </w:rPr>
        <w:t>nền kinh tế xuất khẩu lớn thứ 21 trên thế giới với</w:t>
      </w:r>
      <w:r w:rsidR="00574143" w:rsidRPr="00AF35A2">
        <w:rPr>
          <w:rFonts w:ascii="Arial" w:hAnsi="Arial" w:cs="Arial"/>
          <w:noProof/>
          <w:sz w:val="24"/>
          <w:szCs w:val="24"/>
          <w:lang w:val="vi-VN"/>
        </w:rPr>
        <w:t xml:space="preserve"> </w:t>
      </w:r>
      <w:r w:rsidR="00C3072E" w:rsidRPr="00AF35A2">
        <w:rPr>
          <w:rFonts w:ascii="Arial" w:hAnsi="Arial" w:cs="Arial"/>
          <w:noProof/>
          <w:sz w:val="24"/>
          <w:szCs w:val="24"/>
          <w:lang w:val="vi-VN"/>
        </w:rPr>
        <w:t xml:space="preserve">kim ngạch </w:t>
      </w:r>
      <w:r w:rsidR="00956552" w:rsidRPr="00AF35A2">
        <w:rPr>
          <w:rFonts w:ascii="Arial" w:hAnsi="Arial" w:cs="Arial"/>
          <w:noProof/>
          <w:sz w:val="24"/>
          <w:szCs w:val="24"/>
          <w:lang w:val="vi-VN"/>
        </w:rPr>
        <w:t xml:space="preserve">220 tỷ USD trong năm 2017, những </w:t>
      </w:r>
      <w:r w:rsidR="002231C1" w:rsidRPr="00AF35A2">
        <w:rPr>
          <w:rFonts w:ascii="Arial" w:hAnsi="Arial" w:cs="Arial"/>
          <w:noProof/>
          <w:sz w:val="24"/>
          <w:szCs w:val="24"/>
          <w:lang w:val="vi-VN"/>
        </w:rPr>
        <w:t xml:space="preserve">cơ hội và thách thức tương tự </w:t>
      </w:r>
      <w:r w:rsidR="00574143" w:rsidRPr="00AF35A2">
        <w:rPr>
          <w:rFonts w:ascii="Arial" w:hAnsi="Arial" w:cs="Arial"/>
          <w:noProof/>
          <w:sz w:val="24"/>
          <w:szCs w:val="24"/>
          <w:lang w:val="vi-VN"/>
        </w:rPr>
        <w:t xml:space="preserve">cũng </w:t>
      </w:r>
      <w:r w:rsidR="00956552" w:rsidRPr="00AF35A2">
        <w:rPr>
          <w:rFonts w:ascii="Arial" w:hAnsi="Arial" w:cs="Arial"/>
          <w:noProof/>
          <w:sz w:val="24"/>
          <w:szCs w:val="24"/>
          <w:lang w:val="vi-VN"/>
        </w:rPr>
        <w:t>đặt ra đối với các doanh nghiệp Việt Nam muốn đầu tư và xuất khẩu ra nước ngoài</w:t>
      </w:r>
      <w:r w:rsidR="00574143" w:rsidRPr="00AF35A2">
        <w:rPr>
          <w:rFonts w:ascii="Arial" w:hAnsi="Arial" w:cs="Arial"/>
          <w:noProof/>
          <w:sz w:val="24"/>
          <w:szCs w:val="24"/>
          <w:lang w:val="vi-VN"/>
        </w:rPr>
        <w:t>.</w:t>
      </w:r>
      <w:r w:rsidR="00574143" w:rsidRPr="00AF35A2">
        <w:rPr>
          <w:rStyle w:val="FootnoteReference"/>
          <w:rFonts w:ascii="Arial" w:eastAsia="Times New Roman" w:hAnsi="Arial" w:cs="Arial"/>
          <w:noProof/>
          <w:sz w:val="24"/>
          <w:szCs w:val="24"/>
          <w:lang w:val="vi-VN"/>
        </w:rPr>
        <w:footnoteReference w:id="106"/>
      </w:r>
      <w:r w:rsidR="00956552" w:rsidRPr="00AF35A2">
        <w:rPr>
          <w:rFonts w:ascii="Arial" w:hAnsi="Arial" w:cs="Arial"/>
          <w:noProof/>
          <w:sz w:val="24"/>
          <w:szCs w:val="24"/>
          <w:lang w:val="vi-VN"/>
        </w:rPr>
        <w:t xml:space="preserve"> Mặc dù</w:t>
      </w:r>
      <w:r w:rsidR="00C3072E" w:rsidRPr="00AF35A2">
        <w:rPr>
          <w:rFonts w:ascii="Arial" w:hAnsi="Arial" w:cs="Arial"/>
          <w:noProof/>
          <w:sz w:val="24"/>
          <w:szCs w:val="24"/>
          <w:lang w:val="vi-VN"/>
        </w:rPr>
        <w:t xml:space="preserve"> </w:t>
      </w:r>
      <w:r w:rsidR="00956552" w:rsidRPr="00AF35A2">
        <w:rPr>
          <w:rFonts w:ascii="Arial" w:hAnsi="Arial" w:cs="Arial"/>
          <w:noProof/>
          <w:sz w:val="24"/>
          <w:szCs w:val="24"/>
          <w:lang w:val="vi-VN"/>
        </w:rPr>
        <w:t xml:space="preserve">nhu cầu ngày càng tăng, </w:t>
      </w:r>
      <w:r w:rsidR="00C3072E" w:rsidRPr="00AF35A2">
        <w:rPr>
          <w:rFonts w:ascii="Arial" w:hAnsi="Arial" w:cs="Arial"/>
          <w:noProof/>
          <w:sz w:val="24"/>
          <w:szCs w:val="24"/>
          <w:lang w:val="vi-VN"/>
        </w:rPr>
        <w:t xml:space="preserve">hiện mới chỉ có </w:t>
      </w:r>
      <w:r w:rsidR="00956552" w:rsidRPr="00AF35A2">
        <w:rPr>
          <w:rFonts w:ascii="Arial" w:hAnsi="Arial" w:cs="Arial"/>
          <w:noProof/>
          <w:sz w:val="24"/>
          <w:szCs w:val="24"/>
          <w:lang w:val="vi-VN"/>
        </w:rPr>
        <w:t>50</w:t>
      </w:r>
      <w:r w:rsidR="00FE4A1D" w:rsidRPr="00AF35A2">
        <w:rPr>
          <w:rFonts w:ascii="Arial" w:hAnsi="Arial" w:cs="Arial"/>
          <w:noProof/>
          <w:sz w:val="24"/>
          <w:szCs w:val="24"/>
          <w:lang w:val="vi-VN"/>
        </w:rPr>
        <w:t xml:space="preserve"> trên tổng </w:t>
      </w:r>
      <w:r w:rsidR="00956552" w:rsidRPr="00AF35A2">
        <w:rPr>
          <w:rFonts w:ascii="Arial" w:hAnsi="Arial" w:cs="Arial"/>
          <w:noProof/>
          <w:sz w:val="24"/>
          <w:szCs w:val="24"/>
          <w:lang w:val="vi-VN"/>
        </w:rPr>
        <w:t>số 200.000 doanh nghiệp</w:t>
      </w:r>
      <w:r w:rsidR="00FE4A1D" w:rsidRPr="00AF35A2">
        <w:rPr>
          <w:rFonts w:ascii="Arial" w:hAnsi="Arial" w:cs="Arial"/>
          <w:noProof/>
          <w:sz w:val="24"/>
          <w:szCs w:val="24"/>
          <w:lang w:val="vi-VN"/>
        </w:rPr>
        <w:t xml:space="preserve"> Việt Nam </w:t>
      </w:r>
      <w:r w:rsidR="00956552" w:rsidRPr="00AF35A2">
        <w:rPr>
          <w:rFonts w:ascii="Arial" w:hAnsi="Arial" w:cs="Arial"/>
          <w:noProof/>
          <w:sz w:val="24"/>
          <w:szCs w:val="24"/>
          <w:lang w:val="vi-VN"/>
        </w:rPr>
        <w:t>được chứng nhận chuẩn CSR.</w:t>
      </w:r>
      <w:r w:rsidR="00DC782F" w:rsidRPr="00AF35A2">
        <w:rPr>
          <w:rStyle w:val="FootnoteReference"/>
          <w:rFonts w:ascii="Arial" w:eastAsia="Times New Roman" w:hAnsi="Arial" w:cs="Arial"/>
          <w:noProof/>
          <w:sz w:val="24"/>
          <w:szCs w:val="24"/>
          <w:lang w:val="vi-VN"/>
        </w:rPr>
        <w:footnoteReference w:id="107"/>
      </w:r>
      <w:r w:rsidR="00956552" w:rsidRPr="00AF35A2">
        <w:rPr>
          <w:rFonts w:ascii="Arial" w:hAnsi="Arial" w:cs="Arial"/>
          <w:noProof/>
          <w:sz w:val="24"/>
          <w:szCs w:val="24"/>
          <w:lang w:val="vi-VN"/>
        </w:rPr>
        <w:t xml:space="preserve"> </w:t>
      </w:r>
      <w:r w:rsidR="00B80574" w:rsidRPr="00AF35A2">
        <w:rPr>
          <w:rFonts w:ascii="Arial" w:hAnsi="Arial" w:cs="Arial"/>
          <w:noProof/>
          <w:sz w:val="24"/>
          <w:szCs w:val="24"/>
          <w:lang w:val="vi-VN"/>
        </w:rPr>
        <w:t>T</w:t>
      </w:r>
      <w:r w:rsidR="000E16F2" w:rsidRPr="00AF35A2">
        <w:rPr>
          <w:rFonts w:ascii="Arial" w:hAnsi="Arial" w:cs="Arial"/>
          <w:noProof/>
          <w:sz w:val="24"/>
          <w:szCs w:val="24"/>
          <w:lang w:val="vi-VN"/>
        </w:rPr>
        <w:t>ính đa dạng và hòa nhập  trong các doanh nghiệp</w:t>
      </w:r>
      <w:r w:rsidR="00956552" w:rsidRPr="00AF35A2">
        <w:rPr>
          <w:rFonts w:ascii="Arial" w:hAnsi="Arial" w:cs="Arial"/>
          <w:noProof/>
          <w:sz w:val="24"/>
          <w:szCs w:val="24"/>
          <w:lang w:val="vi-VN"/>
        </w:rPr>
        <w:t xml:space="preserve"> </w:t>
      </w:r>
      <w:r w:rsidR="00C3072E" w:rsidRPr="00AF35A2">
        <w:rPr>
          <w:rFonts w:ascii="Arial" w:hAnsi="Arial" w:cs="Arial"/>
          <w:noProof/>
          <w:sz w:val="24"/>
          <w:szCs w:val="24"/>
          <w:lang w:val="vi-VN"/>
        </w:rPr>
        <w:t xml:space="preserve">mở ra cơ hội </w:t>
      </w:r>
      <w:r w:rsidR="000912D8" w:rsidRPr="00AF35A2">
        <w:rPr>
          <w:rFonts w:ascii="Arial" w:hAnsi="Arial" w:cs="Arial"/>
          <w:noProof/>
          <w:sz w:val="24"/>
          <w:szCs w:val="24"/>
          <w:lang w:val="vi-VN"/>
        </w:rPr>
        <w:t xml:space="preserve">phát triển </w:t>
      </w:r>
      <w:r w:rsidR="00C3072E" w:rsidRPr="00AF35A2">
        <w:rPr>
          <w:rFonts w:ascii="Arial" w:hAnsi="Arial" w:cs="Arial"/>
          <w:noProof/>
          <w:sz w:val="24"/>
          <w:szCs w:val="24"/>
          <w:lang w:val="vi-VN"/>
        </w:rPr>
        <w:t xml:space="preserve">cho </w:t>
      </w:r>
      <w:r w:rsidR="000912D8" w:rsidRPr="00AF35A2">
        <w:rPr>
          <w:rFonts w:ascii="Arial" w:hAnsi="Arial" w:cs="Arial"/>
          <w:noProof/>
          <w:sz w:val="24"/>
          <w:szCs w:val="24"/>
          <w:lang w:val="vi-VN"/>
        </w:rPr>
        <w:t xml:space="preserve">các </w:t>
      </w:r>
      <w:r w:rsidR="00956552" w:rsidRPr="00AF35A2">
        <w:rPr>
          <w:rFonts w:ascii="Arial" w:hAnsi="Arial" w:cs="Arial"/>
          <w:noProof/>
          <w:sz w:val="24"/>
          <w:szCs w:val="24"/>
          <w:lang w:val="vi-VN"/>
        </w:rPr>
        <w:t xml:space="preserve">doanh nghiệp Việt Nam </w:t>
      </w:r>
      <w:r w:rsidR="000912D8" w:rsidRPr="00AF35A2">
        <w:rPr>
          <w:rFonts w:ascii="Arial" w:hAnsi="Arial" w:cs="Arial"/>
          <w:noProof/>
          <w:sz w:val="24"/>
          <w:szCs w:val="24"/>
          <w:lang w:val="vi-VN"/>
        </w:rPr>
        <w:t xml:space="preserve">khi xây dựng và triển khai </w:t>
      </w:r>
      <w:r w:rsidR="00956552" w:rsidRPr="00AF35A2">
        <w:rPr>
          <w:rFonts w:ascii="Arial" w:hAnsi="Arial" w:cs="Arial"/>
          <w:noProof/>
          <w:sz w:val="24"/>
          <w:szCs w:val="24"/>
          <w:lang w:val="vi-VN"/>
        </w:rPr>
        <w:t>các chương trình CSR.</w:t>
      </w:r>
    </w:p>
    <w:p w14:paraId="457B2B4B" w14:textId="22B6E265" w:rsidR="00DC782F" w:rsidRPr="00AF35A2" w:rsidRDefault="00DC782F" w:rsidP="00AF35A2">
      <w:pPr>
        <w:rPr>
          <w:rFonts w:ascii="Arial" w:hAnsi="Arial" w:cs="Arial"/>
          <w:noProof/>
          <w:sz w:val="24"/>
          <w:szCs w:val="24"/>
          <w:lang w:val="vi-VN"/>
        </w:rPr>
      </w:pPr>
      <w:r w:rsidRPr="00AF35A2">
        <w:rPr>
          <w:rFonts w:ascii="Arial" w:hAnsi="Arial" w:cs="Arial"/>
          <w:noProof/>
          <w:sz w:val="24"/>
          <w:szCs w:val="24"/>
          <w:lang w:val="vi-VN"/>
        </w:rPr>
        <w:lastRenderedPageBreak/>
        <w:t>T</w:t>
      </w:r>
      <w:r w:rsidR="00FE4A1D" w:rsidRPr="00AF35A2">
        <w:rPr>
          <w:rFonts w:ascii="Arial" w:hAnsi="Arial" w:cs="Arial"/>
          <w:noProof/>
          <w:sz w:val="24"/>
          <w:szCs w:val="24"/>
          <w:lang w:val="vi-VN"/>
        </w:rPr>
        <w:t>ại Việt Nam</w:t>
      </w:r>
      <w:r w:rsidRPr="00AF35A2">
        <w:rPr>
          <w:rFonts w:ascii="Arial" w:hAnsi="Arial" w:cs="Arial"/>
          <w:noProof/>
          <w:sz w:val="24"/>
          <w:szCs w:val="24"/>
          <w:lang w:val="vi-VN"/>
        </w:rPr>
        <w:t xml:space="preserve">, các </w:t>
      </w:r>
      <w:r w:rsidR="00FE4A1D" w:rsidRPr="00AF35A2">
        <w:rPr>
          <w:rFonts w:ascii="Arial" w:hAnsi="Arial" w:cs="Arial"/>
          <w:noProof/>
          <w:sz w:val="24"/>
          <w:szCs w:val="24"/>
          <w:lang w:val="vi-VN"/>
        </w:rPr>
        <w:t xml:space="preserve">doanh nghiệp trong nước </w:t>
      </w:r>
      <w:r w:rsidRPr="00AF35A2">
        <w:rPr>
          <w:rFonts w:ascii="Arial" w:hAnsi="Arial" w:cs="Arial"/>
          <w:noProof/>
          <w:sz w:val="24"/>
          <w:szCs w:val="24"/>
          <w:lang w:val="vi-VN"/>
        </w:rPr>
        <w:t xml:space="preserve">đã thể hiện sự tiên phong và thúc đẩy </w:t>
      </w:r>
      <w:r w:rsidR="00B80574" w:rsidRPr="00AF35A2">
        <w:rPr>
          <w:rFonts w:ascii="Arial" w:hAnsi="Arial" w:cs="Arial"/>
          <w:noProof/>
          <w:sz w:val="24"/>
          <w:szCs w:val="24"/>
          <w:lang w:val="vi-VN"/>
        </w:rPr>
        <w:t>tính đa dạng và hòa nhập  trong các doanh nghiệp</w:t>
      </w:r>
      <w:r w:rsidR="00B80574" w:rsidRPr="00AF35A2" w:rsidDel="00B80574">
        <w:rPr>
          <w:rFonts w:ascii="Arial" w:hAnsi="Arial" w:cs="Arial"/>
          <w:noProof/>
          <w:sz w:val="24"/>
          <w:szCs w:val="24"/>
          <w:lang w:val="vi-VN"/>
        </w:rPr>
        <w:t xml:space="preserve"> </w:t>
      </w:r>
      <w:r w:rsidR="000912D8" w:rsidRPr="00AF35A2">
        <w:rPr>
          <w:rFonts w:ascii="Arial" w:hAnsi="Arial" w:cs="Arial"/>
          <w:noProof/>
          <w:sz w:val="24"/>
          <w:szCs w:val="24"/>
          <w:lang w:val="vi-VN"/>
        </w:rPr>
        <w:t xml:space="preserve">nhằm </w:t>
      </w:r>
      <w:r w:rsidRPr="00AF35A2">
        <w:rPr>
          <w:rFonts w:ascii="Arial" w:hAnsi="Arial" w:cs="Arial"/>
          <w:noProof/>
          <w:sz w:val="24"/>
          <w:szCs w:val="24"/>
          <w:lang w:val="vi-VN"/>
        </w:rPr>
        <w:t xml:space="preserve">hỗ trợ các nhóm dễ bị tổn thương tiếp cận thị trường lao động và đã có những tiến bộ đáng kể trong </w:t>
      </w:r>
      <w:r w:rsidR="000912D8" w:rsidRPr="00AF35A2">
        <w:rPr>
          <w:rFonts w:ascii="Arial" w:hAnsi="Arial" w:cs="Arial"/>
          <w:noProof/>
          <w:sz w:val="24"/>
          <w:szCs w:val="24"/>
          <w:lang w:val="vi-VN"/>
        </w:rPr>
        <w:t xml:space="preserve">lĩnh vực tạo </w:t>
      </w:r>
      <w:r w:rsidRPr="00AF35A2">
        <w:rPr>
          <w:rFonts w:ascii="Arial" w:hAnsi="Arial" w:cs="Arial"/>
          <w:noProof/>
          <w:sz w:val="24"/>
          <w:szCs w:val="24"/>
          <w:lang w:val="vi-VN"/>
        </w:rPr>
        <w:t xml:space="preserve">việc làm cho NKT. </w:t>
      </w:r>
      <w:r w:rsidR="00FE4A1D" w:rsidRPr="00AF35A2">
        <w:rPr>
          <w:rFonts w:ascii="Arial" w:hAnsi="Arial" w:cs="Arial"/>
          <w:noProof/>
          <w:sz w:val="24"/>
          <w:szCs w:val="24"/>
          <w:lang w:val="vi-VN"/>
        </w:rPr>
        <w:t xml:space="preserve">Tuy nhiên, dù đã có nhiều tiến bộ nhờ sự đóng góp của các doanh nghiệp trong và ngoài nước, để </w:t>
      </w:r>
      <w:r w:rsidRPr="00AF35A2">
        <w:rPr>
          <w:rFonts w:ascii="Arial" w:hAnsi="Arial" w:cs="Arial"/>
          <w:noProof/>
          <w:sz w:val="24"/>
          <w:szCs w:val="24"/>
          <w:lang w:val="vi-VN"/>
        </w:rPr>
        <w:t xml:space="preserve">tích hợp </w:t>
      </w:r>
      <w:r w:rsidR="00B80574" w:rsidRPr="00AF35A2">
        <w:rPr>
          <w:rFonts w:ascii="Arial" w:hAnsi="Arial" w:cs="Arial"/>
          <w:noProof/>
          <w:sz w:val="24"/>
          <w:szCs w:val="24"/>
          <w:lang w:val="vi-VN"/>
        </w:rPr>
        <w:t>tính đa dạng và hòa nhập  trong các doanh nghiệp</w:t>
      </w:r>
      <w:r w:rsidR="00B80574" w:rsidRPr="00AF35A2" w:rsidDel="00B80574">
        <w:rPr>
          <w:rFonts w:ascii="Arial" w:hAnsi="Arial" w:cs="Arial"/>
          <w:noProof/>
          <w:sz w:val="24"/>
          <w:szCs w:val="24"/>
          <w:lang w:val="vi-VN"/>
        </w:rPr>
        <w:t xml:space="preserve"> </w:t>
      </w:r>
      <w:r w:rsidRPr="00AF35A2">
        <w:rPr>
          <w:rFonts w:ascii="Arial" w:hAnsi="Arial" w:cs="Arial"/>
          <w:noProof/>
          <w:sz w:val="24"/>
          <w:szCs w:val="24"/>
          <w:lang w:val="vi-VN"/>
        </w:rPr>
        <w:t>trong</w:t>
      </w:r>
      <w:r w:rsidR="00FE4A1D" w:rsidRPr="00AF35A2">
        <w:rPr>
          <w:rFonts w:ascii="Arial" w:hAnsi="Arial" w:cs="Arial"/>
          <w:noProof/>
          <w:sz w:val="24"/>
          <w:szCs w:val="24"/>
          <w:lang w:val="vi-VN"/>
        </w:rPr>
        <w:t xml:space="preserve"> các doanh nghiệp Việt Nam vẫn còn là một chặng đường dài. </w:t>
      </w:r>
    </w:p>
    <w:p w14:paraId="18C71AE4" w14:textId="00ACB832" w:rsidR="005F6F6C" w:rsidRPr="00AF35A2" w:rsidRDefault="004026D7" w:rsidP="00AF35A2">
      <w:pPr>
        <w:rPr>
          <w:rFonts w:ascii="Arial" w:hAnsi="Arial" w:cs="Arial"/>
          <w:noProof/>
          <w:sz w:val="24"/>
          <w:szCs w:val="24"/>
          <w:lang w:val="vi-VN"/>
        </w:rPr>
      </w:pPr>
      <w:r w:rsidRPr="00AF35A2">
        <w:rPr>
          <w:rFonts w:ascii="Arial" w:hAnsi="Arial" w:cs="Arial"/>
          <w:noProof/>
          <w:sz w:val="24"/>
          <w:szCs w:val="24"/>
          <w:lang w:val="vi-VN"/>
        </w:rPr>
        <w:t xml:space="preserve">Người tiêu dùng Việt Nam cũng ngày </w:t>
      </w:r>
      <w:r w:rsidR="00FE4A1D" w:rsidRPr="00AF35A2">
        <w:rPr>
          <w:rFonts w:ascii="Arial" w:hAnsi="Arial" w:cs="Arial"/>
          <w:noProof/>
          <w:sz w:val="24"/>
          <w:szCs w:val="24"/>
          <w:lang w:val="vi-VN"/>
        </w:rPr>
        <w:t xml:space="preserve">quan tâm đến các </w:t>
      </w:r>
      <w:r w:rsidRPr="00AF35A2">
        <w:rPr>
          <w:rFonts w:ascii="Arial" w:hAnsi="Arial" w:cs="Arial"/>
          <w:noProof/>
          <w:sz w:val="24"/>
          <w:szCs w:val="24"/>
          <w:lang w:val="vi-VN"/>
        </w:rPr>
        <w:t xml:space="preserve">sản phẩm và dịch vụ từ các doanh nghiệp có trách nhiệm với xã hội và môi trường. Báo cáo phát triển bền vững doanh nghiệp do Nielsen công bố năm 2017 cho thấy người tiêu dùng Việt Nam có ý thức </w:t>
      </w:r>
      <w:r w:rsidR="00FE4A1D" w:rsidRPr="00AF35A2">
        <w:rPr>
          <w:rFonts w:ascii="Arial" w:hAnsi="Arial" w:cs="Arial"/>
          <w:noProof/>
          <w:sz w:val="24"/>
          <w:szCs w:val="24"/>
          <w:lang w:val="vi-VN"/>
        </w:rPr>
        <w:t xml:space="preserve">về trách nhiệm </w:t>
      </w:r>
      <w:r w:rsidRPr="00AF35A2">
        <w:rPr>
          <w:rFonts w:ascii="Arial" w:hAnsi="Arial" w:cs="Arial"/>
          <w:noProof/>
          <w:sz w:val="24"/>
          <w:szCs w:val="24"/>
          <w:lang w:val="vi-VN"/>
        </w:rPr>
        <w:t xml:space="preserve">xã hội tốt nhất ở Đông Nam Á, với 86% số người </w:t>
      </w:r>
      <w:r w:rsidR="00FE4A1D" w:rsidRPr="00AF35A2">
        <w:rPr>
          <w:rFonts w:ascii="Arial" w:hAnsi="Arial" w:cs="Arial"/>
          <w:noProof/>
          <w:sz w:val="24"/>
          <w:szCs w:val="24"/>
          <w:lang w:val="vi-VN"/>
        </w:rPr>
        <w:t xml:space="preserve">Việt Nam </w:t>
      </w:r>
      <w:r w:rsidRPr="00AF35A2">
        <w:rPr>
          <w:rFonts w:ascii="Arial" w:hAnsi="Arial" w:cs="Arial"/>
          <w:noProof/>
          <w:sz w:val="24"/>
          <w:szCs w:val="24"/>
          <w:lang w:val="vi-VN"/>
        </w:rPr>
        <w:t xml:space="preserve">được hỏi </w:t>
      </w:r>
      <w:r w:rsidR="00FE4A1D" w:rsidRPr="00AF35A2">
        <w:rPr>
          <w:rFonts w:ascii="Arial" w:hAnsi="Arial" w:cs="Arial"/>
          <w:noProof/>
          <w:sz w:val="24"/>
          <w:szCs w:val="24"/>
          <w:lang w:val="vi-VN"/>
        </w:rPr>
        <w:t>cho biết</w:t>
      </w:r>
      <w:r w:rsidRPr="00AF35A2">
        <w:rPr>
          <w:rFonts w:ascii="Arial" w:hAnsi="Arial" w:cs="Arial"/>
          <w:noProof/>
          <w:sz w:val="24"/>
          <w:szCs w:val="24"/>
          <w:lang w:val="vi-VN"/>
        </w:rPr>
        <w:t xml:space="preserve"> sẵn sàng trả </w:t>
      </w:r>
      <w:r w:rsidR="00FE4A1D" w:rsidRPr="00AF35A2">
        <w:rPr>
          <w:rFonts w:ascii="Arial" w:hAnsi="Arial" w:cs="Arial"/>
          <w:noProof/>
          <w:sz w:val="24"/>
          <w:szCs w:val="24"/>
          <w:lang w:val="vi-VN"/>
        </w:rPr>
        <w:t>cao hơn cho sản phẩm, dịch vụ từ</w:t>
      </w:r>
      <w:r w:rsidRPr="00AF35A2">
        <w:rPr>
          <w:rFonts w:ascii="Arial" w:hAnsi="Arial" w:cs="Arial"/>
          <w:noProof/>
          <w:sz w:val="24"/>
          <w:szCs w:val="24"/>
          <w:lang w:val="vi-VN"/>
        </w:rPr>
        <w:t xml:space="preserve"> các công ty có cam kết tác động tích cực đến môi trường và xã hội.</w:t>
      </w:r>
      <w:r w:rsidRPr="00AF35A2">
        <w:rPr>
          <w:rStyle w:val="FootnoteReference"/>
          <w:rFonts w:ascii="Arial" w:eastAsia="Times New Roman" w:hAnsi="Arial" w:cs="Arial"/>
          <w:noProof/>
          <w:sz w:val="24"/>
          <w:szCs w:val="24"/>
          <w:lang w:val="vi-VN"/>
        </w:rPr>
        <w:footnoteReference w:id="108"/>
      </w:r>
      <w:r w:rsidRPr="00AF35A2">
        <w:rPr>
          <w:rFonts w:ascii="Arial" w:hAnsi="Arial" w:cs="Arial"/>
          <w:noProof/>
          <w:sz w:val="24"/>
          <w:szCs w:val="24"/>
          <w:lang w:val="vi-VN"/>
        </w:rPr>
        <w:t xml:space="preserve"> Điều này </w:t>
      </w:r>
      <w:r w:rsidR="000C51C6" w:rsidRPr="00AF35A2">
        <w:rPr>
          <w:rFonts w:ascii="Arial" w:hAnsi="Arial" w:cs="Arial"/>
          <w:noProof/>
          <w:sz w:val="24"/>
          <w:szCs w:val="24"/>
          <w:lang w:val="vi-VN"/>
        </w:rPr>
        <w:t xml:space="preserve">cho thấy </w:t>
      </w:r>
      <w:r w:rsidR="00DE55D8" w:rsidRPr="00AF35A2">
        <w:rPr>
          <w:rFonts w:ascii="Arial" w:hAnsi="Arial" w:cs="Arial"/>
          <w:noProof/>
          <w:sz w:val="24"/>
          <w:szCs w:val="24"/>
          <w:lang w:val="vi-VN"/>
        </w:rPr>
        <w:t xml:space="preserve">việc </w:t>
      </w:r>
      <w:r w:rsidR="00FE4A1D" w:rsidRPr="00AF35A2">
        <w:rPr>
          <w:rFonts w:ascii="Arial" w:hAnsi="Arial" w:cs="Arial"/>
          <w:noProof/>
          <w:sz w:val="24"/>
          <w:szCs w:val="24"/>
          <w:lang w:val="vi-VN"/>
        </w:rPr>
        <w:t xml:space="preserve">tăng cường hòa nhập trong lực lượng lao động </w:t>
      </w:r>
      <w:r w:rsidR="00DE55D8" w:rsidRPr="00AF35A2">
        <w:rPr>
          <w:rFonts w:ascii="Arial" w:hAnsi="Arial" w:cs="Arial"/>
          <w:noProof/>
          <w:sz w:val="24"/>
          <w:szCs w:val="24"/>
          <w:lang w:val="vi-VN"/>
        </w:rPr>
        <w:t xml:space="preserve">để </w:t>
      </w:r>
      <w:r w:rsidR="00FE4A1D" w:rsidRPr="00AF35A2">
        <w:rPr>
          <w:rFonts w:ascii="Arial" w:hAnsi="Arial" w:cs="Arial"/>
          <w:noProof/>
          <w:sz w:val="24"/>
          <w:szCs w:val="24"/>
          <w:lang w:val="vi-VN"/>
        </w:rPr>
        <w:t xml:space="preserve">đáp ứng yêu cầu của </w:t>
      </w:r>
      <w:r w:rsidR="00DE55D8" w:rsidRPr="00AF35A2">
        <w:rPr>
          <w:rFonts w:ascii="Arial" w:hAnsi="Arial" w:cs="Arial"/>
          <w:noProof/>
          <w:sz w:val="24"/>
          <w:szCs w:val="24"/>
          <w:lang w:val="vi-VN"/>
        </w:rPr>
        <w:t xml:space="preserve">người tiêu dùng sẽ cần được đẩy mạnh hơn nữa, </w:t>
      </w:r>
      <w:r w:rsidR="000912D8" w:rsidRPr="00AF35A2">
        <w:rPr>
          <w:rFonts w:ascii="Arial" w:hAnsi="Arial" w:cs="Arial"/>
          <w:noProof/>
          <w:sz w:val="24"/>
          <w:szCs w:val="24"/>
          <w:lang w:val="vi-VN"/>
        </w:rPr>
        <w:t xml:space="preserve">đặc biệt </w:t>
      </w:r>
      <w:r w:rsidR="00DE55D8" w:rsidRPr="00AF35A2">
        <w:rPr>
          <w:rFonts w:ascii="Arial" w:hAnsi="Arial" w:cs="Arial"/>
          <w:noProof/>
          <w:sz w:val="24"/>
          <w:szCs w:val="24"/>
          <w:lang w:val="vi-VN"/>
        </w:rPr>
        <w:t xml:space="preserve">với sự dẫn dắt của </w:t>
      </w:r>
      <w:r w:rsidR="000912D8" w:rsidRPr="00AF35A2">
        <w:rPr>
          <w:rFonts w:ascii="Arial" w:hAnsi="Arial" w:cs="Arial"/>
          <w:noProof/>
          <w:sz w:val="24"/>
          <w:szCs w:val="24"/>
          <w:lang w:val="vi-VN"/>
        </w:rPr>
        <w:t xml:space="preserve">các chủ doanh nghiệp thuộc </w:t>
      </w:r>
      <w:r w:rsidR="00FE4A1D" w:rsidRPr="00AF35A2">
        <w:rPr>
          <w:rFonts w:ascii="Arial" w:hAnsi="Arial" w:cs="Arial"/>
          <w:noProof/>
          <w:sz w:val="24"/>
          <w:szCs w:val="24"/>
          <w:lang w:val="vi-VN"/>
        </w:rPr>
        <w:t xml:space="preserve">thế hệ </w:t>
      </w:r>
      <w:r w:rsidR="000C51C6" w:rsidRPr="00AF35A2">
        <w:rPr>
          <w:rFonts w:ascii="Arial" w:hAnsi="Arial" w:cs="Arial"/>
          <w:noProof/>
          <w:sz w:val="24"/>
          <w:szCs w:val="24"/>
          <w:lang w:val="vi-VN"/>
        </w:rPr>
        <w:t>trẻ</w:t>
      </w:r>
      <w:r w:rsidR="000912D8" w:rsidRPr="00AF35A2">
        <w:rPr>
          <w:rFonts w:ascii="Arial" w:hAnsi="Arial" w:cs="Arial"/>
          <w:noProof/>
          <w:sz w:val="24"/>
          <w:szCs w:val="24"/>
          <w:lang w:val="vi-VN"/>
        </w:rPr>
        <w:t xml:space="preserve"> hiện nay. </w:t>
      </w:r>
    </w:p>
    <w:p w14:paraId="24298D9B" w14:textId="3BB3221A" w:rsidR="0034559E" w:rsidRPr="00AF35A2" w:rsidRDefault="006911FC" w:rsidP="00AF35A2">
      <w:pPr>
        <w:pStyle w:val="Heading3"/>
        <w:rPr>
          <w:rFonts w:ascii="Arial" w:eastAsia="Times New Roman" w:hAnsi="Arial" w:cs="Arial"/>
          <w:b/>
          <w:noProof/>
          <w:sz w:val="24"/>
          <w:szCs w:val="24"/>
          <w:lang w:val="vi-VN"/>
        </w:rPr>
      </w:pPr>
      <w:r w:rsidRPr="00AF35A2">
        <w:rPr>
          <w:rFonts w:ascii="Arial" w:eastAsia="Times New Roman" w:hAnsi="Arial" w:cs="Arial"/>
          <w:b/>
          <w:bCs w:val="0"/>
          <w:noProof/>
          <w:sz w:val="24"/>
          <w:szCs w:val="24"/>
          <w:lang w:val="vi-VN"/>
        </w:rPr>
        <w:t xml:space="preserve">4.1.1. </w:t>
      </w:r>
      <w:r w:rsidR="0034559E" w:rsidRPr="00AF35A2">
        <w:rPr>
          <w:rFonts w:ascii="Arial" w:eastAsia="Times New Roman" w:hAnsi="Arial" w:cs="Arial"/>
          <w:b/>
          <w:bCs w:val="0"/>
          <w:noProof/>
          <w:sz w:val="24"/>
          <w:szCs w:val="24"/>
          <w:lang w:val="vi-VN"/>
        </w:rPr>
        <w:t>Ưu đãi về tài chính</w:t>
      </w:r>
    </w:p>
    <w:p w14:paraId="117ABA8E" w14:textId="77F8EC95" w:rsidR="0034559E" w:rsidRPr="00AF35A2" w:rsidRDefault="00DE55D8" w:rsidP="00AF35A2">
      <w:pPr>
        <w:rPr>
          <w:rFonts w:ascii="Arial" w:hAnsi="Arial" w:cs="Arial"/>
          <w:noProof/>
          <w:sz w:val="24"/>
          <w:szCs w:val="24"/>
          <w:lang w:val="vi-VN"/>
        </w:rPr>
      </w:pPr>
      <w:r w:rsidRPr="00AF35A2">
        <w:rPr>
          <w:rFonts w:ascii="Arial" w:hAnsi="Arial" w:cs="Arial"/>
          <w:noProof/>
          <w:sz w:val="24"/>
          <w:szCs w:val="24"/>
          <w:lang w:val="vi-VN"/>
        </w:rPr>
        <w:t xml:space="preserve">Chính phủ Việt Nam </w:t>
      </w:r>
      <w:r w:rsidR="002C0111" w:rsidRPr="00AF35A2">
        <w:rPr>
          <w:rFonts w:ascii="Arial" w:hAnsi="Arial" w:cs="Arial"/>
          <w:noProof/>
          <w:sz w:val="24"/>
          <w:szCs w:val="24"/>
          <w:lang w:val="vi-VN"/>
        </w:rPr>
        <w:t xml:space="preserve">có </w:t>
      </w:r>
      <w:r w:rsidRPr="00AF35A2">
        <w:rPr>
          <w:rFonts w:ascii="Arial" w:hAnsi="Arial" w:cs="Arial"/>
          <w:noProof/>
          <w:sz w:val="24"/>
          <w:szCs w:val="24"/>
          <w:lang w:val="vi-VN"/>
        </w:rPr>
        <w:t xml:space="preserve">các ưu đãi về tài chính cho các cơ sở sản xuất kinh doanh </w:t>
      </w:r>
      <w:r w:rsidR="0034559E" w:rsidRPr="00AF35A2">
        <w:rPr>
          <w:rFonts w:ascii="Arial" w:hAnsi="Arial" w:cs="Arial"/>
          <w:noProof/>
          <w:sz w:val="24"/>
          <w:szCs w:val="24"/>
          <w:lang w:val="vi-VN"/>
        </w:rPr>
        <w:t xml:space="preserve"> tuyển dụng lao động là NKT</w:t>
      </w:r>
      <w:r w:rsidRPr="00AF35A2">
        <w:rPr>
          <w:rFonts w:ascii="Arial" w:hAnsi="Arial" w:cs="Arial"/>
          <w:noProof/>
          <w:sz w:val="24"/>
          <w:szCs w:val="24"/>
          <w:lang w:val="vi-VN"/>
        </w:rPr>
        <w:t>.</w:t>
      </w:r>
      <w:r w:rsidR="0034559E" w:rsidRPr="00AF35A2">
        <w:rPr>
          <w:rFonts w:ascii="Arial" w:hAnsi="Arial" w:cs="Arial"/>
          <w:noProof/>
          <w:sz w:val="24"/>
          <w:szCs w:val="24"/>
          <w:lang w:val="vi-VN"/>
        </w:rPr>
        <w:t xml:space="preserve"> Như đã đề cập tại Mục 3.2.2.6, những </w:t>
      </w:r>
      <w:r w:rsidRPr="00AF35A2">
        <w:rPr>
          <w:rFonts w:ascii="Arial" w:hAnsi="Arial" w:cs="Arial"/>
          <w:noProof/>
          <w:sz w:val="24"/>
          <w:szCs w:val="24"/>
          <w:lang w:val="vi-VN"/>
        </w:rPr>
        <w:t xml:space="preserve">ưu đãi </w:t>
      </w:r>
      <w:r w:rsidR="0034559E" w:rsidRPr="00AF35A2">
        <w:rPr>
          <w:rFonts w:ascii="Arial" w:hAnsi="Arial" w:cs="Arial"/>
          <w:noProof/>
          <w:sz w:val="24"/>
          <w:szCs w:val="24"/>
          <w:lang w:val="vi-VN"/>
        </w:rPr>
        <w:t xml:space="preserve">tài chính đối với doanh nghiệp </w:t>
      </w:r>
      <w:r w:rsidRPr="00AF35A2">
        <w:rPr>
          <w:rFonts w:ascii="Arial" w:hAnsi="Arial" w:cs="Arial"/>
          <w:noProof/>
          <w:sz w:val="24"/>
          <w:szCs w:val="24"/>
          <w:lang w:val="vi-VN"/>
        </w:rPr>
        <w:t xml:space="preserve">có </w:t>
      </w:r>
      <w:r w:rsidR="0034559E" w:rsidRPr="00AF35A2">
        <w:rPr>
          <w:rFonts w:ascii="Arial" w:hAnsi="Arial" w:cs="Arial"/>
          <w:noProof/>
          <w:sz w:val="24"/>
          <w:szCs w:val="24"/>
          <w:lang w:val="vi-VN"/>
        </w:rPr>
        <w:t>những hình thức sau: (i) Hỗ trợ kinh phí cải tạo điều kiện, môi trường làm việc phù hợp cho NKT; (ii) miễn thuế TNDN; (iii) cho vay với lãi suất ưu đãi từ NHCSXH đối với các dự án phát triển SXKD và tạo việc làm ổn định cho NKT và (iv) miễn, giảm tiền thuê đất, mặt bằng, mặt nước phục vụ sản xuất kinh doanh.</w:t>
      </w:r>
    </w:p>
    <w:p w14:paraId="4C80663F" w14:textId="19173C0A" w:rsidR="005F6F6C" w:rsidRPr="00AF35A2" w:rsidRDefault="006911FC" w:rsidP="00AF35A2">
      <w:pPr>
        <w:pStyle w:val="Heading3"/>
        <w:rPr>
          <w:rFonts w:ascii="Arial" w:eastAsia="Times New Roman" w:hAnsi="Arial" w:cs="Arial"/>
          <w:b/>
          <w:noProof/>
          <w:sz w:val="24"/>
          <w:szCs w:val="24"/>
          <w:lang w:val="vi-VN"/>
        </w:rPr>
      </w:pPr>
      <w:r w:rsidRPr="00AF35A2">
        <w:rPr>
          <w:rFonts w:ascii="Arial" w:eastAsia="Times New Roman" w:hAnsi="Arial" w:cs="Arial"/>
          <w:b/>
          <w:bCs w:val="0"/>
          <w:noProof/>
          <w:sz w:val="24"/>
          <w:szCs w:val="24"/>
          <w:lang w:val="vi-VN"/>
        </w:rPr>
        <w:t xml:space="preserve">4.1.2. </w:t>
      </w:r>
      <w:r w:rsidR="0034559E" w:rsidRPr="00AF35A2">
        <w:rPr>
          <w:rFonts w:ascii="Arial" w:eastAsia="Times New Roman" w:hAnsi="Arial" w:cs="Arial"/>
          <w:b/>
          <w:bCs w:val="0"/>
          <w:noProof/>
          <w:sz w:val="24"/>
          <w:szCs w:val="24"/>
          <w:lang w:val="vi-VN"/>
        </w:rPr>
        <w:t>Cam kết của doanh nghiệp</w:t>
      </w:r>
      <w:r w:rsidR="00DE55D8" w:rsidRPr="00AF35A2">
        <w:rPr>
          <w:rFonts w:ascii="Arial" w:eastAsia="Times New Roman" w:hAnsi="Arial" w:cs="Arial"/>
          <w:b/>
          <w:bCs w:val="0"/>
          <w:noProof/>
          <w:sz w:val="24"/>
          <w:szCs w:val="24"/>
          <w:lang w:val="vi-VN"/>
        </w:rPr>
        <w:t xml:space="preserve"> </w:t>
      </w:r>
    </w:p>
    <w:p w14:paraId="174E6B1B" w14:textId="5D1813D5" w:rsidR="0034559E" w:rsidRPr="00AF35A2" w:rsidRDefault="009F24FF" w:rsidP="00AF35A2">
      <w:pPr>
        <w:rPr>
          <w:rFonts w:ascii="Arial" w:hAnsi="Arial" w:cs="Arial"/>
          <w:noProof/>
          <w:sz w:val="24"/>
          <w:szCs w:val="24"/>
          <w:lang w:val="vi-VN"/>
        </w:rPr>
      </w:pPr>
      <w:r w:rsidRPr="00AF35A2">
        <w:rPr>
          <w:rFonts w:ascii="Arial" w:hAnsi="Arial" w:cs="Arial"/>
          <w:noProof/>
          <w:sz w:val="24"/>
          <w:szCs w:val="24"/>
          <w:lang w:val="vi-VN"/>
        </w:rPr>
        <w:t>N</w:t>
      </w:r>
      <w:r w:rsidR="0034559E" w:rsidRPr="00AF35A2">
        <w:rPr>
          <w:rFonts w:ascii="Arial" w:hAnsi="Arial" w:cs="Arial"/>
          <w:noProof/>
          <w:sz w:val="24"/>
          <w:szCs w:val="24"/>
          <w:lang w:val="vi-VN"/>
        </w:rPr>
        <w:t xml:space="preserve">hiều giám đốc điều hành và quản lý doanh nghiệp </w:t>
      </w:r>
      <w:r w:rsidR="002C0111" w:rsidRPr="00AF35A2">
        <w:rPr>
          <w:rFonts w:ascii="Arial" w:hAnsi="Arial" w:cs="Arial"/>
          <w:noProof/>
          <w:sz w:val="24"/>
          <w:szCs w:val="24"/>
          <w:lang w:val="vi-VN"/>
        </w:rPr>
        <w:t xml:space="preserve">không chỉ dừng lại ở việc tuân thủ các quy định pháp luật mà </w:t>
      </w:r>
      <w:r w:rsidR="0034559E" w:rsidRPr="00AF35A2">
        <w:rPr>
          <w:rFonts w:ascii="Arial" w:hAnsi="Arial" w:cs="Arial"/>
          <w:noProof/>
          <w:sz w:val="24"/>
          <w:szCs w:val="24"/>
          <w:lang w:val="vi-VN"/>
        </w:rPr>
        <w:t xml:space="preserve">đã </w:t>
      </w:r>
      <w:r w:rsidR="002C0111" w:rsidRPr="00AF35A2">
        <w:rPr>
          <w:rFonts w:ascii="Arial" w:hAnsi="Arial" w:cs="Arial"/>
          <w:noProof/>
          <w:sz w:val="24"/>
          <w:szCs w:val="24"/>
          <w:lang w:val="vi-VN"/>
        </w:rPr>
        <w:t xml:space="preserve">chủ động </w:t>
      </w:r>
      <w:r w:rsidR="0034559E" w:rsidRPr="00AF35A2">
        <w:rPr>
          <w:rFonts w:ascii="Arial" w:hAnsi="Arial" w:cs="Arial"/>
          <w:noProof/>
          <w:sz w:val="24"/>
          <w:szCs w:val="24"/>
          <w:lang w:val="vi-VN"/>
        </w:rPr>
        <w:t>cam kết tuyển dụng lao động là NKT</w:t>
      </w:r>
      <w:r w:rsidR="007D4619" w:rsidRPr="00AF35A2">
        <w:rPr>
          <w:rFonts w:ascii="Arial" w:hAnsi="Arial" w:cs="Arial"/>
          <w:noProof/>
          <w:sz w:val="24"/>
          <w:szCs w:val="24"/>
          <w:lang w:val="vi-VN"/>
        </w:rPr>
        <w:t xml:space="preserve">. Cam kết này thể hiện ở việc </w:t>
      </w:r>
      <w:r w:rsidR="0034559E" w:rsidRPr="00AF35A2">
        <w:rPr>
          <w:rFonts w:ascii="Arial" w:hAnsi="Arial" w:cs="Arial"/>
          <w:noProof/>
          <w:sz w:val="24"/>
          <w:szCs w:val="24"/>
          <w:lang w:val="vi-VN"/>
        </w:rPr>
        <w:t xml:space="preserve">thúc đẩy tiếp cận bình đẳng </w:t>
      </w:r>
      <w:r w:rsidR="00AF797D" w:rsidRPr="00AF35A2">
        <w:rPr>
          <w:rFonts w:ascii="Arial" w:hAnsi="Arial" w:cs="Arial"/>
          <w:noProof/>
          <w:sz w:val="24"/>
          <w:szCs w:val="24"/>
          <w:lang w:val="vi-VN"/>
        </w:rPr>
        <w:t xml:space="preserve">về </w:t>
      </w:r>
      <w:r w:rsidR="0034559E" w:rsidRPr="00AF35A2">
        <w:rPr>
          <w:rFonts w:ascii="Arial" w:hAnsi="Arial" w:cs="Arial"/>
          <w:noProof/>
          <w:sz w:val="24"/>
          <w:szCs w:val="24"/>
          <w:lang w:val="vi-VN"/>
        </w:rPr>
        <w:t xml:space="preserve">việc làm cho </w:t>
      </w:r>
      <w:r w:rsidR="00AF797D" w:rsidRPr="00AF35A2">
        <w:rPr>
          <w:rFonts w:ascii="Arial" w:hAnsi="Arial" w:cs="Arial"/>
          <w:noProof/>
          <w:sz w:val="24"/>
          <w:szCs w:val="24"/>
          <w:lang w:val="vi-VN"/>
        </w:rPr>
        <w:t>NKT</w:t>
      </w:r>
      <w:r w:rsidR="0034559E" w:rsidRPr="00AF35A2">
        <w:rPr>
          <w:rFonts w:ascii="Arial" w:hAnsi="Arial" w:cs="Arial"/>
          <w:noProof/>
          <w:sz w:val="24"/>
          <w:szCs w:val="24"/>
          <w:lang w:val="vi-VN"/>
        </w:rPr>
        <w:t>, tạo môi trường làm việc</w:t>
      </w:r>
      <w:r w:rsidR="00E943C7" w:rsidRPr="00AF35A2">
        <w:rPr>
          <w:rFonts w:ascii="Arial" w:hAnsi="Arial" w:cs="Arial"/>
          <w:noProof/>
          <w:sz w:val="24"/>
          <w:szCs w:val="24"/>
          <w:lang w:val="vi-VN"/>
        </w:rPr>
        <w:t xml:space="preserve"> mang tính </w:t>
      </w:r>
      <w:r w:rsidR="0034559E" w:rsidRPr="00AF35A2">
        <w:rPr>
          <w:rFonts w:ascii="Arial" w:hAnsi="Arial" w:cs="Arial"/>
          <w:noProof/>
          <w:sz w:val="24"/>
          <w:szCs w:val="24"/>
          <w:lang w:val="vi-VN"/>
        </w:rPr>
        <w:t>tiếp cận</w:t>
      </w:r>
      <w:r w:rsidR="00E943C7" w:rsidRPr="00AF35A2">
        <w:rPr>
          <w:rFonts w:ascii="Arial" w:hAnsi="Arial" w:cs="Arial"/>
          <w:noProof/>
          <w:sz w:val="24"/>
          <w:szCs w:val="24"/>
          <w:lang w:val="vi-VN"/>
        </w:rPr>
        <w:t xml:space="preserve"> giúp </w:t>
      </w:r>
      <w:r w:rsidR="00AF797D" w:rsidRPr="00AF35A2">
        <w:rPr>
          <w:rFonts w:ascii="Arial" w:hAnsi="Arial" w:cs="Arial"/>
          <w:noProof/>
          <w:sz w:val="24"/>
          <w:szCs w:val="24"/>
          <w:lang w:val="vi-VN"/>
        </w:rPr>
        <w:t>NKT</w:t>
      </w:r>
      <w:r w:rsidR="0034559E" w:rsidRPr="00AF35A2">
        <w:rPr>
          <w:rFonts w:ascii="Arial" w:hAnsi="Arial" w:cs="Arial"/>
          <w:noProof/>
          <w:sz w:val="24"/>
          <w:szCs w:val="24"/>
          <w:lang w:val="vi-VN"/>
        </w:rPr>
        <w:t xml:space="preserve"> tham gia đầy đủ vào lực lượng lao động</w:t>
      </w:r>
      <w:r w:rsidR="00E943C7" w:rsidRPr="00AF35A2">
        <w:rPr>
          <w:rFonts w:ascii="Arial" w:hAnsi="Arial" w:cs="Arial"/>
          <w:noProof/>
          <w:sz w:val="24"/>
          <w:szCs w:val="24"/>
          <w:lang w:val="vi-VN"/>
        </w:rPr>
        <w:t xml:space="preserve">, tuyên truyền </w:t>
      </w:r>
      <w:r w:rsidR="0034559E" w:rsidRPr="00AF35A2">
        <w:rPr>
          <w:rFonts w:ascii="Arial" w:hAnsi="Arial" w:cs="Arial"/>
          <w:noProof/>
          <w:sz w:val="24"/>
          <w:szCs w:val="24"/>
          <w:lang w:val="vi-VN"/>
        </w:rPr>
        <w:t xml:space="preserve">thông điệp tích cực về </w:t>
      </w:r>
      <w:r w:rsidR="00E943C7" w:rsidRPr="00AF35A2">
        <w:rPr>
          <w:rFonts w:ascii="Arial" w:hAnsi="Arial" w:cs="Arial"/>
          <w:noProof/>
          <w:sz w:val="24"/>
          <w:szCs w:val="24"/>
          <w:lang w:val="vi-VN"/>
        </w:rPr>
        <w:t>hòa nhập NKT trong doanh nghiệp và xã hội</w:t>
      </w:r>
      <w:r w:rsidR="0034559E" w:rsidRPr="00AF35A2">
        <w:rPr>
          <w:rFonts w:ascii="Arial" w:hAnsi="Arial" w:cs="Arial"/>
          <w:noProof/>
          <w:sz w:val="24"/>
          <w:szCs w:val="24"/>
          <w:lang w:val="vi-VN"/>
        </w:rPr>
        <w:t xml:space="preserve">. Các cam kết </w:t>
      </w:r>
      <w:r w:rsidR="002C0111" w:rsidRPr="00AF35A2">
        <w:rPr>
          <w:rFonts w:ascii="Arial" w:hAnsi="Arial" w:cs="Arial"/>
          <w:noProof/>
          <w:sz w:val="24"/>
          <w:szCs w:val="24"/>
          <w:lang w:val="vi-VN"/>
        </w:rPr>
        <w:t xml:space="preserve">của </w:t>
      </w:r>
      <w:r w:rsidR="0034559E" w:rsidRPr="00AF35A2">
        <w:rPr>
          <w:rFonts w:ascii="Arial" w:hAnsi="Arial" w:cs="Arial"/>
          <w:noProof/>
          <w:sz w:val="24"/>
          <w:szCs w:val="24"/>
          <w:lang w:val="vi-VN"/>
        </w:rPr>
        <w:t>doanh nghiệp thường được thể hiện dưới dạng chính sách D&amp;I</w:t>
      </w:r>
      <w:r w:rsidR="00E943C7" w:rsidRPr="00AF35A2">
        <w:rPr>
          <w:rFonts w:ascii="Arial" w:hAnsi="Arial" w:cs="Arial"/>
          <w:noProof/>
          <w:sz w:val="24"/>
          <w:szCs w:val="24"/>
          <w:lang w:val="vi-VN"/>
        </w:rPr>
        <w:t xml:space="preserve"> trong Điều </w:t>
      </w:r>
      <w:r w:rsidR="0034559E" w:rsidRPr="00AF35A2">
        <w:rPr>
          <w:rFonts w:ascii="Arial" w:hAnsi="Arial" w:cs="Arial"/>
          <w:noProof/>
          <w:sz w:val="24"/>
          <w:szCs w:val="24"/>
          <w:lang w:val="vi-VN"/>
        </w:rPr>
        <w:t>lệ của doanh nghiệp khi mới thành lập hoặc trong các thông báo tuyển dụng,</w:t>
      </w:r>
      <w:r w:rsidR="00E943C7" w:rsidRPr="00AF35A2">
        <w:rPr>
          <w:rFonts w:ascii="Arial" w:hAnsi="Arial" w:cs="Arial"/>
          <w:noProof/>
          <w:sz w:val="24"/>
          <w:szCs w:val="24"/>
          <w:lang w:val="vi-VN"/>
        </w:rPr>
        <w:t xml:space="preserve"> qua đó</w:t>
      </w:r>
      <w:r w:rsidR="0034559E" w:rsidRPr="00AF35A2">
        <w:rPr>
          <w:rFonts w:ascii="Arial" w:hAnsi="Arial" w:cs="Arial"/>
          <w:noProof/>
          <w:sz w:val="24"/>
          <w:szCs w:val="24"/>
          <w:lang w:val="vi-VN"/>
        </w:rPr>
        <w:t xml:space="preserve"> chủ động khuyến khích NKT </w:t>
      </w:r>
      <w:r w:rsidR="00AF797D" w:rsidRPr="00AF35A2">
        <w:rPr>
          <w:rFonts w:ascii="Arial" w:hAnsi="Arial" w:cs="Arial"/>
          <w:noProof/>
          <w:sz w:val="24"/>
          <w:szCs w:val="24"/>
          <w:lang w:val="vi-VN"/>
        </w:rPr>
        <w:t>ứng tuyển vào các vị trí</w:t>
      </w:r>
      <w:r w:rsidR="002C0111" w:rsidRPr="00AF35A2">
        <w:rPr>
          <w:rFonts w:ascii="Arial" w:hAnsi="Arial" w:cs="Arial"/>
          <w:noProof/>
          <w:sz w:val="24"/>
          <w:szCs w:val="24"/>
          <w:lang w:val="vi-VN"/>
        </w:rPr>
        <w:t xml:space="preserve"> phù hợp như trường hợp của các công ty </w:t>
      </w:r>
      <w:r w:rsidR="0034559E" w:rsidRPr="00AF35A2">
        <w:rPr>
          <w:rFonts w:ascii="Arial" w:hAnsi="Arial" w:cs="Arial"/>
          <w:noProof/>
          <w:sz w:val="24"/>
          <w:szCs w:val="24"/>
          <w:lang w:val="vi-VN"/>
        </w:rPr>
        <w:t xml:space="preserve">VBPO, Joma, </w:t>
      </w:r>
      <w:r w:rsidR="00B80574" w:rsidRPr="00AF35A2">
        <w:rPr>
          <w:rFonts w:ascii="Arial" w:hAnsi="Arial" w:cs="Arial"/>
          <w:noProof/>
          <w:sz w:val="24"/>
          <w:szCs w:val="24"/>
          <w:lang w:val="vi-VN"/>
        </w:rPr>
        <w:t>Intel</w:t>
      </w:r>
      <w:r w:rsidR="0034559E" w:rsidRPr="00AF35A2">
        <w:rPr>
          <w:rFonts w:ascii="Arial" w:hAnsi="Arial" w:cs="Arial"/>
          <w:noProof/>
          <w:sz w:val="24"/>
          <w:szCs w:val="24"/>
          <w:lang w:val="vi-VN"/>
        </w:rPr>
        <w:t xml:space="preserve">Life </w:t>
      </w:r>
      <w:r w:rsidR="00AF797D" w:rsidRPr="00AF35A2">
        <w:rPr>
          <w:rFonts w:ascii="Arial" w:hAnsi="Arial" w:cs="Arial"/>
          <w:noProof/>
          <w:sz w:val="24"/>
          <w:szCs w:val="24"/>
          <w:lang w:val="vi-VN"/>
        </w:rPr>
        <w:t xml:space="preserve">sẽ được đề cập </w:t>
      </w:r>
      <w:r w:rsidR="0034559E" w:rsidRPr="00AF35A2">
        <w:rPr>
          <w:rFonts w:ascii="Arial" w:hAnsi="Arial" w:cs="Arial"/>
          <w:noProof/>
          <w:sz w:val="24"/>
          <w:szCs w:val="24"/>
          <w:lang w:val="vi-VN"/>
        </w:rPr>
        <w:t>trong phần 4.2 dưới đây.</w:t>
      </w:r>
    </w:p>
    <w:p w14:paraId="75EBB521" w14:textId="2BF1C198" w:rsidR="005F6F6C" w:rsidRPr="00AF35A2" w:rsidRDefault="00AF797D" w:rsidP="00AF35A2">
      <w:pPr>
        <w:rPr>
          <w:rFonts w:ascii="Arial" w:hAnsi="Arial" w:cs="Arial"/>
          <w:noProof/>
          <w:sz w:val="24"/>
          <w:szCs w:val="24"/>
          <w:lang w:val="vi-VN"/>
        </w:rPr>
      </w:pPr>
      <w:r w:rsidRPr="00AF35A2">
        <w:rPr>
          <w:rFonts w:ascii="Arial" w:hAnsi="Arial" w:cs="Arial"/>
          <w:noProof/>
          <w:sz w:val="24"/>
          <w:szCs w:val="24"/>
          <w:lang w:val="vi-VN"/>
        </w:rPr>
        <w:t xml:space="preserve">Từ việc thảo luận với các doanh nghiệp dẫn đầu về </w:t>
      </w:r>
      <w:r w:rsidR="00B80574" w:rsidRPr="00AF35A2">
        <w:rPr>
          <w:rFonts w:ascii="Arial" w:eastAsia="Times New Roman" w:hAnsi="Arial" w:cs="Arial"/>
          <w:noProof/>
          <w:sz w:val="24"/>
          <w:szCs w:val="24"/>
          <w:lang w:val="vi-VN"/>
        </w:rPr>
        <w:t>tính đa dạng và hòa nhập  trong các doanh nghiệp</w:t>
      </w:r>
      <w:r w:rsidRPr="00AF35A2">
        <w:rPr>
          <w:rFonts w:ascii="Arial" w:hAnsi="Arial" w:cs="Arial"/>
          <w:noProof/>
          <w:sz w:val="24"/>
          <w:szCs w:val="24"/>
          <w:lang w:val="vi-VN"/>
        </w:rPr>
        <w:t xml:space="preserve">, bao gồm cả những doanh nghiệp chủ động tạo việc làm cho NKT, có thể </w:t>
      </w:r>
      <w:r w:rsidR="00944B1A" w:rsidRPr="00AF35A2">
        <w:rPr>
          <w:rFonts w:ascii="Arial" w:hAnsi="Arial" w:cs="Arial"/>
          <w:noProof/>
          <w:sz w:val="24"/>
          <w:szCs w:val="24"/>
          <w:lang w:val="vi-VN"/>
        </w:rPr>
        <w:t xml:space="preserve">thấy </w:t>
      </w:r>
      <w:r w:rsidRPr="00AF35A2">
        <w:rPr>
          <w:rFonts w:ascii="Arial" w:hAnsi="Arial" w:cs="Arial"/>
          <w:noProof/>
          <w:sz w:val="24"/>
          <w:szCs w:val="24"/>
          <w:lang w:val="vi-VN"/>
        </w:rPr>
        <w:t xml:space="preserve">các cam kết này </w:t>
      </w:r>
      <w:r w:rsidR="009F24FF" w:rsidRPr="00AF35A2">
        <w:rPr>
          <w:rFonts w:ascii="Arial" w:hAnsi="Arial" w:cs="Arial"/>
          <w:noProof/>
          <w:sz w:val="24"/>
          <w:szCs w:val="24"/>
          <w:lang w:val="vi-VN"/>
        </w:rPr>
        <w:t xml:space="preserve">thường </w:t>
      </w:r>
      <w:r w:rsidR="00944B1A" w:rsidRPr="00AF35A2">
        <w:rPr>
          <w:rFonts w:ascii="Arial" w:hAnsi="Arial" w:cs="Arial"/>
          <w:noProof/>
          <w:sz w:val="24"/>
          <w:szCs w:val="24"/>
          <w:lang w:val="vi-VN"/>
        </w:rPr>
        <w:t xml:space="preserve">do </w:t>
      </w:r>
      <w:r w:rsidRPr="00AF35A2">
        <w:rPr>
          <w:rFonts w:ascii="Arial" w:hAnsi="Arial" w:cs="Arial"/>
          <w:noProof/>
          <w:sz w:val="24"/>
          <w:szCs w:val="24"/>
          <w:lang w:val="vi-VN"/>
        </w:rPr>
        <w:t xml:space="preserve">người có chức vụ cao nhất, </w:t>
      </w:r>
      <w:r w:rsidR="009F24FF" w:rsidRPr="00AF35A2">
        <w:rPr>
          <w:rFonts w:ascii="Arial" w:hAnsi="Arial" w:cs="Arial"/>
          <w:noProof/>
          <w:sz w:val="24"/>
          <w:szCs w:val="24"/>
          <w:lang w:val="vi-VN"/>
        </w:rPr>
        <w:t>người</w:t>
      </w:r>
      <w:r w:rsidRPr="00AF35A2">
        <w:rPr>
          <w:rFonts w:ascii="Arial" w:hAnsi="Arial" w:cs="Arial"/>
          <w:noProof/>
          <w:sz w:val="24"/>
          <w:szCs w:val="24"/>
          <w:lang w:val="vi-VN"/>
        </w:rPr>
        <w:t xml:space="preserve"> có quyền ra quyết định hoặc quản lý cấp cao của doanh nghiệp</w:t>
      </w:r>
      <w:r w:rsidR="00944B1A" w:rsidRPr="00AF35A2">
        <w:rPr>
          <w:rFonts w:ascii="Arial" w:hAnsi="Arial" w:cs="Arial"/>
          <w:noProof/>
          <w:sz w:val="24"/>
          <w:szCs w:val="24"/>
          <w:lang w:val="vi-VN"/>
        </w:rPr>
        <w:t xml:space="preserve"> đưa ra</w:t>
      </w:r>
      <w:r w:rsidRPr="00AF35A2">
        <w:rPr>
          <w:rFonts w:ascii="Arial" w:hAnsi="Arial" w:cs="Arial"/>
          <w:noProof/>
          <w:sz w:val="24"/>
          <w:szCs w:val="24"/>
          <w:lang w:val="vi-VN"/>
        </w:rPr>
        <w:t xml:space="preserve">. </w:t>
      </w:r>
      <w:r w:rsidR="002C0111" w:rsidRPr="00AF35A2">
        <w:rPr>
          <w:rFonts w:ascii="Arial" w:hAnsi="Arial" w:cs="Arial"/>
          <w:noProof/>
          <w:sz w:val="24"/>
          <w:szCs w:val="24"/>
          <w:lang w:val="vi-VN"/>
        </w:rPr>
        <w:t>Trên cơ sở đó</w:t>
      </w:r>
      <w:r w:rsidRPr="00AF35A2">
        <w:rPr>
          <w:rFonts w:ascii="Arial" w:hAnsi="Arial" w:cs="Arial"/>
          <w:noProof/>
          <w:sz w:val="24"/>
          <w:szCs w:val="24"/>
          <w:lang w:val="vi-VN"/>
        </w:rPr>
        <w:t xml:space="preserve">, </w:t>
      </w:r>
      <w:r w:rsidR="002C0111" w:rsidRPr="00AF35A2">
        <w:rPr>
          <w:rFonts w:ascii="Arial" w:hAnsi="Arial" w:cs="Arial"/>
          <w:noProof/>
          <w:sz w:val="24"/>
          <w:szCs w:val="24"/>
          <w:lang w:val="vi-VN"/>
        </w:rPr>
        <w:t xml:space="preserve">doanh nghiệp hình thành </w:t>
      </w:r>
      <w:r w:rsidRPr="00AF35A2">
        <w:rPr>
          <w:rFonts w:ascii="Arial" w:hAnsi="Arial" w:cs="Arial"/>
          <w:noProof/>
          <w:sz w:val="24"/>
          <w:szCs w:val="24"/>
          <w:lang w:val="vi-VN"/>
        </w:rPr>
        <w:t>văn hóa hòa nhập</w:t>
      </w:r>
      <w:r w:rsidR="002C0111" w:rsidRPr="00AF35A2">
        <w:rPr>
          <w:rFonts w:ascii="Arial" w:hAnsi="Arial" w:cs="Arial"/>
          <w:noProof/>
          <w:sz w:val="24"/>
          <w:szCs w:val="24"/>
          <w:lang w:val="vi-VN"/>
        </w:rPr>
        <w:t xml:space="preserve"> và dần thay đổi</w:t>
      </w:r>
      <w:r w:rsidR="00944B1A" w:rsidRPr="00AF35A2">
        <w:rPr>
          <w:rFonts w:ascii="Arial" w:hAnsi="Arial" w:cs="Arial"/>
          <w:noProof/>
          <w:sz w:val="24"/>
          <w:szCs w:val="24"/>
          <w:lang w:val="vi-VN"/>
        </w:rPr>
        <w:t xml:space="preserve"> </w:t>
      </w:r>
      <w:r w:rsidR="00E943C7" w:rsidRPr="00AF35A2">
        <w:rPr>
          <w:rFonts w:ascii="Arial" w:hAnsi="Arial" w:cs="Arial"/>
          <w:noProof/>
          <w:sz w:val="24"/>
          <w:szCs w:val="24"/>
          <w:lang w:val="vi-VN"/>
        </w:rPr>
        <w:t>phương thức hoạt động</w:t>
      </w:r>
      <w:r w:rsidRPr="00AF35A2">
        <w:rPr>
          <w:rFonts w:ascii="Arial" w:hAnsi="Arial" w:cs="Arial"/>
          <w:noProof/>
          <w:sz w:val="24"/>
          <w:szCs w:val="24"/>
          <w:lang w:val="vi-VN"/>
        </w:rPr>
        <w:t xml:space="preserve"> để </w:t>
      </w:r>
      <w:r w:rsidR="00E943C7" w:rsidRPr="00AF35A2">
        <w:rPr>
          <w:rFonts w:ascii="Arial" w:hAnsi="Arial" w:cs="Arial"/>
          <w:noProof/>
          <w:sz w:val="24"/>
          <w:szCs w:val="24"/>
          <w:lang w:val="vi-VN"/>
        </w:rPr>
        <w:t xml:space="preserve">có thể </w:t>
      </w:r>
      <w:r w:rsidRPr="00AF35A2">
        <w:rPr>
          <w:rFonts w:ascii="Arial" w:hAnsi="Arial" w:cs="Arial"/>
          <w:noProof/>
          <w:sz w:val="24"/>
          <w:szCs w:val="24"/>
          <w:lang w:val="vi-VN"/>
        </w:rPr>
        <w:t xml:space="preserve">thực hiện </w:t>
      </w:r>
      <w:r w:rsidR="002C0111" w:rsidRPr="00AF35A2">
        <w:rPr>
          <w:rFonts w:ascii="Arial" w:hAnsi="Arial" w:cs="Arial"/>
          <w:noProof/>
          <w:sz w:val="24"/>
          <w:szCs w:val="24"/>
          <w:lang w:val="vi-VN"/>
        </w:rPr>
        <w:t xml:space="preserve">tốt hơn </w:t>
      </w:r>
      <w:r w:rsidRPr="00AF35A2">
        <w:rPr>
          <w:rFonts w:ascii="Arial" w:hAnsi="Arial" w:cs="Arial"/>
          <w:noProof/>
          <w:sz w:val="24"/>
          <w:szCs w:val="24"/>
          <w:lang w:val="vi-VN"/>
        </w:rPr>
        <w:t xml:space="preserve">vai trò chống </w:t>
      </w:r>
      <w:r w:rsidR="00E943C7" w:rsidRPr="00AF35A2">
        <w:rPr>
          <w:rFonts w:ascii="Arial" w:hAnsi="Arial" w:cs="Arial"/>
          <w:noProof/>
          <w:sz w:val="24"/>
          <w:szCs w:val="24"/>
          <w:lang w:val="vi-VN"/>
        </w:rPr>
        <w:lastRenderedPageBreak/>
        <w:t xml:space="preserve">phân biệt đối xử và </w:t>
      </w:r>
      <w:r w:rsidRPr="00AF35A2">
        <w:rPr>
          <w:rFonts w:ascii="Arial" w:hAnsi="Arial" w:cs="Arial"/>
          <w:noProof/>
          <w:sz w:val="24"/>
          <w:szCs w:val="24"/>
          <w:lang w:val="vi-VN"/>
        </w:rPr>
        <w:t>bất bình đẳng</w:t>
      </w:r>
      <w:r w:rsidR="002C0111" w:rsidRPr="00AF35A2">
        <w:rPr>
          <w:rFonts w:ascii="Arial" w:hAnsi="Arial" w:cs="Arial"/>
          <w:noProof/>
          <w:sz w:val="24"/>
          <w:szCs w:val="24"/>
          <w:lang w:val="vi-VN"/>
        </w:rPr>
        <w:t xml:space="preserve"> của mình</w:t>
      </w:r>
      <w:r w:rsidRPr="00AF35A2">
        <w:rPr>
          <w:rFonts w:ascii="Arial" w:hAnsi="Arial" w:cs="Arial"/>
          <w:noProof/>
          <w:sz w:val="24"/>
          <w:szCs w:val="24"/>
          <w:lang w:val="vi-VN"/>
        </w:rPr>
        <w:t xml:space="preserve">. </w:t>
      </w:r>
      <w:r w:rsidR="00E943C7"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Phần tiếp theo của </w:t>
      </w:r>
      <w:r w:rsidR="00E943C7" w:rsidRPr="00AF35A2">
        <w:rPr>
          <w:rFonts w:ascii="Arial" w:hAnsi="Arial" w:cs="Arial"/>
          <w:noProof/>
          <w:sz w:val="24"/>
          <w:szCs w:val="24"/>
          <w:lang w:val="vi-VN"/>
        </w:rPr>
        <w:t xml:space="preserve">nghiên cứu sẽ trình bày những ví dụ điển hình về thực tiễn áp dụng </w:t>
      </w:r>
      <w:r w:rsidR="00B80574" w:rsidRPr="00AF35A2">
        <w:rPr>
          <w:rFonts w:ascii="Arial" w:eastAsia="Times New Roman" w:hAnsi="Arial" w:cs="Arial"/>
          <w:noProof/>
          <w:sz w:val="24"/>
          <w:szCs w:val="24"/>
          <w:lang w:val="vi-VN"/>
        </w:rPr>
        <w:t>tính đa dạng và hòa nhập  trong các doanh nghiệp</w:t>
      </w:r>
      <w:r w:rsidR="00B80574" w:rsidRPr="00AF35A2" w:rsidDel="00B80574">
        <w:rPr>
          <w:rFonts w:ascii="Arial" w:hAnsi="Arial" w:cs="Arial"/>
          <w:noProof/>
          <w:sz w:val="24"/>
          <w:szCs w:val="24"/>
          <w:lang w:val="vi-VN"/>
        </w:rPr>
        <w:t xml:space="preserve"> </w:t>
      </w:r>
      <w:r w:rsidR="00E943C7" w:rsidRPr="00AF35A2">
        <w:rPr>
          <w:rFonts w:ascii="Arial" w:hAnsi="Arial" w:cs="Arial"/>
          <w:noProof/>
          <w:sz w:val="24"/>
          <w:szCs w:val="24"/>
          <w:lang w:val="vi-VN"/>
        </w:rPr>
        <w:t>ở cấp độ doanh nghiệp</w:t>
      </w:r>
      <w:r w:rsidRPr="00AF35A2">
        <w:rPr>
          <w:rFonts w:ascii="Arial" w:hAnsi="Arial" w:cs="Arial"/>
          <w:noProof/>
          <w:sz w:val="24"/>
          <w:szCs w:val="24"/>
          <w:lang w:val="vi-VN"/>
        </w:rPr>
        <w:t>.</w:t>
      </w:r>
    </w:p>
    <w:p w14:paraId="1EFD3889" w14:textId="2140B75D" w:rsidR="00DB5790" w:rsidRPr="00AF35A2" w:rsidRDefault="001007E6" w:rsidP="00AF35A2">
      <w:pPr>
        <w:pStyle w:val="Heading2"/>
        <w:rPr>
          <w:rFonts w:ascii="Arial" w:hAnsi="Arial" w:cs="Arial"/>
          <w:noProof/>
          <w:sz w:val="24"/>
          <w:szCs w:val="24"/>
          <w:lang w:val="vi-VN"/>
        </w:rPr>
      </w:pPr>
      <w:r w:rsidRPr="00AF35A2">
        <w:rPr>
          <w:rFonts w:ascii="Arial" w:hAnsi="Arial" w:cs="Arial"/>
          <w:noProof/>
          <w:sz w:val="24"/>
          <w:szCs w:val="24"/>
          <w:lang w:val="vi-VN"/>
        </w:rPr>
        <w:t xml:space="preserve">4.2. </w:t>
      </w:r>
      <w:bookmarkStart w:id="32" w:name="_Toc58015071"/>
      <w:r w:rsidR="00114724" w:rsidRPr="00AF35A2">
        <w:rPr>
          <w:rFonts w:ascii="Arial" w:hAnsi="Arial" w:cs="Arial"/>
          <w:noProof/>
          <w:sz w:val="24"/>
          <w:szCs w:val="24"/>
          <w:lang w:val="vi-VN"/>
        </w:rPr>
        <w:t xml:space="preserve">Các </w:t>
      </w:r>
      <w:r w:rsidR="00DE55D8" w:rsidRPr="00AF35A2">
        <w:rPr>
          <w:rFonts w:ascii="Arial" w:hAnsi="Arial" w:cs="Arial"/>
          <w:noProof/>
          <w:sz w:val="24"/>
          <w:szCs w:val="24"/>
          <w:lang w:val="vi-VN"/>
        </w:rPr>
        <w:t>bài học kinh nghiệm ở cấp độ doanh nghiệp tại Việt Nam</w:t>
      </w:r>
      <w:bookmarkEnd w:id="32"/>
      <w:r w:rsidR="00DE55D8" w:rsidRPr="00AF35A2">
        <w:rPr>
          <w:rFonts w:ascii="Arial" w:hAnsi="Arial" w:cs="Arial"/>
          <w:noProof/>
          <w:sz w:val="24"/>
          <w:szCs w:val="24"/>
          <w:lang w:val="vi-VN"/>
        </w:rPr>
        <w:t xml:space="preserve"> </w:t>
      </w:r>
    </w:p>
    <w:p w14:paraId="60D7B5E4" w14:textId="49ABE50A" w:rsidR="00FF1E53" w:rsidRPr="00AF35A2" w:rsidRDefault="00B37B3F" w:rsidP="00AF35A2">
      <w:pPr>
        <w:pStyle w:val="Heading3"/>
        <w:rPr>
          <w:rFonts w:ascii="Arial" w:hAnsi="Arial" w:cs="Arial"/>
          <w:noProof/>
          <w:sz w:val="24"/>
          <w:szCs w:val="24"/>
          <w:lang w:val="vi-VN"/>
        </w:rPr>
      </w:pPr>
      <w:r w:rsidRPr="00AF35A2">
        <w:rPr>
          <w:rFonts w:ascii="Arial" w:eastAsia="Times New Roman" w:hAnsi="Arial" w:cs="Arial"/>
          <w:noProof/>
          <w:sz w:val="24"/>
          <w:szCs w:val="24"/>
          <w:lang w:val="vi-VN"/>
        </w:rPr>
        <w:t xml:space="preserve">4.2.1 </w:t>
      </w:r>
      <w:r w:rsidR="00114724" w:rsidRPr="00AF35A2">
        <w:rPr>
          <w:rFonts w:ascii="Arial" w:eastAsia="Times New Roman" w:hAnsi="Arial" w:cs="Arial"/>
          <w:noProof/>
          <w:sz w:val="24"/>
          <w:szCs w:val="24"/>
          <w:lang w:val="vi-VN"/>
        </w:rPr>
        <w:t>Các công ty đa quốc gia tại Việt Nam</w:t>
      </w:r>
    </w:p>
    <w:p w14:paraId="4012AD06" w14:textId="307EB9C0" w:rsidR="005F6F6C" w:rsidRPr="00AF35A2" w:rsidRDefault="00114724" w:rsidP="00AF35A2">
      <w:pPr>
        <w:pStyle w:val="Heading4"/>
        <w:rPr>
          <w:rFonts w:ascii="Arial" w:eastAsia="Times New Roman" w:hAnsi="Arial" w:cs="Arial"/>
          <w:bCs/>
          <w:noProof/>
          <w:sz w:val="24"/>
          <w:szCs w:val="24"/>
          <w:lang w:val="vi-VN"/>
        </w:rPr>
      </w:pPr>
      <w:r w:rsidRPr="00AF35A2">
        <w:rPr>
          <w:rFonts w:ascii="Arial" w:hAnsi="Arial" w:cs="Arial"/>
          <w:noProof/>
          <w:sz w:val="24"/>
          <w:szCs w:val="24"/>
          <w:lang w:val="vi-VN"/>
        </w:rPr>
        <w:t xml:space="preserve">Công ty Trách nhiệm hữu hạn </w:t>
      </w:r>
      <w:r w:rsidR="005F6F6C" w:rsidRPr="00AF35A2">
        <w:rPr>
          <w:rFonts w:ascii="Arial" w:hAnsi="Arial" w:cs="Arial"/>
          <w:noProof/>
          <w:sz w:val="24"/>
          <w:szCs w:val="24"/>
          <w:lang w:val="vi-VN"/>
        </w:rPr>
        <w:t>Joma Vi</w:t>
      </w:r>
      <w:r w:rsidRPr="00AF35A2">
        <w:rPr>
          <w:rFonts w:ascii="Arial" w:hAnsi="Arial" w:cs="Arial"/>
          <w:noProof/>
          <w:sz w:val="24"/>
          <w:szCs w:val="24"/>
          <w:lang w:val="vi-VN"/>
        </w:rPr>
        <w:t>ệ</w:t>
      </w:r>
      <w:r w:rsidR="005F6F6C" w:rsidRPr="00AF35A2">
        <w:rPr>
          <w:rFonts w:ascii="Arial" w:hAnsi="Arial" w:cs="Arial"/>
          <w:noProof/>
          <w:sz w:val="24"/>
          <w:szCs w:val="24"/>
          <w:lang w:val="vi-VN"/>
        </w:rPr>
        <w:t xml:space="preserve">t Nam </w:t>
      </w:r>
    </w:p>
    <w:p w14:paraId="03A737D3" w14:textId="447CDBA2" w:rsidR="008740F1" w:rsidRPr="00AF35A2" w:rsidRDefault="008740F1"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 xml:space="preserve">Công ty trách nhiệm hữu hạn Joma Việt Nam (Joma Bakery and Café) là công ty chuyên sản xuất và kinh doanh cà phê, bánh ngọt cao cấp, điều hành một chuỗi các quán café và bánh ngọt tại khu vực Đông Nam Á. Joma có trụ sở chính ở Lào và </w:t>
      </w:r>
      <w:r w:rsidR="00944B1A" w:rsidRPr="00AF35A2">
        <w:rPr>
          <w:rFonts w:ascii="Arial" w:hAnsi="Arial" w:cs="Arial"/>
          <w:noProof/>
          <w:sz w:val="24"/>
          <w:szCs w:val="24"/>
          <w:lang w:val="vi-VN"/>
        </w:rPr>
        <w:t xml:space="preserve">năm </w:t>
      </w:r>
      <w:r w:rsidRPr="00AF35A2">
        <w:rPr>
          <w:rFonts w:ascii="Arial" w:hAnsi="Arial" w:cs="Arial"/>
          <w:noProof/>
          <w:sz w:val="24"/>
          <w:szCs w:val="24"/>
          <w:lang w:val="vi-VN"/>
        </w:rPr>
        <w:t>2009</w:t>
      </w:r>
      <w:r w:rsidR="00944B1A" w:rsidRPr="00AF35A2">
        <w:rPr>
          <w:rFonts w:ascii="Arial" w:hAnsi="Arial" w:cs="Arial"/>
          <w:noProof/>
          <w:sz w:val="24"/>
          <w:szCs w:val="24"/>
          <w:lang w:val="vi-VN"/>
        </w:rPr>
        <w:t xml:space="preserve"> đã </w:t>
      </w:r>
      <w:r w:rsidRPr="00AF35A2">
        <w:rPr>
          <w:rFonts w:ascii="Arial" w:hAnsi="Arial" w:cs="Arial"/>
          <w:noProof/>
          <w:sz w:val="24"/>
          <w:szCs w:val="24"/>
          <w:lang w:val="vi-VN"/>
        </w:rPr>
        <w:t>mở cửa hàng đầu tiên tại Hà Nội. Trong hơn hai mươi năm phát triển và hội nhập, công ty đang ngày càng mở rộng thị trường sang các nước Châu Á khác, như Campuchia và Thái Lan. Các sản phẩm của Joma không những được khách nước ngoài yêu thích mà khách hàng Việt Nam cũng ngày càng ưa chuộng. Tại Việt Nam, Joma Việt Nam hiện đang cung ứng các suất ăn cho 5 trường quốc tế.</w:t>
      </w:r>
    </w:p>
    <w:p w14:paraId="74CA8830" w14:textId="7F7E938D" w:rsidR="008740F1" w:rsidRPr="00AF35A2" w:rsidRDefault="00944B1A" w:rsidP="00AF35A2">
      <w:pPr>
        <w:spacing w:after="160"/>
        <w:ind w:firstLine="720"/>
        <w:rPr>
          <w:rFonts w:ascii="Arial" w:hAnsi="Arial" w:cs="Arial"/>
          <w:noProof/>
          <w:sz w:val="24"/>
          <w:szCs w:val="24"/>
          <w:lang w:val="en-US"/>
        </w:rPr>
      </w:pPr>
      <w:r w:rsidRPr="00AF35A2">
        <w:rPr>
          <w:rFonts w:ascii="Arial" w:hAnsi="Arial" w:cs="Arial"/>
          <w:noProof/>
          <w:sz w:val="24"/>
          <w:szCs w:val="24"/>
          <w:lang w:val="vi-VN"/>
        </w:rPr>
        <w:t xml:space="preserve">Khi </w:t>
      </w:r>
      <w:r w:rsidR="008740F1" w:rsidRPr="00AF35A2">
        <w:rPr>
          <w:rFonts w:ascii="Arial" w:hAnsi="Arial" w:cs="Arial"/>
          <w:noProof/>
          <w:sz w:val="24"/>
          <w:szCs w:val="24"/>
          <w:lang w:val="vi-VN"/>
        </w:rPr>
        <w:t xml:space="preserve">Joma </w:t>
      </w:r>
      <w:r w:rsidRPr="00AF35A2">
        <w:rPr>
          <w:rFonts w:ascii="Arial" w:hAnsi="Arial" w:cs="Arial"/>
          <w:noProof/>
          <w:sz w:val="24"/>
          <w:szCs w:val="24"/>
          <w:lang w:val="vi-VN"/>
        </w:rPr>
        <w:t xml:space="preserve">bắt đầu hoạt động ở </w:t>
      </w:r>
      <w:r w:rsidR="008740F1" w:rsidRPr="00AF35A2">
        <w:rPr>
          <w:rFonts w:ascii="Arial" w:hAnsi="Arial" w:cs="Arial"/>
          <w:noProof/>
          <w:sz w:val="24"/>
          <w:szCs w:val="24"/>
          <w:lang w:val="vi-VN"/>
        </w:rPr>
        <w:t xml:space="preserve">Việt Nam, toàn bộ không ty không có nhân viên nào là NKT. Trải qua hơn 10 năm, </w:t>
      </w:r>
      <w:r w:rsidRPr="00AF35A2">
        <w:rPr>
          <w:rFonts w:ascii="Arial" w:hAnsi="Arial" w:cs="Arial"/>
          <w:noProof/>
          <w:sz w:val="24"/>
          <w:szCs w:val="24"/>
          <w:lang w:val="vi-VN"/>
        </w:rPr>
        <w:t>NKT đã chiếm tỷ lệ lớn trong lực lượng lao động của công ty.</w:t>
      </w:r>
      <w:r w:rsidR="008740F1" w:rsidRPr="00AF35A2">
        <w:rPr>
          <w:rFonts w:ascii="Arial" w:hAnsi="Arial" w:cs="Arial"/>
          <w:noProof/>
          <w:sz w:val="24"/>
          <w:szCs w:val="24"/>
          <w:lang w:val="vi-VN"/>
        </w:rPr>
        <w:t xml:space="preserve"> Joma </w:t>
      </w:r>
      <w:r w:rsidRPr="00AF35A2">
        <w:rPr>
          <w:rFonts w:ascii="Arial" w:hAnsi="Arial" w:cs="Arial"/>
          <w:noProof/>
          <w:sz w:val="24"/>
          <w:szCs w:val="24"/>
          <w:lang w:val="vi-VN"/>
        </w:rPr>
        <w:t xml:space="preserve">cũng đưa ra nhiều cơ hội </w:t>
      </w:r>
      <w:r w:rsidR="008740F1" w:rsidRPr="00AF35A2">
        <w:rPr>
          <w:rFonts w:ascii="Arial" w:hAnsi="Arial" w:cs="Arial"/>
          <w:noProof/>
          <w:sz w:val="24"/>
          <w:szCs w:val="24"/>
          <w:lang w:val="vi-VN"/>
        </w:rPr>
        <w:t>đào tạo nghề và tạo việc là</w:t>
      </w:r>
      <w:r w:rsidRPr="00AF35A2">
        <w:rPr>
          <w:rFonts w:ascii="Arial" w:hAnsi="Arial" w:cs="Arial"/>
          <w:noProof/>
          <w:sz w:val="24"/>
          <w:szCs w:val="24"/>
          <w:lang w:val="vi-VN"/>
        </w:rPr>
        <w:t xml:space="preserve">m cho NKT. </w:t>
      </w:r>
      <w:r w:rsidR="008740F1" w:rsidRPr="00AF35A2">
        <w:rPr>
          <w:rFonts w:ascii="Arial" w:hAnsi="Arial" w:cs="Arial"/>
          <w:noProof/>
          <w:sz w:val="24"/>
          <w:szCs w:val="24"/>
          <w:lang w:val="vi-VN"/>
        </w:rPr>
        <w:t xml:space="preserve">Năm 2019, </w:t>
      </w:r>
      <w:r w:rsidRPr="00AF35A2">
        <w:rPr>
          <w:rFonts w:ascii="Arial" w:hAnsi="Arial" w:cs="Arial"/>
          <w:noProof/>
          <w:sz w:val="24"/>
          <w:szCs w:val="24"/>
          <w:lang w:val="vi-VN"/>
        </w:rPr>
        <w:t>Joma sát</w:t>
      </w:r>
      <w:r w:rsidR="008740F1" w:rsidRPr="00AF35A2">
        <w:rPr>
          <w:rFonts w:ascii="Arial" w:hAnsi="Arial" w:cs="Arial"/>
          <w:noProof/>
          <w:sz w:val="24"/>
          <w:szCs w:val="24"/>
          <w:lang w:val="vi-VN"/>
        </w:rPr>
        <w:t xml:space="preserve"> nhập </w:t>
      </w:r>
      <w:r w:rsidRPr="00AF35A2">
        <w:rPr>
          <w:rFonts w:ascii="Arial" w:hAnsi="Arial" w:cs="Arial"/>
          <w:noProof/>
          <w:sz w:val="24"/>
          <w:szCs w:val="24"/>
          <w:lang w:val="vi-VN"/>
        </w:rPr>
        <w:t xml:space="preserve">với </w:t>
      </w:r>
      <w:r w:rsidR="008740F1" w:rsidRPr="00AF35A2">
        <w:rPr>
          <w:rFonts w:ascii="Arial" w:hAnsi="Arial" w:cs="Arial"/>
          <w:noProof/>
          <w:sz w:val="24"/>
          <w:szCs w:val="24"/>
          <w:lang w:val="vi-VN"/>
        </w:rPr>
        <w:t xml:space="preserve">Donkey Bakery – một doanh nghiệp xã hội tại Hà Nội có mối liên hệ rất chặt chẽ với </w:t>
      </w:r>
      <w:r w:rsidR="00953C34" w:rsidRPr="00AF35A2">
        <w:rPr>
          <w:rFonts w:ascii="Arial" w:hAnsi="Arial" w:cs="Arial"/>
          <w:noProof/>
          <w:sz w:val="24"/>
          <w:szCs w:val="24"/>
          <w:lang w:val="vi-VN"/>
        </w:rPr>
        <w:t>Hội NKT tại địa phương</w:t>
      </w:r>
      <w:r w:rsidR="005C1723" w:rsidRPr="00AF35A2">
        <w:rPr>
          <w:rFonts w:ascii="Arial" w:hAnsi="Arial" w:cs="Arial"/>
          <w:noProof/>
          <w:sz w:val="24"/>
          <w:szCs w:val="24"/>
          <w:lang w:val="vi-VN"/>
        </w:rPr>
        <w:t xml:space="preserve">. Sau khi sát nhập, Joma đã tuyển dụng thêm nhiều lao động là NKT với các dạng tật khác nhau </w:t>
      </w:r>
      <w:r w:rsidR="008740F1" w:rsidRPr="00AF35A2">
        <w:rPr>
          <w:rFonts w:ascii="Arial" w:hAnsi="Arial" w:cs="Arial"/>
          <w:noProof/>
          <w:sz w:val="24"/>
          <w:szCs w:val="24"/>
          <w:lang w:val="vi-VN"/>
        </w:rPr>
        <w:t xml:space="preserve">như </w:t>
      </w:r>
      <w:r w:rsidR="00953C34" w:rsidRPr="00AF35A2">
        <w:rPr>
          <w:rFonts w:ascii="Arial" w:hAnsi="Arial" w:cs="Arial"/>
          <w:noProof/>
          <w:sz w:val="24"/>
          <w:szCs w:val="24"/>
          <w:lang w:val="vi-VN"/>
        </w:rPr>
        <w:t>NKT vận động</w:t>
      </w:r>
      <w:r w:rsidR="008740F1" w:rsidRPr="00AF35A2">
        <w:rPr>
          <w:rFonts w:ascii="Arial" w:hAnsi="Arial" w:cs="Arial"/>
          <w:noProof/>
          <w:sz w:val="24"/>
          <w:szCs w:val="24"/>
          <w:lang w:val="vi-VN"/>
        </w:rPr>
        <w:t>, nghe</w:t>
      </w:r>
      <w:r w:rsidR="00953C34" w:rsidRPr="00AF35A2">
        <w:rPr>
          <w:rFonts w:ascii="Arial" w:hAnsi="Arial" w:cs="Arial"/>
          <w:noProof/>
          <w:sz w:val="24"/>
          <w:szCs w:val="24"/>
          <w:lang w:val="vi-VN"/>
        </w:rPr>
        <w:t xml:space="preserve"> – </w:t>
      </w:r>
      <w:r w:rsidR="008740F1" w:rsidRPr="00AF35A2">
        <w:rPr>
          <w:rFonts w:ascii="Arial" w:hAnsi="Arial" w:cs="Arial"/>
          <w:noProof/>
          <w:sz w:val="24"/>
          <w:szCs w:val="24"/>
          <w:lang w:val="vi-VN"/>
        </w:rPr>
        <w:t>nói</w:t>
      </w:r>
      <w:r w:rsidR="00953C34" w:rsidRPr="00AF35A2">
        <w:rPr>
          <w:rFonts w:ascii="Arial" w:hAnsi="Arial" w:cs="Arial"/>
          <w:noProof/>
          <w:sz w:val="24"/>
          <w:szCs w:val="24"/>
          <w:lang w:val="vi-VN"/>
        </w:rPr>
        <w:t xml:space="preserve">, </w:t>
      </w:r>
      <w:r w:rsidR="008740F1" w:rsidRPr="00AF35A2">
        <w:rPr>
          <w:rFonts w:ascii="Arial" w:hAnsi="Arial" w:cs="Arial"/>
          <w:noProof/>
          <w:sz w:val="24"/>
          <w:szCs w:val="24"/>
          <w:lang w:val="vi-VN"/>
        </w:rPr>
        <w:t>trí tuệ</w:t>
      </w:r>
      <w:r w:rsidR="00953C34" w:rsidRPr="00AF35A2">
        <w:rPr>
          <w:rFonts w:ascii="Arial" w:hAnsi="Arial" w:cs="Arial"/>
          <w:noProof/>
          <w:sz w:val="24"/>
          <w:szCs w:val="24"/>
          <w:lang w:val="vi-VN"/>
        </w:rPr>
        <w:t xml:space="preserve"> và khuyết tật khác (tự kỷ)</w:t>
      </w:r>
      <w:r w:rsidR="008740F1" w:rsidRPr="00AF35A2">
        <w:rPr>
          <w:rFonts w:ascii="Arial" w:hAnsi="Arial" w:cs="Arial"/>
          <w:noProof/>
          <w:sz w:val="24"/>
          <w:szCs w:val="24"/>
          <w:lang w:val="vi-VN"/>
        </w:rPr>
        <w:t xml:space="preserve">. </w:t>
      </w:r>
      <w:r w:rsidR="00953C34" w:rsidRPr="00AF35A2">
        <w:rPr>
          <w:rFonts w:ascii="Arial" w:hAnsi="Arial" w:cs="Arial"/>
          <w:noProof/>
          <w:sz w:val="24"/>
          <w:szCs w:val="24"/>
          <w:lang w:val="vi-VN"/>
        </w:rPr>
        <w:t xml:space="preserve">Tính đến nay, Joma đã thực hiện chính sách tuyển dụng NKT vào làm việc được gần một năm, giúp </w:t>
      </w:r>
      <w:r w:rsidR="002C0111" w:rsidRPr="00AF35A2">
        <w:rPr>
          <w:rFonts w:ascii="Arial" w:hAnsi="Arial" w:cs="Arial"/>
          <w:noProof/>
          <w:sz w:val="24"/>
          <w:szCs w:val="24"/>
          <w:lang w:val="vi-VN"/>
        </w:rPr>
        <w:t xml:space="preserve">đỡ NKT phát triển công việc trong lĩnh vực dịch vụ. </w:t>
      </w:r>
      <w:r w:rsidR="002C0111" w:rsidRPr="00AF35A2">
        <w:rPr>
          <w:rFonts w:ascii="Arial" w:hAnsi="Arial" w:cs="Arial"/>
          <w:noProof/>
          <w:sz w:val="24"/>
          <w:szCs w:val="24"/>
          <w:lang w:val="en-US"/>
        </w:rPr>
        <w:t>Mục tiêu tổng thể của công ty là</w:t>
      </w:r>
      <w:r w:rsidR="008740F1" w:rsidRPr="00AF35A2">
        <w:rPr>
          <w:rFonts w:ascii="Arial" w:hAnsi="Arial" w:cs="Arial"/>
          <w:noProof/>
          <w:sz w:val="24"/>
          <w:szCs w:val="24"/>
          <w:lang w:val="en-US"/>
        </w:rPr>
        <w:t>:</w:t>
      </w:r>
    </w:p>
    <w:p w14:paraId="7835093E" w14:textId="19BDE268" w:rsidR="005F6F6C" w:rsidRPr="00AF35A2" w:rsidRDefault="00953C34" w:rsidP="00AF35A2">
      <w:pPr>
        <w:pStyle w:val="ListParagraph"/>
        <w:numPr>
          <w:ilvl w:val="3"/>
          <w:numId w:val="1"/>
        </w:numPr>
        <w:spacing w:after="160"/>
        <w:ind w:left="720"/>
        <w:rPr>
          <w:rFonts w:ascii="Arial" w:hAnsi="Arial" w:cs="Arial"/>
          <w:noProof/>
          <w:sz w:val="24"/>
          <w:szCs w:val="24"/>
          <w:lang w:val="vi-VN"/>
        </w:rPr>
      </w:pPr>
      <w:r w:rsidRPr="00AF35A2">
        <w:rPr>
          <w:rFonts w:ascii="Arial" w:hAnsi="Arial" w:cs="Arial"/>
          <w:noProof/>
          <w:sz w:val="24"/>
          <w:szCs w:val="24"/>
          <w:lang w:val="en-US"/>
        </w:rPr>
        <w:t xml:space="preserve">Ưu tiên </w:t>
      </w:r>
      <w:r w:rsidR="005C1723" w:rsidRPr="00AF35A2">
        <w:rPr>
          <w:rFonts w:ascii="Arial" w:hAnsi="Arial" w:cs="Arial"/>
          <w:noProof/>
          <w:sz w:val="24"/>
          <w:szCs w:val="24"/>
          <w:lang w:val="en-US"/>
        </w:rPr>
        <w:t xml:space="preserve">hỗ trợ các </w:t>
      </w:r>
      <w:r w:rsidRPr="00AF35A2">
        <w:rPr>
          <w:rFonts w:ascii="Arial" w:hAnsi="Arial" w:cs="Arial"/>
          <w:noProof/>
          <w:sz w:val="24"/>
          <w:szCs w:val="24"/>
          <w:lang w:val="en-US"/>
        </w:rPr>
        <w:t xml:space="preserve">nhóm yếu thế trong xã hội như NKT, phụ nữ là nạn nhân bị mua bán,… </w:t>
      </w:r>
      <w:r w:rsidR="005955E3" w:rsidRPr="00AF35A2">
        <w:rPr>
          <w:rFonts w:ascii="Arial" w:hAnsi="Arial" w:cs="Arial"/>
          <w:noProof/>
          <w:sz w:val="24"/>
          <w:szCs w:val="24"/>
          <w:lang w:val="en-US"/>
        </w:rPr>
        <w:t>bằng cách đóng góp cho địa phương.</w:t>
      </w:r>
    </w:p>
    <w:p w14:paraId="25B08AC8" w14:textId="1491FAE5" w:rsidR="005F6F6C" w:rsidRPr="00AF35A2" w:rsidRDefault="005955E3" w:rsidP="00AF35A2">
      <w:pPr>
        <w:pStyle w:val="ListParagraph"/>
        <w:numPr>
          <w:ilvl w:val="3"/>
          <w:numId w:val="1"/>
        </w:numPr>
        <w:spacing w:after="160"/>
        <w:ind w:left="720"/>
        <w:rPr>
          <w:rFonts w:ascii="Arial" w:hAnsi="Arial" w:cs="Arial"/>
          <w:noProof/>
          <w:sz w:val="24"/>
          <w:szCs w:val="24"/>
          <w:lang w:val="vi-VN"/>
        </w:rPr>
      </w:pPr>
      <w:r w:rsidRPr="00AF35A2">
        <w:rPr>
          <w:rFonts w:ascii="Arial" w:hAnsi="Arial" w:cs="Arial"/>
          <w:noProof/>
          <w:sz w:val="24"/>
          <w:szCs w:val="24"/>
          <w:lang w:val="vi-VN"/>
        </w:rPr>
        <w:t>Tạo</w:t>
      </w:r>
      <w:r w:rsidR="005C1723" w:rsidRPr="00AF35A2">
        <w:rPr>
          <w:rFonts w:ascii="Arial" w:hAnsi="Arial" w:cs="Arial"/>
          <w:noProof/>
          <w:sz w:val="24"/>
          <w:szCs w:val="24"/>
          <w:lang w:val="vi-VN"/>
        </w:rPr>
        <w:t xml:space="preserve"> các cơ hội việc làm cho NKT để họ có điều kiện </w:t>
      </w:r>
      <w:r w:rsidRPr="00AF35A2">
        <w:rPr>
          <w:rFonts w:ascii="Arial" w:hAnsi="Arial" w:cs="Arial"/>
          <w:noProof/>
          <w:sz w:val="24"/>
          <w:szCs w:val="24"/>
          <w:lang w:val="vi-VN"/>
        </w:rPr>
        <w:t>hòa nhập xã hội.</w:t>
      </w:r>
    </w:p>
    <w:p w14:paraId="5666ED38" w14:textId="3F52D9D1" w:rsidR="005955E3" w:rsidRPr="00AF35A2" w:rsidRDefault="005955E3" w:rsidP="00AF35A2">
      <w:pPr>
        <w:pStyle w:val="ListParagraph"/>
        <w:numPr>
          <w:ilvl w:val="3"/>
          <w:numId w:val="1"/>
        </w:numPr>
        <w:spacing w:after="160"/>
        <w:ind w:left="720"/>
        <w:rPr>
          <w:rFonts w:ascii="Arial" w:hAnsi="Arial" w:cs="Arial"/>
          <w:noProof/>
          <w:sz w:val="24"/>
          <w:szCs w:val="24"/>
          <w:lang w:val="vi-VN"/>
        </w:rPr>
      </w:pPr>
      <w:r w:rsidRPr="00AF35A2">
        <w:rPr>
          <w:rFonts w:ascii="Arial" w:hAnsi="Arial" w:cs="Arial"/>
          <w:noProof/>
          <w:sz w:val="24"/>
          <w:szCs w:val="24"/>
          <w:lang w:val="vi-VN"/>
        </w:rPr>
        <w:t>Phát triển toàn diện các kỹ năng trong công việc, kỹ năng giao tiếp của NKT</w:t>
      </w:r>
      <w:r w:rsidR="005C1723" w:rsidRPr="00AF35A2">
        <w:rPr>
          <w:rFonts w:ascii="Arial" w:hAnsi="Arial" w:cs="Arial"/>
          <w:noProof/>
          <w:sz w:val="24"/>
          <w:szCs w:val="24"/>
          <w:lang w:val="vi-VN"/>
        </w:rPr>
        <w:t xml:space="preserve"> </w:t>
      </w:r>
    </w:p>
    <w:p w14:paraId="43FB8761" w14:textId="24309408" w:rsidR="005955E3" w:rsidRPr="00AF35A2" w:rsidRDefault="005955E3"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 xml:space="preserve">Hiện nay, Joma có hơn 40 lao động là </w:t>
      </w:r>
      <w:r w:rsidR="005C1723" w:rsidRPr="00AF35A2">
        <w:rPr>
          <w:rFonts w:ascii="Arial" w:hAnsi="Arial" w:cs="Arial"/>
          <w:noProof/>
          <w:sz w:val="24"/>
          <w:szCs w:val="24"/>
          <w:lang w:val="vi-VN"/>
        </w:rPr>
        <w:t>NKT</w:t>
      </w:r>
      <w:r w:rsidRPr="00AF35A2">
        <w:rPr>
          <w:rFonts w:ascii="Arial" w:hAnsi="Arial" w:cs="Arial"/>
          <w:noProof/>
          <w:sz w:val="24"/>
          <w:szCs w:val="24"/>
          <w:lang w:val="vi-VN"/>
        </w:rPr>
        <w:t>, trong đó</w:t>
      </w:r>
      <w:r w:rsidR="002C0111" w:rsidRPr="00AF35A2">
        <w:rPr>
          <w:rFonts w:ascii="Arial" w:hAnsi="Arial" w:cs="Arial"/>
          <w:noProof/>
          <w:sz w:val="24"/>
          <w:szCs w:val="24"/>
          <w:lang w:val="vi-VN"/>
        </w:rPr>
        <w:t xml:space="preserve"> h</w:t>
      </w:r>
      <w:r w:rsidRPr="00AF35A2">
        <w:rPr>
          <w:rFonts w:ascii="Arial" w:hAnsi="Arial" w:cs="Arial"/>
          <w:noProof/>
          <w:sz w:val="24"/>
          <w:szCs w:val="24"/>
          <w:lang w:val="vi-VN"/>
        </w:rPr>
        <w:t>ơn 30 nhân viên là NKT nghe nói (câm điếc); 3 nhân viên là NKT nhìn (khiếm thị) và 10 nhân viên thuộc các dạng khuyết tật còn lại. Trên cơ sở năng</w:t>
      </w:r>
      <w:r w:rsidR="005C1723" w:rsidRPr="00AF35A2">
        <w:rPr>
          <w:rFonts w:ascii="Arial" w:hAnsi="Arial" w:cs="Arial"/>
          <w:noProof/>
          <w:sz w:val="24"/>
          <w:szCs w:val="24"/>
          <w:lang w:val="vi-VN"/>
        </w:rPr>
        <w:t xml:space="preserve"> lực</w:t>
      </w:r>
      <w:r w:rsidRPr="00AF35A2">
        <w:rPr>
          <w:rFonts w:ascii="Arial" w:hAnsi="Arial" w:cs="Arial"/>
          <w:noProof/>
          <w:sz w:val="24"/>
          <w:szCs w:val="24"/>
          <w:lang w:val="vi-VN"/>
        </w:rPr>
        <w:t xml:space="preserve"> và điểm mạnh của </w:t>
      </w:r>
      <w:r w:rsidR="005C1723" w:rsidRPr="00AF35A2">
        <w:rPr>
          <w:rFonts w:ascii="Arial" w:hAnsi="Arial" w:cs="Arial"/>
          <w:noProof/>
          <w:sz w:val="24"/>
          <w:szCs w:val="24"/>
          <w:lang w:val="vi-VN"/>
        </w:rPr>
        <w:t>từng nhân viên</w:t>
      </w:r>
      <w:r w:rsidRPr="00AF35A2">
        <w:rPr>
          <w:rFonts w:ascii="Arial" w:hAnsi="Arial" w:cs="Arial"/>
          <w:noProof/>
          <w:sz w:val="24"/>
          <w:szCs w:val="24"/>
          <w:lang w:val="vi-VN"/>
        </w:rPr>
        <w:t xml:space="preserve">, công ty sẽ lựa chọn và bố trí công việc phù hợp nhất. </w:t>
      </w:r>
      <w:r w:rsidR="005C1723" w:rsidRPr="00AF35A2">
        <w:rPr>
          <w:rFonts w:ascii="Arial" w:hAnsi="Arial" w:cs="Arial"/>
          <w:noProof/>
          <w:sz w:val="24"/>
          <w:szCs w:val="24"/>
          <w:lang w:val="vi-VN"/>
        </w:rPr>
        <w:t>NKT cũng có thể linh hoạt thay đổi v</w:t>
      </w:r>
      <w:r w:rsidRPr="00AF35A2">
        <w:rPr>
          <w:rFonts w:ascii="Arial" w:hAnsi="Arial" w:cs="Arial"/>
          <w:noProof/>
          <w:sz w:val="24"/>
          <w:szCs w:val="24"/>
          <w:lang w:val="vi-VN"/>
        </w:rPr>
        <w:t xml:space="preserve">ị trí công việc trong quá trình làm việc. </w:t>
      </w:r>
      <w:r w:rsidR="005C1723" w:rsidRPr="00AF35A2">
        <w:rPr>
          <w:rFonts w:ascii="Arial" w:hAnsi="Arial" w:cs="Arial"/>
          <w:noProof/>
          <w:sz w:val="24"/>
          <w:szCs w:val="24"/>
          <w:lang w:val="vi-VN"/>
        </w:rPr>
        <w:t>Hiện nay, NKT đang đảm nhận các công việc như</w:t>
      </w:r>
      <w:r w:rsidRPr="00AF35A2">
        <w:rPr>
          <w:rFonts w:ascii="Arial" w:hAnsi="Arial" w:cs="Arial"/>
          <w:noProof/>
          <w:sz w:val="24"/>
          <w:szCs w:val="24"/>
          <w:lang w:val="vi-VN"/>
        </w:rPr>
        <w:t xml:space="preserve"> làm bánh, pha chế c</w:t>
      </w:r>
      <w:r w:rsidR="00B80574" w:rsidRPr="00AF35A2">
        <w:rPr>
          <w:rFonts w:ascii="Arial" w:hAnsi="Arial" w:cs="Arial"/>
          <w:noProof/>
          <w:sz w:val="24"/>
          <w:szCs w:val="24"/>
          <w:lang w:val="vi-VN"/>
        </w:rPr>
        <w:t>à</w:t>
      </w:r>
      <w:r w:rsidRPr="00AF35A2">
        <w:rPr>
          <w:rFonts w:ascii="Arial" w:hAnsi="Arial" w:cs="Arial"/>
          <w:noProof/>
          <w:sz w:val="24"/>
          <w:szCs w:val="24"/>
          <w:lang w:val="vi-VN"/>
        </w:rPr>
        <w:t xml:space="preserve"> phê, thu ngân (NKT nghe – nói, NKT vận động); trực điện thoại, nhận thông tin order của khách hàng, chuyển thông tin cho bộ phận khác xử lý đơn hàng (NKT nhìn); xuất – nhập kho, kiểm kê hàng hóa (NKT trí tuệ).</w:t>
      </w:r>
    </w:p>
    <w:p w14:paraId="45D116BE" w14:textId="21AA9F4A" w:rsidR="005F6F6C" w:rsidRPr="00AF35A2" w:rsidRDefault="00D842AE" w:rsidP="00AF35A2">
      <w:pPr>
        <w:spacing w:after="160"/>
        <w:rPr>
          <w:rFonts w:ascii="Arial" w:hAnsi="Arial" w:cs="Arial"/>
          <w:b/>
          <w:bCs/>
          <w:noProof/>
          <w:sz w:val="24"/>
          <w:szCs w:val="24"/>
          <w:lang w:val="vi-VN"/>
        </w:rPr>
      </w:pPr>
      <w:r w:rsidRPr="00AF35A2">
        <w:rPr>
          <w:rFonts w:ascii="Arial" w:hAnsi="Arial" w:cs="Arial"/>
          <w:b/>
          <w:bCs/>
          <w:noProof/>
          <w:sz w:val="24"/>
          <w:szCs w:val="24"/>
          <w:lang w:val="vi-VN"/>
        </w:rPr>
        <w:t>Bài học kinh nghiệm</w:t>
      </w:r>
      <w:r w:rsidR="005955E3" w:rsidRPr="00AF35A2">
        <w:rPr>
          <w:rFonts w:ascii="Arial" w:hAnsi="Arial" w:cs="Arial"/>
          <w:b/>
          <w:bCs/>
          <w:noProof/>
          <w:sz w:val="24"/>
          <w:szCs w:val="24"/>
          <w:lang w:val="vi-VN"/>
        </w:rPr>
        <w:t>: Hợp tác để thành công</w:t>
      </w:r>
    </w:p>
    <w:p w14:paraId="77E65637" w14:textId="1AC32223" w:rsidR="005955E3" w:rsidRPr="00AF35A2" w:rsidRDefault="005955E3"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 xml:space="preserve">Nhân tố quan trọng tạo nên thành công của Joma trong việc hỗ trợ NKT </w:t>
      </w:r>
      <w:r w:rsidR="002C0111" w:rsidRPr="00AF35A2">
        <w:rPr>
          <w:rFonts w:ascii="Arial" w:hAnsi="Arial" w:cs="Arial"/>
          <w:noProof/>
          <w:sz w:val="24"/>
          <w:szCs w:val="24"/>
          <w:lang w:val="vi-VN"/>
        </w:rPr>
        <w:t xml:space="preserve">phải kể đến </w:t>
      </w:r>
      <w:r w:rsidR="00931500" w:rsidRPr="00AF35A2">
        <w:rPr>
          <w:rFonts w:ascii="Arial" w:hAnsi="Arial" w:cs="Arial"/>
          <w:noProof/>
          <w:sz w:val="24"/>
          <w:szCs w:val="24"/>
          <w:lang w:val="vi-VN"/>
        </w:rPr>
        <w:t xml:space="preserve">việc </w:t>
      </w:r>
      <w:r w:rsidR="003D1037" w:rsidRPr="00AF35A2">
        <w:rPr>
          <w:rFonts w:ascii="Arial" w:hAnsi="Arial" w:cs="Arial"/>
          <w:noProof/>
          <w:sz w:val="24"/>
          <w:szCs w:val="24"/>
          <w:lang w:val="vi-VN"/>
        </w:rPr>
        <w:t>sá</w:t>
      </w:r>
      <w:r w:rsidR="00931500" w:rsidRPr="00AF35A2">
        <w:rPr>
          <w:rFonts w:ascii="Arial" w:hAnsi="Arial" w:cs="Arial"/>
          <w:noProof/>
          <w:sz w:val="24"/>
          <w:szCs w:val="24"/>
          <w:lang w:val="vi-VN"/>
        </w:rPr>
        <w:t>t</w:t>
      </w:r>
      <w:r w:rsidR="003D1037" w:rsidRPr="00AF35A2">
        <w:rPr>
          <w:rFonts w:ascii="Arial" w:hAnsi="Arial" w:cs="Arial"/>
          <w:noProof/>
          <w:sz w:val="24"/>
          <w:szCs w:val="24"/>
          <w:lang w:val="vi-VN"/>
        </w:rPr>
        <w:t xml:space="preserve"> nhập với một doanh nghiệp xã hội đã sẵn có sự liên kết chặt chẽ với các Hội NKT tại </w:t>
      </w:r>
      <w:r w:rsidR="003D1037" w:rsidRPr="00AF35A2">
        <w:rPr>
          <w:rFonts w:ascii="Arial" w:hAnsi="Arial" w:cs="Arial"/>
          <w:noProof/>
          <w:sz w:val="24"/>
          <w:szCs w:val="24"/>
          <w:lang w:val="vi-VN"/>
        </w:rPr>
        <w:lastRenderedPageBreak/>
        <w:t xml:space="preserve">địa phương. Bằng cách này, Joma có thể dễ dàng kết nối với những NKT đang tìm kiếm cơ hội việc làm, </w:t>
      </w:r>
      <w:r w:rsidR="005C1723" w:rsidRPr="00AF35A2">
        <w:rPr>
          <w:rFonts w:ascii="Arial" w:hAnsi="Arial" w:cs="Arial"/>
          <w:noProof/>
          <w:sz w:val="24"/>
          <w:szCs w:val="24"/>
          <w:lang w:val="vi-VN"/>
        </w:rPr>
        <w:t xml:space="preserve">được tư vấn </w:t>
      </w:r>
      <w:r w:rsidR="003D1037" w:rsidRPr="00AF35A2">
        <w:rPr>
          <w:rFonts w:ascii="Arial" w:hAnsi="Arial" w:cs="Arial"/>
          <w:noProof/>
          <w:sz w:val="24"/>
          <w:szCs w:val="24"/>
          <w:lang w:val="vi-VN"/>
        </w:rPr>
        <w:t xml:space="preserve">từ các Hội </w:t>
      </w:r>
      <w:r w:rsidR="005C1723" w:rsidRPr="00AF35A2">
        <w:rPr>
          <w:rFonts w:ascii="Arial" w:hAnsi="Arial" w:cs="Arial"/>
          <w:noProof/>
          <w:sz w:val="24"/>
          <w:szCs w:val="24"/>
          <w:lang w:val="vi-VN"/>
        </w:rPr>
        <w:t xml:space="preserve">NKT </w:t>
      </w:r>
      <w:r w:rsidR="003D1037" w:rsidRPr="00AF35A2">
        <w:rPr>
          <w:rFonts w:ascii="Arial" w:hAnsi="Arial" w:cs="Arial"/>
          <w:noProof/>
          <w:sz w:val="24"/>
          <w:szCs w:val="24"/>
          <w:lang w:val="vi-VN"/>
        </w:rPr>
        <w:t>về những thách thức mà NKT</w:t>
      </w:r>
      <w:r w:rsidR="00931500" w:rsidRPr="00AF35A2">
        <w:rPr>
          <w:rFonts w:ascii="Arial" w:hAnsi="Arial" w:cs="Arial"/>
          <w:noProof/>
          <w:sz w:val="24"/>
          <w:szCs w:val="24"/>
          <w:lang w:val="vi-VN"/>
        </w:rPr>
        <w:t xml:space="preserve"> gặp phải </w:t>
      </w:r>
      <w:r w:rsidR="003D1037" w:rsidRPr="00AF35A2">
        <w:rPr>
          <w:rFonts w:ascii="Arial" w:hAnsi="Arial" w:cs="Arial"/>
          <w:noProof/>
          <w:sz w:val="24"/>
          <w:szCs w:val="24"/>
          <w:lang w:val="vi-VN"/>
        </w:rPr>
        <w:t>khi</w:t>
      </w:r>
      <w:r w:rsidR="005C1723" w:rsidRPr="00AF35A2">
        <w:rPr>
          <w:rFonts w:ascii="Arial" w:hAnsi="Arial" w:cs="Arial"/>
          <w:noProof/>
          <w:sz w:val="24"/>
          <w:szCs w:val="24"/>
          <w:lang w:val="vi-VN"/>
        </w:rPr>
        <w:t xml:space="preserve"> làm việc</w:t>
      </w:r>
      <w:r w:rsidR="003D1037" w:rsidRPr="00AF35A2">
        <w:rPr>
          <w:rFonts w:ascii="Arial" w:hAnsi="Arial" w:cs="Arial"/>
          <w:noProof/>
          <w:sz w:val="24"/>
          <w:szCs w:val="24"/>
          <w:lang w:val="vi-VN"/>
        </w:rPr>
        <w:t xml:space="preserve"> để </w:t>
      </w:r>
      <w:r w:rsidR="00931500" w:rsidRPr="00AF35A2">
        <w:rPr>
          <w:rFonts w:ascii="Arial" w:hAnsi="Arial" w:cs="Arial"/>
          <w:noProof/>
          <w:sz w:val="24"/>
          <w:szCs w:val="24"/>
          <w:lang w:val="vi-VN"/>
        </w:rPr>
        <w:t xml:space="preserve">xây dựng để đảm bảo môi trường làm việc hòa nhập cho NKT; thông báo cho các Hội NKT về kỹ năng mình đang tìm kiếm để định hướng đào tạo cho NKT phù hợp với nhu cầu </w:t>
      </w:r>
      <w:r w:rsidR="003D1037" w:rsidRPr="00AF35A2">
        <w:rPr>
          <w:rFonts w:ascii="Arial" w:hAnsi="Arial" w:cs="Arial"/>
          <w:noProof/>
          <w:sz w:val="24"/>
          <w:szCs w:val="24"/>
          <w:lang w:val="vi-VN"/>
        </w:rPr>
        <w:t xml:space="preserve">thị trường. Do đó, kết quả về tuyển dụng NKT là rất đáng khích lệ. Ngoài ra, thành công của mô hình Joma đến từ những nỗ lực nhằm xây dựng môi trường làm việc thân thiện và </w:t>
      </w:r>
      <w:r w:rsidR="00096368" w:rsidRPr="00AF35A2">
        <w:rPr>
          <w:rFonts w:ascii="Arial" w:hAnsi="Arial" w:cs="Arial"/>
          <w:noProof/>
          <w:sz w:val="24"/>
          <w:szCs w:val="24"/>
          <w:lang w:val="vi-VN"/>
        </w:rPr>
        <w:t xml:space="preserve">gắn kết </w:t>
      </w:r>
      <w:r w:rsidR="003D1037" w:rsidRPr="00AF35A2">
        <w:rPr>
          <w:rFonts w:ascii="Arial" w:hAnsi="Arial" w:cs="Arial"/>
          <w:noProof/>
          <w:sz w:val="24"/>
          <w:szCs w:val="24"/>
          <w:lang w:val="vi-VN"/>
        </w:rPr>
        <w:t xml:space="preserve">với các nhân viên. </w:t>
      </w:r>
      <w:r w:rsidR="00096368" w:rsidRPr="00AF35A2">
        <w:rPr>
          <w:rFonts w:ascii="Arial" w:hAnsi="Arial" w:cs="Arial"/>
          <w:noProof/>
          <w:sz w:val="24"/>
          <w:szCs w:val="24"/>
          <w:lang w:val="vi-VN"/>
        </w:rPr>
        <w:t xml:space="preserve">Các nhân viên của Joma cũng được đào tạo về cách thức giao tiếp và tương tác với NKT. </w:t>
      </w:r>
      <w:r w:rsidR="003D1037" w:rsidRPr="00AF35A2">
        <w:rPr>
          <w:rFonts w:ascii="Arial" w:hAnsi="Arial" w:cs="Arial"/>
          <w:noProof/>
          <w:sz w:val="24"/>
          <w:szCs w:val="24"/>
          <w:lang w:val="vi-VN"/>
        </w:rPr>
        <w:t xml:space="preserve">Nhân viên khuyết tật đeo phù hiệu </w:t>
      </w:r>
      <w:r w:rsidR="00096368" w:rsidRPr="00AF35A2">
        <w:rPr>
          <w:rFonts w:ascii="Arial" w:hAnsi="Arial" w:cs="Arial"/>
          <w:noProof/>
          <w:sz w:val="24"/>
          <w:szCs w:val="24"/>
          <w:lang w:val="vi-VN"/>
        </w:rPr>
        <w:t>để nhận biết</w:t>
      </w:r>
      <w:r w:rsidR="003D1037" w:rsidRPr="00AF35A2">
        <w:rPr>
          <w:rFonts w:ascii="Arial" w:hAnsi="Arial" w:cs="Arial"/>
          <w:noProof/>
          <w:sz w:val="24"/>
          <w:szCs w:val="24"/>
          <w:lang w:val="vi-VN"/>
        </w:rPr>
        <w:t xml:space="preserve"> </w:t>
      </w:r>
      <w:r w:rsidR="00096368" w:rsidRPr="00AF35A2">
        <w:rPr>
          <w:rFonts w:ascii="Arial" w:hAnsi="Arial" w:cs="Arial"/>
          <w:noProof/>
          <w:sz w:val="24"/>
          <w:szCs w:val="24"/>
          <w:lang w:val="vi-VN"/>
        </w:rPr>
        <w:t xml:space="preserve">về </w:t>
      </w:r>
      <w:r w:rsidR="003D1037" w:rsidRPr="00AF35A2">
        <w:rPr>
          <w:rFonts w:ascii="Arial" w:hAnsi="Arial" w:cs="Arial"/>
          <w:noProof/>
          <w:sz w:val="24"/>
          <w:szCs w:val="24"/>
          <w:lang w:val="vi-VN"/>
        </w:rPr>
        <w:t xml:space="preserve">khuyết tật của họ và giúp khách hàng giao tiếp với họ. Nhìn chung, những nỗ lực </w:t>
      </w:r>
      <w:r w:rsidR="00096368" w:rsidRPr="00AF35A2">
        <w:rPr>
          <w:rFonts w:ascii="Arial" w:hAnsi="Arial" w:cs="Arial"/>
          <w:noProof/>
          <w:sz w:val="24"/>
          <w:szCs w:val="24"/>
          <w:lang w:val="vi-VN"/>
        </w:rPr>
        <w:t xml:space="preserve">của công ty trong việc hỗ trợ câng cao </w:t>
      </w:r>
      <w:r w:rsidR="003D1037" w:rsidRPr="00AF35A2">
        <w:rPr>
          <w:rFonts w:ascii="Arial" w:hAnsi="Arial" w:cs="Arial"/>
          <w:noProof/>
          <w:sz w:val="24"/>
          <w:szCs w:val="24"/>
          <w:lang w:val="vi-VN"/>
        </w:rPr>
        <w:t xml:space="preserve">năng lực </w:t>
      </w:r>
      <w:r w:rsidR="00096368" w:rsidRPr="00AF35A2">
        <w:rPr>
          <w:rFonts w:ascii="Arial" w:hAnsi="Arial" w:cs="Arial"/>
          <w:noProof/>
          <w:sz w:val="24"/>
          <w:szCs w:val="24"/>
          <w:lang w:val="vi-VN"/>
        </w:rPr>
        <w:t xml:space="preserve">cho </w:t>
      </w:r>
      <w:r w:rsidR="003D1037" w:rsidRPr="00AF35A2">
        <w:rPr>
          <w:rFonts w:ascii="Arial" w:hAnsi="Arial" w:cs="Arial"/>
          <w:noProof/>
          <w:sz w:val="24"/>
          <w:szCs w:val="24"/>
          <w:lang w:val="vi-VN"/>
        </w:rPr>
        <w:t xml:space="preserve">nhân viên khuyết tật và </w:t>
      </w:r>
      <w:r w:rsidR="00096368" w:rsidRPr="00AF35A2">
        <w:rPr>
          <w:rFonts w:ascii="Arial" w:hAnsi="Arial" w:cs="Arial"/>
          <w:noProof/>
          <w:sz w:val="24"/>
          <w:szCs w:val="24"/>
          <w:lang w:val="vi-VN"/>
        </w:rPr>
        <w:t>giúp họ hòa nhập</w:t>
      </w:r>
      <w:r w:rsidR="003D1037" w:rsidRPr="00AF35A2">
        <w:rPr>
          <w:rFonts w:ascii="Arial" w:hAnsi="Arial" w:cs="Arial"/>
          <w:noProof/>
          <w:sz w:val="24"/>
          <w:szCs w:val="24"/>
          <w:lang w:val="vi-VN"/>
        </w:rPr>
        <w:t xml:space="preserve"> với lực lượng lao động hiện tại đã </w:t>
      </w:r>
      <w:r w:rsidR="00096368" w:rsidRPr="00AF35A2">
        <w:rPr>
          <w:rFonts w:ascii="Arial" w:hAnsi="Arial" w:cs="Arial"/>
          <w:noProof/>
          <w:sz w:val="24"/>
          <w:szCs w:val="24"/>
          <w:lang w:val="vi-VN"/>
        </w:rPr>
        <w:t>mang lại những</w:t>
      </w:r>
      <w:r w:rsidR="003D1037" w:rsidRPr="00AF35A2">
        <w:rPr>
          <w:rFonts w:ascii="Arial" w:hAnsi="Arial" w:cs="Arial"/>
          <w:noProof/>
          <w:sz w:val="24"/>
          <w:szCs w:val="24"/>
          <w:lang w:val="vi-VN"/>
        </w:rPr>
        <w:t xml:space="preserve"> trải nghiệm tích cực cho NKT, tạo cơ hội</w:t>
      </w:r>
      <w:r w:rsidR="00096368" w:rsidRPr="00AF35A2">
        <w:rPr>
          <w:rFonts w:ascii="Arial" w:hAnsi="Arial" w:cs="Arial"/>
          <w:noProof/>
          <w:sz w:val="24"/>
          <w:szCs w:val="24"/>
          <w:lang w:val="vi-VN"/>
        </w:rPr>
        <w:t xml:space="preserve"> để Joma tiếp tục giữ vững hình ảnh kinh doanh thân thiện </w:t>
      </w:r>
      <w:r w:rsidR="003D1037" w:rsidRPr="00AF35A2">
        <w:rPr>
          <w:rFonts w:ascii="Arial" w:hAnsi="Arial" w:cs="Arial"/>
          <w:noProof/>
          <w:sz w:val="24"/>
          <w:szCs w:val="24"/>
          <w:lang w:val="vi-VN"/>
        </w:rPr>
        <w:t>và quan trọng là duy trì chất lượng sản phẩm và dịch vụ kinh doanh đã được xây dựng trong 20 năm qua.</w:t>
      </w:r>
    </w:p>
    <w:p w14:paraId="1A242F66" w14:textId="62DAE33D" w:rsidR="005955E3" w:rsidRPr="00AF35A2" w:rsidRDefault="005955E3" w:rsidP="00AF35A2">
      <w:pPr>
        <w:pBdr>
          <w:top w:val="single" w:sz="4" w:space="1" w:color="auto"/>
          <w:left w:val="single" w:sz="4" w:space="4" w:color="auto"/>
          <w:bottom w:val="single" w:sz="4" w:space="1" w:color="auto"/>
          <w:right w:val="single" w:sz="4" w:space="4" w:color="auto"/>
        </w:pBdr>
        <w:spacing w:after="160"/>
        <w:rPr>
          <w:rFonts w:ascii="Arial" w:hAnsi="Arial" w:cs="Arial"/>
          <w:bCs/>
          <w:i/>
          <w:noProof/>
          <w:color w:val="000000" w:themeColor="text1"/>
          <w:sz w:val="24"/>
          <w:szCs w:val="24"/>
          <w:lang w:val="vi-VN"/>
        </w:rPr>
      </w:pPr>
      <w:r w:rsidRPr="00AF35A2">
        <w:rPr>
          <w:rFonts w:ascii="Arial" w:hAnsi="Arial" w:cs="Arial"/>
          <w:bCs/>
          <w:i/>
          <w:noProof/>
          <w:color w:val="000000" w:themeColor="text1"/>
          <w:sz w:val="24"/>
          <w:szCs w:val="24"/>
          <w:lang w:val="vi-VN"/>
        </w:rPr>
        <w:t>“Có một nhân viên khuyết tật khi đến với Joma chưa biết chữ, nhưng bù lại bạn này lại có khả năng ghi nhớ rất tốt</w:t>
      </w:r>
      <w:r w:rsidR="00931500" w:rsidRPr="00AF35A2">
        <w:rPr>
          <w:rFonts w:ascii="Arial" w:hAnsi="Arial" w:cs="Arial"/>
          <w:bCs/>
          <w:i/>
          <w:noProof/>
          <w:color w:val="000000" w:themeColor="text1"/>
          <w:sz w:val="24"/>
          <w:szCs w:val="24"/>
          <w:lang w:val="vi-VN"/>
        </w:rPr>
        <w:t xml:space="preserve"> mà chúng tôi không hề biết</w:t>
      </w:r>
      <w:r w:rsidRPr="00AF35A2">
        <w:rPr>
          <w:rFonts w:ascii="Arial" w:hAnsi="Arial" w:cs="Arial"/>
          <w:bCs/>
          <w:i/>
          <w:noProof/>
          <w:color w:val="000000" w:themeColor="text1"/>
          <w:sz w:val="24"/>
          <w:szCs w:val="24"/>
          <w:lang w:val="vi-VN"/>
        </w:rPr>
        <w:t xml:space="preserve">. </w:t>
      </w:r>
      <w:r w:rsidR="00931500" w:rsidRPr="00AF35A2">
        <w:rPr>
          <w:rFonts w:ascii="Arial" w:hAnsi="Arial" w:cs="Arial"/>
          <w:bCs/>
          <w:i/>
          <w:noProof/>
          <w:color w:val="000000" w:themeColor="text1"/>
          <w:sz w:val="24"/>
          <w:szCs w:val="24"/>
          <w:lang w:val="vi-VN"/>
        </w:rPr>
        <w:t>Sau khi chúng tôi nắm được thế mạnh này, bạn đó đã có thể thực hiện công việc dễ dàng, suôn sẻ</w:t>
      </w:r>
      <w:r w:rsidRPr="00AF35A2">
        <w:rPr>
          <w:rFonts w:ascii="Arial" w:hAnsi="Arial" w:cs="Arial"/>
          <w:bCs/>
          <w:i/>
          <w:noProof/>
          <w:color w:val="000000" w:themeColor="text1"/>
          <w:sz w:val="24"/>
          <w:szCs w:val="24"/>
          <w:lang w:val="vi-VN"/>
        </w:rPr>
        <w:t xml:space="preserve">, kỹ năng rất thành thục và </w:t>
      </w:r>
      <w:r w:rsidR="00931500" w:rsidRPr="00AF35A2">
        <w:rPr>
          <w:rFonts w:ascii="Arial" w:hAnsi="Arial" w:cs="Arial"/>
          <w:bCs/>
          <w:i/>
          <w:noProof/>
          <w:color w:val="000000" w:themeColor="text1"/>
          <w:sz w:val="24"/>
          <w:szCs w:val="24"/>
          <w:lang w:val="vi-VN"/>
        </w:rPr>
        <w:t>chuyên nghiệp</w:t>
      </w:r>
      <w:r w:rsidRPr="00AF35A2">
        <w:rPr>
          <w:rFonts w:ascii="Arial" w:hAnsi="Arial" w:cs="Arial"/>
          <w:bCs/>
          <w:i/>
          <w:noProof/>
          <w:color w:val="000000" w:themeColor="text1"/>
          <w:sz w:val="24"/>
          <w:szCs w:val="24"/>
          <w:lang w:val="vi-VN"/>
        </w:rPr>
        <w:t xml:space="preserve">”. </w:t>
      </w:r>
    </w:p>
    <w:p w14:paraId="595D2AA1" w14:textId="4A4291E5" w:rsidR="005955E3" w:rsidRPr="00AF35A2" w:rsidRDefault="005955E3" w:rsidP="00AF35A2">
      <w:pPr>
        <w:pBdr>
          <w:top w:val="single" w:sz="4" w:space="1" w:color="auto"/>
          <w:left w:val="single" w:sz="4" w:space="4" w:color="auto"/>
          <w:bottom w:val="single" w:sz="4" w:space="1" w:color="auto"/>
          <w:right w:val="single" w:sz="4" w:space="4" w:color="auto"/>
        </w:pBdr>
        <w:spacing w:after="160"/>
        <w:rPr>
          <w:rFonts w:ascii="Arial" w:hAnsi="Arial" w:cs="Arial"/>
          <w:bCs/>
          <w:i/>
          <w:noProof/>
          <w:color w:val="000000" w:themeColor="text1"/>
          <w:sz w:val="24"/>
          <w:szCs w:val="24"/>
          <w:lang w:val="vi-VN"/>
        </w:rPr>
      </w:pPr>
      <w:r w:rsidRPr="00AF35A2">
        <w:rPr>
          <w:rFonts w:ascii="Arial" w:hAnsi="Arial" w:cs="Arial"/>
          <w:bCs/>
          <w:i/>
          <w:noProof/>
          <w:color w:val="000000" w:themeColor="text1"/>
          <w:sz w:val="24"/>
          <w:szCs w:val="24"/>
          <w:lang w:val="vi-VN"/>
        </w:rPr>
        <w:t xml:space="preserve">“Có những lao động là NKT làm được những công việc mà ngay cả bản thân những </w:t>
      </w:r>
      <w:r w:rsidR="00931500" w:rsidRPr="00AF35A2">
        <w:rPr>
          <w:rFonts w:ascii="Arial" w:hAnsi="Arial" w:cs="Arial"/>
          <w:bCs/>
          <w:i/>
          <w:noProof/>
          <w:color w:val="000000" w:themeColor="text1"/>
          <w:sz w:val="24"/>
          <w:szCs w:val="24"/>
          <w:lang w:val="vi-VN"/>
        </w:rPr>
        <w:t xml:space="preserve">người không khuyết tật </w:t>
      </w:r>
      <w:r w:rsidRPr="00AF35A2">
        <w:rPr>
          <w:rFonts w:ascii="Arial" w:hAnsi="Arial" w:cs="Arial"/>
          <w:bCs/>
          <w:i/>
          <w:noProof/>
          <w:color w:val="000000" w:themeColor="text1"/>
          <w:sz w:val="24"/>
          <w:szCs w:val="24"/>
          <w:lang w:val="vi-VN"/>
        </w:rPr>
        <w:t xml:space="preserve">làm còn khó khăn”. </w:t>
      </w:r>
      <w:r w:rsidRPr="00AF35A2">
        <w:rPr>
          <w:rFonts w:ascii="Arial" w:hAnsi="Arial" w:cs="Arial"/>
          <w:bCs/>
          <w:iCs/>
          <w:noProof/>
          <w:color w:val="000000" w:themeColor="text1"/>
          <w:sz w:val="24"/>
          <w:szCs w:val="24"/>
          <w:lang w:val="vi-VN"/>
        </w:rPr>
        <w:t>– Phụ trách nhân sự của Joma</w:t>
      </w:r>
    </w:p>
    <w:p w14:paraId="2E6C836B" w14:textId="78F3EC5D" w:rsidR="005F6F6C" w:rsidRPr="00AF35A2" w:rsidRDefault="00D842AE" w:rsidP="00AF35A2">
      <w:pPr>
        <w:pStyle w:val="Heading4"/>
        <w:rPr>
          <w:rFonts w:ascii="Arial" w:hAnsi="Arial" w:cs="Arial"/>
          <w:noProof/>
          <w:sz w:val="24"/>
          <w:szCs w:val="24"/>
          <w:lang w:val="vi-VN"/>
        </w:rPr>
      </w:pPr>
      <w:r w:rsidRPr="00AF35A2">
        <w:rPr>
          <w:rFonts w:ascii="Arial" w:hAnsi="Arial" w:cs="Arial"/>
          <w:noProof/>
          <w:sz w:val="24"/>
          <w:szCs w:val="24"/>
          <w:lang w:val="vi-VN"/>
        </w:rPr>
        <w:t>Công ty Trách nhiệm hữu hạn Saitex International</w:t>
      </w:r>
      <w:r w:rsidR="005F6F6C" w:rsidRPr="00AF35A2">
        <w:rPr>
          <w:rFonts w:ascii="Arial" w:hAnsi="Arial" w:cs="Arial"/>
          <w:noProof/>
          <w:sz w:val="24"/>
          <w:szCs w:val="24"/>
          <w:lang w:val="vi-VN"/>
        </w:rPr>
        <w:t xml:space="preserve"> </w:t>
      </w:r>
    </w:p>
    <w:p w14:paraId="6D0789EA" w14:textId="18680B17" w:rsidR="00E5076B" w:rsidRPr="00AF35A2" w:rsidRDefault="00E5076B" w:rsidP="00AF35A2">
      <w:pPr>
        <w:spacing w:after="160"/>
        <w:ind w:firstLine="720"/>
        <w:rPr>
          <w:rFonts w:ascii="Arial" w:hAnsi="Arial" w:cs="Arial"/>
          <w:bCs/>
          <w:noProof/>
          <w:sz w:val="24"/>
          <w:szCs w:val="24"/>
          <w:lang w:val="vi-VN"/>
        </w:rPr>
      </w:pPr>
      <w:r w:rsidRPr="00AF35A2">
        <w:rPr>
          <w:rFonts w:ascii="Arial" w:hAnsi="Arial" w:cs="Arial"/>
          <w:bCs/>
          <w:noProof/>
          <w:sz w:val="24"/>
          <w:szCs w:val="24"/>
          <w:lang w:val="vi-VN"/>
        </w:rPr>
        <w:t xml:space="preserve">Công ty trách nhiệm hữu hạn Saitex International là nhà sản xuất hàng may mặc được thành lập năm 2001. Hiện nay, công ty có 04 nhà máy chuyên sản xuất </w:t>
      </w:r>
      <w:r w:rsidR="00BB56CB" w:rsidRPr="00AF35A2">
        <w:rPr>
          <w:rFonts w:ascii="Arial" w:hAnsi="Arial" w:cs="Arial"/>
          <w:bCs/>
          <w:noProof/>
          <w:sz w:val="24"/>
          <w:szCs w:val="24"/>
          <w:lang w:val="vi-VN"/>
        </w:rPr>
        <w:t>đồ</w:t>
      </w:r>
      <w:r w:rsidRPr="00AF35A2">
        <w:rPr>
          <w:rFonts w:ascii="Arial" w:hAnsi="Arial" w:cs="Arial"/>
          <w:bCs/>
          <w:noProof/>
          <w:sz w:val="24"/>
          <w:szCs w:val="24"/>
          <w:lang w:val="vi-VN"/>
        </w:rPr>
        <w:t xml:space="preserve"> jeans</w:t>
      </w:r>
      <w:r w:rsidR="00BB56CB" w:rsidRPr="00AF35A2">
        <w:rPr>
          <w:rFonts w:ascii="Arial" w:hAnsi="Arial" w:cs="Arial"/>
          <w:bCs/>
          <w:noProof/>
          <w:sz w:val="24"/>
          <w:szCs w:val="24"/>
          <w:lang w:val="vi-VN"/>
        </w:rPr>
        <w:t>, một trong số các nhà máy hiện được đặt tại California, Hoa Kỳ và một</w:t>
      </w:r>
      <w:r w:rsidRPr="00AF35A2">
        <w:rPr>
          <w:rFonts w:ascii="Arial" w:hAnsi="Arial" w:cs="Arial"/>
          <w:bCs/>
          <w:noProof/>
          <w:sz w:val="24"/>
          <w:szCs w:val="24"/>
          <w:lang w:val="vi-VN"/>
        </w:rPr>
        <w:t xml:space="preserve"> nhà máy tọa lạc tại Khu Công nghiệp Amata, thành phố Biên Hoà, tỉnh Đồng Nai, Việt Nam. Saitex International đã được cấp chứng nhận B-Corp – Chứng nhận quốc tế </w:t>
      </w:r>
      <w:r w:rsidR="000625A8" w:rsidRPr="00AF35A2">
        <w:rPr>
          <w:rFonts w:ascii="Arial" w:hAnsi="Arial" w:cs="Arial"/>
          <w:bCs/>
          <w:noProof/>
          <w:sz w:val="24"/>
          <w:szCs w:val="24"/>
          <w:lang w:val="vi-VN"/>
        </w:rPr>
        <w:t xml:space="preserve">với </w:t>
      </w:r>
      <w:r w:rsidRPr="00AF35A2">
        <w:rPr>
          <w:rFonts w:ascii="Arial" w:hAnsi="Arial" w:cs="Arial"/>
          <w:bCs/>
          <w:noProof/>
          <w:sz w:val="24"/>
          <w:szCs w:val="24"/>
          <w:lang w:val="vi-VN"/>
        </w:rPr>
        <w:t xml:space="preserve">tiêu chuẩn cao nhất về </w:t>
      </w:r>
      <w:r w:rsidR="000625A8" w:rsidRPr="00AF35A2">
        <w:rPr>
          <w:rFonts w:ascii="Arial" w:hAnsi="Arial" w:cs="Arial"/>
          <w:bCs/>
          <w:noProof/>
          <w:sz w:val="24"/>
          <w:szCs w:val="24"/>
          <w:lang w:val="vi-VN"/>
        </w:rPr>
        <w:t xml:space="preserve">trách nhiệm với </w:t>
      </w:r>
      <w:r w:rsidRPr="00AF35A2">
        <w:rPr>
          <w:rFonts w:ascii="Arial" w:hAnsi="Arial" w:cs="Arial"/>
          <w:bCs/>
          <w:noProof/>
          <w:sz w:val="24"/>
          <w:szCs w:val="24"/>
          <w:lang w:val="vi-VN"/>
        </w:rPr>
        <w:t>xã hội và môi trường</w:t>
      </w:r>
      <w:r w:rsidR="000625A8" w:rsidRPr="00AF35A2">
        <w:rPr>
          <w:rFonts w:ascii="Arial" w:hAnsi="Arial" w:cs="Arial"/>
          <w:bCs/>
          <w:noProof/>
          <w:sz w:val="24"/>
          <w:szCs w:val="24"/>
          <w:lang w:val="vi-VN"/>
        </w:rPr>
        <w:t xml:space="preserve">, </w:t>
      </w:r>
      <w:r w:rsidRPr="00AF35A2">
        <w:rPr>
          <w:rFonts w:ascii="Arial" w:hAnsi="Arial" w:cs="Arial"/>
          <w:bCs/>
          <w:noProof/>
          <w:sz w:val="24"/>
          <w:szCs w:val="24"/>
          <w:lang w:val="vi-VN"/>
        </w:rPr>
        <w:t>minh bạch</w:t>
      </w:r>
      <w:r w:rsidR="00BB56CB" w:rsidRPr="00AF35A2">
        <w:rPr>
          <w:rFonts w:ascii="Arial" w:hAnsi="Arial" w:cs="Arial"/>
          <w:bCs/>
          <w:noProof/>
          <w:sz w:val="24"/>
          <w:szCs w:val="24"/>
          <w:lang w:val="vi-VN"/>
        </w:rPr>
        <w:t xml:space="preserve">, trách nhiệm pháp lý </w:t>
      </w:r>
      <w:r w:rsidR="000625A8" w:rsidRPr="00AF35A2">
        <w:rPr>
          <w:rFonts w:ascii="Arial" w:hAnsi="Arial" w:cs="Arial"/>
          <w:bCs/>
          <w:noProof/>
          <w:sz w:val="24"/>
          <w:szCs w:val="24"/>
          <w:lang w:val="vi-VN"/>
        </w:rPr>
        <w:t xml:space="preserve">của doanh nghiệp </w:t>
      </w:r>
      <w:r w:rsidR="00BB56CB" w:rsidRPr="00AF35A2">
        <w:rPr>
          <w:rFonts w:ascii="Arial" w:hAnsi="Arial" w:cs="Arial"/>
          <w:bCs/>
          <w:noProof/>
          <w:sz w:val="24"/>
          <w:szCs w:val="24"/>
          <w:lang w:val="vi-VN"/>
        </w:rPr>
        <w:t xml:space="preserve">để </w:t>
      </w:r>
      <w:r w:rsidR="000625A8" w:rsidRPr="00AF35A2">
        <w:rPr>
          <w:rFonts w:ascii="Arial" w:hAnsi="Arial" w:cs="Arial"/>
          <w:bCs/>
          <w:noProof/>
          <w:sz w:val="24"/>
          <w:szCs w:val="24"/>
          <w:lang w:val="vi-VN"/>
        </w:rPr>
        <w:t>đảm bảo doanh nghiệp cân bằng giữa l</w:t>
      </w:r>
      <w:r w:rsidR="00BB56CB" w:rsidRPr="00AF35A2">
        <w:rPr>
          <w:rFonts w:ascii="Arial" w:hAnsi="Arial" w:cs="Arial"/>
          <w:bCs/>
          <w:noProof/>
          <w:sz w:val="24"/>
          <w:szCs w:val="24"/>
          <w:lang w:val="vi-VN"/>
        </w:rPr>
        <w:t xml:space="preserve">ợi nhuận và </w:t>
      </w:r>
      <w:r w:rsidR="000625A8" w:rsidRPr="00AF35A2">
        <w:rPr>
          <w:rFonts w:ascii="Arial" w:hAnsi="Arial" w:cs="Arial"/>
          <w:bCs/>
          <w:noProof/>
          <w:sz w:val="24"/>
          <w:szCs w:val="24"/>
          <w:lang w:val="vi-VN"/>
        </w:rPr>
        <w:t>trách nhiệm xã hội</w:t>
      </w:r>
      <w:r w:rsidR="00BB56CB" w:rsidRPr="00AF35A2">
        <w:rPr>
          <w:rFonts w:ascii="Arial" w:hAnsi="Arial" w:cs="Arial"/>
          <w:bCs/>
          <w:noProof/>
          <w:sz w:val="24"/>
          <w:szCs w:val="24"/>
          <w:lang w:val="vi-VN"/>
        </w:rPr>
        <w:t xml:space="preserve">. </w:t>
      </w:r>
      <w:r w:rsidR="0043079D" w:rsidRPr="00AF35A2">
        <w:rPr>
          <w:rFonts w:ascii="Arial" w:hAnsi="Arial" w:cs="Arial"/>
          <w:bCs/>
          <w:noProof/>
          <w:sz w:val="24"/>
          <w:szCs w:val="24"/>
          <w:lang w:val="vi-VN"/>
        </w:rPr>
        <w:t xml:space="preserve">Trong 11 năm qua, </w:t>
      </w:r>
      <w:r w:rsidR="00BB56CB" w:rsidRPr="00AF35A2">
        <w:rPr>
          <w:rFonts w:ascii="Arial" w:hAnsi="Arial" w:cs="Arial"/>
          <w:bCs/>
          <w:noProof/>
          <w:sz w:val="24"/>
          <w:szCs w:val="24"/>
          <w:lang w:val="vi-VN"/>
        </w:rPr>
        <w:t xml:space="preserve">SAITEX đã hỗ trợ bốn trại trẻ mồ côi và trung tâm của NKT. Trong những năm gần đây, SAITEX đã chủ động tuyển dụng </w:t>
      </w:r>
      <w:r w:rsidR="000625A8" w:rsidRPr="00AF35A2">
        <w:rPr>
          <w:rFonts w:ascii="Arial" w:hAnsi="Arial" w:cs="Arial"/>
          <w:bCs/>
          <w:noProof/>
          <w:sz w:val="24"/>
          <w:szCs w:val="24"/>
          <w:lang w:val="vi-VN"/>
        </w:rPr>
        <w:t xml:space="preserve">lao động là </w:t>
      </w:r>
      <w:r w:rsidR="00BB56CB" w:rsidRPr="00AF35A2">
        <w:rPr>
          <w:rFonts w:ascii="Arial" w:hAnsi="Arial" w:cs="Arial"/>
          <w:bCs/>
          <w:noProof/>
          <w:sz w:val="24"/>
          <w:szCs w:val="24"/>
          <w:lang w:val="vi-VN"/>
        </w:rPr>
        <w:t>NKT</w:t>
      </w:r>
      <w:r w:rsidR="000625A8" w:rsidRPr="00AF35A2">
        <w:rPr>
          <w:rFonts w:ascii="Arial" w:hAnsi="Arial" w:cs="Arial"/>
          <w:bCs/>
          <w:noProof/>
          <w:sz w:val="24"/>
          <w:szCs w:val="24"/>
          <w:lang w:val="vi-VN"/>
        </w:rPr>
        <w:t xml:space="preserve"> và bắt đầu thực hiện</w:t>
      </w:r>
      <w:r w:rsidR="00BB56CB" w:rsidRPr="00AF35A2">
        <w:rPr>
          <w:rFonts w:ascii="Arial" w:hAnsi="Arial" w:cs="Arial"/>
          <w:bCs/>
          <w:noProof/>
          <w:sz w:val="24"/>
          <w:szCs w:val="24"/>
          <w:lang w:val="vi-VN"/>
        </w:rPr>
        <w:t xml:space="preserve"> chính sách tuyển dụng </w:t>
      </w:r>
      <w:r w:rsidR="000625A8" w:rsidRPr="00AF35A2">
        <w:rPr>
          <w:rFonts w:ascii="Arial" w:hAnsi="Arial" w:cs="Arial"/>
          <w:bCs/>
          <w:noProof/>
          <w:sz w:val="24"/>
          <w:szCs w:val="24"/>
          <w:lang w:val="vi-VN"/>
        </w:rPr>
        <w:t xml:space="preserve">toàn diện </w:t>
      </w:r>
      <w:r w:rsidR="00BB56CB" w:rsidRPr="00AF35A2">
        <w:rPr>
          <w:rFonts w:ascii="Arial" w:hAnsi="Arial" w:cs="Arial"/>
          <w:bCs/>
          <w:noProof/>
          <w:sz w:val="24"/>
          <w:szCs w:val="24"/>
          <w:lang w:val="vi-VN"/>
        </w:rPr>
        <w:t>từ tháng 9/2019</w:t>
      </w:r>
      <w:r w:rsidR="000625A8" w:rsidRPr="00AF35A2">
        <w:rPr>
          <w:rFonts w:ascii="Arial" w:hAnsi="Arial" w:cs="Arial"/>
          <w:bCs/>
          <w:noProof/>
          <w:sz w:val="24"/>
          <w:szCs w:val="24"/>
          <w:lang w:val="vi-VN"/>
        </w:rPr>
        <w:t xml:space="preserve"> với mục tiêu tuyển dụng NLĐ với các dạng khuyết tật khác nhau. </w:t>
      </w:r>
    </w:p>
    <w:p w14:paraId="0B319BD3" w14:textId="291A167B" w:rsidR="005F6F6C" w:rsidRPr="00AF35A2" w:rsidRDefault="005F6F6C" w:rsidP="00AF35A2">
      <w:pPr>
        <w:spacing w:after="160"/>
        <w:rPr>
          <w:rFonts w:ascii="Arial" w:hAnsi="Arial" w:cs="Arial"/>
          <w:noProof/>
          <w:sz w:val="24"/>
          <w:szCs w:val="24"/>
          <w:lang w:val="vi-VN"/>
        </w:rPr>
      </w:pPr>
      <w:r w:rsidRPr="00AF35A2">
        <w:rPr>
          <w:rFonts w:ascii="Arial" w:hAnsi="Arial" w:cs="Arial"/>
          <w:noProof/>
          <w:sz w:val="24"/>
          <w:szCs w:val="24"/>
          <w:lang w:val="vi-VN"/>
        </w:rPr>
        <w:t xml:space="preserve">SAITEX </w:t>
      </w:r>
      <w:r w:rsidR="00BB56CB" w:rsidRPr="00AF35A2">
        <w:rPr>
          <w:rFonts w:ascii="Arial" w:hAnsi="Arial" w:cs="Arial"/>
          <w:noProof/>
          <w:sz w:val="24"/>
          <w:szCs w:val="24"/>
          <w:lang w:val="vi-VN"/>
        </w:rPr>
        <w:t>thực hiện chính sách này với ba mục tiêu chính:</w:t>
      </w:r>
    </w:p>
    <w:p w14:paraId="093394F5" w14:textId="4A7ED438" w:rsidR="005F6F6C" w:rsidRPr="00AF35A2" w:rsidRDefault="00BB56CB" w:rsidP="00AF35A2">
      <w:pPr>
        <w:pStyle w:val="ListParagraph"/>
        <w:numPr>
          <w:ilvl w:val="0"/>
          <w:numId w:val="16"/>
        </w:numPr>
        <w:spacing w:after="160"/>
        <w:rPr>
          <w:rFonts w:ascii="Arial" w:hAnsi="Arial" w:cs="Arial"/>
          <w:noProof/>
          <w:sz w:val="24"/>
          <w:szCs w:val="24"/>
          <w:lang w:val="vi-VN"/>
        </w:rPr>
      </w:pPr>
      <w:r w:rsidRPr="00AF35A2">
        <w:rPr>
          <w:rFonts w:ascii="Arial" w:hAnsi="Arial" w:cs="Arial"/>
          <w:bCs/>
          <w:noProof/>
          <w:sz w:val="24"/>
          <w:szCs w:val="24"/>
          <w:lang w:val="vi-VN"/>
        </w:rPr>
        <w:t xml:space="preserve">Tạo cơ hội bình đẳng, tạo việc làm bền vững với mức thu nhập ổn </w:t>
      </w:r>
      <w:r w:rsidR="000625A8" w:rsidRPr="00AF35A2">
        <w:rPr>
          <w:rFonts w:ascii="Arial" w:hAnsi="Arial" w:cs="Arial"/>
          <w:bCs/>
          <w:noProof/>
          <w:sz w:val="24"/>
          <w:szCs w:val="24"/>
          <w:lang w:val="vi-VN"/>
        </w:rPr>
        <w:t xml:space="preserve">định </w:t>
      </w:r>
      <w:r w:rsidRPr="00AF35A2">
        <w:rPr>
          <w:rFonts w:ascii="Arial" w:hAnsi="Arial" w:cs="Arial"/>
          <w:bCs/>
          <w:noProof/>
          <w:sz w:val="24"/>
          <w:szCs w:val="24"/>
          <w:lang w:val="vi-VN"/>
        </w:rPr>
        <w:t>cho các đối tượng yếu thế</w:t>
      </w:r>
      <w:r w:rsidR="005F6F6C" w:rsidRPr="00AF35A2">
        <w:rPr>
          <w:rFonts w:ascii="Arial" w:hAnsi="Arial" w:cs="Arial"/>
          <w:noProof/>
          <w:sz w:val="24"/>
          <w:szCs w:val="24"/>
          <w:lang w:val="vi-VN"/>
        </w:rPr>
        <w:t>.</w:t>
      </w:r>
    </w:p>
    <w:p w14:paraId="1AE625AE" w14:textId="21674C8A" w:rsidR="005F6F6C" w:rsidRPr="00AF35A2" w:rsidRDefault="00BB56CB" w:rsidP="00AF35A2">
      <w:pPr>
        <w:pStyle w:val="ListParagraph"/>
        <w:numPr>
          <w:ilvl w:val="0"/>
          <w:numId w:val="16"/>
        </w:numPr>
        <w:spacing w:after="160"/>
        <w:rPr>
          <w:rFonts w:ascii="Arial" w:hAnsi="Arial" w:cs="Arial"/>
          <w:noProof/>
          <w:sz w:val="24"/>
          <w:szCs w:val="24"/>
          <w:lang w:val="vi-VN"/>
        </w:rPr>
      </w:pPr>
      <w:r w:rsidRPr="00AF35A2">
        <w:rPr>
          <w:rFonts w:ascii="Arial" w:hAnsi="Arial" w:cs="Arial"/>
          <w:bCs/>
          <w:noProof/>
          <w:sz w:val="24"/>
          <w:szCs w:val="24"/>
          <w:lang w:val="vi-VN"/>
        </w:rPr>
        <w:t xml:space="preserve">Trở thành một tấm gương điển hình về </w:t>
      </w:r>
      <w:r w:rsidR="00D442D8" w:rsidRPr="00AF35A2">
        <w:rPr>
          <w:rFonts w:ascii="Arial" w:hAnsi="Arial" w:cs="Arial"/>
          <w:bCs/>
          <w:noProof/>
          <w:sz w:val="24"/>
          <w:szCs w:val="24"/>
          <w:lang w:val="vi-VN"/>
        </w:rPr>
        <w:t xml:space="preserve">hòa nhập NKT tại doanh nghiệp </w:t>
      </w:r>
      <w:r w:rsidRPr="00AF35A2">
        <w:rPr>
          <w:rFonts w:ascii="Arial" w:hAnsi="Arial" w:cs="Arial"/>
          <w:bCs/>
          <w:noProof/>
          <w:sz w:val="24"/>
          <w:szCs w:val="24"/>
          <w:lang w:val="vi-VN"/>
        </w:rPr>
        <w:t xml:space="preserve">nhằm khuyến khích, thúc đẩy các doanh nghiệp </w:t>
      </w:r>
      <w:r w:rsidR="00D442D8" w:rsidRPr="00AF35A2">
        <w:rPr>
          <w:rFonts w:ascii="Arial" w:hAnsi="Arial" w:cs="Arial"/>
          <w:bCs/>
          <w:noProof/>
          <w:sz w:val="24"/>
          <w:szCs w:val="24"/>
          <w:lang w:val="vi-VN"/>
        </w:rPr>
        <w:t xml:space="preserve">sản xuất </w:t>
      </w:r>
      <w:r w:rsidRPr="00AF35A2">
        <w:rPr>
          <w:rFonts w:ascii="Arial" w:hAnsi="Arial" w:cs="Arial"/>
          <w:bCs/>
          <w:noProof/>
          <w:sz w:val="24"/>
          <w:szCs w:val="24"/>
          <w:lang w:val="vi-VN"/>
        </w:rPr>
        <w:t xml:space="preserve">khác </w:t>
      </w:r>
      <w:r w:rsidR="00D442D8" w:rsidRPr="00AF35A2">
        <w:rPr>
          <w:rFonts w:ascii="Arial" w:hAnsi="Arial" w:cs="Arial"/>
          <w:bCs/>
          <w:noProof/>
          <w:sz w:val="24"/>
          <w:szCs w:val="24"/>
          <w:lang w:val="vi-VN"/>
        </w:rPr>
        <w:t>thực hiện</w:t>
      </w:r>
      <w:r w:rsidR="005F6F6C" w:rsidRPr="00AF35A2">
        <w:rPr>
          <w:rFonts w:ascii="Arial" w:hAnsi="Arial" w:cs="Arial"/>
          <w:noProof/>
          <w:sz w:val="24"/>
          <w:szCs w:val="24"/>
          <w:lang w:val="vi-VN"/>
        </w:rPr>
        <w:t>.</w:t>
      </w:r>
    </w:p>
    <w:p w14:paraId="3786F175" w14:textId="450D5E0B" w:rsidR="00BB56CB" w:rsidRPr="00AF35A2" w:rsidRDefault="00BB56CB" w:rsidP="00AF35A2">
      <w:pPr>
        <w:pStyle w:val="ListParagraph"/>
        <w:numPr>
          <w:ilvl w:val="0"/>
          <w:numId w:val="16"/>
        </w:numPr>
        <w:spacing w:after="160"/>
        <w:rPr>
          <w:rFonts w:ascii="Arial" w:hAnsi="Arial" w:cs="Arial"/>
          <w:noProof/>
          <w:sz w:val="24"/>
          <w:szCs w:val="24"/>
          <w:lang w:val="vi-VN"/>
        </w:rPr>
      </w:pPr>
      <w:r w:rsidRPr="00AF35A2">
        <w:rPr>
          <w:rFonts w:ascii="Arial" w:hAnsi="Arial" w:cs="Arial"/>
          <w:bCs/>
          <w:noProof/>
          <w:sz w:val="24"/>
          <w:szCs w:val="24"/>
          <w:lang w:val="vi-VN"/>
        </w:rPr>
        <w:t xml:space="preserve">Xây dựng </w:t>
      </w:r>
      <w:r w:rsidR="00D442D8" w:rsidRPr="00AF35A2">
        <w:rPr>
          <w:rFonts w:ascii="Arial" w:hAnsi="Arial" w:cs="Arial"/>
          <w:bCs/>
          <w:noProof/>
          <w:sz w:val="24"/>
          <w:szCs w:val="24"/>
          <w:lang w:val="vi-VN"/>
        </w:rPr>
        <w:t>một</w:t>
      </w:r>
      <w:r w:rsidRPr="00AF35A2">
        <w:rPr>
          <w:rFonts w:ascii="Arial" w:hAnsi="Arial" w:cs="Arial"/>
          <w:bCs/>
          <w:noProof/>
          <w:sz w:val="24"/>
          <w:szCs w:val="24"/>
          <w:lang w:val="vi-VN"/>
        </w:rPr>
        <w:t xml:space="preserve"> trung tâm đào tạo nghề </w:t>
      </w:r>
      <w:r w:rsidR="00D442D8" w:rsidRPr="00AF35A2">
        <w:rPr>
          <w:rFonts w:ascii="Arial" w:hAnsi="Arial" w:cs="Arial"/>
          <w:bCs/>
          <w:noProof/>
          <w:sz w:val="24"/>
          <w:szCs w:val="24"/>
          <w:lang w:val="vi-VN"/>
        </w:rPr>
        <w:t xml:space="preserve">và bảo trợ xã hội </w:t>
      </w:r>
      <w:r w:rsidRPr="00AF35A2">
        <w:rPr>
          <w:rFonts w:ascii="Arial" w:hAnsi="Arial" w:cs="Arial"/>
          <w:bCs/>
          <w:noProof/>
          <w:sz w:val="24"/>
          <w:szCs w:val="24"/>
          <w:lang w:val="vi-VN"/>
        </w:rPr>
        <w:t>cho các đối tượng yếu thế</w:t>
      </w:r>
      <w:r w:rsidR="00D442D8" w:rsidRPr="00AF35A2">
        <w:rPr>
          <w:rFonts w:ascii="Arial" w:hAnsi="Arial" w:cs="Arial"/>
          <w:bCs/>
          <w:noProof/>
          <w:sz w:val="24"/>
          <w:szCs w:val="24"/>
          <w:lang w:val="vi-VN"/>
        </w:rPr>
        <w:t>, hỗ trợ nguồn lực để giúp họ thành công</w:t>
      </w:r>
      <w:r w:rsidR="005F6F6C" w:rsidRPr="00AF35A2">
        <w:rPr>
          <w:rFonts w:ascii="Arial" w:hAnsi="Arial" w:cs="Arial"/>
          <w:noProof/>
          <w:sz w:val="24"/>
          <w:szCs w:val="24"/>
          <w:lang w:val="vi-VN"/>
        </w:rPr>
        <w:t xml:space="preserve">. </w:t>
      </w:r>
    </w:p>
    <w:p w14:paraId="641B374D" w14:textId="766AB1A1" w:rsidR="00D62C55" w:rsidRPr="00AF35A2" w:rsidRDefault="00D62C55" w:rsidP="00AF35A2">
      <w:pPr>
        <w:spacing w:after="160"/>
        <w:ind w:firstLine="720"/>
        <w:rPr>
          <w:rFonts w:ascii="Arial" w:hAnsi="Arial" w:cs="Arial"/>
          <w:bCs/>
          <w:noProof/>
          <w:sz w:val="24"/>
          <w:szCs w:val="24"/>
          <w:lang w:val="vi-VN"/>
        </w:rPr>
      </w:pPr>
      <w:r w:rsidRPr="00AF35A2">
        <w:rPr>
          <w:rFonts w:ascii="Arial" w:hAnsi="Arial" w:cs="Arial"/>
          <w:bCs/>
          <w:noProof/>
          <w:sz w:val="24"/>
          <w:szCs w:val="24"/>
          <w:lang w:val="vi-VN"/>
        </w:rPr>
        <w:t xml:space="preserve">Hiện nay, Saitex Việt Nam có 42 lao động là NKT với nhiều dạng khuyết tật khác nhau như: </w:t>
      </w:r>
      <w:r w:rsidR="009A4783" w:rsidRPr="00AF35A2">
        <w:rPr>
          <w:rFonts w:ascii="Arial" w:hAnsi="Arial" w:cs="Arial"/>
          <w:bCs/>
          <w:noProof/>
          <w:sz w:val="24"/>
          <w:szCs w:val="24"/>
          <w:lang w:val="vi-VN"/>
        </w:rPr>
        <w:t>k</w:t>
      </w:r>
      <w:r w:rsidRPr="00AF35A2">
        <w:rPr>
          <w:rFonts w:ascii="Arial" w:hAnsi="Arial" w:cs="Arial"/>
          <w:bCs/>
          <w:noProof/>
          <w:sz w:val="24"/>
          <w:szCs w:val="24"/>
          <w:lang w:val="vi-VN"/>
        </w:rPr>
        <w:t xml:space="preserve">huyết tật vận động, khuyết tật nghe – nói, khuyết tật trí tuệ và khuyết tật phát triển. Các </w:t>
      </w:r>
      <w:r w:rsidRPr="00AF35A2">
        <w:rPr>
          <w:rFonts w:ascii="Arial" w:hAnsi="Arial" w:cs="Arial"/>
          <w:bCs/>
          <w:noProof/>
          <w:sz w:val="24"/>
          <w:szCs w:val="24"/>
          <w:lang w:val="vi-VN"/>
        </w:rPr>
        <w:lastRenderedPageBreak/>
        <w:t xml:space="preserve">vị trí, loại hình công việc được lao động là NKT đảm nhiệm cũng khá đa dạng, bao gồm: </w:t>
      </w:r>
      <w:r w:rsidR="009A4783" w:rsidRPr="00AF35A2">
        <w:rPr>
          <w:rFonts w:ascii="Arial" w:hAnsi="Arial" w:cs="Arial"/>
          <w:bCs/>
          <w:noProof/>
          <w:sz w:val="24"/>
          <w:szCs w:val="24"/>
          <w:lang w:val="vi-VN"/>
        </w:rPr>
        <w:t>m</w:t>
      </w:r>
      <w:r w:rsidRPr="00AF35A2">
        <w:rPr>
          <w:rFonts w:ascii="Arial" w:hAnsi="Arial" w:cs="Arial"/>
          <w:bCs/>
          <w:noProof/>
          <w:sz w:val="24"/>
          <w:szCs w:val="24"/>
          <w:lang w:val="vi-VN"/>
        </w:rPr>
        <w:t>ay, chịu trách nhiệm về đảm bảo chất lượng sản phẩm, sửa chữa hàng may mặc, cắt chỉ và cắt vải, nhân viên văn phòng, làm việc ngoài nông trường (hệ thống thủy canh và nhà kính).</w:t>
      </w:r>
    </w:p>
    <w:p w14:paraId="5C53404B" w14:textId="1D12C298" w:rsidR="005F6F6C" w:rsidRPr="00AF35A2" w:rsidRDefault="00D62C55"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Dự án Rekut là một sáng kiến táo bạo của SAITEX</w:t>
      </w:r>
      <w:r w:rsidR="00D442D8" w:rsidRPr="00AF35A2">
        <w:rPr>
          <w:rFonts w:ascii="Arial" w:hAnsi="Arial" w:cs="Arial"/>
          <w:noProof/>
          <w:sz w:val="24"/>
          <w:szCs w:val="24"/>
          <w:lang w:val="vi-VN"/>
        </w:rPr>
        <w:t xml:space="preserve"> nhằm</w:t>
      </w:r>
      <w:r w:rsidRPr="00AF35A2">
        <w:rPr>
          <w:rFonts w:ascii="Arial" w:hAnsi="Arial" w:cs="Arial"/>
          <w:noProof/>
          <w:sz w:val="24"/>
          <w:szCs w:val="24"/>
          <w:lang w:val="vi-VN"/>
        </w:rPr>
        <w:t xml:space="preserve"> chủ động tìm kiếm và tuyển dụng NKT từ các trại trẻ mồ côi và cộng đồng địa phương</w:t>
      </w:r>
      <w:r w:rsidR="00D442D8"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cung cấp cho họ việc làm tại SAITEX. Dự án áp dụng cách tiếp cận toàn diện </w:t>
      </w:r>
      <w:r w:rsidR="009A4783" w:rsidRPr="00AF35A2">
        <w:rPr>
          <w:rFonts w:ascii="Arial" w:hAnsi="Arial" w:cs="Arial"/>
          <w:noProof/>
          <w:sz w:val="24"/>
          <w:szCs w:val="24"/>
          <w:lang w:val="vi-VN"/>
        </w:rPr>
        <w:t>về</w:t>
      </w:r>
      <w:r w:rsidR="00D442D8" w:rsidRPr="00AF35A2">
        <w:rPr>
          <w:rFonts w:ascii="Arial" w:hAnsi="Arial" w:cs="Arial"/>
          <w:noProof/>
          <w:sz w:val="24"/>
          <w:szCs w:val="24"/>
          <w:lang w:val="vi-VN"/>
        </w:rPr>
        <w:t xml:space="preserve"> </w:t>
      </w:r>
      <w:r w:rsidRPr="00AF35A2">
        <w:rPr>
          <w:rFonts w:ascii="Arial" w:hAnsi="Arial" w:cs="Arial"/>
          <w:noProof/>
          <w:sz w:val="24"/>
          <w:szCs w:val="24"/>
          <w:lang w:val="vi-VN"/>
        </w:rPr>
        <w:t>tuyển dụng NKT</w:t>
      </w:r>
      <w:r w:rsidR="00D442D8" w:rsidRPr="00AF35A2">
        <w:rPr>
          <w:rFonts w:ascii="Arial" w:hAnsi="Arial" w:cs="Arial"/>
          <w:noProof/>
          <w:sz w:val="24"/>
          <w:szCs w:val="24"/>
          <w:lang w:val="vi-VN"/>
        </w:rPr>
        <w:t xml:space="preserve">, hỗ trợ họ trong suốt quá trình từ việc </w:t>
      </w:r>
      <w:r w:rsidRPr="00AF35A2">
        <w:rPr>
          <w:rFonts w:ascii="Arial" w:hAnsi="Arial" w:cs="Arial"/>
          <w:noProof/>
          <w:sz w:val="24"/>
          <w:szCs w:val="24"/>
          <w:lang w:val="vi-VN"/>
        </w:rPr>
        <w:t>hoàn thành</w:t>
      </w:r>
      <w:r w:rsidR="00D442D8" w:rsidRPr="00AF35A2">
        <w:rPr>
          <w:rFonts w:ascii="Arial" w:hAnsi="Arial" w:cs="Arial"/>
          <w:noProof/>
          <w:sz w:val="24"/>
          <w:szCs w:val="24"/>
          <w:lang w:val="vi-VN"/>
        </w:rPr>
        <w:t xml:space="preserve"> hồ sơ giấy tờ và kiểm tra sức khỏe</w:t>
      </w:r>
      <w:r w:rsidRPr="00AF35A2">
        <w:rPr>
          <w:rFonts w:ascii="Arial" w:hAnsi="Arial" w:cs="Arial"/>
          <w:noProof/>
          <w:sz w:val="24"/>
          <w:szCs w:val="24"/>
          <w:lang w:val="vi-VN"/>
        </w:rPr>
        <w:t xml:space="preserve"> trước khi tuyển dụng. Để </w:t>
      </w:r>
      <w:r w:rsidR="00D442D8" w:rsidRPr="00AF35A2">
        <w:rPr>
          <w:rFonts w:ascii="Arial" w:hAnsi="Arial" w:cs="Arial"/>
          <w:noProof/>
          <w:sz w:val="24"/>
          <w:szCs w:val="24"/>
          <w:lang w:val="vi-VN"/>
        </w:rPr>
        <w:t>giúp họ hòa nhập</w:t>
      </w:r>
      <w:r w:rsidRPr="00AF35A2">
        <w:rPr>
          <w:rFonts w:ascii="Arial" w:hAnsi="Arial" w:cs="Arial"/>
          <w:noProof/>
          <w:sz w:val="24"/>
          <w:szCs w:val="24"/>
          <w:lang w:val="vi-VN"/>
        </w:rPr>
        <w:t xml:space="preserve">, SAITEX cũng đang tổ chức một khóa học tiếng Anh cơ bản cho nhân viên, khóa học ngôn ngữ ký hiệu cho các giám sát viên và khóa đào tạo </w:t>
      </w:r>
      <w:r w:rsidR="00DE0379" w:rsidRPr="00AF35A2">
        <w:rPr>
          <w:rFonts w:ascii="Arial" w:hAnsi="Arial" w:cs="Arial"/>
          <w:noProof/>
          <w:sz w:val="24"/>
          <w:szCs w:val="24"/>
          <w:lang w:val="vi-VN"/>
        </w:rPr>
        <w:t>công nghệ thông tin</w:t>
      </w:r>
      <w:r w:rsidRPr="00AF35A2">
        <w:rPr>
          <w:rFonts w:ascii="Arial" w:hAnsi="Arial" w:cs="Arial"/>
          <w:noProof/>
          <w:sz w:val="24"/>
          <w:szCs w:val="24"/>
          <w:lang w:val="vi-VN"/>
        </w:rPr>
        <w:t xml:space="preserve"> cho các </w:t>
      </w:r>
      <w:r w:rsidR="00DE0379" w:rsidRPr="00AF35A2">
        <w:rPr>
          <w:rFonts w:ascii="Arial" w:hAnsi="Arial" w:cs="Arial"/>
          <w:noProof/>
          <w:sz w:val="24"/>
          <w:szCs w:val="24"/>
          <w:lang w:val="vi-VN"/>
        </w:rPr>
        <w:t>cộng tác viên</w:t>
      </w:r>
      <w:r w:rsidRPr="00AF35A2">
        <w:rPr>
          <w:rFonts w:ascii="Arial" w:hAnsi="Arial" w:cs="Arial"/>
          <w:noProof/>
          <w:sz w:val="24"/>
          <w:szCs w:val="24"/>
          <w:lang w:val="vi-VN"/>
        </w:rPr>
        <w:t xml:space="preserve"> khuyết tật để </w:t>
      </w:r>
      <w:r w:rsidR="00D442D8" w:rsidRPr="00AF35A2">
        <w:rPr>
          <w:rFonts w:ascii="Arial" w:hAnsi="Arial" w:cs="Arial"/>
          <w:noProof/>
          <w:sz w:val="24"/>
          <w:szCs w:val="24"/>
          <w:lang w:val="vi-VN"/>
        </w:rPr>
        <w:t xml:space="preserve">họ có thể đảm nhận các </w:t>
      </w:r>
      <w:r w:rsidRPr="00AF35A2">
        <w:rPr>
          <w:rFonts w:ascii="Arial" w:hAnsi="Arial" w:cs="Arial"/>
          <w:noProof/>
          <w:sz w:val="24"/>
          <w:szCs w:val="24"/>
          <w:lang w:val="vi-VN"/>
        </w:rPr>
        <w:t>vị trí khác</w:t>
      </w:r>
      <w:r w:rsidR="00D442D8" w:rsidRPr="00AF35A2">
        <w:rPr>
          <w:rFonts w:ascii="Arial" w:hAnsi="Arial" w:cs="Arial"/>
          <w:noProof/>
          <w:sz w:val="24"/>
          <w:szCs w:val="24"/>
          <w:lang w:val="vi-VN"/>
        </w:rPr>
        <w:t xml:space="preserve"> nhau</w:t>
      </w:r>
      <w:r w:rsidRPr="00AF35A2">
        <w:rPr>
          <w:rFonts w:ascii="Arial" w:hAnsi="Arial" w:cs="Arial"/>
          <w:noProof/>
          <w:sz w:val="24"/>
          <w:szCs w:val="24"/>
          <w:lang w:val="vi-VN"/>
        </w:rPr>
        <w:t xml:space="preserve"> trong doanh nghiệp.</w:t>
      </w:r>
    </w:p>
    <w:p w14:paraId="7D7DA69E" w14:textId="02C75D09" w:rsidR="00DE0379" w:rsidRPr="00AF35A2" w:rsidRDefault="00DE0379"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 xml:space="preserve">Chính sách </w:t>
      </w:r>
      <w:r w:rsidR="00D442D8" w:rsidRPr="00AF35A2">
        <w:rPr>
          <w:rFonts w:ascii="Arial" w:hAnsi="Arial" w:cs="Arial"/>
          <w:noProof/>
          <w:sz w:val="24"/>
          <w:szCs w:val="24"/>
          <w:lang w:val="vi-VN"/>
        </w:rPr>
        <w:t xml:space="preserve">đối với </w:t>
      </w:r>
      <w:r w:rsidRPr="00AF35A2">
        <w:rPr>
          <w:rFonts w:ascii="Arial" w:hAnsi="Arial" w:cs="Arial"/>
          <w:noProof/>
          <w:sz w:val="24"/>
          <w:szCs w:val="24"/>
          <w:lang w:val="vi-VN"/>
        </w:rPr>
        <w:t xml:space="preserve">NKT của SAITEX (2017) quy định rằng SAITEX sẽ sử dụng NKT cho các công việc phù hợp với khả năng của họ và tuân thủ BLLĐ của Việt Nam. Điều đó cũng yêu cầu </w:t>
      </w:r>
      <w:r w:rsidRPr="00AF35A2">
        <w:rPr>
          <w:rFonts w:ascii="Arial" w:hAnsi="Arial" w:cs="Arial"/>
          <w:i/>
          <w:iCs/>
          <w:noProof/>
          <w:sz w:val="24"/>
          <w:szCs w:val="24"/>
          <w:lang w:val="vi-VN"/>
        </w:rPr>
        <w:t>“tất cả các cộng tác viên cũng không được phân biệt đối xử, xa lánh, từ chối tuyển dụng, lạm dụng hoặc có định kiến về NKT”</w:t>
      </w:r>
      <w:r w:rsidRPr="00AF35A2">
        <w:rPr>
          <w:rFonts w:ascii="Arial" w:hAnsi="Arial" w:cs="Arial"/>
          <w:noProof/>
          <w:sz w:val="24"/>
          <w:szCs w:val="24"/>
          <w:lang w:val="vi-VN"/>
        </w:rPr>
        <w:t xml:space="preserve">. SAITEX có một kế hoạch hành động để thực hiện chính sách này với các hoạt động và nguồn lực cụ thể. </w:t>
      </w:r>
      <w:r w:rsidR="00D442D8" w:rsidRPr="00AF35A2">
        <w:rPr>
          <w:rFonts w:ascii="Arial" w:hAnsi="Arial" w:cs="Arial"/>
          <w:noProof/>
          <w:sz w:val="24"/>
          <w:szCs w:val="24"/>
          <w:lang w:val="vi-VN"/>
        </w:rPr>
        <w:t xml:space="preserve">Tháng 11/2019, </w:t>
      </w:r>
      <w:r w:rsidRPr="00AF35A2">
        <w:rPr>
          <w:rFonts w:ascii="Arial" w:hAnsi="Arial" w:cs="Arial"/>
          <w:noProof/>
          <w:sz w:val="24"/>
          <w:szCs w:val="24"/>
          <w:lang w:val="vi-VN"/>
        </w:rPr>
        <w:t>Công ty cũng đã ban hành quy trình quản trị khuyết tật để đảm bảo việc làm của NKT phù hợp với pháp luật quốc gia và chính sách của công ty.</w:t>
      </w:r>
    </w:p>
    <w:p w14:paraId="3D00E44C" w14:textId="32038946" w:rsidR="005F6F6C" w:rsidRPr="00AF35A2" w:rsidRDefault="00D842AE" w:rsidP="00AF35A2">
      <w:pPr>
        <w:spacing w:after="160"/>
        <w:rPr>
          <w:rFonts w:ascii="Arial" w:hAnsi="Arial" w:cs="Arial"/>
          <w:b/>
          <w:bCs/>
          <w:noProof/>
          <w:sz w:val="24"/>
          <w:szCs w:val="24"/>
          <w:lang w:val="vi-VN"/>
        </w:rPr>
      </w:pPr>
      <w:r w:rsidRPr="00AF35A2">
        <w:rPr>
          <w:rFonts w:ascii="Arial" w:hAnsi="Arial" w:cs="Arial"/>
          <w:b/>
          <w:bCs/>
          <w:noProof/>
          <w:sz w:val="24"/>
          <w:szCs w:val="24"/>
          <w:lang w:val="vi-VN"/>
        </w:rPr>
        <w:t>Bài học kinh nghiệm: Cam kết từ người đứng đầu công ty</w:t>
      </w:r>
    </w:p>
    <w:p w14:paraId="35159085" w14:textId="35F8BDA4" w:rsidR="005F6F6C" w:rsidRPr="00AF35A2" w:rsidRDefault="00DE0379"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 xml:space="preserve">Dựa trên các cuộc phỏng vấn với đại diện của SAITEX, </w:t>
      </w:r>
      <w:r w:rsidR="002F5171" w:rsidRPr="00AF35A2">
        <w:rPr>
          <w:rFonts w:ascii="Arial" w:hAnsi="Arial" w:cs="Arial"/>
          <w:noProof/>
          <w:sz w:val="24"/>
          <w:szCs w:val="24"/>
          <w:lang w:val="vi-VN"/>
        </w:rPr>
        <w:t xml:space="preserve">có </w:t>
      </w:r>
      <w:r w:rsidR="009A4783" w:rsidRPr="00AF35A2">
        <w:rPr>
          <w:rFonts w:ascii="Arial" w:hAnsi="Arial" w:cs="Arial"/>
          <w:noProof/>
          <w:sz w:val="24"/>
          <w:szCs w:val="24"/>
          <w:lang w:val="vi-VN"/>
        </w:rPr>
        <w:t xml:space="preserve">thể </w:t>
      </w:r>
      <w:r w:rsidR="002F5171" w:rsidRPr="00AF35A2">
        <w:rPr>
          <w:rFonts w:ascii="Arial" w:hAnsi="Arial" w:cs="Arial"/>
          <w:noProof/>
          <w:sz w:val="24"/>
          <w:szCs w:val="24"/>
          <w:lang w:val="vi-VN"/>
        </w:rPr>
        <w:t xml:space="preserve">thấy rõ SAITEX có </w:t>
      </w:r>
      <w:r w:rsidRPr="00AF35A2">
        <w:rPr>
          <w:rFonts w:ascii="Arial" w:hAnsi="Arial" w:cs="Arial"/>
          <w:noProof/>
          <w:sz w:val="24"/>
          <w:szCs w:val="24"/>
          <w:lang w:val="vi-VN"/>
        </w:rPr>
        <w:t>cam kết</w:t>
      </w:r>
      <w:r w:rsidR="005519C0"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công khai và mạnh mẽ </w:t>
      </w:r>
      <w:r w:rsidR="005519C0" w:rsidRPr="00AF35A2">
        <w:rPr>
          <w:rFonts w:ascii="Arial" w:hAnsi="Arial" w:cs="Arial"/>
          <w:noProof/>
          <w:sz w:val="24"/>
          <w:szCs w:val="24"/>
          <w:lang w:val="vi-VN"/>
        </w:rPr>
        <w:t>từ giám đốc điều h</w:t>
      </w:r>
      <w:r w:rsidR="002F5171" w:rsidRPr="00AF35A2">
        <w:rPr>
          <w:rFonts w:ascii="Arial" w:hAnsi="Arial" w:cs="Arial"/>
          <w:noProof/>
          <w:sz w:val="24"/>
          <w:szCs w:val="24"/>
          <w:lang w:val="vi-VN"/>
        </w:rPr>
        <w:t>à</w:t>
      </w:r>
      <w:r w:rsidR="005519C0" w:rsidRPr="00AF35A2">
        <w:rPr>
          <w:rFonts w:ascii="Arial" w:hAnsi="Arial" w:cs="Arial"/>
          <w:noProof/>
          <w:sz w:val="24"/>
          <w:szCs w:val="24"/>
          <w:lang w:val="vi-VN"/>
        </w:rPr>
        <w:t>nh</w:t>
      </w:r>
      <w:r w:rsidRPr="00AF35A2">
        <w:rPr>
          <w:rFonts w:ascii="Arial" w:hAnsi="Arial" w:cs="Arial"/>
          <w:noProof/>
          <w:sz w:val="24"/>
          <w:szCs w:val="24"/>
          <w:lang w:val="vi-VN"/>
        </w:rPr>
        <w:t xml:space="preserve">, ông Sanjeev Bahl. Cam kết này </w:t>
      </w:r>
      <w:r w:rsidR="005519C0" w:rsidRPr="00AF35A2">
        <w:rPr>
          <w:rFonts w:ascii="Arial" w:hAnsi="Arial" w:cs="Arial"/>
          <w:noProof/>
          <w:sz w:val="24"/>
          <w:szCs w:val="24"/>
          <w:lang w:val="vi-VN"/>
        </w:rPr>
        <w:t>là nền tảng</w:t>
      </w:r>
      <w:r w:rsidRPr="00AF35A2">
        <w:rPr>
          <w:rFonts w:ascii="Arial" w:hAnsi="Arial" w:cs="Arial"/>
          <w:noProof/>
          <w:sz w:val="24"/>
          <w:szCs w:val="24"/>
          <w:lang w:val="vi-VN"/>
        </w:rPr>
        <w:t xml:space="preserve"> cho các chính sách trong toàn bộ</w:t>
      </w:r>
      <w:r w:rsidR="005519C0" w:rsidRPr="00AF35A2">
        <w:rPr>
          <w:rFonts w:ascii="Arial" w:hAnsi="Arial" w:cs="Arial"/>
          <w:noProof/>
          <w:sz w:val="24"/>
          <w:szCs w:val="24"/>
          <w:lang w:val="vi-VN"/>
        </w:rPr>
        <w:t xml:space="preserve"> các cấp quản lý của công ty</w:t>
      </w:r>
      <w:r w:rsidRPr="00AF35A2">
        <w:rPr>
          <w:rFonts w:ascii="Arial" w:hAnsi="Arial" w:cs="Arial"/>
          <w:noProof/>
          <w:sz w:val="24"/>
          <w:szCs w:val="24"/>
          <w:lang w:val="vi-VN"/>
        </w:rPr>
        <w:t xml:space="preserve">, bao gồm cả Hội đồng quản trị và Quản lý nhà máy. Cam kết này đã được chuyển thành chính sách của công ty và quan trọng nhất </w:t>
      </w:r>
      <w:r w:rsidR="005519C0" w:rsidRPr="00AF35A2">
        <w:rPr>
          <w:rFonts w:ascii="Arial" w:hAnsi="Arial" w:cs="Arial"/>
          <w:noProof/>
          <w:sz w:val="24"/>
          <w:szCs w:val="24"/>
          <w:lang w:val="vi-VN"/>
        </w:rPr>
        <w:t xml:space="preserve">chính </w:t>
      </w:r>
      <w:r w:rsidRPr="00AF35A2">
        <w:rPr>
          <w:rFonts w:ascii="Arial" w:hAnsi="Arial" w:cs="Arial"/>
          <w:noProof/>
          <w:sz w:val="24"/>
          <w:szCs w:val="24"/>
          <w:lang w:val="vi-VN"/>
        </w:rPr>
        <w:t xml:space="preserve">là </w:t>
      </w:r>
      <w:r w:rsidR="005519C0" w:rsidRPr="00AF35A2">
        <w:rPr>
          <w:rFonts w:ascii="Arial" w:hAnsi="Arial" w:cs="Arial"/>
          <w:noProof/>
          <w:sz w:val="24"/>
          <w:szCs w:val="24"/>
          <w:lang w:val="vi-VN"/>
        </w:rPr>
        <w:t xml:space="preserve">thể hiện bằng </w:t>
      </w:r>
      <w:r w:rsidRPr="00AF35A2">
        <w:rPr>
          <w:rFonts w:ascii="Arial" w:hAnsi="Arial" w:cs="Arial"/>
          <w:noProof/>
          <w:sz w:val="24"/>
          <w:szCs w:val="24"/>
          <w:lang w:val="vi-VN"/>
        </w:rPr>
        <w:t xml:space="preserve">hành động. SAITEX </w:t>
      </w:r>
      <w:r w:rsidR="002F5171" w:rsidRPr="00AF35A2">
        <w:rPr>
          <w:rFonts w:ascii="Arial" w:hAnsi="Arial" w:cs="Arial"/>
          <w:noProof/>
          <w:sz w:val="24"/>
          <w:szCs w:val="24"/>
          <w:lang w:val="vi-VN"/>
        </w:rPr>
        <w:t>dành</w:t>
      </w:r>
      <w:r w:rsidRPr="00AF35A2">
        <w:rPr>
          <w:rFonts w:ascii="Arial" w:hAnsi="Arial" w:cs="Arial"/>
          <w:noProof/>
          <w:sz w:val="24"/>
          <w:szCs w:val="24"/>
          <w:lang w:val="vi-VN"/>
        </w:rPr>
        <w:t xml:space="preserve"> 0,1% doanh thu cho các sáng kiến ​​tác động xã hội, bao gồm các</w:t>
      </w:r>
      <w:r w:rsidR="002F5171" w:rsidRPr="00AF35A2">
        <w:rPr>
          <w:rFonts w:ascii="Arial" w:hAnsi="Arial" w:cs="Arial"/>
          <w:noProof/>
          <w:sz w:val="24"/>
          <w:szCs w:val="24"/>
          <w:lang w:val="vi-VN"/>
        </w:rPr>
        <w:t xml:space="preserve"> sáng kiến về</w:t>
      </w:r>
      <w:r w:rsidRPr="00AF35A2">
        <w:rPr>
          <w:rFonts w:ascii="Arial" w:hAnsi="Arial" w:cs="Arial"/>
          <w:noProof/>
          <w:sz w:val="24"/>
          <w:szCs w:val="24"/>
          <w:lang w:val="vi-VN"/>
        </w:rPr>
        <w:t xml:space="preserve"> </w:t>
      </w:r>
      <w:r w:rsidR="00B80574" w:rsidRPr="00AF35A2">
        <w:rPr>
          <w:rFonts w:ascii="Arial" w:eastAsia="Times New Roman" w:hAnsi="Arial" w:cs="Arial"/>
          <w:noProof/>
          <w:sz w:val="24"/>
          <w:szCs w:val="24"/>
          <w:lang w:val="vi-VN"/>
        </w:rPr>
        <w:t>tính đa dạng và hòa nhập  trong các doanh nghiệp</w:t>
      </w:r>
      <w:r w:rsidRPr="00AF35A2">
        <w:rPr>
          <w:rFonts w:ascii="Arial" w:hAnsi="Arial" w:cs="Arial"/>
          <w:noProof/>
          <w:sz w:val="24"/>
          <w:szCs w:val="24"/>
          <w:lang w:val="vi-VN"/>
        </w:rPr>
        <w:t xml:space="preserve">. </w:t>
      </w:r>
      <w:r w:rsidR="005519C0" w:rsidRPr="00AF35A2">
        <w:rPr>
          <w:rFonts w:ascii="Arial" w:hAnsi="Arial" w:cs="Arial"/>
          <w:noProof/>
          <w:sz w:val="24"/>
          <w:szCs w:val="24"/>
          <w:lang w:val="vi-VN"/>
        </w:rPr>
        <w:t>Công ty</w:t>
      </w:r>
      <w:r w:rsidRPr="00AF35A2">
        <w:rPr>
          <w:rFonts w:ascii="Arial" w:hAnsi="Arial" w:cs="Arial"/>
          <w:noProof/>
          <w:sz w:val="24"/>
          <w:szCs w:val="24"/>
          <w:lang w:val="vi-VN"/>
        </w:rPr>
        <w:t xml:space="preserve"> cũng có một đội ngũ</w:t>
      </w:r>
      <w:r w:rsidR="005519C0" w:rsidRPr="00AF35A2">
        <w:rPr>
          <w:rFonts w:ascii="Arial" w:hAnsi="Arial" w:cs="Arial"/>
          <w:noProof/>
          <w:sz w:val="24"/>
          <w:szCs w:val="24"/>
          <w:lang w:val="vi-VN"/>
        </w:rPr>
        <w:t xml:space="preserve"> gồm </w:t>
      </w:r>
      <w:r w:rsidRPr="00AF35A2">
        <w:rPr>
          <w:rFonts w:ascii="Arial" w:hAnsi="Arial" w:cs="Arial"/>
          <w:noProof/>
          <w:sz w:val="24"/>
          <w:szCs w:val="24"/>
          <w:lang w:val="vi-VN"/>
        </w:rPr>
        <w:t xml:space="preserve">12 nhân viên </w:t>
      </w:r>
      <w:r w:rsidR="005519C0" w:rsidRPr="00AF35A2">
        <w:rPr>
          <w:rFonts w:ascii="Arial" w:hAnsi="Arial" w:cs="Arial"/>
          <w:noProof/>
          <w:sz w:val="24"/>
          <w:szCs w:val="24"/>
          <w:lang w:val="vi-VN"/>
        </w:rPr>
        <w:t xml:space="preserve">chuyên nghiên cứu </w:t>
      </w:r>
      <w:r w:rsidRPr="00AF35A2">
        <w:rPr>
          <w:rFonts w:ascii="Arial" w:hAnsi="Arial" w:cs="Arial"/>
          <w:noProof/>
          <w:sz w:val="24"/>
          <w:szCs w:val="24"/>
          <w:lang w:val="vi-VN"/>
        </w:rPr>
        <w:t xml:space="preserve">về tính bền vững, tác động xã hội và D &amp; I. Điều này đã </w:t>
      </w:r>
      <w:r w:rsidR="005519C0" w:rsidRPr="00AF35A2">
        <w:rPr>
          <w:rFonts w:ascii="Arial" w:hAnsi="Arial" w:cs="Arial"/>
          <w:noProof/>
          <w:sz w:val="24"/>
          <w:szCs w:val="24"/>
          <w:lang w:val="vi-VN"/>
        </w:rPr>
        <w:t xml:space="preserve">mang đến những </w:t>
      </w:r>
      <w:r w:rsidRPr="00AF35A2">
        <w:rPr>
          <w:rFonts w:ascii="Arial" w:hAnsi="Arial" w:cs="Arial"/>
          <w:noProof/>
          <w:sz w:val="24"/>
          <w:szCs w:val="24"/>
          <w:lang w:val="vi-VN"/>
        </w:rPr>
        <w:t xml:space="preserve">tác động </w:t>
      </w:r>
      <w:r w:rsidR="005519C0" w:rsidRPr="00AF35A2">
        <w:rPr>
          <w:rFonts w:ascii="Arial" w:hAnsi="Arial" w:cs="Arial"/>
          <w:noProof/>
          <w:sz w:val="24"/>
          <w:szCs w:val="24"/>
          <w:lang w:val="vi-VN"/>
        </w:rPr>
        <w:t xml:space="preserve">tích cực </w:t>
      </w:r>
      <w:r w:rsidRPr="00AF35A2">
        <w:rPr>
          <w:rFonts w:ascii="Arial" w:hAnsi="Arial" w:cs="Arial"/>
          <w:noProof/>
          <w:sz w:val="24"/>
          <w:szCs w:val="24"/>
          <w:lang w:val="vi-VN"/>
        </w:rPr>
        <w:t>cho NKT và nhân viên của SAITEX</w:t>
      </w:r>
      <w:r w:rsidR="002F5171" w:rsidRPr="00AF35A2">
        <w:rPr>
          <w:rFonts w:ascii="Arial" w:hAnsi="Arial" w:cs="Arial"/>
          <w:noProof/>
          <w:sz w:val="24"/>
          <w:szCs w:val="24"/>
          <w:lang w:val="vi-VN"/>
        </w:rPr>
        <w:t>, khiến các nhân viên nhận thứ</w:t>
      </w:r>
      <w:r w:rsidR="00BC7A93" w:rsidRPr="00AF35A2">
        <w:rPr>
          <w:rFonts w:ascii="Arial" w:hAnsi="Arial" w:cs="Arial"/>
          <w:noProof/>
          <w:sz w:val="24"/>
          <w:szCs w:val="24"/>
          <w:lang w:val="vi-VN"/>
        </w:rPr>
        <w:t>c được</w:t>
      </w:r>
      <w:r w:rsidRPr="00AF35A2">
        <w:rPr>
          <w:rFonts w:ascii="Arial" w:hAnsi="Arial" w:cs="Arial"/>
          <w:noProof/>
          <w:sz w:val="24"/>
          <w:szCs w:val="24"/>
          <w:lang w:val="vi-VN"/>
        </w:rPr>
        <w:t xml:space="preserve"> mục đích </w:t>
      </w:r>
      <w:r w:rsidR="005519C0" w:rsidRPr="00AF35A2">
        <w:rPr>
          <w:rFonts w:ascii="Arial" w:hAnsi="Arial" w:cs="Arial"/>
          <w:noProof/>
          <w:sz w:val="24"/>
          <w:szCs w:val="24"/>
          <w:lang w:val="vi-VN"/>
        </w:rPr>
        <w:t xml:space="preserve">ý nghĩa </w:t>
      </w:r>
      <w:r w:rsidRPr="00AF35A2">
        <w:rPr>
          <w:rFonts w:ascii="Arial" w:hAnsi="Arial" w:cs="Arial"/>
          <w:noProof/>
          <w:sz w:val="24"/>
          <w:szCs w:val="24"/>
          <w:lang w:val="vi-VN"/>
        </w:rPr>
        <w:t xml:space="preserve">hơn. Đối với </w:t>
      </w:r>
      <w:r w:rsidR="002F5171" w:rsidRPr="00AF35A2">
        <w:rPr>
          <w:rFonts w:ascii="Arial" w:hAnsi="Arial" w:cs="Arial"/>
          <w:noProof/>
          <w:sz w:val="24"/>
          <w:szCs w:val="24"/>
          <w:lang w:val="vi-VN"/>
        </w:rPr>
        <w:t xml:space="preserve">nhiều </w:t>
      </w:r>
      <w:r w:rsidRPr="00AF35A2">
        <w:rPr>
          <w:rFonts w:ascii="Arial" w:hAnsi="Arial" w:cs="Arial"/>
          <w:noProof/>
          <w:sz w:val="24"/>
          <w:szCs w:val="24"/>
          <w:lang w:val="vi-VN"/>
        </w:rPr>
        <w:t xml:space="preserve">nhân viên khuyết tật, đây là công việc và </w:t>
      </w:r>
      <w:r w:rsidR="002F5171" w:rsidRPr="00AF35A2">
        <w:rPr>
          <w:rFonts w:ascii="Arial" w:hAnsi="Arial" w:cs="Arial"/>
          <w:noProof/>
          <w:sz w:val="24"/>
          <w:szCs w:val="24"/>
          <w:lang w:val="vi-VN"/>
        </w:rPr>
        <w:t xml:space="preserve">khoản </w:t>
      </w:r>
      <w:r w:rsidRPr="00AF35A2">
        <w:rPr>
          <w:rFonts w:ascii="Arial" w:hAnsi="Arial" w:cs="Arial"/>
          <w:noProof/>
          <w:sz w:val="24"/>
          <w:szCs w:val="24"/>
          <w:lang w:val="vi-VN"/>
        </w:rPr>
        <w:t xml:space="preserve">tiền lương đầu tiên </w:t>
      </w:r>
      <w:r w:rsidR="002F5171" w:rsidRPr="00AF35A2">
        <w:rPr>
          <w:rFonts w:ascii="Arial" w:hAnsi="Arial" w:cs="Arial"/>
          <w:noProof/>
          <w:sz w:val="24"/>
          <w:szCs w:val="24"/>
          <w:lang w:val="vi-VN"/>
        </w:rPr>
        <w:t>mà họ nhận được</w:t>
      </w:r>
      <w:r w:rsidRPr="00AF35A2">
        <w:rPr>
          <w:rFonts w:ascii="Arial" w:hAnsi="Arial" w:cs="Arial"/>
          <w:noProof/>
          <w:sz w:val="24"/>
          <w:szCs w:val="24"/>
          <w:lang w:val="vi-VN"/>
        </w:rPr>
        <w:t xml:space="preserve">. Phản hồi từ các nhân viên tham gia </w:t>
      </w:r>
      <w:r w:rsidR="00B80574" w:rsidRPr="00AF35A2">
        <w:rPr>
          <w:rFonts w:ascii="Arial" w:hAnsi="Arial" w:cs="Arial"/>
          <w:noProof/>
          <w:sz w:val="24"/>
          <w:szCs w:val="24"/>
          <w:lang w:val="vi-VN"/>
        </w:rPr>
        <w:t xml:space="preserve">dự án </w:t>
      </w:r>
      <w:r w:rsidRPr="00AF35A2">
        <w:rPr>
          <w:rFonts w:ascii="Arial" w:hAnsi="Arial" w:cs="Arial"/>
          <w:noProof/>
          <w:sz w:val="24"/>
          <w:szCs w:val="24"/>
          <w:lang w:val="vi-VN"/>
        </w:rPr>
        <w:t xml:space="preserve">Rekut cho thấy NKT có thể </w:t>
      </w:r>
      <w:r w:rsidR="005519C0" w:rsidRPr="00AF35A2">
        <w:rPr>
          <w:rFonts w:ascii="Arial" w:hAnsi="Arial" w:cs="Arial"/>
          <w:noProof/>
          <w:sz w:val="24"/>
          <w:szCs w:val="24"/>
          <w:lang w:val="vi-VN"/>
        </w:rPr>
        <w:t>khẳng định bản thân</w:t>
      </w:r>
      <w:r w:rsidRPr="00AF35A2">
        <w:rPr>
          <w:rFonts w:ascii="Arial" w:hAnsi="Arial" w:cs="Arial"/>
          <w:noProof/>
          <w:sz w:val="24"/>
          <w:szCs w:val="24"/>
          <w:lang w:val="vi-VN"/>
        </w:rPr>
        <w:t xml:space="preserve"> và cải thiện khả năng của </w:t>
      </w:r>
      <w:r w:rsidR="002F5171" w:rsidRPr="00AF35A2">
        <w:rPr>
          <w:rFonts w:ascii="Arial" w:hAnsi="Arial" w:cs="Arial"/>
          <w:noProof/>
          <w:sz w:val="24"/>
          <w:szCs w:val="24"/>
          <w:lang w:val="vi-VN"/>
        </w:rPr>
        <w:t xml:space="preserve">mình để ngày càng </w:t>
      </w:r>
      <w:r w:rsidRPr="00AF35A2">
        <w:rPr>
          <w:rFonts w:ascii="Arial" w:hAnsi="Arial" w:cs="Arial"/>
          <w:noProof/>
          <w:sz w:val="24"/>
          <w:szCs w:val="24"/>
          <w:lang w:val="vi-VN"/>
        </w:rPr>
        <w:t>tự tin hơn. Đối với các nhân viên khác, họ cảm thấy rất tự hào khi làm việc trong một công ty</w:t>
      </w:r>
      <w:r w:rsidR="005519C0" w:rsidRPr="00AF35A2">
        <w:rPr>
          <w:rFonts w:ascii="Arial" w:hAnsi="Arial" w:cs="Arial"/>
          <w:noProof/>
          <w:sz w:val="24"/>
          <w:szCs w:val="24"/>
          <w:lang w:val="vi-VN"/>
        </w:rPr>
        <w:t xml:space="preserve"> hòa nhập </w:t>
      </w:r>
      <w:r w:rsidRPr="00AF35A2">
        <w:rPr>
          <w:rFonts w:ascii="Arial" w:hAnsi="Arial" w:cs="Arial"/>
          <w:noProof/>
          <w:sz w:val="24"/>
          <w:szCs w:val="24"/>
          <w:lang w:val="vi-VN"/>
        </w:rPr>
        <w:t xml:space="preserve">và </w:t>
      </w:r>
      <w:r w:rsidR="002F5171" w:rsidRPr="00AF35A2">
        <w:rPr>
          <w:rFonts w:ascii="Arial" w:hAnsi="Arial" w:cs="Arial"/>
          <w:noProof/>
          <w:sz w:val="24"/>
          <w:szCs w:val="24"/>
          <w:lang w:val="vi-VN"/>
        </w:rPr>
        <w:t xml:space="preserve">được </w:t>
      </w:r>
      <w:r w:rsidRPr="00AF35A2">
        <w:rPr>
          <w:rFonts w:ascii="Arial" w:hAnsi="Arial" w:cs="Arial"/>
          <w:noProof/>
          <w:sz w:val="24"/>
          <w:szCs w:val="24"/>
          <w:lang w:val="vi-VN"/>
        </w:rPr>
        <w:t xml:space="preserve">truyền cảm hứng từ </w:t>
      </w:r>
      <w:r w:rsidR="002F5171" w:rsidRPr="00AF35A2">
        <w:rPr>
          <w:rFonts w:ascii="Arial" w:hAnsi="Arial" w:cs="Arial"/>
          <w:noProof/>
          <w:sz w:val="24"/>
          <w:szCs w:val="24"/>
          <w:lang w:val="vi-VN"/>
        </w:rPr>
        <w:t xml:space="preserve">nguồn </w:t>
      </w:r>
      <w:r w:rsidRPr="00AF35A2">
        <w:rPr>
          <w:rFonts w:ascii="Arial" w:hAnsi="Arial" w:cs="Arial"/>
          <w:noProof/>
          <w:sz w:val="24"/>
          <w:szCs w:val="24"/>
          <w:lang w:val="vi-VN"/>
        </w:rPr>
        <w:t xml:space="preserve">năng lượng </w:t>
      </w:r>
      <w:r w:rsidR="002F5171" w:rsidRPr="00AF35A2">
        <w:rPr>
          <w:rFonts w:ascii="Arial" w:hAnsi="Arial" w:cs="Arial"/>
          <w:noProof/>
          <w:sz w:val="24"/>
          <w:szCs w:val="24"/>
          <w:lang w:val="vi-VN"/>
        </w:rPr>
        <w:t xml:space="preserve">lạc quan </w:t>
      </w:r>
      <w:r w:rsidRPr="00AF35A2">
        <w:rPr>
          <w:rFonts w:ascii="Arial" w:hAnsi="Arial" w:cs="Arial"/>
          <w:noProof/>
          <w:sz w:val="24"/>
          <w:szCs w:val="24"/>
          <w:lang w:val="vi-VN"/>
        </w:rPr>
        <w:t>để làm việc chăm chỉ hơn</w:t>
      </w:r>
      <w:r w:rsidR="002F5171" w:rsidRPr="00AF35A2">
        <w:rPr>
          <w:rFonts w:ascii="Arial" w:hAnsi="Arial" w:cs="Arial"/>
          <w:noProof/>
          <w:sz w:val="24"/>
          <w:szCs w:val="24"/>
          <w:lang w:val="vi-VN"/>
        </w:rPr>
        <w:t xml:space="preserve"> từ đó</w:t>
      </w:r>
      <w:r w:rsidRPr="00AF35A2">
        <w:rPr>
          <w:rFonts w:ascii="Arial" w:hAnsi="Arial" w:cs="Arial"/>
          <w:noProof/>
          <w:sz w:val="24"/>
          <w:szCs w:val="24"/>
          <w:lang w:val="vi-VN"/>
        </w:rPr>
        <w:t xml:space="preserve"> </w:t>
      </w:r>
      <w:r w:rsidR="005519C0" w:rsidRPr="00AF35A2">
        <w:rPr>
          <w:rFonts w:ascii="Arial" w:hAnsi="Arial" w:cs="Arial"/>
          <w:noProof/>
          <w:sz w:val="24"/>
          <w:szCs w:val="24"/>
          <w:lang w:val="vi-VN"/>
        </w:rPr>
        <w:t xml:space="preserve">tăng </w:t>
      </w:r>
      <w:r w:rsidR="002F5171" w:rsidRPr="00AF35A2">
        <w:rPr>
          <w:rFonts w:ascii="Arial" w:hAnsi="Arial" w:cs="Arial"/>
          <w:noProof/>
          <w:sz w:val="24"/>
          <w:szCs w:val="24"/>
          <w:lang w:val="vi-VN"/>
        </w:rPr>
        <w:t>hiệu quả công việc và gắn bó lâu dài với công ty</w:t>
      </w:r>
      <w:r w:rsidR="005519C0" w:rsidRPr="00AF35A2">
        <w:rPr>
          <w:rFonts w:ascii="Arial" w:hAnsi="Arial" w:cs="Arial"/>
          <w:noProof/>
          <w:sz w:val="24"/>
          <w:szCs w:val="24"/>
          <w:lang w:val="vi-VN"/>
        </w:rPr>
        <w:t>.</w:t>
      </w:r>
    </w:p>
    <w:p w14:paraId="17560859" w14:textId="65408DF2" w:rsidR="005F6F6C" w:rsidRPr="00AF35A2" w:rsidRDefault="001A0751"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4.2.2 </w:t>
      </w:r>
      <w:r w:rsidR="00E07A05" w:rsidRPr="00AF35A2">
        <w:rPr>
          <w:rFonts w:ascii="Arial" w:eastAsia="Times New Roman" w:hAnsi="Arial" w:cs="Arial"/>
          <w:noProof/>
          <w:sz w:val="24"/>
          <w:szCs w:val="24"/>
          <w:lang w:val="vi-VN"/>
        </w:rPr>
        <w:t>Các công ty Việt Nam</w:t>
      </w:r>
    </w:p>
    <w:p w14:paraId="5A8B037D" w14:textId="720A85FE" w:rsidR="005F6F6C" w:rsidRPr="00AF35A2" w:rsidRDefault="00E07A05" w:rsidP="00AF35A2">
      <w:pPr>
        <w:pStyle w:val="Heading4"/>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Công ty cổ phần </w:t>
      </w:r>
      <w:r w:rsidR="005F6F6C" w:rsidRPr="00AF35A2">
        <w:rPr>
          <w:rFonts w:ascii="Arial" w:eastAsia="Times New Roman" w:hAnsi="Arial" w:cs="Arial"/>
          <w:noProof/>
          <w:sz w:val="24"/>
          <w:szCs w:val="24"/>
          <w:lang w:val="vi-VN"/>
        </w:rPr>
        <w:t>VBPO (</w:t>
      </w:r>
      <w:r w:rsidR="00BC7A93" w:rsidRPr="00AF35A2">
        <w:rPr>
          <w:rFonts w:ascii="Arial" w:eastAsia="Times New Roman" w:hAnsi="Arial" w:cs="Arial"/>
          <w:noProof/>
          <w:sz w:val="24"/>
          <w:szCs w:val="24"/>
          <w:lang w:val="vi-VN"/>
        </w:rPr>
        <w:t>Công ty gia công quy trình doanh nghiệp</w:t>
      </w:r>
      <w:r w:rsidR="005F6F6C" w:rsidRPr="00AF35A2">
        <w:rPr>
          <w:rFonts w:ascii="Arial" w:eastAsia="Times New Roman" w:hAnsi="Arial" w:cs="Arial"/>
          <w:noProof/>
          <w:sz w:val="24"/>
          <w:szCs w:val="24"/>
          <w:lang w:val="vi-VN"/>
        </w:rPr>
        <w:t>)</w:t>
      </w:r>
    </w:p>
    <w:p w14:paraId="24987099" w14:textId="21B1F73A" w:rsidR="00E07A05" w:rsidRPr="00AF35A2" w:rsidRDefault="00E07A05" w:rsidP="00AF35A2">
      <w:pPr>
        <w:spacing w:after="160"/>
        <w:ind w:firstLine="720"/>
        <w:rPr>
          <w:rFonts w:ascii="Arial" w:eastAsia="Times New Roman" w:hAnsi="Arial" w:cs="Arial"/>
          <w:bCs/>
          <w:noProof/>
          <w:sz w:val="24"/>
          <w:szCs w:val="24"/>
          <w:lang w:val="vi-VN"/>
        </w:rPr>
      </w:pPr>
      <w:r w:rsidRPr="00AF35A2">
        <w:rPr>
          <w:rFonts w:ascii="Arial" w:eastAsia="Times New Roman" w:hAnsi="Arial" w:cs="Arial"/>
          <w:bCs/>
          <w:noProof/>
          <w:sz w:val="24"/>
          <w:szCs w:val="24"/>
          <w:lang w:val="vi-VN"/>
        </w:rPr>
        <w:t>VBPO được thành lập năm 2010</w:t>
      </w:r>
      <w:r w:rsidR="00BC7A93" w:rsidRPr="00AF35A2">
        <w:rPr>
          <w:rFonts w:ascii="Arial" w:eastAsia="Times New Roman" w:hAnsi="Arial" w:cs="Arial"/>
          <w:bCs/>
          <w:noProof/>
          <w:sz w:val="24"/>
          <w:szCs w:val="24"/>
          <w:lang w:val="vi-VN"/>
        </w:rPr>
        <w:t xml:space="preserve">, </w:t>
      </w:r>
      <w:r w:rsidRPr="00AF35A2">
        <w:rPr>
          <w:rFonts w:ascii="Arial" w:eastAsia="Times New Roman" w:hAnsi="Arial" w:cs="Arial"/>
          <w:bCs/>
          <w:noProof/>
          <w:sz w:val="24"/>
          <w:szCs w:val="24"/>
          <w:lang w:val="vi-VN"/>
        </w:rPr>
        <w:t xml:space="preserve">tập trung </w:t>
      </w:r>
      <w:r w:rsidR="00BC7A93" w:rsidRPr="00AF35A2">
        <w:rPr>
          <w:rFonts w:ascii="Arial" w:eastAsia="Times New Roman" w:hAnsi="Arial" w:cs="Arial"/>
          <w:bCs/>
          <w:noProof/>
          <w:sz w:val="24"/>
          <w:szCs w:val="24"/>
          <w:lang w:val="vi-VN"/>
        </w:rPr>
        <w:t xml:space="preserve">vào </w:t>
      </w:r>
      <w:r w:rsidRPr="00AF35A2">
        <w:rPr>
          <w:rFonts w:ascii="Arial" w:eastAsia="Times New Roman" w:hAnsi="Arial" w:cs="Arial"/>
          <w:bCs/>
          <w:noProof/>
          <w:sz w:val="24"/>
          <w:szCs w:val="24"/>
          <w:lang w:val="vi-VN"/>
        </w:rPr>
        <w:t xml:space="preserve">mảng dịch vụ gia công </w:t>
      </w:r>
      <w:r w:rsidR="00BC7A93" w:rsidRPr="00AF35A2">
        <w:rPr>
          <w:rFonts w:ascii="Arial" w:eastAsia="Times New Roman" w:hAnsi="Arial" w:cs="Arial"/>
          <w:bCs/>
          <w:noProof/>
          <w:sz w:val="24"/>
          <w:szCs w:val="24"/>
          <w:lang w:val="vi-VN"/>
        </w:rPr>
        <w:t xml:space="preserve">quy trình doanh nghiệp trong đó có </w:t>
      </w:r>
      <w:r w:rsidRPr="00AF35A2">
        <w:rPr>
          <w:rFonts w:ascii="Arial" w:eastAsia="Times New Roman" w:hAnsi="Arial" w:cs="Arial"/>
          <w:bCs/>
          <w:noProof/>
          <w:sz w:val="24"/>
          <w:szCs w:val="24"/>
          <w:lang w:val="vi-VN"/>
        </w:rPr>
        <w:t>các dịch vụ công nghệ thông tin (CNTT).</w:t>
      </w:r>
      <w:r w:rsidR="00885E0A" w:rsidRPr="00AF35A2">
        <w:rPr>
          <w:rFonts w:ascii="Arial" w:eastAsia="Times New Roman" w:hAnsi="Arial" w:cs="Arial"/>
          <w:bCs/>
          <w:noProof/>
          <w:sz w:val="24"/>
          <w:szCs w:val="24"/>
          <w:lang w:val="vi-VN"/>
        </w:rPr>
        <w:t xml:space="preserve"> VBPO có trụ sở chính tại Đà Nẵng và hai chi nhánh tại Thừa Thiên Huế và Đắk</w:t>
      </w:r>
      <w:r w:rsidRPr="00AF35A2">
        <w:rPr>
          <w:rFonts w:ascii="Arial" w:eastAsia="Times New Roman" w:hAnsi="Arial" w:cs="Arial"/>
          <w:bCs/>
          <w:noProof/>
          <w:sz w:val="24"/>
          <w:szCs w:val="24"/>
          <w:lang w:val="vi-VN"/>
        </w:rPr>
        <w:t xml:space="preserve"> </w:t>
      </w:r>
      <w:r w:rsidR="00885E0A" w:rsidRPr="00AF35A2">
        <w:rPr>
          <w:rFonts w:ascii="Arial" w:eastAsia="Times New Roman" w:hAnsi="Arial" w:cs="Arial"/>
          <w:bCs/>
          <w:noProof/>
          <w:sz w:val="24"/>
          <w:szCs w:val="24"/>
          <w:lang w:val="vi-VN"/>
        </w:rPr>
        <w:t xml:space="preserve">Lắk. </w:t>
      </w:r>
      <w:r w:rsidRPr="00AF35A2">
        <w:rPr>
          <w:rFonts w:ascii="Arial" w:eastAsia="Times New Roman" w:hAnsi="Arial" w:cs="Arial"/>
          <w:bCs/>
          <w:noProof/>
          <w:sz w:val="24"/>
          <w:szCs w:val="24"/>
          <w:lang w:val="vi-VN"/>
        </w:rPr>
        <w:t xml:space="preserve">Ở Việt Nam, BPO vẫn còn là khái niệm khá mới mẻ, mới phát triển trong vài năm trở lại đây và Trần Mạnh Huy – Người sáng </w:t>
      </w:r>
      <w:r w:rsidRPr="00AF35A2">
        <w:rPr>
          <w:rFonts w:ascii="Arial" w:eastAsia="Times New Roman" w:hAnsi="Arial" w:cs="Arial"/>
          <w:bCs/>
          <w:noProof/>
          <w:sz w:val="24"/>
          <w:szCs w:val="24"/>
          <w:lang w:val="vi-VN"/>
        </w:rPr>
        <w:lastRenderedPageBreak/>
        <w:t xml:space="preserve">lập, Tổng giám đốc Công ty cổ phần VBPO (VBPO) là một trong những người </w:t>
      </w:r>
      <w:r w:rsidR="00BC7A93" w:rsidRPr="00AF35A2">
        <w:rPr>
          <w:rFonts w:ascii="Arial" w:eastAsia="Times New Roman" w:hAnsi="Arial" w:cs="Arial"/>
          <w:bCs/>
          <w:noProof/>
          <w:sz w:val="24"/>
          <w:szCs w:val="24"/>
          <w:lang w:val="vi-VN"/>
        </w:rPr>
        <w:t>tiên phong phát triển dịch vụ này ở</w:t>
      </w:r>
      <w:r w:rsidRPr="00AF35A2">
        <w:rPr>
          <w:rFonts w:ascii="Arial" w:eastAsia="Times New Roman" w:hAnsi="Arial" w:cs="Arial"/>
          <w:bCs/>
          <w:noProof/>
          <w:sz w:val="24"/>
          <w:szCs w:val="24"/>
          <w:lang w:val="vi-VN"/>
        </w:rPr>
        <w:t xml:space="preserve"> Việt Nam.</w:t>
      </w:r>
      <w:r w:rsidR="00990C4F" w:rsidRPr="00AF35A2">
        <w:rPr>
          <w:rFonts w:ascii="Arial" w:eastAsia="Times New Roman" w:hAnsi="Arial" w:cs="Arial"/>
          <w:bCs/>
          <w:noProof/>
          <w:sz w:val="24"/>
          <w:szCs w:val="24"/>
          <w:lang w:val="vi-VN"/>
        </w:rPr>
        <w:t xml:space="preserve"> </w:t>
      </w:r>
      <w:r w:rsidR="00BC7A93" w:rsidRPr="00AF35A2">
        <w:rPr>
          <w:rFonts w:ascii="Arial" w:eastAsia="Times New Roman" w:hAnsi="Arial" w:cs="Arial"/>
          <w:bCs/>
          <w:noProof/>
          <w:sz w:val="24"/>
          <w:szCs w:val="24"/>
          <w:lang w:val="vi-VN"/>
        </w:rPr>
        <w:t xml:space="preserve">Trước đây, lĩnh vực hoạt động chính của </w:t>
      </w:r>
      <w:r w:rsidRPr="00AF35A2">
        <w:rPr>
          <w:rFonts w:ascii="Arial" w:eastAsia="Times New Roman" w:hAnsi="Arial" w:cs="Arial"/>
          <w:bCs/>
          <w:noProof/>
          <w:sz w:val="24"/>
          <w:szCs w:val="24"/>
          <w:lang w:val="vi-VN"/>
        </w:rPr>
        <w:t xml:space="preserve">VBPO là cung cấp hỗ trợ </w:t>
      </w:r>
      <w:r w:rsidR="00990C4F" w:rsidRPr="00AF35A2">
        <w:rPr>
          <w:rFonts w:ascii="Arial" w:eastAsia="Times New Roman" w:hAnsi="Arial" w:cs="Arial"/>
          <w:bCs/>
          <w:noProof/>
          <w:sz w:val="24"/>
          <w:szCs w:val="24"/>
          <w:lang w:val="vi-VN"/>
        </w:rPr>
        <w:t>về</w:t>
      </w:r>
      <w:r w:rsidRPr="00AF35A2">
        <w:rPr>
          <w:rFonts w:ascii="Arial" w:eastAsia="Times New Roman" w:hAnsi="Arial" w:cs="Arial"/>
          <w:bCs/>
          <w:noProof/>
          <w:sz w:val="24"/>
          <w:szCs w:val="24"/>
          <w:lang w:val="vi-VN"/>
        </w:rPr>
        <w:t xml:space="preserve"> các ứng dụng CNTT, từ các tác vụ đơn giản như nhập dữ liệu và số hóa tài liệu</w:t>
      </w:r>
      <w:r w:rsidR="00990C4F" w:rsidRPr="00AF35A2">
        <w:rPr>
          <w:rFonts w:ascii="Arial" w:eastAsia="Times New Roman" w:hAnsi="Arial" w:cs="Arial"/>
          <w:bCs/>
          <w:noProof/>
          <w:sz w:val="24"/>
          <w:szCs w:val="24"/>
          <w:lang w:val="vi-VN"/>
        </w:rPr>
        <w:t xml:space="preserve"> </w:t>
      </w:r>
      <w:r w:rsidRPr="00AF35A2">
        <w:rPr>
          <w:rFonts w:ascii="Arial" w:eastAsia="Times New Roman" w:hAnsi="Arial" w:cs="Arial"/>
          <w:bCs/>
          <w:noProof/>
          <w:sz w:val="24"/>
          <w:szCs w:val="24"/>
          <w:lang w:val="vi-VN"/>
        </w:rPr>
        <w:t xml:space="preserve">đến các quy trình phức tạp hơn như kế toán, dịch vụ tài chính, quản lý khách hàng và thiết kế đồ họa. </w:t>
      </w:r>
      <w:r w:rsidR="00885E0A" w:rsidRPr="00AF35A2">
        <w:rPr>
          <w:rFonts w:ascii="Arial" w:eastAsia="Times New Roman" w:hAnsi="Arial" w:cs="Arial"/>
          <w:bCs/>
          <w:noProof/>
          <w:sz w:val="24"/>
          <w:szCs w:val="24"/>
          <w:lang w:val="vi-VN"/>
        </w:rPr>
        <w:t>Kể từ năm 2020, VBPO mở rộng dịch vụ của họ: Tiếp tục cung cấp dịch vụ truyền thống kết hợp với các dịch vụ mới về Trí tuệ nhân tạo (AI), Tự động hóa, Dữ liệu lớn và Chuyển đổi số để cải thiện</w:t>
      </w:r>
      <w:r w:rsidR="00BC7A93" w:rsidRPr="00AF35A2">
        <w:rPr>
          <w:rFonts w:ascii="Arial" w:eastAsia="Times New Roman" w:hAnsi="Arial" w:cs="Arial"/>
          <w:bCs/>
          <w:noProof/>
          <w:sz w:val="24"/>
          <w:szCs w:val="24"/>
          <w:lang w:val="vi-VN"/>
        </w:rPr>
        <w:t xml:space="preserve"> hiệu quả </w:t>
      </w:r>
      <w:r w:rsidR="00885E0A" w:rsidRPr="00AF35A2">
        <w:rPr>
          <w:rFonts w:ascii="Arial" w:eastAsia="Times New Roman" w:hAnsi="Arial" w:cs="Arial"/>
          <w:bCs/>
          <w:noProof/>
          <w:sz w:val="24"/>
          <w:szCs w:val="24"/>
          <w:lang w:val="vi-VN"/>
        </w:rPr>
        <w:t xml:space="preserve">hoạt động và tiết kiệm chi phí cho doanh nghiệp. </w:t>
      </w:r>
      <w:r w:rsidRPr="00AF35A2">
        <w:rPr>
          <w:rFonts w:ascii="Arial" w:eastAsia="Times New Roman" w:hAnsi="Arial" w:cs="Arial"/>
          <w:bCs/>
          <w:noProof/>
          <w:sz w:val="24"/>
          <w:szCs w:val="24"/>
          <w:lang w:val="vi-VN"/>
        </w:rPr>
        <w:t xml:space="preserve">Làm việc trong </w:t>
      </w:r>
      <w:r w:rsidR="00BC7A93" w:rsidRPr="00AF35A2">
        <w:rPr>
          <w:rFonts w:ascii="Arial" w:eastAsia="Times New Roman" w:hAnsi="Arial" w:cs="Arial"/>
          <w:bCs/>
          <w:noProof/>
          <w:sz w:val="24"/>
          <w:szCs w:val="24"/>
          <w:lang w:val="vi-VN"/>
        </w:rPr>
        <w:t xml:space="preserve">ngành </w:t>
      </w:r>
      <w:r w:rsidRPr="00AF35A2">
        <w:rPr>
          <w:rFonts w:ascii="Arial" w:eastAsia="Times New Roman" w:hAnsi="Arial" w:cs="Arial"/>
          <w:bCs/>
          <w:noProof/>
          <w:sz w:val="24"/>
          <w:szCs w:val="24"/>
          <w:lang w:val="vi-VN"/>
        </w:rPr>
        <w:t xml:space="preserve">CNTT </w:t>
      </w:r>
      <w:r w:rsidR="00BC7A93" w:rsidRPr="00AF35A2">
        <w:rPr>
          <w:rFonts w:ascii="Arial" w:eastAsia="Times New Roman" w:hAnsi="Arial" w:cs="Arial"/>
          <w:bCs/>
          <w:noProof/>
          <w:sz w:val="24"/>
          <w:szCs w:val="24"/>
          <w:lang w:val="vi-VN"/>
        </w:rPr>
        <w:t xml:space="preserve">cho phép </w:t>
      </w:r>
      <w:r w:rsidRPr="00AF35A2">
        <w:rPr>
          <w:rFonts w:ascii="Arial" w:eastAsia="Times New Roman" w:hAnsi="Arial" w:cs="Arial"/>
          <w:bCs/>
          <w:noProof/>
          <w:sz w:val="24"/>
          <w:szCs w:val="24"/>
          <w:lang w:val="vi-VN"/>
        </w:rPr>
        <w:t xml:space="preserve">có thể thực hiện </w:t>
      </w:r>
      <w:r w:rsidR="00990C4F" w:rsidRPr="00AF35A2">
        <w:rPr>
          <w:rFonts w:ascii="Arial" w:eastAsia="Times New Roman" w:hAnsi="Arial" w:cs="Arial"/>
          <w:bCs/>
          <w:noProof/>
          <w:sz w:val="24"/>
          <w:szCs w:val="24"/>
          <w:lang w:val="vi-VN"/>
        </w:rPr>
        <w:t xml:space="preserve">công việc </w:t>
      </w:r>
      <w:r w:rsidRPr="00AF35A2">
        <w:rPr>
          <w:rFonts w:ascii="Arial" w:eastAsia="Times New Roman" w:hAnsi="Arial" w:cs="Arial"/>
          <w:bCs/>
          <w:noProof/>
          <w:sz w:val="24"/>
          <w:szCs w:val="24"/>
          <w:lang w:val="vi-VN"/>
        </w:rPr>
        <w:t xml:space="preserve">từ xa, điều này giúp nhiều NKT dễ dàng tìm được việc làm trong lĩnh vực này. Ngoài ra, có nhiều NKT </w:t>
      </w:r>
      <w:r w:rsidR="00BC7A93" w:rsidRPr="00AF35A2">
        <w:rPr>
          <w:rFonts w:ascii="Arial" w:eastAsia="Times New Roman" w:hAnsi="Arial" w:cs="Arial"/>
          <w:bCs/>
          <w:noProof/>
          <w:sz w:val="24"/>
          <w:szCs w:val="24"/>
          <w:lang w:val="vi-VN"/>
        </w:rPr>
        <w:t xml:space="preserve">có </w:t>
      </w:r>
      <w:r w:rsidRPr="00AF35A2">
        <w:rPr>
          <w:rFonts w:ascii="Arial" w:eastAsia="Times New Roman" w:hAnsi="Arial" w:cs="Arial"/>
          <w:bCs/>
          <w:noProof/>
          <w:sz w:val="24"/>
          <w:szCs w:val="24"/>
          <w:lang w:val="vi-VN"/>
        </w:rPr>
        <w:t xml:space="preserve">kỹ năng CNTT </w:t>
      </w:r>
      <w:r w:rsidR="00BC7A93" w:rsidRPr="00AF35A2">
        <w:rPr>
          <w:rFonts w:ascii="Arial" w:eastAsia="Times New Roman" w:hAnsi="Arial" w:cs="Arial"/>
          <w:bCs/>
          <w:noProof/>
          <w:sz w:val="24"/>
          <w:szCs w:val="24"/>
          <w:lang w:val="vi-VN"/>
        </w:rPr>
        <w:t xml:space="preserve">tốt, </w:t>
      </w:r>
      <w:r w:rsidRPr="00AF35A2">
        <w:rPr>
          <w:rFonts w:ascii="Arial" w:eastAsia="Times New Roman" w:hAnsi="Arial" w:cs="Arial"/>
          <w:bCs/>
          <w:noProof/>
          <w:sz w:val="24"/>
          <w:szCs w:val="24"/>
          <w:lang w:val="vi-VN"/>
        </w:rPr>
        <w:t>mở ra nhiều cơ hội cho họ và cho các doanh nghiệp tìm kiếm lực lượng lao động có tay nghề và có kỹ năng.</w:t>
      </w:r>
    </w:p>
    <w:p w14:paraId="1ECCD99A" w14:textId="3208D9F9" w:rsidR="005F6F6C" w:rsidRPr="00AF35A2" w:rsidRDefault="00E07A05" w:rsidP="00AF35A2">
      <w:pPr>
        <w:pBdr>
          <w:top w:val="single" w:sz="4" w:space="1" w:color="auto"/>
          <w:left w:val="single" w:sz="4" w:space="4" w:color="auto"/>
          <w:bottom w:val="single" w:sz="4" w:space="1" w:color="auto"/>
          <w:right w:val="single" w:sz="4" w:space="4" w:color="auto"/>
        </w:pBdr>
        <w:spacing w:after="160"/>
        <w:rPr>
          <w:rFonts w:ascii="Arial" w:eastAsia="Times New Roman" w:hAnsi="Arial" w:cs="Arial"/>
          <w:bCs/>
          <w:i/>
          <w:noProof/>
          <w:sz w:val="24"/>
          <w:szCs w:val="24"/>
          <w:lang w:val="vi-VN"/>
        </w:rPr>
      </w:pPr>
      <w:r w:rsidRPr="00AF35A2">
        <w:rPr>
          <w:rFonts w:ascii="Arial" w:eastAsia="Times New Roman" w:hAnsi="Arial" w:cs="Arial"/>
          <w:bCs/>
          <w:i/>
          <w:noProof/>
          <w:sz w:val="24"/>
          <w:szCs w:val="24"/>
          <w:lang w:val="vi-VN"/>
        </w:rPr>
        <w:t xml:space="preserve">“Ước mơ lớn nhất của tôi là mang việc làm cho NKT và những người yếu thế ở Việt Nam. Đà Nẵng – một tỉnh Miền Trung Việt Nam là nơi khởi phát cho việc thực hiện ước mơ này. Tôi hy vọng BPO như là một phương tiện để mang việc làm về cho những người chưa may mắn ở nơi đây và sẽ giúp miền Trung Việt Nam cất cánh cùng với hai đầu đất nước. Tôi cảm thấy rất vui và hạnh phúc khi các đồng nghiệp của tôi ở đây đều đang cùng tôi nỗ lực để biến ước mơ ấy thành hiện thực”. </w:t>
      </w:r>
      <w:r w:rsidRPr="00AF35A2">
        <w:rPr>
          <w:rFonts w:ascii="Arial" w:eastAsia="Times New Roman" w:hAnsi="Arial" w:cs="Arial"/>
          <w:bCs/>
          <w:iCs/>
          <w:noProof/>
          <w:sz w:val="24"/>
          <w:szCs w:val="24"/>
          <w:lang w:val="vi-VN"/>
        </w:rPr>
        <w:t>– Ông Trần Mạnh Huy, Người sáng lập VBPO.</w:t>
      </w:r>
    </w:p>
    <w:p w14:paraId="77856A98" w14:textId="67132787" w:rsidR="00990C4F" w:rsidRPr="00AF35A2" w:rsidRDefault="00990C4F" w:rsidP="00AF35A2">
      <w:pPr>
        <w:spacing w:after="160"/>
        <w:ind w:firstLine="720"/>
        <w:rPr>
          <w:rFonts w:ascii="Arial" w:eastAsia="Times New Roman" w:hAnsi="Arial" w:cs="Arial"/>
          <w:bCs/>
          <w:noProof/>
          <w:sz w:val="24"/>
          <w:szCs w:val="24"/>
          <w:lang w:val="vi-VN"/>
        </w:rPr>
      </w:pPr>
      <w:r w:rsidRPr="00AF35A2">
        <w:rPr>
          <w:rFonts w:ascii="Arial" w:eastAsia="Times New Roman" w:hAnsi="Arial" w:cs="Arial"/>
          <w:bCs/>
          <w:noProof/>
          <w:sz w:val="24"/>
          <w:szCs w:val="24"/>
          <w:lang w:val="vi-VN"/>
        </w:rPr>
        <w:t>VBPO khi mới thành lập chỉ có 15 nhân viên nhưng hiện tại công ty đã có hơn 500 nhân viên</w:t>
      </w:r>
      <w:r w:rsidR="00BC7A93" w:rsidRPr="00AF35A2">
        <w:rPr>
          <w:rFonts w:ascii="Arial" w:eastAsia="Times New Roman" w:hAnsi="Arial" w:cs="Arial"/>
          <w:bCs/>
          <w:noProof/>
          <w:sz w:val="24"/>
          <w:szCs w:val="24"/>
          <w:lang w:val="vi-VN"/>
        </w:rPr>
        <w:t xml:space="preserve">, </w:t>
      </w:r>
      <w:r w:rsidRPr="00AF35A2">
        <w:rPr>
          <w:rFonts w:ascii="Arial" w:eastAsia="Times New Roman" w:hAnsi="Arial" w:cs="Arial"/>
          <w:bCs/>
          <w:noProof/>
          <w:sz w:val="24"/>
          <w:szCs w:val="24"/>
          <w:lang w:val="vi-VN"/>
        </w:rPr>
        <w:t xml:space="preserve">doanh thu bình quân hàng năm ước tính đạt 30 tỷ đồng. </w:t>
      </w:r>
      <w:r w:rsidR="00BD723F" w:rsidRPr="00AF35A2">
        <w:rPr>
          <w:rFonts w:ascii="Arial" w:eastAsia="Times New Roman" w:hAnsi="Arial" w:cs="Arial"/>
          <w:bCs/>
          <w:noProof/>
          <w:sz w:val="24"/>
          <w:szCs w:val="24"/>
          <w:lang w:val="vi-VN"/>
        </w:rPr>
        <w:t xml:space="preserve">Tính trong năm 2019, doanh thu của công ty đạt 44 tỉ đồng. </w:t>
      </w:r>
      <w:r w:rsidRPr="00AF35A2">
        <w:rPr>
          <w:rFonts w:ascii="Arial" w:eastAsia="Times New Roman" w:hAnsi="Arial" w:cs="Arial"/>
          <w:bCs/>
          <w:noProof/>
          <w:sz w:val="24"/>
          <w:szCs w:val="24"/>
          <w:lang w:val="vi-VN"/>
        </w:rPr>
        <w:t xml:space="preserve">Số lượng nhân viên khuyết tật chiếm </w:t>
      </w:r>
      <w:r w:rsidR="00BD723F" w:rsidRPr="00AF35A2">
        <w:rPr>
          <w:rFonts w:ascii="Arial" w:eastAsia="Times New Roman" w:hAnsi="Arial" w:cs="Arial"/>
          <w:bCs/>
          <w:noProof/>
          <w:sz w:val="24"/>
          <w:szCs w:val="24"/>
          <w:lang w:val="vi-VN"/>
        </w:rPr>
        <w:t>3</w:t>
      </w:r>
      <w:r w:rsidRPr="00AF35A2">
        <w:rPr>
          <w:rFonts w:ascii="Arial" w:eastAsia="Times New Roman" w:hAnsi="Arial" w:cs="Arial"/>
          <w:bCs/>
          <w:noProof/>
          <w:sz w:val="24"/>
          <w:szCs w:val="24"/>
          <w:lang w:val="vi-VN"/>
        </w:rPr>
        <w:t xml:space="preserve">0% trên tổng số lao động của công ty. Trong nhóm này, công việc của họ bao gồm cập nhật dữ liệu, số hóa tài liệu kế toán, chăm sóc khách hàng, v.v… </w:t>
      </w:r>
      <w:r w:rsidR="00BC7A93" w:rsidRPr="00AF35A2">
        <w:rPr>
          <w:rFonts w:ascii="Arial" w:eastAsia="Times New Roman" w:hAnsi="Arial" w:cs="Arial"/>
          <w:bCs/>
          <w:noProof/>
          <w:sz w:val="24"/>
          <w:szCs w:val="24"/>
          <w:lang w:val="vi-VN"/>
        </w:rPr>
        <w:t>Thu nhập trung bình của lao động là NKT trong công ty là</w:t>
      </w:r>
      <w:r w:rsidRPr="00AF35A2">
        <w:rPr>
          <w:rFonts w:ascii="Arial" w:eastAsia="Times New Roman" w:hAnsi="Arial" w:cs="Arial"/>
          <w:bCs/>
          <w:noProof/>
          <w:sz w:val="24"/>
          <w:szCs w:val="24"/>
          <w:lang w:val="vi-VN"/>
        </w:rPr>
        <w:t xml:space="preserve"> 5 triệu đồng mỗi tháng.</w:t>
      </w:r>
    </w:p>
    <w:p w14:paraId="18B48CC8" w14:textId="0B304512" w:rsidR="005F6F6C" w:rsidRPr="00AF35A2" w:rsidRDefault="008E6351" w:rsidP="00AF35A2">
      <w:pPr>
        <w:spacing w:after="160"/>
        <w:rPr>
          <w:rFonts w:ascii="Arial" w:eastAsia="Times New Roman" w:hAnsi="Arial" w:cs="Arial"/>
          <w:b/>
          <w:noProof/>
          <w:sz w:val="24"/>
          <w:szCs w:val="24"/>
          <w:lang w:val="vi-VN"/>
        </w:rPr>
      </w:pPr>
      <w:r w:rsidRPr="00AF35A2">
        <w:rPr>
          <w:rFonts w:ascii="Arial" w:eastAsia="Times New Roman" w:hAnsi="Arial" w:cs="Arial"/>
          <w:b/>
          <w:noProof/>
          <w:sz w:val="24"/>
          <w:szCs w:val="24"/>
          <w:lang w:val="vi-VN"/>
        </w:rPr>
        <w:t>Bài học kinh nghiệm</w:t>
      </w:r>
      <w:r w:rsidR="005F6F6C" w:rsidRPr="00AF35A2">
        <w:rPr>
          <w:rFonts w:ascii="Arial" w:eastAsia="Times New Roman" w:hAnsi="Arial" w:cs="Arial"/>
          <w:b/>
          <w:noProof/>
          <w:sz w:val="24"/>
          <w:szCs w:val="24"/>
          <w:lang w:val="vi-VN"/>
        </w:rPr>
        <w:t xml:space="preserve">: </w:t>
      </w:r>
      <w:r w:rsidR="003B71CD" w:rsidRPr="00AF35A2">
        <w:rPr>
          <w:rFonts w:ascii="Arial" w:eastAsia="Times New Roman" w:hAnsi="Arial" w:cs="Arial"/>
          <w:b/>
          <w:noProof/>
          <w:sz w:val="24"/>
          <w:szCs w:val="24"/>
          <w:lang w:val="vi-VN"/>
        </w:rPr>
        <w:t xml:space="preserve">Liên kết </w:t>
      </w:r>
      <w:r w:rsidRPr="00AF35A2">
        <w:rPr>
          <w:rFonts w:ascii="Arial" w:eastAsia="Times New Roman" w:hAnsi="Arial" w:cs="Arial"/>
          <w:b/>
          <w:noProof/>
          <w:sz w:val="24"/>
          <w:szCs w:val="24"/>
          <w:lang w:val="vi-VN"/>
        </w:rPr>
        <w:t>kỹ năng với nhu cầu của thị trường</w:t>
      </w:r>
    </w:p>
    <w:p w14:paraId="6189838F" w14:textId="287B4902" w:rsidR="005F6F6C" w:rsidRPr="00AF35A2" w:rsidRDefault="006F29EB" w:rsidP="00AF35A2">
      <w:pPr>
        <w:spacing w:after="160"/>
        <w:ind w:firstLine="720"/>
        <w:rPr>
          <w:rFonts w:ascii="Arial" w:eastAsia="Times New Roman" w:hAnsi="Arial" w:cs="Arial"/>
          <w:bCs/>
          <w:noProof/>
          <w:sz w:val="24"/>
          <w:szCs w:val="24"/>
          <w:lang w:val="vi-VN"/>
        </w:rPr>
      </w:pPr>
      <w:r w:rsidRPr="00AF35A2">
        <w:rPr>
          <w:rFonts w:ascii="Arial" w:eastAsia="Times New Roman" w:hAnsi="Arial" w:cs="Arial"/>
          <w:bCs/>
          <w:noProof/>
          <w:sz w:val="24"/>
          <w:szCs w:val="24"/>
          <w:lang w:val="vi-VN"/>
        </w:rPr>
        <w:t xml:space="preserve">Ngay từ khi bắt đầu cuộc hành trình của mình, VBPO đã nhận ra tiềm năng to lớn cả về phát triển kinh doanh và </w:t>
      </w:r>
      <w:r w:rsidR="003B71CD" w:rsidRPr="00AF35A2">
        <w:rPr>
          <w:rFonts w:ascii="Arial" w:eastAsia="Times New Roman" w:hAnsi="Arial" w:cs="Arial"/>
          <w:bCs/>
          <w:noProof/>
          <w:sz w:val="24"/>
          <w:szCs w:val="24"/>
          <w:lang w:val="vi-VN"/>
        </w:rPr>
        <w:t xml:space="preserve">giúp </w:t>
      </w:r>
      <w:r w:rsidRPr="00AF35A2">
        <w:rPr>
          <w:rFonts w:ascii="Arial" w:eastAsia="Times New Roman" w:hAnsi="Arial" w:cs="Arial"/>
          <w:bCs/>
          <w:noProof/>
          <w:sz w:val="24"/>
          <w:szCs w:val="24"/>
          <w:lang w:val="vi-VN"/>
        </w:rPr>
        <w:t xml:space="preserve">tăng cường </w:t>
      </w:r>
      <w:r w:rsidR="003B71CD" w:rsidRPr="00AF35A2">
        <w:rPr>
          <w:rFonts w:ascii="Arial" w:eastAsia="Times New Roman" w:hAnsi="Arial" w:cs="Arial"/>
          <w:bCs/>
          <w:noProof/>
          <w:sz w:val="24"/>
          <w:szCs w:val="24"/>
          <w:lang w:val="vi-VN"/>
        </w:rPr>
        <w:t xml:space="preserve">năng lực </w:t>
      </w:r>
      <w:r w:rsidRPr="00AF35A2">
        <w:rPr>
          <w:rFonts w:ascii="Arial" w:eastAsia="Times New Roman" w:hAnsi="Arial" w:cs="Arial"/>
          <w:bCs/>
          <w:noProof/>
          <w:sz w:val="24"/>
          <w:szCs w:val="24"/>
          <w:lang w:val="vi-VN"/>
        </w:rPr>
        <w:t xml:space="preserve">của NKT, </w:t>
      </w:r>
      <w:r w:rsidR="003B71CD" w:rsidRPr="00AF35A2">
        <w:rPr>
          <w:rFonts w:ascii="Arial" w:eastAsia="Times New Roman" w:hAnsi="Arial" w:cs="Arial"/>
          <w:bCs/>
          <w:noProof/>
          <w:sz w:val="24"/>
          <w:szCs w:val="24"/>
          <w:lang w:val="vi-VN"/>
        </w:rPr>
        <w:t xml:space="preserve">khi lựa chọn lĩnh vực CNTT- lĩnh vực </w:t>
      </w:r>
      <w:r w:rsidRPr="00AF35A2">
        <w:rPr>
          <w:rFonts w:ascii="Arial" w:eastAsia="Times New Roman" w:hAnsi="Arial" w:cs="Arial"/>
          <w:bCs/>
          <w:noProof/>
          <w:sz w:val="24"/>
          <w:szCs w:val="24"/>
          <w:lang w:val="vi-VN"/>
        </w:rPr>
        <w:t xml:space="preserve">mới </w:t>
      </w:r>
      <w:r w:rsidR="003B71CD" w:rsidRPr="00AF35A2">
        <w:rPr>
          <w:rFonts w:ascii="Arial" w:eastAsia="Times New Roman" w:hAnsi="Arial" w:cs="Arial"/>
          <w:bCs/>
          <w:noProof/>
          <w:sz w:val="24"/>
          <w:szCs w:val="24"/>
          <w:lang w:val="vi-VN"/>
        </w:rPr>
        <w:t xml:space="preserve">đang phát triển </w:t>
      </w:r>
      <w:r w:rsidRPr="00AF35A2">
        <w:rPr>
          <w:rFonts w:ascii="Arial" w:eastAsia="Times New Roman" w:hAnsi="Arial" w:cs="Arial"/>
          <w:bCs/>
          <w:noProof/>
          <w:sz w:val="24"/>
          <w:szCs w:val="24"/>
          <w:lang w:val="vi-VN"/>
        </w:rPr>
        <w:t xml:space="preserve">ở Việt Nam và </w:t>
      </w:r>
      <w:r w:rsidR="003B71CD" w:rsidRPr="00AF35A2">
        <w:rPr>
          <w:rFonts w:ascii="Arial" w:eastAsia="Times New Roman" w:hAnsi="Arial" w:cs="Arial"/>
          <w:bCs/>
          <w:noProof/>
          <w:sz w:val="24"/>
          <w:szCs w:val="24"/>
          <w:lang w:val="vi-VN"/>
        </w:rPr>
        <w:t xml:space="preserve">được nhiều </w:t>
      </w:r>
      <w:r w:rsidRPr="00AF35A2">
        <w:rPr>
          <w:rFonts w:ascii="Arial" w:eastAsia="Times New Roman" w:hAnsi="Arial" w:cs="Arial"/>
          <w:bCs/>
          <w:noProof/>
          <w:sz w:val="24"/>
          <w:szCs w:val="24"/>
          <w:lang w:val="vi-VN"/>
        </w:rPr>
        <w:t xml:space="preserve">NKT </w:t>
      </w:r>
      <w:r w:rsidR="003B71CD" w:rsidRPr="00AF35A2">
        <w:rPr>
          <w:rFonts w:ascii="Arial" w:eastAsia="Times New Roman" w:hAnsi="Arial" w:cs="Arial"/>
          <w:bCs/>
          <w:noProof/>
          <w:sz w:val="24"/>
          <w:szCs w:val="24"/>
          <w:lang w:val="vi-VN"/>
        </w:rPr>
        <w:t>quan tâm</w:t>
      </w:r>
      <w:r w:rsidRPr="00AF35A2">
        <w:rPr>
          <w:rFonts w:ascii="Arial" w:eastAsia="Times New Roman" w:hAnsi="Arial" w:cs="Arial"/>
          <w:bCs/>
          <w:noProof/>
          <w:sz w:val="24"/>
          <w:szCs w:val="24"/>
          <w:lang w:val="vi-VN"/>
        </w:rPr>
        <w:t xml:space="preserve">. Cách tiếp cận này </w:t>
      </w:r>
      <w:r w:rsidR="003B71CD" w:rsidRPr="00AF35A2">
        <w:rPr>
          <w:rFonts w:ascii="Arial" w:eastAsia="Times New Roman" w:hAnsi="Arial" w:cs="Arial"/>
          <w:bCs/>
          <w:noProof/>
          <w:sz w:val="24"/>
          <w:szCs w:val="24"/>
          <w:lang w:val="vi-VN"/>
        </w:rPr>
        <w:t>không theo hướng hoạt động</w:t>
      </w:r>
      <w:r w:rsidRPr="00AF35A2">
        <w:rPr>
          <w:rFonts w:ascii="Arial" w:eastAsia="Times New Roman" w:hAnsi="Arial" w:cs="Arial"/>
          <w:bCs/>
          <w:noProof/>
          <w:sz w:val="24"/>
          <w:szCs w:val="24"/>
          <w:lang w:val="vi-VN"/>
        </w:rPr>
        <w:t xml:space="preserve"> từ thiện </w:t>
      </w:r>
      <w:r w:rsidR="003B71CD" w:rsidRPr="00AF35A2">
        <w:rPr>
          <w:rFonts w:ascii="Arial" w:eastAsia="Times New Roman" w:hAnsi="Arial" w:cs="Arial"/>
          <w:bCs/>
          <w:noProof/>
          <w:sz w:val="24"/>
          <w:szCs w:val="24"/>
          <w:lang w:val="vi-VN"/>
        </w:rPr>
        <w:t>mà chú trọng tìm kiếm sự liên hệ giữa n</w:t>
      </w:r>
      <w:r w:rsidRPr="00AF35A2">
        <w:rPr>
          <w:rFonts w:ascii="Arial" w:eastAsia="Times New Roman" w:hAnsi="Arial" w:cs="Arial"/>
          <w:bCs/>
          <w:noProof/>
          <w:sz w:val="24"/>
          <w:szCs w:val="24"/>
          <w:lang w:val="vi-VN"/>
        </w:rPr>
        <w:t>hu cầu thị trường</w:t>
      </w:r>
      <w:r w:rsidR="003B71CD" w:rsidRPr="00AF35A2">
        <w:rPr>
          <w:rFonts w:ascii="Arial" w:eastAsia="Times New Roman" w:hAnsi="Arial" w:cs="Arial"/>
          <w:bCs/>
          <w:noProof/>
          <w:sz w:val="24"/>
          <w:szCs w:val="24"/>
          <w:lang w:val="vi-VN"/>
        </w:rPr>
        <w:t xml:space="preserve"> với </w:t>
      </w:r>
      <w:r w:rsidRPr="00AF35A2">
        <w:rPr>
          <w:rFonts w:ascii="Arial" w:eastAsia="Times New Roman" w:hAnsi="Arial" w:cs="Arial"/>
          <w:bCs/>
          <w:noProof/>
          <w:sz w:val="24"/>
          <w:szCs w:val="24"/>
          <w:lang w:val="vi-VN"/>
        </w:rPr>
        <w:t xml:space="preserve"> các năng lực của NKT. </w:t>
      </w:r>
      <w:r w:rsidR="003B71CD" w:rsidRPr="00AF35A2">
        <w:rPr>
          <w:rFonts w:ascii="Arial" w:eastAsia="Times New Roman" w:hAnsi="Arial" w:cs="Arial"/>
          <w:bCs/>
          <w:noProof/>
          <w:sz w:val="24"/>
          <w:szCs w:val="24"/>
          <w:lang w:val="vi-VN"/>
        </w:rPr>
        <w:t xml:space="preserve">Từ </w:t>
      </w:r>
      <w:r w:rsidRPr="00AF35A2">
        <w:rPr>
          <w:rFonts w:ascii="Arial" w:eastAsia="Times New Roman" w:hAnsi="Arial" w:cs="Arial"/>
          <w:bCs/>
          <w:noProof/>
          <w:sz w:val="24"/>
          <w:szCs w:val="24"/>
          <w:lang w:val="vi-VN"/>
        </w:rPr>
        <w:t>đó, VBPO đã điều chỉnh</w:t>
      </w:r>
      <w:r w:rsidR="003B71CD" w:rsidRPr="00AF35A2">
        <w:rPr>
          <w:rFonts w:ascii="Arial" w:eastAsia="Times New Roman" w:hAnsi="Arial" w:cs="Arial"/>
          <w:bCs/>
          <w:noProof/>
          <w:sz w:val="24"/>
          <w:szCs w:val="24"/>
          <w:lang w:val="vi-VN"/>
        </w:rPr>
        <w:t xml:space="preserve"> nội dung</w:t>
      </w:r>
      <w:r w:rsidRPr="00AF35A2">
        <w:rPr>
          <w:rFonts w:ascii="Arial" w:eastAsia="Times New Roman" w:hAnsi="Arial" w:cs="Arial"/>
          <w:bCs/>
          <w:noProof/>
          <w:sz w:val="24"/>
          <w:szCs w:val="24"/>
          <w:lang w:val="vi-VN"/>
        </w:rPr>
        <w:t xml:space="preserve"> đào tạo và nâng cao năng lực cho nhân viên khuyết tật để đảm bảo họ đ</w:t>
      </w:r>
      <w:r w:rsidR="003B71CD" w:rsidRPr="00AF35A2">
        <w:rPr>
          <w:rFonts w:ascii="Arial" w:eastAsia="Times New Roman" w:hAnsi="Arial" w:cs="Arial"/>
          <w:bCs/>
          <w:noProof/>
          <w:sz w:val="24"/>
          <w:szCs w:val="24"/>
          <w:lang w:val="vi-VN"/>
        </w:rPr>
        <w:t>áp ứng các tiêu chuẩn cao của công việc</w:t>
      </w:r>
      <w:r w:rsidRPr="00AF35A2">
        <w:rPr>
          <w:rFonts w:ascii="Arial" w:eastAsia="Times New Roman" w:hAnsi="Arial" w:cs="Arial"/>
          <w:bCs/>
          <w:noProof/>
          <w:sz w:val="24"/>
          <w:szCs w:val="24"/>
          <w:lang w:val="vi-VN"/>
        </w:rPr>
        <w:t xml:space="preserve"> và đóng góp </w:t>
      </w:r>
      <w:r w:rsidR="003B71CD" w:rsidRPr="00AF35A2">
        <w:rPr>
          <w:rFonts w:ascii="Arial" w:eastAsia="Times New Roman" w:hAnsi="Arial" w:cs="Arial"/>
          <w:bCs/>
          <w:noProof/>
          <w:sz w:val="24"/>
          <w:szCs w:val="24"/>
          <w:lang w:val="vi-VN"/>
        </w:rPr>
        <w:t xml:space="preserve">vào </w:t>
      </w:r>
      <w:r w:rsidRPr="00AF35A2">
        <w:rPr>
          <w:rFonts w:ascii="Arial" w:eastAsia="Times New Roman" w:hAnsi="Arial" w:cs="Arial"/>
          <w:bCs/>
          <w:noProof/>
          <w:sz w:val="24"/>
          <w:szCs w:val="24"/>
          <w:lang w:val="vi-VN"/>
        </w:rPr>
        <w:t xml:space="preserve">sự phát triển của công ty. Ưu điểm lớn nhất của phương pháp này </w:t>
      </w:r>
      <w:r w:rsidR="00FF752E" w:rsidRPr="00AF35A2">
        <w:rPr>
          <w:rFonts w:ascii="Arial" w:eastAsia="Times New Roman" w:hAnsi="Arial" w:cs="Arial"/>
          <w:bCs/>
          <w:noProof/>
          <w:sz w:val="24"/>
          <w:szCs w:val="24"/>
          <w:lang w:val="vi-VN"/>
        </w:rPr>
        <w:t xml:space="preserve">ban đầu tập trung </w:t>
      </w:r>
      <w:r w:rsidRPr="00AF35A2">
        <w:rPr>
          <w:rFonts w:ascii="Arial" w:eastAsia="Times New Roman" w:hAnsi="Arial" w:cs="Arial"/>
          <w:bCs/>
          <w:noProof/>
          <w:sz w:val="24"/>
          <w:szCs w:val="24"/>
          <w:lang w:val="vi-VN"/>
        </w:rPr>
        <w:t>phát triển kinh doanh</w:t>
      </w:r>
      <w:r w:rsidR="00E109EF" w:rsidRPr="00AF35A2">
        <w:rPr>
          <w:rFonts w:ascii="Arial" w:eastAsia="Times New Roman" w:hAnsi="Arial" w:cs="Arial"/>
          <w:bCs/>
          <w:noProof/>
          <w:sz w:val="24"/>
          <w:szCs w:val="24"/>
          <w:lang w:val="vi-VN"/>
        </w:rPr>
        <w:t xml:space="preserve"> để</w:t>
      </w:r>
      <w:r w:rsidRPr="00AF35A2">
        <w:rPr>
          <w:rFonts w:ascii="Arial" w:eastAsia="Times New Roman" w:hAnsi="Arial" w:cs="Arial"/>
          <w:bCs/>
          <w:noProof/>
          <w:sz w:val="24"/>
          <w:szCs w:val="24"/>
          <w:lang w:val="vi-VN"/>
        </w:rPr>
        <w:t xml:space="preserve"> tăng lợi nhuận, </w:t>
      </w:r>
      <w:r w:rsidR="00E109EF" w:rsidRPr="00AF35A2">
        <w:rPr>
          <w:rFonts w:ascii="Arial" w:eastAsia="Times New Roman" w:hAnsi="Arial" w:cs="Arial"/>
          <w:bCs/>
          <w:noProof/>
          <w:sz w:val="24"/>
          <w:szCs w:val="24"/>
          <w:lang w:val="vi-VN"/>
        </w:rPr>
        <w:t xml:space="preserve">sau đó </w:t>
      </w:r>
      <w:r w:rsidRPr="00AF35A2">
        <w:rPr>
          <w:rFonts w:ascii="Arial" w:eastAsia="Times New Roman" w:hAnsi="Arial" w:cs="Arial"/>
          <w:bCs/>
          <w:noProof/>
          <w:sz w:val="24"/>
          <w:szCs w:val="24"/>
          <w:lang w:val="vi-VN"/>
        </w:rPr>
        <w:t xml:space="preserve">tái đầu tư vào các khóa đào tạo và </w:t>
      </w:r>
      <w:r w:rsidR="00E109EF" w:rsidRPr="00AF35A2">
        <w:rPr>
          <w:rFonts w:ascii="Arial" w:eastAsia="Times New Roman" w:hAnsi="Arial" w:cs="Arial"/>
          <w:bCs/>
          <w:noProof/>
          <w:sz w:val="24"/>
          <w:szCs w:val="24"/>
          <w:lang w:val="vi-VN"/>
        </w:rPr>
        <w:t xml:space="preserve">chính sách </w:t>
      </w:r>
      <w:r w:rsidRPr="00AF35A2">
        <w:rPr>
          <w:rFonts w:ascii="Arial" w:eastAsia="Times New Roman" w:hAnsi="Arial" w:cs="Arial"/>
          <w:bCs/>
          <w:noProof/>
          <w:sz w:val="24"/>
          <w:szCs w:val="24"/>
          <w:lang w:val="vi-VN"/>
        </w:rPr>
        <w:t xml:space="preserve">tuyển dụng NKT, </w:t>
      </w:r>
      <w:r w:rsidR="00E109EF" w:rsidRPr="00AF35A2">
        <w:rPr>
          <w:rFonts w:ascii="Arial" w:eastAsia="Times New Roman" w:hAnsi="Arial" w:cs="Arial"/>
          <w:bCs/>
          <w:noProof/>
          <w:sz w:val="24"/>
          <w:szCs w:val="24"/>
          <w:lang w:val="vi-VN"/>
        </w:rPr>
        <w:t xml:space="preserve">từ </w:t>
      </w:r>
      <w:r w:rsidRPr="00AF35A2">
        <w:rPr>
          <w:rFonts w:ascii="Arial" w:eastAsia="Times New Roman" w:hAnsi="Arial" w:cs="Arial"/>
          <w:bCs/>
          <w:noProof/>
          <w:sz w:val="24"/>
          <w:szCs w:val="24"/>
          <w:lang w:val="vi-VN"/>
        </w:rPr>
        <w:t>đó có thể</w:t>
      </w:r>
      <w:r w:rsidR="00E109EF" w:rsidRPr="00AF35A2">
        <w:rPr>
          <w:rFonts w:ascii="Arial" w:eastAsia="Times New Roman" w:hAnsi="Arial" w:cs="Arial"/>
          <w:bCs/>
          <w:noProof/>
          <w:sz w:val="24"/>
          <w:szCs w:val="24"/>
          <w:lang w:val="vi-VN"/>
        </w:rPr>
        <w:t xml:space="preserve"> nhân rộng tầm ảnh hưởng của mình và hỗ trợ </w:t>
      </w:r>
      <w:r w:rsidR="00FF752E" w:rsidRPr="00AF35A2">
        <w:rPr>
          <w:rFonts w:ascii="Arial" w:eastAsia="Times New Roman" w:hAnsi="Arial" w:cs="Arial"/>
          <w:bCs/>
          <w:noProof/>
          <w:sz w:val="24"/>
          <w:szCs w:val="24"/>
          <w:lang w:val="vi-VN"/>
        </w:rPr>
        <w:t xml:space="preserve">nhiều hơn </w:t>
      </w:r>
      <w:r w:rsidR="00E109EF" w:rsidRPr="00AF35A2">
        <w:rPr>
          <w:rFonts w:ascii="Arial" w:eastAsia="Times New Roman" w:hAnsi="Arial" w:cs="Arial"/>
          <w:bCs/>
          <w:noProof/>
          <w:sz w:val="24"/>
          <w:szCs w:val="24"/>
          <w:lang w:val="vi-VN"/>
        </w:rPr>
        <w:t>cho các nhân viên khuyết tật</w:t>
      </w:r>
      <w:r w:rsidR="005F6F6C" w:rsidRPr="00AF35A2">
        <w:rPr>
          <w:rFonts w:ascii="Arial" w:eastAsia="Times New Roman" w:hAnsi="Arial" w:cs="Arial"/>
          <w:bCs/>
          <w:noProof/>
          <w:sz w:val="24"/>
          <w:szCs w:val="24"/>
          <w:lang w:val="vi-VN"/>
        </w:rPr>
        <w:t>.</w:t>
      </w:r>
    </w:p>
    <w:p w14:paraId="7388F9E9" w14:textId="45A18675" w:rsidR="005F6F6C" w:rsidRPr="00AF35A2" w:rsidRDefault="00601D81" w:rsidP="00AF35A2">
      <w:pPr>
        <w:pStyle w:val="Heading4"/>
        <w:rPr>
          <w:rFonts w:ascii="Arial" w:hAnsi="Arial" w:cs="Arial"/>
          <w:noProof/>
          <w:sz w:val="24"/>
          <w:szCs w:val="24"/>
          <w:lang w:val="vi-VN"/>
        </w:rPr>
      </w:pPr>
      <w:r w:rsidRPr="00AF35A2">
        <w:rPr>
          <w:rFonts w:ascii="Arial" w:hAnsi="Arial" w:cs="Arial"/>
          <w:noProof/>
          <w:sz w:val="24"/>
          <w:szCs w:val="24"/>
          <w:lang w:val="vi-VN"/>
        </w:rPr>
        <w:t xml:space="preserve">Công ty </w:t>
      </w:r>
      <w:r w:rsidR="005F6F6C" w:rsidRPr="00AF35A2">
        <w:rPr>
          <w:rFonts w:ascii="Arial" w:hAnsi="Arial" w:cs="Arial"/>
          <w:noProof/>
          <w:sz w:val="24"/>
          <w:szCs w:val="24"/>
          <w:lang w:val="vi-VN"/>
        </w:rPr>
        <w:t>SCDeaf</w:t>
      </w:r>
    </w:p>
    <w:p w14:paraId="0D7F0C34" w14:textId="450CCFC8" w:rsidR="00ED2D01" w:rsidRPr="00AF35A2" w:rsidRDefault="00ED2D01"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Được thành lập vào năm 2017, SCDeaf</w:t>
      </w:r>
      <w:r w:rsidR="00FF752E" w:rsidRPr="00AF35A2">
        <w:rPr>
          <w:rFonts w:ascii="Arial" w:hAnsi="Arial" w:cs="Arial"/>
          <w:noProof/>
          <w:sz w:val="24"/>
          <w:szCs w:val="24"/>
          <w:lang w:val="vi-VN"/>
        </w:rPr>
        <w:t xml:space="preserve"> là công ty đầu tiên cung cấp dịch vụ </w:t>
      </w:r>
      <w:r w:rsidRPr="00AF35A2">
        <w:rPr>
          <w:rFonts w:ascii="Arial" w:hAnsi="Arial" w:cs="Arial"/>
          <w:noProof/>
          <w:sz w:val="24"/>
          <w:szCs w:val="24"/>
          <w:lang w:val="vi-VN"/>
        </w:rPr>
        <w:t xml:space="preserve">phiên dịch </w:t>
      </w:r>
      <w:r w:rsidR="009A4783" w:rsidRPr="00AF35A2">
        <w:rPr>
          <w:rFonts w:ascii="Arial" w:hAnsi="Arial" w:cs="Arial"/>
          <w:noProof/>
          <w:sz w:val="24"/>
          <w:szCs w:val="24"/>
          <w:lang w:val="vi-VN"/>
        </w:rPr>
        <w:t>n</w:t>
      </w:r>
      <w:r w:rsidRPr="00AF35A2">
        <w:rPr>
          <w:rFonts w:ascii="Arial" w:hAnsi="Arial" w:cs="Arial"/>
          <w:noProof/>
          <w:sz w:val="24"/>
          <w:szCs w:val="24"/>
          <w:lang w:val="vi-VN"/>
        </w:rPr>
        <w:t xml:space="preserve">gôn ngữ ký hiệu </w:t>
      </w:r>
      <w:r w:rsidR="00FF752E" w:rsidRPr="00AF35A2">
        <w:rPr>
          <w:rFonts w:ascii="Arial" w:hAnsi="Arial" w:cs="Arial"/>
          <w:noProof/>
          <w:sz w:val="24"/>
          <w:szCs w:val="24"/>
          <w:lang w:val="vi-VN"/>
        </w:rPr>
        <w:t xml:space="preserve">trực tuyến. </w:t>
      </w:r>
      <w:r w:rsidRPr="00AF35A2">
        <w:rPr>
          <w:rFonts w:ascii="Arial" w:hAnsi="Arial" w:cs="Arial"/>
          <w:noProof/>
          <w:sz w:val="24"/>
          <w:szCs w:val="24"/>
          <w:lang w:val="vi-VN"/>
        </w:rPr>
        <w:t>Trong những năm qua, SCDeaf tự hào là “cầu nối” giao tiếp giữa NKT nghe – nói và NKKT</w:t>
      </w:r>
      <w:r w:rsidR="00C349ED" w:rsidRPr="00AF35A2">
        <w:rPr>
          <w:rFonts w:ascii="Arial" w:hAnsi="Arial" w:cs="Arial"/>
          <w:noProof/>
          <w:sz w:val="24"/>
          <w:szCs w:val="24"/>
          <w:lang w:val="vi-VN"/>
        </w:rPr>
        <w:t xml:space="preserve"> </w:t>
      </w:r>
      <w:r w:rsidR="00FF752E" w:rsidRPr="00AF35A2">
        <w:rPr>
          <w:rFonts w:ascii="Arial" w:hAnsi="Arial" w:cs="Arial"/>
          <w:noProof/>
          <w:sz w:val="24"/>
          <w:szCs w:val="24"/>
          <w:lang w:val="vi-VN"/>
        </w:rPr>
        <w:t xml:space="preserve">thông qua dịch vụ phiên dịch trực tiếp. Các phiên dịch có thể hỗ trợ </w:t>
      </w:r>
      <w:r w:rsidRPr="00AF35A2">
        <w:rPr>
          <w:rFonts w:ascii="Arial" w:hAnsi="Arial" w:cs="Arial"/>
          <w:noProof/>
          <w:sz w:val="24"/>
          <w:szCs w:val="24"/>
          <w:lang w:val="vi-VN"/>
        </w:rPr>
        <w:t xml:space="preserve">NKT nghe – nói </w:t>
      </w:r>
      <w:r w:rsidR="00FF752E" w:rsidRPr="00AF35A2">
        <w:rPr>
          <w:rFonts w:ascii="Arial" w:hAnsi="Arial" w:cs="Arial"/>
          <w:noProof/>
          <w:sz w:val="24"/>
          <w:szCs w:val="24"/>
          <w:lang w:val="vi-VN"/>
        </w:rPr>
        <w:t xml:space="preserve">giao tiếp với người khác trong nhiều bối cảnh khác nhau như đi </w:t>
      </w:r>
      <w:r w:rsidR="00FF752E" w:rsidRPr="00AF35A2">
        <w:rPr>
          <w:rFonts w:ascii="Arial" w:hAnsi="Arial" w:cs="Arial"/>
          <w:noProof/>
          <w:sz w:val="24"/>
          <w:szCs w:val="24"/>
          <w:lang w:val="vi-VN"/>
        </w:rPr>
        <w:lastRenderedPageBreak/>
        <w:t>khám sức khỏe, đặt đồ ăn</w:t>
      </w:r>
      <w:r w:rsidRPr="00AF35A2">
        <w:rPr>
          <w:rFonts w:ascii="Arial" w:hAnsi="Arial" w:cs="Arial"/>
          <w:noProof/>
          <w:sz w:val="24"/>
          <w:szCs w:val="24"/>
          <w:lang w:val="vi-VN"/>
        </w:rPr>
        <w:t>, tìm nơi lưu trú</w:t>
      </w:r>
      <w:r w:rsidR="00FF752E" w:rsidRPr="00AF35A2">
        <w:rPr>
          <w:rFonts w:ascii="Arial" w:hAnsi="Arial" w:cs="Arial"/>
          <w:noProof/>
          <w:sz w:val="24"/>
          <w:szCs w:val="24"/>
          <w:lang w:val="vi-VN"/>
        </w:rPr>
        <w:t xml:space="preserve">, hướng dẫn giao thông, phỏng vấn xin việc và </w:t>
      </w:r>
      <w:r w:rsidRPr="00AF35A2">
        <w:rPr>
          <w:rFonts w:ascii="Arial" w:hAnsi="Arial" w:cs="Arial"/>
          <w:noProof/>
          <w:sz w:val="24"/>
          <w:szCs w:val="24"/>
          <w:lang w:val="vi-VN"/>
        </w:rPr>
        <w:t xml:space="preserve">giải quyết tranh chấp </w:t>
      </w:r>
      <w:r w:rsidR="00FF752E" w:rsidRPr="00AF35A2">
        <w:rPr>
          <w:rFonts w:ascii="Arial" w:hAnsi="Arial" w:cs="Arial"/>
          <w:noProof/>
          <w:sz w:val="24"/>
          <w:szCs w:val="24"/>
          <w:lang w:val="vi-VN"/>
        </w:rPr>
        <w:t>gia đình.</w:t>
      </w:r>
      <w:r w:rsidRPr="00AF35A2">
        <w:rPr>
          <w:rFonts w:ascii="Arial" w:hAnsi="Arial" w:cs="Arial"/>
          <w:noProof/>
          <w:sz w:val="24"/>
          <w:szCs w:val="24"/>
          <w:lang w:val="vi-VN"/>
        </w:rPr>
        <w:t xml:space="preserve"> </w:t>
      </w:r>
      <w:r w:rsidR="00FF752E" w:rsidRPr="00AF35A2">
        <w:rPr>
          <w:rFonts w:ascii="Arial" w:hAnsi="Arial" w:cs="Arial"/>
          <w:noProof/>
          <w:sz w:val="24"/>
          <w:szCs w:val="24"/>
          <w:lang w:val="vi-VN"/>
        </w:rPr>
        <w:t>K</w:t>
      </w:r>
      <w:r w:rsidRPr="00AF35A2">
        <w:rPr>
          <w:rFonts w:ascii="Arial" w:hAnsi="Arial" w:cs="Arial"/>
          <w:noProof/>
          <w:sz w:val="24"/>
          <w:szCs w:val="24"/>
          <w:lang w:val="vi-VN"/>
        </w:rPr>
        <w:t>hông chỉ đáp ứng nhu cầu từ xa</w:t>
      </w:r>
      <w:r w:rsidR="00FF752E" w:rsidRPr="00AF35A2">
        <w:rPr>
          <w:rFonts w:ascii="Arial" w:hAnsi="Arial" w:cs="Arial"/>
          <w:noProof/>
          <w:sz w:val="24"/>
          <w:szCs w:val="24"/>
          <w:lang w:val="vi-VN"/>
        </w:rPr>
        <w:t xml:space="preserve">, phiên dịch viên cũng có thể đến tận nơi </w:t>
      </w:r>
      <w:r w:rsidRPr="00AF35A2">
        <w:rPr>
          <w:rFonts w:ascii="Arial" w:hAnsi="Arial" w:cs="Arial"/>
          <w:noProof/>
          <w:sz w:val="24"/>
          <w:szCs w:val="24"/>
          <w:lang w:val="vi-VN"/>
        </w:rPr>
        <w:t>để hỗ trợ NKT nghe – nói một cách kịp thời.</w:t>
      </w:r>
      <w:r w:rsidR="00C349ED" w:rsidRPr="00AF35A2">
        <w:rPr>
          <w:rFonts w:ascii="Arial" w:hAnsi="Arial" w:cs="Arial"/>
          <w:noProof/>
          <w:sz w:val="24"/>
          <w:szCs w:val="24"/>
          <w:lang w:val="vi-VN"/>
        </w:rPr>
        <w:t xml:space="preserve"> Công ty SCDeaf được Đỗ Hoàng Thái Anh thành lập với bốn mục tiêu chiến lược:</w:t>
      </w:r>
    </w:p>
    <w:p w14:paraId="156A22FD" w14:textId="6D8016A0" w:rsidR="00ED2D01" w:rsidRPr="00AF35A2" w:rsidRDefault="00ED2D01" w:rsidP="00AF35A2">
      <w:pPr>
        <w:pStyle w:val="ListParagraph"/>
        <w:numPr>
          <w:ilvl w:val="0"/>
          <w:numId w:val="17"/>
        </w:numPr>
        <w:spacing w:after="160"/>
        <w:ind w:left="720" w:hanging="360"/>
        <w:rPr>
          <w:rFonts w:ascii="Arial" w:hAnsi="Arial" w:cs="Arial"/>
          <w:noProof/>
          <w:sz w:val="24"/>
          <w:szCs w:val="24"/>
          <w:lang w:val="vi-VN"/>
        </w:rPr>
      </w:pPr>
      <w:r w:rsidRPr="00AF35A2">
        <w:rPr>
          <w:rFonts w:ascii="Arial" w:hAnsi="Arial" w:cs="Arial"/>
          <w:noProof/>
          <w:sz w:val="24"/>
          <w:szCs w:val="24"/>
          <w:lang w:val="vi-VN"/>
        </w:rPr>
        <w:t>Xóa bỏ rào cản ngôn ngữ, giúp cho NKT nghe – nói hòa nhập cộng đồng trên mọi lĩnh vực.</w:t>
      </w:r>
    </w:p>
    <w:p w14:paraId="555BE402" w14:textId="143F0272" w:rsidR="00ED2D01" w:rsidRPr="00AF35A2" w:rsidRDefault="00FF752E" w:rsidP="00AF35A2">
      <w:pPr>
        <w:pStyle w:val="ListParagraph"/>
        <w:numPr>
          <w:ilvl w:val="0"/>
          <w:numId w:val="17"/>
        </w:numPr>
        <w:spacing w:after="160"/>
        <w:ind w:left="720" w:hanging="360"/>
        <w:rPr>
          <w:rFonts w:ascii="Arial" w:hAnsi="Arial" w:cs="Arial"/>
          <w:noProof/>
          <w:sz w:val="24"/>
          <w:szCs w:val="24"/>
          <w:lang w:val="vi-VN"/>
        </w:rPr>
      </w:pPr>
      <w:r w:rsidRPr="00AF35A2">
        <w:rPr>
          <w:rFonts w:ascii="Arial" w:hAnsi="Arial" w:cs="Arial"/>
          <w:noProof/>
          <w:sz w:val="24"/>
          <w:szCs w:val="24"/>
          <w:lang w:val="vi-VN"/>
        </w:rPr>
        <w:t xml:space="preserve">Hỗ trợ NKT nghe-nói tiếp cận các dịch vụ cơ bản nhờ dịch vụ </w:t>
      </w:r>
      <w:r w:rsidR="00ED2D01" w:rsidRPr="00AF35A2">
        <w:rPr>
          <w:rFonts w:ascii="Arial" w:hAnsi="Arial" w:cs="Arial"/>
          <w:noProof/>
          <w:sz w:val="24"/>
          <w:szCs w:val="24"/>
          <w:lang w:val="vi-VN"/>
        </w:rPr>
        <w:t>phiên dịch ngôn ngữ ký hiệu.</w:t>
      </w:r>
    </w:p>
    <w:p w14:paraId="170C2F48" w14:textId="77777777" w:rsidR="00ED2D01" w:rsidRPr="00AF35A2" w:rsidRDefault="00ED2D01" w:rsidP="00AF35A2">
      <w:pPr>
        <w:pStyle w:val="ListParagraph"/>
        <w:numPr>
          <w:ilvl w:val="0"/>
          <w:numId w:val="17"/>
        </w:numPr>
        <w:spacing w:after="160"/>
        <w:ind w:left="720" w:hanging="360"/>
        <w:rPr>
          <w:rFonts w:ascii="Arial" w:hAnsi="Arial" w:cs="Arial"/>
          <w:noProof/>
          <w:sz w:val="24"/>
          <w:szCs w:val="24"/>
          <w:lang w:val="vi-VN"/>
        </w:rPr>
      </w:pPr>
      <w:r w:rsidRPr="00AF35A2">
        <w:rPr>
          <w:rFonts w:ascii="Arial" w:hAnsi="Arial" w:cs="Arial"/>
          <w:noProof/>
          <w:sz w:val="24"/>
          <w:szCs w:val="24"/>
          <w:lang w:val="vi-VN"/>
        </w:rPr>
        <w:t>Tác động và thay đổi nhận thức của cộng đồng về NKT nghe – nói thông qua việc dạy ngôn ngữ ký hiệu cho NKKT khác.</w:t>
      </w:r>
    </w:p>
    <w:p w14:paraId="55D968BA" w14:textId="7A62F76E" w:rsidR="00C349ED" w:rsidRPr="00AF35A2" w:rsidRDefault="00ED2D01" w:rsidP="00AF35A2">
      <w:pPr>
        <w:pStyle w:val="ListParagraph"/>
        <w:numPr>
          <w:ilvl w:val="0"/>
          <w:numId w:val="17"/>
        </w:numPr>
        <w:spacing w:after="160"/>
        <w:ind w:left="720" w:hanging="360"/>
        <w:rPr>
          <w:rFonts w:ascii="Arial" w:hAnsi="Arial" w:cs="Arial"/>
          <w:noProof/>
          <w:sz w:val="24"/>
          <w:szCs w:val="24"/>
          <w:lang w:val="vi-VN"/>
        </w:rPr>
      </w:pPr>
      <w:r w:rsidRPr="00AF35A2">
        <w:rPr>
          <w:rFonts w:ascii="Arial" w:hAnsi="Arial" w:cs="Arial"/>
          <w:noProof/>
          <w:sz w:val="24"/>
          <w:szCs w:val="24"/>
          <w:lang w:val="vi-VN"/>
        </w:rPr>
        <w:t>Tạo công ăn việc làm cho NKT nghe – nói (ví dụ: giáo viên giảng dạy ngôn ngữ ký hiệu; giới thiệu việc làm cho NKT nghe – nói;…).</w:t>
      </w:r>
    </w:p>
    <w:p w14:paraId="79F87B0A" w14:textId="56C629D5" w:rsidR="00C349ED" w:rsidRPr="00AF35A2" w:rsidRDefault="00C349ED"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Ngoài ra, Công ty SCDeaf đã ký hợp đồng dạy ngôn ngữ ký hiệu với một số công ty lớn như Samsung để thay đổi nhận thức</w:t>
      </w:r>
      <w:r w:rsidR="000870FB" w:rsidRPr="00AF35A2">
        <w:rPr>
          <w:rFonts w:ascii="Arial" w:hAnsi="Arial" w:cs="Arial"/>
          <w:noProof/>
          <w:sz w:val="24"/>
          <w:szCs w:val="24"/>
          <w:lang w:val="vi-VN"/>
        </w:rPr>
        <w:t xml:space="preserve"> của NSDLĐ đối với </w:t>
      </w:r>
      <w:r w:rsidRPr="00AF35A2">
        <w:rPr>
          <w:rFonts w:ascii="Arial" w:hAnsi="Arial" w:cs="Arial"/>
          <w:noProof/>
          <w:sz w:val="24"/>
          <w:szCs w:val="24"/>
          <w:lang w:val="vi-VN"/>
        </w:rPr>
        <w:t>NKT</w:t>
      </w:r>
      <w:r w:rsidR="000870FB" w:rsidRPr="00AF35A2">
        <w:rPr>
          <w:rFonts w:ascii="Arial" w:hAnsi="Arial" w:cs="Arial"/>
          <w:noProof/>
          <w:sz w:val="24"/>
          <w:szCs w:val="24"/>
          <w:lang w:val="vi-VN"/>
        </w:rPr>
        <w:t xml:space="preserve"> nghe-nói, từ đó </w:t>
      </w:r>
      <w:r w:rsidRPr="00AF35A2">
        <w:rPr>
          <w:rFonts w:ascii="Arial" w:hAnsi="Arial" w:cs="Arial"/>
          <w:noProof/>
          <w:sz w:val="24"/>
          <w:szCs w:val="24"/>
          <w:lang w:val="vi-VN"/>
        </w:rPr>
        <w:t xml:space="preserve">biết cách hỗ trợ họ trong công việc và trong cuộc sống. </w:t>
      </w:r>
      <w:r w:rsidR="00EC1042" w:rsidRPr="00AF35A2">
        <w:rPr>
          <w:rFonts w:ascii="Arial" w:hAnsi="Arial" w:cs="Arial"/>
          <w:noProof/>
          <w:sz w:val="24"/>
          <w:szCs w:val="24"/>
          <w:lang w:val="vi-VN"/>
        </w:rPr>
        <w:t>Bên cạnh việc</w:t>
      </w:r>
      <w:r w:rsidRPr="00AF35A2">
        <w:rPr>
          <w:rFonts w:ascii="Arial" w:hAnsi="Arial" w:cs="Arial"/>
          <w:noProof/>
          <w:sz w:val="24"/>
          <w:szCs w:val="24"/>
          <w:lang w:val="vi-VN"/>
        </w:rPr>
        <w:t xml:space="preserve"> vận hành tổng đài phiên dịch ngôn ngữ ký hiệu trực tuyến, Công ty SCDeaf còn thực hiện một số hoạt động khác như:</w:t>
      </w:r>
    </w:p>
    <w:p w14:paraId="4C952B17" w14:textId="212B5B89" w:rsidR="00C349ED" w:rsidRPr="00AF35A2" w:rsidRDefault="000870FB" w:rsidP="00AF35A2">
      <w:pPr>
        <w:numPr>
          <w:ilvl w:val="0"/>
          <w:numId w:val="32"/>
        </w:numPr>
        <w:spacing w:after="160"/>
        <w:rPr>
          <w:rFonts w:ascii="Arial" w:hAnsi="Arial" w:cs="Arial"/>
          <w:noProof/>
          <w:sz w:val="24"/>
          <w:szCs w:val="24"/>
          <w:lang w:val="vi-VN"/>
        </w:rPr>
      </w:pPr>
      <w:r w:rsidRPr="00AF35A2">
        <w:rPr>
          <w:rFonts w:ascii="Arial" w:hAnsi="Arial" w:cs="Arial"/>
          <w:noProof/>
          <w:sz w:val="24"/>
          <w:szCs w:val="24"/>
          <w:lang w:val="vi-VN"/>
        </w:rPr>
        <w:t>G</w:t>
      </w:r>
      <w:r w:rsidR="00C349ED" w:rsidRPr="00AF35A2">
        <w:rPr>
          <w:rFonts w:ascii="Arial" w:hAnsi="Arial" w:cs="Arial"/>
          <w:noProof/>
          <w:sz w:val="24"/>
          <w:szCs w:val="24"/>
          <w:lang w:val="vi-VN"/>
        </w:rPr>
        <w:t xml:space="preserve">iảng dạy ngôn ngữ ký hiệu </w:t>
      </w:r>
      <w:r w:rsidR="00EC1042" w:rsidRPr="00AF35A2">
        <w:rPr>
          <w:rFonts w:ascii="Arial" w:hAnsi="Arial" w:cs="Arial"/>
          <w:noProof/>
          <w:sz w:val="24"/>
          <w:szCs w:val="24"/>
          <w:lang w:val="vi-VN"/>
        </w:rPr>
        <w:t>cho cá nhân hoặc theo nhóm, bao gồm cung cấp phiên dịch ngôn ngữ ký hiệu trực tuyến.</w:t>
      </w:r>
    </w:p>
    <w:p w14:paraId="11A2DFF5" w14:textId="77777777" w:rsidR="00C349ED" w:rsidRPr="00AF35A2" w:rsidRDefault="00C349ED" w:rsidP="00AF35A2">
      <w:pPr>
        <w:numPr>
          <w:ilvl w:val="0"/>
          <w:numId w:val="32"/>
        </w:numPr>
        <w:spacing w:after="160"/>
        <w:rPr>
          <w:rFonts w:ascii="Arial" w:hAnsi="Arial" w:cs="Arial"/>
          <w:noProof/>
          <w:sz w:val="24"/>
          <w:szCs w:val="24"/>
          <w:lang w:val="vi-VN"/>
        </w:rPr>
      </w:pPr>
      <w:r w:rsidRPr="00AF35A2">
        <w:rPr>
          <w:rFonts w:ascii="Arial" w:hAnsi="Arial" w:cs="Arial"/>
          <w:noProof/>
          <w:sz w:val="24"/>
          <w:szCs w:val="24"/>
          <w:lang w:val="vi-VN"/>
        </w:rPr>
        <w:t>Giới thiệu việc làm cho NKT nghe – nói tại các doanh nghiệp đang có nhu cầu tuyển dụng lao động là NKT.</w:t>
      </w:r>
    </w:p>
    <w:p w14:paraId="6B93FC0B" w14:textId="06B45A7C" w:rsidR="00EC1042" w:rsidRPr="00AF35A2" w:rsidRDefault="000870FB" w:rsidP="00AF35A2">
      <w:pPr>
        <w:numPr>
          <w:ilvl w:val="0"/>
          <w:numId w:val="32"/>
        </w:numPr>
        <w:spacing w:after="160"/>
        <w:rPr>
          <w:rFonts w:ascii="Arial" w:hAnsi="Arial" w:cs="Arial"/>
          <w:noProof/>
          <w:sz w:val="24"/>
          <w:szCs w:val="24"/>
          <w:lang w:val="vi-VN"/>
        </w:rPr>
      </w:pPr>
      <w:r w:rsidRPr="00AF35A2">
        <w:rPr>
          <w:rFonts w:ascii="Arial" w:hAnsi="Arial" w:cs="Arial"/>
          <w:noProof/>
          <w:sz w:val="24"/>
          <w:szCs w:val="24"/>
          <w:lang w:val="vi-VN"/>
        </w:rPr>
        <w:t xml:space="preserve">Đào tạo </w:t>
      </w:r>
      <w:r w:rsidR="00C349ED" w:rsidRPr="00AF35A2">
        <w:rPr>
          <w:rFonts w:ascii="Arial" w:hAnsi="Arial" w:cs="Arial"/>
          <w:noProof/>
          <w:sz w:val="24"/>
          <w:szCs w:val="24"/>
          <w:lang w:val="vi-VN"/>
        </w:rPr>
        <w:t xml:space="preserve">kỹ năng mềm cho NKT nghe – nói và </w:t>
      </w:r>
      <w:r w:rsidRPr="00AF35A2">
        <w:rPr>
          <w:rFonts w:ascii="Arial" w:hAnsi="Arial" w:cs="Arial"/>
          <w:noProof/>
          <w:sz w:val="24"/>
          <w:szCs w:val="24"/>
          <w:lang w:val="vi-VN"/>
        </w:rPr>
        <w:t xml:space="preserve">dịch vụ kết nối giữa NKT và </w:t>
      </w:r>
      <w:r w:rsidR="00C349ED" w:rsidRPr="00AF35A2">
        <w:rPr>
          <w:rFonts w:ascii="Arial" w:hAnsi="Arial" w:cs="Arial"/>
          <w:noProof/>
          <w:sz w:val="24"/>
          <w:szCs w:val="24"/>
          <w:lang w:val="vi-VN"/>
        </w:rPr>
        <w:t>nhà tuyển dụng</w:t>
      </w:r>
      <w:r w:rsidR="00EC1042" w:rsidRPr="00AF35A2">
        <w:rPr>
          <w:rFonts w:ascii="Arial" w:hAnsi="Arial" w:cs="Arial"/>
          <w:noProof/>
          <w:sz w:val="24"/>
          <w:szCs w:val="24"/>
          <w:lang w:val="vi-VN"/>
        </w:rPr>
        <w:t xml:space="preserve"> để xây dựng môi trường làm việc hòa nhập và </w:t>
      </w:r>
      <w:r w:rsidRPr="00AF35A2">
        <w:rPr>
          <w:rFonts w:ascii="Arial" w:hAnsi="Arial" w:cs="Arial"/>
          <w:noProof/>
          <w:sz w:val="24"/>
          <w:szCs w:val="24"/>
          <w:lang w:val="vi-VN"/>
        </w:rPr>
        <w:t>hiệu quả</w:t>
      </w:r>
      <w:r w:rsidR="00C349ED" w:rsidRPr="00AF35A2">
        <w:rPr>
          <w:rFonts w:ascii="Arial" w:hAnsi="Arial" w:cs="Arial"/>
          <w:noProof/>
          <w:sz w:val="24"/>
          <w:szCs w:val="24"/>
          <w:lang w:val="vi-VN"/>
        </w:rPr>
        <w:t>.</w:t>
      </w:r>
    </w:p>
    <w:p w14:paraId="4CCC8D29" w14:textId="4459D422" w:rsidR="00C349ED" w:rsidRPr="00AF35A2" w:rsidRDefault="000870FB" w:rsidP="00AF35A2">
      <w:pPr>
        <w:numPr>
          <w:ilvl w:val="0"/>
          <w:numId w:val="32"/>
        </w:numPr>
        <w:spacing w:after="160"/>
        <w:rPr>
          <w:rFonts w:ascii="Arial" w:hAnsi="Arial" w:cs="Arial"/>
          <w:noProof/>
          <w:sz w:val="24"/>
          <w:szCs w:val="24"/>
          <w:lang w:val="vi-VN"/>
        </w:rPr>
      </w:pPr>
      <w:r w:rsidRPr="00AF35A2">
        <w:rPr>
          <w:rFonts w:ascii="Arial" w:hAnsi="Arial" w:cs="Arial"/>
          <w:noProof/>
          <w:sz w:val="24"/>
          <w:szCs w:val="24"/>
          <w:lang w:val="vi-VN"/>
        </w:rPr>
        <w:t xml:space="preserve">Đào tạo về kinh doanh và khởi nghiệp </w:t>
      </w:r>
      <w:r w:rsidR="00C349ED" w:rsidRPr="00AF35A2">
        <w:rPr>
          <w:rFonts w:ascii="Arial" w:hAnsi="Arial" w:cs="Arial"/>
          <w:noProof/>
          <w:sz w:val="24"/>
          <w:szCs w:val="24"/>
          <w:lang w:val="vi-VN"/>
        </w:rPr>
        <w:t xml:space="preserve">cho NKT nghe – nói. </w:t>
      </w:r>
      <w:r w:rsidR="00EC1042" w:rsidRPr="00AF35A2">
        <w:rPr>
          <w:rFonts w:ascii="Arial" w:hAnsi="Arial" w:cs="Arial"/>
          <w:noProof/>
          <w:sz w:val="24"/>
          <w:szCs w:val="24"/>
          <w:lang w:val="vi-VN"/>
        </w:rPr>
        <w:t xml:space="preserve">Ông </w:t>
      </w:r>
      <w:r w:rsidR="00C349ED" w:rsidRPr="00AF35A2">
        <w:rPr>
          <w:rFonts w:ascii="Arial" w:hAnsi="Arial" w:cs="Arial"/>
          <w:noProof/>
          <w:sz w:val="24"/>
          <w:szCs w:val="24"/>
          <w:lang w:val="vi-VN"/>
        </w:rPr>
        <w:t>Đỗ Hoàng Thái Anh đã tổ chức trại huấn luyện khởi nghiệp (Deaf Bootcamp) dành cho NKT nghe – nói lần đầu tiên tại Việt Nam với mong muốn giúp cho NKT tự lập, tự chủ và</w:t>
      </w:r>
      <w:r w:rsidRPr="00AF35A2">
        <w:rPr>
          <w:rFonts w:ascii="Arial" w:hAnsi="Arial" w:cs="Arial"/>
          <w:noProof/>
          <w:sz w:val="24"/>
          <w:szCs w:val="24"/>
          <w:lang w:val="vi-VN"/>
        </w:rPr>
        <w:t xml:space="preserve"> có thể đóng góp cho cộng đồng</w:t>
      </w:r>
      <w:r w:rsidR="00C349ED" w:rsidRPr="00AF35A2">
        <w:rPr>
          <w:rFonts w:ascii="Arial" w:hAnsi="Arial" w:cs="Arial"/>
          <w:noProof/>
          <w:sz w:val="24"/>
          <w:szCs w:val="24"/>
          <w:lang w:val="vi-VN"/>
        </w:rPr>
        <w:t>.</w:t>
      </w:r>
    </w:p>
    <w:p w14:paraId="7AD952BA" w14:textId="0E1F4B3F" w:rsidR="005F6F6C" w:rsidRPr="00AF35A2" w:rsidRDefault="00E109EF" w:rsidP="00AF35A2">
      <w:pPr>
        <w:spacing w:after="160"/>
        <w:rPr>
          <w:rFonts w:ascii="Arial" w:hAnsi="Arial" w:cs="Arial"/>
          <w:b/>
          <w:bCs/>
          <w:noProof/>
          <w:sz w:val="24"/>
          <w:szCs w:val="24"/>
          <w:lang w:val="vi-VN"/>
        </w:rPr>
      </w:pPr>
      <w:r w:rsidRPr="00AF35A2">
        <w:rPr>
          <w:rFonts w:ascii="Arial" w:hAnsi="Arial" w:cs="Arial"/>
          <w:b/>
          <w:bCs/>
          <w:noProof/>
          <w:sz w:val="24"/>
          <w:szCs w:val="24"/>
          <w:lang w:val="vi-VN"/>
        </w:rPr>
        <w:t>Bài học kinh nghiệm</w:t>
      </w:r>
      <w:r w:rsidR="005F6F6C" w:rsidRPr="00AF35A2">
        <w:rPr>
          <w:rFonts w:ascii="Arial" w:hAnsi="Arial" w:cs="Arial"/>
          <w:b/>
          <w:bCs/>
          <w:noProof/>
          <w:sz w:val="24"/>
          <w:szCs w:val="24"/>
          <w:lang w:val="vi-VN"/>
        </w:rPr>
        <w:t xml:space="preserve">: </w:t>
      </w:r>
      <w:r w:rsidRPr="00AF35A2">
        <w:rPr>
          <w:rFonts w:ascii="Arial" w:hAnsi="Arial" w:cs="Arial"/>
          <w:b/>
          <w:bCs/>
          <w:noProof/>
          <w:sz w:val="24"/>
          <w:szCs w:val="24"/>
          <w:lang w:val="vi-VN"/>
        </w:rPr>
        <w:t xml:space="preserve">Đa dạng </w:t>
      </w:r>
      <w:r w:rsidR="000870FB" w:rsidRPr="00AF35A2">
        <w:rPr>
          <w:rFonts w:ascii="Arial" w:hAnsi="Arial" w:cs="Arial"/>
          <w:b/>
          <w:bCs/>
          <w:noProof/>
          <w:sz w:val="24"/>
          <w:szCs w:val="24"/>
          <w:lang w:val="vi-VN"/>
        </w:rPr>
        <w:t xml:space="preserve">mô hình </w:t>
      </w:r>
      <w:r w:rsidRPr="00AF35A2">
        <w:rPr>
          <w:rFonts w:ascii="Arial" w:hAnsi="Arial" w:cs="Arial"/>
          <w:b/>
          <w:bCs/>
          <w:noProof/>
          <w:sz w:val="24"/>
          <w:szCs w:val="24"/>
          <w:lang w:val="vi-VN"/>
        </w:rPr>
        <w:t xml:space="preserve">kinh doanh </w:t>
      </w:r>
    </w:p>
    <w:p w14:paraId="0E35121C" w14:textId="40DD4626" w:rsidR="00EC1042" w:rsidRPr="00AF35A2" w:rsidRDefault="00EC1042"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Ngoài việc là một doanh nghiệp được thành lập bởi</w:t>
      </w:r>
      <w:r w:rsidR="009759F8"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NKT, SCDeaf đã lấp đầy một khoảng trống trong thị trường bằng việc cung cấp dịch vụ </w:t>
      </w:r>
      <w:r w:rsidR="009759F8" w:rsidRPr="00AF35A2">
        <w:rPr>
          <w:rFonts w:ascii="Arial" w:hAnsi="Arial" w:cs="Arial"/>
          <w:noProof/>
          <w:sz w:val="24"/>
          <w:szCs w:val="24"/>
          <w:lang w:val="vi-VN"/>
        </w:rPr>
        <w:t xml:space="preserve">hỗ trợ </w:t>
      </w:r>
      <w:r w:rsidR="006C68B7" w:rsidRPr="00AF35A2">
        <w:rPr>
          <w:rFonts w:ascii="Arial" w:hAnsi="Arial" w:cs="Arial"/>
          <w:noProof/>
          <w:sz w:val="24"/>
          <w:szCs w:val="24"/>
          <w:lang w:val="vi-VN"/>
        </w:rPr>
        <w:t xml:space="preserve">mà trước đó chưa hề có. </w:t>
      </w:r>
      <w:r w:rsidRPr="00AF35A2">
        <w:rPr>
          <w:rFonts w:ascii="Arial" w:hAnsi="Arial" w:cs="Arial"/>
          <w:noProof/>
          <w:sz w:val="24"/>
          <w:szCs w:val="24"/>
          <w:lang w:val="vi-VN"/>
        </w:rPr>
        <w:t xml:space="preserve">Như đã đề cập ở </w:t>
      </w:r>
      <w:r w:rsidR="006C68B7" w:rsidRPr="00AF35A2">
        <w:rPr>
          <w:rFonts w:ascii="Arial" w:hAnsi="Arial" w:cs="Arial"/>
          <w:noProof/>
          <w:sz w:val="24"/>
          <w:szCs w:val="24"/>
          <w:lang w:val="vi-VN"/>
        </w:rPr>
        <w:t>trong các phần trước</w:t>
      </w:r>
      <w:r w:rsidRPr="00AF35A2">
        <w:rPr>
          <w:rFonts w:ascii="Arial" w:hAnsi="Arial" w:cs="Arial"/>
          <w:noProof/>
          <w:sz w:val="24"/>
          <w:szCs w:val="24"/>
          <w:lang w:val="vi-VN"/>
        </w:rPr>
        <w:t>, khi</w:t>
      </w:r>
      <w:r w:rsidR="006C68B7" w:rsidRPr="00AF35A2">
        <w:rPr>
          <w:rFonts w:ascii="Arial" w:hAnsi="Arial" w:cs="Arial"/>
          <w:noProof/>
          <w:sz w:val="24"/>
          <w:szCs w:val="24"/>
          <w:lang w:val="vi-VN"/>
        </w:rPr>
        <w:t xml:space="preserve"> có</w:t>
      </w:r>
      <w:r w:rsidR="00045C01" w:rsidRPr="00AF35A2">
        <w:rPr>
          <w:rFonts w:ascii="Arial" w:hAnsi="Arial" w:cs="Arial"/>
          <w:noProof/>
          <w:sz w:val="24"/>
          <w:szCs w:val="24"/>
          <w:lang w:val="vi-VN"/>
        </w:rPr>
        <w:t xml:space="preserve"> sự</w:t>
      </w:r>
      <w:r w:rsidR="006C68B7" w:rsidRPr="00AF35A2">
        <w:rPr>
          <w:rFonts w:ascii="Arial" w:hAnsi="Arial" w:cs="Arial"/>
          <w:noProof/>
          <w:sz w:val="24"/>
          <w:szCs w:val="24"/>
          <w:lang w:val="vi-VN"/>
        </w:rPr>
        <w:t xml:space="preserve"> hòa nhập khuyết tật trong</w:t>
      </w:r>
      <w:r w:rsidR="009759F8" w:rsidRPr="00AF35A2">
        <w:rPr>
          <w:rFonts w:ascii="Arial" w:hAnsi="Arial" w:cs="Arial"/>
          <w:noProof/>
          <w:sz w:val="24"/>
          <w:szCs w:val="24"/>
          <w:lang w:val="vi-VN"/>
        </w:rPr>
        <w:t xml:space="preserve"> doanh nghiệp</w:t>
      </w:r>
      <w:r w:rsidRPr="00AF35A2">
        <w:rPr>
          <w:rFonts w:ascii="Arial" w:hAnsi="Arial" w:cs="Arial"/>
          <w:noProof/>
          <w:sz w:val="24"/>
          <w:szCs w:val="24"/>
          <w:lang w:val="vi-VN"/>
        </w:rPr>
        <w:t xml:space="preserve">, </w:t>
      </w:r>
      <w:r w:rsidR="009759F8" w:rsidRPr="00AF35A2">
        <w:rPr>
          <w:rFonts w:ascii="Arial" w:hAnsi="Arial" w:cs="Arial"/>
          <w:noProof/>
          <w:sz w:val="24"/>
          <w:szCs w:val="24"/>
          <w:lang w:val="vi-VN"/>
        </w:rPr>
        <w:t>chúng ta</w:t>
      </w:r>
      <w:r w:rsidRPr="00AF35A2">
        <w:rPr>
          <w:rFonts w:ascii="Arial" w:hAnsi="Arial" w:cs="Arial"/>
          <w:noProof/>
          <w:sz w:val="24"/>
          <w:szCs w:val="24"/>
          <w:lang w:val="vi-VN"/>
        </w:rPr>
        <w:t xml:space="preserve"> có thể </w:t>
      </w:r>
      <w:r w:rsidR="00045C01" w:rsidRPr="00AF35A2">
        <w:rPr>
          <w:rFonts w:ascii="Arial" w:hAnsi="Arial" w:cs="Arial"/>
          <w:noProof/>
          <w:sz w:val="24"/>
          <w:szCs w:val="24"/>
          <w:lang w:val="vi-VN"/>
        </w:rPr>
        <w:t xml:space="preserve">tiếp cận những phân khúc </w:t>
      </w:r>
      <w:r w:rsidR="009759F8" w:rsidRPr="00AF35A2">
        <w:rPr>
          <w:rFonts w:ascii="Arial" w:hAnsi="Arial" w:cs="Arial"/>
          <w:noProof/>
          <w:sz w:val="24"/>
          <w:szCs w:val="24"/>
          <w:lang w:val="vi-VN"/>
        </w:rPr>
        <w:t xml:space="preserve">khách hàng </w:t>
      </w:r>
      <w:r w:rsidR="00045C01" w:rsidRPr="00AF35A2">
        <w:rPr>
          <w:rFonts w:ascii="Arial" w:hAnsi="Arial" w:cs="Arial"/>
          <w:noProof/>
          <w:sz w:val="24"/>
          <w:szCs w:val="24"/>
          <w:lang w:val="vi-VN"/>
        </w:rPr>
        <w:t>đặc biệt</w:t>
      </w:r>
      <w:r w:rsidRPr="00AF35A2">
        <w:rPr>
          <w:rFonts w:ascii="Arial" w:hAnsi="Arial" w:cs="Arial"/>
          <w:noProof/>
          <w:sz w:val="24"/>
          <w:szCs w:val="24"/>
          <w:lang w:val="vi-VN"/>
        </w:rPr>
        <w:t>,</w:t>
      </w:r>
      <w:r w:rsidR="009759F8" w:rsidRPr="00AF35A2">
        <w:rPr>
          <w:rFonts w:ascii="Arial" w:hAnsi="Arial" w:cs="Arial"/>
          <w:noProof/>
          <w:sz w:val="24"/>
          <w:szCs w:val="24"/>
          <w:lang w:val="vi-VN"/>
        </w:rPr>
        <w:t xml:space="preserve"> nhất là</w:t>
      </w:r>
      <w:r w:rsidRPr="00AF35A2">
        <w:rPr>
          <w:rFonts w:ascii="Arial" w:hAnsi="Arial" w:cs="Arial"/>
          <w:noProof/>
          <w:sz w:val="24"/>
          <w:szCs w:val="24"/>
          <w:lang w:val="vi-VN"/>
        </w:rPr>
        <w:t xml:space="preserve"> trong bối cảnh </w:t>
      </w:r>
      <w:r w:rsidR="00045C01" w:rsidRPr="00AF35A2">
        <w:rPr>
          <w:rFonts w:ascii="Arial" w:hAnsi="Arial" w:cs="Arial"/>
          <w:noProof/>
          <w:sz w:val="24"/>
          <w:szCs w:val="24"/>
          <w:lang w:val="vi-VN"/>
        </w:rPr>
        <w:t xml:space="preserve">số lượng NKT </w:t>
      </w:r>
      <w:r w:rsidRPr="00AF35A2">
        <w:rPr>
          <w:rFonts w:ascii="Arial" w:hAnsi="Arial" w:cs="Arial"/>
          <w:noProof/>
          <w:sz w:val="24"/>
          <w:szCs w:val="24"/>
          <w:lang w:val="vi-VN"/>
        </w:rPr>
        <w:t xml:space="preserve">khá lớn </w:t>
      </w:r>
      <w:r w:rsidR="009759F8" w:rsidRPr="00AF35A2">
        <w:rPr>
          <w:rFonts w:ascii="Arial" w:hAnsi="Arial" w:cs="Arial"/>
          <w:noProof/>
          <w:sz w:val="24"/>
          <w:szCs w:val="24"/>
          <w:lang w:val="vi-VN"/>
        </w:rPr>
        <w:t>và ước tính một triệu người trong số đó là người điếc</w:t>
      </w:r>
      <w:r w:rsidRPr="00AF35A2">
        <w:rPr>
          <w:rFonts w:ascii="Arial" w:hAnsi="Arial" w:cs="Arial"/>
          <w:noProof/>
          <w:sz w:val="24"/>
          <w:szCs w:val="24"/>
          <w:lang w:val="vi-VN"/>
        </w:rPr>
        <w:t xml:space="preserve">. </w:t>
      </w:r>
      <w:r w:rsidR="009759F8" w:rsidRPr="00AF35A2">
        <w:rPr>
          <w:rFonts w:ascii="Arial" w:hAnsi="Arial" w:cs="Arial"/>
          <w:noProof/>
          <w:sz w:val="24"/>
          <w:szCs w:val="24"/>
          <w:lang w:val="vi-VN"/>
        </w:rPr>
        <w:t xml:space="preserve">Mặc dù phân khúc thị trường </w:t>
      </w:r>
      <w:r w:rsidR="00045C01" w:rsidRPr="00AF35A2">
        <w:rPr>
          <w:rFonts w:ascii="Arial" w:hAnsi="Arial" w:cs="Arial"/>
          <w:noProof/>
          <w:sz w:val="24"/>
          <w:szCs w:val="24"/>
          <w:lang w:val="vi-VN"/>
        </w:rPr>
        <w:t xml:space="preserve">lớn,  tuy nhiên </w:t>
      </w:r>
      <w:r w:rsidR="009759F8" w:rsidRPr="00AF35A2">
        <w:rPr>
          <w:rFonts w:ascii="Arial" w:hAnsi="Arial" w:cs="Arial"/>
          <w:noProof/>
          <w:sz w:val="24"/>
          <w:szCs w:val="24"/>
          <w:lang w:val="vi-VN"/>
        </w:rPr>
        <w:t>SCDeaf đã gặp</w:t>
      </w:r>
      <w:r w:rsidR="00045C01" w:rsidRPr="00AF35A2">
        <w:rPr>
          <w:rFonts w:ascii="Arial" w:hAnsi="Arial" w:cs="Arial"/>
          <w:noProof/>
          <w:sz w:val="24"/>
          <w:szCs w:val="24"/>
          <w:lang w:val="vi-VN"/>
        </w:rPr>
        <w:t xml:space="preserve"> không ít</w:t>
      </w:r>
      <w:r w:rsidR="009759F8" w:rsidRPr="00AF35A2">
        <w:rPr>
          <w:rFonts w:ascii="Arial" w:hAnsi="Arial" w:cs="Arial"/>
          <w:noProof/>
          <w:sz w:val="24"/>
          <w:szCs w:val="24"/>
          <w:lang w:val="vi-VN"/>
        </w:rPr>
        <w:t xml:space="preserve"> khó khăn trong việc xây dựng doanh nghiệp với loại hình dịch vụ chính của mình – dịch vụ phiên dịch ngôn ngữ ký hiệu trực tuyến. </w:t>
      </w:r>
      <w:r w:rsidR="005856D9" w:rsidRPr="00AF35A2">
        <w:rPr>
          <w:rFonts w:ascii="Arial" w:hAnsi="Arial" w:cs="Arial"/>
          <w:noProof/>
          <w:sz w:val="24"/>
          <w:szCs w:val="24"/>
          <w:lang w:val="vi-VN"/>
        </w:rPr>
        <w:t xml:space="preserve">Chìa khóa </w:t>
      </w:r>
      <w:r w:rsidR="00045C01" w:rsidRPr="00AF35A2">
        <w:rPr>
          <w:rFonts w:ascii="Arial" w:hAnsi="Arial" w:cs="Arial"/>
          <w:noProof/>
          <w:sz w:val="24"/>
          <w:szCs w:val="24"/>
          <w:lang w:val="vi-VN"/>
        </w:rPr>
        <w:t xml:space="preserve">để doanh nghiệp liên tục phát triển nằm ở </w:t>
      </w:r>
      <w:r w:rsidR="005856D9" w:rsidRPr="00AF35A2">
        <w:rPr>
          <w:rFonts w:ascii="Arial" w:hAnsi="Arial" w:cs="Arial"/>
          <w:noProof/>
          <w:sz w:val="24"/>
          <w:szCs w:val="24"/>
          <w:lang w:val="vi-VN"/>
        </w:rPr>
        <w:t xml:space="preserve">khả năng đáp ứng được yêu cầu của </w:t>
      </w:r>
      <w:r w:rsidR="00045C01" w:rsidRPr="00AF35A2">
        <w:rPr>
          <w:rFonts w:ascii="Arial" w:hAnsi="Arial" w:cs="Arial"/>
          <w:noProof/>
          <w:sz w:val="24"/>
          <w:szCs w:val="24"/>
          <w:lang w:val="vi-VN"/>
        </w:rPr>
        <w:t xml:space="preserve">thị trường, mở rộng phạm vi cung cấp dịch vụ cho </w:t>
      </w:r>
      <w:r w:rsidR="005856D9" w:rsidRPr="00AF35A2">
        <w:rPr>
          <w:rFonts w:ascii="Arial" w:hAnsi="Arial" w:cs="Arial"/>
          <w:noProof/>
          <w:sz w:val="24"/>
          <w:szCs w:val="24"/>
          <w:lang w:val="vi-VN"/>
        </w:rPr>
        <w:t xml:space="preserve">người NKKT </w:t>
      </w:r>
      <w:r w:rsidR="00045C01" w:rsidRPr="00AF35A2">
        <w:rPr>
          <w:rFonts w:ascii="Arial" w:hAnsi="Arial" w:cs="Arial"/>
          <w:noProof/>
          <w:sz w:val="24"/>
          <w:szCs w:val="24"/>
          <w:lang w:val="vi-VN"/>
        </w:rPr>
        <w:t xml:space="preserve">với </w:t>
      </w:r>
      <w:r w:rsidR="009A4783" w:rsidRPr="00AF35A2">
        <w:rPr>
          <w:rFonts w:ascii="Arial" w:hAnsi="Arial" w:cs="Arial"/>
          <w:noProof/>
          <w:sz w:val="24"/>
          <w:szCs w:val="24"/>
          <w:lang w:val="vi-VN"/>
        </w:rPr>
        <w:t xml:space="preserve">việc triể khai thêm </w:t>
      </w:r>
      <w:r w:rsidR="00045C01" w:rsidRPr="00AF35A2">
        <w:rPr>
          <w:rFonts w:ascii="Arial" w:hAnsi="Arial" w:cs="Arial"/>
          <w:noProof/>
          <w:sz w:val="24"/>
          <w:szCs w:val="24"/>
          <w:lang w:val="vi-VN"/>
        </w:rPr>
        <w:t xml:space="preserve">dịch vụ đào tạo </w:t>
      </w:r>
      <w:r w:rsidR="005856D9" w:rsidRPr="00AF35A2">
        <w:rPr>
          <w:rFonts w:ascii="Arial" w:hAnsi="Arial" w:cs="Arial"/>
          <w:noProof/>
          <w:sz w:val="24"/>
          <w:szCs w:val="24"/>
          <w:lang w:val="vi-VN"/>
        </w:rPr>
        <w:t xml:space="preserve">về hòa nhập và ngôn ngữ ký hiệu. </w:t>
      </w:r>
      <w:r w:rsidR="00045C01" w:rsidRPr="00AF35A2">
        <w:rPr>
          <w:rFonts w:ascii="Arial" w:hAnsi="Arial" w:cs="Arial"/>
          <w:noProof/>
          <w:sz w:val="24"/>
          <w:szCs w:val="24"/>
          <w:lang w:val="vi-VN"/>
        </w:rPr>
        <w:t xml:space="preserve">Nhờ </w:t>
      </w:r>
      <w:r w:rsidR="005856D9" w:rsidRPr="00AF35A2">
        <w:rPr>
          <w:rFonts w:ascii="Arial" w:hAnsi="Arial" w:cs="Arial"/>
          <w:noProof/>
          <w:sz w:val="24"/>
          <w:szCs w:val="24"/>
          <w:lang w:val="vi-VN"/>
        </w:rPr>
        <w:t xml:space="preserve">đa dạng hóa và hỗ trợ việc làm cho nhiều người điếc và người khiếm thính, SCDeaf đã giúp tăng nhu cầu sử dụng dịch vụ của họ, vì </w:t>
      </w:r>
      <w:r w:rsidR="005856D9" w:rsidRPr="00AF35A2">
        <w:rPr>
          <w:rFonts w:ascii="Arial" w:hAnsi="Arial" w:cs="Arial"/>
          <w:noProof/>
          <w:sz w:val="24"/>
          <w:szCs w:val="24"/>
          <w:lang w:val="vi-VN"/>
        </w:rPr>
        <w:lastRenderedPageBreak/>
        <w:t xml:space="preserve">các doanh nghiệp lớn </w:t>
      </w:r>
      <w:r w:rsidR="00045C01" w:rsidRPr="00AF35A2">
        <w:rPr>
          <w:rFonts w:ascii="Arial" w:hAnsi="Arial" w:cs="Arial"/>
          <w:noProof/>
          <w:sz w:val="24"/>
          <w:szCs w:val="24"/>
          <w:lang w:val="vi-VN"/>
        </w:rPr>
        <w:t>luôn mong m</w:t>
      </w:r>
      <w:r w:rsidR="005856D9" w:rsidRPr="00AF35A2">
        <w:rPr>
          <w:rFonts w:ascii="Arial" w:hAnsi="Arial" w:cs="Arial"/>
          <w:noProof/>
          <w:sz w:val="24"/>
          <w:szCs w:val="24"/>
          <w:lang w:val="vi-VN"/>
        </w:rPr>
        <w:t xml:space="preserve">uốn sử dụng nhiều </w:t>
      </w:r>
      <w:r w:rsidR="00045C01" w:rsidRPr="00AF35A2">
        <w:rPr>
          <w:rFonts w:ascii="Arial" w:hAnsi="Arial" w:cs="Arial"/>
          <w:noProof/>
          <w:sz w:val="24"/>
          <w:szCs w:val="24"/>
          <w:lang w:val="vi-VN"/>
        </w:rPr>
        <w:t xml:space="preserve">lao động là </w:t>
      </w:r>
      <w:r w:rsidR="005856D9" w:rsidRPr="00AF35A2">
        <w:rPr>
          <w:rFonts w:ascii="Arial" w:hAnsi="Arial" w:cs="Arial"/>
          <w:noProof/>
          <w:sz w:val="24"/>
          <w:szCs w:val="24"/>
          <w:lang w:val="vi-VN"/>
        </w:rPr>
        <w:t xml:space="preserve">NKT hơn và </w:t>
      </w:r>
      <w:r w:rsidR="00045C01" w:rsidRPr="00AF35A2">
        <w:rPr>
          <w:rFonts w:ascii="Arial" w:hAnsi="Arial" w:cs="Arial"/>
          <w:noProof/>
          <w:sz w:val="24"/>
          <w:szCs w:val="24"/>
          <w:lang w:val="vi-VN"/>
        </w:rPr>
        <w:t>có nhu cầu</w:t>
      </w:r>
      <w:r w:rsidR="005856D9" w:rsidRPr="00AF35A2">
        <w:rPr>
          <w:rFonts w:ascii="Arial" w:hAnsi="Arial" w:cs="Arial"/>
          <w:noProof/>
          <w:sz w:val="24"/>
          <w:szCs w:val="24"/>
          <w:lang w:val="vi-VN"/>
        </w:rPr>
        <w:t xml:space="preserve"> đào tạo để đảm bảo môi trường làm việc toàn diện và hiệu quả cho người điếc và người khiếm thính.</w:t>
      </w:r>
    </w:p>
    <w:p w14:paraId="00EC7E91" w14:textId="3C92D15D" w:rsidR="005F6F6C" w:rsidRPr="00AF35A2" w:rsidRDefault="00E109EF" w:rsidP="00AF35A2">
      <w:pPr>
        <w:pBdr>
          <w:top w:val="single" w:sz="4" w:space="1" w:color="auto"/>
          <w:left w:val="single" w:sz="4" w:space="4" w:color="auto"/>
          <w:bottom w:val="single" w:sz="4" w:space="1" w:color="auto"/>
          <w:right w:val="single" w:sz="4" w:space="4" w:color="auto"/>
        </w:pBdr>
        <w:shd w:val="clear" w:color="auto" w:fill="EEECE1" w:themeFill="background2"/>
        <w:spacing w:after="160"/>
        <w:rPr>
          <w:rFonts w:ascii="Arial" w:hAnsi="Arial" w:cs="Arial"/>
          <w:i/>
          <w:noProof/>
          <w:sz w:val="24"/>
          <w:szCs w:val="24"/>
          <w:lang w:val="vi-VN"/>
        </w:rPr>
      </w:pPr>
      <w:r w:rsidRPr="00AF35A2">
        <w:rPr>
          <w:rFonts w:ascii="Arial" w:hAnsi="Arial" w:cs="Arial"/>
          <w:i/>
          <w:noProof/>
          <w:sz w:val="24"/>
          <w:szCs w:val="24"/>
          <w:lang w:val="vi-VN"/>
        </w:rPr>
        <w:t xml:space="preserve">“Tại nhiều nước phát triển, người điếc được phát phương tiện </w:t>
      </w:r>
      <w:r w:rsidR="00045C01" w:rsidRPr="00AF35A2">
        <w:rPr>
          <w:rFonts w:ascii="Arial" w:hAnsi="Arial" w:cs="Arial"/>
          <w:i/>
          <w:noProof/>
          <w:sz w:val="24"/>
          <w:szCs w:val="24"/>
          <w:lang w:val="vi-VN"/>
        </w:rPr>
        <w:t>để giao tiếp</w:t>
      </w:r>
      <w:r w:rsidR="00601D81" w:rsidRPr="00AF35A2">
        <w:rPr>
          <w:rFonts w:ascii="Arial" w:hAnsi="Arial" w:cs="Arial"/>
          <w:i/>
          <w:noProof/>
          <w:sz w:val="24"/>
          <w:szCs w:val="24"/>
          <w:lang w:val="vi-VN"/>
        </w:rPr>
        <w:t xml:space="preserve"> với người khác, ví dụ </w:t>
      </w:r>
      <w:r w:rsidRPr="00AF35A2">
        <w:rPr>
          <w:rFonts w:ascii="Arial" w:hAnsi="Arial" w:cs="Arial"/>
          <w:i/>
          <w:noProof/>
          <w:sz w:val="24"/>
          <w:szCs w:val="24"/>
          <w:lang w:val="vi-VN"/>
        </w:rPr>
        <w:t xml:space="preserve">máy tính bảng chuyên dụng và </w:t>
      </w:r>
      <w:r w:rsidR="00601D81" w:rsidRPr="00AF35A2">
        <w:rPr>
          <w:rFonts w:ascii="Arial" w:hAnsi="Arial" w:cs="Arial"/>
          <w:i/>
          <w:noProof/>
          <w:sz w:val="24"/>
          <w:szCs w:val="24"/>
          <w:lang w:val="vi-VN"/>
        </w:rPr>
        <w:t xml:space="preserve">được </w:t>
      </w:r>
      <w:r w:rsidRPr="00AF35A2">
        <w:rPr>
          <w:rFonts w:ascii="Arial" w:hAnsi="Arial" w:cs="Arial"/>
          <w:i/>
          <w:noProof/>
          <w:sz w:val="24"/>
          <w:szCs w:val="24"/>
          <w:lang w:val="vi-VN"/>
        </w:rPr>
        <w:t xml:space="preserve">sử dụng miễn phí dịch vụ </w:t>
      </w:r>
      <w:r w:rsidR="00601D81" w:rsidRPr="00AF35A2">
        <w:rPr>
          <w:rFonts w:ascii="Arial" w:hAnsi="Arial" w:cs="Arial"/>
          <w:i/>
          <w:noProof/>
          <w:sz w:val="24"/>
          <w:szCs w:val="24"/>
          <w:lang w:val="vi-VN"/>
        </w:rPr>
        <w:t>phiên dịch ngôn ngữ ký hiệu</w:t>
      </w:r>
      <w:r w:rsidRPr="00AF35A2">
        <w:rPr>
          <w:rFonts w:ascii="Arial" w:hAnsi="Arial" w:cs="Arial"/>
          <w:i/>
          <w:noProof/>
          <w:sz w:val="24"/>
          <w:szCs w:val="24"/>
          <w:lang w:val="vi-VN"/>
        </w:rPr>
        <w:t xml:space="preserve"> 24/24h. Không những thế, người điếc còn được tạo điều kiện về việc làm và hưởng nhiều chế độ an sinh khác. Trong khi đó, người điếc tại Việt Nam vẫn còn khá thiệt thòi, thiếu thông tin và sự hỗ trợ từ phía xã hội. Kết quả khảo sát của chúng tôi cho thấy, chỉ 4% người điếc tự tin sử dụng NNKH để giao tiếp, 52% gặp rào cản về giao tiếp, số còn lại rất ít giao tiếp nếu có cũng chỉ là những nội dung cơ bản đơn giản” . – </w:t>
      </w:r>
      <w:r w:rsidRPr="00AF35A2">
        <w:rPr>
          <w:rFonts w:ascii="Arial" w:hAnsi="Arial" w:cs="Arial"/>
          <w:noProof/>
          <w:sz w:val="24"/>
          <w:szCs w:val="24"/>
          <w:lang w:val="vi-VN"/>
        </w:rPr>
        <w:t xml:space="preserve">Ông Đỗ Hoàng Thái Anh, Giám đốc Công ty phiên dịch ngôn ngữ ký hiệu </w:t>
      </w:r>
      <w:r w:rsidR="005F6F6C" w:rsidRPr="00AF35A2">
        <w:rPr>
          <w:rFonts w:ascii="Arial" w:hAnsi="Arial" w:cs="Arial"/>
          <w:noProof/>
          <w:sz w:val="24"/>
          <w:szCs w:val="24"/>
          <w:lang w:val="vi-VN"/>
        </w:rPr>
        <w:t>SCDeaf.</w:t>
      </w:r>
    </w:p>
    <w:p w14:paraId="649E105E" w14:textId="05C4924A" w:rsidR="005F6F6C" w:rsidRPr="00AF35A2" w:rsidRDefault="00EC1042" w:rsidP="00AF35A2">
      <w:pPr>
        <w:pStyle w:val="Heading4"/>
        <w:rPr>
          <w:rFonts w:ascii="Arial" w:hAnsi="Arial" w:cs="Arial"/>
          <w:noProof/>
          <w:sz w:val="24"/>
          <w:szCs w:val="24"/>
          <w:lang w:val="vi-VN"/>
        </w:rPr>
      </w:pPr>
      <w:r w:rsidRPr="00AF35A2">
        <w:rPr>
          <w:rFonts w:ascii="Arial" w:hAnsi="Arial" w:cs="Arial"/>
          <w:noProof/>
          <w:sz w:val="24"/>
          <w:szCs w:val="24"/>
          <w:lang w:val="vi-VN"/>
        </w:rPr>
        <w:t xml:space="preserve">Công ty cổ phần </w:t>
      </w:r>
      <w:r w:rsidR="005F6F6C" w:rsidRPr="00AF35A2">
        <w:rPr>
          <w:rFonts w:ascii="Arial" w:hAnsi="Arial" w:cs="Arial"/>
          <w:noProof/>
          <w:sz w:val="24"/>
          <w:szCs w:val="24"/>
          <w:lang w:val="vi-VN"/>
        </w:rPr>
        <w:t xml:space="preserve">IntelLife </w:t>
      </w:r>
    </w:p>
    <w:p w14:paraId="183C6D27" w14:textId="4E887DF9" w:rsidR="00317EF7" w:rsidRPr="00AF35A2" w:rsidRDefault="00317EF7"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IntelLife là một công ty thương mại và dịch vụ sở hữu thương hiệu TokyoLife – chuỗi cửa hàng bán lẻ hàng gia dụng</w:t>
      </w:r>
      <w:r w:rsidR="00601D81" w:rsidRPr="00AF35A2">
        <w:rPr>
          <w:rFonts w:ascii="Arial" w:hAnsi="Arial" w:cs="Arial"/>
          <w:noProof/>
          <w:sz w:val="24"/>
          <w:szCs w:val="24"/>
          <w:lang w:val="vi-VN"/>
        </w:rPr>
        <w:t xml:space="preserve"> </w:t>
      </w:r>
      <w:r w:rsidRPr="00AF35A2">
        <w:rPr>
          <w:rFonts w:ascii="Arial" w:hAnsi="Arial" w:cs="Arial"/>
          <w:noProof/>
          <w:sz w:val="24"/>
          <w:szCs w:val="24"/>
          <w:lang w:val="vi-VN"/>
        </w:rPr>
        <w:t>Nhật Bản và thời trang. Bắt đầu từ năm 2018, IntelLife phối hợp với Hội Người khuyết tật thành phố Hà Nội (DP Hà Nội) thực hiện dự án “Chung tay vì cộng đồng” nhằm tạo điều kiện cho NKT có việc làm bền vững, đồng thời thúc đẩy thực hiện quyền có việc làm của NKT.</w:t>
      </w:r>
    </w:p>
    <w:p w14:paraId="1F37076E" w14:textId="36566357" w:rsidR="00CE4E4F" w:rsidRPr="00AF35A2" w:rsidRDefault="00317EF7"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 xml:space="preserve">IntelLife tuyển dụng hơn 100 NKT với các dạng khuyết tật khác nhau. </w:t>
      </w:r>
      <w:r w:rsidR="00601D81" w:rsidRPr="00AF35A2">
        <w:rPr>
          <w:rFonts w:ascii="Arial" w:hAnsi="Arial" w:cs="Arial"/>
          <w:noProof/>
          <w:sz w:val="24"/>
          <w:szCs w:val="24"/>
          <w:lang w:val="vi-VN"/>
        </w:rPr>
        <w:t>Họ được giao nhiệm vụ theo từng đơn vị cụ thể</w:t>
      </w:r>
      <w:r w:rsidRPr="00AF35A2">
        <w:rPr>
          <w:rFonts w:ascii="Arial" w:hAnsi="Arial" w:cs="Arial"/>
          <w:noProof/>
          <w:sz w:val="24"/>
          <w:szCs w:val="24"/>
          <w:lang w:val="vi-VN"/>
        </w:rPr>
        <w:t xml:space="preserve">, ví dụ </w:t>
      </w:r>
      <w:r w:rsidR="00601D81" w:rsidRPr="00AF35A2">
        <w:rPr>
          <w:rFonts w:ascii="Arial" w:hAnsi="Arial" w:cs="Arial"/>
          <w:noProof/>
          <w:sz w:val="24"/>
          <w:szCs w:val="24"/>
          <w:lang w:val="vi-VN"/>
        </w:rPr>
        <w:t>làm</w:t>
      </w:r>
      <w:r w:rsidRPr="00AF35A2">
        <w:rPr>
          <w:rFonts w:ascii="Arial" w:hAnsi="Arial" w:cs="Arial"/>
          <w:noProof/>
          <w:sz w:val="24"/>
          <w:szCs w:val="24"/>
          <w:lang w:val="vi-VN"/>
        </w:rPr>
        <w:t xml:space="preserve"> </w:t>
      </w:r>
      <w:r w:rsidR="00CE4E4F" w:rsidRPr="00AF35A2">
        <w:rPr>
          <w:rFonts w:ascii="Arial" w:hAnsi="Arial" w:cs="Arial"/>
          <w:noProof/>
          <w:sz w:val="24"/>
          <w:szCs w:val="24"/>
          <w:lang w:val="vi-VN"/>
        </w:rPr>
        <w:t xml:space="preserve">công nhân </w:t>
      </w:r>
      <w:r w:rsidRPr="00AF35A2">
        <w:rPr>
          <w:rFonts w:ascii="Arial" w:hAnsi="Arial" w:cs="Arial"/>
          <w:noProof/>
          <w:sz w:val="24"/>
          <w:szCs w:val="24"/>
          <w:lang w:val="vi-VN"/>
        </w:rPr>
        <w:t xml:space="preserve">may hoặc vận chuyển sản phẩm </w:t>
      </w:r>
      <w:r w:rsidR="00601D81" w:rsidRPr="00AF35A2">
        <w:rPr>
          <w:rFonts w:ascii="Arial" w:hAnsi="Arial" w:cs="Arial"/>
          <w:noProof/>
          <w:sz w:val="24"/>
          <w:szCs w:val="24"/>
          <w:lang w:val="vi-VN"/>
        </w:rPr>
        <w:t>tại nhà mày, nhân viên bán hàng tại cửa hàng</w:t>
      </w:r>
      <w:r w:rsidR="00CE4E4F" w:rsidRPr="00AF35A2">
        <w:rPr>
          <w:rFonts w:ascii="Arial" w:hAnsi="Arial" w:cs="Arial"/>
          <w:noProof/>
          <w:sz w:val="24"/>
          <w:szCs w:val="24"/>
          <w:lang w:val="vi-VN"/>
        </w:rPr>
        <w:t>. T</w:t>
      </w:r>
      <w:r w:rsidRPr="00AF35A2">
        <w:rPr>
          <w:rFonts w:ascii="Arial" w:hAnsi="Arial" w:cs="Arial"/>
          <w:noProof/>
          <w:sz w:val="24"/>
          <w:szCs w:val="24"/>
          <w:lang w:val="vi-VN"/>
        </w:rPr>
        <w:t xml:space="preserve">ại văn phòng, NKT làm việc với các nhóm CNTT </w:t>
      </w:r>
      <w:r w:rsidR="00CE4E4F" w:rsidRPr="00AF35A2">
        <w:rPr>
          <w:rFonts w:ascii="Arial" w:hAnsi="Arial" w:cs="Arial"/>
          <w:noProof/>
          <w:sz w:val="24"/>
          <w:szCs w:val="24"/>
          <w:lang w:val="vi-VN"/>
        </w:rPr>
        <w:t xml:space="preserve">để </w:t>
      </w:r>
      <w:r w:rsidRPr="00AF35A2">
        <w:rPr>
          <w:rFonts w:ascii="Arial" w:hAnsi="Arial" w:cs="Arial"/>
          <w:noProof/>
          <w:sz w:val="24"/>
          <w:szCs w:val="24"/>
          <w:lang w:val="vi-VN"/>
        </w:rPr>
        <w:t xml:space="preserve">thực hiện các nhiệm vụ như sản xuất nội dung </w:t>
      </w:r>
      <w:r w:rsidR="00CE4E4F" w:rsidRPr="00AF35A2">
        <w:rPr>
          <w:rFonts w:ascii="Arial" w:hAnsi="Arial" w:cs="Arial"/>
          <w:noProof/>
          <w:sz w:val="24"/>
          <w:szCs w:val="24"/>
          <w:lang w:val="vi-VN"/>
        </w:rPr>
        <w:t xml:space="preserve">trên </w:t>
      </w:r>
      <w:r w:rsidRPr="00AF35A2">
        <w:rPr>
          <w:rFonts w:ascii="Arial" w:hAnsi="Arial" w:cs="Arial"/>
          <w:noProof/>
          <w:sz w:val="24"/>
          <w:szCs w:val="24"/>
          <w:lang w:val="vi-VN"/>
        </w:rPr>
        <w:t>web</w:t>
      </w:r>
      <w:r w:rsidR="00CE4E4F" w:rsidRPr="00AF35A2">
        <w:rPr>
          <w:rFonts w:ascii="Arial" w:hAnsi="Arial" w:cs="Arial"/>
          <w:noProof/>
          <w:sz w:val="24"/>
          <w:szCs w:val="24"/>
          <w:lang w:val="vi-VN"/>
        </w:rPr>
        <w:t>site</w:t>
      </w:r>
      <w:r w:rsidRPr="00AF35A2">
        <w:rPr>
          <w:rFonts w:ascii="Arial" w:hAnsi="Arial" w:cs="Arial"/>
          <w:noProof/>
          <w:sz w:val="24"/>
          <w:szCs w:val="24"/>
          <w:lang w:val="vi-VN"/>
        </w:rPr>
        <w:t xml:space="preserve">. Đại diện IntelLife </w:t>
      </w:r>
      <w:r w:rsidR="00CE4E4F" w:rsidRPr="00AF35A2">
        <w:rPr>
          <w:rFonts w:ascii="Arial" w:hAnsi="Arial" w:cs="Arial"/>
          <w:noProof/>
          <w:sz w:val="24"/>
          <w:szCs w:val="24"/>
          <w:lang w:val="vi-VN"/>
        </w:rPr>
        <w:t xml:space="preserve">khẳng định </w:t>
      </w:r>
      <w:r w:rsidRPr="00AF35A2">
        <w:rPr>
          <w:rFonts w:ascii="Arial" w:hAnsi="Arial" w:cs="Arial"/>
          <w:noProof/>
          <w:sz w:val="24"/>
          <w:szCs w:val="24"/>
          <w:lang w:val="vi-VN"/>
        </w:rPr>
        <w:t xml:space="preserve">rằng </w:t>
      </w:r>
      <w:r w:rsidR="00CE4E4F" w:rsidRPr="00AF35A2">
        <w:rPr>
          <w:rFonts w:ascii="Arial" w:hAnsi="Arial" w:cs="Arial"/>
          <w:i/>
          <w:iCs/>
          <w:noProof/>
          <w:sz w:val="24"/>
          <w:szCs w:val="24"/>
          <w:lang w:val="vi-VN"/>
        </w:rPr>
        <w:t>“</w:t>
      </w:r>
      <w:r w:rsidRPr="00AF35A2">
        <w:rPr>
          <w:rFonts w:ascii="Arial" w:hAnsi="Arial" w:cs="Arial"/>
          <w:i/>
          <w:iCs/>
          <w:noProof/>
          <w:sz w:val="24"/>
          <w:szCs w:val="24"/>
          <w:lang w:val="vi-VN"/>
        </w:rPr>
        <w:t xml:space="preserve">Công ty IntelLife không nhìn vào </w:t>
      </w:r>
      <w:r w:rsidR="00CE4E4F" w:rsidRPr="00AF35A2">
        <w:rPr>
          <w:rFonts w:ascii="Arial" w:hAnsi="Arial" w:cs="Arial"/>
          <w:i/>
          <w:iCs/>
          <w:noProof/>
          <w:sz w:val="24"/>
          <w:szCs w:val="24"/>
          <w:lang w:val="vi-VN"/>
        </w:rPr>
        <w:t xml:space="preserve">những khiếm khuyết của các nhân viên khuyết tật mà </w:t>
      </w:r>
      <w:r w:rsidRPr="00AF35A2">
        <w:rPr>
          <w:rFonts w:ascii="Arial" w:hAnsi="Arial" w:cs="Arial"/>
          <w:i/>
          <w:iCs/>
          <w:noProof/>
          <w:sz w:val="24"/>
          <w:szCs w:val="24"/>
          <w:lang w:val="vi-VN"/>
        </w:rPr>
        <w:t xml:space="preserve">tập trung </w:t>
      </w:r>
      <w:r w:rsidR="00CE4E4F" w:rsidRPr="00AF35A2">
        <w:rPr>
          <w:rFonts w:ascii="Arial" w:hAnsi="Arial" w:cs="Arial"/>
          <w:i/>
          <w:iCs/>
          <w:noProof/>
          <w:sz w:val="24"/>
          <w:szCs w:val="24"/>
          <w:lang w:val="vi-VN"/>
        </w:rPr>
        <w:t>vào năng lực thực sự và khả năng truyền cảm hứng về tinh thần làm việc của họ ở Công ty”</w:t>
      </w:r>
      <w:r w:rsidR="00CE4E4F" w:rsidRPr="00AF35A2">
        <w:rPr>
          <w:rFonts w:ascii="Arial" w:hAnsi="Arial" w:cs="Arial"/>
          <w:noProof/>
          <w:sz w:val="24"/>
          <w:szCs w:val="24"/>
          <w:lang w:val="vi-VN"/>
        </w:rPr>
        <w:t xml:space="preserve">. </w:t>
      </w:r>
    </w:p>
    <w:p w14:paraId="0311024D" w14:textId="5B147DE5" w:rsidR="005F6F6C" w:rsidRPr="00AF35A2" w:rsidRDefault="00CE4E4F"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IntelLife nhận ra rằng cả công ty và nhân viên của mình đều đạt được nhiều kết quả đáng khích lệ kể từ khi sử dụng NKT. Khi đánh giá khả năng làm việc của nhân viên khuyết tật, IntelLife chia sẻ rằng họ không bao giờ so sánh nhân viên mà tập trung vào sự phát triển của mỗi cá nhân, với sự hỗ trợ phù hợp để tiếp tục phát triển nghề nghiệp cho NLĐ. IntelLife cũng cung cấp các gói phúc lợi và việc làm hấp dẫn cho NKT</w:t>
      </w:r>
      <w:r w:rsidR="00601D81" w:rsidRPr="00AF35A2">
        <w:rPr>
          <w:rFonts w:ascii="Arial" w:hAnsi="Arial" w:cs="Arial"/>
          <w:noProof/>
          <w:sz w:val="24"/>
          <w:szCs w:val="24"/>
          <w:lang w:val="vi-VN"/>
        </w:rPr>
        <w:t>. Khi trở thành nhân viên chính thức sau thời gian thử việc</w:t>
      </w:r>
      <w:r w:rsidRPr="00AF35A2">
        <w:rPr>
          <w:rFonts w:ascii="Arial" w:hAnsi="Arial" w:cs="Arial"/>
          <w:noProof/>
          <w:sz w:val="24"/>
          <w:szCs w:val="24"/>
          <w:lang w:val="vi-VN"/>
        </w:rPr>
        <w:t xml:space="preserve">, </w:t>
      </w:r>
      <w:r w:rsidR="00601D81" w:rsidRPr="00AF35A2">
        <w:rPr>
          <w:rFonts w:ascii="Arial" w:hAnsi="Arial" w:cs="Arial"/>
          <w:noProof/>
          <w:sz w:val="24"/>
          <w:szCs w:val="24"/>
          <w:lang w:val="vi-VN"/>
        </w:rPr>
        <w:t xml:space="preserve">lao động là NKT có </w:t>
      </w:r>
      <w:r w:rsidRPr="00AF35A2">
        <w:rPr>
          <w:rFonts w:ascii="Arial" w:hAnsi="Arial" w:cs="Arial"/>
          <w:noProof/>
          <w:sz w:val="24"/>
          <w:szCs w:val="24"/>
          <w:lang w:val="vi-VN"/>
        </w:rPr>
        <w:t xml:space="preserve">thu nhập hàng tháng </w:t>
      </w:r>
      <w:r w:rsidR="00601D81" w:rsidRPr="00AF35A2">
        <w:rPr>
          <w:rFonts w:ascii="Arial" w:hAnsi="Arial" w:cs="Arial"/>
          <w:noProof/>
          <w:sz w:val="24"/>
          <w:szCs w:val="24"/>
          <w:lang w:val="vi-VN"/>
        </w:rPr>
        <w:t xml:space="preserve">trung bình </w:t>
      </w:r>
      <w:r w:rsidRPr="00AF35A2">
        <w:rPr>
          <w:rFonts w:ascii="Arial" w:hAnsi="Arial" w:cs="Arial"/>
          <w:noProof/>
          <w:sz w:val="24"/>
          <w:szCs w:val="24"/>
          <w:lang w:val="vi-VN"/>
        </w:rPr>
        <w:t>từ 4-7 triệu đồng,</w:t>
      </w:r>
      <w:r w:rsidR="00601D81" w:rsidRPr="00AF35A2">
        <w:rPr>
          <w:rFonts w:ascii="Arial" w:hAnsi="Arial" w:cs="Arial"/>
          <w:noProof/>
          <w:sz w:val="24"/>
          <w:szCs w:val="24"/>
          <w:lang w:val="vi-VN"/>
        </w:rPr>
        <w:t xml:space="preserve"> được </w:t>
      </w:r>
      <w:r w:rsidRPr="00AF35A2">
        <w:rPr>
          <w:rFonts w:ascii="Arial" w:hAnsi="Arial" w:cs="Arial"/>
          <w:noProof/>
          <w:sz w:val="24"/>
          <w:szCs w:val="24"/>
          <w:lang w:val="vi-VN"/>
        </w:rPr>
        <w:t xml:space="preserve">thưởng theo doanh thu, </w:t>
      </w:r>
      <w:r w:rsidR="00601D81" w:rsidRPr="00AF35A2">
        <w:rPr>
          <w:rFonts w:ascii="Arial" w:hAnsi="Arial" w:cs="Arial"/>
          <w:noProof/>
          <w:sz w:val="24"/>
          <w:szCs w:val="24"/>
          <w:lang w:val="vi-VN"/>
        </w:rPr>
        <w:t xml:space="preserve">có chế độ </w:t>
      </w:r>
      <w:r w:rsidRPr="00AF35A2">
        <w:rPr>
          <w:rFonts w:ascii="Arial" w:hAnsi="Arial" w:cs="Arial"/>
          <w:noProof/>
          <w:sz w:val="24"/>
          <w:szCs w:val="24"/>
          <w:lang w:val="vi-VN"/>
        </w:rPr>
        <w:t xml:space="preserve">thâm niên và </w:t>
      </w:r>
      <w:r w:rsidR="00601D81" w:rsidRPr="00AF35A2">
        <w:rPr>
          <w:rFonts w:ascii="Arial" w:hAnsi="Arial" w:cs="Arial"/>
          <w:noProof/>
          <w:sz w:val="24"/>
          <w:szCs w:val="24"/>
          <w:lang w:val="vi-VN"/>
        </w:rPr>
        <w:t>nghỉ phép</w:t>
      </w:r>
      <w:r w:rsidRPr="00AF35A2">
        <w:rPr>
          <w:rFonts w:ascii="Arial" w:hAnsi="Arial" w:cs="Arial"/>
          <w:noProof/>
          <w:sz w:val="24"/>
          <w:szCs w:val="24"/>
          <w:lang w:val="vi-VN"/>
        </w:rPr>
        <w:t>, bảo hiểm xã hội và bảo hiểm y tế bình đẳng với các nhân viên khác.</w:t>
      </w:r>
    </w:p>
    <w:p w14:paraId="3E91FB45" w14:textId="2F85B6C3" w:rsidR="005F6F6C" w:rsidRPr="00AF35A2" w:rsidRDefault="00CE4E4F" w:rsidP="00AF35A2">
      <w:pPr>
        <w:spacing w:after="160"/>
        <w:rPr>
          <w:rFonts w:ascii="Arial" w:hAnsi="Arial" w:cs="Arial"/>
          <w:b/>
          <w:bCs/>
          <w:noProof/>
          <w:sz w:val="24"/>
          <w:szCs w:val="24"/>
          <w:lang w:val="vi-VN"/>
        </w:rPr>
      </w:pPr>
      <w:r w:rsidRPr="00AF35A2">
        <w:rPr>
          <w:rFonts w:ascii="Arial" w:hAnsi="Arial" w:cs="Arial"/>
          <w:b/>
          <w:bCs/>
          <w:noProof/>
          <w:sz w:val="24"/>
          <w:szCs w:val="24"/>
          <w:lang w:val="vi-VN"/>
        </w:rPr>
        <w:t>Bài học kinh nghiệm: Hỗ trợ nhân viên phù hợp</w:t>
      </w:r>
    </w:p>
    <w:p w14:paraId="7E583020" w14:textId="007A561D" w:rsidR="00D11FB6" w:rsidRPr="00AF35A2" w:rsidRDefault="00D11FB6"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 xml:space="preserve">Chìa khóa thành công của IntelLife chính là </w:t>
      </w:r>
      <w:r w:rsidR="006355D1" w:rsidRPr="00AF35A2">
        <w:rPr>
          <w:rFonts w:ascii="Arial" w:hAnsi="Arial" w:cs="Arial"/>
          <w:noProof/>
          <w:sz w:val="24"/>
          <w:szCs w:val="24"/>
          <w:lang w:val="vi-VN"/>
        </w:rPr>
        <w:t xml:space="preserve">việc </w:t>
      </w:r>
      <w:r w:rsidRPr="00AF35A2">
        <w:rPr>
          <w:rFonts w:ascii="Arial" w:hAnsi="Arial" w:cs="Arial"/>
          <w:noProof/>
          <w:sz w:val="24"/>
          <w:szCs w:val="24"/>
          <w:lang w:val="vi-VN"/>
        </w:rPr>
        <w:t xml:space="preserve">đối xử bình đẳng với từng nhân viên </w:t>
      </w:r>
      <w:r w:rsidR="006355D1" w:rsidRPr="00AF35A2">
        <w:rPr>
          <w:rFonts w:ascii="Arial" w:hAnsi="Arial" w:cs="Arial"/>
          <w:noProof/>
          <w:sz w:val="24"/>
          <w:szCs w:val="24"/>
          <w:lang w:val="vi-VN"/>
        </w:rPr>
        <w:t xml:space="preserve">khi </w:t>
      </w:r>
      <w:r w:rsidRPr="00AF35A2">
        <w:rPr>
          <w:rFonts w:ascii="Arial" w:hAnsi="Arial" w:cs="Arial"/>
          <w:noProof/>
          <w:sz w:val="24"/>
          <w:szCs w:val="24"/>
          <w:lang w:val="vi-VN"/>
        </w:rPr>
        <w:t xml:space="preserve">xác định khả năng đóng góp cho doanh nghiệp và </w:t>
      </w:r>
      <w:r w:rsidR="006355D1" w:rsidRPr="00AF35A2">
        <w:rPr>
          <w:rFonts w:ascii="Arial" w:hAnsi="Arial" w:cs="Arial"/>
          <w:noProof/>
          <w:sz w:val="24"/>
          <w:szCs w:val="24"/>
          <w:lang w:val="vi-VN"/>
        </w:rPr>
        <w:t xml:space="preserve">xem xét </w:t>
      </w:r>
      <w:r w:rsidRPr="00AF35A2">
        <w:rPr>
          <w:rFonts w:ascii="Arial" w:hAnsi="Arial" w:cs="Arial"/>
          <w:noProof/>
          <w:sz w:val="24"/>
          <w:szCs w:val="24"/>
          <w:lang w:val="vi-VN"/>
        </w:rPr>
        <w:t>những thách thức mà họ gặp phải. Về cơ bản, doanh nghiệp</w:t>
      </w:r>
      <w:r w:rsidR="006355D1" w:rsidRPr="00AF35A2">
        <w:rPr>
          <w:rFonts w:ascii="Arial" w:hAnsi="Arial" w:cs="Arial"/>
          <w:noProof/>
          <w:sz w:val="24"/>
          <w:szCs w:val="24"/>
          <w:lang w:val="vi-VN"/>
        </w:rPr>
        <w:t xml:space="preserve"> đã</w:t>
      </w:r>
      <w:r w:rsidRPr="00AF35A2">
        <w:rPr>
          <w:rFonts w:ascii="Arial" w:hAnsi="Arial" w:cs="Arial"/>
          <w:noProof/>
          <w:sz w:val="24"/>
          <w:szCs w:val="24"/>
          <w:lang w:val="vi-VN"/>
        </w:rPr>
        <w:t xml:space="preserve"> tập trung giúp nhân viên vượt qua những thách thức đó và hỗ trợ họ tiếp tục phát triển nghề nghiệp. IntelLife </w:t>
      </w:r>
      <w:r w:rsidR="006355D1" w:rsidRPr="00AF35A2">
        <w:rPr>
          <w:rFonts w:ascii="Arial" w:hAnsi="Arial" w:cs="Arial"/>
          <w:noProof/>
          <w:sz w:val="24"/>
          <w:szCs w:val="24"/>
          <w:lang w:val="vi-VN"/>
        </w:rPr>
        <w:t xml:space="preserve">đã </w:t>
      </w:r>
      <w:r w:rsidRPr="00AF35A2">
        <w:rPr>
          <w:rFonts w:ascii="Arial" w:hAnsi="Arial" w:cs="Arial"/>
          <w:noProof/>
          <w:sz w:val="24"/>
          <w:szCs w:val="24"/>
          <w:lang w:val="vi-VN"/>
        </w:rPr>
        <w:t xml:space="preserve">cung cấp các chương trình đào tạo nghề cho nhân viên khuyết tật, hỗ trợ mỗi cá nhân với 2,5-4 triệu đồng/tháng trong thời gian đào tạo. Khi sử dụng lao động với nhiều dạng khuyết tật khác nhau, điều quan trọng là công </w:t>
      </w:r>
      <w:r w:rsidRPr="00AF35A2">
        <w:rPr>
          <w:rFonts w:ascii="Arial" w:hAnsi="Arial" w:cs="Arial"/>
          <w:noProof/>
          <w:sz w:val="24"/>
          <w:szCs w:val="24"/>
          <w:lang w:val="vi-VN"/>
        </w:rPr>
        <w:lastRenderedPageBreak/>
        <w:t xml:space="preserve">ty phải </w:t>
      </w:r>
      <w:r w:rsidR="006355D1" w:rsidRPr="00AF35A2">
        <w:rPr>
          <w:rFonts w:ascii="Arial" w:hAnsi="Arial" w:cs="Arial"/>
          <w:noProof/>
          <w:sz w:val="24"/>
          <w:szCs w:val="24"/>
          <w:lang w:val="vi-VN"/>
        </w:rPr>
        <w:t>có</w:t>
      </w:r>
      <w:r w:rsidRPr="00AF35A2">
        <w:rPr>
          <w:rFonts w:ascii="Arial" w:hAnsi="Arial" w:cs="Arial"/>
          <w:noProof/>
          <w:sz w:val="24"/>
          <w:szCs w:val="24"/>
          <w:lang w:val="vi-VN"/>
        </w:rPr>
        <w:t xml:space="preserve"> sự hỗ trợ phù hợp với đặc điểm của từng cá nhân</w:t>
      </w:r>
      <w:r w:rsidR="006355D1" w:rsidRPr="00AF35A2">
        <w:rPr>
          <w:rFonts w:ascii="Arial" w:hAnsi="Arial" w:cs="Arial"/>
          <w:noProof/>
          <w:sz w:val="24"/>
          <w:szCs w:val="24"/>
          <w:lang w:val="vi-VN"/>
        </w:rPr>
        <w:t xml:space="preserve"> </w:t>
      </w:r>
      <w:r w:rsidRPr="00AF35A2">
        <w:rPr>
          <w:rFonts w:ascii="Arial" w:hAnsi="Arial" w:cs="Arial"/>
          <w:noProof/>
          <w:sz w:val="24"/>
          <w:szCs w:val="24"/>
          <w:lang w:val="vi-VN"/>
        </w:rPr>
        <w:t>vì khó khăn mà mỗi người gặp phải cũng không giống nhau. Bên cạnh việc cung cấp các hỗ trợ phù hợp trong quá trình làm việc, những lao động là NKT ở xa sẽ được công ty bố trí chỗ ở tiện nghi và gần nơi làm việc.</w:t>
      </w:r>
    </w:p>
    <w:p w14:paraId="1BC85B7D" w14:textId="5A2DADBE" w:rsidR="005F6F6C" w:rsidRPr="00AF35A2" w:rsidRDefault="00D11FB6" w:rsidP="00AF35A2">
      <w:pPr>
        <w:pStyle w:val="Heading4"/>
        <w:rPr>
          <w:rFonts w:ascii="Arial" w:hAnsi="Arial" w:cs="Arial"/>
          <w:noProof/>
          <w:sz w:val="24"/>
          <w:szCs w:val="24"/>
          <w:lang w:val="vi-VN"/>
        </w:rPr>
      </w:pPr>
      <w:r w:rsidRPr="00AF35A2">
        <w:rPr>
          <w:rFonts w:ascii="Arial" w:hAnsi="Arial" w:cs="Arial"/>
          <w:noProof/>
          <w:sz w:val="24"/>
          <w:szCs w:val="24"/>
          <w:lang w:val="vi-VN"/>
        </w:rPr>
        <w:t>Công ty cổ phần Thương mại và Sản xuất hàng thủ công Thương Thương Handmade</w:t>
      </w:r>
    </w:p>
    <w:p w14:paraId="706A8856" w14:textId="7D382470" w:rsidR="005F6F6C" w:rsidRPr="00AF35A2" w:rsidRDefault="003C56D3" w:rsidP="00AF35A2">
      <w:pPr>
        <w:spacing w:after="160"/>
        <w:ind w:firstLine="720"/>
        <w:rPr>
          <w:rFonts w:ascii="Arial" w:hAnsi="Arial" w:cs="Arial"/>
          <w:bCs/>
          <w:noProof/>
          <w:sz w:val="24"/>
          <w:szCs w:val="24"/>
          <w:lang w:val="vi-VN"/>
        </w:rPr>
      </w:pPr>
      <w:r w:rsidRPr="00AF35A2">
        <w:rPr>
          <w:rFonts w:ascii="Arial" w:hAnsi="Arial" w:cs="Arial"/>
          <w:bCs/>
          <w:noProof/>
          <w:sz w:val="24"/>
          <w:szCs w:val="24"/>
          <w:lang w:val="vi-VN"/>
        </w:rPr>
        <w:t>Công ty cổ phần Thương mại và Sản xuất hàng thủ công Thương Thương Handmade là doanh nghiệp xã hội được thành lập vào năm 2016</w:t>
      </w:r>
      <w:r w:rsidR="006355D1" w:rsidRPr="00AF35A2">
        <w:rPr>
          <w:rFonts w:ascii="Arial" w:hAnsi="Arial" w:cs="Arial"/>
          <w:bCs/>
          <w:noProof/>
          <w:sz w:val="24"/>
          <w:szCs w:val="24"/>
          <w:lang w:val="vi-VN"/>
        </w:rPr>
        <w:t xml:space="preserve"> với </w:t>
      </w:r>
      <w:r w:rsidRPr="00AF35A2">
        <w:rPr>
          <w:rFonts w:ascii="Arial" w:hAnsi="Arial" w:cs="Arial"/>
          <w:bCs/>
          <w:noProof/>
          <w:sz w:val="24"/>
          <w:szCs w:val="24"/>
          <w:lang w:val="vi-VN"/>
        </w:rPr>
        <w:t xml:space="preserve">hai </w:t>
      </w:r>
      <w:r w:rsidR="006355D1" w:rsidRPr="00AF35A2">
        <w:rPr>
          <w:rFonts w:ascii="Arial" w:hAnsi="Arial" w:cs="Arial"/>
          <w:bCs/>
          <w:noProof/>
          <w:sz w:val="24"/>
          <w:szCs w:val="24"/>
          <w:lang w:val="vi-VN"/>
        </w:rPr>
        <w:t xml:space="preserve">lĩnh vực </w:t>
      </w:r>
      <w:r w:rsidRPr="00AF35A2">
        <w:rPr>
          <w:rFonts w:ascii="Arial" w:hAnsi="Arial" w:cs="Arial"/>
          <w:bCs/>
          <w:noProof/>
          <w:sz w:val="24"/>
          <w:szCs w:val="24"/>
          <w:lang w:val="vi-VN"/>
        </w:rPr>
        <w:t xml:space="preserve">hoạt động chính là sản xuất các sản phẩm lưu niệm và dạy nghề và tạo việc làm cho NKT. Các sản phẩm của công ty là hàng thủ công lưu niệm, sản phẩm chủ yếu là nghệ thuật cuốn giấy với nhiều mẫu mã đa dạng, phong phú như hộp cắm bút, hộp giấy ăn, khuyên tai, hộp trang sức, bookmark, thiệp chúc mừng, tranh phong cảnh con người Việt Nam, logo công ty. </w:t>
      </w:r>
    </w:p>
    <w:p w14:paraId="46F38D2A" w14:textId="11BFEA69" w:rsidR="003C56D3" w:rsidRPr="00AF35A2" w:rsidRDefault="003C56D3" w:rsidP="00AF35A2">
      <w:pPr>
        <w:spacing w:after="160"/>
        <w:ind w:firstLine="720"/>
        <w:rPr>
          <w:rFonts w:ascii="Arial" w:hAnsi="Arial" w:cs="Arial"/>
          <w:bCs/>
          <w:noProof/>
          <w:sz w:val="24"/>
          <w:szCs w:val="24"/>
          <w:lang w:val="vi-VN"/>
        </w:rPr>
      </w:pPr>
      <w:r w:rsidRPr="00AF35A2">
        <w:rPr>
          <w:rFonts w:ascii="Arial" w:hAnsi="Arial" w:cs="Arial"/>
          <w:bCs/>
          <w:noProof/>
          <w:sz w:val="24"/>
          <w:szCs w:val="24"/>
          <w:lang w:val="vi-VN"/>
        </w:rPr>
        <w:t>Hiện nay, Thương Thương Handmade có 12 lao động là NKT, chủ yếu là NKT vận động</w:t>
      </w:r>
      <w:r w:rsidRPr="00AF35A2">
        <w:rPr>
          <w:rFonts w:ascii="Arial" w:hAnsi="Arial" w:cs="Arial"/>
          <w:noProof/>
          <w:sz w:val="24"/>
          <w:szCs w:val="24"/>
          <w:lang w:val="vi-VN"/>
        </w:rPr>
        <w:t xml:space="preserve">. </w:t>
      </w:r>
      <w:r w:rsidR="009A7736" w:rsidRPr="00AF35A2">
        <w:rPr>
          <w:rFonts w:ascii="Arial" w:hAnsi="Arial" w:cs="Arial"/>
          <w:noProof/>
          <w:sz w:val="24"/>
          <w:szCs w:val="24"/>
          <w:lang w:val="vi-VN"/>
        </w:rPr>
        <w:t>B</w:t>
      </w:r>
      <w:r w:rsidRPr="00AF35A2">
        <w:rPr>
          <w:rFonts w:ascii="Arial" w:hAnsi="Arial" w:cs="Arial"/>
          <w:noProof/>
          <w:sz w:val="24"/>
          <w:szCs w:val="24"/>
          <w:lang w:val="vi-VN"/>
        </w:rPr>
        <w:t>à Nguyễn Thị Thu Thương</w:t>
      </w:r>
      <w:r w:rsidR="009A7736" w:rsidRPr="00AF35A2">
        <w:rPr>
          <w:rFonts w:ascii="Arial" w:hAnsi="Arial" w:cs="Arial"/>
          <w:noProof/>
          <w:sz w:val="24"/>
          <w:szCs w:val="24"/>
          <w:lang w:val="vi-VN"/>
        </w:rPr>
        <w:t xml:space="preserve"> – Giám đốc công ty</w:t>
      </w:r>
      <w:r w:rsidRPr="00AF35A2">
        <w:rPr>
          <w:rFonts w:ascii="Arial" w:hAnsi="Arial" w:cs="Arial"/>
          <w:noProof/>
          <w:sz w:val="24"/>
          <w:szCs w:val="24"/>
          <w:lang w:val="vi-VN"/>
        </w:rPr>
        <w:t xml:space="preserve"> bị </w:t>
      </w:r>
      <w:r w:rsidR="009A7736" w:rsidRPr="00AF35A2">
        <w:rPr>
          <w:rFonts w:ascii="Arial" w:hAnsi="Arial" w:cs="Arial"/>
          <w:noProof/>
          <w:sz w:val="24"/>
          <w:szCs w:val="24"/>
          <w:lang w:val="vi-VN"/>
        </w:rPr>
        <w:t>bệnh xương thủy tinh bẩm sinh</w:t>
      </w:r>
      <w:r w:rsidR="00FB5AF9" w:rsidRPr="00AF35A2">
        <w:rPr>
          <w:rFonts w:ascii="Arial" w:hAnsi="Arial" w:cs="Arial"/>
          <w:noProof/>
          <w:sz w:val="24"/>
          <w:szCs w:val="24"/>
          <w:lang w:val="vi-VN"/>
        </w:rPr>
        <w:t xml:space="preserve"> làm ảnh hưởng đến </w:t>
      </w:r>
      <w:r w:rsidRPr="00AF35A2">
        <w:rPr>
          <w:rFonts w:ascii="Arial" w:hAnsi="Arial" w:cs="Arial"/>
          <w:noProof/>
          <w:sz w:val="24"/>
          <w:szCs w:val="24"/>
          <w:lang w:val="vi-VN"/>
        </w:rPr>
        <w:t xml:space="preserve">khả năng di chuyển </w:t>
      </w:r>
      <w:r w:rsidR="00FB5AF9" w:rsidRPr="00AF35A2">
        <w:rPr>
          <w:rFonts w:ascii="Arial" w:hAnsi="Arial" w:cs="Arial"/>
          <w:noProof/>
          <w:sz w:val="24"/>
          <w:szCs w:val="24"/>
          <w:lang w:val="vi-VN"/>
        </w:rPr>
        <w:t>bị và gần như phải nằm một chỗ trong suốt</w:t>
      </w:r>
      <w:r w:rsidRPr="00AF35A2">
        <w:rPr>
          <w:rFonts w:ascii="Arial" w:hAnsi="Arial" w:cs="Arial"/>
          <w:noProof/>
          <w:sz w:val="24"/>
          <w:szCs w:val="24"/>
          <w:lang w:val="vi-VN"/>
        </w:rPr>
        <w:t xml:space="preserve"> 20 năm cho đến khi </w:t>
      </w:r>
      <w:r w:rsidR="00FB5AF9" w:rsidRPr="00AF35A2">
        <w:rPr>
          <w:rFonts w:ascii="Arial" w:hAnsi="Arial" w:cs="Arial"/>
          <w:noProof/>
          <w:sz w:val="24"/>
          <w:szCs w:val="24"/>
          <w:lang w:val="vi-VN"/>
        </w:rPr>
        <w:t xml:space="preserve">bà </w:t>
      </w:r>
      <w:r w:rsidRPr="00AF35A2">
        <w:rPr>
          <w:rFonts w:ascii="Arial" w:hAnsi="Arial" w:cs="Arial"/>
          <w:noProof/>
          <w:sz w:val="24"/>
          <w:szCs w:val="24"/>
          <w:lang w:val="vi-VN"/>
        </w:rPr>
        <w:t xml:space="preserve">đăng ký </w:t>
      </w:r>
      <w:r w:rsidR="00FB5AF9" w:rsidRPr="00AF35A2">
        <w:rPr>
          <w:rFonts w:ascii="Arial" w:hAnsi="Arial" w:cs="Arial"/>
          <w:noProof/>
          <w:sz w:val="24"/>
          <w:szCs w:val="24"/>
          <w:lang w:val="vi-VN"/>
        </w:rPr>
        <w:t xml:space="preserve">học </w:t>
      </w:r>
      <w:r w:rsidRPr="00AF35A2">
        <w:rPr>
          <w:rFonts w:ascii="Arial" w:hAnsi="Arial" w:cs="Arial"/>
          <w:noProof/>
          <w:sz w:val="24"/>
          <w:szCs w:val="24"/>
          <w:lang w:val="vi-VN"/>
        </w:rPr>
        <w:t xml:space="preserve">một khóa đào tạo nghề, điều này đã </w:t>
      </w:r>
      <w:r w:rsidR="00FB5AF9" w:rsidRPr="00AF35A2">
        <w:rPr>
          <w:rFonts w:ascii="Arial" w:hAnsi="Arial" w:cs="Arial"/>
          <w:noProof/>
          <w:sz w:val="24"/>
          <w:szCs w:val="24"/>
          <w:lang w:val="vi-VN"/>
        </w:rPr>
        <w:t xml:space="preserve">thôi </w:t>
      </w:r>
      <w:r w:rsidRPr="00AF35A2">
        <w:rPr>
          <w:rFonts w:ascii="Arial" w:hAnsi="Arial" w:cs="Arial"/>
          <w:noProof/>
          <w:sz w:val="24"/>
          <w:szCs w:val="24"/>
          <w:lang w:val="vi-VN"/>
        </w:rPr>
        <w:t xml:space="preserve">thúc </w:t>
      </w:r>
      <w:r w:rsidR="00FB5AF9" w:rsidRPr="00AF35A2">
        <w:rPr>
          <w:rFonts w:ascii="Arial" w:hAnsi="Arial" w:cs="Arial"/>
          <w:noProof/>
          <w:sz w:val="24"/>
          <w:szCs w:val="24"/>
          <w:lang w:val="vi-VN"/>
        </w:rPr>
        <w:t>bà phát triển nghề và mở công ty kinh doanh</w:t>
      </w:r>
      <w:r w:rsidRPr="00AF35A2">
        <w:rPr>
          <w:rFonts w:ascii="Arial" w:hAnsi="Arial" w:cs="Arial"/>
          <w:noProof/>
          <w:sz w:val="24"/>
          <w:szCs w:val="24"/>
          <w:lang w:val="vi-VN"/>
        </w:rPr>
        <w:t xml:space="preserve">. Đồng thời, </w:t>
      </w:r>
      <w:r w:rsidR="00FB5AF9" w:rsidRPr="00AF35A2">
        <w:rPr>
          <w:rFonts w:ascii="Arial" w:hAnsi="Arial" w:cs="Arial"/>
          <w:noProof/>
          <w:sz w:val="24"/>
          <w:szCs w:val="24"/>
          <w:lang w:val="vi-VN"/>
        </w:rPr>
        <w:t xml:space="preserve">bà </w:t>
      </w:r>
      <w:r w:rsidRPr="00AF35A2">
        <w:rPr>
          <w:rFonts w:ascii="Arial" w:hAnsi="Arial" w:cs="Arial"/>
          <w:noProof/>
          <w:sz w:val="24"/>
          <w:szCs w:val="24"/>
          <w:lang w:val="vi-VN"/>
        </w:rPr>
        <w:t>cũng muốn mang đến nhiều cơ hội việc làm nhất có thể cho</w:t>
      </w:r>
      <w:r w:rsidR="00FB5AF9"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NKT vì </w:t>
      </w:r>
      <w:r w:rsidR="00FB5AF9" w:rsidRPr="00AF35A2">
        <w:rPr>
          <w:rFonts w:ascii="Arial" w:hAnsi="Arial" w:cs="Arial"/>
          <w:noProof/>
          <w:sz w:val="24"/>
          <w:szCs w:val="24"/>
          <w:lang w:val="vi-VN"/>
        </w:rPr>
        <w:t xml:space="preserve">hơn ai hết bà thấu hiểu được </w:t>
      </w:r>
      <w:r w:rsidRPr="00AF35A2">
        <w:rPr>
          <w:rFonts w:ascii="Arial" w:hAnsi="Arial" w:cs="Arial"/>
          <w:noProof/>
          <w:sz w:val="24"/>
          <w:szCs w:val="24"/>
          <w:lang w:val="vi-VN"/>
        </w:rPr>
        <w:t>những khó khăn của họ.</w:t>
      </w:r>
    </w:p>
    <w:p w14:paraId="2B1DAEE4" w14:textId="0C3CA2CA" w:rsidR="005F6F6C" w:rsidRPr="00AF35A2" w:rsidRDefault="00FA477B" w:rsidP="00AF35A2">
      <w:pPr>
        <w:pBdr>
          <w:top w:val="single" w:sz="4" w:space="1" w:color="auto"/>
          <w:left w:val="single" w:sz="4" w:space="4" w:color="auto"/>
          <w:bottom w:val="single" w:sz="4" w:space="1" w:color="auto"/>
          <w:right w:val="single" w:sz="4" w:space="4" w:color="auto"/>
        </w:pBdr>
        <w:shd w:val="clear" w:color="auto" w:fill="EEECE1" w:themeFill="background2"/>
        <w:spacing w:after="160"/>
        <w:rPr>
          <w:rFonts w:ascii="Arial" w:hAnsi="Arial" w:cs="Arial"/>
          <w:i/>
          <w:noProof/>
          <w:sz w:val="24"/>
          <w:szCs w:val="24"/>
          <w:lang w:val="vi-VN"/>
        </w:rPr>
      </w:pPr>
      <w:r w:rsidRPr="00AF35A2">
        <w:rPr>
          <w:rFonts w:ascii="Arial" w:hAnsi="Arial" w:cs="Arial"/>
          <w:i/>
          <w:noProof/>
          <w:sz w:val="24"/>
          <w:szCs w:val="24"/>
          <w:lang w:val="vi-VN"/>
        </w:rPr>
        <w:t>“Tôi xin mẹ cho tôi đến cơ sở học nghề, ở đây tôi được học nghề thủ công lưu niệm, biết làm đồ handmade, nghề đan cườm, đan len. Đôi tay tôi yếu, không thể ngồi được, học cái gì với tôi cũng không hề dễ dàng, bù lại với quyết tâm, nên cuối cùng tôi đã thành thạo những món nghề đã học”</w:t>
      </w:r>
      <w:r w:rsidR="003C56D3" w:rsidRPr="00AF35A2">
        <w:rPr>
          <w:rFonts w:ascii="Arial" w:hAnsi="Arial" w:cs="Arial"/>
          <w:i/>
          <w:noProof/>
          <w:sz w:val="24"/>
          <w:szCs w:val="24"/>
          <w:lang w:val="vi-VN"/>
        </w:rPr>
        <w:t>.</w:t>
      </w:r>
      <w:r w:rsidR="003C56D3" w:rsidRPr="00AF35A2">
        <w:rPr>
          <w:rFonts w:ascii="Arial" w:hAnsi="Arial" w:cs="Arial"/>
          <w:iCs/>
          <w:noProof/>
          <w:sz w:val="24"/>
          <w:szCs w:val="24"/>
          <w:lang w:val="vi-VN"/>
        </w:rPr>
        <w:t xml:space="preserve"> – Bà Nguyễn Thị Thu Thương, giám đốc công ty Thương Thương Handmade.</w:t>
      </w:r>
    </w:p>
    <w:p w14:paraId="7880369F" w14:textId="59B78954" w:rsidR="005F1718" w:rsidRPr="00AF35A2" w:rsidRDefault="00FB5AF9" w:rsidP="00AF35A2">
      <w:pPr>
        <w:spacing w:after="160"/>
        <w:ind w:firstLine="720"/>
        <w:rPr>
          <w:rFonts w:ascii="Arial" w:hAnsi="Arial" w:cs="Arial"/>
          <w:b/>
          <w:noProof/>
          <w:sz w:val="24"/>
          <w:szCs w:val="24"/>
          <w:lang w:val="vi-VN"/>
        </w:rPr>
      </w:pPr>
      <w:r w:rsidRPr="00AF35A2">
        <w:rPr>
          <w:rFonts w:ascii="Arial" w:hAnsi="Arial" w:cs="Arial"/>
          <w:bCs/>
          <w:noProof/>
          <w:sz w:val="24"/>
          <w:szCs w:val="24"/>
          <w:lang w:val="vi-VN"/>
        </w:rPr>
        <w:t xml:space="preserve">Sau một thời gian học nghề và làm việc tại Thương Thương Handmade, nhiều học viên và lao động là NKT </w:t>
      </w:r>
      <w:r w:rsidR="006355D1" w:rsidRPr="00AF35A2">
        <w:rPr>
          <w:rFonts w:ascii="Arial" w:hAnsi="Arial" w:cs="Arial"/>
          <w:bCs/>
          <w:noProof/>
          <w:sz w:val="24"/>
          <w:szCs w:val="24"/>
          <w:lang w:val="vi-VN"/>
        </w:rPr>
        <w:t xml:space="preserve">cảm </w:t>
      </w:r>
      <w:r w:rsidRPr="00AF35A2">
        <w:rPr>
          <w:rFonts w:ascii="Arial" w:hAnsi="Arial" w:cs="Arial"/>
          <w:bCs/>
          <w:noProof/>
          <w:sz w:val="24"/>
          <w:szCs w:val="24"/>
          <w:lang w:val="vi-VN"/>
        </w:rPr>
        <w:t>thấy tự tin hơn</w:t>
      </w:r>
      <w:r w:rsidR="006355D1" w:rsidRPr="00AF35A2">
        <w:rPr>
          <w:rFonts w:ascii="Arial" w:hAnsi="Arial" w:cs="Arial"/>
          <w:bCs/>
          <w:noProof/>
          <w:sz w:val="24"/>
          <w:szCs w:val="24"/>
          <w:lang w:val="vi-VN"/>
        </w:rPr>
        <w:t xml:space="preserve"> để</w:t>
      </w:r>
      <w:r w:rsidRPr="00AF35A2">
        <w:rPr>
          <w:rFonts w:ascii="Arial" w:hAnsi="Arial" w:cs="Arial"/>
          <w:bCs/>
          <w:noProof/>
          <w:sz w:val="24"/>
          <w:szCs w:val="24"/>
          <w:lang w:val="vi-VN"/>
        </w:rPr>
        <w:t xml:space="preserve"> hòa nhập với cộng đồng và vươn lên khẳng định chính mình. Đối với bà Thương, việc thay đổi </w:t>
      </w:r>
      <w:r w:rsidR="006355D1" w:rsidRPr="00AF35A2">
        <w:rPr>
          <w:rFonts w:ascii="Arial" w:hAnsi="Arial" w:cs="Arial"/>
          <w:bCs/>
          <w:noProof/>
          <w:sz w:val="24"/>
          <w:szCs w:val="24"/>
          <w:lang w:val="vi-VN"/>
        </w:rPr>
        <w:t xml:space="preserve">thái độ của </w:t>
      </w:r>
      <w:r w:rsidRPr="00AF35A2">
        <w:rPr>
          <w:rFonts w:ascii="Arial" w:hAnsi="Arial" w:cs="Arial"/>
          <w:bCs/>
          <w:noProof/>
          <w:sz w:val="24"/>
          <w:szCs w:val="24"/>
          <w:lang w:val="vi-VN"/>
        </w:rPr>
        <w:t>chính NKT là thành công lớn nhất mà bà mong muốn đạt được</w:t>
      </w:r>
      <w:r w:rsidR="006355D1" w:rsidRPr="00AF35A2">
        <w:rPr>
          <w:rFonts w:ascii="Arial" w:hAnsi="Arial" w:cs="Arial"/>
          <w:bCs/>
          <w:noProof/>
          <w:sz w:val="24"/>
          <w:szCs w:val="24"/>
          <w:lang w:val="vi-VN"/>
        </w:rPr>
        <w:t xml:space="preserve"> khi tạo ra các cơ hội viêc làm cho NKT</w:t>
      </w:r>
      <w:r w:rsidRPr="00AF35A2">
        <w:rPr>
          <w:rFonts w:ascii="Arial" w:hAnsi="Arial" w:cs="Arial"/>
          <w:bCs/>
          <w:noProof/>
          <w:sz w:val="24"/>
          <w:szCs w:val="24"/>
          <w:lang w:val="vi-VN"/>
        </w:rPr>
        <w:t xml:space="preserve">. </w:t>
      </w:r>
    </w:p>
    <w:p w14:paraId="0C8FE4A6" w14:textId="506EEF30" w:rsidR="005F6F6C" w:rsidRPr="00AF35A2" w:rsidRDefault="00FB5AF9" w:rsidP="00AF35A2">
      <w:pPr>
        <w:spacing w:after="160"/>
        <w:rPr>
          <w:rFonts w:ascii="Arial" w:hAnsi="Arial" w:cs="Arial"/>
          <w:b/>
          <w:noProof/>
          <w:sz w:val="24"/>
          <w:szCs w:val="24"/>
          <w:lang w:val="vi-VN"/>
        </w:rPr>
      </w:pPr>
      <w:r w:rsidRPr="00AF35A2">
        <w:rPr>
          <w:rFonts w:ascii="Arial" w:hAnsi="Arial" w:cs="Arial"/>
          <w:b/>
          <w:noProof/>
          <w:sz w:val="24"/>
          <w:szCs w:val="24"/>
          <w:lang w:val="vi-VN"/>
        </w:rPr>
        <w:t>Bài học kinh nghiệm: Hỗ trợ toàn diện</w:t>
      </w:r>
    </w:p>
    <w:p w14:paraId="76055915" w14:textId="285104C7" w:rsidR="002569A4" w:rsidRPr="00AF35A2" w:rsidRDefault="002569A4" w:rsidP="00AF35A2">
      <w:pPr>
        <w:spacing w:after="160"/>
        <w:ind w:firstLine="720"/>
        <w:rPr>
          <w:rFonts w:ascii="Arial" w:hAnsi="Arial" w:cs="Arial"/>
          <w:bCs/>
          <w:noProof/>
          <w:sz w:val="24"/>
          <w:szCs w:val="24"/>
          <w:lang w:val="vi-VN"/>
        </w:rPr>
      </w:pPr>
      <w:r w:rsidRPr="00AF35A2">
        <w:rPr>
          <w:rFonts w:ascii="Arial" w:hAnsi="Arial" w:cs="Arial"/>
          <w:bCs/>
          <w:noProof/>
          <w:sz w:val="24"/>
          <w:szCs w:val="24"/>
          <w:lang w:val="vi-VN"/>
        </w:rPr>
        <w:t xml:space="preserve">Công ty Thương Thương Handmade đã có nhiều chính sách hỗ trợ cho NLĐ theo từng hoàn cảnh với các mức hỗ trợ khác nhau. Chẳng hạn, với NLĐ bị thiếu máu bẩm sinh, mỗi lần đi viện được công ty hỗ trợ 1 triệu đồng. NLĐ còn được thưởng vào các dịp sinh nhật hoăc lễ, Tết của Việt Nam. </w:t>
      </w:r>
      <w:r w:rsidR="00CF2DE7" w:rsidRPr="00AF35A2">
        <w:rPr>
          <w:rFonts w:ascii="Arial" w:hAnsi="Arial" w:cs="Arial"/>
          <w:bCs/>
          <w:noProof/>
          <w:sz w:val="24"/>
          <w:szCs w:val="24"/>
          <w:lang w:val="vi-VN"/>
        </w:rPr>
        <w:t>Công ty thuê một căn nhà chung cho nhân viên khuyết tật sinh hoạt tại đó. Tiền điện, nước, gas được công ty chi trả. Ngoài ra, tiền ăn của NLĐ được công ty hỗ trợ mỗi tháng là 1,2 triệu đồng.</w:t>
      </w:r>
    </w:p>
    <w:p w14:paraId="07436A42" w14:textId="03CBECE3" w:rsidR="005F6F6C" w:rsidRPr="00AF35A2" w:rsidRDefault="00CF2DE7" w:rsidP="00AF35A2">
      <w:pPr>
        <w:spacing w:after="160"/>
        <w:ind w:firstLine="720"/>
        <w:rPr>
          <w:rFonts w:ascii="Arial" w:hAnsi="Arial" w:cs="Arial"/>
          <w:noProof/>
          <w:sz w:val="24"/>
          <w:szCs w:val="24"/>
          <w:lang w:val="vi-VN"/>
        </w:rPr>
      </w:pPr>
      <w:r w:rsidRPr="00AF35A2">
        <w:rPr>
          <w:rFonts w:ascii="Arial" w:hAnsi="Arial" w:cs="Arial"/>
          <w:noProof/>
          <w:sz w:val="24"/>
          <w:szCs w:val="24"/>
          <w:lang w:val="vi-VN"/>
        </w:rPr>
        <w:t>Như đã đề cập ở trên,</w:t>
      </w:r>
      <w:r w:rsidR="003B562C"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trọng tâm chính của doanh nghiệp là </w:t>
      </w:r>
      <w:r w:rsidR="003B562C" w:rsidRPr="00AF35A2">
        <w:rPr>
          <w:rFonts w:ascii="Arial" w:hAnsi="Arial" w:cs="Arial"/>
          <w:noProof/>
          <w:sz w:val="24"/>
          <w:szCs w:val="24"/>
          <w:lang w:val="vi-VN"/>
        </w:rPr>
        <w:t xml:space="preserve">nâng cao </w:t>
      </w:r>
      <w:r w:rsidRPr="00AF35A2">
        <w:rPr>
          <w:rFonts w:ascii="Arial" w:hAnsi="Arial" w:cs="Arial"/>
          <w:noProof/>
          <w:sz w:val="24"/>
          <w:szCs w:val="24"/>
          <w:lang w:val="vi-VN"/>
        </w:rPr>
        <w:t xml:space="preserve">sự tự tin và chất lượng cuộc sống cho nhân viên khuyết tật. </w:t>
      </w:r>
      <w:r w:rsidR="003B562C" w:rsidRPr="00AF35A2">
        <w:rPr>
          <w:rFonts w:ascii="Arial" w:hAnsi="Arial" w:cs="Arial"/>
          <w:noProof/>
          <w:sz w:val="24"/>
          <w:szCs w:val="24"/>
          <w:lang w:val="vi-VN"/>
        </w:rPr>
        <w:t>Giao cho họ m</w:t>
      </w:r>
      <w:r w:rsidR="001B6139" w:rsidRPr="00AF35A2">
        <w:rPr>
          <w:rFonts w:ascii="Arial" w:hAnsi="Arial" w:cs="Arial"/>
          <w:noProof/>
          <w:sz w:val="24"/>
          <w:szCs w:val="24"/>
          <w:lang w:val="vi-VN"/>
        </w:rPr>
        <w:t>ô hình,</w:t>
      </w:r>
      <w:r w:rsidR="003B562C" w:rsidRPr="00AF35A2">
        <w:rPr>
          <w:rFonts w:ascii="Arial" w:hAnsi="Arial" w:cs="Arial"/>
          <w:noProof/>
          <w:sz w:val="24"/>
          <w:szCs w:val="24"/>
          <w:lang w:val="vi-VN"/>
        </w:rPr>
        <w:t xml:space="preserve"> tỷ lệ quay vòng nhân viên cao</w:t>
      </w:r>
      <w:r w:rsidR="00B80574" w:rsidRPr="00AF35A2">
        <w:rPr>
          <w:rFonts w:ascii="Arial" w:hAnsi="Arial" w:cs="Arial"/>
          <w:noProof/>
          <w:sz w:val="24"/>
          <w:szCs w:val="24"/>
          <w:lang w:val="vi-VN"/>
        </w:rPr>
        <w:t>,</w:t>
      </w:r>
      <w:r w:rsidR="003B562C" w:rsidRPr="00AF35A2">
        <w:rPr>
          <w:rFonts w:ascii="Arial" w:hAnsi="Arial" w:cs="Arial"/>
          <w:noProof/>
          <w:sz w:val="24"/>
          <w:szCs w:val="24"/>
          <w:lang w:val="vi-VN"/>
        </w:rPr>
        <w:t xml:space="preserve"> qua đó </w:t>
      </w:r>
      <w:r w:rsidR="00DF3266" w:rsidRPr="00AF35A2">
        <w:rPr>
          <w:rFonts w:ascii="Arial" w:hAnsi="Arial" w:cs="Arial"/>
          <w:noProof/>
          <w:sz w:val="24"/>
          <w:szCs w:val="24"/>
          <w:lang w:val="vi-VN"/>
        </w:rPr>
        <w:t>củng cố</w:t>
      </w:r>
      <w:r w:rsidR="001B6139" w:rsidRPr="00AF35A2">
        <w:rPr>
          <w:rFonts w:ascii="Arial" w:hAnsi="Arial" w:cs="Arial"/>
          <w:noProof/>
          <w:sz w:val="24"/>
          <w:szCs w:val="24"/>
          <w:lang w:val="vi-VN"/>
        </w:rPr>
        <w:t xml:space="preserve"> sự tự tin và </w:t>
      </w:r>
      <w:r w:rsidR="00DF3266" w:rsidRPr="00AF35A2">
        <w:rPr>
          <w:rFonts w:ascii="Arial" w:hAnsi="Arial" w:cs="Arial"/>
          <w:noProof/>
          <w:sz w:val="24"/>
          <w:szCs w:val="24"/>
          <w:lang w:val="vi-VN"/>
        </w:rPr>
        <w:t xml:space="preserve">cải thiện </w:t>
      </w:r>
      <w:r w:rsidR="001B6139" w:rsidRPr="00AF35A2">
        <w:rPr>
          <w:rFonts w:ascii="Arial" w:hAnsi="Arial" w:cs="Arial"/>
          <w:noProof/>
          <w:sz w:val="24"/>
          <w:szCs w:val="24"/>
          <w:lang w:val="vi-VN"/>
        </w:rPr>
        <w:t xml:space="preserve">môi trường sống của họ là </w:t>
      </w:r>
      <w:r w:rsidR="00DF3266" w:rsidRPr="00AF35A2">
        <w:rPr>
          <w:rFonts w:ascii="Arial" w:hAnsi="Arial" w:cs="Arial"/>
          <w:noProof/>
          <w:sz w:val="24"/>
          <w:szCs w:val="24"/>
          <w:lang w:val="vi-VN"/>
        </w:rPr>
        <w:t xml:space="preserve">điều </w:t>
      </w:r>
      <w:r w:rsidR="001B6139" w:rsidRPr="00AF35A2">
        <w:rPr>
          <w:rFonts w:ascii="Arial" w:hAnsi="Arial" w:cs="Arial"/>
          <w:noProof/>
          <w:sz w:val="24"/>
          <w:szCs w:val="24"/>
          <w:lang w:val="vi-VN"/>
        </w:rPr>
        <w:t xml:space="preserve">rất quan trọng để hỗ trợ nhân viên khi rời công ty và tìm kiếm cơ hội ở </w:t>
      </w:r>
      <w:r w:rsidR="00DF3266" w:rsidRPr="00AF35A2">
        <w:rPr>
          <w:rFonts w:ascii="Arial" w:hAnsi="Arial" w:cs="Arial"/>
          <w:noProof/>
          <w:sz w:val="24"/>
          <w:szCs w:val="24"/>
          <w:lang w:val="vi-VN"/>
        </w:rPr>
        <w:t>một công việc mới</w:t>
      </w:r>
      <w:r w:rsidR="001B6139" w:rsidRPr="00AF35A2">
        <w:rPr>
          <w:rFonts w:ascii="Arial" w:hAnsi="Arial" w:cs="Arial"/>
          <w:noProof/>
          <w:sz w:val="24"/>
          <w:szCs w:val="24"/>
          <w:lang w:val="vi-VN"/>
        </w:rPr>
        <w:t xml:space="preserve">. Mô hình này cho phép </w:t>
      </w:r>
      <w:r w:rsidR="00DF3266" w:rsidRPr="00AF35A2">
        <w:rPr>
          <w:rFonts w:ascii="Arial" w:hAnsi="Arial" w:cs="Arial"/>
          <w:noProof/>
          <w:sz w:val="24"/>
          <w:szCs w:val="24"/>
          <w:lang w:val="vi-VN"/>
        </w:rPr>
        <w:t>Thương Thương</w:t>
      </w:r>
      <w:r w:rsidR="001B6139" w:rsidRPr="00AF35A2">
        <w:rPr>
          <w:rFonts w:ascii="Arial" w:hAnsi="Arial" w:cs="Arial"/>
          <w:noProof/>
          <w:sz w:val="24"/>
          <w:szCs w:val="24"/>
          <w:lang w:val="vi-VN"/>
        </w:rPr>
        <w:t xml:space="preserve"> </w:t>
      </w:r>
      <w:r w:rsidR="009052E5" w:rsidRPr="00AF35A2">
        <w:rPr>
          <w:rFonts w:ascii="Arial" w:hAnsi="Arial" w:cs="Arial"/>
          <w:noProof/>
          <w:sz w:val="24"/>
          <w:szCs w:val="24"/>
          <w:lang w:val="vi-VN"/>
        </w:rPr>
        <w:t xml:space="preserve">tạo </w:t>
      </w:r>
      <w:r w:rsidR="001B6139" w:rsidRPr="00AF35A2">
        <w:rPr>
          <w:rFonts w:ascii="Arial" w:hAnsi="Arial" w:cs="Arial"/>
          <w:noProof/>
          <w:sz w:val="24"/>
          <w:szCs w:val="24"/>
          <w:lang w:val="vi-VN"/>
        </w:rPr>
        <w:t xml:space="preserve">nhiều cơ hội hơn cho NKT làm việc và phát triển tại công ty, trong đó </w:t>
      </w:r>
      <w:r w:rsidR="00103D3A" w:rsidRPr="00AF35A2">
        <w:rPr>
          <w:rFonts w:ascii="Arial" w:hAnsi="Arial" w:cs="Arial"/>
          <w:noProof/>
          <w:sz w:val="24"/>
          <w:szCs w:val="24"/>
          <w:lang w:val="vi-VN"/>
        </w:rPr>
        <w:t xml:space="preserve">phát triển </w:t>
      </w:r>
      <w:r w:rsidR="001B6139" w:rsidRPr="00AF35A2">
        <w:rPr>
          <w:rFonts w:ascii="Arial" w:hAnsi="Arial" w:cs="Arial"/>
          <w:noProof/>
          <w:sz w:val="24"/>
          <w:szCs w:val="24"/>
          <w:lang w:val="vi-VN"/>
        </w:rPr>
        <w:t>kỹ năng chỉ là</w:t>
      </w:r>
      <w:r w:rsidR="00DF3266" w:rsidRPr="00AF35A2">
        <w:rPr>
          <w:rFonts w:ascii="Arial" w:hAnsi="Arial" w:cs="Arial"/>
          <w:noProof/>
          <w:sz w:val="24"/>
          <w:szCs w:val="24"/>
          <w:lang w:val="vi-VN"/>
        </w:rPr>
        <w:t xml:space="preserve"> điều kiện cần </w:t>
      </w:r>
      <w:r w:rsidR="00103D3A" w:rsidRPr="00AF35A2">
        <w:rPr>
          <w:rFonts w:ascii="Arial" w:hAnsi="Arial" w:cs="Arial"/>
          <w:noProof/>
          <w:sz w:val="24"/>
          <w:szCs w:val="24"/>
          <w:lang w:val="vi-VN"/>
        </w:rPr>
        <w:t xml:space="preserve">để </w:t>
      </w:r>
      <w:r w:rsidR="001B6139" w:rsidRPr="00AF35A2">
        <w:rPr>
          <w:rFonts w:ascii="Arial" w:hAnsi="Arial" w:cs="Arial"/>
          <w:noProof/>
          <w:sz w:val="24"/>
          <w:szCs w:val="24"/>
          <w:lang w:val="vi-VN"/>
        </w:rPr>
        <w:t xml:space="preserve">phát triển </w:t>
      </w:r>
      <w:r w:rsidR="00DF3266" w:rsidRPr="00AF35A2">
        <w:rPr>
          <w:rFonts w:ascii="Arial" w:hAnsi="Arial" w:cs="Arial"/>
          <w:noProof/>
          <w:sz w:val="24"/>
          <w:szCs w:val="24"/>
          <w:lang w:val="vi-VN"/>
        </w:rPr>
        <w:t xml:space="preserve">nghề </w:t>
      </w:r>
      <w:r w:rsidR="001B6139" w:rsidRPr="00AF35A2">
        <w:rPr>
          <w:rFonts w:ascii="Arial" w:hAnsi="Arial" w:cs="Arial"/>
          <w:noProof/>
          <w:sz w:val="24"/>
          <w:szCs w:val="24"/>
          <w:lang w:val="vi-VN"/>
        </w:rPr>
        <w:t xml:space="preserve">nghiệp, </w:t>
      </w:r>
      <w:r w:rsidR="00081BA9" w:rsidRPr="00AF35A2">
        <w:rPr>
          <w:rFonts w:ascii="Arial" w:hAnsi="Arial" w:cs="Arial"/>
          <w:noProof/>
          <w:sz w:val="24"/>
          <w:szCs w:val="24"/>
          <w:lang w:val="vi-VN"/>
        </w:rPr>
        <w:t xml:space="preserve">còn </w:t>
      </w:r>
      <w:r w:rsidR="00DF3266" w:rsidRPr="00AF35A2">
        <w:rPr>
          <w:rFonts w:ascii="Arial" w:hAnsi="Arial" w:cs="Arial"/>
          <w:noProof/>
          <w:sz w:val="24"/>
          <w:szCs w:val="24"/>
          <w:lang w:val="vi-VN"/>
        </w:rPr>
        <w:t xml:space="preserve">vượt qua </w:t>
      </w:r>
      <w:r w:rsidR="00081BA9" w:rsidRPr="00AF35A2">
        <w:rPr>
          <w:rFonts w:ascii="Arial" w:hAnsi="Arial" w:cs="Arial"/>
          <w:noProof/>
          <w:sz w:val="24"/>
          <w:szCs w:val="24"/>
          <w:lang w:val="vi-VN"/>
        </w:rPr>
        <w:t xml:space="preserve">được </w:t>
      </w:r>
      <w:r w:rsidR="00DF3266" w:rsidRPr="00AF35A2">
        <w:rPr>
          <w:rFonts w:ascii="Arial" w:hAnsi="Arial" w:cs="Arial"/>
          <w:noProof/>
          <w:sz w:val="24"/>
          <w:szCs w:val="24"/>
          <w:lang w:val="vi-VN"/>
        </w:rPr>
        <w:t xml:space="preserve">mặc </w:t>
      </w:r>
      <w:r w:rsidR="00DF3266" w:rsidRPr="00AF35A2">
        <w:rPr>
          <w:rFonts w:ascii="Arial" w:hAnsi="Arial" w:cs="Arial"/>
          <w:noProof/>
          <w:sz w:val="24"/>
          <w:szCs w:val="24"/>
          <w:lang w:val="vi-VN"/>
        </w:rPr>
        <w:lastRenderedPageBreak/>
        <w:t xml:space="preserve">cảm của bản thân và hướng đến sự tự tin mới là chìa khóa mở ra thành công cho doanh nghiệp và sự nghiệp của NKT. </w:t>
      </w:r>
    </w:p>
    <w:p w14:paraId="4B4A1769" w14:textId="43CD80DF" w:rsidR="00050DB2" w:rsidRPr="00AF35A2" w:rsidRDefault="00DB5790" w:rsidP="00AF35A2">
      <w:pPr>
        <w:pStyle w:val="Heading1"/>
        <w:spacing w:line="276" w:lineRule="auto"/>
        <w:rPr>
          <w:rFonts w:ascii="Arial" w:hAnsi="Arial" w:cs="Arial"/>
          <w:noProof/>
          <w:szCs w:val="24"/>
          <w:lang w:val="vi-VN"/>
        </w:rPr>
      </w:pPr>
      <w:bookmarkStart w:id="33" w:name="_Toc58015072"/>
      <w:r w:rsidRPr="00AF35A2">
        <w:rPr>
          <w:rFonts w:ascii="Arial" w:hAnsi="Arial" w:cs="Arial"/>
          <w:noProof/>
          <w:szCs w:val="24"/>
          <w:lang w:val="vi-VN"/>
        </w:rPr>
        <w:lastRenderedPageBreak/>
        <w:t>C</w:t>
      </w:r>
      <w:r w:rsidR="00081BA9" w:rsidRPr="00AF35A2">
        <w:rPr>
          <w:rFonts w:ascii="Arial" w:hAnsi="Arial" w:cs="Arial"/>
          <w:noProof/>
          <w:szCs w:val="24"/>
          <w:lang w:val="vi-VN"/>
        </w:rPr>
        <w:t xml:space="preserve">HƯƠNG </w:t>
      </w:r>
      <w:r w:rsidRPr="00AF35A2">
        <w:rPr>
          <w:rFonts w:ascii="Arial" w:hAnsi="Arial" w:cs="Arial"/>
          <w:noProof/>
          <w:szCs w:val="24"/>
          <w:lang w:val="vi-VN"/>
        </w:rPr>
        <w:t xml:space="preserve">5. </w:t>
      </w:r>
      <w:r w:rsidR="00081BA9" w:rsidRPr="00AF35A2">
        <w:rPr>
          <w:rFonts w:ascii="Arial" w:hAnsi="Arial" w:cs="Arial"/>
          <w:noProof/>
          <w:szCs w:val="24"/>
          <w:lang w:val="vi-VN"/>
        </w:rPr>
        <w:t>KẾT LUẬN VÀ K</w:t>
      </w:r>
      <w:r w:rsidR="00D44DF9" w:rsidRPr="00AF35A2">
        <w:rPr>
          <w:rFonts w:ascii="Arial" w:hAnsi="Arial" w:cs="Arial"/>
          <w:noProof/>
          <w:szCs w:val="24"/>
          <w:lang w:val="vi-VN"/>
        </w:rPr>
        <w:t>HUYẾN NGHỊ</w:t>
      </w:r>
      <w:bookmarkEnd w:id="33"/>
    </w:p>
    <w:p w14:paraId="3DD5CE24" w14:textId="59344F1F" w:rsidR="00F6189F" w:rsidRPr="00AF35A2" w:rsidRDefault="00F6189F" w:rsidP="00AF35A2">
      <w:pPr>
        <w:rPr>
          <w:rFonts w:ascii="Arial" w:hAnsi="Arial" w:cs="Arial"/>
          <w:sz w:val="24"/>
          <w:szCs w:val="24"/>
          <w:lang w:val="en-US"/>
        </w:rPr>
      </w:pPr>
      <w:r w:rsidRPr="00AF35A2">
        <w:rPr>
          <w:rFonts w:ascii="Arial" w:hAnsi="Arial" w:cs="Arial"/>
          <w:noProof/>
          <w:sz w:val="24"/>
          <w:szCs w:val="24"/>
        </w:rPr>
        <w:drawing>
          <wp:inline distT="0" distB="0" distL="0" distR="0" wp14:anchorId="3FC2587B" wp14:editId="5980A67D">
            <wp:extent cx="3108198" cy="1746178"/>
            <wp:effectExtent l="0" t="0" r="0" b="6985"/>
            <wp:docPr id="17" name="Picture 17" descr="Chú Thêu, một nạn nhân bom mìn, đang thử sử dụng cánh tay giả rô bốt mới được lắp đặt nhằm giúp chú có thể cải thiện các hoạt động hàng ngày và nâng cao sinh k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ú Thêu, một nạn nhân bom mìn, đang thử sử dụng cánh tay giả rô bốt mới được lắp đặt nhằm giúp chú có thể cải thiện các hoạt động hàng ngày và nâng cao sinh kế"/>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8744" cy="1752103"/>
                    </a:xfrm>
                    <a:prstGeom prst="rect">
                      <a:avLst/>
                    </a:prstGeom>
                  </pic:spPr>
                </pic:pic>
              </a:graphicData>
            </a:graphic>
          </wp:inline>
        </w:drawing>
      </w:r>
      <w:r w:rsidRPr="00AF35A2">
        <w:rPr>
          <w:rFonts w:ascii="Arial" w:hAnsi="Arial" w:cs="Arial"/>
          <w:noProof/>
          <w:sz w:val="24"/>
          <w:szCs w:val="24"/>
        </w:rPr>
        <w:drawing>
          <wp:inline distT="0" distB="0" distL="0" distR="0" wp14:anchorId="46CC467B" wp14:editId="79A96C77">
            <wp:extent cx="3116580" cy="1753076"/>
            <wp:effectExtent l="0" t="0" r="7620" b="0"/>
            <wp:docPr id="18" name="Picture 18" descr="một nhóm các bạn trẻ đang thảo luận ý tưởng sử dụng ngôn ngữ ký hiệu để giao tiếp với đồng đội là người Điế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ột nhóm các bạn trẻ đang thảo luận ý tưởng sử dụng ngôn ngữ ký hiệu để giao tiếp với đồng đội là người Điế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6216" cy="1758496"/>
                    </a:xfrm>
                    <a:prstGeom prst="rect">
                      <a:avLst/>
                    </a:prstGeom>
                  </pic:spPr>
                </pic:pic>
              </a:graphicData>
            </a:graphic>
          </wp:inline>
        </w:drawing>
      </w:r>
    </w:p>
    <w:p w14:paraId="33A9F942" w14:textId="77777777" w:rsidR="00004EF1" w:rsidRPr="00AF35A2" w:rsidRDefault="00004EF1" w:rsidP="00AF35A2">
      <w:pPr>
        <w:ind w:firstLine="720"/>
        <w:rPr>
          <w:rFonts w:ascii="Arial" w:hAnsi="Arial" w:cs="Arial"/>
          <w:noProof/>
          <w:sz w:val="24"/>
          <w:szCs w:val="24"/>
          <w:lang w:val="vi-VN"/>
        </w:rPr>
      </w:pPr>
      <w:r w:rsidRPr="00AF35A2">
        <w:rPr>
          <w:rFonts w:ascii="Arial" w:hAnsi="Arial" w:cs="Arial"/>
          <w:noProof/>
          <w:sz w:val="24"/>
          <w:szCs w:val="24"/>
          <w:lang w:val="vi-VN"/>
        </w:rPr>
        <w:t xml:space="preserve">Nghiên cứu đã </w:t>
      </w:r>
      <w:r w:rsidRPr="00AF35A2">
        <w:rPr>
          <w:rFonts w:ascii="Arial" w:hAnsi="Arial" w:cs="Arial"/>
          <w:noProof/>
          <w:sz w:val="24"/>
          <w:szCs w:val="24"/>
          <w:lang w:val="en-US"/>
        </w:rPr>
        <w:t xml:space="preserve">cho thấy </w:t>
      </w:r>
      <w:r w:rsidRPr="00AF35A2">
        <w:rPr>
          <w:rFonts w:ascii="Arial" w:hAnsi="Arial" w:cs="Arial"/>
          <w:noProof/>
          <w:sz w:val="24"/>
          <w:szCs w:val="24"/>
          <w:lang w:val="vi-VN"/>
        </w:rPr>
        <w:t xml:space="preserve">các biện pháp và chính sách do </w:t>
      </w:r>
      <w:r w:rsidRPr="00AF35A2">
        <w:rPr>
          <w:rFonts w:ascii="Arial" w:hAnsi="Arial" w:cs="Arial"/>
          <w:noProof/>
          <w:sz w:val="24"/>
          <w:szCs w:val="24"/>
          <w:lang w:val="en-US"/>
        </w:rPr>
        <w:t xml:space="preserve">Chính phủ </w:t>
      </w:r>
      <w:r w:rsidRPr="00AF35A2">
        <w:rPr>
          <w:rFonts w:ascii="Arial" w:hAnsi="Arial" w:cs="Arial"/>
          <w:noProof/>
          <w:sz w:val="24"/>
          <w:szCs w:val="24"/>
          <w:lang w:val="vi-VN"/>
        </w:rPr>
        <w:t>ban hành</w:t>
      </w:r>
      <w:r w:rsidRPr="00AF35A2">
        <w:rPr>
          <w:rFonts w:ascii="Arial" w:hAnsi="Arial" w:cs="Arial"/>
          <w:noProof/>
          <w:sz w:val="24"/>
          <w:szCs w:val="24"/>
          <w:lang w:val="en-US"/>
        </w:rPr>
        <w:t>,</w:t>
      </w:r>
      <w:r w:rsidRPr="00AF35A2">
        <w:rPr>
          <w:rFonts w:ascii="Arial" w:hAnsi="Arial" w:cs="Arial"/>
          <w:noProof/>
          <w:sz w:val="24"/>
          <w:szCs w:val="24"/>
          <w:lang w:val="vi-VN"/>
        </w:rPr>
        <w:t xml:space="preserve"> cùng với những nỗ lực từ </w:t>
      </w:r>
      <w:r w:rsidRPr="00AF35A2">
        <w:rPr>
          <w:rFonts w:ascii="Arial" w:hAnsi="Arial" w:cs="Arial"/>
          <w:noProof/>
          <w:sz w:val="24"/>
          <w:szCs w:val="24"/>
          <w:lang w:val="en-US"/>
        </w:rPr>
        <w:t xml:space="preserve">phía </w:t>
      </w:r>
      <w:r w:rsidRPr="00AF35A2">
        <w:rPr>
          <w:rFonts w:ascii="Arial" w:hAnsi="Arial" w:cs="Arial"/>
          <w:noProof/>
          <w:sz w:val="24"/>
          <w:szCs w:val="24"/>
          <w:lang w:val="vi-VN"/>
        </w:rPr>
        <w:t xml:space="preserve">các doanh nghiệp trong và ngoài nước đã </w:t>
      </w:r>
      <w:r w:rsidRPr="00AF35A2">
        <w:rPr>
          <w:rFonts w:ascii="Arial" w:hAnsi="Arial" w:cs="Arial"/>
          <w:noProof/>
          <w:sz w:val="24"/>
          <w:szCs w:val="24"/>
          <w:lang w:val="en-US"/>
        </w:rPr>
        <w:t xml:space="preserve">giúp tăng </w:t>
      </w:r>
      <w:r w:rsidRPr="00AF35A2">
        <w:rPr>
          <w:rFonts w:ascii="Arial" w:hAnsi="Arial" w:cs="Arial"/>
          <w:noProof/>
          <w:sz w:val="24"/>
          <w:szCs w:val="24"/>
          <w:lang w:val="vi-VN"/>
        </w:rPr>
        <w:t>số lượng NKT có việc làm trong những năm vừa qua. Tuy nhiên, nghiên cứu đã xác định được một số hạn chế và khoảng trống trong các quy định của pháp luật về hỗ trợ cho NKT người khuyết tật như đào tạo, tạo lập môi trường làm việc hòa nhập và thúc đẩy bảo vệ quyền của NKT trong lĩnh vực việc làm.</w:t>
      </w:r>
    </w:p>
    <w:p w14:paraId="1ACC19CB" w14:textId="77777777" w:rsidR="00004EF1" w:rsidRPr="00AF35A2" w:rsidRDefault="00004EF1" w:rsidP="00AF35A2">
      <w:pPr>
        <w:ind w:firstLine="720"/>
        <w:rPr>
          <w:rFonts w:ascii="Arial" w:hAnsi="Arial" w:cs="Arial"/>
          <w:noProof/>
          <w:sz w:val="24"/>
          <w:szCs w:val="24"/>
          <w:lang w:val="vi-VN"/>
        </w:rPr>
      </w:pPr>
      <w:r w:rsidRPr="00AF35A2">
        <w:rPr>
          <w:rFonts w:ascii="Arial" w:hAnsi="Arial" w:cs="Arial"/>
          <w:b/>
          <w:bCs/>
          <w:i/>
          <w:iCs/>
          <w:noProof/>
          <w:sz w:val="24"/>
          <w:szCs w:val="24"/>
          <w:lang w:val="vi-VN"/>
        </w:rPr>
        <w:t>Thứ nhất,</w:t>
      </w:r>
      <w:r w:rsidRPr="00AF35A2">
        <w:rPr>
          <w:rFonts w:ascii="Arial" w:hAnsi="Arial" w:cs="Arial"/>
          <w:noProof/>
          <w:sz w:val="24"/>
          <w:szCs w:val="24"/>
          <w:lang w:val="vi-VN"/>
        </w:rPr>
        <w:t xml:space="preserve"> việc thực hiện các chính sách của Nhà nước nhằm tăng cơ hội việc làm cho NKT thông qua khung đào tạo nghề quốc gia hiện nay không phù hợp với lợi ích, khả năng và thế mạnh cụ thể của NKT, đồng thời cũng không phù hợp với nhu cầu thị trường. Hiệu quả của các  chương trình đào tạo nghề cho NKT nhằm giúp họ tiếp cận thị trường lao động có thể được nâng cao bằng cách đảm bảo sự tham gia đầy đủ của doanh nghiệp và NKT trong quá trình xây dựng chương trình đào tạo. Cách làm này không gây tốn kém nguồn lực mà còn đem lại lợi ích không nhỏ trong việc cung cấp cho NKT cơ hội việc làm an toàn và lâu dài, và quan trọng nhất là phù hợp với thế mạnh và lợi ích của NKT. Đào tạo và hỗ trợ trực tiếp cho NKT cần hướng tới trao quyền cho NKT để theo đuổi các cơ hội việc làm. Sự mặc cảm vẫn là một rào cản lớn đối với NKT trong khi họ tìm kiếm các khóa đào tạo nghề và việc làm.</w:t>
      </w:r>
    </w:p>
    <w:p w14:paraId="230638CB" w14:textId="77777777" w:rsidR="00004EF1" w:rsidRPr="00AF35A2" w:rsidRDefault="00004EF1" w:rsidP="00AF35A2">
      <w:pPr>
        <w:ind w:firstLine="720"/>
        <w:rPr>
          <w:rFonts w:ascii="Arial" w:hAnsi="Arial" w:cs="Arial"/>
          <w:noProof/>
          <w:sz w:val="24"/>
          <w:szCs w:val="24"/>
          <w:lang w:val="vi-VN"/>
        </w:rPr>
      </w:pPr>
      <w:r w:rsidRPr="00AF35A2">
        <w:rPr>
          <w:rFonts w:ascii="Arial" w:hAnsi="Arial" w:cs="Arial"/>
          <w:b/>
          <w:bCs/>
          <w:i/>
          <w:iCs/>
          <w:noProof/>
          <w:sz w:val="24"/>
          <w:szCs w:val="24"/>
          <w:lang w:val="vi-VN"/>
        </w:rPr>
        <w:t>Thứ hai,</w:t>
      </w:r>
      <w:r w:rsidRPr="00AF35A2">
        <w:rPr>
          <w:rFonts w:ascii="Arial" w:hAnsi="Arial" w:cs="Arial"/>
          <w:noProof/>
          <w:sz w:val="24"/>
          <w:szCs w:val="24"/>
          <w:lang w:val="vi-VN"/>
        </w:rPr>
        <w:t xml:space="preserve"> cần sửa đổi các chính sách khuyến khích các doanh nghiệp tuyển dụng NKT. Các ưu đãi thuế chỉ được dành cho doanh nghiệp có trên 30% tổng số lao động là NKT. Chính sách này không đủ hấp dẫn đối với các doanh nghiệp nhỏ và vừa, chiếm hơn 90% tổng số doanh nghiệp tại Việt Nam. Các chính sách ưu đãi nên dành cho các doanh nghiệp nhỏ và vừa có nhiều nỗ lực trong việc tuyển dụng NKT chứ không chỉ giới hạn ở các doanh nghiệp lớn có đủ nguồn lực đáp ứng các yêu cầu tối thiểu. Hơn nữa, các chính sách cũng nên xem xét mức ưu đãi trên cơ sở số lượng và chất lượng các cơ hội việc làm dành cho NKT. Cuối cùng, cần có hướng dẫn rõ ràng hơn về các chế tài và kế hoạch khắc phục hậu quả đối với các doanh nghiệp bị phát hiện có hành vi phân biệt đối xử với NKT nhằm giảm thiểu các vi phạm này.</w:t>
      </w:r>
    </w:p>
    <w:p w14:paraId="40BD987E" w14:textId="0C338F6A" w:rsidR="00004EF1" w:rsidRPr="00AF35A2" w:rsidRDefault="00004EF1" w:rsidP="00AF35A2">
      <w:pPr>
        <w:ind w:firstLine="720"/>
        <w:rPr>
          <w:rFonts w:ascii="Arial" w:hAnsi="Arial" w:cs="Arial"/>
          <w:noProof/>
          <w:sz w:val="24"/>
          <w:szCs w:val="24"/>
          <w:lang w:val="vi-VN"/>
        </w:rPr>
      </w:pPr>
      <w:r w:rsidRPr="00AF35A2">
        <w:rPr>
          <w:rFonts w:ascii="Arial" w:hAnsi="Arial" w:cs="Arial"/>
          <w:b/>
          <w:bCs/>
          <w:i/>
          <w:iCs/>
          <w:noProof/>
          <w:sz w:val="24"/>
          <w:szCs w:val="24"/>
          <w:lang w:val="vi-VN"/>
        </w:rPr>
        <w:t>Cuối cùng</w:t>
      </w:r>
      <w:r w:rsidRPr="00AF35A2">
        <w:rPr>
          <w:rFonts w:ascii="Arial" w:hAnsi="Arial" w:cs="Arial"/>
          <w:noProof/>
          <w:sz w:val="24"/>
          <w:szCs w:val="24"/>
          <w:lang w:val="vi-VN"/>
        </w:rPr>
        <w:t xml:space="preserve">, cho dù đã có nhiều chính sách được triển khai, vẫn còn những thách thức lớn trong công tác phổ biến thông tin có hiệu quả tới doanh nghiệp và NKT. Tỷ lệ NKT tham </w:t>
      </w:r>
      <w:r w:rsidRPr="00AF35A2">
        <w:rPr>
          <w:rFonts w:ascii="Arial" w:hAnsi="Arial" w:cs="Arial"/>
          <w:noProof/>
          <w:sz w:val="24"/>
          <w:szCs w:val="24"/>
          <w:lang w:val="vi-VN"/>
        </w:rPr>
        <w:lastRenderedPageBreak/>
        <w:t>gia các chương trình dạy nghề còn thấp</w:t>
      </w:r>
      <w:r w:rsidR="00B80574" w:rsidRPr="00AF35A2">
        <w:rPr>
          <w:rFonts w:ascii="Arial" w:hAnsi="Arial" w:cs="Arial"/>
          <w:noProof/>
          <w:sz w:val="24"/>
          <w:szCs w:val="24"/>
          <w:lang w:val="vi-VN"/>
        </w:rPr>
        <w:t xml:space="preserve">. </w:t>
      </w:r>
      <w:r w:rsidRPr="00AF35A2">
        <w:rPr>
          <w:rFonts w:ascii="Arial" w:hAnsi="Arial" w:cs="Arial"/>
          <w:noProof/>
          <w:sz w:val="24"/>
          <w:szCs w:val="24"/>
          <w:lang w:val="vi-VN"/>
        </w:rPr>
        <w:t xml:space="preserve">Các doanh nghiệp quan tâm đến việc sử dụng NKT thường không có thông tin về cách thức thiết lập môi trường làm việc hòa nhập, và vì vậy thường ngại đầu tư tiền của để tuyển dụng NKT vào làm việc. Tuy nhiên, một số người đứng đầu doanh nghiệp tại Việt Nam đã và đang thực hiện rất tốt điều này. Các trường hợp điển hình về tính đa dạng và hòa nhập trong doanh nghiệp cần phải được nhân rộng để các doanh nghiệp không còn xem việc hỗ trợ cho NKT là một hành động từ thiện mà coi đó là cơ hội phát triển của doanh nghiệp của mình. </w:t>
      </w:r>
    </w:p>
    <w:p w14:paraId="2E9AB52B" w14:textId="4E3E942F" w:rsidR="005F6F6C" w:rsidRPr="00AF35A2" w:rsidRDefault="00807078" w:rsidP="00AF35A2">
      <w:pPr>
        <w:pStyle w:val="Heading2"/>
        <w:rPr>
          <w:rFonts w:ascii="Arial" w:hAnsi="Arial" w:cs="Arial"/>
          <w:noProof/>
          <w:sz w:val="24"/>
          <w:szCs w:val="24"/>
          <w:lang w:val="vi-VN"/>
        </w:rPr>
      </w:pPr>
      <w:bookmarkStart w:id="34" w:name="_Toc28866208"/>
      <w:r w:rsidRPr="00AF35A2">
        <w:rPr>
          <w:rFonts w:ascii="Arial" w:eastAsia="Times New Roman" w:hAnsi="Arial" w:cs="Arial"/>
          <w:noProof/>
          <w:sz w:val="24"/>
          <w:szCs w:val="24"/>
          <w:lang w:val="vi-VN"/>
        </w:rPr>
        <w:t xml:space="preserve">5.1 </w:t>
      </w:r>
      <w:r w:rsidR="00C37B5D" w:rsidRPr="00AF35A2">
        <w:rPr>
          <w:rFonts w:ascii="Arial" w:eastAsia="Times New Roman" w:hAnsi="Arial" w:cs="Arial"/>
          <w:noProof/>
          <w:sz w:val="24"/>
          <w:szCs w:val="24"/>
          <w:lang w:val="vi-VN"/>
        </w:rPr>
        <w:t>Những</w:t>
      </w:r>
      <w:r w:rsidR="00D44DF9" w:rsidRPr="00AF35A2">
        <w:rPr>
          <w:rFonts w:ascii="Arial" w:eastAsia="Times New Roman" w:hAnsi="Arial" w:cs="Arial"/>
          <w:noProof/>
          <w:sz w:val="24"/>
          <w:szCs w:val="24"/>
          <w:lang w:val="vi-VN"/>
        </w:rPr>
        <w:t xml:space="preserve"> khuyến nghị</w:t>
      </w:r>
      <w:r w:rsidR="00C37B5D" w:rsidRPr="00AF35A2">
        <w:rPr>
          <w:rFonts w:ascii="Arial" w:eastAsia="Times New Roman" w:hAnsi="Arial" w:cs="Arial"/>
          <w:noProof/>
          <w:sz w:val="24"/>
          <w:szCs w:val="24"/>
          <w:lang w:val="vi-VN"/>
        </w:rPr>
        <w:t xml:space="preserve"> nhằm hoàn thiện chính sách pháp luật về việc làm đối với người khuyết tật</w:t>
      </w:r>
      <w:bookmarkEnd w:id="34"/>
      <w:r w:rsidR="00C37B5D" w:rsidRPr="00AF35A2">
        <w:rPr>
          <w:rFonts w:ascii="Arial" w:eastAsia="Times New Roman" w:hAnsi="Arial" w:cs="Arial"/>
          <w:noProof/>
          <w:sz w:val="24"/>
          <w:szCs w:val="24"/>
          <w:lang w:val="vi-VN"/>
        </w:rPr>
        <w:t xml:space="preserve"> </w:t>
      </w:r>
    </w:p>
    <w:p w14:paraId="081CB6F7" w14:textId="0DD1B06D" w:rsidR="00EE5F79" w:rsidRPr="00AF35A2" w:rsidRDefault="003A602B" w:rsidP="00AF35A2">
      <w:pPr>
        <w:pStyle w:val="Heading3"/>
        <w:rPr>
          <w:rFonts w:ascii="Arial" w:hAnsi="Arial" w:cs="Arial"/>
          <w:noProof/>
          <w:sz w:val="24"/>
          <w:szCs w:val="24"/>
          <w:lang w:val="vi-VN"/>
        </w:rPr>
      </w:pPr>
      <w:r w:rsidRPr="00AF35A2">
        <w:rPr>
          <w:rFonts w:ascii="Arial" w:hAnsi="Arial" w:cs="Arial"/>
          <w:noProof/>
          <w:sz w:val="24"/>
          <w:szCs w:val="24"/>
          <w:lang w:val="vi-VN"/>
        </w:rPr>
        <w:t>Hoàn thiện về cơ cấu, tổ chức</w:t>
      </w:r>
    </w:p>
    <w:p w14:paraId="07274D02" w14:textId="7EA30663" w:rsidR="00D66CE2" w:rsidRPr="00AF35A2" w:rsidRDefault="00D66CE2" w:rsidP="00AF35A2">
      <w:pPr>
        <w:pStyle w:val="ListParagraph"/>
        <w:numPr>
          <w:ilvl w:val="0"/>
          <w:numId w:val="42"/>
        </w:numPr>
        <w:spacing w:after="160"/>
        <w:rPr>
          <w:rFonts w:ascii="Arial" w:hAnsi="Arial" w:cs="Arial"/>
          <w:bCs/>
          <w:iCs/>
          <w:noProof/>
          <w:sz w:val="24"/>
          <w:szCs w:val="24"/>
          <w:lang w:val="vi-VN"/>
        </w:rPr>
      </w:pPr>
      <w:r w:rsidRPr="00AF35A2">
        <w:rPr>
          <w:rFonts w:ascii="Arial" w:hAnsi="Arial" w:cs="Arial"/>
          <w:bCs/>
          <w:iCs/>
          <w:noProof/>
          <w:sz w:val="24"/>
          <w:szCs w:val="24"/>
          <w:lang w:val="vi-VN"/>
        </w:rPr>
        <w:t>Thiết lập cơ chế cung cấp dịch vụ định hướng và hướng dẫn công việc tại địa phương, đóng vai trò trung gian giữa NKT, khu vực tư nhân và chính phủ. Các tổ chức trung gian này sẽ giúp kết hợp các kỹ năng và nguyện vọng nghề nghiệp của NKT với nhu cầu thị trường, mức độ và dạng khuyết tật của họ và cung cấp dịch vụ tư vấn nghề nghiệp.</w:t>
      </w:r>
    </w:p>
    <w:p w14:paraId="227B7609" w14:textId="69AFB368" w:rsidR="00EE5F79" w:rsidRPr="00AF35A2" w:rsidRDefault="00EE5F79" w:rsidP="00AF35A2">
      <w:pPr>
        <w:pStyle w:val="ListParagraph"/>
        <w:numPr>
          <w:ilvl w:val="0"/>
          <w:numId w:val="42"/>
        </w:numPr>
        <w:spacing w:after="160"/>
        <w:rPr>
          <w:rFonts w:ascii="Arial" w:hAnsi="Arial" w:cs="Arial"/>
          <w:bCs/>
          <w:iCs/>
          <w:noProof/>
          <w:sz w:val="24"/>
          <w:szCs w:val="24"/>
          <w:lang w:val="vi-VN"/>
        </w:rPr>
      </w:pPr>
      <w:r w:rsidRPr="00AF35A2">
        <w:rPr>
          <w:rFonts w:ascii="Arial" w:hAnsi="Arial" w:cs="Arial"/>
          <w:bCs/>
          <w:iCs/>
          <w:noProof/>
          <w:sz w:val="24"/>
          <w:szCs w:val="24"/>
          <w:lang w:val="vi-VN"/>
        </w:rPr>
        <w:t xml:space="preserve">Đảm bảo các thông tin </w:t>
      </w:r>
      <w:r w:rsidR="003A602B" w:rsidRPr="00AF35A2">
        <w:rPr>
          <w:rFonts w:ascii="Arial" w:hAnsi="Arial" w:cs="Arial"/>
          <w:bCs/>
          <w:iCs/>
          <w:noProof/>
          <w:sz w:val="24"/>
          <w:szCs w:val="24"/>
          <w:lang w:val="vi-VN"/>
        </w:rPr>
        <w:t>về đường lối, chính sách của Nhà nước, đ</w:t>
      </w:r>
      <w:r w:rsidRPr="00AF35A2">
        <w:rPr>
          <w:rFonts w:ascii="Arial" w:hAnsi="Arial" w:cs="Arial"/>
          <w:bCs/>
          <w:iCs/>
          <w:noProof/>
          <w:sz w:val="24"/>
          <w:szCs w:val="24"/>
          <w:lang w:val="vi-VN"/>
        </w:rPr>
        <w:t xml:space="preserve">ặc biệt là những thông tin liên quan đến NKT, đều có sẵn ở định dạng </w:t>
      </w:r>
      <w:r w:rsidR="003A602B" w:rsidRPr="00AF35A2">
        <w:rPr>
          <w:rFonts w:ascii="Arial" w:hAnsi="Arial" w:cs="Arial"/>
          <w:bCs/>
          <w:iCs/>
          <w:noProof/>
          <w:sz w:val="24"/>
          <w:szCs w:val="24"/>
          <w:lang w:val="vi-VN"/>
        </w:rPr>
        <w:t>mà NKT có thể tiếp cận đ</w:t>
      </w:r>
      <w:r w:rsidRPr="00AF35A2">
        <w:rPr>
          <w:rFonts w:ascii="Arial" w:hAnsi="Arial" w:cs="Arial"/>
          <w:bCs/>
          <w:iCs/>
          <w:noProof/>
          <w:sz w:val="24"/>
          <w:szCs w:val="24"/>
          <w:lang w:val="vi-VN"/>
        </w:rPr>
        <w:t>ược.</w:t>
      </w:r>
    </w:p>
    <w:p w14:paraId="687367E4" w14:textId="77777777" w:rsidR="00B17DCA" w:rsidRPr="00AF35A2" w:rsidRDefault="00B17DCA" w:rsidP="00AF35A2">
      <w:pPr>
        <w:pStyle w:val="Heading3"/>
        <w:rPr>
          <w:rFonts w:ascii="Arial" w:eastAsia="Times New Roman" w:hAnsi="Arial" w:cs="Arial"/>
          <w:noProof/>
          <w:sz w:val="24"/>
          <w:szCs w:val="24"/>
          <w:lang w:val="vi-VN"/>
        </w:rPr>
      </w:pPr>
      <w:bookmarkStart w:id="35" w:name="_Toc23343623"/>
      <w:bookmarkStart w:id="36" w:name="_Toc24471104"/>
      <w:r w:rsidRPr="00AF35A2">
        <w:rPr>
          <w:rFonts w:ascii="Arial" w:eastAsia="Times New Roman" w:hAnsi="Arial" w:cs="Arial"/>
          <w:noProof/>
          <w:sz w:val="24"/>
          <w:szCs w:val="24"/>
          <w:lang w:val="vi-VN"/>
        </w:rPr>
        <w:t>Hoàn thiện pháp luật trong lĩnh vực giáo dục nghề nghiệp</w:t>
      </w:r>
      <w:bookmarkEnd w:id="35"/>
      <w:bookmarkEnd w:id="36"/>
      <w:r w:rsidRPr="00AF35A2">
        <w:rPr>
          <w:rFonts w:ascii="Arial" w:eastAsia="Times New Roman" w:hAnsi="Arial" w:cs="Arial"/>
          <w:noProof/>
          <w:sz w:val="24"/>
          <w:szCs w:val="24"/>
          <w:lang w:val="vi-VN"/>
        </w:rPr>
        <w:t xml:space="preserve"> cho người khuyết tật</w:t>
      </w:r>
    </w:p>
    <w:p w14:paraId="2E65864C" w14:textId="77777777" w:rsidR="00B17DCA" w:rsidRPr="00AF35A2" w:rsidRDefault="00B17DCA" w:rsidP="00AF35A2">
      <w:pPr>
        <w:numPr>
          <w:ilvl w:val="0"/>
          <w:numId w:val="33"/>
        </w:numPr>
        <w:spacing w:after="160"/>
        <w:rPr>
          <w:rFonts w:ascii="Arial" w:eastAsia="Times New Roman" w:hAnsi="Arial" w:cs="Arial"/>
          <w:bCs/>
          <w:iCs/>
          <w:noProof/>
          <w:color w:val="000000"/>
          <w:sz w:val="24"/>
          <w:szCs w:val="24"/>
          <w:lang w:val="vi-VN"/>
        </w:rPr>
      </w:pPr>
      <w:r w:rsidRPr="00AF35A2">
        <w:rPr>
          <w:rFonts w:ascii="Arial" w:eastAsia="Times New Roman" w:hAnsi="Arial" w:cs="Arial"/>
          <w:bCs/>
          <w:iCs/>
          <w:noProof/>
          <w:color w:val="000000"/>
          <w:sz w:val="24"/>
          <w:szCs w:val="24"/>
          <w:lang w:val="vi-VN"/>
        </w:rPr>
        <w:t xml:space="preserve">Bổ sung Điều 20 Nghị định số 31/2015/NĐ-CP quy định về phương thức thực hiện việc đánh giá kỹ năng nghề quốc gia theo hướng cụ thể như sau: </w:t>
      </w:r>
    </w:p>
    <w:p w14:paraId="07DDDDBE" w14:textId="71B64240" w:rsidR="00B17DCA" w:rsidRPr="00AF35A2" w:rsidRDefault="00B17DCA" w:rsidP="00AF35A2">
      <w:pPr>
        <w:numPr>
          <w:ilvl w:val="0"/>
          <w:numId w:val="34"/>
        </w:numPr>
        <w:spacing w:after="160"/>
        <w:rPr>
          <w:rFonts w:ascii="Arial" w:eastAsia="Times New Roman" w:hAnsi="Arial" w:cs="Arial"/>
          <w:bCs/>
          <w:iCs/>
          <w:noProof/>
          <w:color w:val="000000"/>
          <w:sz w:val="24"/>
          <w:szCs w:val="24"/>
          <w:lang w:val="vi-VN"/>
        </w:rPr>
      </w:pPr>
      <w:r w:rsidRPr="00AF35A2">
        <w:rPr>
          <w:rFonts w:ascii="Arial" w:eastAsia="Times New Roman" w:hAnsi="Arial" w:cs="Arial"/>
          <w:bCs/>
          <w:iCs/>
          <w:noProof/>
          <w:color w:val="000000"/>
          <w:sz w:val="24"/>
          <w:szCs w:val="24"/>
          <w:lang w:val="vi-VN"/>
        </w:rPr>
        <w:t>Bổ sung thêm một</w:t>
      </w:r>
      <w:r w:rsidR="00D66CE2" w:rsidRPr="00AF35A2">
        <w:rPr>
          <w:rFonts w:ascii="Arial" w:eastAsia="Times New Roman" w:hAnsi="Arial" w:cs="Arial"/>
          <w:bCs/>
          <w:iCs/>
          <w:noProof/>
          <w:color w:val="000000"/>
          <w:sz w:val="24"/>
          <w:szCs w:val="24"/>
          <w:lang w:val="vi-VN"/>
        </w:rPr>
        <w:t xml:space="preserve"> Đ</w:t>
      </w:r>
      <w:r w:rsidRPr="00AF35A2">
        <w:rPr>
          <w:rFonts w:ascii="Arial" w:eastAsia="Times New Roman" w:hAnsi="Arial" w:cs="Arial"/>
          <w:bCs/>
          <w:iCs/>
          <w:noProof/>
          <w:color w:val="000000"/>
          <w:sz w:val="24"/>
          <w:szCs w:val="24"/>
          <w:lang w:val="vi-VN"/>
        </w:rPr>
        <w:t>iểm tại Khoản 2, Khoản 3 Điều 20 về hình thức thi vấn đáp trong trường hợp cần thiết. Việc lựa chọn hình thức thi trong trường hợp đặc biệt sẽ do người đứng đầu tổ chức đánh giá kỹ năng nghề hoặc trưởng ban giám khảo của kỳ thi quyết định.</w:t>
      </w:r>
    </w:p>
    <w:p w14:paraId="64991888" w14:textId="78188B9B" w:rsidR="005F6F6C" w:rsidRPr="00AF35A2" w:rsidRDefault="00B17DCA" w:rsidP="00AF35A2">
      <w:pPr>
        <w:numPr>
          <w:ilvl w:val="0"/>
          <w:numId w:val="34"/>
        </w:numPr>
        <w:spacing w:after="160"/>
        <w:rPr>
          <w:rFonts w:ascii="Arial" w:eastAsia="Times New Roman" w:hAnsi="Arial" w:cs="Arial"/>
          <w:bCs/>
          <w:iCs/>
          <w:noProof/>
          <w:color w:val="000000"/>
          <w:sz w:val="24"/>
          <w:szCs w:val="24"/>
          <w:lang w:val="vi-VN"/>
        </w:rPr>
      </w:pPr>
      <w:r w:rsidRPr="00AF35A2">
        <w:rPr>
          <w:rFonts w:ascii="Arial" w:eastAsia="Times New Roman" w:hAnsi="Arial" w:cs="Arial"/>
          <w:iCs/>
          <w:noProof/>
          <w:color w:val="000000"/>
          <w:sz w:val="24"/>
          <w:szCs w:val="24"/>
          <w:lang w:val="vi-VN"/>
        </w:rPr>
        <w:t xml:space="preserve">Bổ sung thêm một Khoản tại Điều 20 quy định rõ việc đảm bảo trang bị đầy đủ các phương </w:t>
      </w:r>
      <w:r w:rsidRPr="00AF35A2">
        <w:rPr>
          <w:rFonts w:ascii="Arial" w:eastAsia="Times New Roman" w:hAnsi="Arial" w:cs="Arial"/>
          <w:bCs/>
          <w:iCs/>
          <w:noProof/>
          <w:color w:val="000000"/>
          <w:sz w:val="24"/>
          <w:szCs w:val="24"/>
          <w:lang w:val="vi-VN"/>
        </w:rPr>
        <w:t xml:space="preserve">tiện, thiết bị cho các thí sinh là NKT khi thực hiện bài thi theo hình thức viết trên giấy hoặc trên máy tính. Trường hợp cơ sở tổ chức kỳ thi kỹ năng nghề quốc gia không thể bố trí được thiết bị thì thí sinh được sử dụng thiết bị, phương tiện cá nhân đã qua kiểm tra về độ tin cậy, trung thực.    </w:t>
      </w:r>
      <w:bookmarkStart w:id="37" w:name="_Toc22497635"/>
      <w:bookmarkStart w:id="38" w:name="_Toc23406660"/>
      <w:bookmarkStart w:id="39" w:name="_Toc23406841"/>
    </w:p>
    <w:p w14:paraId="0BEE9404" w14:textId="01F55BCB" w:rsidR="00B17DCA" w:rsidRPr="00AF35A2" w:rsidRDefault="00B17DCA" w:rsidP="00AF35A2">
      <w:pPr>
        <w:pStyle w:val="ListParagraph"/>
        <w:numPr>
          <w:ilvl w:val="0"/>
          <w:numId w:val="14"/>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Bổ sung trong Luật việc làm và các văn bản hướng dẫn thi hành liên quan đến chứng chỉ kỹ năng nghề quốc gia các quy định nhằm khuyến khích NLĐ là NKT tham gia kỳ thi đánh giá, cấp chứng chỉ kỹ năng nghề quốc gia để hoàn thiện các kỹ năng và tăng cơ hội có việc làm.</w:t>
      </w:r>
      <w:bookmarkEnd w:id="37"/>
      <w:bookmarkEnd w:id="38"/>
      <w:bookmarkEnd w:id="39"/>
    </w:p>
    <w:p w14:paraId="592AA65E" w14:textId="5FF8A1A3" w:rsidR="00B17DCA" w:rsidRPr="00AF35A2" w:rsidRDefault="00B17DCA"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Hoàn thiện pháp luật trong lĩnh vực việc làm cho người khuyết tật</w:t>
      </w:r>
    </w:p>
    <w:p w14:paraId="288B3727" w14:textId="43F9D5B6" w:rsidR="00B17DCA" w:rsidRPr="00AF35A2" w:rsidRDefault="00D66CE2" w:rsidP="00AF35A2">
      <w:pPr>
        <w:pStyle w:val="ListParagraph"/>
        <w:numPr>
          <w:ilvl w:val="0"/>
          <w:numId w:val="14"/>
        </w:numPr>
        <w:spacing w:after="160"/>
        <w:rPr>
          <w:rFonts w:ascii="Arial" w:eastAsia="Times New Roman" w:hAnsi="Arial" w:cs="Arial"/>
          <w:bCs/>
          <w:iCs/>
          <w:noProof/>
          <w:sz w:val="24"/>
          <w:szCs w:val="24"/>
          <w:lang w:val="vi-VN"/>
        </w:rPr>
      </w:pPr>
      <w:r w:rsidRPr="00AF35A2">
        <w:rPr>
          <w:rFonts w:ascii="Arial" w:eastAsia="Times New Roman" w:hAnsi="Arial" w:cs="Arial"/>
          <w:bCs/>
          <w:iCs/>
          <w:noProof/>
          <w:sz w:val="24"/>
          <w:szCs w:val="24"/>
          <w:lang w:val="vi-VN"/>
        </w:rPr>
        <w:t xml:space="preserve">Đưa nội dung </w:t>
      </w:r>
      <w:r w:rsidR="00B17DCA" w:rsidRPr="00AF35A2">
        <w:rPr>
          <w:rFonts w:ascii="Arial" w:eastAsia="Times New Roman" w:hAnsi="Arial" w:cs="Arial"/>
          <w:bCs/>
          <w:iCs/>
          <w:noProof/>
          <w:sz w:val="24"/>
          <w:szCs w:val="24"/>
          <w:lang w:val="vi-VN"/>
        </w:rPr>
        <w:t xml:space="preserve">hỗ trợ việc làm đối với NKT </w:t>
      </w:r>
      <w:r w:rsidR="008204E5" w:rsidRPr="00AF35A2">
        <w:rPr>
          <w:rFonts w:ascii="Arial" w:eastAsia="Times New Roman" w:hAnsi="Arial" w:cs="Arial"/>
          <w:bCs/>
          <w:iCs/>
          <w:noProof/>
          <w:sz w:val="24"/>
          <w:szCs w:val="24"/>
          <w:lang w:val="vi-VN"/>
        </w:rPr>
        <w:t xml:space="preserve">vào </w:t>
      </w:r>
      <w:r w:rsidR="00B17DCA" w:rsidRPr="00AF35A2">
        <w:rPr>
          <w:rFonts w:ascii="Arial" w:eastAsia="Times New Roman" w:hAnsi="Arial" w:cs="Arial"/>
          <w:bCs/>
          <w:iCs/>
          <w:noProof/>
          <w:sz w:val="24"/>
          <w:szCs w:val="24"/>
          <w:lang w:val="vi-VN"/>
        </w:rPr>
        <w:t xml:space="preserve">các Chiến lược, Kế hoạch của quốc gia </w:t>
      </w:r>
      <w:r w:rsidR="008204E5" w:rsidRPr="00AF35A2">
        <w:rPr>
          <w:rFonts w:ascii="Arial" w:eastAsia="Times New Roman" w:hAnsi="Arial" w:cs="Arial"/>
          <w:bCs/>
          <w:iCs/>
          <w:noProof/>
          <w:sz w:val="24"/>
          <w:szCs w:val="24"/>
          <w:lang w:val="vi-VN"/>
        </w:rPr>
        <w:t>của địa phương</w:t>
      </w:r>
      <w:r w:rsidR="00B17DCA" w:rsidRPr="00AF35A2">
        <w:rPr>
          <w:rFonts w:ascii="Arial" w:eastAsia="Times New Roman" w:hAnsi="Arial" w:cs="Arial"/>
          <w:bCs/>
          <w:iCs/>
          <w:noProof/>
          <w:sz w:val="24"/>
          <w:szCs w:val="24"/>
          <w:lang w:val="vi-VN"/>
        </w:rPr>
        <w:t>.</w:t>
      </w:r>
    </w:p>
    <w:p w14:paraId="73F250B0" w14:textId="04DFB5F2" w:rsidR="008204E5" w:rsidRPr="00AF35A2" w:rsidRDefault="008204E5" w:rsidP="00AF35A2">
      <w:pPr>
        <w:pStyle w:val="ListParagraph"/>
        <w:numPr>
          <w:ilvl w:val="0"/>
          <w:numId w:val="14"/>
        </w:numPr>
        <w:spacing w:after="160"/>
        <w:rPr>
          <w:rFonts w:ascii="Arial" w:eastAsia="Times New Roman" w:hAnsi="Arial" w:cs="Arial"/>
          <w:bCs/>
          <w:iCs/>
          <w:noProof/>
          <w:sz w:val="24"/>
          <w:szCs w:val="24"/>
          <w:lang w:val="vi-VN"/>
        </w:rPr>
      </w:pPr>
      <w:r w:rsidRPr="00AF35A2">
        <w:rPr>
          <w:rFonts w:ascii="Arial" w:eastAsia="Times New Roman" w:hAnsi="Arial" w:cs="Arial"/>
          <w:bCs/>
          <w:iCs/>
          <w:noProof/>
          <w:sz w:val="24"/>
          <w:szCs w:val="24"/>
          <w:lang w:val="vi-VN"/>
        </w:rPr>
        <w:lastRenderedPageBreak/>
        <w:t>Xây dựng các giải pháp chính sách việc làm cụ thể có tính đến mức độ và dạng khuyết tật và các yếu tố về nhân khẩu học xã hội như tuổi tác, giới tính, dân tộc hoặc thu nhập hộ gia đình.</w:t>
      </w:r>
    </w:p>
    <w:p w14:paraId="320E72D7" w14:textId="16C56B6B" w:rsidR="008204E5" w:rsidRPr="00AF35A2" w:rsidRDefault="008204E5" w:rsidP="00AF35A2">
      <w:pPr>
        <w:pStyle w:val="ListParagraph"/>
        <w:numPr>
          <w:ilvl w:val="0"/>
          <w:numId w:val="14"/>
        </w:numPr>
        <w:spacing w:after="160"/>
        <w:rPr>
          <w:rFonts w:ascii="Arial" w:eastAsia="Times New Roman" w:hAnsi="Arial" w:cs="Arial"/>
          <w:bCs/>
          <w:iCs/>
          <w:noProof/>
          <w:sz w:val="24"/>
          <w:szCs w:val="24"/>
          <w:lang w:val="vi-VN"/>
        </w:rPr>
      </w:pPr>
      <w:r w:rsidRPr="00AF35A2">
        <w:rPr>
          <w:rFonts w:ascii="Arial" w:eastAsia="Times New Roman" w:hAnsi="Arial" w:cs="Arial"/>
          <w:bCs/>
          <w:iCs/>
          <w:noProof/>
          <w:sz w:val="24"/>
          <w:szCs w:val="24"/>
          <w:lang w:val="vi-VN"/>
        </w:rPr>
        <w:t xml:space="preserve">Sửa đổi quy định về NSDLĐ cần tuyển dụng lao động là NKT từ 30% trở lên tại Điều 24 Luật NKT và các văn bản liên quan khác, theo một trong các hướng: </w:t>
      </w:r>
    </w:p>
    <w:p w14:paraId="60A965A9" w14:textId="3C346950" w:rsidR="00B17DCA" w:rsidRPr="00AF35A2" w:rsidRDefault="00B17DCA" w:rsidP="00AF35A2">
      <w:pPr>
        <w:numPr>
          <w:ilvl w:val="0"/>
          <w:numId w:val="35"/>
        </w:numPr>
        <w:spacing w:after="160"/>
        <w:ind w:left="1440"/>
        <w:rPr>
          <w:rFonts w:ascii="Arial" w:eastAsia="Times New Roman" w:hAnsi="Arial" w:cs="Arial"/>
          <w:bCs/>
          <w:iCs/>
          <w:noProof/>
          <w:sz w:val="24"/>
          <w:szCs w:val="24"/>
          <w:lang w:val="vi-VN"/>
        </w:rPr>
      </w:pPr>
      <w:r w:rsidRPr="00AF35A2">
        <w:rPr>
          <w:rFonts w:ascii="Arial" w:eastAsia="Times New Roman" w:hAnsi="Arial" w:cs="Arial"/>
          <w:bCs/>
          <w:iCs/>
          <w:noProof/>
          <w:sz w:val="24"/>
          <w:szCs w:val="24"/>
          <w:lang w:val="vi-VN"/>
        </w:rPr>
        <w:t>Giảm tỉ lệ sử dụng lao động</w:t>
      </w:r>
      <w:r w:rsidR="008204E5" w:rsidRPr="00AF35A2">
        <w:rPr>
          <w:rFonts w:ascii="Arial" w:eastAsia="Times New Roman" w:hAnsi="Arial" w:cs="Arial"/>
          <w:bCs/>
          <w:iCs/>
          <w:noProof/>
          <w:sz w:val="24"/>
          <w:szCs w:val="24"/>
          <w:lang w:val="vi-VN"/>
        </w:rPr>
        <w:t xml:space="preserve"> là NKT</w:t>
      </w:r>
      <w:r w:rsidRPr="00AF35A2">
        <w:rPr>
          <w:rFonts w:ascii="Arial" w:eastAsia="Times New Roman" w:hAnsi="Arial" w:cs="Arial"/>
          <w:bCs/>
          <w:iCs/>
          <w:noProof/>
          <w:sz w:val="24"/>
          <w:szCs w:val="24"/>
          <w:lang w:val="vi-VN"/>
        </w:rPr>
        <w:t xml:space="preserve"> xuống mức thấp hơn 30%; hoặc</w:t>
      </w:r>
    </w:p>
    <w:p w14:paraId="176D8340" w14:textId="77777777" w:rsidR="00B17DCA" w:rsidRPr="00AF35A2" w:rsidRDefault="00B17DCA" w:rsidP="00AF35A2">
      <w:pPr>
        <w:numPr>
          <w:ilvl w:val="0"/>
          <w:numId w:val="35"/>
        </w:numPr>
        <w:spacing w:after="160"/>
        <w:ind w:left="1440"/>
        <w:rPr>
          <w:rFonts w:ascii="Arial" w:eastAsia="Times New Roman" w:hAnsi="Arial" w:cs="Arial"/>
          <w:bCs/>
          <w:iCs/>
          <w:noProof/>
          <w:sz w:val="24"/>
          <w:szCs w:val="24"/>
          <w:lang w:val="vi-VN"/>
        </w:rPr>
      </w:pPr>
      <w:r w:rsidRPr="00AF35A2">
        <w:rPr>
          <w:rFonts w:ascii="Arial" w:eastAsia="Times New Roman" w:hAnsi="Arial" w:cs="Arial"/>
          <w:bCs/>
          <w:iCs/>
          <w:noProof/>
          <w:sz w:val="24"/>
          <w:szCs w:val="24"/>
          <w:lang w:val="vi-VN"/>
        </w:rPr>
        <w:t>Áp dụng chính sách ưu đãi tương ứng với tỉ lệ sử dụng NKT, mức độ khuyết tật của NLĐ (Doanh nghiệp sử dụng càng nhiều lao động là NKT thì hưởng lợi ích càng cao).</w:t>
      </w:r>
      <w:bookmarkStart w:id="40" w:name="_Toc22497640"/>
      <w:bookmarkStart w:id="41" w:name="_Toc23406665"/>
      <w:bookmarkStart w:id="42" w:name="_Toc23406846"/>
    </w:p>
    <w:p w14:paraId="02B83E5C" w14:textId="28B9A4A1" w:rsidR="008F0BE1" w:rsidRPr="00AF35A2" w:rsidRDefault="00B17DCA" w:rsidP="00AF35A2">
      <w:pPr>
        <w:pStyle w:val="ListParagraph"/>
        <w:numPr>
          <w:ilvl w:val="0"/>
          <w:numId w:val="36"/>
        </w:numPr>
        <w:spacing w:after="160"/>
        <w:rPr>
          <w:rFonts w:ascii="Arial" w:eastAsia="Times New Roman" w:hAnsi="Arial" w:cs="Arial"/>
          <w:bCs/>
          <w:iCs/>
          <w:noProof/>
          <w:sz w:val="24"/>
          <w:szCs w:val="24"/>
          <w:lang w:val="vi-VN"/>
        </w:rPr>
      </w:pPr>
      <w:r w:rsidRPr="00AF35A2">
        <w:rPr>
          <w:rFonts w:ascii="Arial" w:eastAsia="Times New Roman" w:hAnsi="Arial" w:cs="Arial"/>
          <w:noProof/>
          <w:sz w:val="24"/>
          <w:szCs w:val="24"/>
          <w:lang w:val="vi-VN"/>
        </w:rPr>
        <w:t xml:space="preserve">Bổ sung </w:t>
      </w:r>
      <w:r w:rsidR="009D39FE" w:rsidRPr="00AF35A2">
        <w:rPr>
          <w:rFonts w:ascii="Arial" w:eastAsia="Times New Roman" w:hAnsi="Arial" w:cs="Arial"/>
          <w:noProof/>
          <w:sz w:val="24"/>
          <w:szCs w:val="24"/>
          <w:lang w:val="vi-VN"/>
        </w:rPr>
        <w:t xml:space="preserve">quy định chỉ tiêu việc làm </w:t>
      </w:r>
      <w:r w:rsidRPr="00AF35A2">
        <w:rPr>
          <w:rFonts w:ascii="Arial" w:eastAsia="Times New Roman" w:hAnsi="Arial" w:cs="Arial"/>
          <w:noProof/>
          <w:sz w:val="24"/>
          <w:szCs w:val="24"/>
          <w:lang w:val="vi-VN"/>
        </w:rPr>
        <w:t>trong BLLĐ (Mục Lao động là người khuyết tật)</w:t>
      </w:r>
      <w:r w:rsidR="008F0BE1" w:rsidRPr="00AF35A2">
        <w:rPr>
          <w:rFonts w:ascii="Arial" w:eastAsia="Times New Roman" w:hAnsi="Arial" w:cs="Arial"/>
          <w:noProof/>
          <w:sz w:val="24"/>
          <w:szCs w:val="24"/>
          <w:lang w:val="vi-VN"/>
        </w:rPr>
        <w:t>:</w:t>
      </w:r>
    </w:p>
    <w:p w14:paraId="689CA429" w14:textId="77777777" w:rsidR="008F0BE1" w:rsidRPr="00AF35A2" w:rsidRDefault="008F0BE1" w:rsidP="00AF35A2">
      <w:pPr>
        <w:pStyle w:val="ListParagraph"/>
        <w:numPr>
          <w:ilvl w:val="0"/>
          <w:numId w:val="37"/>
        </w:numPr>
        <w:spacing w:after="160"/>
        <w:ind w:left="1440"/>
        <w:rPr>
          <w:rFonts w:ascii="Arial" w:eastAsia="Times New Roman" w:hAnsi="Arial" w:cs="Arial"/>
          <w:bCs/>
          <w:iCs/>
          <w:noProof/>
          <w:sz w:val="24"/>
          <w:szCs w:val="24"/>
          <w:lang w:val="vi-VN"/>
        </w:rPr>
      </w:pPr>
      <w:r w:rsidRPr="00AF35A2">
        <w:rPr>
          <w:rFonts w:ascii="Arial" w:eastAsia="Times New Roman" w:hAnsi="Arial" w:cs="Arial"/>
          <w:noProof/>
          <w:sz w:val="24"/>
          <w:szCs w:val="24"/>
          <w:lang w:val="vi-VN"/>
        </w:rPr>
        <w:t>Đ</w:t>
      </w:r>
      <w:r w:rsidR="00B17DCA" w:rsidRPr="00AF35A2">
        <w:rPr>
          <w:rFonts w:ascii="Arial" w:eastAsia="Times New Roman" w:hAnsi="Arial" w:cs="Arial"/>
          <w:noProof/>
          <w:sz w:val="24"/>
          <w:szCs w:val="24"/>
          <w:lang w:val="vi-VN"/>
        </w:rPr>
        <w:t xml:space="preserve">iều chỉnh </w:t>
      </w:r>
      <w:r w:rsidRPr="00AF35A2">
        <w:rPr>
          <w:rFonts w:ascii="Arial" w:eastAsia="Times New Roman" w:hAnsi="Arial" w:cs="Arial"/>
          <w:noProof/>
          <w:sz w:val="24"/>
          <w:szCs w:val="24"/>
          <w:lang w:val="vi-VN"/>
        </w:rPr>
        <w:t xml:space="preserve">tỉ lệ phù hợp với </w:t>
      </w:r>
      <w:r w:rsidR="00B17DCA" w:rsidRPr="00AF35A2">
        <w:rPr>
          <w:rFonts w:ascii="Arial" w:eastAsia="Times New Roman" w:hAnsi="Arial" w:cs="Arial"/>
          <w:noProof/>
          <w:sz w:val="24"/>
          <w:szCs w:val="24"/>
          <w:lang w:val="vi-VN"/>
        </w:rPr>
        <w:t>từng ngành, nghề cụ thể (công nghiệp</w:t>
      </w:r>
      <w:r w:rsidRPr="00AF35A2">
        <w:rPr>
          <w:rFonts w:ascii="Arial" w:eastAsia="Times New Roman" w:hAnsi="Arial" w:cs="Arial"/>
          <w:noProof/>
          <w:sz w:val="24"/>
          <w:szCs w:val="24"/>
          <w:lang w:val="vi-VN"/>
        </w:rPr>
        <w:t xml:space="preserve">, </w:t>
      </w:r>
      <w:r w:rsidR="00B17DCA" w:rsidRPr="00AF35A2">
        <w:rPr>
          <w:rFonts w:ascii="Arial" w:eastAsia="Times New Roman" w:hAnsi="Arial" w:cs="Arial"/>
          <w:noProof/>
          <w:sz w:val="24"/>
          <w:szCs w:val="24"/>
          <w:lang w:val="vi-VN"/>
        </w:rPr>
        <w:t>nông nghiệp</w:t>
      </w:r>
      <w:r w:rsidRPr="00AF35A2">
        <w:rPr>
          <w:rFonts w:ascii="Arial" w:eastAsia="Times New Roman" w:hAnsi="Arial" w:cs="Arial"/>
          <w:noProof/>
          <w:sz w:val="24"/>
          <w:szCs w:val="24"/>
          <w:lang w:val="vi-VN"/>
        </w:rPr>
        <w:t>, các ngành khác)</w:t>
      </w:r>
      <w:r w:rsidR="00B17DCA"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vi-VN"/>
        </w:rPr>
        <w:t>khu vực (nhà nước, tư nhân); tổng số lao động.</w:t>
      </w:r>
    </w:p>
    <w:p w14:paraId="73C951A1" w14:textId="584EB93B" w:rsidR="00B17DCA" w:rsidRPr="00AF35A2" w:rsidRDefault="00B17DCA" w:rsidP="00AF35A2">
      <w:pPr>
        <w:pStyle w:val="ListParagraph"/>
        <w:numPr>
          <w:ilvl w:val="0"/>
          <w:numId w:val="37"/>
        </w:numPr>
        <w:spacing w:after="160"/>
        <w:ind w:left="1440"/>
        <w:rPr>
          <w:rFonts w:ascii="Arial" w:eastAsia="Times New Roman" w:hAnsi="Arial" w:cs="Arial"/>
          <w:bCs/>
          <w:iCs/>
          <w:noProof/>
          <w:sz w:val="24"/>
          <w:szCs w:val="24"/>
          <w:lang w:val="vi-VN"/>
        </w:rPr>
      </w:pPr>
      <w:r w:rsidRPr="00AF35A2">
        <w:rPr>
          <w:rFonts w:ascii="Arial" w:eastAsia="Times New Roman" w:hAnsi="Arial" w:cs="Arial"/>
          <w:noProof/>
          <w:sz w:val="24"/>
          <w:szCs w:val="24"/>
          <w:lang w:val="vi-VN"/>
        </w:rPr>
        <w:t xml:space="preserve">Trong trường hợp </w:t>
      </w:r>
      <w:r w:rsidR="009D39FE" w:rsidRPr="00AF35A2">
        <w:rPr>
          <w:rFonts w:ascii="Arial" w:eastAsia="Times New Roman" w:hAnsi="Arial" w:cs="Arial"/>
          <w:noProof/>
          <w:sz w:val="24"/>
          <w:szCs w:val="24"/>
          <w:lang w:val="vi-VN"/>
        </w:rPr>
        <w:t>vi phạm quy định về chỉ tiêu việc làm</w:t>
      </w:r>
      <w:r w:rsidRPr="00AF35A2">
        <w:rPr>
          <w:rFonts w:ascii="Arial" w:eastAsia="Times New Roman" w:hAnsi="Arial" w:cs="Arial"/>
          <w:noProof/>
          <w:sz w:val="24"/>
          <w:szCs w:val="24"/>
          <w:lang w:val="vi-VN"/>
        </w:rPr>
        <w:t xml:space="preserve">, đơn vị sử dụng lao động phải </w:t>
      </w:r>
      <w:r w:rsidR="009D39FE" w:rsidRPr="00AF35A2">
        <w:rPr>
          <w:rFonts w:ascii="Arial" w:eastAsia="Times New Roman" w:hAnsi="Arial" w:cs="Arial"/>
          <w:noProof/>
          <w:sz w:val="24"/>
          <w:szCs w:val="24"/>
          <w:lang w:val="vi-VN"/>
        </w:rPr>
        <w:t xml:space="preserve">báo cáo </w:t>
      </w:r>
      <w:r w:rsidRPr="00AF35A2">
        <w:rPr>
          <w:rFonts w:ascii="Arial" w:eastAsia="Times New Roman" w:hAnsi="Arial" w:cs="Arial"/>
          <w:noProof/>
          <w:sz w:val="24"/>
          <w:szCs w:val="24"/>
          <w:lang w:val="vi-VN"/>
        </w:rPr>
        <w:t xml:space="preserve">lý do </w:t>
      </w:r>
      <w:r w:rsidR="009D39FE" w:rsidRPr="00AF35A2">
        <w:rPr>
          <w:rFonts w:ascii="Arial" w:eastAsia="Times New Roman" w:hAnsi="Arial" w:cs="Arial"/>
          <w:noProof/>
          <w:sz w:val="24"/>
          <w:szCs w:val="24"/>
          <w:lang w:val="vi-VN"/>
        </w:rPr>
        <w:t xml:space="preserve">bằng văn bản </w:t>
      </w:r>
      <w:r w:rsidRPr="00AF35A2">
        <w:rPr>
          <w:rFonts w:ascii="Arial" w:eastAsia="Times New Roman" w:hAnsi="Arial" w:cs="Arial"/>
          <w:noProof/>
          <w:sz w:val="24"/>
          <w:szCs w:val="24"/>
          <w:lang w:val="vi-VN"/>
        </w:rPr>
        <w:t xml:space="preserve">và </w:t>
      </w:r>
      <w:r w:rsidR="009D39FE" w:rsidRPr="00AF35A2">
        <w:rPr>
          <w:rFonts w:ascii="Arial" w:eastAsia="Times New Roman" w:hAnsi="Arial" w:cs="Arial"/>
          <w:noProof/>
          <w:sz w:val="24"/>
          <w:szCs w:val="24"/>
          <w:lang w:val="vi-VN"/>
        </w:rPr>
        <w:t xml:space="preserve">nộp phạt vào </w:t>
      </w:r>
      <w:r w:rsidRPr="00AF35A2">
        <w:rPr>
          <w:rFonts w:ascii="Arial" w:eastAsia="Times New Roman" w:hAnsi="Arial" w:cs="Arial"/>
          <w:noProof/>
          <w:sz w:val="24"/>
          <w:szCs w:val="24"/>
          <w:lang w:val="vi-VN"/>
        </w:rPr>
        <w:t>Quỹ việc làm cho người khuyết tật để hỗ trợ người khuyết tật tự tạo việc làm.</w:t>
      </w:r>
    </w:p>
    <w:p w14:paraId="481C2096" w14:textId="2B3BCB56" w:rsidR="005F6F6C" w:rsidRPr="00AF35A2" w:rsidRDefault="008F0BE1" w:rsidP="00AF35A2">
      <w:pPr>
        <w:pStyle w:val="ListParagraph"/>
        <w:numPr>
          <w:ilvl w:val="0"/>
          <w:numId w:val="15"/>
        </w:numPr>
        <w:spacing w:after="160"/>
        <w:rPr>
          <w:rFonts w:ascii="Arial" w:eastAsia="Times New Roman" w:hAnsi="Arial" w:cs="Arial"/>
          <w:noProof/>
          <w:sz w:val="24"/>
          <w:szCs w:val="24"/>
          <w:lang w:val="vi-VN"/>
        </w:rPr>
      </w:pPr>
      <w:bookmarkStart w:id="43" w:name="_Toc22497641"/>
      <w:bookmarkStart w:id="44" w:name="_Toc23406666"/>
      <w:bookmarkStart w:id="45" w:name="_Toc23406847"/>
      <w:bookmarkEnd w:id="40"/>
      <w:bookmarkEnd w:id="41"/>
      <w:bookmarkEnd w:id="42"/>
      <w:r w:rsidRPr="00AF35A2">
        <w:rPr>
          <w:rFonts w:ascii="Arial" w:eastAsia="Times New Roman" w:hAnsi="Arial" w:cs="Arial"/>
          <w:bCs/>
          <w:noProof/>
          <w:sz w:val="24"/>
          <w:szCs w:val="24"/>
          <w:lang w:val="vi-VN"/>
        </w:rPr>
        <w:t>Sửa đổi</w:t>
      </w:r>
      <w:r w:rsidR="009D39FE" w:rsidRPr="00AF35A2">
        <w:rPr>
          <w:rFonts w:ascii="Arial" w:eastAsia="Times New Roman" w:hAnsi="Arial" w:cs="Arial"/>
          <w:bCs/>
          <w:noProof/>
          <w:sz w:val="24"/>
          <w:szCs w:val="24"/>
          <w:lang w:val="vi-VN"/>
        </w:rPr>
        <w:t xml:space="preserve"> hoặc bỏ</w:t>
      </w:r>
      <w:r w:rsidRPr="00AF35A2">
        <w:rPr>
          <w:rFonts w:ascii="Arial" w:eastAsia="Times New Roman" w:hAnsi="Arial" w:cs="Arial"/>
          <w:bCs/>
          <w:noProof/>
          <w:sz w:val="24"/>
          <w:szCs w:val="24"/>
          <w:lang w:val="vi-VN"/>
        </w:rPr>
        <w:t xml:space="preserve"> quy định tại Khoản 4 Điều 4 Luật Thuế thu nhập doanh nghiệp năm 2008 </w:t>
      </w:r>
      <w:r w:rsidR="009D39FE" w:rsidRPr="00AF35A2">
        <w:rPr>
          <w:rFonts w:ascii="Arial" w:eastAsia="Times New Roman" w:hAnsi="Arial" w:cs="Arial"/>
          <w:bCs/>
          <w:noProof/>
          <w:sz w:val="24"/>
          <w:szCs w:val="24"/>
          <w:lang w:val="vi-VN"/>
        </w:rPr>
        <w:t>(</w:t>
      </w:r>
      <w:r w:rsidRPr="00AF35A2">
        <w:rPr>
          <w:rFonts w:ascii="Arial" w:eastAsia="Times New Roman" w:hAnsi="Arial" w:cs="Arial"/>
          <w:bCs/>
          <w:noProof/>
          <w:sz w:val="24"/>
          <w:szCs w:val="24"/>
          <w:lang w:val="vi-VN"/>
        </w:rPr>
        <w:t>sửa đổi năm 2013</w:t>
      </w:r>
      <w:r w:rsidR="009D39FE" w:rsidRPr="00AF35A2">
        <w:rPr>
          <w:rFonts w:ascii="Arial" w:eastAsia="Times New Roman" w:hAnsi="Arial" w:cs="Arial"/>
          <w:bCs/>
          <w:noProof/>
          <w:sz w:val="24"/>
          <w:szCs w:val="24"/>
          <w:lang w:val="vi-VN"/>
        </w:rPr>
        <w:t>)</w:t>
      </w:r>
      <w:r w:rsidRPr="00AF35A2">
        <w:rPr>
          <w:rFonts w:ascii="Arial" w:eastAsia="Times New Roman" w:hAnsi="Arial" w:cs="Arial"/>
          <w:noProof/>
          <w:sz w:val="24"/>
          <w:szCs w:val="24"/>
          <w:lang w:val="vi-VN"/>
        </w:rPr>
        <w:t xml:space="preserve"> về </w:t>
      </w:r>
      <w:r w:rsidR="009D39FE" w:rsidRPr="00AF35A2">
        <w:rPr>
          <w:rFonts w:ascii="Arial" w:eastAsia="Times New Roman" w:hAnsi="Arial" w:cs="Arial"/>
          <w:noProof/>
          <w:sz w:val="24"/>
          <w:szCs w:val="24"/>
          <w:lang w:val="vi-VN"/>
        </w:rPr>
        <w:t xml:space="preserve">miễn thuế thu nhập cho cơ sở sản xuất kinh doanh </w:t>
      </w:r>
      <w:r w:rsidRPr="00AF35A2">
        <w:rPr>
          <w:rFonts w:ascii="Arial" w:eastAsia="Times New Roman" w:hAnsi="Arial" w:cs="Arial"/>
          <w:noProof/>
          <w:sz w:val="24"/>
          <w:szCs w:val="24"/>
          <w:lang w:val="vi-VN"/>
        </w:rPr>
        <w:t>sử dụng từ 30% tổng số lao động trở lên là NKT và có số lao động bình quân trong năm từ 20 người trở lên</w:t>
      </w:r>
      <w:bookmarkStart w:id="46" w:name="_Toc22497642"/>
      <w:bookmarkStart w:id="47" w:name="_Toc23406667"/>
      <w:bookmarkStart w:id="48" w:name="_Toc23406848"/>
      <w:bookmarkEnd w:id="43"/>
      <w:bookmarkEnd w:id="44"/>
      <w:bookmarkEnd w:id="45"/>
      <w:r w:rsidR="00D44DF9" w:rsidRPr="00AF35A2">
        <w:rPr>
          <w:rFonts w:ascii="Arial" w:eastAsia="Times New Roman" w:hAnsi="Arial" w:cs="Arial"/>
          <w:noProof/>
          <w:sz w:val="24"/>
          <w:szCs w:val="24"/>
          <w:lang w:val="vi-VN"/>
        </w:rPr>
        <w:t xml:space="preserve">, để khuyến khích các cơ sở sản xuất kinh doanh sử dụng nhiều lao động là NKT hơn. </w:t>
      </w:r>
    </w:p>
    <w:p w14:paraId="2B31AA07" w14:textId="4DBF8C0A" w:rsidR="00750EF2" w:rsidRPr="00AF35A2" w:rsidRDefault="008F0BE1" w:rsidP="00AF35A2">
      <w:pPr>
        <w:pStyle w:val="ListParagraph"/>
        <w:numPr>
          <w:ilvl w:val="0"/>
          <w:numId w:val="15"/>
        </w:numPr>
        <w:spacing w:after="160"/>
        <w:rPr>
          <w:rFonts w:ascii="Arial" w:eastAsia="Times New Roman" w:hAnsi="Arial" w:cs="Arial"/>
          <w:noProof/>
          <w:sz w:val="24"/>
          <w:szCs w:val="24"/>
          <w:lang w:val="vi-VN"/>
        </w:rPr>
      </w:pPr>
      <w:r w:rsidRPr="00AF35A2">
        <w:rPr>
          <w:rFonts w:ascii="Arial" w:eastAsia="Times New Roman" w:hAnsi="Arial" w:cs="Arial"/>
          <w:bCs/>
          <w:noProof/>
          <w:sz w:val="24"/>
          <w:szCs w:val="24"/>
          <w:lang w:val="vi-VN"/>
        </w:rPr>
        <w:t>Bổ sung quy định chi tiết đối với Điểm a, Khoản 1, Điều 9 Nghị định số 28/2012/NĐ-CP về mức hỗ trợ,</w:t>
      </w:r>
      <w:r w:rsidRPr="00AF35A2">
        <w:rPr>
          <w:rFonts w:ascii="Arial" w:eastAsia="Times New Roman" w:hAnsi="Arial" w:cs="Arial"/>
          <w:noProof/>
          <w:sz w:val="24"/>
          <w:szCs w:val="24"/>
          <w:lang w:val="vi-VN"/>
        </w:rPr>
        <w:t xml:space="preserve"> kinh phí cải tạo điều kiện, môi trường làm việc phù hợp cho NKT</w:t>
      </w:r>
      <w:r w:rsidR="00D44DF9" w:rsidRPr="00AF35A2">
        <w:rPr>
          <w:rFonts w:ascii="Arial" w:eastAsia="Times New Roman" w:hAnsi="Arial" w:cs="Arial"/>
          <w:noProof/>
          <w:sz w:val="24"/>
          <w:szCs w:val="24"/>
          <w:lang w:val="vi-VN"/>
        </w:rPr>
        <w:t xml:space="preserve"> tương ứng với </w:t>
      </w:r>
      <w:r w:rsidRPr="00AF35A2">
        <w:rPr>
          <w:rFonts w:ascii="Arial" w:eastAsia="Times New Roman" w:hAnsi="Arial" w:cs="Arial"/>
          <w:noProof/>
          <w:sz w:val="24"/>
          <w:szCs w:val="24"/>
          <w:lang w:val="vi-VN"/>
        </w:rPr>
        <w:t>tỷ lệ NKT làm việc ổn định tại cơ sở sản xuất, kinh doanh, mức độ khuyết tật của NLĐ và quy mô của cơ sở sản xuất, kinh doanh</w:t>
      </w:r>
      <w:r w:rsidR="005F6F6C" w:rsidRPr="00AF35A2">
        <w:rPr>
          <w:rFonts w:ascii="Arial" w:eastAsia="Times New Roman" w:hAnsi="Arial" w:cs="Arial"/>
          <w:noProof/>
          <w:sz w:val="24"/>
          <w:szCs w:val="24"/>
          <w:lang w:val="vi-VN"/>
        </w:rPr>
        <w:t>.</w:t>
      </w:r>
      <w:bookmarkStart w:id="49" w:name="_Toc22497643"/>
      <w:bookmarkEnd w:id="46"/>
      <w:bookmarkEnd w:id="47"/>
      <w:bookmarkEnd w:id="48"/>
    </w:p>
    <w:p w14:paraId="50815C94" w14:textId="03358D8D" w:rsidR="005F6F6C" w:rsidRPr="00AF35A2" w:rsidRDefault="007A7B62" w:rsidP="00AF35A2">
      <w:pPr>
        <w:pStyle w:val="Heading2"/>
        <w:rPr>
          <w:rFonts w:ascii="Arial" w:hAnsi="Arial" w:cs="Arial"/>
          <w:sz w:val="24"/>
          <w:szCs w:val="28"/>
        </w:rPr>
      </w:pPr>
      <w:bookmarkStart w:id="50" w:name="_Toc28866209"/>
      <w:bookmarkEnd w:id="49"/>
      <w:r w:rsidRPr="00AF35A2">
        <w:rPr>
          <w:rStyle w:val="Heading2Char"/>
          <w:rFonts w:ascii="Arial" w:hAnsi="Arial" w:cs="Arial"/>
          <w:b/>
          <w:bCs/>
          <w:sz w:val="24"/>
          <w:szCs w:val="28"/>
        </w:rPr>
        <w:t xml:space="preserve">5.2 </w:t>
      </w:r>
      <w:proofErr w:type="spellStart"/>
      <w:r w:rsidR="008F0BE1" w:rsidRPr="00AF35A2">
        <w:rPr>
          <w:rStyle w:val="Heading2Char"/>
          <w:rFonts w:ascii="Arial" w:hAnsi="Arial" w:cs="Arial"/>
          <w:b/>
          <w:bCs/>
          <w:sz w:val="24"/>
          <w:szCs w:val="28"/>
        </w:rPr>
        <w:t>Những</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k</w:t>
      </w:r>
      <w:r w:rsidR="006E7E11" w:rsidRPr="00AF35A2">
        <w:rPr>
          <w:rStyle w:val="Heading2Char"/>
          <w:rFonts w:ascii="Arial" w:hAnsi="Arial" w:cs="Arial"/>
          <w:b/>
          <w:bCs/>
          <w:sz w:val="24"/>
          <w:szCs w:val="28"/>
        </w:rPr>
        <w:t>huyến</w:t>
      </w:r>
      <w:proofErr w:type="spellEnd"/>
      <w:r w:rsidR="00D44DF9" w:rsidRPr="00AF35A2">
        <w:rPr>
          <w:rStyle w:val="Heading2Char"/>
          <w:rFonts w:ascii="Arial" w:hAnsi="Arial" w:cs="Arial"/>
          <w:b/>
          <w:bCs/>
          <w:sz w:val="24"/>
          <w:szCs w:val="28"/>
        </w:rPr>
        <w:t xml:space="preserve"> </w:t>
      </w:r>
      <w:r w:rsidR="008F0BE1" w:rsidRPr="00AF35A2">
        <w:rPr>
          <w:rStyle w:val="Heading2Char"/>
          <w:rFonts w:ascii="Arial" w:hAnsi="Arial" w:cs="Arial"/>
          <w:b/>
          <w:bCs/>
          <w:sz w:val="24"/>
          <w:szCs w:val="28"/>
        </w:rPr>
        <w:t xml:space="preserve">nghị </w:t>
      </w:r>
      <w:proofErr w:type="spellStart"/>
      <w:r w:rsidR="008F0BE1" w:rsidRPr="00AF35A2">
        <w:rPr>
          <w:rStyle w:val="Heading2Char"/>
          <w:rFonts w:ascii="Arial" w:hAnsi="Arial" w:cs="Arial"/>
          <w:b/>
          <w:bCs/>
          <w:sz w:val="24"/>
          <w:szCs w:val="28"/>
        </w:rPr>
        <w:t>nhằm</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nâng</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cao</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hiệu</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quả</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thực</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hiện</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chính</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sách</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pháp</w:t>
      </w:r>
      <w:proofErr w:type="spellEnd"/>
      <w:r w:rsidR="008F0BE1" w:rsidRPr="00AF35A2">
        <w:rPr>
          <w:rStyle w:val="Heading2Char"/>
          <w:rFonts w:ascii="Arial" w:hAnsi="Arial" w:cs="Arial"/>
          <w:b/>
          <w:bCs/>
          <w:sz w:val="24"/>
          <w:szCs w:val="28"/>
        </w:rPr>
        <w:t xml:space="preserve"> luật </w:t>
      </w:r>
      <w:proofErr w:type="spellStart"/>
      <w:r w:rsidR="008F0BE1" w:rsidRPr="00AF35A2">
        <w:rPr>
          <w:rStyle w:val="Heading2Char"/>
          <w:rFonts w:ascii="Arial" w:hAnsi="Arial" w:cs="Arial"/>
          <w:b/>
          <w:bCs/>
          <w:sz w:val="24"/>
          <w:szCs w:val="28"/>
        </w:rPr>
        <w:t>về</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việc</w:t>
      </w:r>
      <w:proofErr w:type="spellEnd"/>
      <w:r w:rsidR="008F0BE1" w:rsidRPr="00AF35A2">
        <w:rPr>
          <w:rStyle w:val="Heading2Char"/>
          <w:rFonts w:ascii="Arial" w:hAnsi="Arial" w:cs="Arial"/>
          <w:b/>
          <w:bCs/>
          <w:sz w:val="24"/>
          <w:szCs w:val="28"/>
        </w:rPr>
        <w:t xml:space="preserve"> </w:t>
      </w:r>
      <w:proofErr w:type="spellStart"/>
      <w:r w:rsidR="008F0BE1" w:rsidRPr="00AF35A2">
        <w:rPr>
          <w:rStyle w:val="Heading2Char"/>
          <w:rFonts w:ascii="Arial" w:hAnsi="Arial" w:cs="Arial"/>
          <w:b/>
          <w:bCs/>
          <w:sz w:val="24"/>
          <w:szCs w:val="28"/>
        </w:rPr>
        <w:t>làm</w:t>
      </w:r>
      <w:proofErr w:type="spellEnd"/>
      <w:r w:rsidR="00354681" w:rsidRPr="00AF35A2">
        <w:rPr>
          <w:rStyle w:val="Heading2Char"/>
          <w:rFonts w:ascii="Arial" w:hAnsi="Arial" w:cs="Arial"/>
          <w:b/>
          <w:bCs/>
          <w:sz w:val="24"/>
          <w:szCs w:val="28"/>
        </w:rPr>
        <w:t xml:space="preserve"> </w:t>
      </w:r>
      <w:proofErr w:type="spellStart"/>
      <w:r w:rsidR="00354681" w:rsidRPr="00AF35A2">
        <w:rPr>
          <w:rStyle w:val="Heading2Char"/>
          <w:rFonts w:ascii="Arial" w:hAnsi="Arial" w:cs="Arial"/>
          <w:b/>
          <w:bCs/>
          <w:sz w:val="24"/>
          <w:szCs w:val="28"/>
        </w:rPr>
        <w:t>cho</w:t>
      </w:r>
      <w:proofErr w:type="spellEnd"/>
      <w:r w:rsidR="00354681" w:rsidRPr="00AF35A2">
        <w:rPr>
          <w:rStyle w:val="Heading2Char"/>
          <w:rFonts w:ascii="Arial" w:hAnsi="Arial" w:cs="Arial"/>
          <w:b/>
          <w:bCs/>
          <w:sz w:val="24"/>
          <w:szCs w:val="28"/>
        </w:rPr>
        <w:t xml:space="preserve"> </w:t>
      </w:r>
      <w:r w:rsidR="008F0BE1" w:rsidRPr="00AF35A2">
        <w:rPr>
          <w:rStyle w:val="Heading2Char"/>
          <w:rFonts w:ascii="Arial" w:hAnsi="Arial" w:cs="Arial"/>
          <w:b/>
          <w:bCs/>
          <w:sz w:val="24"/>
          <w:szCs w:val="28"/>
        </w:rPr>
        <w:t xml:space="preserve">người </w:t>
      </w:r>
      <w:r w:rsidR="008F0BE1" w:rsidRPr="00AF35A2">
        <w:rPr>
          <w:rFonts w:ascii="Arial" w:hAnsi="Arial" w:cs="Arial"/>
          <w:sz w:val="24"/>
          <w:szCs w:val="28"/>
        </w:rPr>
        <w:t>khuyết tật</w:t>
      </w:r>
      <w:bookmarkEnd w:id="50"/>
    </w:p>
    <w:p w14:paraId="19BC9887" w14:textId="36329653" w:rsidR="001007E6" w:rsidRPr="00AF35A2" w:rsidRDefault="001007E6" w:rsidP="00AF35A2">
      <w:pPr>
        <w:spacing w:after="160"/>
        <w:ind w:left="540"/>
        <w:rPr>
          <w:rFonts w:ascii="Arial" w:eastAsia="Times New Roman" w:hAnsi="Arial" w:cs="Arial"/>
          <w:b/>
          <w:noProof/>
          <w:color w:val="000000"/>
          <w:sz w:val="24"/>
          <w:szCs w:val="24"/>
          <w:lang w:val="vi-VN"/>
        </w:rPr>
      </w:pPr>
      <w:r w:rsidRPr="00AF35A2">
        <w:rPr>
          <w:rFonts w:ascii="Arial" w:hAnsi="Arial" w:cs="Arial"/>
          <w:noProof/>
          <w:sz w:val="24"/>
          <w:szCs w:val="24"/>
        </w:rPr>
        <w:drawing>
          <wp:inline distT="0" distB="0" distL="0" distR="0" wp14:anchorId="4DBDB303" wp14:editId="0EA640DC">
            <wp:extent cx="2371844" cy="1581150"/>
            <wp:effectExtent l="0" t="0" r="9525" b="0"/>
            <wp:docPr id="19" name="Picture 19" descr="Một người khuyết tật cánh tay đang đan rổ để kiếm thêm thu nh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ột người khuyết tật cánh tay đang đan rổ để kiếm thêm thu nhậ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2872" cy="1581835"/>
                    </a:xfrm>
                    <a:prstGeom prst="rect">
                      <a:avLst/>
                    </a:prstGeom>
                  </pic:spPr>
                </pic:pic>
              </a:graphicData>
            </a:graphic>
          </wp:inline>
        </w:drawing>
      </w:r>
    </w:p>
    <w:p w14:paraId="2575FA77" w14:textId="79F78C2B" w:rsidR="00D329A8" w:rsidRPr="00AF35A2" w:rsidRDefault="00716C93" w:rsidP="00AF35A2">
      <w:pPr>
        <w:pStyle w:val="Heading3"/>
        <w:rPr>
          <w:rFonts w:ascii="Arial" w:hAnsi="Arial" w:cs="Arial"/>
          <w:noProof/>
          <w:sz w:val="24"/>
          <w:szCs w:val="24"/>
          <w:lang w:val="vi-VN"/>
        </w:rPr>
      </w:pPr>
      <w:r w:rsidRPr="00AF35A2">
        <w:rPr>
          <w:rFonts w:ascii="Arial" w:hAnsi="Arial" w:cs="Arial"/>
          <w:noProof/>
          <w:sz w:val="24"/>
          <w:szCs w:val="24"/>
          <w:lang w:val="vi-VN"/>
        </w:rPr>
        <w:t>Đảm bảo thực thi</w:t>
      </w:r>
      <w:r w:rsidR="00D329A8" w:rsidRPr="00AF35A2">
        <w:rPr>
          <w:rFonts w:ascii="Arial" w:hAnsi="Arial" w:cs="Arial"/>
          <w:noProof/>
          <w:sz w:val="24"/>
          <w:szCs w:val="24"/>
          <w:lang w:val="vi-VN"/>
        </w:rPr>
        <w:t xml:space="preserve"> </w:t>
      </w:r>
      <w:r w:rsidRPr="00AF35A2">
        <w:rPr>
          <w:rFonts w:ascii="Arial" w:hAnsi="Arial" w:cs="Arial"/>
          <w:noProof/>
          <w:sz w:val="24"/>
          <w:szCs w:val="24"/>
          <w:lang w:val="vi-VN"/>
        </w:rPr>
        <w:t>hiệu quả</w:t>
      </w:r>
    </w:p>
    <w:p w14:paraId="37081F3A" w14:textId="60231534" w:rsidR="00716C93" w:rsidRPr="00AF35A2" w:rsidRDefault="006E7E11" w:rsidP="00AF35A2">
      <w:pPr>
        <w:pStyle w:val="ListParagraph"/>
        <w:numPr>
          <w:ilvl w:val="0"/>
          <w:numId w:val="2"/>
        </w:numPr>
        <w:spacing w:after="160"/>
        <w:rPr>
          <w:rFonts w:ascii="Arial" w:hAnsi="Arial" w:cs="Arial"/>
          <w:noProof/>
          <w:sz w:val="24"/>
          <w:szCs w:val="24"/>
          <w:lang w:val="vi-VN"/>
        </w:rPr>
      </w:pPr>
      <w:r w:rsidRPr="00AF35A2">
        <w:rPr>
          <w:rFonts w:ascii="Arial" w:hAnsi="Arial" w:cs="Arial"/>
          <w:noProof/>
          <w:sz w:val="24"/>
          <w:szCs w:val="24"/>
          <w:lang w:val="vi-VN"/>
        </w:rPr>
        <w:t xml:space="preserve">Điều chỉnh </w:t>
      </w:r>
      <w:r w:rsidR="00716C93" w:rsidRPr="00AF35A2">
        <w:rPr>
          <w:rFonts w:ascii="Arial" w:hAnsi="Arial" w:cs="Arial"/>
          <w:noProof/>
          <w:sz w:val="24"/>
          <w:szCs w:val="24"/>
          <w:lang w:val="vi-VN"/>
        </w:rPr>
        <w:t xml:space="preserve">chính sách dựa trên các vướng mắc trong thực thi </w:t>
      </w:r>
      <w:r w:rsidRPr="00AF35A2">
        <w:rPr>
          <w:rFonts w:ascii="Arial" w:hAnsi="Arial" w:cs="Arial"/>
          <w:noProof/>
          <w:sz w:val="24"/>
          <w:szCs w:val="24"/>
          <w:lang w:val="vi-VN"/>
        </w:rPr>
        <w:t>l</w:t>
      </w:r>
      <w:r w:rsidR="00716C93" w:rsidRPr="00AF35A2">
        <w:rPr>
          <w:rFonts w:ascii="Arial" w:hAnsi="Arial" w:cs="Arial"/>
          <w:noProof/>
          <w:sz w:val="24"/>
          <w:szCs w:val="24"/>
          <w:lang w:val="vi-VN"/>
        </w:rPr>
        <w:t xml:space="preserve">àm cản trở quyền tiếp cận các lợi ích, ưu đãi của NSDLĐ và NKT như thiếu </w:t>
      </w:r>
      <w:r w:rsidRPr="00AF35A2">
        <w:rPr>
          <w:rFonts w:ascii="Arial" w:hAnsi="Arial" w:cs="Arial"/>
          <w:noProof/>
          <w:sz w:val="24"/>
          <w:szCs w:val="24"/>
          <w:lang w:val="vi-VN"/>
        </w:rPr>
        <w:t xml:space="preserve">các biện pháp </w:t>
      </w:r>
      <w:r w:rsidR="00716C93" w:rsidRPr="00AF35A2">
        <w:rPr>
          <w:rFonts w:ascii="Arial" w:hAnsi="Arial" w:cs="Arial"/>
          <w:noProof/>
          <w:sz w:val="24"/>
          <w:szCs w:val="24"/>
          <w:lang w:val="vi-VN"/>
        </w:rPr>
        <w:t>thông tin truyền thông</w:t>
      </w:r>
      <w:r w:rsidRPr="00AF35A2">
        <w:rPr>
          <w:rFonts w:ascii="Arial" w:hAnsi="Arial" w:cs="Arial"/>
          <w:noProof/>
          <w:sz w:val="24"/>
          <w:szCs w:val="24"/>
          <w:lang w:val="vi-VN"/>
        </w:rPr>
        <w:t xml:space="preserve">, </w:t>
      </w:r>
      <w:r w:rsidR="00716C93" w:rsidRPr="00AF35A2">
        <w:rPr>
          <w:rFonts w:ascii="Arial" w:hAnsi="Arial" w:cs="Arial"/>
          <w:noProof/>
          <w:sz w:val="24"/>
          <w:szCs w:val="24"/>
          <w:lang w:val="vi-VN"/>
        </w:rPr>
        <w:t>hạn chế về ngân sách ở các cấp.</w:t>
      </w:r>
    </w:p>
    <w:p w14:paraId="3269F202" w14:textId="5560930D" w:rsidR="00D329A8" w:rsidRPr="00AF35A2" w:rsidRDefault="00716C93" w:rsidP="00AF35A2">
      <w:pPr>
        <w:pStyle w:val="ListParagraph"/>
        <w:numPr>
          <w:ilvl w:val="0"/>
          <w:numId w:val="2"/>
        </w:numPr>
        <w:spacing w:after="160"/>
        <w:rPr>
          <w:rFonts w:ascii="Arial" w:hAnsi="Arial" w:cs="Arial"/>
          <w:noProof/>
          <w:sz w:val="24"/>
          <w:szCs w:val="24"/>
          <w:lang w:val="vi-VN"/>
        </w:rPr>
      </w:pPr>
      <w:r w:rsidRPr="00AF35A2">
        <w:rPr>
          <w:rFonts w:ascii="Arial" w:hAnsi="Arial" w:cs="Arial"/>
          <w:noProof/>
          <w:sz w:val="24"/>
          <w:szCs w:val="24"/>
          <w:lang w:val="vi-VN"/>
        </w:rPr>
        <w:lastRenderedPageBreak/>
        <w:t xml:space="preserve">Thực hiện thanh tra, kiểm tra lao động để đảm bảo tuân thủ pháp luật về NKT và </w:t>
      </w:r>
      <w:r w:rsidR="006E7E11" w:rsidRPr="00AF35A2">
        <w:rPr>
          <w:rFonts w:ascii="Arial" w:hAnsi="Arial" w:cs="Arial"/>
          <w:noProof/>
          <w:sz w:val="24"/>
          <w:szCs w:val="24"/>
          <w:lang w:val="vi-VN"/>
        </w:rPr>
        <w:t xml:space="preserve">tránh trường hợp </w:t>
      </w:r>
      <w:r w:rsidRPr="00AF35A2">
        <w:rPr>
          <w:rFonts w:ascii="Arial" w:hAnsi="Arial" w:cs="Arial"/>
          <w:noProof/>
          <w:sz w:val="24"/>
          <w:szCs w:val="24"/>
          <w:lang w:val="vi-VN"/>
        </w:rPr>
        <w:t xml:space="preserve">NKT </w:t>
      </w:r>
      <w:r w:rsidR="006E7E11" w:rsidRPr="00AF35A2">
        <w:rPr>
          <w:rFonts w:ascii="Arial" w:hAnsi="Arial" w:cs="Arial"/>
          <w:noProof/>
          <w:sz w:val="24"/>
          <w:szCs w:val="24"/>
          <w:lang w:val="vi-VN"/>
        </w:rPr>
        <w:t xml:space="preserve">bị </w:t>
      </w:r>
      <w:r w:rsidRPr="00AF35A2">
        <w:rPr>
          <w:rFonts w:ascii="Arial" w:hAnsi="Arial" w:cs="Arial"/>
          <w:noProof/>
          <w:sz w:val="24"/>
          <w:szCs w:val="24"/>
          <w:lang w:val="vi-VN"/>
        </w:rPr>
        <w:t>cưỡng bức lao động.</w:t>
      </w:r>
    </w:p>
    <w:p w14:paraId="0750315C" w14:textId="1C2A145F" w:rsidR="005F6F6C" w:rsidRPr="00AF35A2" w:rsidRDefault="008F0BE1"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Nâng cao chất lượng và hiệu</w:t>
      </w:r>
      <w:r w:rsidR="006E7E11" w:rsidRPr="00AF35A2">
        <w:rPr>
          <w:rFonts w:ascii="Arial" w:eastAsia="Times New Roman" w:hAnsi="Arial" w:cs="Arial"/>
          <w:noProof/>
          <w:sz w:val="24"/>
          <w:szCs w:val="24"/>
          <w:lang w:val="vi-VN"/>
        </w:rPr>
        <w:t xml:space="preserve"> quả</w:t>
      </w:r>
      <w:r w:rsidRPr="00AF35A2">
        <w:rPr>
          <w:rFonts w:ascii="Arial" w:eastAsia="Times New Roman" w:hAnsi="Arial" w:cs="Arial"/>
          <w:noProof/>
          <w:sz w:val="24"/>
          <w:szCs w:val="24"/>
          <w:lang w:val="vi-VN"/>
        </w:rPr>
        <w:t xml:space="preserve"> đào tạo nghề </w:t>
      </w:r>
      <w:r w:rsidR="006E7E11" w:rsidRPr="00AF35A2">
        <w:rPr>
          <w:rFonts w:ascii="Arial" w:eastAsia="Times New Roman" w:hAnsi="Arial" w:cs="Arial"/>
          <w:noProof/>
          <w:sz w:val="24"/>
          <w:szCs w:val="24"/>
          <w:lang w:val="vi-VN"/>
        </w:rPr>
        <w:t xml:space="preserve">cho </w:t>
      </w:r>
      <w:r w:rsidRPr="00AF35A2">
        <w:rPr>
          <w:rFonts w:ascii="Arial" w:eastAsia="Times New Roman" w:hAnsi="Arial" w:cs="Arial"/>
          <w:noProof/>
          <w:sz w:val="24"/>
          <w:szCs w:val="24"/>
          <w:lang w:val="vi-VN"/>
        </w:rPr>
        <w:t xml:space="preserve"> người khuyết tật</w:t>
      </w:r>
    </w:p>
    <w:p w14:paraId="1B2D91A9" w14:textId="0F908813" w:rsidR="008F0BE1" w:rsidRPr="00AF35A2" w:rsidRDefault="008F0BE1" w:rsidP="00AF35A2">
      <w:pPr>
        <w:pStyle w:val="ListParagraph"/>
        <w:numPr>
          <w:ilvl w:val="0"/>
          <w:numId w:val="8"/>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Nâng cao nhận thức </w:t>
      </w:r>
      <w:r w:rsidR="006E7E11" w:rsidRPr="00AF35A2">
        <w:rPr>
          <w:rFonts w:ascii="Arial" w:eastAsia="Times New Roman" w:hAnsi="Arial" w:cs="Arial"/>
          <w:noProof/>
          <w:sz w:val="24"/>
          <w:szCs w:val="24"/>
          <w:lang w:val="vi-VN"/>
        </w:rPr>
        <w:t>cho NKT về các lĩnh vực</w:t>
      </w:r>
      <w:r w:rsidRPr="00AF35A2">
        <w:rPr>
          <w:rFonts w:ascii="Arial" w:eastAsia="Times New Roman" w:hAnsi="Arial" w:cs="Arial"/>
          <w:noProof/>
          <w:sz w:val="24"/>
          <w:szCs w:val="24"/>
          <w:lang w:val="vi-VN"/>
        </w:rPr>
        <w:t xml:space="preserve"> ngành nghề đào tạo và tư vấn lựa chọn ngành nghề phù hợp</w:t>
      </w:r>
      <w:r w:rsidR="00446726" w:rsidRPr="00AF35A2">
        <w:rPr>
          <w:rFonts w:ascii="Arial" w:eastAsia="Times New Roman" w:hAnsi="Arial" w:cs="Arial"/>
          <w:noProof/>
          <w:sz w:val="24"/>
          <w:szCs w:val="24"/>
          <w:lang w:val="vi-VN"/>
        </w:rPr>
        <w:t>.</w:t>
      </w:r>
    </w:p>
    <w:p w14:paraId="3E39CB19" w14:textId="66BF760C" w:rsidR="008F0BE1" w:rsidRPr="00AF35A2" w:rsidRDefault="008F0BE1" w:rsidP="00AF35A2">
      <w:pPr>
        <w:pStyle w:val="ListParagraph"/>
        <w:numPr>
          <w:ilvl w:val="0"/>
          <w:numId w:val="8"/>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Xây dựng giáo trình và </w:t>
      </w:r>
      <w:r w:rsidR="006E7E11" w:rsidRPr="00AF35A2">
        <w:rPr>
          <w:rFonts w:ascii="Arial" w:eastAsia="Times New Roman" w:hAnsi="Arial" w:cs="Arial"/>
          <w:noProof/>
          <w:sz w:val="24"/>
          <w:szCs w:val="24"/>
          <w:lang w:val="vi-VN"/>
        </w:rPr>
        <w:t xml:space="preserve">tài liệu đào tạo trực tuyến cho NKT, </w:t>
      </w:r>
      <w:r w:rsidRPr="00AF35A2">
        <w:rPr>
          <w:rFonts w:ascii="Arial" w:eastAsia="Times New Roman" w:hAnsi="Arial" w:cs="Arial"/>
          <w:noProof/>
          <w:sz w:val="24"/>
          <w:szCs w:val="24"/>
          <w:lang w:val="vi-VN"/>
        </w:rPr>
        <w:t xml:space="preserve">lưu ý </w:t>
      </w:r>
      <w:r w:rsidR="006E7E11" w:rsidRPr="00AF35A2">
        <w:rPr>
          <w:rFonts w:ascii="Arial" w:eastAsia="Times New Roman" w:hAnsi="Arial" w:cs="Arial"/>
          <w:noProof/>
          <w:sz w:val="24"/>
          <w:szCs w:val="24"/>
          <w:lang w:val="vi-VN"/>
        </w:rPr>
        <w:t xml:space="preserve">đến những nhu cầu đặc thù của NKT, </w:t>
      </w:r>
      <w:r w:rsidRPr="00AF35A2">
        <w:rPr>
          <w:rFonts w:ascii="Arial" w:eastAsia="Times New Roman" w:hAnsi="Arial" w:cs="Arial"/>
          <w:noProof/>
          <w:sz w:val="24"/>
          <w:szCs w:val="24"/>
          <w:lang w:val="vi-VN"/>
        </w:rPr>
        <w:t xml:space="preserve">đặc biệt là </w:t>
      </w:r>
      <w:r w:rsidR="00B149E2" w:rsidRPr="00AF35A2">
        <w:rPr>
          <w:rFonts w:ascii="Arial" w:eastAsia="Times New Roman" w:hAnsi="Arial" w:cs="Arial"/>
          <w:noProof/>
          <w:sz w:val="24"/>
          <w:szCs w:val="24"/>
          <w:lang w:val="vi-VN"/>
        </w:rPr>
        <w:t xml:space="preserve">người khiếm thị, câm, điếc. </w:t>
      </w:r>
    </w:p>
    <w:p w14:paraId="4A315B98" w14:textId="2D98FD66" w:rsidR="008F0BE1" w:rsidRPr="00AF35A2" w:rsidRDefault="008F0BE1" w:rsidP="00AF35A2">
      <w:pPr>
        <w:pStyle w:val="ListParagraph"/>
        <w:numPr>
          <w:ilvl w:val="0"/>
          <w:numId w:val="8"/>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Tăng cường bồi dưỡng kiến thức, kỹ năng cho đội ngũ giáo viên dạy nghề</w:t>
      </w:r>
      <w:r w:rsidR="00B149E2" w:rsidRPr="00AF35A2">
        <w:rPr>
          <w:rFonts w:ascii="Arial" w:eastAsia="Times New Roman" w:hAnsi="Arial" w:cs="Arial"/>
          <w:noProof/>
          <w:sz w:val="24"/>
          <w:szCs w:val="24"/>
          <w:lang w:val="vi-VN"/>
        </w:rPr>
        <w:t xml:space="preserve"> cho</w:t>
      </w:r>
      <w:r w:rsidRPr="00AF35A2">
        <w:rPr>
          <w:rFonts w:ascii="Arial" w:eastAsia="Times New Roman" w:hAnsi="Arial" w:cs="Arial"/>
          <w:noProof/>
          <w:sz w:val="24"/>
          <w:szCs w:val="24"/>
          <w:lang w:val="vi-VN"/>
        </w:rPr>
        <w:t xml:space="preserve"> NKT nhằm đáp ứng yêu cầu về chất lượng </w:t>
      </w:r>
      <w:r w:rsidR="00B149E2" w:rsidRPr="00AF35A2">
        <w:rPr>
          <w:rFonts w:ascii="Arial" w:eastAsia="Times New Roman" w:hAnsi="Arial" w:cs="Arial"/>
          <w:noProof/>
          <w:sz w:val="24"/>
          <w:szCs w:val="24"/>
          <w:lang w:val="vi-VN"/>
        </w:rPr>
        <w:t>giảng dạy</w:t>
      </w:r>
      <w:r w:rsidR="00446726" w:rsidRPr="00AF35A2">
        <w:rPr>
          <w:rFonts w:ascii="Arial" w:eastAsia="Times New Roman" w:hAnsi="Arial" w:cs="Arial"/>
          <w:noProof/>
          <w:sz w:val="24"/>
          <w:szCs w:val="24"/>
          <w:lang w:val="vi-VN"/>
        </w:rPr>
        <w:t>.</w:t>
      </w:r>
    </w:p>
    <w:p w14:paraId="6293A411" w14:textId="42240ADE" w:rsidR="008F0BE1" w:rsidRPr="00AF35A2" w:rsidRDefault="008F0BE1" w:rsidP="00AF35A2">
      <w:pPr>
        <w:pStyle w:val="ListParagraph"/>
        <w:numPr>
          <w:ilvl w:val="0"/>
          <w:numId w:val="8"/>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Đa dạng hóa ngành nghề đào tạo và chú trọng khâu tư vấn </w:t>
      </w:r>
      <w:r w:rsidR="00B149E2" w:rsidRPr="00AF35A2">
        <w:rPr>
          <w:rFonts w:ascii="Arial" w:eastAsia="Times New Roman" w:hAnsi="Arial" w:cs="Arial"/>
          <w:noProof/>
          <w:sz w:val="24"/>
          <w:szCs w:val="24"/>
          <w:lang w:val="vi-VN"/>
        </w:rPr>
        <w:t xml:space="preserve">nghề nghiệp cho NKT dựa trên </w:t>
      </w:r>
      <w:r w:rsidRPr="00AF35A2">
        <w:rPr>
          <w:rFonts w:ascii="Arial" w:eastAsia="Times New Roman" w:hAnsi="Arial" w:cs="Arial"/>
          <w:noProof/>
          <w:sz w:val="24"/>
          <w:szCs w:val="24"/>
          <w:lang w:val="vi-VN"/>
        </w:rPr>
        <w:t>nhu cầu, khả năng, điều kiện của NKT.</w:t>
      </w:r>
    </w:p>
    <w:p w14:paraId="0294DDDF" w14:textId="4FEEB084" w:rsidR="005F6F6C" w:rsidRPr="00AF35A2" w:rsidRDefault="008F0BE1" w:rsidP="00AF35A2">
      <w:pPr>
        <w:pStyle w:val="ListParagraph"/>
        <w:numPr>
          <w:ilvl w:val="0"/>
          <w:numId w:val="8"/>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Tăng cường đào tạo những ngành, nghề </w:t>
      </w:r>
      <w:r w:rsidR="00B149E2" w:rsidRPr="00AF35A2">
        <w:rPr>
          <w:rFonts w:ascii="Arial" w:eastAsia="Times New Roman" w:hAnsi="Arial" w:cs="Arial"/>
          <w:noProof/>
          <w:sz w:val="24"/>
          <w:szCs w:val="24"/>
          <w:lang w:val="vi-VN"/>
        </w:rPr>
        <w:t xml:space="preserve">có nhu cầu cao </w:t>
      </w:r>
      <w:r w:rsidRPr="00AF35A2">
        <w:rPr>
          <w:rFonts w:ascii="Arial" w:eastAsia="Times New Roman" w:hAnsi="Arial" w:cs="Arial"/>
          <w:noProof/>
          <w:sz w:val="24"/>
          <w:szCs w:val="24"/>
          <w:lang w:val="vi-VN"/>
        </w:rPr>
        <w:t>như kế toán và công nghệ thông tin.</w:t>
      </w:r>
    </w:p>
    <w:p w14:paraId="24107820" w14:textId="0BEE3CA6" w:rsidR="005F6F6C" w:rsidRPr="00AF35A2" w:rsidRDefault="00B149E2"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N</w:t>
      </w:r>
      <w:r w:rsidR="008F0BE1" w:rsidRPr="00AF35A2">
        <w:rPr>
          <w:rFonts w:ascii="Arial" w:eastAsia="Times New Roman" w:hAnsi="Arial" w:cs="Arial"/>
          <w:noProof/>
          <w:sz w:val="24"/>
          <w:szCs w:val="24"/>
          <w:lang w:val="vi-VN"/>
        </w:rPr>
        <w:t xml:space="preserve">âng cao chất lượng và hiệu quả </w:t>
      </w:r>
      <w:r w:rsidRPr="00AF35A2">
        <w:rPr>
          <w:rFonts w:ascii="Arial" w:eastAsia="Times New Roman" w:hAnsi="Arial" w:cs="Arial"/>
          <w:noProof/>
          <w:sz w:val="24"/>
          <w:szCs w:val="24"/>
          <w:lang w:val="vi-VN"/>
        </w:rPr>
        <w:t xml:space="preserve">công tác </w:t>
      </w:r>
      <w:r w:rsidR="008F0BE1" w:rsidRPr="00AF35A2">
        <w:rPr>
          <w:rFonts w:ascii="Arial" w:eastAsia="Times New Roman" w:hAnsi="Arial" w:cs="Arial"/>
          <w:noProof/>
          <w:sz w:val="24"/>
          <w:szCs w:val="24"/>
          <w:lang w:val="vi-VN"/>
        </w:rPr>
        <w:t xml:space="preserve">quản lý đào tạo nghề </w:t>
      </w:r>
    </w:p>
    <w:p w14:paraId="54F9D3B4" w14:textId="3855566F" w:rsidR="008F0BE1" w:rsidRPr="00AF35A2" w:rsidRDefault="008F0BE1" w:rsidP="00AF35A2">
      <w:pPr>
        <w:pStyle w:val="ListParagraph"/>
        <w:numPr>
          <w:ilvl w:val="0"/>
          <w:numId w:val="9"/>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Ủy ban nhân dân cấp tỉnh (cụ thể là Sở Lao động, Thương bình và Xã hội) cần </w:t>
      </w:r>
      <w:r w:rsidR="00B149E2" w:rsidRPr="00AF35A2">
        <w:rPr>
          <w:rFonts w:ascii="Arial" w:eastAsia="Times New Roman" w:hAnsi="Arial" w:cs="Arial"/>
          <w:noProof/>
          <w:sz w:val="24"/>
          <w:szCs w:val="24"/>
          <w:lang w:val="vi-VN"/>
        </w:rPr>
        <w:t xml:space="preserve">cam kết cung cấp các chương trình </w:t>
      </w:r>
      <w:r w:rsidRPr="00AF35A2">
        <w:rPr>
          <w:rFonts w:ascii="Arial" w:eastAsia="Times New Roman" w:hAnsi="Arial" w:cs="Arial"/>
          <w:noProof/>
          <w:sz w:val="24"/>
          <w:szCs w:val="24"/>
          <w:lang w:val="vi-VN"/>
        </w:rPr>
        <w:t xml:space="preserve">đào tạo nghề </w:t>
      </w:r>
      <w:r w:rsidR="00B149E2" w:rsidRPr="00AF35A2">
        <w:rPr>
          <w:rFonts w:ascii="Arial" w:eastAsia="Times New Roman" w:hAnsi="Arial" w:cs="Arial"/>
          <w:noProof/>
          <w:sz w:val="24"/>
          <w:szCs w:val="24"/>
          <w:lang w:val="vi-VN"/>
        </w:rPr>
        <w:t xml:space="preserve">phù hợp với nhu cầu </w:t>
      </w:r>
      <w:r w:rsidRPr="00AF35A2">
        <w:rPr>
          <w:rFonts w:ascii="Arial" w:eastAsia="Times New Roman" w:hAnsi="Arial" w:cs="Arial"/>
          <w:noProof/>
          <w:sz w:val="24"/>
          <w:szCs w:val="24"/>
          <w:lang w:val="vi-VN"/>
        </w:rPr>
        <w:t xml:space="preserve">thị trường lao động. </w:t>
      </w:r>
    </w:p>
    <w:p w14:paraId="0F3B8852" w14:textId="3914A16D" w:rsidR="008F0BE1" w:rsidRPr="00AF35A2" w:rsidRDefault="008F0BE1" w:rsidP="00AF35A2">
      <w:pPr>
        <w:pStyle w:val="ListParagraph"/>
        <w:numPr>
          <w:ilvl w:val="0"/>
          <w:numId w:val="9"/>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Đẩy mạnh </w:t>
      </w:r>
      <w:r w:rsidR="00B149E2" w:rsidRPr="00AF35A2">
        <w:rPr>
          <w:rFonts w:ascii="Arial" w:eastAsia="Times New Roman" w:hAnsi="Arial" w:cs="Arial"/>
          <w:noProof/>
          <w:sz w:val="24"/>
          <w:szCs w:val="24"/>
          <w:lang w:val="vi-VN"/>
        </w:rPr>
        <w:t xml:space="preserve">hợp tác </w:t>
      </w:r>
      <w:r w:rsidRPr="00AF35A2">
        <w:rPr>
          <w:rFonts w:ascii="Arial" w:eastAsia="Times New Roman" w:hAnsi="Arial" w:cs="Arial"/>
          <w:noProof/>
          <w:sz w:val="24"/>
          <w:szCs w:val="24"/>
          <w:lang w:val="vi-VN"/>
        </w:rPr>
        <w:t>giữa cơ sở đào tạo nghề và</w:t>
      </w:r>
      <w:r w:rsidR="00B149E2" w:rsidRPr="00AF35A2">
        <w:rPr>
          <w:rFonts w:ascii="Arial" w:eastAsia="Times New Roman" w:hAnsi="Arial" w:cs="Arial"/>
          <w:noProof/>
          <w:sz w:val="24"/>
          <w:szCs w:val="24"/>
          <w:lang w:val="vi-VN"/>
        </w:rPr>
        <w:t xml:space="preserve"> NSDLĐ</w:t>
      </w:r>
      <w:r w:rsidRPr="00AF35A2">
        <w:rPr>
          <w:rFonts w:ascii="Arial" w:eastAsia="Times New Roman" w:hAnsi="Arial" w:cs="Arial"/>
          <w:noProof/>
          <w:sz w:val="24"/>
          <w:szCs w:val="24"/>
          <w:lang w:val="vi-VN"/>
        </w:rPr>
        <w:t xml:space="preserve"> để NKT sau đào tạo nghề có cơ hội nhanh chóng tiếp cận với việc làm.</w:t>
      </w:r>
    </w:p>
    <w:p w14:paraId="62FFEE5A" w14:textId="6781937C" w:rsidR="005F6F6C" w:rsidRPr="00AF35A2" w:rsidRDefault="00446726"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Nâng cao chất lượng đánh giá, cấp chứng chỉ kỹ năng nghề quốc gia</w:t>
      </w:r>
    </w:p>
    <w:p w14:paraId="15BEF20D" w14:textId="745B0042" w:rsidR="00446726" w:rsidRPr="00AF35A2" w:rsidRDefault="00B149E2" w:rsidP="00AF35A2">
      <w:pPr>
        <w:pStyle w:val="ListParagraph"/>
        <w:numPr>
          <w:ilvl w:val="0"/>
          <w:numId w:val="10"/>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Thường xuyên c</w:t>
      </w:r>
      <w:r w:rsidR="00446726" w:rsidRPr="00AF35A2">
        <w:rPr>
          <w:rFonts w:ascii="Arial" w:eastAsia="Times New Roman" w:hAnsi="Arial" w:cs="Arial"/>
          <w:noProof/>
          <w:sz w:val="24"/>
          <w:szCs w:val="24"/>
          <w:lang w:val="vi-VN"/>
        </w:rPr>
        <w:t>ập nhật</w:t>
      </w:r>
      <w:r w:rsidRPr="00AF35A2">
        <w:rPr>
          <w:rFonts w:ascii="Arial" w:eastAsia="Times New Roman" w:hAnsi="Arial" w:cs="Arial"/>
          <w:noProof/>
          <w:sz w:val="24"/>
          <w:szCs w:val="24"/>
          <w:lang w:val="vi-VN"/>
        </w:rPr>
        <w:t xml:space="preserve"> bộ câu hỏi đánh giá </w:t>
      </w:r>
      <w:r w:rsidR="00446726" w:rsidRPr="00AF35A2">
        <w:rPr>
          <w:rFonts w:ascii="Arial" w:eastAsia="Times New Roman" w:hAnsi="Arial" w:cs="Arial"/>
          <w:noProof/>
          <w:sz w:val="24"/>
          <w:szCs w:val="24"/>
          <w:lang w:val="vi-VN"/>
        </w:rPr>
        <w:t>cấp chứng chỉ kỹ năng nghề quốc gia đối.</w:t>
      </w:r>
    </w:p>
    <w:p w14:paraId="670D7316" w14:textId="6068D312" w:rsidR="00B149E2" w:rsidRPr="00AF35A2" w:rsidRDefault="00446726" w:rsidP="00AF35A2">
      <w:pPr>
        <w:pStyle w:val="ListParagraph"/>
        <w:numPr>
          <w:ilvl w:val="0"/>
          <w:numId w:val="10"/>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Xây dựng quy hoạch mạng lưới tổ chức đánh giá kỹ năng nghề nghiệ</w:t>
      </w:r>
      <w:r w:rsidR="00B149E2" w:rsidRPr="00AF35A2">
        <w:rPr>
          <w:rFonts w:ascii="Arial" w:eastAsia="Times New Roman" w:hAnsi="Arial" w:cs="Arial"/>
          <w:noProof/>
          <w:sz w:val="24"/>
          <w:szCs w:val="24"/>
          <w:lang w:val="vi-VN"/>
        </w:rPr>
        <w:t>p</w:t>
      </w:r>
    </w:p>
    <w:p w14:paraId="35C90464" w14:textId="30763614" w:rsidR="00446726" w:rsidRPr="00AF35A2" w:rsidRDefault="00B149E2" w:rsidP="00AF35A2">
      <w:pPr>
        <w:pStyle w:val="ListParagraph"/>
        <w:numPr>
          <w:ilvl w:val="0"/>
          <w:numId w:val="10"/>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K</w:t>
      </w:r>
      <w:r w:rsidR="00446726" w:rsidRPr="00AF35A2">
        <w:rPr>
          <w:rFonts w:ascii="Arial" w:eastAsia="Times New Roman" w:hAnsi="Arial" w:cs="Arial"/>
          <w:noProof/>
          <w:sz w:val="24"/>
          <w:szCs w:val="24"/>
          <w:lang w:val="vi-VN"/>
        </w:rPr>
        <w:t xml:space="preserve">huyến khích sự tham gia của các hiệp hội nghề nghiệp, doanh nghiệp, </w:t>
      </w:r>
      <w:r w:rsidR="00D751C1" w:rsidRPr="00AF35A2">
        <w:rPr>
          <w:rFonts w:ascii="Arial" w:eastAsia="Times New Roman" w:hAnsi="Arial" w:cs="Arial"/>
          <w:noProof/>
          <w:sz w:val="24"/>
          <w:szCs w:val="24"/>
          <w:lang w:val="vi-VN"/>
        </w:rPr>
        <w:t>NSDLĐ</w:t>
      </w:r>
      <w:r w:rsidR="00446726" w:rsidRPr="00AF35A2">
        <w:rPr>
          <w:rFonts w:ascii="Arial" w:eastAsia="Times New Roman" w:hAnsi="Arial" w:cs="Arial"/>
          <w:noProof/>
          <w:sz w:val="24"/>
          <w:szCs w:val="24"/>
          <w:lang w:val="vi-VN"/>
        </w:rPr>
        <w:t xml:space="preserve"> trong hoạt động đánh giá, cấp chứng chỉ kỹ năng nghề quốc gia.</w:t>
      </w:r>
    </w:p>
    <w:p w14:paraId="2CCEE90F" w14:textId="42055D41" w:rsidR="00446726" w:rsidRPr="00AF35A2" w:rsidRDefault="00446726"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Nâng cao nhận thức của cộng đồng (đặc biệt là </w:t>
      </w:r>
      <w:r w:rsidR="00D751C1" w:rsidRPr="00AF35A2">
        <w:rPr>
          <w:rFonts w:ascii="Arial" w:eastAsia="Times New Roman" w:hAnsi="Arial" w:cs="Arial"/>
          <w:noProof/>
          <w:sz w:val="24"/>
          <w:szCs w:val="24"/>
          <w:lang w:val="vi-VN"/>
        </w:rPr>
        <w:t>NSDLĐ</w:t>
      </w:r>
      <w:r w:rsidRPr="00AF35A2">
        <w:rPr>
          <w:rFonts w:ascii="Arial" w:eastAsia="Times New Roman" w:hAnsi="Arial" w:cs="Arial"/>
          <w:noProof/>
          <w:sz w:val="24"/>
          <w:szCs w:val="24"/>
          <w:lang w:val="vi-VN"/>
        </w:rPr>
        <w:t>) về năng lực của người khuyết tật</w:t>
      </w:r>
    </w:p>
    <w:p w14:paraId="39B3A664" w14:textId="62BE912C" w:rsidR="00446726" w:rsidRPr="00AF35A2" w:rsidRDefault="00446726" w:rsidP="00AF35A2">
      <w:pPr>
        <w:numPr>
          <w:ilvl w:val="0"/>
          <w:numId w:val="11"/>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Tuyên truyền, phổ biến các chính sách ưu đãi của Nhà nước</w:t>
      </w:r>
      <w:r w:rsidR="00D751C1" w:rsidRPr="00AF35A2">
        <w:rPr>
          <w:rFonts w:ascii="Arial" w:eastAsia="Times New Roman" w:hAnsi="Arial" w:cs="Arial"/>
          <w:noProof/>
          <w:sz w:val="24"/>
          <w:szCs w:val="24"/>
          <w:lang w:val="vi-VN"/>
        </w:rPr>
        <w:t xml:space="preserve"> về </w:t>
      </w:r>
      <w:r w:rsidRPr="00AF35A2">
        <w:rPr>
          <w:rFonts w:ascii="Arial" w:eastAsia="Times New Roman" w:hAnsi="Arial" w:cs="Arial"/>
          <w:noProof/>
          <w:sz w:val="24"/>
          <w:szCs w:val="24"/>
          <w:lang w:val="vi-VN"/>
        </w:rPr>
        <w:t>sử dụng lao động là NKT.</w:t>
      </w:r>
    </w:p>
    <w:p w14:paraId="3C032597" w14:textId="43D42A83" w:rsidR="00446726" w:rsidRPr="00AF35A2" w:rsidRDefault="00446726" w:rsidP="00AF35A2">
      <w:pPr>
        <w:numPr>
          <w:ilvl w:val="0"/>
          <w:numId w:val="11"/>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Thúc đẩy các hộ sản xuất kinh doạnh</w:t>
      </w:r>
      <w:r w:rsidR="00D751C1" w:rsidRPr="00AF35A2">
        <w:rPr>
          <w:rFonts w:ascii="Arial" w:eastAsia="Times New Roman" w:hAnsi="Arial" w:cs="Arial"/>
          <w:noProof/>
          <w:sz w:val="24"/>
          <w:szCs w:val="24"/>
          <w:lang w:val="vi-VN"/>
        </w:rPr>
        <w:t xml:space="preserve"> </w:t>
      </w:r>
      <w:r w:rsidRPr="00AF35A2">
        <w:rPr>
          <w:rFonts w:ascii="Arial" w:eastAsia="Times New Roman" w:hAnsi="Arial" w:cs="Arial"/>
          <w:noProof/>
          <w:sz w:val="24"/>
          <w:szCs w:val="24"/>
          <w:lang w:val="vi-VN"/>
        </w:rPr>
        <w:t>, doanh nghiệp của NKT chủ động liên kết với nhau</w:t>
      </w:r>
      <w:r w:rsidR="00D751C1" w:rsidRPr="00AF35A2">
        <w:rPr>
          <w:rFonts w:ascii="Arial" w:eastAsia="Times New Roman" w:hAnsi="Arial" w:cs="Arial"/>
          <w:noProof/>
          <w:sz w:val="24"/>
          <w:szCs w:val="24"/>
          <w:lang w:val="vi-VN"/>
        </w:rPr>
        <w:t xml:space="preserve"> thành hợp tác xã</w:t>
      </w:r>
      <w:r w:rsidRPr="00AF35A2">
        <w:rPr>
          <w:rFonts w:ascii="Arial" w:eastAsia="Times New Roman" w:hAnsi="Arial" w:cs="Arial"/>
          <w:noProof/>
          <w:sz w:val="24"/>
          <w:szCs w:val="24"/>
          <w:lang w:val="vi-VN"/>
        </w:rPr>
        <w:t>.</w:t>
      </w:r>
    </w:p>
    <w:p w14:paraId="5FC5F4D6" w14:textId="3D6FC226" w:rsidR="00446726" w:rsidRPr="00AF35A2" w:rsidRDefault="00446726" w:rsidP="00AF35A2">
      <w:pPr>
        <w:numPr>
          <w:ilvl w:val="0"/>
          <w:numId w:val="11"/>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Nâng cao vai trò của các hội, các tổ chức của NKT trong việc hỗ trợ các cơ sở sản xuất kinh doanh</w:t>
      </w:r>
      <w:r w:rsidR="00D751C1" w:rsidRPr="00AF35A2">
        <w:rPr>
          <w:rFonts w:ascii="Arial" w:eastAsia="Times New Roman" w:hAnsi="Arial" w:cs="Arial"/>
          <w:noProof/>
          <w:sz w:val="24"/>
          <w:szCs w:val="24"/>
          <w:lang w:val="vi-VN"/>
        </w:rPr>
        <w:t xml:space="preserve"> có tuyển dụng lao động là NKT phát triển sản xuất, kinh doanh đạt hiệu quả và lợi nhuận cao hơn</w:t>
      </w:r>
      <w:r w:rsidRPr="00AF35A2">
        <w:rPr>
          <w:rFonts w:ascii="Arial" w:eastAsia="Times New Roman" w:hAnsi="Arial" w:cs="Arial"/>
          <w:noProof/>
          <w:sz w:val="24"/>
          <w:szCs w:val="24"/>
          <w:lang w:val="vi-VN"/>
        </w:rPr>
        <w:t>.</w:t>
      </w:r>
    </w:p>
    <w:p w14:paraId="50B19014" w14:textId="03780E7D" w:rsidR="005F6F6C" w:rsidRPr="00AF35A2" w:rsidRDefault="00446726" w:rsidP="00AF35A2">
      <w:pPr>
        <w:pStyle w:val="Heading3"/>
        <w:rPr>
          <w:rFonts w:ascii="Arial" w:eastAsia="Times New Roman" w:hAnsi="Arial" w:cs="Arial"/>
          <w:noProof/>
          <w:sz w:val="24"/>
          <w:szCs w:val="24"/>
          <w:lang w:val="vi-VN"/>
        </w:rPr>
      </w:pPr>
      <w:r w:rsidRPr="00AF35A2">
        <w:rPr>
          <w:rFonts w:ascii="Arial" w:eastAsia="Times New Roman" w:hAnsi="Arial" w:cs="Arial"/>
          <w:noProof/>
          <w:sz w:val="24"/>
          <w:szCs w:val="24"/>
          <w:lang w:val="vi-VN"/>
        </w:rPr>
        <w:t>Chú trọng tạo việc làm và tiêu thụ sản phẩm của người khuyết tật</w:t>
      </w:r>
    </w:p>
    <w:p w14:paraId="5F057072" w14:textId="2FD08D5B" w:rsidR="00446726" w:rsidRPr="00AF35A2" w:rsidRDefault="00446726" w:rsidP="00AF35A2">
      <w:pPr>
        <w:numPr>
          <w:ilvl w:val="0"/>
          <w:numId w:val="12"/>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Khuyến khích </w:t>
      </w:r>
      <w:r w:rsidR="00D751C1" w:rsidRPr="00AF35A2">
        <w:rPr>
          <w:rFonts w:ascii="Arial" w:eastAsia="Times New Roman" w:hAnsi="Arial" w:cs="Arial"/>
          <w:noProof/>
          <w:sz w:val="24"/>
          <w:szCs w:val="24"/>
          <w:lang w:val="vi-VN"/>
        </w:rPr>
        <w:t xml:space="preserve">các cơ quan đơn vị nhà nước </w:t>
      </w:r>
      <w:r w:rsidRPr="00AF35A2">
        <w:rPr>
          <w:rFonts w:ascii="Arial" w:eastAsia="Times New Roman" w:hAnsi="Arial" w:cs="Arial"/>
          <w:noProof/>
          <w:sz w:val="24"/>
          <w:szCs w:val="24"/>
          <w:lang w:val="vi-VN"/>
        </w:rPr>
        <w:t>tuyển dụng lao động là NKT để làm gương cho các đơn vị sử dụng lao động khác.</w:t>
      </w:r>
    </w:p>
    <w:p w14:paraId="3936379A" w14:textId="6ECB9B85" w:rsidR="00446726" w:rsidRPr="00AF35A2" w:rsidRDefault="00446726" w:rsidP="00AF35A2">
      <w:pPr>
        <w:numPr>
          <w:ilvl w:val="0"/>
          <w:numId w:val="12"/>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Tăng cường bổ sung vốn cho Quỹ quốc gia về việc làm từ ngân sách nhà nước, ngân sách huy động từ cộng đồng và nguồn thu thuế từ NSDLĐ không tuyển dụng NKT vào làm việc theo quy định của pháp luật.</w:t>
      </w:r>
    </w:p>
    <w:p w14:paraId="6FFFE4F6" w14:textId="4CD99319" w:rsidR="00446726" w:rsidRPr="00AF35A2" w:rsidRDefault="00446726" w:rsidP="00AF35A2">
      <w:pPr>
        <w:numPr>
          <w:ilvl w:val="0"/>
          <w:numId w:val="12"/>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lastRenderedPageBreak/>
        <w:t xml:space="preserve">Xem xét bố trí nguồn vốn vay ưu đãi </w:t>
      </w:r>
      <w:r w:rsidR="003503DD" w:rsidRPr="00AF35A2">
        <w:rPr>
          <w:rFonts w:ascii="Arial" w:eastAsia="Times New Roman" w:hAnsi="Arial" w:cs="Arial"/>
          <w:noProof/>
          <w:sz w:val="24"/>
          <w:szCs w:val="24"/>
          <w:lang w:val="vi-VN"/>
        </w:rPr>
        <w:t xml:space="preserve">từ Quỹ việc làm quốc gia </w:t>
      </w:r>
      <w:r w:rsidRPr="00AF35A2">
        <w:rPr>
          <w:rFonts w:ascii="Arial" w:eastAsia="Times New Roman" w:hAnsi="Arial" w:cs="Arial"/>
          <w:noProof/>
          <w:sz w:val="24"/>
          <w:szCs w:val="24"/>
          <w:lang w:val="vi-VN"/>
        </w:rPr>
        <w:t>đối với lao động</w:t>
      </w:r>
      <w:r w:rsidR="003503DD" w:rsidRPr="00AF35A2">
        <w:rPr>
          <w:rFonts w:ascii="Arial" w:eastAsia="Times New Roman" w:hAnsi="Arial" w:cs="Arial"/>
          <w:noProof/>
          <w:sz w:val="24"/>
          <w:szCs w:val="24"/>
          <w:lang w:val="vi-VN"/>
        </w:rPr>
        <w:t>, chủ doanh nghiệp</w:t>
      </w:r>
      <w:r w:rsidRPr="00AF35A2">
        <w:rPr>
          <w:rFonts w:ascii="Arial" w:eastAsia="Times New Roman" w:hAnsi="Arial" w:cs="Arial"/>
          <w:noProof/>
          <w:sz w:val="24"/>
          <w:szCs w:val="24"/>
          <w:lang w:val="vi-VN"/>
        </w:rPr>
        <w:t xml:space="preserve"> là NKT và các doanh nghiệp sử dụng lao động là NKT</w:t>
      </w:r>
      <w:r w:rsidR="003503DD" w:rsidRPr="00AF35A2">
        <w:rPr>
          <w:rFonts w:ascii="Arial" w:eastAsia="Times New Roman" w:hAnsi="Arial" w:cs="Arial"/>
          <w:noProof/>
          <w:sz w:val="24"/>
          <w:szCs w:val="24"/>
          <w:lang w:val="vi-VN"/>
        </w:rPr>
        <w:t>, các tổ chức xã hội vận động cho quyền của NKT</w:t>
      </w:r>
      <w:r w:rsidRPr="00AF35A2">
        <w:rPr>
          <w:rFonts w:ascii="Arial" w:eastAsia="Times New Roman" w:hAnsi="Arial" w:cs="Arial"/>
          <w:noProof/>
          <w:sz w:val="24"/>
          <w:szCs w:val="24"/>
          <w:lang w:val="vi-VN"/>
        </w:rPr>
        <w:t>.</w:t>
      </w:r>
    </w:p>
    <w:p w14:paraId="46FF9F49" w14:textId="51ECF176" w:rsidR="00446726" w:rsidRPr="00AF35A2" w:rsidRDefault="003503DD" w:rsidP="00AF35A2">
      <w:pPr>
        <w:numPr>
          <w:ilvl w:val="0"/>
          <w:numId w:val="12"/>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Xem xét cung cấp hỗ trợ của nhà nước để NKT có thể thực tập, học việc tại </w:t>
      </w:r>
      <w:r w:rsidR="00446726" w:rsidRPr="00AF35A2">
        <w:rPr>
          <w:rFonts w:ascii="Arial" w:eastAsia="Times New Roman" w:hAnsi="Arial" w:cs="Arial"/>
          <w:noProof/>
          <w:sz w:val="24"/>
          <w:szCs w:val="24"/>
          <w:lang w:val="vi-VN"/>
        </w:rPr>
        <w:t>các cơ quan nhà nước và các doanh nghiệp tư nhân để tăng kỹ năng và khả năng có việc làm của họ.</w:t>
      </w:r>
    </w:p>
    <w:p w14:paraId="578E9F57" w14:textId="0473E53F" w:rsidR="00446726" w:rsidRPr="00AF35A2" w:rsidRDefault="003503DD" w:rsidP="00AF35A2">
      <w:pPr>
        <w:numPr>
          <w:ilvl w:val="0"/>
          <w:numId w:val="12"/>
        </w:numPr>
        <w:spacing w:after="160"/>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Đề nghị </w:t>
      </w:r>
      <w:r w:rsidR="00446726" w:rsidRPr="00AF35A2">
        <w:rPr>
          <w:rFonts w:ascii="Arial" w:eastAsia="Times New Roman" w:hAnsi="Arial" w:cs="Arial"/>
          <w:noProof/>
          <w:sz w:val="24"/>
          <w:szCs w:val="24"/>
          <w:lang w:val="vi-VN"/>
        </w:rPr>
        <w:t>Ủy ban nhân dân cấp tỉnh ban hành các chính sách ưu tiên</w:t>
      </w:r>
      <w:r w:rsidRPr="00AF35A2">
        <w:rPr>
          <w:rFonts w:ascii="Arial" w:eastAsia="Times New Roman" w:hAnsi="Arial" w:cs="Arial"/>
          <w:noProof/>
          <w:sz w:val="24"/>
          <w:szCs w:val="24"/>
          <w:lang w:val="vi-VN"/>
        </w:rPr>
        <w:t>,</w:t>
      </w:r>
      <w:r w:rsidR="00446726" w:rsidRPr="00AF35A2">
        <w:rPr>
          <w:rFonts w:ascii="Arial" w:eastAsia="Times New Roman" w:hAnsi="Arial" w:cs="Arial"/>
          <w:noProof/>
          <w:sz w:val="24"/>
          <w:szCs w:val="24"/>
          <w:lang w:val="vi-VN"/>
        </w:rPr>
        <w:t xml:space="preserve"> giới thiệu</w:t>
      </w:r>
      <w:r w:rsidRPr="00AF35A2">
        <w:rPr>
          <w:rFonts w:ascii="Arial" w:eastAsia="Times New Roman" w:hAnsi="Arial" w:cs="Arial"/>
          <w:noProof/>
          <w:sz w:val="24"/>
          <w:szCs w:val="24"/>
          <w:lang w:val="vi-VN"/>
        </w:rPr>
        <w:t xml:space="preserve">, </w:t>
      </w:r>
      <w:r w:rsidR="00446726" w:rsidRPr="00AF35A2">
        <w:rPr>
          <w:rFonts w:ascii="Arial" w:eastAsia="Times New Roman" w:hAnsi="Arial" w:cs="Arial"/>
          <w:noProof/>
          <w:sz w:val="24"/>
          <w:szCs w:val="24"/>
          <w:lang w:val="vi-VN"/>
        </w:rPr>
        <w:t>tiêu thụ sản phẩm của NKT</w:t>
      </w:r>
      <w:r w:rsidRPr="00AF35A2">
        <w:rPr>
          <w:rFonts w:ascii="Arial" w:eastAsia="Times New Roman" w:hAnsi="Arial" w:cs="Arial"/>
          <w:noProof/>
          <w:sz w:val="24"/>
          <w:szCs w:val="24"/>
          <w:lang w:val="vi-VN"/>
        </w:rPr>
        <w:t xml:space="preserve"> tại địa phương</w:t>
      </w:r>
      <w:r w:rsidR="007D41C9" w:rsidRPr="00AF35A2">
        <w:rPr>
          <w:rFonts w:ascii="Arial" w:eastAsia="Times New Roman" w:hAnsi="Arial" w:cs="Arial"/>
          <w:noProof/>
          <w:sz w:val="24"/>
          <w:szCs w:val="24"/>
          <w:lang w:val="vi-VN"/>
        </w:rPr>
        <w:t>.</w:t>
      </w:r>
    </w:p>
    <w:p w14:paraId="076BFEFA" w14:textId="72680114" w:rsidR="005F6F6C" w:rsidRPr="00AF35A2" w:rsidRDefault="00C803D4" w:rsidP="00AF35A2">
      <w:pPr>
        <w:pStyle w:val="Heading2"/>
        <w:rPr>
          <w:rFonts w:ascii="Arial" w:eastAsia="Times New Roman" w:hAnsi="Arial" w:cs="Arial"/>
          <w:noProof/>
          <w:sz w:val="24"/>
          <w:szCs w:val="24"/>
          <w:lang w:val="vi-VN"/>
        </w:rPr>
      </w:pPr>
      <w:r w:rsidRPr="00AF35A2">
        <w:rPr>
          <w:rFonts w:ascii="Arial" w:eastAsia="Times New Roman" w:hAnsi="Arial" w:cs="Arial"/>
          <w:noProof/>
          <w:sz w:val="24"/>
          <w:szCs w:val="24"/>
          <w:lang w:val="vi-VN"/>
        </w:rPr>
        <w:t xml:space="preserve">5.3 </w:t>
      </w:r>
      <w:r w:rsidR="00446726" w:rsidRPr="00AF35A2">
        <w:rPr>
          <w:rFonts w:ascii="Arial" w:eastAsia="Times New Roman" w:hAnsi="Arial" w:cs="Arial"/>
          <w:noProof/>
          <w:sz w:val="24"/>
          <w:szCs w:val="24"/>
          <w:lang w:val="vi-VN"/>
        </w:rPr>
        <w:t>Những kiến nghị bổ sung và các biện pháp hỗ trợ hòa nhập cho người khuyết tật</w:t>
      </w:r>
    </w:p>
    <w:p w14:paraId="2EF01D87" w14:textId="25D7D579" w:rsidR="00446726" w:rsidRPr="00AF35A2" w:rsidRDefault="00446726" w:rsidP="00AF35A2">
      <w:pPr>
        <w:rPr>
          <w:rFonts w:ascii="Arial" w:hAnsi="Arial" w:cs="Arial"/>
          <w:noProof/>
          <w:sz w:val="24"/>
          <w:szCs w:val="24"/>
          <w:lang w:val="vi-VN"/>
        </w:rPr>
      </w:pPr>
      <w:r w:rsidRPr="00AF35A2">
        <w:rPr>
          <w:rFonts w:ascii="Arial" w:hAnsi="Arial" w:cs="Arial"/>
          <w:noProof/>
          <w:sz w:val="24"/>
          <w:szCs w:val="24"/>
          <w:lang w:val="vi-VN"/>
        </w:rPr>
        <w:t xml:space="preserve">Cải thiện việc làm cho NKT đòi hỏi </w:t>
      </w:r>
      <w:r w:rsidR="003503DD" w:rsidRPr="00AF35A2">
        <w:rPr>
          <w:rFonts w:ascii="Arial" w:hAnsi="Arial" w:cs="Arial"/>
          <w:noProof/>
          <w:sz w:val="24"/>
          <w:szCs w:val="24"/>
          <w:lang w:val="vi-VN"/>
        </w:rPr>
        <w:t xml:space="preserve">cần </w:t>
      </w:r>
      <w:r w:rsidRPr="00AF35A2">
        <w:rPr>
          <w:rFonts w:ascii="Arial" w:hAnsi="Arial" w:cs="Arial"/>
          <w:noProof/>
          <w:sz w:val="24"/>
          <w:szCs w:val="24"/>
          <w:lang w:val="vi-VN"/>
        </w:rPr>
        <w:t xml:space="preserve">thay đổi trong các lĩnh vực khác </w:t>
      </w:r>
      <w:r w:rsidR="003503DD" w:rsidRPr="00AF35A2">
        <w:rPr>
          <w:rFonts w:ascii="Arial" w:hAnsi="Arial" w:cs="Arial"/>
          <w:noProof/>
          <w:sz w:val="24"/>
          <w:szCs w:val="24"/>
          <w:lang w:val="vi-VN"/>
        </w:rPr>
        <w:t xml:space="preserve">như </w:t>
      </w:r>
      <w:r w:rsidRPr="00AF35A2">
        <w:rPr>
          <w:rFonts w:ascii="Arial" w:hAnsi="Arial" w:cs="Arial"/>
          <w:noProof/>
          <w:sz w:val="24"/>
          <w:szCs w:val="24"/>
          <w:lang w:val="vi-VN"/>
        </w:rPr>
        <w:t>tiếp cận giáo dục, tiếp cận</w:t>
      </w:r>
      <w:r w:rsidR="003503DD" w:rsidRPr="00AF35A2">
        <w:rPr>
          <w:rFonts w:ascii="Arial" w:hAnsi="Arial" w:cs="Arial"/>
          <w:noProof/>
          <w:sz w:val="24"/>
          <w:szCs w:val="24"/>
          <w:lang w:val="vi-VN"/>
        </w:rPr>
        <w:t xml:space="preserve"> các công trình và giao thông công cộng</w:t>
      </w:r>
      <w:r w:rsidR="003503DD" w:rsidRPr="00AF35A2" w:rsidDel="003503DD">
        <w:rPr>
          <w:rFonts w:ascii="Arial" w:hAnsi="Arial" w:cs="Arial"/>
          <w:noProof/>
          <w:sz w:val="24"/>
          <w:szCs w:val="24"/>
          <w:lang w:val="vi-VN"/>
        </w:rPr>
        <w:t xml:space="preserve"> </w:t>
      </w:r>
      <w:r w:rsidRPr="00AF35A2">
        <w:rPr>
          <w:rFonts w:ascii="Arial" w:hAnsi="Arial" w:cs="Arial"/>
          <w:noProof/>
          <w:sz w:val="24"/>
          <w:szCs w:val="24"/>
          <w:lang w:val="vi-VN"/>
        </w:rPr>
        <w:t>…</w:t>
      </w:r>
    </w:p>
    <w:p w14:paraId="1C7E18BF" w14:textId="166B5D9B" w:rsidR="00446726" w:rsidRPr="00AF35A2" w:rsidRDefault="003503DD" w:rsidP="00AF35A2">
      <w:pPr>
        <w:pStyle w:val="Heading3"/>
        <w:rPr>
          <w:rFonts w:ascii="Arial" w:hAnsi="Arial" w:cs="Arial"/>
          <w:noProof/>
          <w:sz w:val="24"/>
          <w:szCs w:val="24"/>
          <w:lang w:val="vi-VN"/>
        </w:rPr>
      </w:pPr>
      <w:bookmarkStart w:id="51" w:name="_Toc22497649"/>
      <w:bookmarkStart w:id="52" w:name="_Toc23343629"/>
      <w:bookmarkStart w:id="53" w:name="_Toc24471110"/>
      <w:r w:rsidRPr="00AF35A2">
        <w:rPr>
          <w:rFonts w:ascii="Arial" w:hAnsi="Arial" w:cs="Arial"/>
          <w:noProof/>
          <w:sz w:val="24"/>
          <w:szCs w:val="24"/>
          <w:lang w:val="vi-VN"/>
        </w:rPr>
        <w:t xml:space="preserve">Tăng cường </w:t>
      </w:r>
      <w:r w:rsidR="00446726" w:rsidRPr="00AF35A2">
        <w:rPr>
          <w:rFonts w:ascii="Arial" w:hAnsi="Arial" w:cs="Arial"/>
          <w:noProof/>
          <w:sz w:val="24"/>
          <w:szCs w:val="24"/>
          <w:lang w:val="vi-VN"/>
        </w:rPr>
        <w:t xml:space="preserve">khả năng tiếp cận giáo dục của </w:t>
      </w:r>
      <w:bookmarkEnd w:id="51"/>
      <w:bookmarkEnd w:id="52"/>
      <w:bookmarkEnd w:id="53"/>
      <w:r w:rsidRPr="00AF35A2">
        <w:rPr>
          <w:rFonts w:ascii="Arial" w:hAnsi="Arial" w:cs="Arial"/>
          <w:noProof/>
          <w:sz w:val="24"/>
          <w:szCs w:val="24"/>
          <w:lang w:val="vi-VN"/>
        </w:rPr>
        <w:t xml:space="preserve">NKT </w:t>
      </w:r>
    </w:p>
    <w:p w14:paraId="2C881A86" w14:textId="6D2E4E04" w:rsidR="00446726" w:rsidRPr="00AF35A2" w:rsidRDefault="003503DD" w:rsidP="00AF35A2">
      <w:pPr>
        <w:numPr>
          <w:ilvl w:val="0"/>
          <w:numId w:val="38"/>
        </w:numPr>
        <w:spacing w:after="160"/>
        <w:rPr>
          <w:rFonts w:ascii="Arial" w:hAnsi="Arial" w:cs="Arial"/>
          <w:bCs/>
          <w:iCs/>
          <w:noProof/>
          <w:sz w:val="24"/>
          <w:szCs w:val="24"/>
          <w:lang w:val="vi-VN"/>
        </w:rPr>
      </w:pPr>
      <w:bookmarkStart w:id="54" w:name="_Toc22135185"/>
      <w:bookmarkStart w:id="55" w:name="_Toc22497650"/>
      <w:bookmarkStart w:id="56" w:name="_Toc23343630"/>
      <w:bookmarkStart w:id="57" w:name="_Toc24471111"/>
      <w:r w:rsidRPr="00AF35A2">
        <w:rPr>
          <w:rFonts w:ascii="Arial" w:hAnsi="Arial" w:cs="Arial"/>
          <w:bCs/>
          <w:iCs/>
          <w:noProof/>
          <w:sz w:val="24"/>
          <w:szCs w:val="24"/>
          <w:lang w:val="vi-VN"/>
        </w:rPr>
        <w:t xml:space="preserve">Hỗ trợ học phí cho </w:t>
      </w:r>
      <w:r w:rsidR="00446726" w:rsidRPr="00AF35A2">
        <w:rPr>
          <w:rFonts w:ascii="Arial" w:hAnsi="Arial" w:cs="Arial"/>
          <w:bCs/>
          <w:iCs/>
          <w:noProof/>
          <w:sz w:val="24"/>
          <w:szCs w:val="24"/>
          <w:lang w:val="vi-VN"/>
        </w:rPr>
        <w:t xml:space="preserve">toàn bộ NKT </w:t>
      </w:r>
      <w:r w:rsidRPr="00AF35A2">
        <w:rPr>
          <w:rFonts w:ascii="Arial" w:hAnsi="Arial" w:cs="Arial"/>
          <w:bCs/>
          <w:iCs/>
          <w:noProof/>
          <w:sz w:val="24"/>
          <w:szCs w:val="24"/>
          <w:lang w:val="vi-VN"/>
        </w:rPr>
        <w:t>nghèo hoặc cận nghèo theo học tại bậc trung học</w:t>
      </w:r>
      <w:bookmarkEnd w:id="54"/>
      <w:bookmarkEnd w:id="55"/>
      <w:bookmarkEnd w:id="56"/>
      <w:bookmarkEnd w:id="57"/>
      <w:r w:rsidR="007D41C9" w:rsidRPr="00AF35A2">
        <w:rPr>
          <w:rFonts w:ascii="Arial" w:hAnsi="Arial" w:cs="Arial"/>
          <w:bCs/>
          <w:iCs/>
          <w:noProof/>
          <w:sz w:val="24"/>
          <w:szCs w:val="24"/>
          <w:lang w:val="vi-VN"/>
        </w:rPr>
        <w:t>.</w:t>
      </w:r>
      <w:r w:rsidR="00446726" w:rsidRPr="00AF35A2">
        <w:rPr>
          <w:rFonts w:ascii="Arial" w:hAnsi="Arial" w:cs="Arial"/>
          <w:bCs/>
          <w:iCs/>
          <w:noProof/>
          <w:sz w:val="24"/>
          <w:szCs w:val="24"/>
          <w:lang w:val="vi-VN"/>
        </w:rPr>
        <w:t xml:space="preserve"> </w:t>
      </w:r>
      <w:bookmarkStart w:id="58" w:name="_Toc22135186"/>
      <w:bookmarkStart w:id="59" w:name="_Toc22497651"/>
      <w:bookmarkStart w:id="60" w:name="_Toc23343631"/>
      <w:bookmarkStart w:id="61" w:name="_Toc24471112"/>
    </w:p>
    <w:p w14:paraId="31C2ECB1" w14:textId="2AD90C75" w:rsidR="00446726" w:rsidRPr="00AF35A2" w:rsidRDefault="003503DD" w:rsidP="00AF35A2">
      <w:pPr>
        <w:numPr>
          <w:ilvl w:val="0"/>
          <w:numId w:val="38"/>
        </w:numPr>
        <w:spacing w:after="160"/>
        <w:rPr>
          <w:rFonts w:ascii="Arial" w:hAnsi="Arial" w:cs="Arial"/>
          <w:bCs/>
          <w:iCs/>
          <w:noProof/>
          <w:sz w:val="24"/>
          <w:szCs w:val="24"/>
          <w:lang w:val="vi-VN"/>
        </w:rPr>
      </w:pPr>
      <w:r w:rsidRPr="00AF35A2">
        <w:rPr>
          <w:rFonts w:ascii="Arial" w:hAnsi="Arial" w:cs="Arial"/>
          <w:bCs/>
          <w:iCs/>
          <w:noProof/>
          <w:sz w:val="24"/>
          <w:szCs w:val="24"/>
          <w:lang w:val="vi-VN"/>
        </w:rPr>
        <w:t>T</w:t>
      </w:r>
      <w:r w:rsidR="00446726" w:rsidRPr="00AF35A2">
        <w:rPr>
          <w:rFonts w:ascii="Arial" w:hAnsi="Arial" w:cs="Arial"/>
          <w:bCs/>
          <w:iCs/>
          <w:noProof/>
          <w:sz w:val="24"/>
          <w:szCs w:val="24"/>
          <w:lang w:val="vi-VN"/>
        </w:rPr>
        <w:t xml:space="preserve">ăng số lượng và nâng cao chất lượng </w:t>
      </w:r>
      <w:r w:rsidRPr="00AF35A2">
        <w:rPr>
          <w:rFonts w:ascii="Arial" w:hAnsi="Arial" w:cs="Arial"/>
          <w:bCs/>
          <w:iCs/>
          <w:noProof/>
          <w:sz w:val="24"/>
          <w:szCs w:val="24"/>
          <w:lang w:val="vi-VN"/>
        </w:rPr>
        <w:t xml:space="preserve">giáo viên </w:t>
      </w:r>
      <w:r w:rsidR="00446726" w:rsidRPr="00AF35A2">
        <w:rPr>
          <w:rFonts w:ascii="Arial" w:hAnsi="Arial" w:cs="Arial"/>
          <w:bCs/>
          <w:iCs/>
          <w:noProof/>
          <w:sz w:val="24"/>
          <w:szCs w:val="24"/>
          <w:lang w:val="vi-VN"/>
        </w:rPr>
        <w:t>giảng dạy cho NKT.</w:t>
      </w:r>
      <w:bookmarkEnd w:id="58"/>
      <w:bookmarkEnd w:id="59"/>
      <w:bookmarkEnd w:id="60"/>
      <w:bookmarkEnd w:id="61"/>
      <w:r w:rsidR="00446726" w:rsidRPr="00AF35A2">
        <w:rPr>
          <w:rFonts w:ascii="Arial" w:hAnsi="Arial" w:cs="Arial"/>
          <w:bCs/>
          <w:iCs/>
          <w:noProof/>
          <w:sz w:val="24"/>
          <w:szCs w:val="24"/>
          <w:lang w:val="vi-VN"/>
        </w:rPr>
        <w:t xml:space="preserve"> </w:t>
      </w:r>
      <w:bookmarkStart w:id="62" w:name="_Toc22135187"/>
      <w:bookmarkStart w:id="63" w:name="_Toc22497652"/>
      <w:bookmarkStart w:id="64" w:name="_Toc23343632"/>
      <w:bookmarkStart w:id="65" w:name="_Toc24471113"/>
    </w:p>
    <w:p w14:paraId="1DFF128D" w14:textId="7ABA0F24" w:rsidR="00446726" w:rsidRPr="00AF35A2" w:rsidRDefault="008C4ABF" w:rsidP="00AF35A2">
      <w:pPr>
        <w:pStyle w:val="Heading3"/>
        <w:rPr>
          <w:rFonts w:ascii="Arial" w:hAnsi="Arial" w:cs="Arial"/>
          <w:noProof/>
          <w:sz w:val="24"/>
          <w:szCs w:val="24"/>
          <w:lang w:val="vi-VN"/>
        </w:rPr>
      </w:pPr>
      <w:bookmarkStart w:id="66" w:name="_Toc22135189"/>
      <w:bookmarkStart w:id="67" w:name="_Toc22497654"/>
      <w:bookmarkStart w:id="68" w:name="_Toc23343634"/>
      <w:bookmarkStart w:id="69" w:name="_Toc24471115"/>
      <w:bookmarkEnd w:id="62"/>
      <w:bookmarkEnd w:id="63"/>
      <w:bookmarkEnd w:id="64"/>
      <w:bookmarkEnd w:id="65"/>
      <w:r w:rsidRPr="00AF35A2">
        <w:rPr>
          <w:rFonts w:ascii="Arial" w:hAnsi="Arial" w:cs="Arial"/>
          <w:noProof/>
          <w:sz w:val="24"/>
          <w:szCs w:val="24"/>
          <w:lang w:val="vi-VN"/>
        </w:rPr>
        <w:t>Tăng cường khả năng đi lại và tiếp cận các công trình công cộng</w:t>
      </w:r>
    </w:p>
    <w:p w14:paraId="5D77734D" w14:textId="1754DE8C" w:rsidR="00446726" w:rsidRPr="00AF35A2" w:rsidRDefault="009F417F" w:rsidP="00AF35A2">
      <w:pPr>
        <w:numPr>
          <w:ilvl w:val="0"/>
          <w:numId w:val="39"/>
        </w:numPr>
        <w:spacing w:after="160"/>
        <w:rPr>
          <w:rFonts w:ascii="Arial" w:hAnsi="Arial" w:cs="Arial"/>
          <w:bCs/>
          <w:iCs/>
          <w:noProof/>
          <w:sz w:val="24"/>
          <w:szCs w:val="24"/>
          <w:lang w:val="vi-VN"/>
        </w:rPr>
      </w:pPr>
      <w:r w:rsidRPr="00AF35A2">
        <w:rPr>
          <w:rFonts w:ascii="Arial" w:hAnsi="Arial" w:cs="Arial"/>
          <w:bCs/>
          <w:iCs/>
          <w:noProof/>
          <w:sz w:val="24"/>
          <w:szCs w:val="24"/>
          <w:lang w:val="vi-VN"/>
        </w:rPr>
        <w:t>Đ</w:t>
      </w:r>
      <w:r w:rsidR="00446726" w:rsidRPr="00AF35A2">
        <w:rPr>
          <w:rFonts w:ascii="Arial" w:hAnsi="Arial" w:cs="Arial"/>
          <w:bCs/>
          <w:iCs/>
          <w:noProof/>
          <w:sz w:val="24"/>
          <w:szCs w:val="24"/>
          <w:lang w:val="vi-VN"/>
        </w:rPr>
        <w:t>ảm bảo các phương tiện giao thông công cộng đều tuân thủ tiêu chuẩn kỹ thuật về tiếp cận đối với NKT.</w:t>
      </w:r>
      <w:bookmarkStart w:id="70" w:name="_Toc22135190"/>
      <w:bookmarkStart w:id="71" w:name="_Toc22497655"/>
      <w:bookmarkStart w:id="72" w:name="_Toc23343635"/>
      <w:bookmarkStart w:id="73" w:name="_Toc24471116"/>
      <w:bookmarkEnd w:id="66"/>
      <w:bookmarkEnd w:id="67"/>
      <w:bookmarkEnd w:id="68"/>
      <w:bookmarkEnd w:id="69"/>
    </w:p>
    <w:p w14:paraId="4A8F4722" w14:textId="0260B299" w:rsidR="00446726" w:rsidRPr="00AF35A2" w:rsidRDefault="00A4743F" w:rsidP="00AF35A2">
      <w:pPr>
        <w:numPr>
          <w:ilvl w:val="0"/>
          <w:numId w:val="39"/>
        </w:numPr>
        <w:spacing w:after="160"/>
        <w:rPr>
          <w:rFonts w:ascii="Arial" w:hAnsi="Arial" w:cs="Arial"/>
          <w:bCs/>
          <w:iCs/>
          <w:noProof/>
          <w:sz w:val="24"/>
          <w:szCs w:val="24"/>
          <w:lang w:val="vi-VN"/>
        </w:rPr>
      </w:pPr>
      <w:r w:rsidRPr="00AF35A2">
        <w:rPr>
          <w:rFonts w:ascii="Arial" w:hAnsi="Arial" w:cs="Arial"/>
          <w:bCs/>
          <w:iCs/>
          <w:noProof/>
          <w:sz w:val="24"/>
          <w:szCs w:val="24"/>
          <w:lang w:val="vi-VN"/>
        </w:rPr>
        <w:t xml:space="preserve">Bổ sung, sửa đổi quy định về các không gian đảm bảo tiếp cận đối với NKT, đảm bảo các </w:t>
      </w:r>
      <w:r w:rsidR="00446726" w:rsidRPr="00AF35A2">
        <w:rPr>
          <w:rFonts w:ascii="Arial" w:hAnsi="Arial" w:cs="Arial"/>
          <w:bCs/>
          <w:iCs/>
          <w:noProof/>
          <w:sz w:val="24"/>
          <w:szCs w:val="24"/>
          <w:lang w:val="vi-VN"/>
        </w:rPr>
        <w:t>công trình xây dựng mới tuân thủ quy định của pháp luật.</w:t>
      </w:r>
      <w:bookmarkStart w:id="74" w:name="_Toc24471117"/>
      <w:bookmarkEnd w:id="70"/>
      <w:bookmarkEnd w:id="71"/>
      <w:bookmarkEnd w:id="72"/>
      <w:bookmarkEnd w:id="73"/>
    </w:p>
    <w:p w14:paraId="4F01CAA3" w14:textId="331A3DFC" w:rsidR="009F417F" w:rsidRPr="00AF35A2" w:rsidRDefault="009F417F" w:rsidP="00AF35A2">
      <w:pPr>
        <w:numPr>
          <w:ilvl w:val="0"/>
          <w:numId w:val="39"/>
        </w:numPr>
        <w:spacing w:after="160"/>
        <w:rPr>
          <w:rFonts w:ascii="Arial" w:hAnsi="Arial" w:cs="Arial"/>
          <w:bCs/>
          <w:iCs/>
          <w:noProof/>
          <w:sz w:val="24"/>
          <w:szCs w:val="24"/>
          <w:lang w:val="vi-VN"/>
        </w:rPr>
      </w:pPr>
      <w:r w:rsidRPr="00AF35A2">
        <w:rPr>
          <w:rFonts w:ascii="Arial" w:hAnsi="Arial" w:cs="Arial"/>
          <w:bCs/>
          <w:iCs/>
          <w:noProof/>
          <w:sz w:val="24"/>
          <w:szCs w:val="24"/>
          <w:lang w:val="vi-VN"/>
        </w:rPr>
        <w:t>Hỗ trợ tài chính, kỹ thuật hoặc hỗ trợ bằng hiện vật cho các doanh nghiệp cải tạo môi trường làm việc và không gian công cộng để giúp NKT có thể tiếp cận đươc.</w:t>
      </w:r>
    </w:p>
    <w:p w14:paraId="0C89FE63" w14:textId="27C886E2" w:rsidR="00446726" w:rsidRPr="00AF35A2" w:rsidRDefault="00446726" w:rsidP="00AF35A2">
      <w:pPr>
        <w:pStyle w:val="Heading3"/>
        <w:rPr>
          <w:rFonts w:ascii="Arial" w:hAnsi="Arial" w:cs="Arial"/>
          <w:noProof/>
          <w:sz w:val="24"/>
          <w:szCs w:val="24"/>
          <w:lang w:val="vi-VN"/>
        </w:rPr>
      </w:pPr>
      <w:bookmarkStart w:id="75" w:name="_Toc22135192"/>
      <w:bookmarkStart w:id="76" w:name="_Toc22497656"/>
      <w:bookmarkStart w:id="77" w:name="_Toc23343636"/>
      <w:bookmarkStart w:id="78" w:name="_Toc24471119"/>
      <w:bookmarkEnd w:id="74"/>
      <w:r w:rsidRPr="00AF35A2">
        <w:rPr>
          <w:rFonts w:ascii="Arial" w:hAnsi="Arial" w:cs="Arial"/>
          <w:noProof/>
          <w:sz w:val="24"/>
          <w:szCs w:val="24"/>
          <w:lang w:val="vi-VN"/>
        </w:rPr>
        <w:t>Thu thập và sử dụng hiệu quả các dữ liệu về NKT</w:t>
      </w:r>
      <w:bookmarkEnd w:id="75"/>
      <w:bookmarkEnd w:id="76"/>
      <w:bookmarkEnd w:id="77"/>
      <w:bookmarkEnd w:id="78"/>
    </w:p>
    <w:p w14:paraId="45FC8C18" w14:textId="4B2AA91E" w:rsidR="00446726" w:rsidRPr="00AF35A2" w:rsidRDefault="008C4ABF" w:rsidP="00AF35A2">
      <w:pPr>
        <w:numPr>
          <w:ilvl w:val="0"/>
          <w:numId w:val="40"/>
        </w:numPr>
        <w:spacing w:after="160"/>
        <w:rPr>
          <w:rFonts w:ascii="Arial" w:hAnsi="Arial" w:cs="Arial"/>
          <w:bCs/>
          <w:iCs/>
          <w:noProof/>
          <w:sz w:val="24"/>
          <w:szCs w:val="24"/>
          <w:lang w:val="vi-VN"/>
        </w:rPr>
      </w:pPr>
      <w:bookmarkStart w:id="79" w:name="_Toc22135193"/>
      <w:bookmarkStart w:id="80" w:name="_Toc22497657"/>
      <w:bookmarkStart w:id="81" w:name="_Toc23343637"/>
      <w:bookmarkStart w:id="82" w:name="_Toc24471120"/>
      <w:r w:rsidRPr="00AF35A2">
        <w:rPr>
          <w:rFonts w:ascii="Arial" w:hAnsi="Arial" w:cs="Arial"/>
          <w:bCs/>
          <w:iCs/>
          <w:noProof/>
          <w:sz w:val="24"/>
          <w:szCs w:val="24"/>
          <w:lang w:val="vi-VN"/>
        </w:rPr>
        <w:t xml:space="preserve">Tăng cường </w:t>
      </w:r>
      <w:r w:rsidR="00446726" w:rsidRPr="00AF35A2">
        <w:rPr>
          <w:rFonts w:ascii="Arial" w:hAnsi="Arial" w:cs="Arial"/>
          <w:bCs/>
          <w:iCs/>
          <w:noProof/>
          <w:sz w:val="24"/>
          <w:szCs w:val="24"/>
          <w:lang w:val="vi-VN"/>
        </w:rPr>
        <w:t xml:space="preserve">thu thập dữ liệu về NKT theo giới tính, tuổi, </w:t>
      </w:r>
      <w:r w:rsidR="00A4743F" w:rsidRPr="00AF35A2">
        <w:rPr>
          <w:rFonts w:ascii="Arial" w:hAnsi="Arial" w:cs="Arial"/>
          <w:bCs/>
          <w:iCs/>
          <w:noProof/>
          <w:sz w:val="24"/>
          <w:szCs w:val="24"/>
          <w:lang w:val="vi-VN"/>
        </w:rPr>
        <w:t>nơi ở</w:t>
      </w:r>
      <w:r w:rsidR="00446726" w:rsidRPr="00AF35A2">
        <w:rPr>
          <w:rFonts w:ascii="Arial" w:hAnsi="Arial" w:cs="Arial"/>
          <w:bCs/>
          <w:iCs/>
          <w:noProof/>
          <w:sz w:val="24"/>
          <w:szCs w:val="24"/>
          <w:lang w:val="vi-VN"/>
        </w:rPr>
        <w:t xml:space="preserve">, loại khuyết tật, mức độ khuyết tật và thu nhập hộ gia đình và các </w:t>
      </w:r>
      <w:r w:rsidR="00A4743F" w:rsidRPr="00AF35A2">
        <w:rPr>
          <w:rFonts w:ascii="Arial" w:hAnsi="Arial" w:cs="Arial"/>
          <w:bCs/>
          <w:iCs/>
          <w:noProof/>
          <w:sz w:val="24"/>
          <w:szCs w:val="24"/>
          <w:lang w:val="vi-VN"/>
        </w:rPr>
        <w:t xml:space="preserve">thông tin </w:t>
      </w:r>
      <w:r w:rsidR="00446726" w:rsidRPr="00AF35A2">
        <w:rPr>
          <w:rFonts w:ascii="Arial" w:hAnsi="Arial" w:cs="Arial"/>
          <w:bCs/>
          <w:iCs/>
          <w:noProof/>
          <w:sz w:val="24"/>
          <w:szCs w:val="24"/>
          <w:lang w:val="vi-VN"/>
        </w:rPr>
        <w:t>khác.</w:t>
      </w:r>
      <w:bookmarkEnd w:id="79"/>
      <w:bookmarkEnd w:id="80"/>
      <w:bookmarkEnd w:id="81"/>
      <w:bookmarkEnd w:id="82"/>
    </w:p>
    <w:p w14:paraId="04974126" w14:textId="794D6F09" w:rsidR="00446726" w:rsidRPr="00AF35A2" w:rsidRDefault="008C4ABF" w:rsidP="00AF35A2">
      <w:pPr>
        <w:pStyle w:val="Heading3"/>
        <w:rPr>
          <w:rFonts w:ascii="Arial" w:hAnsi="Arial" w:cs="Arial"/>
          <w:noProof/>
          <w:sz w:val="24"/>
          <w:szCs w:val="24"/>
          <w:lang w:val="vi-VN"/>
        </w:rPr>
      </w:pPr>
      <w:bookmarkStart w:id="83" w:name="_Toc22135195"/>
      <w:bookmarkStart w:id="84" w:name="_Toc22497659"/>
      <w:bookmarkStart w:id="85" w:name="_Toc23343639"/>
      <w:bookmarkStart w:id="86" w:name="_Toc24471122"/>
      <w:r w:rsidRPr="00AF35A2">
        <w:rPr>
          <w:rFonts w:ascii="Arial" w:hAnsi="Arial" w:cs="Arial"/>
          <w:noProof/>
          <w:sz w:val="24"/>
          <w:szCs w:val="24"/>
          <w:lang w:val="vi-VN"/>
        </w:rPr>
        <w:t xml:space="preserve">Phổ biến, tuyên truyền để hòa nhập </w:t>
      </w:r>
      <w:r w:rsidR="00446726" w:rsidRPr="00AF35A2">
        <w:rPr>
          <w:rFonts w:ascii="Arial" w:hAnsi="Arial" w:cs="Arial"/>
          <w:noProof/>
          <w:sz w:val="24"/>
          <w:szCs w:val="24"/>
          <w:lang w:val="vi-VN"/>
        </w:rPr>
        <w:t>NKT vào tất cả các lĩnh vực hoạt động kinh tế</w:t>
      </w:r>
      <w:r w:rsidRPr="00AF35A2">
        <w:rPr>
          <w:rFonts w:ascii="Arial" w:hAnsi="Arial" w:cs="Arial"/>
          <w:noProof/>
          <w:sz w:val="24"/>
          <w:szCs w:val="24"/>
          <w:lang w:val="vi-VN"/>
        </w:rPr>
        <w:t xml:space="preserve">, </w:t>
      </w:r>
      <w:r w:rsidR="00446726" w:rsidRPr="00AF35A2">
        <w:rPr>
          <w:rFonts w:ascii="Arial" w:hAnsi="Arial" w:cs="Arial"/>
          <w:noProof/>
          <w:sz w:val="24"/>
          <w:szCs w:val="24"/>
          <w:lang w:val="vi-VN"/>
        </w:rPr>
        <w:t>xã hội</w:t>
      </w:r>
      <w:bookmarkEnd w:id="83"/>
      <w:bookmarkEnd w:id="84"/>
      <w:bookmarkEnd w:id="85"/>
      <w:bookmarkEnd w:id="86"/>
    </w:p>
    <w:p w14:paraId="39AB0CC5" w14:textId="0DD242ED" w:rsidR="00446726" w:rsidRPr="00AF35A2" w:rsidRDefault="008C4ABF" w:rsidP="00AF35A2">
      <w:pPr>
        <w:numPr>
          <w:ilvl w:val="0"/>
          <w:numId w:val="41"/>
        </w:numPr>
        <w:spacing w:after="160"/>
        <w:rPr>
          <w:rFonts w:ascii="Arial" w:hAnsi="Arial" w:cs="Arial"/>
          <w:bCs/>
          <w:iCs/>
          <w:noProof/>
          <w:sz w:val="24"/>
          <w:szCs w:val="24"/>
          <w:lang w:val="vi-VN"/>
        </w:rPr>
      </w:pPr>
      <w:bookmarkStart w:id="87" w:name="_Toc22135196"/>
      <w:bookmarkStart w:id="88" w:name="_Toc22497660"/>
      <w:bookmarkStart w:id="89" w:name="_Toc23343640"/>
      <w:bookmarkStart w:id="90" w:name="_Toc24471123"/>
      <w:r w:rsidRPr="00AF35A2">
        <w:rPr>
          <w:rFonts w:ascii="Arial" w:hAnsi="Arial" w:cs="Arial"/>
          <w:bCs/>
          <w:iCs/>
          <w:noProof/>
          <w:sz w:val="24"/>
          <w:szCs w:val="24"/>
          <w:lang w:val="vi-VN"/>
        </w:rPr>
        <w:t xml:space="preserve">Đưa hoạt động tham quan </w:t>
      </w:r>
      <w:r w:rsidR="00446726" w:rsidRPr="00AF35A2">
        <w:rPr>
          <w:rFonts w:ascii="Arial" w:hAnsi="Arial" w:cs="Arial"/>
          <w:bCs/>
          <w:iCs/>
          <w:noProof/>
          <w:sz w:val="24"/>
          <w:szCs w:val="24"/>
          <w:lang w:val="vi-VN"/>
        </w:rPr>
        <w:t xml:space="preserve">thực tế tại các </w:t>
      </w:r>
      <w:r w:rsidRPr="00AF35A2">
        <w:rPr>
          <w:rFonts w:ascii="Arial" w:hAnsi="Arial" w:cs="Arial"/>
          <w:bCs/>
          <w:iCs/>
          <w:noProof/>
          <w:sz w:val="24"/>
          <w:szCs w:val="24"/>
          <w:lang w:val="vi-VN"/>
        </w:rPr>
        <w:t xml:space="preserve">trung tâm </w:t>
      </w:r>
      <w:r w:rsidR="00446726" w:rsidRPr="00AF35A2">
        <w:rPr>
          <w:rFonts w:ascii="Arial" w:hAnsi="Arial" w:cs="Arial"/>
          <w:bCs/>
          <w:iCs/>
          <w:noProof/>
          <w:sz w:val="24"/>
          <w:szCs w:val="24"/>
          <w:lang w:val="vi-VN"/>
        </w:rPr>
        <w:t>sử dụng lao động là NKT</w:t>
      </w:r>
      <w:r w:rsidRPr="00AF35A2">
        <w:rPr>
          <w:rFonts w:ascii="Arial" w:hAnsi="Arial" w:cs="Arial"/>
          <w:bCs/>
          <w:iCs/>
          <w:noProof/>
          <w:sz w:val="24"/>
          <w:szCs w:val="24"/>
          <w:lang w:val="vi-VN"/>
        </w:rPr>
        <w:t xml:space="preserve"> vào </w:t>
      </w:r>
      <w:r w:rsidR="00446726" w:rsidRPr="00AF35A2">
        <w:rPr>
          <w:rFonts w:ascii="Arial" w:hAnsi="Arial" w:cs="Arial"/>
          <w:bCs/>
          <w:iCs/>
          <w:noProof/>
          <w:sz w:val="24"/>
          <w:szCs w:val="24"/>
          <w:lang w:val="vi-VN"/>
        </w:rPr>
        <w:t xml:space="preserve">chương trình giáo dục </w:t>
      </w:r>
      <w:r w:rsidRPr="00AF35A2">
        <w:rPr>
          <w:rFonts w:ascii="Arial" w:hAnsi="Arial" w:cs="Arial"/>
          <w:bCs/>
          <w:iCs/>
          <w:noProof/>
          <w:sz w:val="24"/>
          <w:szCs w:val="24"/>
          <w:lang w:val="vi-VN"/>
        </w:rPr>
        <w:t>tiểu học và trung học</w:t>
      </w:r>
      <w:bookmarkStart w:id="91" w:name="_Toc22135197"/>
      <w:bookmarkStart w:id="92" w:name="_Toc22497661"/>
      <w:bookmarkStart w:id="93" w:name="_Toc23343641"/>
      <w:bookmarkStart w:id="94" w:name="_Toc24471124"/>
      <w:bookmarkEnd w:id="87"/>
      <w:bookmarkEnd w:id="88"/>
      <w:bookmarkEnd w:id="89"/>
      <w:bookmarkEnd w:id="90"/>
      <w:r w:rsidR="009F417F" w:rsidRPr="00AF35A2">
        <w:rPr>
          <w:rFonts w:ascii="Arial" w:hAnsi="Arial" w:cs="Arial"/>
          <w:bCs/>
          <w:iCs/>
          <w:noProof/>
          <w:sz w:val="24"/>
          <w:szCs w:val="24"/>
          <w:lang w:val="vi-VN"/>
        </w:rPr>
        <w:t>.</w:t>
      </w:r>
    </w:p>
    <w:p w14:paraId="5F4F3FA7" w14:textId="205216DC" w:rsidR="00F5271D" w:rsidRPr="00AF35A2" w:rsidRDefault="009F417F" w:rsidP="00AF35A2">
      <w:pPr>
        <w:numPr>
          <w:ilvl w:val="0"/>
          <w:numId w:val="41"/>
        </w:numPr>
        <w:spacing w:after="160"/>
        <w:rPr>
          <w:rFonts w:ascii="Arial" w:hAnsi="Arial" w:cs="Arial"/>
          <w:bCs/>
          <w:iCs/>
          <w:noProof/>
          <w:sz w:val="24"/>
          <w:szCs w:val="24"/>
          <w:lang w:val="vi-VN"/>
        </w:rPr>
      </w:pPr>
      <w:r w:rsidRPr="00AF35A2">
        <w:rPr>
          <w:rFonts w:ascii="Arial" w:hAnsi="Arial" w:cs="Arial"/>
          <w:bCs/>
          <w:iCs/>
          <w:noProof/>
          <w:sz w:val="24"/>
          <w:szCs w:val="24"/>
          <w:lang w:val="vi-VN"/>
        </w:rPr>
        <w:t>K</w:t>
      </w:r>
      <w:r w:rsidR="00446726" w:rsidRPr="00AF35A2">
        <w:rPr>
          <w:rFonts w:ascii="Arial" w:hAnsi="Arial" w:cs="Arial"/>
          <w:bCs/>
          <w:iCs/>
          <w:noProof/>
          <w:sz w:val="24"/>
          <w:szCs w:val="24"/>
          <w:lang w:val="vi-VN"/>
        </w:rPr>
        <w:t>huyến khích phương tiện truyền thông</w:t>
      </w:r>
      <w:r w:rsidR="008C4ABF" w:rsidRPr="00AF35A2">
        <w:rPr>
          <w:rFonts w:ascii="Arial" w:hAnsi="Arial" w:cs="Arial"/>
          <w:bCs/>
          <w:iCs/>
          <w:noProof/>
          <w:sz w:val="24"/>
          <w:szCs w:val="24"/>
          <w:lang w:val="vi-VN"/>
        </w:rPr>
        <w:t xml:space="preserve"> đại chúng phổ biến, tuyên truyền </w:t>
      </w:r>
      <w:r w:rsidR="00446726" w:rsidRPr="00AF35A2">
        <w:rPr>
          <w:rFonts w:ascii="Arial" w:hAnsi="Arial" w:cs="Arial"/>
          <w:bCs/>
          <w:iCs/>
          <w:noProof/>
          <w:sz w:val="24"/>
          <w:szCs w:val="24"/>
          <w:lang w:val="vi-VN"/>
        </w:rPr>
        <w:t>nâng cao nhận thức của người dân về năng lực của NKT nhằm xóa bỏ những định kiến về NKT.</w:t>
      </w:r>
      <w:bookmarkEnd w:id="91"/>
      <w:bookmarkEnd w:id="92"/>
      <w:bookmarkEnd w:id="93"/>
      <w:bookmarkEnd w:id="94"/>
    </w:p>
    <w:sectPr w:rsidR="00F5271D" w:rsidRPr="00AF35A2" w:rsidSect="00C43D6B">
      <w:footerReference w:type="default" r:id="rId26"/>
      <w:pgSz w:w="12240" w:h="15840"/>
      <w:pgMar w:top="1138" w:right="1138" w:bottom="113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5AC08E" w14:textId="77777777" w:rsidR="008044DF" w:rsidRDefault="008044DF" w:rsidP="00DB5790">
      <w:pPr>
        <w:spacing w:after="0" w:line="240" w:lineRule="auto"/>
      </w:pPr>
      <w:r>
        <w:separator/>
      </w:r>
    </w:p>
  </w:endnote>
  <w:endnote w:type="continuationSeparator" w:id="0">
    <w:p w14:paraId="1689D9DF" w14:textId="77777777" w:rsidR="008044DF" w:rsidRDefault="008044DF" w:rsidP="00DB5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w:altName w:val="Courier New"/>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8866629"/>
      <w:docPartObj>
        <w:docPartGallery w:val="Page Numbers (Bottom of Page)"/>
        <w:docPartUnique/>
      </w:docPartObj>
    </w:sdtPr>
    <w:sdtEndPr/>
    <w:sdtContent>
      <w:p w14:paraId="4A0E2D21" w14:textId="458D617D" w:rsidR="00BF36D7" w:rsidRDefault="00BF36D7">
        <w:pPr>
          <w:pStyle w:val="Footer"/>
          <w:jc w:val="right"/>
        </w:pPr>
        <w:r>
          <w:fldChar w:fldCharType="begin"/>
        </w:r>
        <w:r>
          <w:instrText xml:space="preserve"> PAGE   \* MERGEFORMAT </w:instrText>
        </w:r>
        <w:r>
          <w:fldChar w:fldCharType="separate"/>
        </w:r>
        <w:r>
          <w:rPr>
            <w:noProof/>
          </w:rPr>
          <w:t>3</w:t>
        </w:r>
        <w:r>
          <w:fldChar w:fldCharType="end"/>
        </w:r>
      </w:p>
    </w:sdtContent>
  </w:sdt>
  <w:p w14:paraId="5B6AC99F" w14:textId="77777777" w:rsidR="00BF36D7" w:rsidRDefault="00BF3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C33C5" w14:textId="77777777" w:rsidR="008044DF" w:rsidRDefault="008044DF" w:rsidP="00DB5790">
      <w:pPr>
        <w:spacing w:after="0" w:line="240" w:lineRule="auto"/>
      </w:pPr>
      <w:r>
        <w:separator/>
      </w:r>
    </w:p>
  </w:footnote>
  <w:footnote w:type="continuationSeparator" w:id="0">
    <w:p w14:paraId="181433B4" w14:textId="77777777" w:rsidR="008044DF" w:rsidRDefault="008044DF" w:rsidP="00DB5790">
      <w:pPr>
        <w:spacing w:after="0" w:line="240" w:lineRule="auto"/>
      </w:pPr>
      <w:r>
        <w:continuationSeparator/>
      </w:r>
    </w:p>
  </w:footnote>
  <w:footnote w:id="1">
    <w:p w14:paraId="63BAFA1F" w14:textId="6A9AC123"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Bộ Lao động – Thương binh và Xã hội (2019), </w:t>
      </w:r>
      <w:r w:rsidRPr="001A27B1">
        <w:rPr>
          <w:i/>
          <w:iCs/>
          <w:noProof/>
          <w:lang w:val="vi-VN"/>
        </w:rPr>
        <w:t>Đề xuất khung chương trình mục tiêu quốc gia về xóa đói giảm nghèo bền vững trong giai đoạn 2021-2025</w:t>
      </w:r>
      <w:r w:rsidRPr="001A27B1">
        <w:rPr>
          <w:noProof/>
          <w:lang w:val="vi-VN"/>
        </w:rPr>
        <w:t>, (2019), tr. 4.</w:t>
      </w:r>
    </w:p>
  </w:footnote>
  <w:footnote w:id="2">
    <w:p w14:paraId="4D49882C" w14:textId="68579F59"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Đại hội đồng Liên hợp quốc, </w:t>
      </w:r>
      <w:r w:rsidRPr="001A27B1">
        <w:rPr>
          <w:rFonts w:asciiTheme="minorHAnsi" w:hAnsiTheme="minorHAnsi" w:cstheme="minorHAnsi"/>
          <w:i/>
          <w:iCs/>
          <w:noProof/>
          <w:lang w:val="vi-VN"/>
        </w:rPr>
        <w:t>Thay đổi thế giới của chúng ta: Chương trình nghị sự 2030 vì sự phát triển bền vững</w:t>
      </w:r>
      <w:r w:rsidRPr="001A27B1">
        <w:rPr>
          <w:rFonts w:asciiTheme="minorHAnsi" w:hAnsiTheme="minorHAnsi" w:cstheme="minorHAnsi"/>
          <w:noProof/>
          <w:lang w:val="vi-VN"/>
        </w:rPr>
        <w:t>, 21/10/2015, A/RES/70/1, truy cập ngày 19/11/2019</w:t>
      </w:r>
      <w:r w:rsidRPr="00AF35A2">
        <w:rPr>
          <w:rFonts w:asciiTheme="minorHAnsi" w:hAnsiTheme="minorHAnsi" w:cstheme="minorHAnsi"/>
          <w:noProof/>
          <w:lang w:val="vi-VN"/>
        </w:rPr>
        <w:t xml:space="preserve">. </w:t>
      </w:r>
      <w:r>
        <w:rPr>
          <w:rFonts w:asciiTheme="minorHAnsi" w:hAnsiTheme="minorHAnsi" w:cstheme="minorHAnsi"/>
          <w:noProof/>
          <w:lang w:val="en-US"/>
        </w:rPr>
        <w:t xml:space="preserve">Thông tin </w:t>
      </w:r>
      <w:r w:rsidRPr="001A27B1">
        <w:rPr>
          <w:rFonts w:asciiTheme="minorHAnsi" w:hAnsiTheme="minorHAnsi" w:cstheme="minorHAnsi"/>
          <w:noProof/>
          <w:lang w:val="vi-VN"/>
        </w:rPr>
        <w:t xml:space="preserve">đăng tại </w:t>
      </w:r>
      <w:hyperlink r:id="rId1" w:history="1">
        <w:r w:rsidRPr="001A27B1">
          <w:rPr>
            <w:rStyle w:val="Hyperlink"/>
            <w:rFonts w:asciiTheme="minorHAnsi" w:hAnsiTheme="minorHAnsi" w:cstheme="minorHAnsi"/>
            <w:noProof/>
            <w:lang w:val="vi-VN"/>
          </w:rPr>
          <w:t>https://www.refworld.org/docid/57b6e3e44.html</w:t>
        </w:r>
      </w:hyperlink>
      <w:r w:rsidRPr="001A27B1">
        <w:rPr>
          <w:rFonts w:asciiTheme="minorHAnsi" w:hAnsiTheme="minorHAnsi" w:cstheme="minorHAnsi"/>
          <w:noProof/>
          <w:lang w:val="vi-VN"/>
        </w:rPr>
        <w:t>,.</w:t>
      </w:r>
    </w:p>
  </w:footnote>
  <w:footnote w:id="3">
    <w:p w14:paraId="1AF0B87E" w14:textId="77777777" w:rsidR="00BF36D7" w:rsidRPr="001A27B1" w:rsidRDefault="00BF36D7" w:rsidP="006F2AB5">
      <w:pPr>
        <w:pStyle w:val="FootnoteText"/>
        <w:jc w:val="both"/>
        <w:rPr>
          <w:rFonts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1A27B1">
        <w:rPr>
          <w:rFonts w:cstheme="minorHAnsi"/>
          <w:noProof/>
          <w:lang w:val="vi-VN"/>
        </w:rPr>
        <w:t xml:space="preserve">UNDESA (2018), </w:t>
      </w:r>
      <w:r w:rsidRPr="001A27B1">
        <w:rPr>
          <w:rFonts w:cstheme="minorHAnsi"/>
          <w:i/>
          <w:iCs/>
          <w:noProof/>
          <w:lang w:val="vi-VN"/>
        </w:rPr>
        <w:t>Báo cáo về khuyết tật và phát triển, hiện thực hóa các mục tiêu phát triển bền vững của và vì người khuyết tật</w:t>
      </w:r>
      <w:r w:rsidRPr="001A27B1">
        <w:rPr>
          <w:rFonts w:cstheme="minorHAnsi"/>
          <w:noProof/>
          <w:lang w:val="vi-VN"/>
        </w:rPr>
        <w:t xml:space="preserve">, tr. 34, đăng tại: </w:t>
      </w:r>
    </w:p>
    <w:p w14:paraId="237EA6B7" w14:textId="32890234" w:rsidR="00BF36D7" w:rsidRPr="001A27B1" w:rsidRDefault="008044DF" w:rsidP="006F2AB5">
      <w:pPr>
        <w:pStyle w:val="FootnoteText"/>
        <w:jc w:val="both"/>
        <w:rPr>
          <w:rFonts w:asciiTheme="minorHAnsi" w:hAnsiTheme="minorHAnsi" w:cstheme="minorHAnsi"/>
          <w:noProof/>
          <w:lang w:val="vi-VN"/>
        </w:rPr>
      </w:pPr>
      <w:hyperlink r:id="rId2" w:history="1">
        <w:r w:rsidR="00BF36D7" w:rsidRPr="001A27B1">
          <w:rPr>
            <w:rStyle w:val="Hyperlink"/>
            <w:rFonts w:cstheme="minorHAnsi"/>
            <w:noProof/>
            <w:lang w:val="vi-VN"/>
          </w:rPr>
          <w:t>https://www.un.org/development/desa/disabilities/wp-content/uploads/sites/15/2019/07/disability-report-chapter2.pdf</w:t>
        </w:r>
      </w:hyperlink>
      <w:r w:rsidR="00BF36D7" w:rsidRPr="001A27B1">
        <w:rPr>
          <w:rStyle w:val="Hyperlink"/>
          <w:rFonts w:cstheme="minorHAnsi"/>
          <w:noProof/>
          <w:color w:val="auto"/>
          <w:u w:val="none"/>
          <w:lang w:val="vi-VN"/>
        </w:rPr>
        <w:t>, truy cập ngày 15/9/2019.</w:t>
      </w:r>
    </w:p>
  </w:footnote>
  <w:footnote w:id="4">
    <w:p w14:paraId="5FD42781" w14:textId="13EC7D73"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Buckup. S., Cái giá phải trả cho sự tách biệt: Những hệ quả về mặt kinh tế </w:t>
      </w:r>
      <w:r w:rsidRPr="00AF35A2">
        <w:rPr>
          <w:noProof/>
          <w:lang w:val="vi-VN"/>
        </w:rPr>
        <w:t xml:space="preserve">khi </w:t>
      </w:r>
      <w:r w:rsidRPr="001A27B1">
        <w:rPr>
          <w:noProof/>
          <w:lang w:val="vi-VN"/>
        </w:rPr>
        <w:t>tách biệt người khuyết tật khỏi thế giới công việc,</w:t>
      </w:r>
      <w:r w:rsidRPr="00AF35A2">
        <w:rPr>
          <w:noProof/>
          <w:lang w:val="vi-VN"/>
        </w:rPr>
        <w:t xml:space="preserve"> ILO (2009)</w:t>
      </w:r>
      <w:r w:rsidRPr="001A27B1">
        <w:rPr>
          <w:noProof/>
          <w:lang w:val="vi-VN"/>
        </w:rPr>
        <w:t xml:space="preserve"> tr. 1, đăng tại:</w:t>
      </w:r>
    </w:p>
    <w:p w14:paraId="4F9DD474" w14:textId="1F9385DD" w:rsidR="00BF36D7" w:rsidRPr="001A27B1" w:rsidRDefault="008044DF" w:rsidP="006F2AB5">
      <w:pPr>
        <w:pStyle w:val="FootnoteText"/>
        <w:jc w:val="both"/>
        <w:rPr>
          <w:noProof/>
          <w:lang w:val="vi-VN"/>
        </w:rPr>
      </w:pPr>
      <w:hyperlink r:id="rId3" w:history="1">
        <w:r w:rsidR="00BF36D7" w:rsidRPr="001A27B1">
          <w:rPr>
            <w:rStyle w:val="Hyperlink"/>
            <w:noProof/>
            <w:lang w:val="vi-VN"/>
          </w:rPr>
          <w:t>https://www.ilo.org/wcmsp5/groups/public/---ed_emp/---ifp_skills/documents/publication/wcms_119305.pdf</w:t>
        </w:r>
      </w:hyperlink>
      <w:r w:rsidR="00BF36D7" w:rsidRPr="001A27B1">
        <w:rPr>
          <w:noProof/>
          <w:lang w:val="vi-VN"/>
        </w:rPr>
        <w:t>, truy cập ngày 12/11/2019.</w:t>
      </w:r>
    </w:p>
  </w:footnote>
  <w:footnote w:id="5">
    <w:p w14:paraId="35C82D09" w14:textId="77777777"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UNDESA (2018), </w:t>
      </w:r>
      <w:r w:rsidRPr="001A27B1">
        <w:rPr>
          <w:rFonts w:cstheme="minorHAnsi"/>
          <w:i/>
          <w:iCs/>
          <w:noProof/>
          <w:lang w:val="vi-VN"/>
        </w:rPr>
        <w:t>Báo cáo về khuyết tật và phát triển, hiện thực hóa các mục tiêu phát triển bền vững của và vì người khuyết tật</w:t>
      </w:r>
      <w:r w:rsidRPr="001A27B1">
        <w:rPr>
          <w:rFonts w:asciiTheme="minorHAnsi" w:hAnsiTheme="minorHAnsi" w:cstheme="minorHAnsi"/>
          <w:i/>
          <w:iCs/>
          <w:noProof/>
          <w:lang w:val="vi-VN"/>
        </w:rPr>
        <w:t xml:space="preserve">, </w:t>
      </w:r>
      <w:r w:rsidRPr="001A27B1">
        <w:rPr>
          <w:rFonts w:asciiTheme="minorHAnsi" w:hAnsiTheme="minorHAnsi" w:cstheme="minorHAnsi"/>
          <w:noProof/>
          <w:lang w:val="vi-VN"/>
        </w:rPr>
        <w:t xml:space="preserve">tr. 189, đăng tại: </w:t>
      </w:r>
    </w:p>
    <w:p w14:paraId="24322CE0" w14:textId="051C9D38" w:rsidR="00BF36D7" w:rsidRPr="001A27B1" w:rsidRDefault="008044DF" w:rsidP="006F2AB5">
      <w:pPr>
        <w:pStyle w:val="FootnoteText"/>
        <w:jc w:val="both"/>
        <w:rPr>
          <w:rFonts w:asciiTheme="minorHAnsi" w:hAnsiTheme="minorHAnsi" w:cstheme="minorHAnsi"/>
          <w:noProof/>
          <w:lang w:val="vi-VN"/>
        </w:rPr>
      </w:pPr>
      <w:hyperlink r:id="rId4" w:history="1">
        <w:r w:rsidR="00BF36D7" w:rsidRPr="001A27B1">
          <w:rPr>
            <w:rStyle w:val="Hyperlink"/>
            <w:rFonts w:asciiTheme="minorHAnsi" w:hAnsiTheme="minorHAnsi" w:cstheme="minorHAnsi"/>
            <w:noProof/>
            <w:lang w:val="vi-VN"/>
          </w:rPr>
          <w:t>https://www.un.org/development/desa/disabilities/wp-content/uploads/sites/15/2018/12/UN-Flagship-Report-Disability.pdf</w:t>
        </w:r>
      </w:hyperlink>
      <w:r w:rsidR="00BF36D7" w:rsidRPr="001A27B1">
        <w:rPr>
          <w:rFonts w:asciiTheme="minorHAnsi" w:hAnsiTheme="minorHAnsi" w:cstheme="minorHAnsi"/>
          <w:noProof/>
          <w:lang w:val="vi-VN"/>
        </w:rPr>
        <w:t>, truy cập ngày 02/5/2020.</w:t>
      </w:r>
    </w:p>
  </w:footnote>
  <w:footnote w:id="6">
    <w:p w14:paraId="5F933970" w14:textId="3BB8887B"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Tương tự Chú thích số 5, tr. 193.</w:t>
      </w:r>
    </w:p>
  </w:footnote>
  <w:footnote w:id="7">
    <w:p w14:paraId="4A593601" w14:textId="7EC22306"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w:t>
      </w:r>
      <w:r w:rsidRPr="00AF35A2">
        <w:rPr>
          <w:noProof/>
          <w:lang w:val="vi-VN"/>
        </w:rPr>
        <w:t>Tổng cục Thống kê</w:t>
      </w:r>
      <w:r w:rsidRPr="001A27B1">
        <w:rPr>
          <w:noProof/>
          <w:lang w:val="vi-VN"/>
        </w:rPr>
        <w:t>, Điều tra quốc gia về người khuyết tật Việt Nam 2016, NXB. Thống kê</w:t>
      </w:r>
      <w:r w:rsidRPr="00AF35A2">
        <w:rPr>
          <w:noProof/>
          <w:lang w:val="vi-VN"/>
        </w:rPr>
        <w:t xml:space="preserve"> (2018)</w:t>
      </w:r>
      <w:r w:rsidRPr="001A27B1">
        <w:rPr>
          <w:noProof/>
          <w:lang w:val="vi-VN"/>
        </w:rPr>
        <w:t xml:space="preserve"> tr.86, đăng tại:</w:t>
      </w:r>
    </w:p>
    <w:p w14:paraId="6DBEED34" w14:textId="2E76025B" w:rsidR="00BF36D7" w:rsidRPr="001A27B1" w:rsidRDefault="008044DF" w:rsidP="006F2AB5">
      <w:pPr>
        <w:pStyle w:val="FootnoteText"/>
        <w:jc w:val="both"/>
        <w:rPr>
          <w:noProof/>
          <w:lang w:val="vi-VN"/>
        </w:rPr>
      </w:pPr>
      <w:hyperlink r:id="rId5" w:history="1">
        <w:r w:rsidR="00BF36D7" w:rsidRPr="001A27B1">
          <w:rPr>
            <w:rStyle w:val="Hyperlink"/>
            <w:noProof/>
            <w:lang w:val="vi-VN"/>
          </w:rPr>
          <w:t>https://www.gso.gov.vn/default_en.aspx?tabid=515&amp;idmid=5&amp;ItemID=19055</w:t>
        </w:r>
      </w:hyperlink>
    </w:p>
  </w:footnote>
  <w:footnote w:id="8">
    <w:p w14:paraId="26FD6DDF" w14:textId="36294FF4"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Tương tự như Chú thích số 7, tr. 36.</w:t>
      </w:r>
    </w:p>
  </w:footnote>
  <w:footnote w:id="9">
    <w:p w14:paraId="5FA53516" w14:textId="78C6986F"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UNDP &amp; iSEE , </w:t>
      </w:r>
      <w:r w:rsidRPr="001A27B1">
        <w:rPr>
          <w:i/>
          <w:iCs/>
          <w:noProof/>
          <w:lang w:val="vi-VN"/>
        </w:rPr>
        <w:t>Chấm dứt kỳ thị</w:t>
      </w:r>
      <w:r w:rsidRPr="00AF35A2">
        <w:rPr>
          <w:i/>
          <w:iCs/>
          <w:noProof/>
          <w:lang w:val="vi-VN"/>
        </w:rPr>
        <w:t xml:space="preserve"> (2017)</w:t>
      </w:r>
      <w:r w:rsidRPr="001A27B1">
        <w:rPr>
          <w:noProof/>
          <w:lang w:val="vi-VN"/>
        </w:rPr>
        <w:t xml:space="preserve">, tr. 12, </w:t>
      </w:r>
      <w:bookmarkStart w:id="15" w:name="_Hlk42699577"/>
      <w:r w:rsidRPr="001A27B1">
        <w:rPr>
          <w:noProof/>
          <w:lang w:val="vi-VN"/>
        </w:rPr>
        <w:t xml:space="preserve">đăng tại:  </w:t>
      </w:r>
      <w:bookmarkEnd w:id="15"/>
    </w:p>
    <w:p w14:paraId="792C759E" w14:textId="7241C54E" w:rsidR="00BF36D7" w:rsidRPr="001A27B1" w:rsidRDefault="008044DF" w:rsidP="006F2AB5">
      <w:pPr>
        <w:pStyle w:val="FootnoteText"/>
        <w:jc w:val="both"/>
        <w:rPr>
          <w:noProof/>
          <w:lang w:val="vi-VN"/>
        </w:rPr>
      </w:pPr>
      <w:hyperlink r:id="rId6" w:history="1">
        <w:r w:rsidR="00BF36D7" w:rsidRPr="001A27B1">
          <w:rPr>
            <w:rStyle w:val="Hyperlink"/>
            <w:noProof/>
            <w:lang w:val="vi-VN"/>
          </w:rPr>
          <w:t>https://www.vn.undp.org/content/vietnam/en/home/library/democratic_governance/EndingStigma.html</w:t>
        </w:r>
      </w:hyperlink>
      <w:r w:rsidR="00BF36D7" w:rsidRPr="001A27B1">
        <w:rPr>
          <w:noProof/>
          <w:lang w:val="vi-VN"/>
        </w:rPr>
        <w:t>, truy cập ngày 02/10/2019.</w:t>
      </w:r>
    </w:p>
  </w:footnote>
  <w:footnote w:id="10">
    <w:p w14:paraId="7CEACDF7" w14:textId="75D2D2E2"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Mitra và Sambamoorthi , </w:t>
      </w:r>
      <w:r w:rsidRPr="001A27B1">
        <w:rPr>
          <w:rFonts w:asciiTheme="minorHAnsi" w:hAnsiTheme="minorHAnsi" w:cstheme="minorHAnsi"/>
          <w:i/>
          <w:iCs/>
          <w:noProof/>
          <w:lang w:val="vi-VN"/>
        </w:rPr>
        <w:t>Việc làm đối với người khuyết tật: Bằng chứng từ Điều tra quốc gia,</w:t>
      </w:r>
      <w:r w:rsidRPr="001A27B1">
        <w:rPr>
          <w:rFonts w:asciiTheme="minorHAnsi" w:hAnsiTheme="minorHAnsi" w:cstheme="minorHAnsi"/>
          <w:noProof/>
          <w:lang w:val="vi-VN"/>
        </w:rPr>
        <w:t xml:space="preserve"> Tuần báo kinh tế và chính trị,  Tập 41, Số 3</w:t>
      </w:r>
      <w:r w:rsidRPr="00AF35A2">
        <w:rPr>
          <w:rFonts w:asciiTheme="minorHAnsi" w:hAnsiTheme="minorHAnsi" w:cstheme="minorHAnsi"/>
          <w:noProof/>
          <w:lang w:val="vi-VN"/>
        </w:rPr>
        <w:t xml:space="preserve"> (2006)</w:t>
      </w:r>
      <w:r w:rsidRPr="001A27B1">
        <w:rPr>
          <w:rFonts w:asciiTheme="minorHAnsi" w:hAnsiTheme="minorHAnsi" w:cstheme="minorHAnsi"/>
          <w:noProof/>
          <w:lang w:val="vi-VN"/>
        </w:rPr>
        <w:t xml:space="preserve">, tr. 203, đăng tại: </w:t>
      </w:r>
      <w:hyperlink r:id="rId7" w:history="1">
        <w:r w:rsidRPr="001A27B1">
          <w:rPr>
            <w:rStyle w:val="Hyperlink"/>
            <w:noProof/>
            <w:lang w:val="vi-VN"/>
          </w:rPr>
          <w:t>https://www.jstor.org/stable/4417696?seq=1</w:t>
        </w:r>
      </w:hyperlink>
      <w:r w:rsidRPr="001A27B1">
        <w:rPr>
          <w:rFonts w:asciiTheme="minorHAnsi" w:hAnsiTheme="minorHAnsi" w:cstheme="minorHAnsi"/>
          <w:noProof/>
          <w:lang w:val="vi-VN"/>
        </w:rPr>
        <w:t>, truy cập ngày 03/10/2019.</w:t>
      </w:r>
    </w:p>
  </w:footnote>
  <w:footnote w:id="11">
    <w:p w14:paraId="16F0D2D9" w14:textId="33F10BFB"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Wehman (Chủ biên), </w:t>
      </w:r>
      <w:r w:rsidRPr="001A27B1">
        <w:rPr>
          <w:rFonts w:asciiTheme="minorHAnsi" w:hAnsiTheme="minorHAnsi" w:cstheme="minorHAnsi"/>
          <w:i/>
          <w:iCs/>
          <w:noProof/>
          <w:lang w:val="vi-VN"/>
        </w:rPr>
        <w:t xml:space="preserve">Những dự đoán về sự chuyển giao thành công từ trường học sang việc làm cho thanh niên khuyết tật, </w:t>
      </w:r>
      <w:r w:rsidRPr="001A27B1">
        <w:rPr>
          <w:rFonts w:asciiTheme="minorHAnsi" w:hAnsiTheme="minorHAnsi" w:cstheme="minorHAnsi"/>
          <w:noProof/>
          <w:lang w:val="vi-VN"/>
        </w:rPr>
        <w:t>Tạp chí phục hồi chức năng nghề nghiệp</w:t>
      </w:r>
      <w:r w:rsidRPr="00AF35A2">
        <w:rPr>
          <w:rFonts w:asciiTheme="minorHAnsi" w:hAnsiTheme="minorHAnsi" w:cstheme="minorHAnsi"/>
          <w:noProof/>
          <w:lang w:val="vi-VN"/>
        </w:rPr>
        <w:t xml:space="preserve"> </w:t>
      </w:r>
      <w:r w:rsidRPr="001A27B1">
        <w:rPr>
          <w:rFonts w:asciiTheme="minorHAnsi" w:hAnsiTheme="minorHAnsi" w:cstheme="minorHAnsi"/>
          <w:noProof/>
          <w:lang w:val="vi-VN"/>
        </w:rPr>
        <w:t xml:space="preserve">(2015), tr. 230, đăng tại: </w:t>
      </w:r>
      <w:hyperlink r:id="rId8" w:history="1">
        <w:r w:rsidRPr="001A27B1">
          <w:rPr>
            <w:rStyle w:val="Hyperlink"/>
            <w:rFonts w:asciiTheme="minorHAnsi" w:hAnsiTheme="minorHAnsi" w:cstheme="minorHAnsi"/>
            <w:noProof/>
            <w:lang w:val="vi-VN"/>
          </w:rPr>
          <w:t>https://link.springer.com/article/10.1007/s10926-014-9541-6</w:t>
        </w:r>
      </w:hyperlink>
      <w:r w:rsidRPr="001A27B1">
        <w:rPr>
          <w:rFonts w:asciiTheme="minorHAnsi" w:hAnsiTheme="minorHAnsi" w:cstheme="minorHAnsi"/>
          <w:noProof/>
          <w:lang w:val="vi-VN"/>
        </w:rPr>
        <w:t>, truy cập ngày 07/10/2019.</w:t>
      </w:r>
    </w:p>
  </w:footnote>
  <w:footnote w:id="12">
    <w:p w14:paraId="4345D823" w14:textId="6D2B4D50" w:rsidR="00BF36D7" w:rsidRPr="001A27B1" w:rsidRDefault="00BF36D7" w:rsidP="006F2AB5">
      <w:pPr>
        <w:pStyle w:val="FootnoteText"/>
        <w:jc w:val="both"/>
        <w:rPr>
          <w:rFonts w:cstheme="minorHAnsi"/>
          <w:noProof/>
          <w:u w:val="single"/>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1A27B1">
        <w:rPr>
          <w:rFonts w:cstheme="minorHAnsi"/>
          <w:noProof/>
          <w:lang w:val="vi-VN"/>
        </w:rPr>
        <w:t xml:space="preserve">Houtenville, A. và Kalargyrou, V., Quan điểm của nhà tuyển dụng về việc làm đối với người khuyết tật: Nghiên cứu so sánh giữa các ngành nghề, Tạp chí hàng quý Cornell Hospitality, Tập 56, Số 2(2014) tr. 9, đăng tại </w:t>
      </w:r>
      <w:r w:rsidRPr="001A27B1">
        <w:rPr>
          <w:noProof/>
          <w:lang w:val="vi-VN"/>
        </w:rPr>
        <w:t>DOI: </w:t>
      </w:r>
      <w:hyperlink r:id="rId9" w:tgtFrame="_blank" w:history="1">
        <w:r w:rsidRPr="001A27B1">
          <w:rPr>
            <w:rStyle w:val="Hyperlink"/>
            <w:noProof/>
            <w:lang w:val="vi-VN"/>
          </w:rPr>
          <w:t>10.1177/1938965514551633</w:t>
        </w:r>
      </w:hyperlink>
      <w:r w:rsidRPr="001A27B1">
        <w:rPr>
          <w:rFonts w:cstheme="minorHAnsi"/>
          <w:noProof/>
          <w:lang w:val="vi-VN"/>
        </w:rPr>
        <w:t>, truy cập ngày 08/10/2019.</w:t>
      </w:r>
    </w:p>
  </w:footnote>
  <w:footnote w:id="13">
    <w:p w14:paraId="0516D247" w14:textId="43399AAA"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Tương tự Chú thích số 12, tr. 10.</w:t>
      </w:r>
    </w:p>
  </w:footnote>
  <w:footnote w:id="14">
    <w:p w14:paraId="38E8DB2E" w14:textId="77777777"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UNDP (2019)</w:t>
      </w:r>
      <w:r w:rsidRPr="001A27B1">
        <w:rPr>
          <w:i/>
          <w:iCs/>
          <w:noProof/>
          <w:lang w:val="vi-VN"/>
        </w:rPr>
        <w:t xml:space="preserve">, Hòa nhập trong cuộc Cách mạng công nghiệp lần thứ tư để đạt được mục tiêu phát triển bền vững tại Việt Nam, </w:t>
      </w:r>
      <w:r w:rsidRPr="001A27B1">
        <w:rPr>
          <w:noProof/>
          <w:lang w:val="vi-VN"/>
        </w:rPr>
        <w:t>tr. 3, đăng tại:</w:t>
      </w:r>
      <w:r w:rsidRPr="001A27B1">
        <w:rPr>
          <w:rFonts w:asciiTheme="minorHAnsi" w:eastAsiaTheme="minorHAnsi" w:hAnsiTheme="minorHAnsi" w:cstheme="minorBidi"/>
          <w:noProof/>
          <w:lang w:val="vi-VN"/>
        </w:rPr>
        <w:t xml:space="preserve"> </w:t>
      </w:r>
      <w:hyperlink r:id="rId10" w:history="1">
        <w:r w:rsidRPr="001A27B1">
          <w:rPr>
            <w:rStyle w:val="Hyperlink"/>
            <w:noProof/>
            <w:lang w:val="vi-VN"/>
          </w:rPr>
          <w:t>https://www.vn.undp.org/content/vietnam/en/home/library/InclusiveIR40discussionpaper.html</w:t>
        </w:r>
      </w:hyperlink>
      <w:r w:rsidRPr="001A27B1">
        <w:rPr>
          <w:rFonts w:asciiTheme="minorHAnsi" w:eastAsiaTheme="minorHAnsi" w:hAnsiTheme="minorHAnsi" w:cstheme="minorBidi"/>
          <w:noProof/>
          <w:lang w:val="vi-VN"/>
        </w:rPr>
        <w:t>, truy cập ngày 02/10/2019.</w:t>
      </w:r>
    </w:p>
  </w:footnote>
  <w:footnote w:id="15">
    <w:p w14:paraId="0DB57288" w14:textId="1021ABDF"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ILO (2016),</w:t>
      </w:r>
      <w:r w:rsidRPr="001A27B1">
        <w:rPr>
          <w:rFonts w:asciiTheme="minorHAnsi" w:eastAsiaTheme="minorHAnsi" w:hAnsiTheme="minorHAnsi" w:cstheme="minorHAnsi"/>
          <w:noProof/>
          <w:lang w:val="vi-VN"/>
        </w:rPr>
        <w:t xml:space="preserve"> </w:t>
      </w:r>
      <w:r w:rsidRPr="001A27B1">
        <w:rPr>
          <w:rFonts w:asciiTheme="minorHAnsi" w:eastAsiaTheme="minorHAnsi" w:hAnsiTheme="minorHAnsi" w:cstheme="minorHAnsi"/>
          <w:i/>
          <w:iCs/>
          <w:noProof/>
          <w:lang w:val="vi-VN"/>
        </w:rPr>
        <w:t>Tương lai của các công việc có nguy cơ tự động hóa,</w:t>
      </w:r>
      <w:r w:rsidRPr="001A27B1">
        <w:rPr>
          <w:rFonts w:asciiTheme="minorHAnsi" w:eastAsiaTheme="minorHAnsi" w:hAnsiTheme="minorHAnsi" w:cstheme="minorHAnsi"/>
          <w:noProof/>
          <w:lang w:val="vi-VN"/>
        </w:rPr>
        <w:t xml:space="preserve"> tr. 12, đăng tại: </w:t>
      </w:r>
      <w:hyperlink r:id="rId11" w:history="1">
        <w:r w:rsidRPr="001A27B1">
          <w:rPr>
            <w:rStyle w:val="Hyperlink"/>
            <w:rFonts w:asciiTheme="minorHAnsi" w:hAnsiTheme="minorHAnsi" w:cstheme="minorHAnsi"/>
            <w:noProof/>
            <w:lang w:val="vi-VN"/>
          </w:rPr>
          <w:t>https://www.ilo.org/wcmsp5/groups/public/---ed_dialogue/---act_emp/documents/publication/wcms_579554.pdf</w:t>
        </w:r>
      </w:hyperlink>
      <w:r w:rsidRPr="001A27B1">
        <w:rPr>
          <w:rFonts w:asciiTheme="minorHAnsi" w:eastAsiaTheme="minorHAnsi" w:hAnsiTheme="minorHAnsi" w:cstheme="minorHAnsi"/>
          <w:noProof/>
          <w:lang w:val="vi-VN"/>
        </w:rPr>
        <w:t>, truy cập ngày 02/10/2019.</w:t>
      </w:r>
    </w:p>
  </w:footnote>
  <w:footnote w:id="16">
    <w:p w14:paraId="370D0F24" w14:textId="77777777"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ILO (2018),</w:t>
      </w:r>
      <w:r w:rsidRPr="001A27B1">
        <w:rPr>
          <w:rFonts w:asciiTheme="minorHAnsi" w:eastAsiaTheme="minorHAnsi" w:hAnsiTheme="minorHAnsi" w:cstheme="minorBidi"/>
          <w:noProof/>
          <w:lang w:val="vi-VN"/>
        </w:rPr>
        <w:t xml:space="preserve"> </w:t>
      </w:r>
      <w:r w:rsidRPr="001A27B1">
        <w:rPr>
          <w:rFonts w:asciiTheme="minorHAnsi" w:eastAsiaTheme="minorHAnsi" w:hAnsiTheme="minorHAnsi" w:cstheme="minorBidi"/>
          <w:i/>
          <w:iCs/>
          <w:noProof/>
          <w:lang w:val="vi-VN"/>
        </w:rPr>
        <w:t>Cách mạng công nghiệp 4.0 tại Việt Nam: Điều đó có ý nghĩa gì với thị trường lao động?</w:t>
      </w:r>
      <w:r w:rsidRPr="001A27B1">
        <w:rPr>
          <w:rFonts w:asciiTheme="minorHAnsi" w:eastAsiaTheme="minorHAnsi" w:hAnsiTheme="minorHAnsi" w:cstheme="minorBidi"/>
          <w:noProof/>
          <w:lang w:val="vi-VN"/>
        </w:rPr>
        <w:t>, Tóm tắt tình hình tại Việt Nam, tr. 4, đăng tại</w:t>
      </w:r>
      <w:r w:rsidRPr="001A27B1">
        <w:rPr>
          <w:noProof/>
          <w:lang w:val="vi-VN"/>
        </w:rPr>
        <w:t xml:space="preserve">: </w:t>
      </w:r>
    </w:p>
    <w:p w14:paraId="04F77EB3" w14:textId="049478AB" w:rsidR="00BF36D7" w:rsidRPr="001A27B1" w:rsidRDefault="008044DF" w:rsidP="006F2AB5">
      <w:pPr>
        <w:pStyle w:val="FootnoteText"/>
        <w:jc w:val="both"/>
        <w:rPr>
          <w:noProof/>
          <w:lang w:val="vi-VN"/>
        </w:rPr>
      </w:pPr>
      <w:hyperlink r:id="rId12" w:history="1">
        <w:r w:rsidR="00BF36D7" w:rsidRPr="001A27B1">
          <w:rPr>
            <w:rStyle w:val="Hyperlink"/>
            <w:noProof/>
            <w:lang w:val="vi-VN"/>
          </w:rPr>
          <w:t>https://www.ilo.org/wcmsp5/groups/public/---asia/---ro-bangkok/---ilo-hanoi/documents/publication/wcms_630854.pdf</w:t>
        </w:r>
      </w:hyperlink>
      <w:r w:rsidR="00BF36D7" w:rsidRPr="001A27B1">
        <w:rPr>
          <w:rFonts w:asciiTheme="minorHAnsi" w:eastAsiaTheme="minorHAnsi" w:hAnsiTheme="minorHAnsi" w:cstheme="minorBidi"/>
          <w:noProof/>
          <w:lang w:val="vi-VN"/>
        </w:rPr>
        <w:t>, truy cập ngày 02/10/2019.</w:t>
      </w:r>
    </w:p>
  </w:footnote>
  <w:footnote w:id="17">
    <w:p w14:paraId="4137A856" w14:textId="639D91DB" w:rsidR="00BF36D7" w:rsidRPr="00AF35A2" w:rsidRDefault="00BF36D7">
      <w:pPr>
        <w:pStyle w:val="FootnoteText"/>
        <w:rPr>
          <w:lang w:val="vi-VN"/>
        </w:rPr>
      </w:pPr>
      <w:r>
        <w:rPr>
          <w:rStyle w:val="FootnoteReference"/>
        </w:rPr>
        <w:footnoteRef/>
      </w:r>
      <w:r w:rsidRPr="00AF35A2">
        <w:rPr>
          <w:lang w:val="vi-VN"/>
        </w:rPr>
        <w:t xml:space="preserve"> Chương trình phát triển LHQ (UNDP), </w:t>
      </w:r>
      <w:r w:rsidRPr="00AF35A2">
        <w:rPr>
          <w:i/>
          <w:iCs/>
          <w:lang w:val="vi-VN"/>
        </w:rPr>
        <w:t>Nghèo đa chiều tại Việt Nam, giảm đói nghèo ở tất cả các chiều để đảm bảo chất lượng cuộc sống cho tất cả mọi người</w:t>
      </w:r>
      <w:r w:rsidRPr="00AF35A2">
        <w:rPr>
          <w:lang w:val="vi-VN"/>
        </w:rPr>
        <w:t>, (2018), 13.</w:t>
      </w:r>
      <w:r w:rsidRPr="00AF35A2">
        <w:rPr>
          <w:rFonts w:asciiTheme="minorHAnsi" w:eastAsiaTheme="minorHAnsi" w:hAnsiTheme="minorHAnsi" w:cstheme="minorBidi"/>
          <w:lang w:val="vi-VN"/>
        </w:rPr>
        <w:t xml:space="preserve"> Truy cập ngày 10/5/2020. Đăng tại</w:t>
      </w:r>
      <w:r w:rsidRPr="00AF35A2">
        <w:rPr>
          <w:lang w:val="vi-VN"/>
        </w:rPr>
        <w:t xml:space="preserve">: </w:t>
      </w:r>
      <w:hyperlink r:id="rId13" w:history="1">
        <w:r w:rsidRPr="00AF35A2">
          <w:rPr>
            <w:rStyle w:val="Hyperlink"/>
            <w:lang w:val="vi-VN"/>
          </w:rPr>
          <w:t>https://www.vn.undp.org/content/vietnam/en/home/library/poverty/MDPR.html</w:t>
        </w:r>
      </w:hyperlink>
    </w:p>
  </w:footnote>
  <w:footnote w:id="18">
    <w:p w14:paraId="1300C7B3" w14:textId="2F8C6F05" w:rsidR="00BF36D7" w:rsidRPr="00AF35A2" w:rsidRDefault="00BF36D7" w:rsidP="00045AC0">
      <w:pPr>
        <w:pStyle w:val="FootnoteText"/>
        <w:rPr>
          <w:rFonts w:cstheme="minorHAnsi"/>
          <w:lang w:val="vi-VN"/>
        </w:rPr>
      </w:pPr>
      <w:r>
        <w:rPr>
          <w:rStyle w:val="FootnoteReference"/>
        </w:rPr>
        <w:footnoteRef/>
      </w:r>
      <w:r w:rsidRPr="00AF35A2">
        <w:rPr>
          <w:lang w:val="vi-VN"/>
        </w:rPr>
        <w:t xml:space="preserve"> Tổng cục Thống kê</w:t>
      </w:r>
      <w:r w:rsidRPr="00AF35A2">
        <w:rPr>
          <w:rFonts w:cstheme="minorHAnsi"/>
          <w:lang w:val="vi-VN"/>
        </w:rPr>
        <w:t xml:space="preserve"> (GSO), </w:t>
      </w:r>
      <w:r w:rsidRPr="00AF35A2">
        <w:rPr>
          <w:rFonts w:cstheme="minorHAnsi"/>
          <w:i/>
          <w:iCs/>
          <w:lang w:val="vi-VN"/>
        </w:rPr>
        <w:t>Khảo sát quốc gia về người khuyết tật 2016, Nhà xuất bản Thống kê</w:t>
      </w:r>
      <w:r w:rsidRPr="00AF35A2">
        <w:rPr>
          <w:rFonts w:cstheme="minorHAnsi"/>
          <w:lang w:val="vi-VN"/>
        </w:rPr>
        <w:t>,</w:t>
      </w:r>
    </w:p>
    <w:p w14:paraId="412571B1" w14:textId="28C52C8D" w:rsidR="00BF36D7" w:rsidRPr="00AF35A2" w:rsidRDefault="00BF36D7" w:rsidP="00045AC0">
      <w:pPr>
        <w:pStyle w:val="FootnoteText"/>
        <w:rPr>
          <w:lang w:val="vi-VN"/>
        </w:rPr>
      </w:pPr>
      <w:r w:rsidRPr="00AF35A2">
        <w:rPr>
          <w:rFonts w:asciiTheme="minorHAnsi" w:hAnsiTheme="minorHAnsi" w:cstheme="minorHAnsi"/>
          <w:lang w:val="vi-VN"/>
        </w:rPr>
        <w:t xml:space="preserve"> (2018), 20. Truy cập ngày 20/11/2019. Đăng tại: </w:t>
      </w:r>
      <w:hyperlink r:id="rId14" w:history="1">
        <w:r w:rsidRPr="00AF35A2">
          <w:rPr>
            <w:rStyle w:val="Hyperlink"/>
            <w:rFonts w:asciiTheme="minorHAnsi" w:hAnsiTheme="minorHAnsi" w:cstheme="minorHAnsi"/>
            <w:lang w:val="vi-VN"/>
          </w:rPr>
          <w:t>https://www.gso.gov.vn/default_en.aspx?tabid=515&amp;idmid=5&amp;ItemID=19055</w:t>
        </w:r>
      </w:hyperlink>
    </w:p>
  </w:footnote>
  <w:footnote w:id="19">
    <w:p w14:paraId="784DFE68" w14:textId="5391518C"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18, tr. 89.</w:t>
      </w:r>
    </w:p>
  </w:footnote>
  <w:footnote w:id="20">
    <w:p w14:paraId="22081BE0" w14:textId="77777777" w:rsidR="00BF36D7" w:rsidRPr="001A27B1" w:rsidRDefault="00BF36D7" w:rsidP="006F2AB5">
      <w:pPr>
        <w:pStyle w:val="FootnoteText"/>
        <w:jc w:val="both"/>
        <w:rPr>
          <w:rFonts w:asciiTheme="minorHAnsi" w:eastAsiaTheme="minorHAnsi" w:hAnsiTheme="minorHAnsi" w:cstheme="minorBid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UNDP &amp; iSEE (2017), </w:t>
      </w:r>
      <w:r w:rsidRPr="001A27B1">
        <w:rPr>
          <w:rFonts w:asciiTheme="minorHAnsi" w:hAnsiTheme="minorHAnsi" w:cstheme="minorHAnsi"/>
          <w:i/>
          <w:iCs/>
          <w:noProof/>
          <w:lang w:val="vi-VN"/>
        </w:rPr>
        <w:t>Xóa bỏ kỳ thị,</w:t>
      </w:r>
      <w:r w:rsidRPr="001A27B1">
        <w:rPr>
          <w:rFonts w:asciiTheme="minorHAnsi" w:hAnsiTheme="minorHAnsi" w:cstheme="minorHAnsi"/>
          <w:noProof/>
          <w:lang w:val="vi-VN"/>
        </w:rPr>
        <w:t xml:space="preserve"> tr. 85, đăng tại:</w:t>
      </w:r>
      <w:r w:rsidRPr="001A27B1">
        <w:rPr>
          <w:rFonts w:asciiTheme="minorHAnsi" w:eastAsiaTheme="minorHAnsi" w:hAnsiTheme="minorHAnsi" w:cstheme="minorBidi"/>
          <w:noProof/>
          <w:lang w:val="vi-VN"/>
        </w:rPr>
        <w:t xml:space="preserve"> </w:t>
      </w:r>
    </w:p>
    <w:p w14:paraId="551C4E65" w14:textId="3EC12559" w:rsidR="00BF36D7" w:rsidRPr="001A27B1" w:rsidRDefault="008044DF" w:rsidP="006F2AB5">
      <w:pPr>
        <w:pStyle w:val="FootnoteText"/>
        <w:jc w:val="both"/>
        <w:rPr>
          <w:rFonts w:asciiTheme="minorHAnsi" w:hAnsiTheme="minorHAnsi" w:cstheme="minorHAnsi"/>
          <w:noProof/>
          <w:lang w:val="vi-VN"/>
        </w:rPr>
      </w:pPr>
      <w:hyperlink r:id="rId15" w:history="1">
        <w:r w:rsidR="00BF36D7" w:rsidRPr="001A27B1">
          <w:rPr>
            <w:rStyle w:val="Hyperlink"/>
            <w:rFonts w:asciiTheme="minorHAnsi" w:hAnsiTheme="minorHAnsi" w:cstheme="minorHAnsi"/>
            <w:noProof/>
            <w:lang w:val="vi-VN"/>
          </w:rPr>
          <w:t>https://www.vn.undp.org/content/vietnam/en/home/library/democratic_governance/EndingStigma.html</w:t>
        </w:r>
      </w:hyperlink>
      <w:r w:rsidR="00BF36D7" w:rsidRPr="001A27B1">
        <w:rPr>
          <w:rFonts w:asciiTheme="minorHAnsi" w:hAnsiTheme="minorHAnsi" w:cstheme="minorHAnsi"/>
          <w:noProof/>
          <w:lang w:val="vi-VN"/>
        </w:rPr>
        <w:t>, truy cập ngày 03/11/2019.</w:t>
      </w:r>
    </w:p>
  </w:footnote>
  <w:footnote w:id="21">
    <w:p w14:paraId="4DC12717" w14:textId="57A1E876" w:rsidR="00BF36D7" w:rsidRPr="001A27B1" w:rsidRDefault="00BF36D7" w:rsidP="006F2AB5">
      <w:pPr>
        <w:pStyle w:val="FootnoteText"/>
        <w:jc w:val="both"/>
        <w:rPr>
          <w:rFonts w:asciiTheme="minorHAnsi" w:eastAsiaTheme="minorHAnsi" w:hAnsiTheme="minorHAnsi" w:cstheme="minorBid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UNDP &amp; iSEE (2017), </w:t>
      </w:r>
      <w:r w:rsidRPr="001A27B1">
        <w:rPr>
          <w:rFonts w:asciiTheme="minorHAnsi" w:hAnsiTheme="minorHAnsi" w:cstheme="minorHAnsi"/>
          <w:i/>
          <w:iCs/>
          <w:noProof/>
          <w:lang w:val="vi-VN"/>
        </w:rPr>
        <w:t>Xóa bỏ kỳ thị,</w:t>
      </w:r>
      <w:r w:rsidRPr="001A27B1">
        <w:rPr>
          <w:rFonts w:asciiTheme="minorHAnsi" w:hAnsiTheme="minorHAnsi" w:cstheme="minorHAnsi"/>
          <w:noProof/>
          <w:lang w:val="vi-VN"/>
        </w:rPr>
        <w:t xml:space="preserve"> tr. 12, đăng tại:</w:t>
      </w:r>
      <w:r w:rsidRPr="001A27B1">
        <w:rPr>
          <w:rFonts w:asciiTheme="minorHAnsi" w:eastAsiaTheme="minorHAnsi" w:hAnsiTheme="minorHAnsi" w:cstheme="minorBidi"/>
          <w:noProof/>
          <w:lang w:val="vi-VN"/>
        </w:rPr>
        <w:t xml:space="preserve"> </w:t>
      </w:r>
    </w:p>
    <w:p w14:paraId="7803DD42" w14:textId="06056EA8" w:rsidR="00BF36D7" w:rsidRPr="001A27B1" w:rsidRDefault="008044DF" w:rsidP="006F2AB5">
      <w:pPr>
        <w:pStyle w:val="FootnoteText"/>
        <w:jc w:val="both"/>
        <w:rPr>
          <w:rFonts w:asciiTheme="minorHAnsi" w:hAnsiTheme="minorHAnsi" w:cstheme="minorHAnsi"/>
          <w:noProof/>
          <w:lang w:val="vi-VN"/>
        </w:rPr>
      </w:pPr>
      <w:hyperlink r:id="rId16" w:history="1">
        <w:r w:rsidR="00BF36D7" w:rsidRPr="001A27B1">
          <w:rPr>
            <w:rStyle w:val="Hyperlink"/>
            <w:rFonts w:asciiTheme="minorHAnsi" w:hAnsiTheme="minorHAnsi" w:cstheme="minorHAnsi"/>
            <w:noProof/>
            <w:lang w:val="vi-VN"/>
          </w:rPr>
          <w:t>https://www.vn.undp.org/content/vietnam/en/home/library/democratic_governance/EndingStigma.html</w:t>
        </w:r>
      </w:hyperlink>
      <w:r w:rsidR="00BF36D7" w:rsidRPr="001A27B1">
        <w:rPr>
          <w:rFonts w:asciiTheme="minorHAnsi" w:hAnsiTheme="minorHAnsi" w:cstheme="minorHAnsi"/>
          <w:noProof/>
          <w:lang w:val="vi-VN"/>
        </w:rPr>
        <w:t>, truy cập ngày 03/11/2019.</w:t>
      </w:r>
    </w:p>
  </w:footnote>
  <w:footnote w:id="22">
    <w:p w14:paraId="4E15D849" w14:textId="77777777"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GSO (2018), </w:t>
      </w:r>
      <w:r w:rsidRPr="001A27B1">
        <w:rPr>
          <w:i/>
          <w:iCs/>
          <w:noProof/>
          <w:lang w:val="vi-VN"/>
        </w:rPr>
        <w:t xml:space="preserve">Điều tra quốc gia về NKT Việt Nam, </w:t>
      </w:r>
      <w:r w:rsidRPr="001A27B1">
        <w:rPr>
          <w:noProof/>
          <w:lang w:val="vi-VN"/>
        </w:rPr>
        <w:t xml:space="preserve">NXB. Thống kê, tr. 21, đăng tại:  </w:t>
      </w:r>
    </w:p>
    <w:p w14:paraId="06533508" w14:textId="1BC5672A" w:rsidR="00BF36D7" w:rsidRPr="001A27B1" w:rsidRDefault="008044DF" w:rsidP="006F2AB5">
      <w:pPr>
        <w:pStyle w:val="FootnoteText"/>
        <w:jc w:val="both"/>
        <w:rPr>
          <w:noProof/>
          <w:lang w:val="vi-VN"/>
        </w:rPr>
      </w:pPr>
      <w:hyperlink r:id="rId17" w:history="1">
        <w:r w:rsidR="00BF36D7" w:rsidRPr="001A27B1">
          <w:rPr>
            <w:rStyle w:val="Hyperlink"/>
            <w:noProof/>
            <w:lang w:val="vi-VN"/>
          </w:rPr>
          <w:t>https://www.gso.gov.vn/default_en.aspx?tabid=515&amp;idmid=5&amp;ItemID=19055</w:t>
        </w:r>
      </w:hyperlink>
      <w:r w:rsidR="00BF36D7" w:rsidRPr="001A27B1">
        <w:rPr>
          <w:noProof/>
          <w:lang w:val="vi-VN"/>
        </w:rPr>
        <w:t xml:space="preserve">, truy cập ngày 20/11/2019. </w:t>
      </w:r>
    </w:p>
  </w:footnote>
  <w:footnote w:id="23">
    <w:p w14:paraId="70F1CCF3" w14:textId="27881DE1"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Tương tự Chú thích số 22, tr. 21.</w:t>
      </w:r>
    </w:p>
  </w:footnote>
  <w:footnote w:id="24">
    <w:p w14:paraId="2AEED23C" w14:textId="4B93A063"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Bộ LĐTBXH, Đề án trợ giúp NKT giai đoạn 2006 – 2010, đăng tại: </w:t>
      </w:r>
      <w:hyperlink r:id="rId18" w:history="1">
        <w:r w:rsidRPr="001A27B1">
          <w:rPr>
            <w:rStyle w:val="Hyperlink"/>
            <w:noProof/>
            <w:lang w:val="vi-VN"/>
          </w:rPr>
          <w:t>https://www.mindbank.info/item/2785</w:t>
        </w:r>
      </w:hyperlink>
      <w:r w:rsidRPr="001A27B1">
        <w:rPr>
          <w:noProof/>
          <w:lang w:val="vi-VN"/>
        </w:rPr>
        <w:t xml:space="preserve">, truy cập ngày 10/11/2019. </w:t>
      </w:r>
    </w:p>
  </w:footnote>
  <w:footnote w:id="25">
    <w:p w14:paraId="73496A35" w14:textId="392D0C27"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24, tr. 19.</w:t>
      </w:r>
    </w:p>
  </w:footnote>
  <w:footnote w:id="26">
    <w:p w14:paraId="74040153" w14:textId="086E315B"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24, tr. 19.</w:t>
      </w:r>
    </w:p>
  </w:footnote>
  <w:footnote w:id="27">
    <w:p w14:paraId="68AE7394" w14:textId="5497031C" w:rsidR="00BF36D7" w:rsidRPr="001A27B1" w:rsidRDefault="00BF36D7" w:rsidP="006F2AB5">
      <w:pPr>
        <w:pStyle w:val="NoSpacing"/>
        <w:jc w:val="both"/>
        <w:rPr>
          <w:noProof/>
          <w:sz w:val="20"/>
          <w:szCs w:val="20"/>
          <w:lang w:val="vi-VN"/>
        </w:rPr>
      </w:pPr>
      <w:r w:rsidRPr="001A27B1">
        <w:rPr>
          <w:rStyle w:val="FootnoteReference"/>
          <w:noProof/>
          <w:sz w:val="20"/>
          <w:szCs w:val="20"/>
          <w:lang w:val="vi-VN"/>
        </w:rPr>
        <w:footnoteRef/>
      </w:r>
      <w:r w:rsidRPr="001A27B1">
        <w:rPr>
          <w:noProof/>
          <w:sz w:val="20"/>
          <w:szCs w:val="20"/>
          <w:lang w:val="vi-VN"/>
        </w:rPr>
        <w:t xml:space="preserve"> Quy chuẩn kỹ thuật quốc gia 10:2014/BXD về Xây dựng công trình đảm bảo người khuyết tật tiếp cận sử dụng.</w:t>
      </w:r>
    </w:p>
  </w:footnote>
  <w:footnote w:id="28">
    <w:p w14:paraId="7E7A4F58" w14:textId="61C93AAE" w:rsidR="00BF36D7" w:rsidRPr="001A27B1" w:rsidRDefault="00BF36D7" w:rsidP="006F2AB5">
      <w:pPr>
        <w:pStyle w:val="NoSpacing"/>
        <w:jc w:val="both"/>
        <w:rPr>
          <w:rFonts w:cstheme="minorHAnsi"/>
          <w:noProof/>
          <w:sz w:val="20"/>
          <w:szCs w:val="20"/>
          <w:lang w:val="vi-VN"/>
        </w:rPr>
      </w:pPr>
      <w:r w:rsidRPr="001A27B1">
        <w:rPr>
          <w:rStyle w:val="FootnoteReference"/>
          <w:rFonts w:cstheme="minorHAnsi"/>
          <w:noProof/>
          <w:sz w:val="20"/>
          <w:szCs w:val="20"/>
          <w:lang w:val="vi-VN"/>
        </w:rPr>
        <w:footnoteRef/>
      </w:r>
      <w:r w:rsidRPr="001A27B1">
        <w:rPr>
          <w:rFonts w:cstheme="minorHAnsi"/>
          <w:noProof/>
          <w:sz w:val="20"/>
          <w:szCs w:val="20"/>
          <w:lang w:val="vi-VN"/>
        </w:rPr>
        <w:t xml:space="preserve"> Ủy ban Quốc gia về Người khuyết tật Việt Nam (NCD) (2018), </w:t>
      </w:r>
      <w:r w:rsidRPr="001A27B1">
        <w:rPr>
          <w:rFonts w:cstheme="minorHAnsi"/>
          <w:i/>
          <w:iCs/>
          <w:noProof/>
          <w:sz w:val="20"/>
          <w:szCs w:val="20"/>
          <w:lang w:val="vi-VN"/>
        </w:rPr>
        <w:t>Báo cáo nghiên cứu, đánh giá thực hiện các quy định của BLLĐ và các văn bản liên quan đến lao động là người khuyết tật,</w:t>
      </w:r>
      <w:r w:rsidRPr="001A27B1">
        <w:rPr>
          <w:rFonts w:cstheme="minorHAnsi"/>
          <w:noProof/>
          <w:sz w:val="20"/>
          <w:szCs w:val="20"/>
          <w:lang w:val="vi-VN"/>
        </w:rPr>
        <w:t xml:space="preserve"> tr. 33.</w:t>
      </w:r>
    </w:p>
  </w:footnote>
  <w:footnote w:id="29">
    <w:p w14:paraId="3C666DF1" w14:textId="01A37FA3" w:rsidR="00BF36D7" w:rsidRPr="001A27B1" w:rsidRDefault="00BF36D7" w:rsidP="006F2AB5">
      <w:pPr>
        <w:pStyle w:val="NoSpacing"/>
        <w:jc w:val="both"/>
        <w:rPr>
          <w:rFonts w:cstheme="minorHAnsi"/>
          <w:noProof/>
          <w:sz w:val="20"/>
          <w:szCs w:val="20"/>
          <w:lang w:val="vi-VN"/>
        </w:rPr>
      </w:pPr>
      <w:r w:rsidRPr="001A27B1">
        <w:rPr>
          <w:rStyle w:val="FootnoteReference"/>
          <w:rFonts w:cstheme="minorHAnsi"/>
          <w:noProof/>
          <w:sz w:val="20"/>
          <w:szCs w:val="20"/>
          <w:lang w:val="vi-VN"/>
        </w:rPr>
        <w:footnoteRef/>
      </w:r>
      <w:r w:rsidRPr="001A27B1">
        <w:rPr>
          <w:rFonts w:cstheme="minorHAnsi"/>
          <w:noProof/>
          <w:sz w:val="20"/>
          <w:szCs w:val="20"/>
          <w:lang w:val="vi-VN"/>
        </w:rPr>
        <w:t xml:space="preserve"> Mersland, R. (2005), </w:t>
      </w:r>
      <w:r w:rsidRPr="001A27B1">
        <w:rPr>
          <w:rFonts w:cstheme="minorHAnsi"/>
          <w:i/>
          <w:iCs/>
          <w:noProof/>
          <w:sz w:val="20"/>
          <w:szCs w:val="20"/>
          <w:lang w:val="vi-VN"/>
        </w:rPr>
        <w:t>Tài chính vi mô cho NKT tự tạo việc làm ở một số quốc gia đang phát triển</w:t>
      </w:r>
      <w:r w:rsidRPr="001A27B1">
        <w:rPr>
          <w:rFonts w:cstheme="minorHAnsi"/>
          <w:noProof/>
          <w:sz w:val="20"/>
          <w:szCs w:val="20"/>
          <w:lang w:val="vi-VN"/>
        </w:rPr>
        <w:t>, tr.2, đăng tại:</w:t>
      </w:r>
      <w:r w:rsidRPr="001A27B1">
        <w:rPr>
          <w:noProof/>
          <w:sz w:val="20"/>
          <w:szCs w:val="20"/>
          <w:lang w:val="vi-VN"/>
        </w:rPr>
        <w:t xml:space="preserve"> </w:t>
      </w:r>
      <w:hyperlink r:id="rId19" w:history="1">
        <w:r w:rsidRPr="001A27B1">
          <w:rPr>
            <w:rStyle w:val="Hyperlink"/>
            <w:rFonts w:cstheme="minorHAnsi"/>
            <w:noProof/>
            <w:sz w:val="20"/>
            <w:szCs w:val="20"/>
            <w:lang w:val="vi-VN"/>
          </w:rPr>
          <w:t>https://mpra.ub.uni-muenchen.de/id/eprint/2068</w:t>
        </w:r>
      </w:hyperlink>
      <w:r w:rsidRPr="001A27B1">
        <w:rPr>
          <w:rFonts w:cstheme="minorHAnsi"/>
          <w:noProof/>
          <w:sz w:val="20"/>
          <w:szCs w:val="20"/>
          <w:lang w:val="vi-VN"/>
        </w:rPr>
        <w:t xml:space="preserve">, truy cập ngày 20/12/2019. </w:t>
      </w:r>
    </w:p>
  </w:footnote>
  <w:footnote w:id="30">
    <w:p w14:paraId="0F962561" w14:textId="3C1FC4A9" w:rsidR="00BF36D7" w:rsidRPr="00AF35A2" w:rsidRDefault="00BF36D7">
      <w:pPr>
        <w:pStyle w:val="FootnoteText"/>
        <w:rPr>
          <w:lang w:val="vi-VN"/>
        </w:rPr>
      </w:pPr>
      <w:r>
        <w:rPr>
          <w:rStyle w:val="FootnoteReference"/>
        </w:rPr>
        <w:footnoteRef/>
      </w:r>
      <w:r w:rsidRPr="00AF35A2">
        <w:rPr>
          <w:lang w:val="vi-VN"/>
        </w:rPr>
        <w:t xml:space="preserve"> Báo Tuổi trẻ, “5 triệu công nhân, 84,8% doanh nghiệp bị ảnh hưởng bởi đại dịch Covid 19 tại Việt Nam</w:t>
      </w:r>
      <w:r w:rsidRPr="00AF35A2">
        <w:rPr>
          <w:i/>
          <w:iCs/>
          <w:lang w:val="vi-VN"/>
        </w:rPr>
        <w:t>: GSO,”25/4/2020</w:t>
      </w:r>
      <w:r w:rsidRPr="00AF35A2">
        <w:rPr>
          <w:lang w:val="vi-VN"/>
        </w:rPr>
        <w:t xml:space="preserve">. Truy cập ngày 26/4/2020. Nội dung có tại:  </w:t>
      </w:r>
      <w:hyperlink r:id="rId20" w:history="1">
        <w:r w:rsidRPr="00AF35A2">
          <w:rPr>
            <w:rStyle w:val="Hyperlink"/>
            <w:lang w:val="vi-VN"/>
          </w:rPr>
          <w:t>https://tuoitrenews.vn/news/business/20200425/five-million-workers-848-of-companies-affected-by-covid19-pandemic-in-vietnam-gso/54223.html</w:t>
        </w:r>
      </w:hyperlink>
    </w:p>
  </w:footnote>
  <w:footnote w:id="31">
    <w:p w14:paraId="0785CF55" w14:textId="20EFE747" w:rsidR="00BF36D7" w:rsidRPr="00AF35A2" w:rsidRDefault="00BF36D7">
      <w:pPr>
        <w:pStyle w:val="FootnoteText"/>
        <w:rPr>
          <w:lang w:val="vi-VN"/>
        </w:rPr>
      </w:pPr>
      <w:r>
        <w:rPr>
          <w:rStyle w:val="FootnoteReference"/>
        </w:rPr>
        <w:footnoteRef/>
      </w:r>
      <w:r w:rsidRPr="00AF35A2">
        <w:rPr>
          <w:lang w:val="vi-VN"/>
        </w:rPr>
        <w:t xml:space="preserve"> Anh, M., “Năm triệu lao động Việt Nam bị mất việc làm do Covid-19</w:t>
      </w:r>
      <w:r w:rsidRPr="00AF35A2">
        <w:rPr>
          <w:i/>
          <w:iCs/>
          <w:lang w:val="vi-VN"/>
        </w:rPr>
        <w:t>,”</w:t>
      </w:r>
      <w:r w:rsidRPr="00AF35A2">
        <w:rPr>
          <w:lang w:val="vi-VN"/>
        </w:rPr>
        <w:t xml:space="preserve"> VN Express, 24/4/2020. Truy cập ngày 26/4/2020. Nội dung có tại:  </w:t>
      </w:r>
      <w:hyperlink r:id="rId21" w:history="1">
        <w:r w:rsidRPr="00AF35A2">
          <w:rPr>
            <w:rStyle w:val="Hyperlink"/>
            <w:lang w:val="vi-VN"/>
          </w:rPr>
          <w:t>https://e.vnexpress.net/news/business/data-speaks/five-million-vietnamese-workers-lose-jobs-to-covid-19-4089701.html</w:t>
        </w:r>
      </w:hyperlink>
    </w:p>
  </w:footnote>
  <w:footnote w:id="32">
    <w:p w14:paraId="3FB5A181" w14:textId="3A614021" w:rsidR="00BF36D7" w:rsidRPr="00AF35A2" w:rsidRDefault="00BF36D7">
      <w:pPr>
        <w:pStyle w:val="FootnoteText"/>
        <w:rPr>
          <w:lang w:val="vi-VN"/>
        </w:rPr>
      </w:pPr>
      <w:r>
        <w:rPr>
          <w:rStyle w:val="FootnoteReference"/>
        </w:rPr>
        <w:footnoteRef/>
      </w:r>
      <w:r w:rsidRPr="00AF35A2">
        <w:rPr>
          <w:lang w:val="vi-VN"/>
        </w:rPr>
        <w:t xml:space="preserve"> Anh, M., “</w:t>
      </w:r>
      <w:r w:rsidRPr="00AF35A2">
        <w:rPr>
          <w:i/>
          <w:iCs/>
          <w:lang w:val="vi-VN"/>
        </w:rPr>
        <w:t>Việt Nam thông qua gói hỗ trợ 2.6 tỷ USD cho các đối tượng bị ảnh hưởng bởi Covid 19</w:t>
      </w:r>
      <w:r w:rsidRPr="00AF35A2">
        <w:rPr>
          <w:lang w:val="vi-VN"/>
        </w:rPr>
        <w:t xml:space="preserve">” VN Express,10/4/2020. Nội dung đăng tại: </w:t>
      </w:r>
      <w:hyperlink r:id="rId22" w:history="1">
        <w:r w:rsidRPr="00AF35A2">
          <w:rPr>
            <w:rStyle w:val="Hyperlink"/>
            <w:lang w:val="vi-VN"/>
          </w:rPr>
          <w:t>https://e.vnexpress.net/news/business/economy/vietnam-approves-2-6-billion-support-package-for-covid-19-crisis-victims-4082541.html</w:t>
        </w:r>
      </w:hyperlink>
    </w:p>
  </w:footnote>
  <w:footnote w:id="33">
    <w:p w14:paraId="4F699BEB" w14:textId="04533921" w:rsidR="00BF36D7" w:rsidRPr="001A27B1" w:rsidRDefault="00BF36D7" w:rsidP="006F2AB5">
      <w:pPr>
        <w:pStyle w:val="FootnoteText"/>
        <w:jc w:val="both"/>
        <w:rPr>
          <w:b/>
          <w:bCs/>
          <w:noProof/>
          <w:lang w:val="vi-VN"/>
        </w:rPr>
      </w:pPr>
      <w:r w:rsidRPr="001A27B1">
        <w:rPr>
          <w:rStyle w:val="FootnoteReference"/>
          <w:noProof/>
          <w:lang w:val="vi-VN"/>
        </w:rPr>
        <w:footnoteRef/>
      </w:r>
      <w:r w:rsidRPr="001A27B1">
        <w:rPr>
          <w:noProof/>
          <w:lang w:val="vi-VN"/>
        </w:rPr>
        <w:t xml:space="preserve"> UNDP (2020)</w:t>
      </w:r>
      <w:r w:rsidRPr="001A27B1">
        <w:rPr>
          <w:i/>
          <w:iCs/>
          <w:noProof/>
          <w:lang w:val="vi-VN"/>
        </w:rPr>
        <w:t>, Đánh giá nhanh về tác động kinh tế xã hội của COVID-19 đối với người khuyết tật ở Việt Nam,</w:t>
      </w:r>
      <w:r w:rsidRPr="001A27B1">
        <w:rPr>
          <w:noProof/>
          <w:lang w:val="vi-VN"/>
        </w:rPr>
        <w:t xml:space="preserve"> tr. 5.</w:t>
      </w:r>
    </w:p>
  </w:footnote>
  <w:footnote w:id="34">
    <w:p w14:paraId="4395CD6D" w14:textId="7C6CC53B"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Đại hội đồng Liên hợp quốc (2007), </w:t>
      </w:r>
      <w:r w:rsidRPr="001A27B1">
        <w:rPr>
          <w:rFonts w:asciiTheme="minorHAnsi" w:hAnsiTheme="minorHAnsi" w:cstheme="minorHAnsi"/>
          <w:i/>
          <w:iCs/>
          <w:noProof/>
          <w:lang w:val="vi-VN"/>
        </w:rPr>
        <w:t>Công ước về quyền của người khuyết tật: nghị quyết được thông qua bởi Đại hội đồng</w:t>
      </w:r>
      <w:r w:rsidRPr="001A27B1">
        <w:rPr>
          <w:rFonts w:asciiTheme="minorHAnsi" w:hAnsiTheme="minorHAnsi" w:cstheme="minorHAnsi"/>
          <w:noProof/>
          <w:lang w:val="vi-VN"/>
        </w:rPr>
        <w:t xml:space="preserve">, A/RES/61/106, đăng tại:  </w:t>
      </w:r>
      <w:hyperlink r:id="rId23" w:history="1">
        <w:r w:rsidRPr="001A27B1">
          <w:rPr>
            <w:rStyle w:val="Hyperlink"/>
            <w:rFonts w:asciiTheme="minorHAnsi" w:hAnsiTheme="minorHAnsi" w:cstheme="minorHAnsi"/>
            <w:noProof/>
            <w:lang w:val="vi-VN"/>
          </w:rPr>
          <w:t>https://www.refworld.org/docid/45f973632.html</w:t>
        </w:r>
      </w:hyperlink>
      <w:r w:rsidRPr="001A27B1">
        <w:rPr>
          <w:rFonts w:asciiTheme="minorHAnsi" w:hAnsiTheme="minorHAnsi" w:cstheme="minorHAnsi"/>
          <w:noProof/>
          <w:lang w:val="vi-VN"/>
        </w:rPr>
        <w:t xml:space="preserve">, truy cập ngày 06/11/2019. </w:t>
      </w:r>
    </w:p>
  </w:footnote>
  <w:footnote w:id="35">
    <w:p w14:paraId="6174E74E" w14:textId="74629E4E"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31, Điều 1.</w:t>
      </w:r>
    </w:p>
  </w:footnote>
  <w:footnote w:id="36">
    <w:p w14:paraId="2545968B" w14:textId="77777777"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UNDP (2018), </w:t>
      </w:r>
      <w:r w:rsidRPr="001A27B1">
        <w:rPr>
          <w:i/>
          <w:iCs/>
          <w:noProof/>
          <w:lang w:val="vi-VN"/>
        </w:rPr>
        <w:t>Hướng dẫn về hòa nhập khuyết tật</w:t>
      </w:r>
      <w:r w:rsidRPr="001A27B1">
        <w:rPr>
          <w:noProof/>
          <w:lang w:val="vi-VN"/>
        </w:rPr>
        <w:t xml:space="preserve">, đăng tại:  </w:t>
      </w:r>
    </w:p>
    <w:p w14:paraId="79AD1807" w14:textId="77777777" w:rsidR="00BF36D7" w:rsidRPr="001A27B1" w:rsidRDefault="008044DF" w:rsidP="006F2AB5">
      <w:pPr>
        <w:pStyle w:val="FootnoteText"/>
        <w:jc w:val="both"/>
        <w:rPr>
          <w:noProof/>
          <w:lang w:val="vi-VN"/>
        </w:rPr>
      </w:pPr>
      <w:hyperlink r:id="rId24" w:history="1">
        <w:r w:rsidR="00BF36D7" w:rsidRPr="001A27B1">
          <w:rPr>
            <w:rStyle w:val="Hyperlink"/>
            <w:noProof/>
            <w:lang w:val="vi-VN"/>
          </w:rPr>
          <w:t>https://www.undp.org/content/undp/en/home/librarypage/democratic-governance/human_rights/disability-inclusive-development-in-undp.html</w:t>
        </w:r>
      </w:hyperlink>
      <w:r w:rsidR="00BF36D7" w:rsidRPr="001A27B1">
        <w:rPr>
          <w:noProof/>
          <w:lang w:val="vi-VN"/>
        </w:rPr>
        <w:t>, truy cập ngày 15/3/2020.</w:t>
      </w:r>
    </w:p>
  </w:footnote>
  <w:footnote w:id="37">
    <w:p w14:paraId="69EC983A" w14:textId="3DAB2E65"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31, Điều 27.</w:t>
      </w:r>
    </w:p>
  </w:footnote>
  <w:footnote w:id="38">
    <w:p w14:paraId="52F834E9" w14:textId="77777777" w:rsidR="00BF36D7" w:rsidRPr="001A27B1" w:rsidRDefault="00BF36D7" w:rsidP="006F2AB5">
      <w:pPr>
        <w:pStyle w:val="FootnoteText"/>
        <w:jc w:val="both"/>
        <w:rPr>
          <w:rFonts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ILO</w:t>
      </w:r>
      <w:bookmarkStart w:id="22" w:name="_Hlk42529282"/>
      <w:r w:rsidRPr="001A27B1">
        <w:rPr>
          <w:rFonts w:asciiTheme="minorHAnsi" w:hAnsiTheme="minorHAnsi" w:cstheme="minorHAnsi"/>
          <w:noProof/>
          <w:lang w:val="vi-VN"/>
        </w:rPr>
        <w:t>,</w:t>
      </w:r>
      <w:r w:rsidRPr="001A27B1">
        <w:rPr>
          <w:noProof/>
          <w:lang w:val="vi-VN"/>
        </w:rPr>
        <w:t xml:space="preserve"> </w:t>
      </w:r>
      <w:r w:rsidRPr="001A27B1">
        <w:rPr>
          <w:rFonts w:cstheme="minorHAnsi"/>
          <w:i/>
          <w:iCs/>
          <w:noProof/>
          <w:lang w:val="vi-VN"/>
        </w:rPr>
        <w:t>Industrial Revolution 4.0 in Viet Nam</w:t>
      </w:r>
      <w:r w:rsidRPr="001A27B1">
        <w:rPr>
          <w:rFonts w:cstheme="minorHAnsi"/>
          <w:noProof/>
          <w:lang w:val="vi-VN"/>
        </w:rPr>
        <w:t xml:space="preserve">, </w:t>
      </w:r>
      <w:r w:rsidRPr="001A27B1">
        <w:rPr>
          <w:rFonts w:asciiTheme="minorHAnsi" w:hAnsiTheme="minorHAnsi" w:cstheme="minorHAnsi"/>
          <w:noProof/>
          <w:lang w:val="vi-VN"/>
        </w:rPr>
        <w:t>(2018), 7.</w:t>
      </w:r>
      <w:r w:rsidRPr="001A27B1">
        <w:rPr>
          <w:rFonts w:asciiTheme="minorHAnsi" w:eastAsiaTheme="minorHAnsi" w:hAnsiTheme="minorHAnsi" w:cstheme="minorHAnsi"/>
          <w:noProof/>
          <w:lang w:val="vi-VN"/>
        </w:rPr>
        <w:t xml:space="preserve"> </w:t>
      </w:r>
      <w:r w:rsidRPr="001A27B1">
        <w:rPr>
          <w:rFonts w:asciiTheme="minorHAnsi" w:hAnsiTheme="minorHAnsi" w:cstheme="minorHAnsi"/>
          <w:noProof/>
          <w:lang w:val="vi-VN"/>
        </w:rPr>
        <w:t xml:space="preserve">Accessed: 9 November 2019. Available at: </w:t>
      </w:r>
      <w:r w:rsidRPr="001A27B1">
        <w:rPr>
          <w:rFonts w:cstheme="minorHAnsi"/>
          <w:noProof/>
          <w:lang w:val="vi-VN"/>
        </w:rPr>
        <w:t xml:space="preserve"> </w:t>
      </w:r>
      <w:hyperlink r:id="rId25" w:history="1">
        <w:r w:rsidRPr="001A27B1">
          <w:rPr>
            <w:rStyle w:val="Hyperlink"/>
            <w:rFonts w:cstheme="minorHAnsi"/>
            <w:noProof/>
            <w:lang w:val="vi-VN"/>
          </w:rPr>
          <w:t>https://www.ilo.org/wcmsp5/groups/public/---asia/---ro-bangkok/---ilo-hanoi/documents/publication/wcms_630854.pdf</w:t>
        </w:r>
      </w:hyperlink>
      <w:bookmarkEnd w:id="22"/>
    </w:p>
  </w:footnote>
  <w:footnote w:id="39">
    <w:p w14:paraId="35A261F7" w14:textId="10032C70" w:rsidR="00BF36D7" w:rsidRPr="001A27B1" w:rsidRDefault="00BF36D7" w:rsidP="006F2AB5">
      <w:pPr>
        <w:pStyle w:val="FootnoteText"/>
        <w:jc w:val="both"/>
        <w:rPr>
          <w:rFonts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ILO,</w:t>
      </w:r>
      <w:r w:rsidRPr="001A27B1">
        <w:rPr>
          <w:rFonts w:cstheme="minorHAnsi"/>
          <w:noProof/>
          <w:lang w:val="vi-VN"/>
        </w:rPr>
        <w:t xml:space="preserve"> </w:t>
      </w:r>
      <w:r w:rsidRPr="00AF35A2">
        <w:rPr>
          <w:rFonts w:cstheme="minorHAnsi"/>
          <w:i/>
          <w:iCs/>
          <w:noProof/>
          <w:lang w:val="vi-VN"/>
        </w:rPr>
        <w:t>Đạt được cơ hội việc làm bình đẳng cho người khuyết tật thông qua luật pháp</w:t>
      </w:r>
      <w:r w:rsidRPr="00AF35A2">
        <w:rPr>
          <w:rFonts w:cstheme="minorHAnsi"/>
          <w:noProof/>
          <w:lang w:val="vi-VN"/>
        </w:rPr>
        <w:t>. Truy cập ngày 9/11/2019. Đăng tại</w:t>
      </w:r>
      <w:r w:rsidRPr="001A27B1">
        <w:rPr>
          <w:rFonts w:cstheme="minorHAnsi"/>
          <w:noProof/>
          <w:lang w:val="vi-VN"/>
        </w:rPr>
        <w:t xml:space="preserve">:  </w:t>
      </w:r>
      <w:hyperlink r:id="rId26" w:history="1">
        <w:r w:rsidRPr="001A27B1">
          <w:rPr>
            <w:rStyle w:val="Hyperlink"/>
            <w:rFonts w:asciiTheme="minorHAnsi" w:hAnsiTheme="minorHAnsi" w:cstheme="minorHAnsi"/>
            <w:noProof/>
            <w:lang w:val="vi-VN"/>
          </w:rPr>
          <w:t>https://www.ilo.org/wcmsp5/groups/public/---ed_emp/---ifp_skills/documents/publication/wcms_322685.pdf</w:t>
        </w:r>
      </w:hyperlink>
      <w:r w:rsidRPr="001A27B1">
        <w:rPr>
          <w:rFonts w:asciiTheme="minorHAnsi" w:hAnsiTheme="minorHAnsi" w:cstheme="minorHAnsi"/>
          <w:noProof/>
          <w:lang w:val="vi-VN"/>
        </w:rPr>
        <w:t xml:space="preserve"> </w:t>
      </w:r>
    </w:p>
  </w:footnote>
  <w:footnote w:id="40">
    <w:p w14:paraId="31C605B7" w14:textId="6972FDF5"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36, tr. 23.</w:t>
      </w:r>
    </w:p>
  </w:footnote>
  <w:footnote w:id="41">
    <w:p w14:paraId="3055267E" w14:textId="5B6587C6"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36, tr. 98.</w:t>
      </w:r>
    </w:p>
  </w:footnote>
  <w:footnote w:id="42">
    <w:p w14:paraId="19385EA2" w14:textId="1BE06F41" w:rsidR="00BF36D7" w:rsidRPr="00AF35A2" w:rsidRDefault="00BF36D7">
      <w:pPr>
        <w:pStyle w:val="FootnoteText"/>
        <w:rPr>
          <w:lang w:val="vi-VN"/>
        </w:rPr>
      </w:pPr>
      <w:r>
        <w:rPr>
          <w:rStyle w:val="FootnoteReference"/>
        </w:rPr>
        <w:footnoteRef/>
      </w:r>
      <w:r w:rsidRPr="00AF35A2">
        <w:rPr>
          <w:lang w:val="vi-VN"/>
        </w:rPr>
        <w:t xml:space="preserve"> </w:t>
      </w:r>
      <w:r w:rsidRPr="001A27B1">
        <w:rPr>
          <w:rFonts w:asciiTheme="minorHAnsi" w:hAnsiTheme="minorHAnsi" w:cstheme="minorHAnsi"/>
          <w:noProof/>
          <w:lang w:val="vi-VN"/>
        </w:rPr>
        <w:t xml:space="preserve">Tương tự như Chú thích số 36, tr. </w:t>
      </w:r>
      <w:r w:rsidRPr="00AF35A2">
        <w:rPr>
          <w:rFonts w:asciiTheme="minorHAnsi" w:hAnsiTheme="minorHAnsi" w:cstheme="minorHAnsi"/>
          <w:noProof/>
          <w:lang w:val="vi-VN"/>
        </w:rPr>
        <w:t>19</w:t>
      </w:r>
    </w:p>
  </w:footnote>
  <w:footnote w:id="43">
    <w:p w14:paraId="085581A0" w14:textId="5D9CDA43"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tự như Chú thích số 36, tr. 35.</w:t>
      </w:r>
    </w:p>
  </w:footnote>
  <w:footnote w:id="44">
    <w:p w14:paraId="65CC2B5B" w14:textId="2F2E0410" w:rsidR="00BF36D7" w:rsidRPr="00AF35A2" w:rsidRDefault="00BF36D7" w:rsidP="00F32B85">
      <w:pPr>
        <w:pStyle w:val="FootnoteText"/>
        <w:rPr>
          <w:lang w:val="vi-VN"/>
        </w:rPr>
      </w:pPr>
      <w:r>
        <w:rPr>
          <w:rStyle w:val="FootnoteReference"/>
        </w:rPr>
        <w:footnoteRef/>
      </w:r>
      <w:r w:rsidRPr="00AF35A2">
        <w:rPr>
          <w:lang w:val="vi-VN"/>
        </w:rPr>
        <w:t xml:space="preserve"> Zhao, C., Rowe, WA., Kamioka, N, &amp; Hegarty, B., </w:t>
      </w:r>
      <w:r w:rsidRPr="00AF35A2">
        <w:rPr>
          <w:i/>
          <w:iCs/>
          <w:lang w:val="vi-VN"/>
        </w:rPr>
        <w:t>Tăng cường đào tạo IT và cơ hội việc làm cho thanh niên khuyết tật Việt Nam,</w:t>
      </w:r>
      <w:r w:rsidRPr="00AF35A2">
        <w:rPr>
          <w:rFonts w:asciiTheme="minorHAnsi" w:eastAsiaTheme="minorHAnsi" w:hAnsiTheme="minorHAnsi" w:cstheme="minorBidi"/>
          <w:lang w:val="vi-VN"/>
        </w:rPr>
        <w:t xml:space="preserve"> </w:t>
      </w:r>
      <w:r w:rsidRPr="00AF35A2">
        <w:rPr>
          <w:lang w:val="vi-VN"/>
        </w:rPr>
        <w:t>(2012), 4.</w:t>
      </w:r>
      <w:r w:rsidRPr="00AF35A2">
        <w:rPr>
          <w:rFonts w:asciiTheme="minorHAnsi" w:eastAsiaTheme="minorHAnsi" w:hAnsiTheme="minorHAnsi" w:cstheme="minorHAnsi"/>
          <w:lang w:val="vi-VN"/>
        </w:rPr>
        <w:t xml:space="preserve"> </w:t>
      </w:r>
      <w:bookmarkStart w:id="23" w:name="_Hlk42702668"/>
      <w:r w:rsidRPr="00AF35A2">
        <w:rPr>
          <w:rFonts w:asciiTheme="minorHAnsi" w:eastAsiaTheme="minorHAnsi" w:hAnsiTheme="minorHAnsi" w:cstheme="minorHAnsi"/>
          <w:lang w:val="vi-VN"/>
        </w:rPr>
        <w:t>Truy cập ngày 9/11/2019</w:t>
      </w:r>
      <w:r w:rsidRPr="00AF35A2">
        <w:rPr>
          <w:lang w:val="vi-VN"/>
        </w:rPr>
        <w:t xml:space="preserve">. </w:t>
      </w:r>
      <w:r w:rsidRPr="00AF35A2">
        <w:rPr>
          <w:lang w:val="vi-VN"/>
        </w:rPr>
        <w:t xml:space="preserve">Đăng tại:  </w:t>
      </w:r>
      <w:bookmarkEnd w:id="23"/>
      <w:r w:rsidRPr="00F0453A">
        <w:fldChar w:fldCharType="begin"/>
      </w:r>
      <w:r w:rsidRPr="00AF35A2">
        <w:rPr>
          <w:lang w:val="vi-VN"/>
        </w:rPr>
        <w:instrText xml:space="preserve"> HYPERLINK "https://www.crs.org/sites/default/files/tools-research/it-vocational-training-employment-young-vietnamese-disabilities.pdf" </w:instrText>
      </w:r>
      <w:r w:rsidRPr="00F0453A">
        <w:fldChar w:fldCharType="separate"/>
      </w:r>
      <w:r w:rsidRPr="00AF35A2">
        <w:rPr>
          <w:rStyle w:val="Hyperlink"/>
          <w:lang w:val="vi-VN"/>
        </w:rPr>
        <w:t>https://www.crs.org/sites/default/files/tools-research/it-vocational-training-employment-young-vietnamese-disabilities.pdf</w:t>
      </w:r>
      <w:r w:rsidRPr="00F0453A">
        <w:rPr>
          <w:lang w:val="en-US"/>
        </w:rPr>
        <w:fldChar w:fldCharType="end"/>
      </w:r>
    </w:p>
    <w:p w14:paraId="68B4E66D" w14:textId="64A83DC3" w:rsidR="00BF36D7" w:rsidRPr="00AF35A2" w:rsidRDefault="00BF36D7">
      <w:pPr>
        <w:pStyle w:val="FootnoteText"/>
        <w:rPr>
          <w:lang w:val="vi-VN"/>
        </w:rPr>
      </w:pPr>
    </w:p>
  </w:footnote>
  <w:footnote w:id="45">
    <w:p w14:paraId="49757251" w14:textId="3802C211" w:rsidR="00BF36D7" w:rsidRPr="001A27B1" w:rsidRDefault="00BF36D7" w:rsidP="006F2AB5">
      <w:pPr>
        <w:pStyle w:val="FootnoteText"/>
        <w:jc w:val="both"/>
        <w:rPr>
          <w:rFonts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ILO (2019),</w:t>
      </w:r>
      <w:r w:rsidRPr="001A27B1">
        <w:rPr>
          <w:rFonts w:cstheme="minorHAnsi"/>
          <w:noProof/>
          <w:lang w:val="vi-VN"/>
        </w:rPr>
        <w:t xml:space="preserve"> Thúc đẩy cơ hội việc làm cho người khuyết tật, Đề án hạn ngạch, Tập 1, đăng tại: </w:t>
      </w:r>
      <w:hyperlink r:id="rId27" w:history="1">
        <w:r w:rsidRPr="001A27B1">
          <w:rPr>
            <w:rStyle w:val="Hyperlink"/>
            <w:rFonts w:asciiTheme="minorHAnsi" w:hAnsiTheme="minorHAnsi" w:cstheme="minorHAnsi"/>
            <w:noProof/>
            <w:lang w:val="vi-VN"/>
          </w:rPr>
          <w:t>https://www.ilo.org/wcmsp5/groups/public/@ed_emp/@ifp_skills/documents/publication/wcms_106625.pdf</w:t>
        </w:r>
      </w:hyperlink>
      <w:r w:rsidRPr="001A27B1">
        <w:rPr>
          <w:rFonts w:asciiTheme="minorHAnsi" w:hAnsiTheme="minorHAnsi" w:cstheme="minorHAnsi"/>
          <w:noProof/>
          <w:lang w:val="vi-VN"/>
        </w:rPr>
        <w:t>, truy cập ngày 10/11/2019.</w:t>
      </w:r>
      <w:r w:rsidRPr="001A27B1">
        <w:rPr>
          <w:noProof/>
          <w:lang w:val="vi-VN"/>
        </w:rPr>
        <w:t xml:space="preserve">  </w:t>
      </w:r>
    </w:p>
  </w:footnote>
  <w:footnote w:id="46">
    <w:p w14:paraId="43D167B9" w14:textId="4A9C15C9"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Tương tụ Chú thích số 41, tr. 2.</w:t>
      </w:r>
    </w:p>
  </w:footnote>
  <w:footnote w:id="47">
    <w:p w14:paraId="26AAE1C0" w14:textId="7A8933E8"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ILO (2014), </w:t>
      </w:r>
      <w:r w:rsidRPr="001A27B1">
        <w:rPr>
          <w:rFonts w:asciiTheme="minorHAnsi" w:hAnsiTheme="minorHAnsi" w:cstheme="minorHAnsi"/>
          <w:i/>
          <w:iCs/>
          <w:noProof/>
          <w:lang w:val="vi-VN"/>
        </w:rPr>
        <w:t xml:space="preserve">Đạt được cơ hội việc làm bình đẳng cho người khuyết tật thông qua pháp luật, </w:t>
      </w:r>
      <w:r w:rsidRPr="001A27B1">
        <w:rPr>
          <w:rFonts w:asciiTheme="minorHAnsi" w:hAnsiTheme="minorHAnsi" w:cstheme="minorHAnsi"/>
          <w:noProof/>
          <w:lang w:val="vi-VN"/>
        </w:rPr>
        <w:t xml:space="preserve">đăng tại: </w:t>
      </w:r>
      <w:hyperlink r:id="rId28" w:history="1">
        <w:r w:rsidRPr="001A27B1">
          <w:rPr>
            <w:rStyle w:val="Hyperlink"/>
            <w:rFonts w:asciiTheme="minorHAnsi" w:hAnsiTheme="minorHAnsi" w:cstheme="minorHAnsi"/>
            <w:noProof/>
            <w:lang w:val="vi-VN"/>
          </w:rPr>
          <w:t>https://www.ilo.org/skills/pubs/WCMS_322685/lang--en/index.htm</w:t>
        </w:r>
      </w:hyperlink>
      <w:r w:rsidRPr="001A27B1">
        <w:rPr>
          <w:rFonts w:asciiTheme="minorHAnsi" w:hAnsiTheme="minorHAnsi" w:cstheme="minorHAnsi"/>
          <w:noProof/>
          <w:lang w:val="vi-VN"/>
        </w:rPr>
        <w:t>, truy cập ngày 09/11/2019.</w:t>
      </w:r>
      <w:r w:rsidRPr="001A27B1">
        <w:rPr>
          <w:rFonts w:asciiTheme="minorHAnsi" w:eastAsiaTheme="minorHAnsi" w:hAnsiTheme="minorHAnsi" w:cstheme="minorBidi"/>
          <w:noProof/>
          <w:lang w:val="vi-VN"/>
        </w:rPr>
        <w:t xml:space="preserve">  </w:t>
      </w:r>
    </w:p>
  </w:footnote>
  <w:footnote w:id="48">
    <w:p w14:paraId="39EA8A23" w14:textId="458839DB"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Tương tự như Chú thích số 43, tr. 48.</w:t>
      </w:r>
    </w:p>
  </w:footnote>
  <w:footnote w:id="49">
    <w:p w14:paraId="2340D6F3" w14:textId="77777777"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ILO (2015), </w:t>
      </w:r>
      <w:r w:rsidRPr="001A27B1">
        <w:rPr>
          <w:i/>
          <w:iCs/>
          <w:noProof/>
          <w:lang w:val="vi-VN"/>
        </w:rPr>
        <w:t>Công việc thuận lợi cho người khuyết tật: thúc đẩy quyền trong chương trình nghị sự phát triển toàn cầu</w:t>
      </w:r>
      <w:r w:rsidRPr="001A27B1">
        <w:rPr>
          <w:noProof/>
          <w:lang w:val="vi-VN"/>
        </w:rPr>
        <w:t xml:space="preserve">, tr.106 đăng tại: </w:t>
      </w:r>
    </w:p>
    <w:p w14:paraId="3346B5FD" w14:textId="34FC3388" w:rsidR="00BF36D7" w:rsidRPr="001A27B1" w:rsidRDefault="00BF36D7" w:rsidP="006F2AB5">
      <w:pPr>
        <w:pStyle w:val="FootnoteText"/>
        <w:jc w:val="both"/>
        <w:rPr>
          <w:noProof/>
          <w:lang w:val="vi-VN"/>
        </w:rPr>
      </w:pPr>
      <w:r w:rsidRPr="00AF35A2">
        <w:rPr>
          <w:rStyle w:val="FootnoteReference"/>
          <w:lang w:val="vi-VN"/>
        </w:rPr>
        <w:t>49</w:t>
      </w:r>
      <w:r>
        <w:rPr>
          <w:lang w:val="vi-VN"/>
        </w:rPr>
        <w:t xml:space="preserve"> </w:t>
      </w:r>
      <w:hyperlink r:id="rId29" w:history="1">
        <w:r w:rsidRPr="001A27B1">
          <w:rPr>
            <w:rStyle w:val="Hyperlink"/>
            <w:noProof/>
            <w:lang w:val="vi-VN"/>
          </w:rPr>
          <w:t>https://www.ilo.org/wcmsp5/groups/public/---ed_emp/---ifp_skills/documents/publication/wcms_430935.pdf</w:t>
        </w:r>
      </w:hyperlink>
      <w:r w:rsidRPr="001A27B1">
        <w:rPr>
          <w:noProof/>
          <w:lang w:val="vi-VN"/>
        </w:rPr>
        <w:t>, truy cập ngày 09/11/2019.</w:t>
      </w:r>
      <w:r w:rsidRPr="001A27B1">
        <w:rPr>
          <w:rFonts w:asciiTheme="minorHAnsi" w:eastAsiaTheme="minorHAnsi" w:hAnsiTheme="minorHAnsi" w:cstheme="minorBidi"/>
          <w:noProof/>
          <w:lang w:val="vi-VN"/>
        </w:rPr>
        <w:t xml:space="preserve">  </w:t>
      </w:r>
    </w:p>
  </w:footnote>
  <w:footnote w:id="50">
    <w:p w14:paraId="02F42F73" w14:textId="3C57F70A" w:rsidR="00BF36D7" w:rsidRPr="00AF35A2" w:rsidRDefault="00BF36D7">
      <w:pPr>
        <w:pStyle w:val="FootnoteText"/>
        <w:rPr>
          <w:lang w:val="vi-VN"/>
        </w:rPr>
      </w:pPr>
      <w:r>
        <w:rPr>
          <w:rStyle w:val="FootnoteReference"/>
        </w:rPr>
        <w:footnoteRef/>
      </w:r>
      <w:r w:rsidRPr="00AF35A2">
        <w:rPr>
          <w:lang w:val="vi-VN"/>
        </w:rPr>
        <w:t xml:space="preserve"> Tương tự chú thích số 49, tr 106</w:t>
      </w:r>
    </w:p>
  </w:footnote>
  <w:footnote w:id="51">
    <w:p w14:paraId="48185C0B" w14:textId="12931ED6"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w:t>
      </w:r>
      <w:r w:rsidRPr="001A27B1">
        <w:rPr>
          <w:i/>
          <w:iCs/>
          <w:noProof/>
          <w:lang w:val="vi-VN"/>
        </w:rPr>
        <w:t>Sáng kiến phát triển toàn cầu, đảm bảo cơ hội làm việc bình đẳng: Chính sách về chỉ tiêu việc làm và đào tạo bắt buộc của Hàn Quốc để thúc đẩy việc làm cho người khuyết tật</w:t>
      </w:r>
      <w:r w:rsidRPr="00AF35A2">
        <w:rPr>
          <w:i/>
          <w:iCs/>
          <w:noProof/>
          <w:lang w:val="vi-VN"/>
        </w:rPr>
        <w:t xml:space="preserve"> (2017)</w:t>
      </w:r>
      <w:r w:rsidRPr="001A27B1">
        <w:rPr>
          <w:i/>
          <w:iCs/>
          <w:noProof/>
          <w:lang w:val="vi-VN"/>
        </w:rPr>
        <w:t>,</w:t>
      </w:r>
      <w:r w:rsidRPr="001A27B1">
        <w:rPr>
          <w:noProof/>
          <w:lang w:val="vi-VN"/>
        </w:rPr>
        <w:t xml:space="preserve"> tr. 7, đăng tại: </w:t>
      </w:r>
      <w:hyperlink r:id="rId30" w:history="1">
        <w:r w:rsidRPr="001A27B1">
          <w:rPr>
            <w:rStyle w:val="Hyperlink"/>
            <w:noProof/>
            <w:lang w:val="vi-VN"/>
          </w:rPr>
          <w:t>https://www.globaldeliveryinitiative.org/sites/default/files/case-studies/employment_for_people_with_disability_final.pdf</w:t>
        </w:r>
      </w:hyperlink>
      <w:r w:rsidRPr="001A27B1">
        <w:rPr>
          <w:noProof/>
          <w:lang w:val="vi-VN"/>
        </w:rPr>
        <w:t>, truy cập ngày 11/11/2019.</w:t>
      </w:r>
      <w:r w:rsidRPr="001A27B1">
        <w:rPr>
          <w:rFonts w:asciiTheme="minorHAnsi" w:eastAsiaTheme="minorHAnsi" w:hAnsiTheme="minorHAnsi" w:cstheme="minorBidi"/>
          <w:noProof/>
          <w:lang w:val="vi-VN"/>
        </w:rPr>
        <w:t xml:space="preserve"> </w:t>
      </w:r>
    </w:p>
  </w:footnote>
  <w:footnote w:id="52">
    <w:p w14:paraId="632D4156" w14:textId="2E4702D4" w:rsidR="00BF36D7" w:rsidRPr="001A27B1" w:rsidRDefault="00BF36D7" w:rsidP="006F2AB5">
      <w:pPr>
        <w:pStyle w:val="FootnoteText"/>
        <w:jc w:val="both"/>
        <w:rPr>
          <w:rFonts w:cstheme="minorHAnsi"/>
          <w:noProof/>
          <w:lang w:val="vi-VN"/>
        </w:rPr>
      </w:pPr>
      <w:r w:rsidRPr="001A27B1">
        <w:rPr>
          <w:rStyle w:val="FootnoteReference"/>
          <w:rFonts w:asciiTheme="minorHAnsi" w:hAnsiTheme="minorHAnsi" w:cstheme="minorHAnsi"/>
          <w:noProof/>
          <w:lang w:val="vi-VN"/>
        </w:rPr>
        <w:footnoteRef/>
      </w:r>
      <w:r w:rsidRPr="001A27B1">
        <w:rPr>
          <w:rFonts w:cstheme="minorHAnsi"/>
          <w:noProof/>
          <w:lang w:val="vi-VN"/>
        </w:rPr>
        <w:t xml:space="preserve"> Zappella, E. (2015), </w:t>
      </w:r>
      <w:r w:rsidRPr="001A27B1">
        <w:rPr>
          <w:rFonts w:cstheme="minorHAnsi"/>
          <w:i/>
          <w:iCs/>
          <w:noProof/>
          <w:lang w:val="vi-VN"/>
        </w:rPr>
        <w:t>Người hướng dẫn công việc tại nơi làm việc cho người khuyết tật: Một nghiên cứu của Ý</w:t>
      </w:r>
      <w:r w:rsidRPr="001A27B1">
        <w:rPr>
          <w:rFonts w:cstheme="minorHAnsi"/>
          <w:noProof/>
          <w:lang w:val="vi-VN"/>
        </w:rPr>
        <w:t xml:space="preserve">, đăng tại: </w:t>
      </w:r>
      <w:hyperlink r:id="rId31" w:history="1">
        <w:r w:rsidRPr="001A27B1">
          <w:rPr>
            <w:rStyle w:val="Hyperlink"/>
            <w:rFonts w:cstheme="minorHAnsi"/>
            <w:noProof/>
            <w:lang w:val="vi-VN"/>
          </w:rPr>
          <w:t>https://www.researchgate.net/publication/311371259_Job_coaching_in_the_workplace_for_people_with_disabilities_an_italian_research</w:t>
        </w:r>
      </w:hyperlink>
      <w:r w:rsidRPr="001A27B1">
        <w:rPr>
          <w:rFonts w:cstheme="minorHAnsi"/>
          <w:noProof/>
          <w:lang w:val="vi-VN"/>
        </w:rPr>
        <w:t xml:space="preserve">, truy cập ngày 11/11/2019.   </w:t>
      </w:r>
    </w:p>
  </w:footnote>
  <w:footnote w:id="53">
    <w:p w14:paraId="6E8148EB" w14:textId="77777777"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Mont, D. (2004), </w:t>
      </w:r>
      <w:r w:rsidRPr="001A27B1">
        <w:rPr>
          <w:rFonts w:asciiTheme="minorHAnsi" w:hAnsiTheme="minorHAnsi" w:cstheme="minorHAnsi"/>
          <w:i/>
          <w:iCs/>
          <w:noProof/>
          <w:lang w:val="vi-VN"/>
        </w:rPr>
        <w:t>Chính sách việc làm cho người khuyết tật</w:t>
      </w:r>
      <w:r w:rsidRPr="001A27B1">
        <w:rPr>
          <w:rFonts w:asciiTheme="minorHAnsi" w:hAnsiTheme="minorHAnsi" w:cstheme="minorHAnsi"/>
          <w:noProof/>
          <w:lang w:val="vi-VN"/>
        </w:rPr>
        <w:t xml:space="preserve">, đăng tại: </w:t>
      </w:r>
    </w:p>
    <w:p w14:paraId="0F6E7397" w14:textId="22A927B3" w:rsidR="00BF36D7" w:rsidRPr="001A27B1" w:rsidRDefault="008044DF" w:rsidP="006F2AB5">
      <w:pPr>
        <w:pStyle w:val="FootnoteText"/>
        <w:jc w:val="both"/>
        <w:rPr>
          <w:rFonts w:asciiTheme="minorHAnsi" w:hAnsiTheme="minorHAnsi" w:cstheme="minorHAnsi"/>
          <w:noProof/>
          <w:lang w:val="vi-VN"/>
        </w:rPr>
      </w:pPr>
      <w:hyperlink r:id="rId32" w:history="1">
        <w:r w:rsidR="00BF36D7" w:rsidRPr="001A27B1">
          <w:rPr>
            <w:rStyle w:val="Hyperlink"/>
            <w:rFonts w:asciiTheme="minorHAnsi" w:hAnsiTheme="minorHAnsi" w:cstheme="minorHAnsi"/>
            <w:noProof/>
            <w:lang w:val="vi-VN"/>
          </w:rPr>
          <w:t>https://www.researchgate.net/publication/37148441_Disability_Employment_Policy</w:t>
        </w:r>
      </w:hyperlink>
      <w:r w:rsidR="00BF36D7" w:rsidRPr="001A27B1">
        <w:rPr>
          <w:rFonts w:asciiTheme="minorHAnsi" w:hAnsiTheme="minorHAnsi" w:cstheme="minorHAnsi"/>
          <w:noProof/>
          <w:lang w:val="vi-VN"/>
        </w:rPr>
        <w:t xml:space="preserve">, truy cập ngày 11/11/2019. </w:t>
      </w:r>
    </w:p>
  </w:footnote>
  <w:footnote w:id="54">
    <w:p w14:paraId="0F0FD99B" w14:textId="77777777" w:rsidR="00BF36D7" w:rsidRPr="001A27B1" w:rsidRDefault="00BF36D7" w:rsidP="006F2AB5">
      <w:pPr>
        <w:pStyle w:val="FootnoteText"/>
        <w:jc w:val="both"/>
        <w:rPr>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Ủy ban Châu Âu</w:t>
      </w:r>
      <w:r w:rsidRPr="001A27B1">
        <w:rPr>
          <w:rFonts w:cstheme="minorHAnsi"/>
          <w:noProof/>
          <w:lang w:val="vi-VN"/>
        </w:rPr>
        <w:t xml:space="preserve"> (EC) (2011), </w:t>
      </w:r>
      <w:r w:rsidRPr="001A27B1">
        <w:rPr>
          <w:rFonts w:cstheme="minorHAnsi"/>
          <w:i/>
          <w:iCs/>
          <w:noProof/>
          <w:lang w:val="vi-VN"/>
        </w:rPr>
        <w:t>Hỗ trợ việc làm cho người khuyết tật tại Liên minh Châu Âu và và Khu vực kinh tế Châu Âu về các thực tiễn và khuyến nghị tốt để hỗ trợ cho phương pháp tiếp cận linh hoạt</w:t>
      </w:r>
      <w:r w:rsidRPr="001A27B1">
        <w:rPr>
          <w:rFonts w:cstheme="minorHAnsi"/>
          <w:noProof/>
          <w:lang w:val="vi-VN"/>
        </w:rPr>
        <w:t>, đăng tại:</w:t>
      </w:r>
      <w:r w:rsidRPr="001A27B1">
        <w:rPr>
          <w:noProof/>
          <w:lang w:val="vi-VN"/>
        </w:rPr>
        <w:t xml:space="preserve"> </w:t>
      </w:r>
    </w:p>
    <w:p w14:paraId="1363F065" w14:textId="5066A2DD" w:rsidR="00BF36D7" w:rsidRPr="001A27B1" w:rsidRDefault="008044DF" w:rsidP="006F2AB5">
      <w:pPr>
        <w:pStyle w:val="FootnoteText"/>
        <w:jc w:val="both"/>
        <w:rPr>
          <w:rFonts w:cstheme="minorHAnsi"/>
          <w:noProof/>
          <w:lang w:val="vi-VN"/>
        </w:rPr>
      </w:pPr>
      <w:hyperlink r:id="rId33" w:history="1">
        <w:r w:rsidR="00BF36D7" w:rsidRPr="001A27B1">
          <w:rPr>
            <w:rStyle w:val="Hyperlink"/>
            <w:rFonts w:cstheme="minorHAnsi"/>
            <w:noProof/>
            <w:lang w:val="vi-VN"/>
          </w:rPr>
          <w:t>https://op.europa.eu/en/publication-detail/-/publication/b270b26a-bb7f-40d7-8883-53c78e436b5b</w:t>
        </w:r>
      </w:hyperlink>
      <w:r w:rsidR="00BF36D7" w:rsidRPr="001A27B1">
        <w:rPr>
          <w:rFonts w:cstheme="minorHAnsi"/>
          <w:noProof/>
          <w:lang w:val="vi-VN"/>
        </w:rPr>
        <w:t>, truy cập ngày 11/11/2019.</w:t>
      </w:r>
      <w:r w:rsidR="00BF36D7" w:rsidRPr="001A27B1">
        <w:rPr>
          <w:rFonts w:asciiTheme="minorHAnsi" w:eastAsiaTheme="minorHAnsi" w:hAnsiTheme="minorHAnsi" w:cstheme="minorBidi"/>
          <w:noProof/>
          <w:lang w:val="vi-VN"/>
        </w:rPr>
        <w:t xml:space="preserve"> </w:t>
      </w:r>
    </w:p>
  </w:footnote>
  <w:footnote w:id="55">
    <w:p w14:paraId="564E7BB0" w14:textId="7701C6A0" w:rsidR="00BF36D7" w:rsidRPr="00AF35A2" w:rsidRDefault="00BF36D7">
      <w:pPr>
        <w:pStyle w:val="FootnoteText"/>
        <w:rPr>
          <w:lang w:val="vi-VN"/>
        </w:rPr>
      </w:pPr>
      <w:r>
        <w:rPr>
          <w:rStyle w:val="FootnoteReference"/>
        </w:rPr>
        <w:footnoteRef/>
      </w:r>
      <w:r w:rsidRPr="00AF35A2">
        <w:rPr>
          <w:lang w:val="vi-VN"/>
        </w:rPr>
        <w:t xml:space="preserve"> </w:t>
      </w:r>
      <w:r w:rsidRPr="00AF35A2">
        <w:rPr>
          <w:rFonts w:cstheme="minorHAnsi"/>
          <w:lang w:val="vi-VN"/>
        </w:rPr>
        <w:t>Parmenter, T., Thúc đẩy đào tạo và cơ hội việc làm cho người khuyết tật trí tuệ- kinh nghiệm quốc tế, (2011),tr 40.</w:t>
      </w:r>
      <w:r w:rsidRPr="00AF35A2">
        <w:rPr>
          <w:rFonts w:asciiTheme="minorHAnsi" w:eastAsiaTheme="minorHAnsi" w:hAnsiTheme="minorHAnsi" w:cstheme="minorHAnsi"/>
          <w:lang w:val="vi-VN"/>
        </w:rPr>
        <w:t xml:space="preserve"> Truy cập ngày </w:t>
      </w:r>
      <w:r w:rsidRPr="00AF35A2">
        <w:rPr>
          <w:rFonts w:cstheme="minorHAnsi"/>
          <w:lang w:val="vi-VN"/>
        </w:rPr>
        <w:t xml:space="preserve">12/11/ 2019. Đăng tại:  </w:t>
      </w:r>
      <w:hyperlink r:id="rId34" w:history="1">
        <w:r w:rsidRPr="00AF35A2">
          <w:rPr>
            <w:rStyle w:val="Hyperlink"/>
            <w:rFonts w:cstheme="minorHAnsi"/>
            <w:lang w:val="vi-VN"/>
          </w:rPr>
          <w:t>https://www.ilo.org/wcmsp5/groups/public/---ed_emp/---ifp_skills/documents/publication/wcms_167316.pdf</w:t>
        </w:r>
      </w:hyperlink>
    </w:p>
  </w:footnote>
  <w:footnote w:id="56">
    <w:p w14:paraId="656F8620" w14:textId="6097365B"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Điều 1, Mục VI.2.a, Quyết định số  899/QĐ-TTg phê duyệt mục tiêu giáo dục nghề nghiệp – việc làm và an toàn lao động giai đoạn 2016-2020.</w:t>
      </w:r>
    </w:p>
  </w:footnote>
  <w:footnote w:id="57">
    <w:p w14:paraId="0F7C28F3" w14:textId="09BAF232" w:rsidR="00BF36D7" w:rsidRPr="00AF35A2" w:rsidRDefault="00BF36D7">
      <w:pPr>
        <w:pStyle w:val="FootnoteText"/>
        <w:rPr>
          <w:lang w:val="vi-VN"/>
        </w:rPr>
      </w:pPr>
      <w:r>
        <w:rPr>
          <w:rStyle w:val="FootnoteReference"/>
        </w:rPr>
        <w:footnoteRef/>
      </w:r>
      <w:r w:rsidRPr="00AF35A2">
        <w:rPr>
          <w:lang w:val="vi-VN"/>
        </w:rPr>
        <w:t xml:space="preserve"> Quyết định </w:t>
      </w:r>
      <w:r w:rsidRPr="00AF35A2">
        <w:rPr>
          <w:rFonts w:asciiTheme="minorHAnsi" w:hAnsiTheme="minorHAnsi" w:cstheme="minorHAnsi"/>
          <w:lang w:val="vi-VN"/>
        </w:rPr>
        <w:t>số</w:t>
      </w:r>
      <w:r w:rsidRPr="00F82B6C">
        <w:rPr>
          <w:rFonts w:asciiTheme="minorHAnsi" w:hAnsiTheme="minorHAnsi" w:cstheme="minorHAnsi"/>
          <w:lang w:val="vi-VN"/>
        </w:rPr>
        <w:t xml:space="preserve"> 1956/QD-TTg </w:t>
      </w:r>
      <w:r w:rsidRPr="00AF35A2">
        <w:rPr>
          <w:rFonts w:asciiTheme="minorHAnsi" w:hAnsiTheme="minorHAnsi" w:cstheme="minorHAnsi"/>
          <w:lang w:val="vi-VN"/>
        </w:rPr>
        <w:t>phê duyệt chương trình đào tạo nghề cho lao động nông thôn đến năm 2020</w:t>
      </w:r>
      <w:r w:rsidRPr="00F82B6C">
        <w:rPr>
          <w:rFonts w:asciiTheme="minorHAnsi" w:hAnsiTheme="minorHAnsi" w:cstheme="minorHAnsi"/>
          <w:lang w:val="vi-VN"/>
        </w:rPr>
        <w:t xml:space="preserve">; </w:t>
      </w:r>
      <w:r w:rsidRPr="00AF35A2">
        <w:rPr>
          <w:rFonts w:asciiTheme="minorHAnsi" w:hAnsiTheme="minorHAnsi" w:cstheme="minorHAnsi"/>
          <w:lang w:val="vi-VN"/>
        </w:rPr>
        <w:t xml:space="preserve">Quyết định số </w:t>
      </w:r>
      <w:r w:rsidRPr="00F82B6C">
        <w:rPr>
          <w:rFonts w:asciiTheme="minorHAnsi" w:hAnsiTheme="minorHAnsi" w:cstheme="minorHAnsi"/>
          <w:lang w:val="vi-VN"/>
        </w:rPr>
        <w:t xml:space="preserve">1600/QD-TTg </w:t>
      </w:r>
      <w:r w:rsidRPr="00AF35A2">
        <w:rPr>
          <w:rFonts w:asciiTheme="minorHAnsi" w:hAnsiTheme="minorHAnsi" w:cstheme="minorHAnsi"/>
          <w:lang w:val="vi-VN"/>
        </w:rPr>
        <w:t>phê duyệt chương trình mục tiêu quốc gia về nông thôn giai đoạn</w:t>
      </w:r>
      <w:r w:rsidRPr="00F82B6C">
        <w:rPr>
          <w:rFonts w:asciiTheme="minorHAnsi" w:hAnsiTheme="minorHAnsi" w:cstheme="minorHAnsi"/>
          <w:lang w:val="vi-VN"/>
        </w:rPr>
        <w:t xml:space="preserve"> 2016 – 2020; </w:t>
      </w:r>
      <w:r w:rsidRPr="00AF35A2">
        <w:rPr>
          <w:rFonts w:asciiTheme="minorHAnsi" w:hAnsiTheme="minorHAnsi" w:cstheme="minorHAnsi"/>
          <w:lang w:val="vi-VN"/>
        </w:rPr>
        <w:t>Thông tư số</w:t>
      </w:r>
      <w:r w:rsidRPr="00F82B6C">
        <w:rPr>
          <w:rFonts w:asciiTheme="minorHAnsi" w:hAnsiTheme="minorHAnsi" w:cstheme="minorHAnsi"/>
          <w:lang w:val="vi-VN"/>
        </w:rPr>
        <w:t xml:space="preserve">. 152/2016/TT-BTC </w:t>
      </w:r>
      <w:r w:rsidRPr="00AF35A2">
        <w:rPr>
          <w:rFonts w:asciiTheme="minorHAnsi" w:hAnsiTheme="minorHAnsi" w:cstheme="minorHAnsi"/>
          <w:lang w:val="vi-VN"/>
        </w:rPr>
        <w:t>về quản lý và phân bổ kinh phí hỗ trợ đào tạo trình độ sơ cấp và đào tạo dưới 3 tháng …</w:t>
      </w:r>
    </w:p>
  </w:footnote>
  <w:footnote w:id="58">
    <w:p w14:paraId="58C59A46" w14:textId="4BE17088"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Điều 7 Thông tư 152 /2016/TT-BTC quy định quản lý, sử dụng kinh phí hỗ trợ đào tạo trình độ sơ cấp và đào tạo dưới 03 tháng: Mức hỗ trợ cụ thể theo từng nghề và thời gian học nghề thực tế); hỗ trợ tiền ăn với mức 30.000 đồng/ngày thực học/người; hỗ trợ tiền đi lại theo giá vé giao thông công cộng với mức tối đa không quá 300.000 đồng/người/khoá học đối với người học nghề xa nơi cư trú từ 05 km trở lên. </w:t>
      </w:r>
    </w:p>
  </w:footnote>
  <w:footnote w:id="59">
    <w:p w14:paraId="7A246902" w14:textId="5D16CBD5" w:rsidR="00BF36D7" w:rsidRPr="00AF35A2" w:rsidRDefault="00BF36D7">
      <w:pPr>
        <w:pStyle w:val="FootnoteText"/>
        <w:rPr>
          <w:lang w:val="vi-VN"/>
        </w:rPr>
      </w:pPr>
      <w:r>
        <w:rPr>
          <w:rStyle w:val="FootnoteReference"/>
        </w:rPr>
        <w:footnoteRef/>
      </w:r>
      <w:r w:rsidRPr="00AF35A2">
        <w:rPr>
          <w:lang w:val="vi-VN"/>
        </w:rPr>
        <w:t xml:space="preserve"> Chính sách tín dụng đóng vai trò quan trọng trong lĩnh vực đào tạo nghề và tạo việc làm cho NKT</w:t>
      </w:r>
    </w:p>
  </w:footnote>
  <w:footnote w:id="60">
    <w:p w14:paraId="71EC851F" w14:textId="0810DA5C"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Khoản 2 Điều 7, Nghị định số 86/2015/NĐ-CP về cơ chế thu và quản lý học phí áp dụng cho các cơ sở giáo dục trong hệ thống giáo dục quốc dân và các chính sách miễn giảm học phí và hỗ trợ tài chính từ năm học 2015 - 2016 đến 2020 - 2021; Điều 7 Thông tư liên tịch số 42/2013/TT-BGDĐT-BLĐTBXH-BTC về chính sách giáo dục cho người khuyết tật.</w:t>
      </w:r>
    </w:p>
  </w:footnote>
  <w:footnote w:id="61">
    <w:p w14:paraId="51CA96E6" w14:textId="0D4CAA63" w:rsidR="00BF36D7" w:rsidRPr="001A27B1" w:rsidRDefault="00BF36D7" w:rsidP="006F2AB5">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Khoản 2 Điều 2 Thông tư liên t</w:t>
      </w:r>
      <w:r w:rsidRPr="00AF35A2">
        <w:rPr>
          <w:rFonts w:eastAsia="Times New Roman" w:cstheme="minorHAnsi"/>
          <w:noProof/>
          <w:color w:val="000000"/>
          <w:sz w:val="20"/>
          <w:szCs w:val="20"/>
          <w:lang w:val="vi-VN"/>
        </w:rPr>
        <w:t>ị</w:t>
      </w:r>
      <w:r w:rsidRPr="001A27B1">
        <w:rPr>
          <w:rFonts w:eastAsia="Times New Roman" w:cstheme="minorHAnsi"/>
          <w:noProof/>
          <w:color w:val="000000"/>
          <w:sz w:val="20"/>
          <w:szCs w:val="20"/>
          <w:lang w:val="vi-VN"/>
        </w:rPr>
        <w:t>ch số 42/2013/TT-BGDĐT-BLĐTBXH-BTC về chính sách giáo dục cho người khuyết tật.</w:t>
      </w:r>
    </w:p>
  </w:footnote>
  <w:footnote w:id="62">
    <w:p w14:paraId="65E1250F" w14:textId="7C993680"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Tương tự như Chú thích số </w:t>
      </w:r>
      <w:r>
        <w:rPr>
          <w:noProof/>
          <w:lang w:val="vi-VN"/>
        </w:rPr>
        <w:t>61</w:t>
      </w:r>
      <w:r w:rsidRPr="001A27B1">
        <w:rPr>
          <w:noProof/>
          <w:lang w:val="vi-VN"/>
        </w:rPr>
        <w:t>.</w:t>
      </w:r>
    </w:p>
  </w:footnote>
  <w:footnote w:id="63">
    <w:p w14:paraId="0BAA993E" w14:textId="1CCCCA02"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Tương tự như Chú thích số </w:t>
      </w:r>
      <w:r>
        <w:rPr>
          <w:noProof/>
          <w:lang w:val="vi-VN"/>
        </w:rPr>
        <w:t>61</w:t>
      </w:r>
      <w:r w:rsidRPr="001A27B1">
        <w:rPr>
          <w:noProof/>
          <w:lang w:val="vi-VN"/>
        </w:rPr>
        <w:t>.</w:t>
      </w:r>
    </w:p>
  </w:footnote>
  <w:footnote w:id="64">
    <w:p w14:paraId="065A6402" w14:textId="47B4A6F4" w:rsidR="00BF36D7" w:rsidRPr="001A27B1" w:rsidRDefault="00BF36D7" w:rsidP="006F2AB5">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Chương III, Báo cáo số 260/BC-UBND ngày 10 tháng 12 năm 2015 của UBND tỉnh Bà Rịa-Vũng Tàu về Tổng kết 05 năm thực hiện đề án trợ giúp người khuyết tật.</w:t>
      </w:r>
    </w:p>
  </w:footnote>
  <w:footnote w:id="65">
    <w:p w14:paraId="5D5331BC" w14:textId="47360867" w:rsidR="00BF36D7" w:rsidRPr="00AF35A2" w:rsidRDefault="00BF36D7">
      <w:pPr>
        <w:pStyle w:val="FootnoteText"/>
        <w:rPr>
          <w:lang w:val="vi-VN"/>
        </w:rPr>
      </w:pPr>
      <w:r>
        <w:rPr>
          <w:rStyle w:val="FootnoteReference"/>
        </w:rPr>
        <w:footnoteRef/>
      </w:r>
      <w:r w:rsidRPr="00AF35A2">
        <w:rPr>
          <w:lang w:val="vi-VN"/>
        </w:rPr>
        <w:t xml:space="preserve"> </w:t>
      </w:r>
      <w:r w:rsidRPr="00AF35A2">
        <w:rPr>
          <w:rFonts w:asciiTheme="minorHAnsi" w:hAnsiTheme="minorHAnsi" w:cstheme="minorHAnsi"/>
          <w:lang w:val="vi-VN"/>
        </w:rPr>
        <w:t xml:space="preserve">UNDP &amp; iSEE, </w:t>
      </w:r>
      <w:r w:rsidRPr="00AF35A2">
        <w:rPr>
          <w:rFonts w:asciiTheme="minorHAnsi" w:hAnsiTheme="minorHAnsi" w:cstheme="minorHAnsi"/>
          <w:i/>
          <w:iCs/>
          <w:lang w:val="vi-VN"/>
        </w:rPr>
        <w:t>Chấm dứt kỳ thị</w:t>
      </w:r>
      <w:r w:rsidRPr="00AF35A2">
        <w:rPr>
          <w:rFonts w:asciiTheme="minorHAnsi" w:hAnsiTheme="minorHAnsi" w:cstheme="minorHAnsi"/>
          <w:lang w:val="vi-VN"/>
        </w:rPr>
        <w:t>, (2017), tr 84.</w:t>
      </w:r>
      <w:r w:rsidRPr="00AF35A2">
        <w:rPr>
          <w:rFonts w:asciiTheme="minorHAnsi" w:eastAsiaTheme="minorHAnsi" w:hAnsiTheme="minorHAnsi" w:cstheme="minorBidi"/>
          <w:lang w:val="vi-VN"/>
        </w:rPr>
        <w:t xml:space="preserve"> Truy cập ngày 13/11/2019. Đăng tại:  </w:t>
      </w:r>
      <w:hyperlink r:id="rId35" w:history="1">
        <w:r w:rsidRPr="00AF35A2">
          <w:rPr>
            <w:rStyle w:val="Hyperlink"/>
            <w:rFonts w:asciiTheme="minorHAnsi" w:hAnsiTheme="minorHAnsi" w:cstheme="minorHAnsi"/>
            <w:lang w:val="vi-VN"/>
          </w:rPr>
          <w:t>https://www.vn.undp.org/content/vietnam/en/home/library/democratic_governance/EndingStigma.html</w:t>
        </w:r>
      </w:hyperlink>
    </w:p>
  </w:footnote>
  <w:footnote w:id="66">
    <w:p w14:paraId="0C552387" w14:textId="774442D0" w:rsidR="00BF36D7" w:rsidRPr="001A27B1" w:rsidRDefault="00BF36D7" w:rsidP="006F2AB5">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Nghị định này ban hành danh sách các công việc ảnh hưởng trực tiếp đến sự an toàn và sức khỏe của nhân viên hoặc cộng đồng cần có chứng chỉ kỹ năng nghề nghiệp quốc gia.</w:t>
      </w:r>
    </w:p>
  </w:footnote>
  <w:footnote w:id="67">
    <w:p w14:paraId="7A82AED1" w14:textId="18ADF93C"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Thông tư số 15/2016/TT-BLĐTBXH</w:t>
      </w:r>
      <w:r w:rsidRPr="00AF35A2">
        <w:rPr>
          <w:noProof/>
          <w:lang w:val="vi-VN"/>
        </w:rPr>
        <w:t xml:space="preserve"> ngày 28/6/2016 của Bộ LĐTBXH ban hành </w:t>
      </w:r>
      <w:bookmarkStart w:id="25" w:name="loai_1_name"/>
      <w:r w:rsidRPr="00AF35A2">
        <w:rPr>
          <w:noProof/>
          <w:lang w:val="vi-VN"/>
        </w:rPr>
        <w:t>danh mục nghề, công việc nặng nhọc, độc hại, nguy hiểm và đặc biệt nặng nhọc, độc hại nguy hiểm. Ví dụ: vận hành, sửa chữa động cơ của tàu khoan dầu, giám sát, vận hành hệ thống hành hải tàu thuyền</w:t>
      </w:r>
      <w:bookmarkEnd w:id="25"/>
    </w:p>
  </w:footnote>
  <w:footnote w:id="68">
    <w:p w14:paraId="29364E76" w14:textId="3C4FE0DE" w:rsidR="00BF36D7" w:rsidRPr="00AF35A2"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Nghị định số 31/2015/NĐ-CP</w:t>
      </w:r>
      <w:r w:rsidRPr="00AF35A2">
        <w:rPr>
          <w:noProof/>
          <w:lang w:val="vi-VN"/>
        </w:rPr>
        <w:t xml:space="preserve"> của Chính phủ: danh mục các công việc ảnh hưởng đến an toàn vệ sinh lao động của người lao động và cộng đồng cần có chứng chỉ kỹ năng nghề quốc gia. Ví dụ: quản lý hoặc phục vụ tại các cơ sở vui chơi giải trí có diện tích mặt bằng trên 1000m2, sửa chữa và bảo dưỡng thiết bị y tế </w:t>
      </w:r>
      <w:r w:rsidRPr="00AF35A2">
        <w:rPr>
          <w:lang w:val="vi-VN"/>
        </w:rPr>
        <w:t>sử dụng điện tử, điều khiển bằng điện tử, khí áp lực và quang học</w:t>
      </w:r>
    </w:p>
  </w:footnote>
  <w:footnote w:id="69">
    <w:p w14:paraId="5C05DA74" w14:textId="11551C4A"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Nghị định số 31/2015/NĐ-CP</w:t>
      </w:r>
      <w:r w:rsidRPr="00AF35A2">
        <w:rPr>
          <w:noProof/>
          <w:lang w:val="vi-VN"/>
        </w:rPr>
        <w:t>, điều 16 (6)</w:t>
      </w:r>
      <w:r w:rsidRPr="001A27B1">
        <w:rPr>
          <w:noProof/>
          <w:lang w:val="vi-VN"/>
        </w:rPr>
        <w:t>: Thời gian kinh nghiệm làm việc trong nghề được xác định thông qua hợp đồng lao động được giao kết bằng văn bản giữa người lao động và người sử dụng lao động theo quy định của pháp luật lao động hoặc do Ủy ban nhân dân xã, phường, thị trấn nơi cư trú xác nhận đối với người lao động tự tạo việc làm.</w:t>
      </w:r>
    </w:p>
  </w:footnote>
  <w:footnote w:id="70">
    <w:p w14:paraId="3B569371" w14:textId="3F98DD0F" w:rsidR="00BF36D7" w:rsidRPr="00AF35A2" w:rsidRDefault="00BF36D7">
      <w:pPr>
        <w:pStyle w:val="FootnoteText"/>
        <w:rPr>
          <w:lang w:val="vi-VN"/>
        </w:rPr>
      </w:pPr>
      <w:r>
        <w:rPr>
          <w:rStyle w:val="FootnoteReference"/>
        </w:rPr>
        <w:footnoteRef/>
      </w:r>
      <w:r w:rsidRPr="00AF35A2">
        <w:rPr>
          <w:lang w:val="vi-VN"/>
        </w:rPr>
        <w:t xml:space="preserve"> Thời gian làm việc dài hơn thời gian nêu ở điều kiện số (i) ở trên</w:t>
      </w:r>
    </w:p>
  </w:footnote>
  <w:footnote w:id="71">
    <w:p w14:paraId="78289400" w14:textId="092B0F8A" w:rsidR="00BF36D7" w:rsidRPr="001A27B1" w:rsidRDefault="00BF36D7" w:rsidP="006F2AB5">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Khoản 2 Điều 16 Nghị định số 31/2015/NĐ-CP.</w:t>
      </w:r>
    </w:p>
  </w:footnote>
  <w:footnote w:id="72">
    <w:p w14:paraId="56830324" w14:textId="34FB665C" w:rsidR="00BF36D7" w:rsidRPr="00AF35A2" w:rsidRDefault="00BF36D7">
      <w:pPr>
        <w:pStyle w:val="FootnoteText"/>
        <w:rPr>
          <w:lang w:val="vi-VN"/>
        </w:rPr>
      </w:pPr>
      <w:r>
        <w:rPr>
          <w:rStyle w:val="FootnoteReference"/>
        </w:rPr>
        <w:footnoteRef/>
      </w:r>
      <w:r w:rsidRPr="00AF35A2">
        <w:rPr>
          <w:lang w:val="vi-VN"/>
        </w:rPr>
        <w:t xml:space="preserve"> Bộ Luật Lao động</w:t>
      </w:r>
      <w:r w:rsidRPr="0048122F">
        <w:rPr>
          <w:rFonts w:asciiTheme="minorHAnsi" w:hAnsiTheme="minorHAnsi" w:cstheme="minorHAnsi"/>
          <w:lang w:val="vi-VN"/>
        </w:rPr>
        <w:t xml:space="preserve"> </w:t>
      </w:r>
      <w:r w:rsidRPr="00AF35A2">
        <w:rPr>
          <w:rFonts w:asciiTheme="minorHAnsi" w:hAnsiTheme="minorHAnsi" w:cstheme="minorHAnsi"/>
          <w:lang w:val="vi-VN"/>
        </w:rPr>
        <w:t>(</w:t>
      </w:r>
      <w:r w:rsidRPr="0048122F">
        <w:rPr>
          <w:rFonts w:asciiTheme="minorHAnsi" w:hAnsiTheme="minorHAnsi" w:cstheme="minorHAnsi"/>
          <w:lang w:val="vi-VN"/>
        </w:rPr>
        <w:t>2012</w:t>
      </w:r>
      <w:r w:rsidRPr="00AF35A2">
        <w:rPr>
          <w:rFonts w:asciiTheme="minorHAnsi" w:hAnsiTheme="minorHAnsi" w:cstheme="minorHAnsi"/>
          <w:lang w:val="vi-VN"/>
        </w:rPr>
        <w:t>),</w:t>
      </w:r>
      <w:r w:rsidRPr="007F2137">
        <w:rPr>
          <w:rFonts w:asciiTheme="minorHAnsi" w:eastAsiaTheme="minorHAnsi" w:hAnsiTheme="minorHAnsi" w:cstheme="minorHAnsi"/>
          <w:sz w:val="22"/>
          <w:szCs w:val="22"/>
          <w:lang w:val="vi-VN"/>
        </w:rPr>
        <w:t xml:space="preserve"> </w:t>
      </w:r>
      <w:r w:rsidRPr="00AF35A2">
        <w:rPr>
          <w:rFonts w:asciiTheme="minorHAnsi" w:eastAsiaTheme="minorHAnsi" w:hAnsiTheme="minorHAnsi" w:cstheme="minorHAnsi"/>
          <w:lang w:val="vi-VN"/>
        </w:rPr>
        <w:t xml:space="preserve">Luật số </w:t>
      </w:r>
      <w:r w:rsidRPr="00AF35A2">
        <w:rPr>
          <w:lang w:val="vi-VN"/>
        </w:rPr>
        <w:t xml:space="preserve">10/2012/QH13, Chương </w:t>
      </w:r>
      <w:r w:rsidRPr="00026EA0">
        <w:rPr>
          <w:rFonts w:asciiTheme="minorHAnsi" w:hAnsiTheme="minorHAnsi" w:cstheme="minorHAnsi"/>
          <w:lang w:val="vi-VN"/>
        </w:rPr>
        <w:t xml:space="preserve"> XI</w:t>
      </w:r>
      <w:r w:rsidRPr="00AF35A2">
        <w:rPr>
          <w:rFonts w:asciiTheme="minorHAnsi" w:hAnsiTheme="minorHAnsi" w:cstheme="minorHAnsi"/>
          <w:lang w:val="vi-VN"/>
        </w:rPr>
        <w:t xml:space="preserve">, Phần </w:t>
      </w:r>
      <w:r w:rsidRPr="00026EA0">
        <w:rPr>
          <w:rFonts w:asciiTheme="minorHAnsi" w:hAnsiTheme="minorHAnsi" w:cstheme="minorHAnsi"/>
          <w:lang w:val="vi-VN"/>
        </w:rPr>
        <w:t>4</w:t>
      </w:r>
      <w:r w:rsidRPr="00AF35A2">
        <w:rPr>
          <w:rFonts w:asciiTheme="minorHAnsi" w:hAnsiTheme="minorHAnsi" w:cstheme="minorHAnsi"/>
          <w:lang w:val="vi-VN"/>
        </w:rPr>
        <w:t>, Điều 176 - 178; Bộ Luật lao động (</w:t>
      </w:r>
      <w:r w:rsidRPr="00026EA0">
        <w:rPr>
          <w:rFonts w:asciiTheme="minorHAnsi" w:hAnsiTheme="minorHAnsi" w:cstheme="minorHAnsi"/>
          <w:lang w:val="vi-VN"/>
        </w:rPr>
        <w:t>201</w:t>
      </w:r>
      <w:r w:rsidRPr="00AF35A2">
        <w:rPr>
          <w:rFonts w:asciiTheme="minorHAnsi" w:hAnsiTheme="minorHAnsi" w:cstheme="minorHAnsi"/>
          <w:lang w:val="vi-VN"/>
        </w:rPr>
        <w:t>9),</w:t>
      </w:r>
      <w:r w:rsidRPr="00AF35A2">
        <w:rPr>
          <w:lang w:val="vi-VN"/>
        </w:rPr>
        <w:t xml:space="preserve"> Luật số 45/2019/QH14</w:t>
      </w:r>
      <w:r w:rsidRPr="00AF35A2">
        <w:rPr>
          <w:rFonts w:asciiTheme="minorHAnsi" w:hAnsiTheme="minorHAnsi" w:cstheme="minorHAnsi"/>
          <w:lang w:val="vi-VN"/>
        </w:rPr>
        <w:t>,</w:t>
      </w:r>
      <w:r w:rsidRPr="00F0453A">
        <w:rPr>
          <w:rFonts w:asciiTheme="minorHAnsi" w:eastAsiaTheme="minorHAnsi" w:hAnsiTheme="minorHAnsi" w:cstheme="minorHAnsi"/>
          <w:lang w:val="vi-VN"/>
        </w:rPr>
        <w:t xml:space="preserve"> </w:t>
      </w:r>
      <w:r w:rsidRPr="00AF35A2">
        <w:rPr>
          <w:rFonts w:asciiTheme="minorHAnsi" w:eastAsiaTheme="minorHAnsi" w:hAnsiTheme="minorHAnsi" w:cstheme="minorHAnsi"/>
          <w:lang w:val="vi-VN"/>
        </w:rPr>
        <w:t xml:space="preserve">Chương </w:t>
      </w:r>
      <w:r w:rsidRPr="00F0453A">
        <w:rPr>
          <w:rFonts w:asciiTheme="minorHAnsi" w:eastAsiaTheme="minorHAnsi" w:hAnsiTheme="minorHAnsi" w:cstheme="minorHAnsi"/>
          <w:lang w:val="vi-VN"/>
        </w:rPr>
        <w:t>XI</w:t>
      </w:r>
      <w:r w:rsidRPr="00AF35A2">
        <w:rPr>
          <w:rFonts w:asciiTheme="minorHAnsi" w:eastAsiaTheme="minorHAnsi" w:hAnsiTheme="minorHAnsi" w:cstheme="minorHAnsi"/>
          <w:lang w:val="vi-VN"/>
        </w:rPr>
        <w:t>,</w:t>
      </w:r>
      <w:r w:rsidRPr="00F0453A">
        <w:rPr>
          <w:rFonts w:asciiTheme="minorHAnsi" w:eastAsiaTheme="minorHAnsi" w:hAnsiTheme="minorHAnsi" w:cstheme="minorHAnsi"/>
          <w:lang w:val="vi-VN"/>
        </w:rPr>
        <w:t xml:space="preserve"> </w:t>
      </w:r>
      <w:r w:rsidRPr="00AF35A2">
        <w:rPr>
          <w:rFonts w:asciiTheme="minorHAnsi" w:eastAsiaTheme="minorHAnsi" w:hAnsiTheme="minorHAnsi" w:cstheme="minorHAnsi"/>
          <w:lang w:val="vi-VN"/>
        </w:rPr>
        <w:t>Phần 4, Điều 158-160</w:t>
      </w:r>
      <w:r w:rsidRPr="00026EA0">
        <w:rPr>
          <w:rFonts w:asciiTheme="minorHAnsi" w:hAnsiTheme="minorHAnsi" w:cstheme="minorHAnsi"/>
          <w:lang w:val="vi-VN"/>
        </w:rPr>
        <w:t>.</w:t>
      </w:r>
    </w:p>
  </w:footnote>
  <w:footnote w:id="73">
    <w:p w14:paraId="152CE67B" w14:textId="776E6BCA" w:rsidR="00BF36D7" w:rsidRPr="00AF35A2" w:rsidRDefault="00BF36D7" w:rsidP="009E44B2">
      <w:pPr>
        <w:pStyle w:val="FootnoteText"/>
        <w:jc w:val="both"/>
        <w:rPr>
          <w:lang w:val="vi-VN"/>
        </w:rPr>
      </w:pPr>
      <w:r>
        <w:rPr>
          <w:rStyle w:val="FootnoteReference"/>
        </w:rPr>
        <w:footnoteRef/>
      </w:r>
      <w:r w:rsidRPr="00AF35A2">
        <w:rPr>
          <w:lang w:val="vi-VN"/>
        </w:rPr>
        <w:t xml:space="preserve"> Bộ Luật lao động (2019), Luật số  45/2019/QH14, Điều 158.</w:t>
      </w:r>
    </w:p>
  </w:footnote>
  <w:footnote w:id="74">
    <w:p w14:paraId="7DB58C26" w14:textId="419D8F29" w:rsidR="00BF36D7" w:rsidRPr="00F0453A" w:rsidRDefault="00BF36D7">
      <w:pPr>
        <w:pStyle w:val="FootnoteText"/>
        <w:rPr>
          <w:lang w:val="en-US"/>
        </w:rPr>
      </w:pPr>
      <w:r>
        <w:rPr>
          <w:rStyle w:val="FootnoteReference"/>
        </w:rPr>
        <w:footnoteRef/>
      </w:r>
      <w:r w:rsidRPr="00AF35A2">
        <w:rPr>
          <w:lang w:val="vi-VN"/>
        </w:rPr>
        <w:t xml:space="preserve"> Công ước ILO C159 – Công ước về đảm bảo nghề nghiệp và việc làm cho người khuyết tật, 1983 (Số. 159). </w:t>
      </w:r>
      <w:proofErr w:type="spellStart"/>
      <w:r>
        <w:t>Đăng</w:t>
      </w:r>
      <w:proofErr w:type="spellEnd"/>
      <w:r>
        <w:t xml:space="preserve"> </w:t>
      </w:r>
      <w:proofErr w:type="spellStart"/>
      <w:r>
        <w:t>tại</w:t>
      </w:r>
      <w:proofErr w:type="spellEnd"/>
      <w:r>
        <w:t>:</w:t>
      </w:r>
      <w:r w:rsidRPr="00592969">
        <w:t xml:space="preserve"> </w:t>
      </w:r>
      <w:hyperlink r:id="rId36" w:history="1">
        <w:r w:rsidRPr="004C3DDD">
          <w:rPr>
            <w:rStyle w:val="Hyperlink"/>
          </w:rPr>
          <w:t>https://www.ilo.org/dyn/normlex/en/f?p=NORMLEXPUB:12100:0::NO::P12100_INSTRUMENT_ID:312304</w:t>
        </w:r>
      </w:hyperlink>
    </w:p>
  </w:footnote>
  <w:footnote w:id="75">
    <w:p w14:paraId="6BE991F0" w14:textId="6B6DC641" w:rsidR="00BF36D7" w:rsidRPr="00A57C4F" w:rsidRDefault="00BF36D7">
      <w:pPr>
        <w:pStyle w:val="FootnoteText"/>
        <w:rPr>
          <w:lang w:val="en-US"/>
        </w:rPr>
      </w:pPr>
      <w:r>
        <w:rPr>
          <w:rStyle w:val="FootnoteReference"/>
        </w:rPr>
        <w:footnoteRef/>
      </w:r>
      <w:r>
        <w:t xml:space="preserve"> </w:t>
      </w:r>
      <w:r w:rsidRPr="001A27B1">
        <w:rPr>
          <w:rFonts w:eastAsia="Times New Roman" w:cstheme="minorHAnsi"/>
          <w:noProof/>
          <w:color w:val="000000"/>
          <w:lang w:val="vi-VN"/>
        </w:rPr>
        <w:t xml:space="preserve">Quyết định số </w:t>
      </w:r>
      <w:r>
        <w:rPr>
          <w:rFonts w:eastAsia="Times New Roman" w:cstheme="minorHAnsi"/>
          <w:noProof/>
          <w:color w:val="000000"/>
          <w:lang w:val="en-US"/>
        </w:rPr>
        <w:t>432</w:t>
      </w:r>
      <w:r w:rsidRPr="001A27B1">
        <w:rPr>
          <w:rFonts w:eastAsia="Times New Roman" w:cstheme="minorHAnsi"/>
          <w:noProof/>
          <w:color w:val="000000"/>
          <w:lang w:val="vi-VN"/>
        </w:rPr>
        <w:t xml:space="preserve">/QĐ-TTg </w:t>
      </w:r>
      <w:r>
        <w:rPr>
          <w:rFonts w:eastAsia="Times New Roman" w:cstheme="minorHAnsi"/>
          <w:noProof/>
          <w:color w:val="000000"/>
          <w:lang w:val="en-US"/>
        </w:rPr>
        <w:t>của</w:t>
      </w:r>
      <w:r w:rsidRPr="001A27B1">
        <w:rPr>
          <w:rFonts w:eastAsia="Times New Roman" w:cstheme="minorHAnsi"/>
          <w:noProof/>
          <w:color w:val="000000"/>
          <w:lang w:val="vi-VN"/>
        </w:rPr>
        <w:t xml:space="preserve"> Thủ tướng Chính phủ Phê duyệt Chiến lược </w:t>
      </w:r>
      <w:r>
        <w:rPr>
          <w:rFonts w:eastAsia="Times New Roman" w:cstheme="minorHAnsi"/>
          <w:noProof/>
          <w:color w:val="000000"/>
          <w:lang w:val="en-US"/>
        </w:rPr>
        <w:t>phát triển bền vững của Việt Nam giai đoạn 2011-2020</w:t>
      </w:r>
      <w:r w:rsidRPr="001A27B1">
        <w:rPr>
          <w:rFonts w:eastAsia="Times New Roman" w:cstheme="minorHAnsi"/>
          <w:noProof/>
          <w:color w:val="000000"/>
          <w:lang w:val="vi-VN"/>
        </w:rPr>
        <w:t>.</w:t>
      </w:r>
    </w:p>
  </w:footnote>
  <w:footnote w:id="76">
    <w:p w14:paraId="1F12CECA" w14:textId="4CAECF56" w:rsidR="00BF36D7" w:rsidRPr="001A27B1" w:rsidRDefault="00BF36D7">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w:t>
      </w:r>
      <w:r>
        <w:rPr>
          <w:rFonts w:eastAsia="Times New Roman" w:cstheme="minorHAnsi"/>
          <w:noProof/>
          <w:color w:val="000000"/>
          <w:sz w:val="20"/>
          <w:szCs w:val="20"/>
          <w:lang w:val="en-US"/>
        </w:rPr>
        <w:t>Quyết định số 145/QĐ-TTg phê duyệt chiến lược hội nhập quốc tế về lao động và xã hội đến năm 2020, tầm nhìn đến 2030</w:t>
      </w:r>
    </w:p>
  </w:footnote>
  <w:footnote w:id="77">
    <w:p w14:paraId="676BDF98" w14:textId="62D6B05B" w:rsidR="00BF36D7" w:rsidRPr="00AF35A2" w:rsidRDefault="00BF36D7">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w:t>
      </w:r>
      <w:r w:rsidRPr="00AF35A2">
        <w:rPr>
          <w:rFonts w:eastAsia="Times New Roman" w:cstheme="minorHAnsi"/>
          <w:noProof/>
          <w:color w:val="000000"/>
          <w:sz w:val="20"/>
          <w:szCs w:val="20"/>
          <w:lang w:val="vi-VN"/>
        </w:rPr>
        <w:t>Nghị quyết số 142/2016/QH13 về kế hoạch phát triển kinh tế xã hội 5 năm giai đoạn 2016-2020</w:t>
      </w:r>
    </w:p>
  </w:footnote>
  <w:footnote w:id="78">
    <w:p w14:paraId="50813F8E" w14:textId="481F6F8C" w:rsidR="00BF36D7" w:rsidRPr="001A27B1" w:rsidRDefault="00BF36D7">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Nghị quyết số 01/NQ-CP về nhiệm vụ, giải pháp chủ yếu thực hiện kế hoạch phát triển kinh tế - xã hội và dự toán ngân sách nhà nước năm 2019.</w:t>
      </w:r>
    </w:p>
  </w:footnote>
  <w:footnote w:id="79">
    <w:p w14:paraId="29A5B65F" w14:textId="4D90929E" w:rsidR="00BF36D7" w:rsidRPr="001A27B1" w:rsidRDefault="00BF36D7">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Quyết định số 145/QĐ-TTg năm 2016 của Thủ tướng Chính phủ Phê duyệt Chiến lược hội nhập Quốc tế về lao động và xã hội đến năm 2020, tầm nhìn đến năm 2030.</w:t>
      </w:r>
    </w:p>
  </w:footnote>
  <w:footnote w:id="80">
    <w:p w14:paraId="252AFEB9" w14:textId="0EB6CD1F" w:rsidR="00BF36D7" w:rsidRPr="00AF35A2" w:rsidRDefault="00BF36D7" w:rsidP="00A568B9">
      <w:pPr>
        <w:pStyle w:val="FootnoteText"/>
        <w:jc w:val="both"/>
        <w:rPr>
          <w:rFonts w:asciiTheme="minorHAnsi" w:hAnsiTheme="minorHAnsi" w:cstheme="minorHAnsi"/>
          <w:i/>
          <w:iCs/>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AF35A2">
        <w:rPr>
          <w:rFonts w:asciiTheme="minorHAnsi" w:hAnsiTheme="minorHAnsi" w:cstheme="minorHAnsi"/>
          <w:noProof/>
          <w:lang w:val="vi-VN"/>
        </w:rPr>
        <w:t>Như chú thích trên</w:t>
      </w:r>
    </w:p>
  </w:footnote>
  <w:footnote w:id="81">
    <w:p w14:paraId="09020310" w14:textId="77777777" w:rsidR="00BF36D7" w:rsidRPr="00AF35A2"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ILO</w:t>
      </w:r>
      <w:r w:rsidRPr="00AF35A2">
        <w:rPr>
          <w:noProof/>
          <w:lang w:val="vi-VN"/>
        </w:rPr>
        <w:t xml:space="preserve"> (2012)</w:t>
      </w:r>
      <w:r w:rsidRPr="001A27B1">
        <w:rPr>
          <w:noProof/>
          <w:lang w:val="vi-VN"/>
        </w:rPr>
        <w:t xml:space="preserve">, </w:t>
      </w:r>
      <w:r w:rsidRPr="001A27B1">
        <w:rPr>
          <w:i/>
          <w:iCs/>
          <w:noProof/>
          <w:lang w:val="vi-VN"/>
        </w:rPr>
        <w:t>Nâng cao cơ hội việc làm cho người khuyết tật vì lợi ích của mọi người</w:t>
      </w:r>
      <w:r w:rsidRPr="00AF35A2">
        <w:rPr>
          <w:noProof/>
          <w:lang w:val="vi-VN"/>
        </w:rPr>
        <w:t xml:space="preserve">, đăng tại: </w:t>
      </w:r>
    </w:p>
    <w:p w14:paraId="088BED9F" w14:textId="5F366ED6" w:rsidR="00BF36D7" w:rsidRPr="00AF35A2" w:rsidRDefault="008044DF" w:rsidP="006F2AB5">
      <w:pPr>
        <w:pStyle w:val="FootnoteText"/>
        <w:jc w:val="both"/>
        <w:rPr>
          <w:i/>
          <w:iCs/>
          <w:noProof/>
          <w:lang w:val="vi-VN"/>
        </w:rPr>
      </w:pPr>
      <w:hyperlink r:id="rId37" w:history="1">
        <w:r w:rsidR="00BF36D7" w:rsidRPr="00B339CF">
          <w:rPr>
            <w:rStyle w:val="Hyperlink"/>
            <w:i/>
            <w:iCs/>
            <w:noProof/>
            <w:lang w:val="vi-VN"/>
          </w:rPr>
          <w:t>https://www.ilo.org/hanoi/Informationresources/Publicinformation/feature-articles/WCMS_194746/lang--en/index.htm</w:t>
        </w:r>
      </w:hyperlink>
      <w:r w:rsidR="00BF36D7" w:rsidRPr="00AF35A2">
        <w:rPr>
          <w:noProof/>
          <w:lang w:val="vi-VN"/>
        </w:rPr>
        <w:t>, truy cập ngày 15/11/2019.</w:t>
      </w:r>
    </w:p>
  </w:footnote>
  <w:footnote w:id="82">
    <w:p w14:paraId="11F31B9E" w14:textId="5764687D" w:rsidR="00BF36D7" w:rsidRPr="001A27B1" w:rsidRDefault="00BF36D7" w:rsidP="00A568B9">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AF35A2">
        <w:rPr>
          <w:rFonts w:asciiTheme="minorHAnsi" w:hAnsiTheme="minorHAnsi" w:cstheme="minorHAnsi"/>
          <w:noProof/>
          <w:lang w:val="vi-VN"/>
        </w:rPr>
        <w:t xml:space="preserve">Khoản 1 Điều 13 </w:t>
      </w:r>
      <w:r w:rsidRPr="001A27B1">
        <w:rPr>
          <w:rFonts w:asciiTheme="minorHAnsi" w:hAnsiTheme="minorHAnsi" w:cstheme="minorHAnsi"/>
          <w:noProof/>
          <w:lang w:val="vi-VN"/>
        </w:rPr>
        <w:t>Nghị định số 144/2013/NĐ-CP của Chính phủ Quy định xử phạt vi phạm hành chính về bảo trợ, cứu trợ xã hội và bảo vệ, chăm sóc trẻ em.</w:t>
      </w:r>
    </w:p>
  </w:footnote>
  <w:footnote w:id="83">
    <w:p w14:paraId="11C27915" w14:textId="77777777" w:rsidR="00BF36D7" w:rsidRDefault="00BF36D7" w:rsidP="00A568B9">
      <w:pPr>
        <w:pStyle w:val="FootnoteText"/>
        <w:jc w:val="both"/>
        <w:rPr>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UNDP &amp; iSEE</w:t>
      </w:r>
      <w:r w:rsidRPr="00AF35A2">
        <w:rPr>
          <w:rFonts w:asciiTheme="minorHAnsi" w:hAnsiTheme="minorHAnsi" w:cstheme="minorHAnsi"/>
          <w:noProof/>
          <w:lang w:val="vi-VN"/>
        </w:rPr>
        <w:t xml:space="preserve"> (2017)</w:t>
      </w:r>
      <w:r w:rsidRPr="001A27B1">
        <w:rPr>
          <w:rFonts w:asciiTheme="minorHAnsi" w:hAnsiTheme="minorHAnsi" w:cstheme="minorHAnsi"/>
          <w:noProof/>
          <w:lang w:val="vi-VN"/>
        </w:rPr>
        <w:t xml:space="preserve">, </w:t>
      </w:r>
      <w:r w:rsidRPr="00AF35A2">
        <w:rPr>
          <w:rFonts w:asciiTheme="minorHAnsi" w:hAnsiTheme="minorHAnsi" w:cstheme="minorHAnsi"/>
          <w:i/>
          <w:iCs/>
          <w:noProof/>
          <w:lang w:val="vi-VN"/>
        </w:rPr>
        <w:t>Xóa bỏ kỳ thị</w:t>
      </w:r>
      <w:r w:rsidRPr="00AF35A2">
        <w:rPr>
          <w:rFonts w:asciiTheme="minorHAnsi" w:hAnsiTheme="minorHAnsi" w:cstheme="minorHAnsi"/>
          <w:noProof/>
          <w:lang w:val="vi-VN"/>
        </w:rPr>
        <w:t>, đăng tại:</w:t>
      </w:r>
      <w:r w:rsidRPr="001A27B1">
        <w:rPr>
          <w:noProof/>
          <w:lang w:val="vi-VN"/>
        </w:rPr>
        <w:t xml:space="preserve"> </w:t>
      </w:r>
    </w:p>
    <w:p w14:paraId="3677314C" w14:textId="42D53EBE" w:rsidR="00BF36D7" w:rsidRPr="001A27B1" w:rsidRDefault="008044DF" w:rsidP="00A568B9">
      <w:pPr>
        <w:pStyle w:val="FootnoteText"/>
        <w:jc w:val="both"/>
        <w:rPr>
          <w:rFonts w:asciiTheme="minorHAnsi" w:hAnsiTheme="minorHAnsi" w:cstheme="minorHAnsi"/>
          <w:noProof/>
          <w:lang w:val="vi-VN"/>
        </w:rPr>
      </w:pPr>
      <w:hyperlink r:id="rId38" w:history="1">
        <w:r w:rsidR="00BF36D7" w:rsidRPr="00B339CF">
          <w:rPr>
            <w:rStyle w:val="Hyperlink"/>
            <w:rFonts w:asciiTheme="minorHAnsi" w:hAnsiTheme="minorHAnsi" w:cstheme="minorHAnsi"/>
            <w:noProof/>
            <w:lang w:val="vi-VN"/>
          </w:rPr>
          <w:t>https://www.vn.undp.org/content/vietnam/en/home/library/democratic_governance/EndingStigma.html</w:t>
        </w:r>
      </w:hyperlink>
      <w:r w:rsidR="00BF36D7" w:rsidRPr="00AF35A2">
        <w:rPr>
          <w:rFonts w:asciiTheme="minorHAnsi" w:hAnsiTheme="minorHAnsi" w:cstheme="minorHAnsi"/>
          <w:i/>
          <w:iCs/>
          <w:noProof/>
          <w:lang w:val="vi-VN"/>
        </w:rPr>
        <w:t xml:space="preserve">, </w:t>
      </w:r>
      <w:r w:rsidR="00BF36D7" w:rsidRPr="00AF35A2">
        <w:rPr>
          <w:rFonts w:asciiTheme="minorHAnsi" w:hAnsiTheme="minorHAnsi" w:cstheme="minorHAnsi"/>
          <w:noProof/>
          <w:lang w:val="vi-VN"/>
        </w:rPr>
        <w:t xml:space="preserve">tr. </w:t>
      </w:r>
      <w:r w:rsidR="00BF36D7" w:rsidRPr="001A27B1">
        <w:rPr>
          <w:rFonts w:asciiTheme="minorHAnsi" w:hAnsiTheme="minorHAnsi" w:cstheme="minorHAnsi"/>
          <w:noProof/>
          <w:lang w:val="vi-VN"/>
        </w:rPr>
        <w:t>85</w:t>
      </w:r>
      <w:r w:rsidR="00BF36D7" w:rsidRPr="00AF35A2">
        <w:rPr>
          <w:rFonts w:asciiTheme="minorHAnsi" w:hAnsiTheme="minorHAnsi" w:cstheme="minorHAnsi"/>
          <w:noProof/>
          <w:lang w:val="vi-VN"/>
        </w:rPr>
        <w:t>, truy cập ngày 15/11/2019.</w:t>
      </w:r>
      <w:r w:rsidR="00BF36D7" w:rsidRPr="001A27B1">
        <w:rPr>
          <w:rFonts w:asciiTheme="minorHAnsi" w:eastAsiaTheme="minorHAnsi" w:hAnsiTheme="minorHAnsi" w:cstheme="minorBidi"/>
          <w:noProof/>
          <w:lang w:val="vi-VN"/>
        </w:rPr>
        <w:t xml:space="preserve"> </w:t>
      </w:r>
    </w:p>
  </w:footnote>
  <w:footnote w:id="84">
    <w:p w14:paraId="5DED24E5" w14:textId="5D8AB93B"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GSO</w:t>
      </w:r>
      <w:r w:rsidRPr="00AF35A2">
        <w:rPr>
          <w:rFonts w:asciiTheme="minorHAnsi" w:hAnsiTheme="minorHAnsi" w:cstheme="minorHAnsi"/>
          <w:noProof/>
          <w:lang w:val="vi-VN"/>
        </w:rPr>
        <w:t xml:space="preserve"> (2018)</w:t>
      </w:r>
      <w:r w:rsidRPr="001A27B1">
        <w:rPr>
          <w:rFonts w:asciiTheme="minorHAnsi" w:hAnsiTheme="minorHAnsi" w:cstheme="minorHAnsi"/>
          <w:noProof/>
          <w:lang w:val="vi-VN"/>
        </w:rPr>
        <w:t>,</w:t>
      </w:r>
      <w:r w:rsidRPr="001A27B1">
        <w:rPr>
          <w:rFonts w:asciiTheme="minorHAnsi" w:eastAsiaTheme="minorHAnsi" w:hAnsiTheme="minorHAnsi" w:cstheme="minorHAnsi"/>
          <w:noProof/>
          <w:lang w:val="vi-VN"/>
        </w:rPr>
        <w:t xml:space="preserve"> </w:t>
      </w:r>
      <w:r w:rsidRPr="00AF35A2">
        <w:rPr>
          <w:rFonts w:asciiTheme="minorHAnsi" w:eastAsiaTheme="minorHAnsi" w:hAnsiTheme="minorHAnsi" w:cstheme="minorHAnsi"/>
          <w:noProof/>
          <w:lang w:val="vi-VN"/>
        </w:rPr>
        <w:t xml:space="preserve">Điều tra quốc gia về NKT Việt Nam 2016, </w:t>
      </w:r>
      <w:r w:rsidRPr="00AF35A2">
        <w:rPr>
          <w:rFonts w:asciiTheme="minorHAnsi" w:hAnsiTheme="minorHAnsi" w:cstheme="minorHAnsi"/>
          <w:noProof/>
          <w:lang w:val="vi-VN"/>
        </w:rPr>
        <w:t xml:space="preserve">tr. </w:t>
      </w:r>
      <w:r w:rsidRPr="001A27B1">
        <w:rPr>
          <w:rFonts w:asciiTheme="minorHAnsi" w:hAnsiTheme="minorHAnsi" w:cstheme="minorHAnsi"/>
          <w:noProof/>
          <w:lang w:val="vi-VN"/>
        </w:rPr>
        <w:t>95.</w:t>
      </w:r>
    </w:p>
  </w:footnote>
  <w:footnote w:id="85">
    <w:p w14:paraId="7E6A48A3" w14:textId="489926B6" w:rsidR="00BF36D7" w:rsidRPr="001A27B1" w:rsidRDefault="00BF36D7" w:rsidP="001644DB">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w:t>
      </w:r>
      <w:r w:rsidRPr="00AF35A2">
        <w:rPr>
          <w:rFonts w:eastAsia="Times New Roman" w:cstheme="minorHAnsi"/>
          <w:noProof/>
          <w:color w:val="000000"/>
          <w:sz w:val="20"/>
          <w:szCs w:val="20"/>
          <w:lang w:val="vi-VN"/>
        </w:rPr>
        <w:t xml:space="preserve">Khoản 2 Điều 13 </w:t>
      </w:r>
      <w:r w:rsidRPr="001A27B1">
        <w:rPr>
          <w:rFonts w:eastAsia="Times New Roman" w:cstheme="minorHAnsi"/>
          <w:noProof/>
          <w:color w:val="000000"/>
          <w:sz w:val="20"/>
          <w:szCs w:val="20"/>
          <w:lang w:val="vi-VN"/>
        </w:rPr>
        <w:t>Nghị định số 144/2013/NĐ-CP của Chính phủ Quy định xử phạt vi phạm hành chính về bảo trợ, cứu trợ xã hội và bảo vệ, chăm sóc trẻ em.</w:t>
      </w:r>
    </w:p>
  </w:footnote>
  <w:footnote w:id="86">
    <w:p w14:paraId="2788D6B0" w14:textId="3C979203" w:rsidR="00BF36D7" w:rsidRPr="001A27B1" w:rsidRDefault="00BF36D7" w:rsidP="006F2AB5">
      <w:pPr>
        <w:pStyle w:val="FootnoteText"/>
        <w:jc w:val="both"/>
        <w:rPr>
          <w:rFonts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1A27B1">
        <w:rPr>
          <w:rFonts w:cstheme="minorHAnsi"/>
          <w:noProof/>
          <w:lang w:val="vi-VN"/>
        </w:rPr>
        <w:t xml:space="preserve">Ủy ban Quốc gia về Người khuyết tật Việt Nam (NCD) (2018), </w:t>
      </w:r>
      <w:r w:rsidRPr="001A27B1">
        <w:rPr>
          <w:rFonts w:cstheme="minorHAnsi"/>
          <w:i/>
          <w:iCs/>
          <w:noProof/>
          <w:lang w:val="vi-VN"/>
        </w:rPr>
        <w:t>Báo cáo nghiên cứu, đánh giá thực hiện các quy định của BLLĐ và các văn bản liên quan đến lao động là người khuyết tật,</w:t>
      </w:r>
      <w:r w:rsidRPr="001A27B1">
        <w:rPr>
          <w:rFonts w:cstheme="minorHAnsi"/>
          <w:noProof/>
          <w:lang w:val="vi-VN"/>
        </w:rPr>
        <w:t xml:space="preserve"> tr. 33</w:t>
      </w:r>
      <w:r w:rsidRPr="001A27B1">
        <w:rPr>
          <w:rFonts w:asciiTheme="minorHAnsi" w:hAnsiTheme="minorHAnsi" w:cstheme="minorHAnsi"/>
          <w:noProof/>
          <w:lang w:val="vi-VN"/>
        </w:rPr>
        <w:t>.</w:t>
      </w:r>
    </w:p>
  </w:footnote>
  <w:footnote w:id="87">
    <w:p w14:paraId="507BF8E6" w14:textId="2F34E1DB" w:rsidR="00BF36D7" w:rsidRPr="00AF35A2" w:rsidRDefault="00BF36D7" w:rsidP="000F1D6F">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w:t>
      </w:r>
      <w:r w:rsidRPr="00AF35A2">
        <w:rPr>
          <w:rFonts w:eastAsia="Times New Roman" w:cstheme="minorHAnsi"/>
          <w:noProof/>
          <w:color w:val="000000"/>
          <w:sz w:val="20"/>
          <w:szCs w:val="20"/>
          <w:lang w:val="vi-VN"/>
        </w:rPr>
        <w:t>Khoản 2-4 Điều 1 Nghị định số 74/2019/NĐ-CP.</w:t>
      </w:r>
    </w:p>
  </w:footnote>
  <w:footnote w:id="88">
    <w:p w14:paraId="58932818" w14:textId="46E0975E" w:rsidR="00BF36D7" w:rsidRPr="00AF35A2" w:rsidRDefault="00BF36D7" w:rsidP="000F1D6F">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w:t>
      </w:r>
      <w:r w:rsidRPr="00AF35A2">
        <w:rPr>
          <w:rFonts w:eastAsia="Times New Roman" w:cstheme="minorHAnsi"/>
          <w:noProof/>
          <w:color w:val="000000"/>
          <w:sz w:val="20"/>
          <w:szCs w:val="20"/>
          <w:lang w:val="vi-VN"/>
        </w:rPr>
        <w:t>Điều 5-7 Văn bản hướng dẫn số 8055/NHCS-TDSV về cho vay hỗ trợ tạo việc làm, duy trì và mở rộng việc làm.</w:t>
      </w:r>
    </w:p>
  </w:footnote>
  <w:footnote w:id="89">
    <w:p w14:paraId="3101FCF9" w14:textId="2AF89B0E" w:rsidR="00BF36D7" w:rsidRPr="00AF35A2" w:rsidRDefault="00BF36D7" w:rsidP="001644DB">
      <w:pPr>
        <w:pStyle w:val="FootnoteText"/>
        <w:rPr>
          <w:noProof/>
          <w:lang w:val="vi-VN"/>
        </w:rPr>
      </w:pPr>
      <w:r w:rsidRPr="001A27B1">
        <w:rPr>
          <w:rStyle w:val="FootnoteReference"/>
          <w:noProof/>
          <w:lang w:val="vi-VN"/>
        </w:rPr>
        <w:footnoteRef/>
      </w:r>
      <w:r w:rsidRPr="00AF35A2">
        <w:rPr>
          <w:noProof/>
          <w:lang w:val="vi-VN"/>
        </w:rPr>
        <w:t xml:space="preserve"> Tổng cục Thống kê, Khảo sát quốc gia về người khuyết tật 2016 (2018)</w:t>
      </w:r>
    </w:p>
  </w:footnote>
  <w:footnote w:id="90">
    <w:p w14:paraId="75D2E930" w14:textId="1DC064CC" w:rsidR="00BF36D7" w:rsidRPr="001A27B1" w:rsidRDefault="00BF36D7" w:rsidP="00B56405">
      <w:pPr>
        <w:pStyle w:val="FootnoteText"/>
        <w:jc w:val="both"/>
        <w:rPr>
          <w:noProof/>
          <w:lang w:val="vi-VN"/>
        </w:rPr>
      </w:pPr>
      <w:r w:rsidRPr="001A27B1">
        <w:rPr>
          <w:rStyle w:val="FootnoteReference"/>
          <w:noProof/>
          <w:lang w:val="vi-VN"/>
        </w:rPr>
        <w:footnoteRef/>
      </w:r>
      <w:r w:rsidRPr="001A27B1">
        <w:rPr>
          <w:noProof/>
          <w:lang w:val="vi-VN"/>
        </w:rPr>
        <w:t xml:space="preserve"> </w:t>
      </w:r>
      <w:r w:rsidRPr="00AF35A2">
        <w:rPr>
          <w:noProof/>
          <w:lang w:val="vi-VN"/>
        </w:rPr>
        <w:t>Quy định hỗ trợ doanh nghiệp nhỏ và vừa, Luật số 04/2017/QH14 (2017) Chương 2, Điều 8-15, phần 1</w:t>
      </w:r>
      <w:r w:rsidRPr="001A27B1">
        <w:rPr>
          <w:rFonts w:asciiTheme="minorHAnsi" w:eastAsiaTheme="minorHAnsi" w:hAnsiTheme="minorHAnsi" w:cstheme="minorBidi"/>
          <w:i/>
          <w:iCs/>
          <w:noProof/>
          <w:lang w:val="vi-VN"/>
        </w:rPr>
        <w:t xml:space="preserve"> </w:t>
      </w:r>
    </w:p>
  </w:footnote>
  <w:footnote w:id="91">
    <w:p w14:paraId="09FA7F73" w14:textId="622A2602" w:rsidR="00BF36D7" w:rsidRPr="00AF35A2" w:rsidRDefault="00BF36D7" w:rsidP="006F2AB5">
      <w:pPr>
        <w:pStyle w:val="FootnoteText"/>
        <w:jc w:val="both"/>
        <w:rPr>
          <w:rFonts w:cstheme="minorHAnsi"/>
          <w:b/>
          <w:bCs/>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AF35A2">
        <w:rPr>
          <w:rFonts w:asciiTheme="minorHAnsi" w:hAnsiTheme="minorHAnsi" w:cstheme="minorHAnsi"/>
          <w:noProof/>
          <w:lang w:val="vi-VN"/>
        </w:rPr>
        <w:t>Luật Thuế thu nhập doanh nghiệp 2008, Luật số 14/2008/QH12, Điều 4 khoản 4 (sửa đổi năm 2013)</w:t>
      </w:r>
    </w:p>
  </w:footnote>
  <w:footnote w:id="92">
    <w:p w14:paraId="69F822E3" w14:textId="7249F37B" w:rsidR="00BF36D7" w:rsidRPr="00AF35A2" w:rsidRDefault="00BF36D7" w:rsidP="009C01BB">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w:t>
      </w:r>
      <w:r w:rsidRPr="00AF35A2">
        <w:rPr>
          <w:rFonts w:eastAsia="Times New Roman" w:cstheme="minorHAnsi"/>
          <w:noProof/>
          <w:color w:val="000000"/>
          <w:sz w:val="20"/>
          <w:szCs w:val="20"/>
          <w:lang w:val="vi-VN"/>
        </w:rPr>
        <w:t>Luật Việc làm, Luật số 38/2013/QH13 2013, Điều 12, Điều 23-26 Nghị định số 61/2015/NĐ-CP, sửa đổi bởi Nghị định số 74/2019/NĐ-CP về chính sách tạo việc làm và Quỹ việc làm quốc gia; Điều 5-7 Văn bản ướng dẫn số 8055/NHCS-TDSV năm 2015 về cho vay hỗ trợ tạo việc làm, duy trì và mở rộng việc làm .</w:t>
      </w:r>
    </w:p>
  </w:footnote>
  <w:footnote w:id="93">
    <w:p w14:paraId="6F5F3C92" w14:textId="1B6DA6E2" w:rsidR="00BF36D7" w:rsidRPr="001A27B1" w:rsidRDefault="00BF36D7" w:rsidP="006F2AB5">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AF35A2">
        <w:rPr>
          <w:rFonts w:asciiTheme="minorHAnsi" w:hAnsiTheme="minorHAnsi" w:cstheme="minorHAnsi"/>
          <w:noProof/>
          <w:lang w:val="vi-VN"/>
        </w:rPr>
        <w:t xml:space="preserve">Điểm đ, Khoản 1 Điều 9 Nghị định số </w:t>
      </w:r>
      <w:r w:rsidRPr="001A27B1">
        <w:rPr>
          <w:rFonts w:asciiTheme="minorHAnsi" w:hAnsiTheme="minorHAnsi" w:cstheme="minorHAnsi"/>
          <w:noProof/>
          <w:lang w:val="vi-VN"/>
        </w:rPr>
        <w:t>28/2012/N</w:t>
      </w:r>
      <w:r w:rsidRPr="00AF35A2">
        <w:rPr>
          <w:rFonts w:asciiTheme="minorHAnsi" w:hAnsiTheme="minorHAnsi" w:cstheme="minorHAnsi"/>
          <w:noProof/>
          <w:lang w:val="vi-VN"/>
        </w:rPr>
        <w:t>Đ</w:t>
      </w:r>
      <w:r w:rsidRPr="001A27B1">
        <w:rPr>
          <w:rFonts w:asciiTheme="minorHAnsi" w:hAnsiTheme="minorHAnsi" w:cstheme="minorHAnsi"/>
          <w:noProof/>
          <w:lang w:val="vi-VN"/>
        </w:rPr>
        <w:t>-CP.</w:t>
      </w:r>
    </w:p>
  </w:footnote>
  <w:footnote w:id="94">
    <w:p w14:paraId="16988D70" w14:textId="0D075766" w:rsidR="00BF36D7" w:rsidRPr="001A27B1" w:rsidRDefault="00BF36D7" w:rsidP="00693644">
      <w:pPr>
        <w:pBdr>
          <w:top w:val="nil"/>
          <w:left w:val="nil"/>
          <w:bottom w:val="nil"/>
          <w:right w:val="nil"/>
          <w:between w:val="nil"/>
        </w:pBdr>
        <w:spacing w:after="0" w:line="240" w:lineRule="auto"/>
        <w:jc w:val="both"/>
        <w:rPr>
          <w:rFonts w:eastAsia="Times New Roman" w:cstheme="minorHAnsi"/>
          <w:noProof/>
          <w:color w:val="000000"/>
          <w:sz w:val="20"/>
          <w:szCs w:val="20"/>
          <w:lang w:val="vi-VN"/>
        </w:rPr>
      </w:pPr>
      <w:r w:rsidRPr="001A27B1">
        <w:rPr>
          <w:rStyle w:val="FootnoteReference"/>
          <w:rFonts w:cstheme="minorHAnsi"/>
          <w:noProof/>
          <w:sz w:val="20"/>
          <w:szCs w:val="20"/>
          <w:lang w:val="vi-VN"/>
        </w:rPr>
        <w:footnoteRef/>
      </w:r>
      <w:r w:rsidRPr="001A27B1">
        <w:rPr>
          <w:rFonts w:eastAsia="Times New Roman" w:cstheme="minorHAnsi"/>
          <w:noProof/>
          <w:color w:val="000000"/>
          <w:sz w:val="20"/>
          <w:szCs w:val="20"/>
          <w:lang w:val="vi-VN"/>
        </w:rPr>
        <w:t xml:space="preserve"> Khoản 1 Điều 10 Nghị định số 28/2012/NĐ-CP quy định chi tiết và hướng dẫn thi hành một số điều của Luật NKT.</w:t>
      </w:r>
    </w:p>
  </w:footnote>
  <w:footnote w:id="95">
    <w:p w14:paraId="3FB33E15" w14:textId="43BF78B3" w:rsidR="00BF36D7" w:rsidRPr="001A27B1" w:rsidRDefault="00BF36D7" w:rsidP="006C6E54">
      <w:pPr>
        <w:pStyle w:val="FootnoteText"/>
        <w:jc w:val="both"/>
        <w:rPr>
          <w:rFonts w:eastAsia="Times New Roman" w:cstheme="minorHAnsi"/>
          <w:noProof/>
          <w:color w:val="000000"/>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1A27B1">
        <w:rPr>
          <w:rFonts w:cstheme="minorHAnsi"/>
          <w:noProof/>
          <w:lang w:val="vi-VN"/>
        </w:rPr>
        <w:t xml:space="preserve">Ủy ban Quốc gia về Người khuyết tật Việt Nam (NCD) (2018), </w:t>
      </w:r>
      <w:r w:rsidRPr="001A27B1">
        <w:rPr>
          <w:rFonts w:cstheme="minorHAnsi"/>
          <w:i/>
          <w:iCs/>
          <w:noProof/>
          <w:lang w:val="vi-VN"/>
        </w:rPr>
        <w:t>Báo cáo nghiên cứu, đánh giá thực hiện các quy định của BLLĐ và các văn bản liên quan đến lao động là người khuyết tật,</w:t>
      </w:r>
      <w:r w:rsidRPr="001A27B1">
        <w:rPr>
          <w:rFonts w:asciiTheme="minorHAnsi" w:eastAsia="Times New Roman" w:hAnsiTheme="minorHAnsi" w:cstheme="minorHAnsi"/>
          <w:noProof/>
          <w:color w:val="000000"/>
          <w:lang w:val="vi-VN"/>
        </w:rPr>
        <w:t xml:space="preserve"> </w:t>
      </w:r>
      <w:r w:rsidRPr="00AF35A2">
        <w:rPr>
          <w:rFonts w:asciiTheme="minorHAnsi" w:eastAsia="Times New Roman" w:hAnsiTheme="minorHAnsi" w:cstheme="minorHAnsi"/>
          <w:noProof/>
          <w:color w:val="000000"/>
          <w:lang w:val="vi-VN"/>
        </w:rPr>
        <w:t xml:space="preserve">tr. </w:t>
      </w:r>
      <w:r w:rsidRPr="001A27B1">
        <w:rPr>
          <w:rFonts w:asciiTheme="minorHAnsi" w:eastAsia="Times New Roman" w:hAnsiTheme="minorHAnsi" w:cstheme="minorHAnsi"/>
          <w:noProof/>
          <w:color w:val="000000"/>
          <w:lang w:val="vi-VN"/>
        </w:rPr>
        <w:t>32.</w:t>
      </w:r>
    </w:p>
  </w:footnote>
  <w:footnote w:id="96">
    <w:p w14:paraId="3A0463B1" w14:textId="113A2E08"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w:t>
      </w:r>
      <w:r w:rsidRPr="009C01BB">
        <w:rPr>
          <w:noProof/>
          <w:lang w:val="vi-VN"/>
        </w:rPr>
        <w:t>Nghị định 39/2018/NĐ-CP</w:t>
      </w:r>
      <w:r w:rsidRPr="00AF35A2">
        <w:rPr>
          <w:noProof/>
          <w:lang w:val="vi-VN"/>
        </w:rPr>
        <w:t>, điều 6</w:t>
      </w:r>
      <w:r w:rsidRPr="009C01BB">
        <w:rPr>
          <w:noProof/>
          <w:lang w:val="vi-VN"/>
        </w:rPr>
        <w:t xml:space="preserve"> quy định </w:t>
      </w:r>
      <w:r w:rsidRPr="00AF35A2">
        <w:rPr>
          <w:noProof/>
          <w:lang w:val="vi-VN"/>
        </w:rPr>
        <w:t xml:space="preserve">tiêu chí xác định doanh nghiệp nhỏ và vừa và điều khoản </w:t>
      </w:r>
      <w:r w:rsidRPr="009C01BB">
        <w:rPr>
          <w:noProof/>
          <w:lang w:val="vi-VN"/>
        </w:rPr>
        <w:t>hỗ trợ doanh nghiệp nhỏ và vừa.</w:t>
      </w:r>
    </w:p>
  </w:footnote>
  <w:footnote w:id="97">
    <w:p w14:paraId="451217EA" w14:textId="45567BB0" w:rsidR="00BF36D7" w:rsidRPr="001A27B1" w:rsidRDefault="00BF36D7" w:rsidP="006F2AB5">
      <w:pPr>
        <w:pStyle w:val="FootnoteText"/>
        <w:jc w:val="both"/>
        <w:rPr>
          <w:noProof/>
          <w:lang w:val="vi-VN"/>
        </w:rPr>
      </w:pPr>
      <w:r w:rsidRPr="001A27B1">
        <w:rPr>
          <w:rStyle w:val="FootnoteReference"/>
          <w:noProof/>
          <w:lang w:val="vi-VN"/>
        </w:rPr>
        <w:footnoteRef/>
      </w:r>
      <w:r w:rsidRPr="001A27B1">
        <w:rPr>
          <w:noProof/>
          <w:lang w:val="vi-VN"/>
        </w:rPr>
        <w:t xml:space="preserve"> </w:t>
      </w:r>
      <w:r w:rsidRPr="001A27B1">
        <w:rPr>
          <w:rFonts w:cstheme="minorHAnsi"/>
          <w:noProof/>
          <w:lang w:val="vi-VN"/>
        </w:rPr>
        <w:t xml:space="preserve">Ủy ban Quốc gia về Người khuyết tật Việt Nam (NCD) (2018), </w:t>
      </w:r>
      <w:r w:rsidRPr="001A27B1">
        <w:rPr>
          <w:rFonts w:cstheme="minorHAnsi"/>
          <w:i/>
          <w:iCs/>
          <w:noProof/>
          <w:lang w:val="vi-VN"/>
        </w:rPr>
        <w:t>Báo cáo nghiên cứu, đánh giá thực hiện các quy định của BLLĐ và các văn bản liên quan đến lao động là người khuyết tật,</w:t>
      </w:r>
      <w:r w:rsidRPr="001A27B1">
        <w:rPr>
          <w:noProof/>
          <w:lang w:val="vi-VN"/>
        </w:rPr>
        <w:t xml:space="preserve"> </w:t>
      </w:r>
      <w:r w:rsidRPr="00AF35A2">
        <w:rPr>
          <w:noProof/>
          <w:lang w:val="vi-VN"/>
        </w:rPr>
        <w:t xml:space="preserve">tr. </w:t>
      </w:r>
      <w:r w:rsidRPr="001A27B1">
        <w:rPr>
          <w:noProof/>
          <w:lang w:val="vi-VN"/>
        </w:rPr>
        <w:t>30.</w:t>
      </w:r>
    </w:p>
  </w:footnote>
  <w:footnote w:id="98">
    <w:p w14:paraId="220C09C8" w14:textId="168043EC" w:rsidR="00BF36D7" w:rsidRPr="001A27B1" w:rsidRDefault="00BF36D7" w:rsidP="00956552">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573759">
        <w:rPr>
          <w:rFonts w:asciiTheme="minorHAnsi" w:hAnsiTheme="minorHAnsi" w:cstheme="minorHAnsi"/>
          <w:noProof/>
          <w:lang w:val="vi-VN"/>
        </w:rPr>
        <w:t xml:space="preserve">Đại hội đồng Liên Hợp Quốc, </w:t>
      </w:r>
      <w:r w:rsidRPr="00AF35A2">
        <w:rPr>
          <w:rFonts w:asciiTheme="minorHAnsi" w:hAnsiTheme="minorHAnsi" w:cstheme="minorHAnsi"/>
          <w:i/>
          <w:iCs/>
          <w:noProof/>
          <w:lang w:val="vi-VN"/>
        </w:rPr>
        <w:t>T</w:t>
      </w:r>
      <w:r w:rsidRPr="00573759">
        <w:rPr>
          <w:rFonts w:asciiTheme="minorHAnsi" w:hAnsiTheme="minorHAnsi" w:cstheme="minorHAnsi"/>
          <w:i/>
          <w:iCs/>
          <w:noProof/>
          <w:lang w:val="vi-VN"/>
        </w:rPr>
        <w:t>hay đổi thế giới của chúng ta: Chương trình nghị sự 2030 vì sự phát triển bền vững</w:t>
      </w:r>
      <w:r w:rsidRPr="00573759">
        <w:rPr>
          <w:rFonts w:asciiTheme="minorHAnsi" w:hAnsiTheme="minorHAnsi" w:cstheme="minorHAnsi"/>
          <w:noProof/>
          <w:lang w:val="vi-VN"/>
        </w:rPr>
        <w:t xml:space="preserve">, ngày 21 tháng 10 năm 2015, A / RES / 70/1, </w:t>
      </w:r>
      <w:r w:rsidRPr="00AF35A2">
        <w:rPr>
          <w:rFonts w:asciiTheme="minorHAnsi" w:hAnsiTheme="minorHAnsi" w:cstheme="minorHAnsi"/>
          <w:noProof/>
          <w:lang w:val="vi-VN"/>
        </w:rPr>
        <w:t xml:space="preserve">đăng tại: </w:t>
      </w:r>
      <w:r w:rsidRPr="00573759">
        <w:rPr>
          <w:rFonts w:asciiTheme="minorHAnsi" w:hAnsiTheme="minorHAnsi" w:cstheme="minorHAnsi"/>
          <w:noProof/>
          <w:lang w:val="vi-VN"/>
        </w:rPr>
        <w:t xml:space="preserve">Truy cập: </w:t>
      </w:r>
      <w:hyperlink r:id="rId39" w:history="1">
        <w:r w:rsidRPr="009442F4">
          <w:rPr>
            <w:rStyle w:val="Hyperlink"/>
            <w:rFonts w:asciiTheme="minorHAnsi" w:hAnsiTheme="minorHAnsi" w:cstheme="minorHAnsi"/>
            <w:noProof/>
            <w:lang w:val="vi-VN"/>
          </w:rPr>
          <w:t>https://www.refworld.org/docid/57b6e3e44.html</w:t>
        </w:r>
      </w:hyperlink>
      <w:r w:rsidRPr="00AF35A2">
        <w:rPr>
          <w:rFonts w:asciiTheme="minorHAnsi" w:hAnsiTheme="minorHAnsi" w:cstheme="minorHAnsi"/>
          <w:noProof/>
          <w:lang w:val="vi-VN"/>
        </w:rPr>
        <w:t>, truy cập ngày 19/11/2019.</w:t>
      </w:r>
      <w:r w:rsidRPr="001A27B1">
        <w:rPr>
          <w:rFonts w:asciiTheme="minorHAnsi" w:hAnsiTheme="minorHAnsi" w:cstheme="minorHAnsi"/>
          <w:noProof/>
          <w:lang w:val="vi-VN"/>
        </w:rPr>
        <w:t xml:space="preserve"> </w:t>
      </w:r>
    </w:p>
  </w:footnote>
  <w:footnote w:id="99">
    <w:p w14:paraId="0135A15D" w14:textId="6D22E72B" w:rsidR="00BF36D7" w:rsidRPr="001A27B1" w:rsidRDefault="00BF36D7" w:rsidP="00956552">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573759">
        <w:rPr>
          <w:rFonts w:asciiTheme="minorHAnsi" w:hAnsiTheme="minorHAnsi" w:cstheme="minorHAnsi"/>
          <w:noProof/>
          <w:lang w:val="vi-VN"/>
        </w:rPr>
        <w:t xml:space="preserve">Tuyên bố </w:t>
      </w:r>
      <w:r w:rsidRPr="00AF35A2">
        <w:rPr>
          <w:rFonts w:asciiTheme="minorHAnsi" w:hAnsiTheme="minorHAnsi" w:cstheme="minorHAnsi"/>
          <w:noProof/>
          <w:lang w:val="vi-VN"/>
        </w:rPr>
        <w:t xml:space="preserve">của ILO </w:t>
      </w:r>
      <w:r w:rsidRPr="00573759">
        <w:rPr>
          <w:rFonts w:asciiTheme="minorHAnsi" w:hAnsiTheme="minorHAnsi" w:cstheme="minorHAnsi"/>
          <w:noProof/>
          <w:lang w:val="vi-VN"/>
        </w:rPr>
        <w:t>về các nguyên tắc và quyền cơ bản tại nơi làm việc, năm 1998 xác định là các công ước cơ bản của Công ước phân biệt đối xử (trong việc làm và nghề nghiệp), 1958 (số 111) và Công ước tiền công bình đẳng, 1951 (số 100).</w:t>
      </w:r>
    </w:p>
  </w:footnote>
  <w:footnote w:id="100">
    <w:p w14:paraId="39C5C86B" w14:textId="7ABA789F" w:rsidR="00BF36D7" w:rsidRPr="001A27B1" w:rsidRDefault="00BF36D7" w:rsidP="00574143">
      <w:pPr>
        <w:pStyle w:val="FootnoteText"/>
        <w:jc w:val="both"/>
        <w:rPr>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1A27B1">
        <w:rPr>
          <w:noProof/>
          <w:lang w:val="vi-VN"/>
        </w:rPr>
        <w:t>Eswaran, V.,</w:t>
      </w:r>
      <w:r w:rsidRPr="00AF35A2">
        <w:rPr>
          <w:noProof/>
          <w:lang w:val="vi-VN"/>
        </w:rPr>
        <w:t xml:space="preserve"> </w:t>
      </w:r>
      <w:r w:rsidRPr="00AF35A2">
        <w:rPr>
          <w:i/>
          <w:iCs/>
          <w:noProof/>
          <w:lang w:val="vi-VN"/>
        </w:rPr>
        <w:t>10 doanh nghiệp tiêu biểu về sự đa dạng tại nơi làm việc</w:t>
      </w:r>
      <w:r w:rsidRPr="00AF35A2">
        <w:rPr>
          <w:noProof/>
          <w:lang w:val="vi-VN"/>
        </w:rPr>
        <w:t xml:space="preserve">, Diễn đàn kinh tế thế giới, ngày 29 tháng 4 năm 2019, đăng tại: </w:t>
      </w:r>
      <w:hyperlink r:id="rId40" w:history="1">
        <w:r w:rsidRPr="001A27B1">
          <w:rPr>
            <w:rStyle w:val="Hyperlink"/>
            <w:noProof/>
            <w:lang w:val="vi-VN"/>
          </w:rPr>
          <w:t>https://www.weforum.org/agenda/2019/04/business-case-for-diversity-in-the-workplace/</w:t>
        </w:r>
      </w:hyperlink>
      <w:r w:rsidRPr="00AF35A2">
        <w:rPr>
          <w:noProof/>
          <w:lang w:val="vi-VN"/>
        </w:rPr>
        <w:t>, truy cập 10/02/2020.</w:t>
      </w:r>
      <w:r w:rsidRPr="001A27B1">
        <w:rPr>
          <w:rFonts w:asciiTheme="minorHAnsi" w:eastAsiaTheme="minorHAnsi" w:hAnsiTheme="minorHAnsi" w:cstheme="minorBidi"/>
          <w:noProof/>
          <w:lang w:val="vi-VN"/>
        </w:rPr>
        <w:t xml:space="preserve"> </w:t>
      </w:r>
    </w:p>
  </w:footnote>
  <w:footnote w:id="101">
    <w:p w14:paraId="71EC7B88" w14:textId="4721A4D8" w:rsidR="00BF36D7" w:rsidRPr="001A27B1" w:rsidRDefault="00BF36D7" w:rsidP="00574143">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Accenture, </w:t>
      </w:r>
      <w:r w:rsidRPr="00AF35A2">
        <w:rPr>
          <w:rFonts w:asciiTheme="minorHAnsi" w:hAnsiTheme="minorHAnsi" w:cstheme="minorHAnsi"/>
          <w:i/>
          <w:iCs/>
          <w:noProof/>
          <w:lang w:val="vi-VN"/>
        </w:rPr>
        <w:t>Tiến đến bình đẳng: Lợi ích của hòa nhập khuyết tật</w:t>
      </w:r>
      <w:r w:rsidRPr="00AF35A2">
        <w:rPr>
          <w:rFonts w:asciiTheme="minorHAnsi" w:hAnsiTheme="minorHAnsi" w:cstheme="minorHAnsi"/>
          <w:noProof/>
          <w:lang w:val="vi-VN"/>
        </w:rPr>
        <w:t>, đăng tại:</w:t>
      </w:r>
      <w:r w:rsidRPr="00AF35A2">
        <w:rPr>
          <w:rFonts w:asciiTheme="minorHAnsi" w:hAnsiTheme="minorHAnsi" w:cstheme="minorHAnsi"/>
          <w:i/>
          <w:iCs/>
          <w:noProof/>
          <w:lang w:val="vi-VN"/>
        </w:rPr>
        <w:t xml:space="preserve"> </w:t>
      </w:r>
      <w:hyperlink r:id="rId41" w:history="1">
        <w:r w:rsidRPr="001A27B1">
          <w:rPr>
            <w:rStyle w:val="Hyperlink"/>
            <w:rFonts w:asciiTheme="minorHAnsi" w:hAnsiTheme="minorHAnsi" w:cstheme="minorHAnsi"/>
            <w:noProof/>
            <w:lang w:val="vi-VN"/>
          </w:rPr>
          <w:t>https://www.accenture.com/_acnmedia/pdf-89/accenture-disability-inclusion-research-report.</w:t>
        </w:r>
        <w:r w:rsidRPr="00573759">
          <w:rPr>
            <w:rStyle w:val="Hyperlink"/>
            <w:rFonts w:asciiTheme="minorHAnsi" w:hAnsiTheme="minorHAnsi" w:cstheme="minorHAnsi"/>
            <w:noProof/>
            <w:lang w:val="vi-VN"/>
          </w:rPr>
          <w:t>pdf</w:t>
        </w:r>
      </w:hyperlink>
      <w:r w:rsidRPr="00AF35A2">
        <w:rPr>
          <w:rStyle w:val="Hyperlink"/>
          <w:rFonts w:asciiTheme="minorHAnsi" w:hAnsiTheme="minorHAnsi" w:cstheme="minorHAnsi"/>
          <w:noProof/>
          <w:u w:val="none"/>
          <w:lang w:val="vi-VN"/>
        </w:rPr>
        <w:t xml:space="preserve">, </w:t>
      </w:r>
      <w:r w:rsidRPr="00AF35A2">
        <w:rPr>
          <w:rFonts w:asciiTheme="minorHAnsi" w:hAnsiTheme="minorHAnsi" w:cstheme="minorHAnsi"/>
          <w:noProof/>
          <w:lang w:val="vi-VN"/>
        </w:rPr>
        <w:t>truy cập 20/11/2019.</w:t>
      </w:r>
      <w:r w:rsidRPr="001A27B1">
        <w:rPr>
          <w:rFonts w:asciiTheme="minorHAnsi" w:hAnsiTheme="minorHAnsi" w:cstheme="minorHAnsi"/>
          <w:noProof/>
          <w:lang w:val="vi-VN"/>
        </w:rPr>
        <w:t xml:space="preserve"> </w:t>
      </w:r>
      <w:r w:rsidRPr="00573759">
        <w:rPr>
          <w:rFonts w:asciiTheme="minorHAnsi" w:hAnsiTheme="minorHAnsi" w:cstheme="minorHAnsi"/>
          <w:noProof/>
          <w:lang w:val="vi-VN"/>
        </w:rPr>
        <w:t>Một báo cáo gần đây củ</w:t>
      </w:r>
      <w:r w:rsidRPr="00AF35A2">
        <w:rPr>
          <w:rFonts w:asciiTheme="minorHAnsi" w:hAnsiTheme="minorHAnsi" w:cstheme="minorHAnsi"/>
          <w:noProof/>
          <w:lang w:val="vi-VN"/>
        </w:rPr>
        <w:t xml:space="preserve">a Accenture </w:t>
      </w:r>
      <w:r w:rsidRPr="00573759">
        <w:rPr>
          <w:rFonts w:asciiTheme="minorHAnsi" w:hAnsiTheme="minorHAnsi" w:cstheme="minorHAnsi"/>
          <w:noProof/>
          <w:lang w:val="vi-VN"/>
        </w:rPr>
        <w:t xml:space="preserve">cho thấy các công ty ở Hoa Kỳ dẫn đầu về việc làm và khuyết tật đạt được trung bình doanh thu cao hơn 28%, gấp đôi thu nhập ròng và tỷ suất lợi nhuận kinh tế cao hơn 30% trong thời gian bốn năm. Nghiên cứu cũng cho thấy, trung bình, các công ty </w:t>
      </w:r>
      <w:r w:rsidRPr="00AF35A2">
        <w:rPr>
          <w:rFonts w:asciiTheme="minorHAnsi" w:hAnsiTheme="minorHAnsi" w:cstheme="minorHAnsi"/>
          <w:noProof/>
          <w:lang w:val="vi-VN"/>
        </w:rPr>
        <w:t xml:space="preserve">dẫn đầu về hòa nhập </w:t>
      </w:r>
      <w:r w:rsidRPr="00573759">
        <w:rPr>
          <w:rFonts w:asciiTheme="minorHAnsi" w:hAnsiTheme="minorHAnsi" w:cstheme="minorHAnsi"/>
          <w:noProof/>
          <w:lang w:val="vi-VN"/>
        </w:rPr>
        <w:t xml:space="preserve">khuyết tật có khả năng cao hơn hai lần so với các công ty cùng ngành về tổng lợi nhuận. Sức mạnh </w:t>
      </w:r>
      <w:r w:rsidRPr="00AF35A2">
        <w:rPr>
          <w:rFonts w:asciiTheme="minorHAnsi" w:hAnsiTheme="minorHAnsi" w:cstheme="minorHAnsi"/>
          <w:noProof/>
          <w:lang w:val="vi-VN"/>
        </w:rPr>
        <w:t>từ sự đa dạng</w:t>
      </w:r>
      <w:r w:rsidRPr="00573759">
        <w:rPr>
          <w:rFonts w:asciiTheme="minorHAnsi" w:hAnsiTheme="minorHAnsi" w:cstheme="minorHAnsi"/>
          <w:noProof/>
          <w:lang w:val="vi-VN"/>
        </w:rPr>
        <w:t xml:space="preserve"> giúp doanh nghiệp tạo ra lợi thế cạnh tranh so với đối thủ.</w:t>
      </w:r>
      <w:r w:rsidRPr="001A27B1">
        <w:rPr>
          <w:rFonts w:eastAsia="Times New Roman" w:cstheme="minorHAnsi"/>
          <w:noProof/>
          <w:lang w:val="vi-VN"/>
        </w:rPr>
        <w:t xml:space="preserve"> </w:t>
      </w:r>
    </w:p>
  </w:footnote>
  <w:footnote w:id="102">
    <w:p w14:paraId="63A0B2B5" w14:textId="463DA840" w:rsidR="00BF36D7" w:rsidRPr="00AF35A2" w:rsidRDefault="00BF36D7" w:rsidP="00574143">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512AC5">
        <w:rPr>
          <w:rFonts w:asciiTheme="minorHAnsi" w:hAnsiTheme="minorHAnsi" w:cstheme="minorHAnsi"/>
          <w:noProof/>
          <w:lang w:val="vi-VN"/>
        </w:rPr>
        <w:t>Forbes Insights,</w:t>
      </w:r>
      <w:r w:rsidRPr="00AF35A2">
        <w:rPr>
          <w:rFonts w:asciiTheme="minorHAnsi" w:hAnsiTheme="minorHAnsi" w:cstheme="minorHAnsi"/>
          <w:noProof/>
          <w:lang w:val="vi-VN"/>
        </w:rPr>
        <w:t xml:space="preserve"> Đa dạng và hòa nhập toàn cầu</w:t>
      </w:r>
      <w:r w:rsidRPr="00512AC5">
        <w:rPr>
          <w:rFonts w:asciiTheme="minorHAnsi" w:hAnsiTheme="minorHAnsi" w:cstheme="minorHAnsi"/>
          <w:noProof/>
          <w:lang w:val="vi-VN"/>
        </w:rPr>
        <w:t>: Thúc đẩy đổi mới thông qua lực lượng lao động đa dạng</w:t>
      </w:r>
      <w:r w:rsidRPr="00AF35A2">
        <w:rPr>
          <w:rFonts w:asciiTheme="minorHAnsi" w:hAnsiTheme="minorHAnsi" w:cstheme="minorHAnsi"/>
          <w:noProof/>
          <w:lang w:val="vi-VN"/>
        </w:rPr>
        <w:t>, đăng tại:</w:t>
      </w:r>
      <w:r w:rsidRPr="00512AC5">
        <w:rPr>
          <w:noProof/>
          <w:lang w:val="vi-VN"/>
        </w:rPr>
        <w:t xml:space="preserve"> </w:t>
      </w:r>
      <w:hyperlink r:id="rId42" w:history="1">
        <w:r w:rsidRPr="001A27B1">
          <w:rPr>
            <w:rStyle w:val="Hyperlink"/>
            <w:rFonts w:asciiTheme="minorHAnsi" w:hAnsiTheme="minorHAnsi" w:cstheme="minorHAnsi"/>
            <w:noProof/>
            <w:lang w:val="vi-VN"/>
          </w:rPr>
          <w:t>https://images.forbes.com/forbesinsights/StudyPDFs/Innovation_Through_Diversity.pdf</w:t>
        </w:r>
      </w:hyperlink>
      <w:r w:rsidRPr="001A27B1">
        <w:rPr>
          <w:rStyle w:val="Hyperlink"/>
          <w:rFonts w:asciiTheme="minorHAnsi" w:hAnsiTheme="minorHAnsi" w:cstheme="minorHAnsi"/>
          <w:noProof/>
          <w:lang w:val="vi-VN"/>
        </w:rPr>
        <w:t>.</w:t>
      </w:r>
      <w:r w:rsidRPr="00AF35A2">
        <w:rPr>
          <w:rFonts w:asciiTheme="minorHAnsi" w:hAnsiTheme="minorHAnsi" w:cstheme="minorHAnsi"/>
          <w:noProof/>
          <w:lang w:val="vi-VN"/>
        </w:rPr>
        <w:t>, t</w:t>
      </w:r>
      <w:r w:rsidRPr="00512AC5">
        <w:rPr>
          <w:rFonts w:asciiTheme="minorHAnsi" w:hAnsiTheme="minorHAnsi" w:cstheme="minorHAnsi"/>
          <w:noProof/>
          <w:lang w:val="vi-VN"/>
        </w:rPr>
        <w:t>ruy cập</w:t>
      </w:r>
      <w:r w:rsidRPr="00AF35A2">
        <w:rPr>
          <w:rFonts w:asciiTheme="minorHAnsi" w:hAnsiTheme="minorHAnsi" w:cstheme="minorHAnsi"/>
          <w:noProof/>
          <w:lang w:val="vi-VN"/>
        </w:rPr>
        <w:t xml:space="preserve"> ngày 25/11/</w:t>
      </w:r>
      <w:r w:rsidRPr="00512AC5">
        <w:rPr>
          <w:rFonts w:asciiTheme="minorHAnsi" w:hAnsiTheme="minorHAnsi" w:cstheme="minorHAnsi"/>
          <w:noProof/>
          <w:lang w:val="vi-VN"/>
        </w:rPr>
        <w:t>2019.</w:t>
      </w:r>
      <w:bookmarkStart w:id="31" w:name="_Hlk42780578"/>
      <w:r w:rsidRPr="001A27B1">
        <w:rPr>
          <w:rFonts w:asciiTheme="minorHAnsi" w:hAnsiTheme="minorHAnsi" w:cstheme="minorHAnsi"/>
          <w:noProof/>
          <w:lang w:val="vi-VN"/>
        </w:rPr>
        <w:t xml:space="preserve"> </w:t>
      </w:r>
      <w:bookmarkEnd w:id="31"/>
      <w:r w:rsidRPr="00512AC5">
        <w:rPr>
          <w:rFonts w:asciiTheme="minorHAnsi" w:hAnsiTheme="minorHAnsi" w:cstheme="minorHAnsi"/>
          <w:noProof/>
          <w:lang w:val="vi-VN"/>
        </w:rPr>
        <w:t xml:space="preserve">Một nghiên cứu của Forbes insights (2011) khảo sát 321 giám đốc điều hành từ các doanh nghiệp lớn trên toàn cầu với doanh thu hàng năm hơn 500 triệu USD cho thấy ở khu vực APAC, 56% </w:t>
      </w:r>
      <w:r w:rsidRPr="00AF35A2">
        <w:rPr>
          <w:rFonts w:asciiTheme="minorHAnsi" w:hAnsiTheme="minorHAnsi" w:cstheme="minorHAnsi"/>
          <w:noProof/>
          <w:lang w:val="vi-VN"/>
        </w:rPr>
        <w:t>hoàn toàn đồng ý</w:t>
      </w:r>
      <w:r w:rsidRPr="00512AC5">
        <w:rPr>
          <w:rFonts w:asciiTheme="minorHAnsi" w:hAnsiTheme="minorHAnsi" w:cstheme="minorHAnsi"/>
          <w:noProof/>
          <w:lang w:val="vi-VN"/>
        </w:rPr>
        <w:t xml:space="preserve"> rằng sự đa dạng giúp thúc đẩy sự đổi mới. Phần lớn số người được hỏi đồng ý rằng một lực lượng lao động đa dạng mang đến những quan điểm khác nhau mà một công ty cần để thúc đẩy </w:t>
      </w:r>
      <w:r w:rsidRPr="00AF35A2">
        <w:rPr>
          <w:rFonts w:asciiTheme="minorHAnsi" w:hAnsiTheme="minorHAnsi" w:cstheme="minorHAnsi"/>
          <w:noProof/>
          <w:lang w:val="vi-VN"/>
        </w:rPr>
        <w:t>đổi mới chiến lược.</w:t>
      </w:r>
    </w:p>
  </w:footnote>
  <w:footnote w:id="103">
    <w:p w14:paraId="33A7AE05" w14:textId="0DE1A090" w:rsidR="00BF36D7" w:rsidRPr="001A27B1" w:rsidRDefault="00BF36D7" w:rsidP="00574143">
      <w:pPr>
        <w:pStyle w:val="FootnoteText"/>
        <w:jc w:val="both"/>
        <w:rPr>
          <w:noProof/>
          <w:lang w:val="vi-VN"/>
        </w:rPr>
      </w:pPr>
      <w:r w:rsidRPr="001A27B1">
        <w:rPr>
          <w:rStyle w:val="FootnoteReference"/>
          <w:noProof/>
          <w:lang w:val="vi-VN"/>
        </w:rPr>
        <w:footnoteRef/>
      </w:r>
      <w:r w:rsidRPr="001A27B1">
        <w:rPr>
          <w:noProof/>
          <w:lang w:val="vi-VN"/>
        </w:rPr>
        <w:t xml:space="preserve"> Glassdoor, </w:t>
      </w:r>
      <w:r w:rsidRPr="00512AC5">
        <w:rPr>
          <w:noProof/>
          <w:lang w:val="vi-VN"/>
        </w:rPr>
        <w:t xml:space="preserve">Những </w:t>
      </w:r>
      <w:r w:rsidRPr="00AF35A2">
        <w:rPr>
          <w:noProof/>
          <w:lang w:val="vi-VN"/>
        </w:rPr>
        <w:t>ứng cử viên vị trí việc làm thực sự nghĩ gì về sự đa dạng và hòa nhập ở công ty bạn</w:t>
      </w:r>
      <w:r w:rsidRPr="00512AC5">
        <w:rPr>
          <w:noProof/>
          <w:lang w:val="vi-VN"/>
        </w:rPr>
        <w:t xml:space="preserve">, </w:t>
      </w:r>
      <w:r w:rsidRPr="00AF35A2">
        <w:rPr>
          <w:noProof/>
          <w:lang w:val="vi-VN"/>
        </w:rPr>
        <w:t>đăng tại:</w:t>
      </w:r>
      <w:r w:rsidRPr="001A27B1">
        <w:rPr>
          <w:noProof/>
          <w:lang w:val="vi-VN"/>
        </w:rPr>
        <w:t xml:space="preserve"> </w:t>
      </w:r>
      <w:hyperlink r:id="rId43" w:history="1">
        <w:r w:rsidRPr="001A27B1">
          <w:rPr>
            <w:rStyle w:val="Hyperlink"/>
            <w:noProof/>
            <w:lang w:val="vi-VN"/>
          </w:rPr>
          <w:t>https://www.glassdoor.com/employers/blog/diversity/</w:t>
        </w:r>
      </w:hyperlink>
      <w:r w:rsidRPr="00AF35A2">
        <w:rPr>
          <w:noProof/>
          <w:lang w:val="vi-VN"/>
        </w:rPr>
        <w:t>, truy cập 20/11/2019.</w:t>
      </w:r>
      <w:r w:rsidRPr="00AF35A2">
        <w:rPr>
          <w:lang w:val="vi-VN"/>
        </w:rPr>
        <w:t xml:space="preserve"> </w:t>
      </w:r>
      <w:r w:rsidRPr="00AF35A2">
        <w:rPr>
          <w:noProof/>
          <w:lang w:val="vi-VN"/>
        </w:rPr>
        <w:t>Một cuộc khảo sát của công ty tuyển dụng Glass door (Hoa Kỳ) đã phát hiện ra rằng 67% mọi người nghĩ rằng lực lượng lao động đa dạng là một yếu tố quan trọng để đánh giá các công ty và cân nhắc về lời mời làm việc.</w:t>
      </w:r>
      <w:r w:rsidRPr="001A27B1">
        <w:rPr>
          <w:noProof/>
          <w:lang w:val="vi-VN"/>
        </w:rPr>
        <w:t xml:space="preserve"> </w:t>
      </w:r>
    </w:p>
  </w:footnote>
  <w:footnote w:id="104">
    <w:p w14:paraId="620E8359" w14:textId="5D416A2D" w:rsidR="00BF36D7" w:rsidRPr="001A27B1" w:rsidRDefault="00BF36D7" w:rsidP="00574143">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AF35A2">
        <w:rPr>
          <w:rFonts w:asciiTheme="minorHAnsi" w:hAnsiTheme="minorHAnsi" w:cstheme="minorHAnsi"/>
          <w:noProof/>
          <w:lang w:val="vi-VN"/>
        </w:rPr>
        <w:t xml:space="preserve">Vụ Thông tin công, Liên hợp quốc, Tờ khai kích hoạt thông tin, </w:t>
      </w:r>
      <w:r w:rsidRPr="001A27B1">
        <w:rPr>
          <w:rFonts w:asciiTheme="minorHAnsi" w:hAnsiTheme="minorHAnsi" w:cstheme="minorHAnsi"/>
          <w:noProof/>
          <w:lang w:val="vi-VN"/>
        </w:rPr>
        <w:t xml:space="preserve">DPI/2486, </w:t>
      </w:r>
      <w:r w:rsidRPr="00AF35A2">
        <w:rPr>
          <w:rFonts w:asciiTheme="minorHAnsi" w:hAnsiTheme="minorHAnsi" w:cstheme="minorHAnsi"/>
          <w:noProof/>
          <w:lang w:val="vi-VN"/>
        </w:rPr>
        <w:t>T 11/</w:t>
      </w:r>
      <w:r w:rsidRPr="001A27B1">
        <w:rPr>
          <w:rFonts w:asciiTheme="minorHAnsi" w:hAnsiTheme="minorHAnsi" w:cstheme="minorHAnsi"/>
          <w:noProof/>
          <w:lang w:val="vi-VN"/>
        </w:rPr>
        <w:t>2007</w:t>
      </w:r>
      <w:r w:rsidRPr="00AF35A2">
        <w:rPr>
          <w:rFonts w:asciiTheme="minorHAnsi" w:hAnsiTheme="minorHAnsi" w:cstheme="minorHAnsi"/>
          <w:noProof/>
          <w:lang w:val="vi-VN"/>
        </w:rPr>
        <w:t>, đăng tại:</w:t>
      </w:r>
      <w:r w:rsidRPr="002311BB">
        <w:rPr>
          <w:noProof/>
          <w:lang w:val="vi-VN"/>
        </w:rPr>
        <w:t xml:space="preserve"> </w:t>
      </w:r>
      <w:hyperlink r:id="rId44" w:history="1">
        <w:r w:rsidRPr="001A27B1">
          <w:rPr>
            <w:rStyle w:val="Hyperlink"/>
            <w:noProof/>
            <w:lang w:val="vi-VN"/>
          </w:rPr>
          <w:t>https://www.un.org/disabilities/documents/toolaction/employmentfs.pdf</w:t>
        </w:r>
      </w:hyperlink>
      <w:r w:rsidRPr="00AF35A2">
        <w:rPr>
          <w:rFonts w:asciiTheme="minorHAnsi" w:hAnsiTheme="minorHAnsi" w:cstheme="minorHAnsi"/>
          <w:noProof/>
          <w:lang w:val="vi-VN"/>
        </w:rPr>
        <w:t>, truy cập 21/02/2020.</w:t>
      </w:r>
    </w:p>
  </w:footnote>
  <w:footnote w:id="105">
    <w:p w14:paraId="7829BEEF" w14:textId="087015B6" w:rsidR="00BF36D7" w:rsidRPr="001A27B1" w:rsidRDefault="00BF36D7" w:rsidP="00574143">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w:t>
      </w:r>
      <w:r w:rsidRPr="00512AC5">
        <w:rPr>
          <w:rFonts w:asciiTheme="minorHAnsi" w:hAnsiTheme="minorHAnsi" w:cstheme="minorHAnsi"/>
          <w:noProof/>
          <w:lang w:val="vi-VN"/>
        </w:rPr>
        <w:t>Forbes Insights</w:t>
      </w:r>
      <w:r w:rsidRPr="00AF35A2">
        <w:rPr>
          <w:rFonts w:asciiTheme="minorHAnsi" w:hAnsiTheme="minorHAnsi" w:cstheme="minorHAnsi"/>
          <w:noProof/>
          <w:lang w:val="vi-VN"/>
        </w:rPr>
        <w:t xml:space="preserve"> </w:t>
      </w:r>
      <w:r w:rsidRPr="00512AC5">
        <w:rPr>
          <w:rFonts w:asciiTheme="minorHAnsi" w:hAnsiTheme="minorHAnsi" w:cstheme="minorHAnsi"/>
          <w:noProof/>
          <w:lang w:val="vi-VN"/>
        </w:rPr>
        <w:t>,</w:t>
      </w:r>
      <w:r w:rsidRPr="00AF35A2">
        <w:rPr>
          <w:rFonts w:asciiTheme="minorHAnsi" w:hAnsiTheme="minorHAnsi" w:cstheme="minorHAnsi"/>
          <w:noProof/>
          <w:lang w:val="vi-VN"/>
        </w:rPr>
        <w:t xml:space="preserve"> Đa dạng và hòa nhập toàn cầu</w:t>
      </w:r>
      <w:r w:rsidRPr="00512AC5">
        <w:rPr>
          <w:rFonts w:asciiTheme="minorHAnsi" w:hAnsiTheme="minorHAnsi" w:cstheme="minorHAnsi"/>
          <w:noProof/>
          <w:lang w:val="vi-VN"/>
        </w:rPr>
        <w:t>: Thúc đẩy đổi mới thông qua lực lượng lao động đa dạng</w:t>
      </w:r>
      <w:r w:rsidRPr="00AF35A2">
        <w:rPr>
          <w:rFonts w:asciiTheme="minorHAnsi" w:hAnsiTheme="minorHAnsi" w:cstheme="minorHAnsi"/>
          <w:noProof/>
          <w:lang w:val="vi-VN"/>
        </w:rPr>
        <w:t>, tr. 4.</w:t>
      </w:r>
    </w:p>
  </w:footnote>
  <w:footnote w:id="106">
    <w:p w14:paraId="6BECD337" w14:textId="619698C9" w:rsidR="00BF36D7" w:rsidRPr="00AF35A2" w:rsidRDefault="00BF36D7" w:rsidP="00574143">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OEC</w:t>
      </w:r>
      <w:r w:rsidRPr="00AF35A2">
        <w:rPr>
          <w:rFonts w:asciiTheme="minorHAnsi" w:hAnsiTheme="minorHAnsi" w:cstheme="minorHAnsi"/>
          <w:noProof/>
          <w:lang w:val="vi-VN"/>
        </w:rPr>
        <w:t>D</w:t>
      </w:r>
      <w:r w:rsidRPr="001A27B1">
        <w:rPr>
          <w:rFonts w:asciiTheme="minorHAnsi" w:hAnsiTheme="minorHAnsi" w:cstheme="minorHAnsi"/>
          <w:noProof/>
          <w:lang w:val="vi-VN"/>
        </w:rPr>
        <w:t xml:space="preserve">, </w:t>
      </w:r>
      <w:r w:rsidRPr="002311BB">
        <w:rPr>
          <w:rFonts w:asciiTheme="minorHAnsi" w:hAnsiTheme="minorHAnsi" w:cstheme="minorHAnsi"/>
          <w:i/>
          <w:iCs/>
          <w:noProof/>
          <w:lang w:val="vi-VN"/>
        </w:rPr>
        <w:t xml:space="preserve">Chỉ số </w:t>
      </w:r>
      <w:r w:rsidRPr="00AF35A2">
        <w:rPr>
          <w:rFonts w:asciiTheme="minorHAnsi" w:hAnsiTheme="minorHAnsi" w:cstheme="minorHAnsi"/>
          <w:i/>
          <w:iCs/>
          <w:noProof/>
          <w:lang w:val="vi-VN"/>
        </w:rPr>
        <w:t xml:space="preserve">kinh tế phức tạp </w:t>
      </w:r>
      <w:r w:rsidRPr="002311BB">
        <w:rPr>
          <w:rFonts w:asciiTheme="minorHAnsi" w:hAnsiTheme="minorHAnsi" w:cstheme="minorHAnsi"/>
          <w:i/>
          <w:iCs/>
          <w:noProof/>
          <w:lang w:val="vi-VN"/>
        </w:rPr>
        <w:t>(ECI)</w:t>
      </w:r>
      <w:r w:rsidRPr="00AF35A2">
        <w:rPr>
          <w:rFonts w:asciiTheme="minorHAnsi" w:hAnsiTheme="minorHAnsi" w:cstheme="minorHAnsi"/>
          <w:noProof/>
          <w:lang w:val="vi-VN"/>
        </w:rPr>
        <w:t xml:space="preserve">, đăng tại: </w:t>
      </w:r>
    </w:p>
    <w:p w14:paraId="0AB042B1" w14:textId="346042E9" w:rsidR="00BF36D7" w:rsidRPr="001A27B1" w:rsidRDefault="008044DF" w:rsidP="00574143">
      <w:pPr>
        <w:pStyle w:val="FootnoteText"/>
        <w:jc w:val="both"/>
        <w:rPr>
          <w:rFonts w:asciiTheme="minorHAnsi" w:hAnsiTheme="minorHAnsi" w:cstheme="minorHAnsi"/>
          <w:noProof/>
          <w:lang w:val="vi-VN"/>
        </w:rPr>
      </w:pPr>
      <w:hyperlink r:id="rId45" w:history="1">
        <w:r w:rsidR="00BF36D7" w:rsidRPr="00B339CF">
          <w:rPr>
            <w:rStyle w:val="Hyperlink"/>
            <w:rFonts w:asciiTheme="minorHAnsi" w:hAnsiTheme="minorHAnsi" w:cstheme="minorHAnsi"/>
            <w:noProof/>
            <w:lang w:val="vi-VN"/>
          </w:rPr>
          <w:t>https://oec.world/en/rankings/country/eci/</w:t>
        </w:r>
      </w:hyperlink>
      <w:r w:rsidR="00BF36D7" w:rsidRPr="00AF35A2">
        <w:rPr>
          <w:rFonts w:asciiTheme="minorHAnsi" w:hAnsiTheme="minorHAnsi" w:cstheme="minorHAnsi"/>
          <w:noProof/>
          <w:lang w:val="vi-VN"/>
        </w:rPr>
        <w:t>, t</w:t>
      </w:r>
      <w:r w:rsidR="00BF36D7" w:rsidRPr="002311BB">
        <w:rPr>
          <w:rFonts w:asciiTheme="minorHAnsi" w:hAnsiTheme="minorHAnsi" w:cstheme="minorHAnsi"/>
          <w:noProof/>
          <w:lang w:val="vi-VN"/>
        </w:rPr>
        <w:t xml:space="preserve">ruy cập ngày </w:t>
      </w:r>
      <w:r w:rsidR="00BF36D7" w:rsidRPr="00AF35A2">
        <w:rPr>
          <w:rFonts w:asciiTheme="minorHAnsi" w:hAnsiTheme="minorHAnsi" w:cstheme="minorHAnsi"/>
          <w:noProof/>
          <w:lang w:val="vi-VN"/>
        </w:rPr>
        <w:t>20/01/2020</w:t>
      </w:r>
      <w:r w:rsidR="00BF36D7" w:rsidRPr="002311BB">
        <w:rPr>
          <w:rFonts w:asciiTheme="minorHAnsi" w:hAnsiTheme="minorHAnsi" w:cstheme="minorHAnsi"/>
          <w:noProof/>
          <w:lang w:val="vi-VN"/>
        </w:rPr>
        <w:t xml:space="preserve">. </w:t>
      </w:r>
    </w:p>
  </w:footnote>
  <w:footnote w:id="107">
    <w:p w14:paraId="53BE8FD4" w14:textId="6A4C1ABB" w:rsidR="00BF36D7" w:rsidRPr="001A27B1" w:rsidRDefault="00BF36D7" w:rsidP="00DC782F">
      <w:pPr>
        <w:pStyle w:val="FootnoteText"/>
        <w:jc w:val="both"/>
        <w:rPr>
          <w:noProof/>
          <w:lang w:val="vi-VN"/>
        </w:rPr>
      </w:pPr>
      <w:r w:rsidRPr="001A27B1">
        <w:rPr>
          <w:rStyle w:val="FootnoteReference"/>
          <w:noProof/>
          <w:lang w:val="vi-VN"/>
        </w:rPr>
        <w:footnoteRef/>
      </w:r>
      <w:r w:rsidRPr="001A27B1">
        <w:rPr>
          <w:noProof/>
          <w:lang w:val="vi-VN"/>
        </w:rPr>
        <w:t xml:space="preserve"> Huang, Y.F., Do M. H., Kumar, V., </w:t>
      </w:r>
      <w:r w:rsidRPr="002311BB">
        <w:rPr>
          <w:i/>
          <w:iCs/>
          <w:noProof/>
          <w:lang w:val="vi-VN"/>
        </w:rPr>
        <w:t>Nhận thức của người tiêu dùng Việt Nam về trách nhiệm xã hội của doanh nghiệp,</w:t>
      </w:r>
      <w:r w:rsidRPr="00AF35A2">
        <w:rPr>
          <w:i/>
          <w:iCs/>
          <w:noProof/>
          <w:lang w:val="vi-VN"/>
        </w:rPr>
        <w:t xml:space="preserve"> </w:t>
      </w:r>
      <w:r w:rsidRPr="00AF35A2">
        <w:rPr>
          <w:noProof/>
          <w:lang w:val="vi-VN"/>
        </w:rPr>
        <w:t>đăng tại:</w:t>
      </w:r>
      <w:r w:rsidRPr="002311BB">
        <w:rPr>
          <w:noProof/>
          <w:lang w:val="vi-VN"/>
        </w:rPr>
        <w:t xml:space="preserve"> </w:t>
      </w:r>
      <w:hyperlink r:id="rId46" w:history="1">
        <w:r w:rsidRPr="001A27B1">
          <w:rPr>
            <w:rStyle w:val="Hyperlink"/>
            <w:noProof/>
            <w:lang w:val="vi-VN"/>
          </w:rPr>
          <w:t>https://onlinelibrary.wiley.com/doi/abs/10.1002/csr.1746</w:t>
        </w:r>
      </w:hyperlink>
      <w:r w:rsidRPr="00AF35A2">
        <w:rPr>
          <w:noProof/>
          <w:lang w:val="vi-VN"/>
        </w:rPr>
        <w:t>, t</w:t>
      </w:r>
      <w:r w:rsidRPr="002311BB">
        <w:rPr>
          <w:noProof/>
          <w:lang w:val="vi-VN"/>
        </w:rPr>
        <w:t>ruy cập</w:t>
      </w:r>
      <w:r w:rsidRPr="00AF35A2">
        <w:rPr>
          <w:noProof/>
          <w:lang w:val="vi-VN"/>
        </w:rPr>
        <w:t xml:space="preserve"> 20/01/</w:t>
      </w:r>
      <w:r w:rsidRPr="002311BB">
        <w:rPr>
          <w:noProof/>
          <w:lang w:val="vi-VN"/>
        </w:rPr>
        <w:t>2020</w:t>
      </w:r>
      <w:r w:rsidRPr="00AF35A2">
        <w:rPr>
          <w:noProof/>
          <w:lang w:val="vi-VN"/>
        </w:rPr>
        <w:t>.</w:t>
      </w:r>
      <w:r w:rsidRPr="001A27B1">
        <w:rPr>
          <w:noProof/>
          <w:lang w:val="vi-VN"/>
        </w:rPr>
        <w:t xml:space="preserve"> </w:t>
      </w:r>
    </w:p>
  </w:footnote>
  <w:footnote w:id="108">
    <w:p w14:paraId="6A2D6798" w14:textId="02A318FD" w:rsidR="00BF36D7" w:rsidRPr="001A27B1" w:rsidRDefault="00BF36D7" w:rsidP="004026D7">
      <w:pPr>
        <w:pStyle w:val="FootnoteText"/>
        <w:jc w:val="both"/>
        <w:rPr>
          <w:rFonts w:asciiTheme="minorHAnsi" w:hAnsiTheme="minorHAnsi" w:cstheme="minorHAnsi"/>
          <w:noProof/>
          <w:lang w:val="vi-VN"/>
        </w:rPr>
      </w:pPr>
      <w:r w:rsidRPr="001A27B1">
        <w:rPr>
          <w:rStyle w:val="FootnoteReference"/>
          <w:rFonts w:asciiTheme="minorHAnsi" w:hAnsiTheme="minorHAnsi" w:cstheme="minorHAnsi"/>
          <w:noProof/>
          <w:lang w:val="vi-VN"/>
        </w:rPr>
        <w:footnoteRef/>
      </w:r>
      <w:r w:rsidRPr="001A27B1">
        <w:rPr>
          <w:rFonts w:asciiTheme="minorHAnsi" w:hAnsiTheme="minorHAnsi" w:cstheme="minorHAnsi"/>
          <w:noProof/>
          <w:lang w:val="vi-VN"/>
        </w:rPr>
        <w:t xml:space="preserve"> Ngoc C., </w:t>
      </w:r>
      <w:r w:rsidRPr="00AF35A2">
        <w:rPr>
          <w:rFonts w:asciiTheme="minorHAnsi" w:hAnsiTheme="minorHAnsi" w:cstheme="minorHAnsi"/>
          <w:i/>
          <w:iCs/>
          <w:noProof/>
          <w:lang w:val="vi-VN"/>
        </w:rPr>
        <w:t>N</w:t>
      </w:r>
      <w:r w:rsidRPr="002311BB">
        <w:rPr>
          <w:rFonts w:asciiTheme="minorHAnsi" w:hAnsiTheme="minorHAnsi" w:cstheme="minorHAnsi"/>
          <w:i/>
          <w:iCs/>
          <w:noProof/>
          <w:lang w:val="vi-VN"/>
        </w:rPr>
        <w:t>gười tiêu dùng Việt Nam có ý thức xã hội nhất ở châu Á-Thái Bình Dương</w:t>
      </w:r>
      <w:r w:rsidRPr="002311BB">
        <w:rPr>
          <w:rFonts w:asciiTheme="minorHAnsi" w:hAnsiTheme="minorHAnsi" w:cstheme="minorHAnsi"/>
          <w:noProof/>
          <w:lang w:val="vi-VN"/>
        </w:rPr>
        <w:t xml:space="preserve">, Thời báo kinh tế Việt Nam, </w:t>
      </w:r>
      <w:r w:rsidRPr="00AF35A2">
        <w:rPr>
          <w:rFonts w:asciiTheme="minorHAnsi" w:hAnsiTheme="minorHAnsi" w:cstheme="minorHAnsi"/>
          <w:noProof/>
          <w:lang w:val="vi-VN"/>
        </w:rPr>
        <w:t xml:space="preserve">26/4/2017, đăng tại: </w:t>
      </w:r>
      <w:hyperlink r:id="rId47" w:history="1">
        <w:r w:rsidRPr="001A27B1">
          <w:rPr>
            <w:rStyle w:val="Hyperlink"/>
            <w:rFonts w:asciiTheme="minorHAnsi" w:hAnsiTheme="minorHAnsi" w:cstheme="minorHAnsi"/>
            <w:noProof/>
            <w:lang w:val="vi-VN"/>
          </w:rPr>
          <w:t>http://vneconomictimes.com/article/business/vietnamese-consumers-the-most-socially-conscious-in-asia-pacific</w:t>
        </w:r>
      </w:hyperlink>
      <w:r w:rsidRPr="002311BB">
        <w:rPr>
          <w:rFonts w:asciiTheme="minorHAnsi" w:hAnsiTheme="minorHAnsi" w:cstheme="minorHAnsi"/>
          <w:noProof/>
          <w:lang w:val="vi-VN"/>
        </w:rPr>
        <w:t xml:space="preserve">, </w:t>
      </w:r>
      <w:r w:rsidRPr="00AF35A2">
        <w:rPr>
          <w:rFonts w:asciiTheme="minorHAnsi" w:hAnsiTheme="minorHAnsi" w:cstheme="minorHAnsi"/>
          <w:noProof/>
          <w:lang w:val="vi-VN"/>
        </w:rPr>
        <w:t>t</w:t>
      </w:r>
      <w:r w:rsidRPr="002311BB">
        <w:rPr>
          <w:rFonts w:asciiTheme="minorHAnsi" w:hAnsiTheme="minorHAnsi" w:cstheme="minorHAnsi"/>
          <w:noProof/>
          <w:lang w:val="vi-VN"/>
        </w:rPr>
        <w:t>ruy cập</w:t>
      </w:r>
      <w:r w:rsidRPr="00AF35A2">
        <w:rPr>
          <w:rFonts w:asciiTheme="minorHAnsi" w:hAnsiTheme="minorHAnsi" w:cstheme="minorHAnsi"/>
          <w:noProof/>
          <w:lang w:val="vi-VN"/>
        </w:rPr>
        <w:t xml:space="preserve"> ngày 21/01/</w:t>
      </w:r>
      <w:r w:rsidRPr="002311BB">
        <w:rPr>
          <w:rFonts w:asciiTheme="minorHAnsi" w:hAnsiTheme="minorHAnsi" w:cstheme="minorHAnsi"/>
          <w:noProof/>
          <w:lang w:val="vi-VN"/>
        </w:rPr>
        <w:t>2020.</w:t>
      </w:r>
      <w:r w:rsidRPr="001A27B1">
        <w:rPr>
          <w:rFonts w:asciiTheme="minorHAnsi" w:hAnsiTheme="minorHAnsi" w:cstheme="minorHAnsi"/>
          <w:noProof/>
          <w:lang w:val="vi-V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B4FF7"/>
    <w:multiLevelType w:val="hybridMultilevel"/>
    <w:tmpl w:val="04C8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346BC"/>
    <w:multiLevelType w:val="hybridMultilevel"/>
    <w:tmpl w:val="D6D44162"/>
    <w:lvl w:ilvl="0" w:tplc="0409000F">
      <w:start w:val="1"/>
      <w:numFmt w:val="decimal"/>
      <w:lvlText w:val="%1."/>
      <w:lvlJc w:val="left"/>
      <w:pPr>
        <w:ind w:left="900" w:hanging="360"/>
      </w:pPr>
      <w:rPr>
        <w:rFont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86534B1"/>
    <w:multiLevelType w:val="hybridMultilevel"/>
    <w:tmpl w:val="57DC1EC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915C55"/>
    <w:multiLevelType w:val="hybridMultilevel"/>
    <w:tmpl w:val="B82E5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3315E"/>
    <w:multiLevelType w:val="multilevel"/>
    <w:tmpl w:val="C2140D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imes New Roman" w:hint="default"/>
        <w:color w:val="000000"/>
      </w:rPr>
    </w:lvl>
    <w:lvl w:ilvl="2">
      <w:start w:val="1"/>
      <w:numFmt w:val="decimal"/>
      <w:isLgl/>
      <w:lvlText w:val="%1.%2.%3."/>
      <w:lvlJc w:val="left"/>
      <w:pPr>
        <w:ind w:left="1800" w:hanging="720"/>
      </w:pPr>
      <w:rPr>
        <w:rFonts w:eastAsia="Times New Roman" w:hint="default"/>
        <w:color w:val="000000"/>
      </w:rPr>
    </w:lvl>
    <w:lvl w:ilvl="3">
      <w:start w:val="1"/>
      <w:numFmt w:val="decimal"/>
      <w:isLgl/>
      <w:lvlText w:val="%1.%2.%3.%4."/>
      <w:lvlJc w:val="left"/>
      <w:pPr>
        <w:ind w:left="2160" w:hanging="720"/>
      </w:pPr>
      <w:rPr>
        <w:rFonts w:eastAsia="Times New Roman" w:hint="default"/>
        <w:color w:val="000000"/>
      </w:rPr>
    </w:lvl>
    <w:lvl w:ilvl="4">
      <w:start w:val="1"/>
      <w:numFmt w:val="decimal"/>
      <w:isLgl/>
      <w:lvlText w:val="%1.%2.%3.%4.%5."/>
      <w:lvlJc w:val="left"/>
      <w:pPr>
        <w:ind w:left="2880" w:hanging="1080"/>
      </w:pPr>
      <w:rPr>
        <w:rFonts w:eastAsia="Times New Roman" w:hint="default"/>
        <w:color w:val="000000"/>
      </w:rPr>
    </w:lvl>
    <w:lvl w:ilvl="5">
      <w:start w:val="1"/>
      <w:numFmt w:val="decimal"/>
      <w:isLgl/>
      <w:lvlText w:val="%1.%2.%3.%4.%5.%6."/>
      <w:lvlJc w:val="left"/>
      <w:pPr>
        <w:ind w:left="3240" w:hanging="1080"/>
      </w:pPr>
      <w:rPr>
        <w:rFonts w:eastAsia="Times New Roman" w:hint="default"/>
        <w:color w:val="000000"/>
      </w:rPr>
    </w:lvl>
    <w:lvl w:ilvl="6">
      <w:start w:val="1"/>
      <w:numFmt w:val="decimal"/>
      <w:isLgl/>
      <w:lvlText w:val="%1.%2.%3.%4.%5.%6.%7."/>
      <w:lvlJc w:val="left"/>
      <w:pPr>
        <w:ind w:left="3960" w:hanging="1440"/>
      </w:pPr>
      <w:rPr>
        <w:rFonts w:eastAsia="Times New Roman" w:hint="default"/>
        <w:color w:val="000000"/>
      </w:rPr>
    </w:lvl>
    <w:lvl w:ilvl="7">
      <w:start w:val="1"/>
      <w:numFmt w:val="decimal"/>
      <w:isLgl/>
      <w:lvlText w:val="%1.%2.%3.%4.%5.%6.%7.%8."/>
      <w:lvlJc w:val="left"/>
      <w:pPr>
        <w:ind w:left="4320" w:hanging="1440"/>
      </w:pPr>
      <w:rPr>
        <w:rFonts w:eastAsia="Times New Roman" w:hint="default"/>
        <w:color w:val="000000"/>
      </w:rPr>
    </w:lvl>
    <w:lvl w:ilvl="8">
      <w:start w:val="1"/>
      <w:numFmt w:val="decimal"/>
      <w:isLgl/>
      <w:lvlText w:val="%1.%2.%3.%4.%5.%6.%7.%8.%9."/>
      <w:lvlJc w:val="left"/>
      <w:pPr>
        <w:ind w:left="5040" w:hanging="1800"/>
      </w:pPr>
      <w:rPr>
        <w:rFonts w:eastAsia="Times New Roman" w:hint="default"/>
        <w:color w:val="000000"/>
      </w:rPr>
    </w:lvl>
  </w:abstractNum>
  <w:abstractNum w:abstractNumId="5" w15:restartNumberingAfterBreak="0">
    <w:nsid w:val="09A364C3"/>
    <w:multiLevelType w:val="hybridMultilevel"/>
    <w:tmpl w:val="B230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76B07"/>
    <w:multiLevelType w:val="hybridMultilevel"/>
    <w:tmpl w:val="99EC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A2B00"/>
    <w:multiLevelType w:val="hybridMultilevel"/>
    <w:tmpl w:val="75D00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D6C1B"/>
    <w:multiLevelType w:val="multilevel"/>
    <w:tmpl w:val="0FAA6608"/>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71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0F11CD5"/>
    <w:multiLevelType w:val="multilevel"/>
    <w:tmpl w:val="7786BB7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8C3215"/>
    <w:multiLevelType w:val="hybridMultilevel"/>
    <w:tmpl w:val="1A3A87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986DF4"/>
    <w:multiLevelType w:val="hybridMultilevel"/>
    <w:tmpl w:val="B82E5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6A7924"/>
    <w:multiLevelType w:val="hybridMultilevel"/>
    <w:tmpl w:val="3B82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35251"/>
    <w:multiLevelType w:val="hybridMultilevel"/>
    <w:tmpl w:val="858C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81FD0"/>
    <w:multiLevelType w:val="hybridMultilevel"/>
    <w:tmpl w:val="47FC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98205E"/>
    <w:multiLevelType w:val="hybridMultilevel"/>
    <w:tmpl w:val="E3A82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20D47"/>
    <w:multiLevelType w:val="hybridMultilevel"/>
    <w:tmpl w:val="277043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2BC502C"/>
    <w:multiLevelType w:val="hybridMultilevel"/>
    <w:tmpl w:val="EEE0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F3B98"/>
    <w:multiLevelType w:val="hybridMultilevel"/>
    <w:tmpl w:val="FF8C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5A5656"/>
    <w:multiLevelType w:val="hybridMultilevel"/>
    <w:tmpl w:val="EDDA897C"/>
    <w:lvl w:ilvl="0" w:tplc="FB9A0B18">
      <w:start w:val="1"/>
      <w:numFmt w:val="decimal"/>
      <w:lvlText w:val="%1."/>
      <w:lvlJc w:val="left"/>
      <w:pPr>
        <w:ind w:left="1080" w:hanging="72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8E18D1"/>
    <w:multiLevelType w:val="hybridMultilevel"/>
    <w:tmpl w:val="8F869A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8D77700"/>
    <w:multiLevelType w:val="hybridMultilevel"/>
    <w:tmpl w:val="F904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A82199"/>
    <w:multiLevelType w:val="hybridMultilevel"/>
    <w:tmpl w:val="3594C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F93C14"/>
    <w:multiLevelType w:val="hybridMultilevel"/>
    <w:tmpl w:val="F9442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9F3504"/>
    <w:multiLevelType w:val="hybridMultilevel"/>
    <w:tmpl w:val="3DD8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EE3C5B"/>
    <w:multiLevelType w:val="hybridMultilevel"/>
    <w:tmpl w:val="8116CE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B8A6F84"/>
    <w:multiLevelType w:val="hybridMultilevel"/>
    <w:tmpl w:val="C3203C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DFF28D3"/>
    <w:multiLevelType w:val="hybridMultilevel"/>
    <w:tmpl w:val="46BE4CE8"/>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42D82B56"/>
    <w:multiLevelType w:val="hybridMultilevel"/>
    <w:tmpl w:val="8650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B2497"/>
    <w:multiLevelType w:val="hybridMultilevel"/>
    <w:tmpl w:val="D5DE4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035A57"/>
    <w:multiLevelType w:val="hybridMultilevel"/>
    <w:tmpl w:val="FEA21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47AD6AFD"/>
    <w:multiLevelType w:val="hybridMultilevel"/>
    <w:tmpl w:val="1BB2D2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60044D"/>
    <w:multiLevelType w:val="multilevel"/>
    <w:tmpl w:val="440E4F1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4B2641F7"/>
    <w:multiLevelType w:val="hybridMultilevel"/>
    <w:tmpl w:val="E94A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505A5A"/>
    <w:multiLevelType w:val="hybridMultilevel"/>
    <w:tmpl w:val="078AB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C9665E6"/>
    <w:multiLevelType w:val="multilevel"/>
    <w:tmpl w:val="ED9059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D5D4076"/>
    <w:multiLevelType w:val="multilevel"/>
    <w:tmpl w:val="BAE6964E"/>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eastAsia="Times New Roman" w:cstheme="minorHAnsi" w:hint="default"/>
        <w:b/>
        <w:color w:val="000000"/>
      </w:rPr>
    </w:lvl>
    <w:lvl w:ilvl="2">
      <w:start w:val="1"/>
      <w:numFmt w:val="decimal"/>
      <w:isLgl/>
      <w:lvlText w:val="%1.%2.%3."/>
      <w:lvlJc w:val="left"/>
      <w:pPr>
        <w:ind w:left="1260" w:hanging="720"/>
      </w:pPr>
      <w:rPr>
        <w:rFonts w:eastAsia="Times New Roman" w:cstheme="minorHAnsi" w:hint="default"/>
        <w:b/>
        <w:color w:val="000000"/>
      </w:rPr>
    </w:lvl>
    <w:lvl w:ilvl="3">
      <w:start w:val="1"/>
      <w:numFmt w:val="decimal"/>
      <w:isLgl/>
      <w:lvlText w:val="%1.%2.%3.%4."/>
      <w:lvlJc w:val="left"/>
      <w:pPr>
        <w:ind w:left="1260" w:hanging="720"/>
      </w:pPr>
      <w:rPr>
        <w:rFonts w:eastAsia="Times New Roman" w:cstheme="minorHAnsi" w:hint="default"/>
        <w:b/>
        <w:color w:val="000000"/>
      </w:rPr>
    </w:lvl>
    <w:lvl w:ilvl="4">
      <w:start w:val="1"/>
      <w:numFmt w:val="decimal"/>
      <w:isLgl/>
      <w:lvlText w:val="%1.%2.%3.%4.%5."/>
      <w:lvlJc w:val="left"/>
      <w:pPr>
        <w:ind w:left="1620" w:hanging="1080"/>
      </w:pPr>
      <w:rPr>
        <w:rFonts w:eastAsia="Times New Roman" w:cstheme="minorHAnsi" w:hint="default"/>
        <w:b/>
        <w:color w:val="000000"/>
      </w:rPr>
    </w:lvl>
    <w:lvl w:ilvl="5">
      <w:start w:val="1"/>
      <w:numFmt w:val="decimal"/>
      <w:isLgl/>
      <w:lvlText w:val="%1.%2.%3.%4.%5.%6."/>
      <w:lvlJc w:val="left"/>
      <w:pPr>
        <w:ind w:left="1620" w:hanging="1080"/>
      </w:pPr>
      <w:rPr>
        <w:rFonts w:eastAsia="Times New Roman" w:cstheme="minorHAnsi" w:hint="default"/>
        <w:b/>
        <w:color w:val="000000"/>
      </w:rPr>
    </w:lvl>
    <w:lvl w:ilvl="6">
      <w:start w:val="1"/>
      <w:numFmt w:val="decimal"/>
      <w:isLgl/>
      <w:lvlText w:val="%1.%2.%3.%4.%5.%6.%7."/>
      <w:lvlJc w:val="left"/>
      <w:pPr>
        <w:ind w:left="1980" w:hanging="1440"/>
      </w:pPr>
      <w:rPr>
        <w:rFonts w:eastAsia="Times New Roman" w:cstheme="minorHAnsi" w:hint="default"/>
        <w:b/>
        <w:color w:val="000000"/>
      </w:rPr>
    </w:lvl>
    <w:lvl w:ilvl="7">
      <w:start w:val="1"/>
      <w:numFmt w:val="decimal"/>
      <w:isLgl/>
      <w:lvlText w:val="%1.%2.%3.%4.%5.%6.%7.%8."/>
      <w:lvlJc w:val="left"/>
      <w:pPr>
        <w:ind w:left="1980" w:hanging="1440"/>
      </w:pPr>
      <w:rPr>
        <w:rFonts w:eastAsia="Times New Roman" w:cstheme="minorHAnsi" w:hint="default"/>
        <w:b/>
        <w:color w:val="000000"/>
      </w:rPr>
    </w:lvl>
    <w:lvl w:ilvl="8">
      <w:start w:val="1"/>
      <w:numFmt w:val="decimal"/>
      <w:isLgl/>
      <w:lvlText w:val="%1.%2.%3.%4.%5.%6.%7.%8.%9."/>
      <w:lvlJc w:val="left"/>
      <w:pPr>
        <w:ind w:left="2340" w:hanging="1800"/>
      </w:pPr>
      <w:rPr>
        <w:rFonts w:eastAsia="Times New Roman" w:cstheme="minorHAnsi" w:hint="default"/>
        <w:b/>
        <w:color w:val="000000"/>
      </w:rPr>
    </w:lvl>
  </w:abstractNum>
  <w:abstractNum w:abstractNumId="37" w15:restartNumberingAfterBreak="0">
    <w:nsid w:val="4E351747"/>
    <w:multiLevelType w:val="multilevel"/>
    <w:tmpl w:val="4C98DE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2607A44"/>
    <w:multiLevelType w:val="hybridMultilevel"/>
    <w:tmpl w:val="A12A3B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28908AC"/>
    <w:multiLevelType w:val="hybridMultilevel"/>
    <w:tmpl w:val="AB24F9DC"/>
    <w:lvl w:ilvl="0" w:tplc="16B8174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053456"/>
    <w:multiLevelType w:val="multilevel"/>
    <w:tmpl w:val="FAD67C4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53FB1D48"/>
    <w:multiLevelType w:val="multilevel"/>
    <w:tmpl w:val="CB5E81E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56414A09"/>
    <w:multiLevelType w:val="hybridMultilevel"/>
    <w:tmpl w:val="50986970"/>
    <w:lvl w:ilvl="0" w:tplc="7780EDC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D4248D"/>
    <w:multiLevelType w:val="multilevel"/>
    <w:tmpl w:val="E24C1A06"/>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3224E39"/>
    <w:multiLevelType w:val="hybridMultilevel"/>
    <w:tmpl w:val="45B8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8332EE"/>
    <w:multiLevelType w:val="hybridMultilevel"/>
    <w:tmpl w:val="A32C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112C08"/>
    <w:multiLevelType w:val="hybridMultilevel"/>
    <w:tmpl w:val="BC221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320C20"/>
    <w:multiLevelType w:val="hybridMultilevel"/>
    <w:tmpl w:val="95AE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9376F9"/>
    <w:multiLevelType w:val="hybridMultilevel"/>
    <w:tmpl w:val="032CF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CE95531"/>
    <w:multiLevelType w:val="hybridMultilevel"/>
    <w:tmpl w:val="ECE4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39"/>
  </w:num>
  <w:num w:numId="4">
    <w:abstractNumId w:val="35"/>
  </w:num>
  <w:num w:numId="5">
    <w:abstractNumId w:val="8"/>
  </w:num>
  <w:num w:numId="6">
    <w:abstractNumId w:val="23"/>
  </w:num>
  <w:num w:numId="7">
    <w:abstractNumId w:val="41"/>
  </w:num>
  <w:num w:numId="8">
    <w:abstractNumId w:val="13"/>
  </w:num>
  <w:num w:numId="9">
    <w:abstractNumId w:val="49"/>
  </w:num>
  <w:num w:numId="10">
    <w:abstractNumId w:val="29"/>
  </w:num>
  <w:num w:numId="11">
    <w:abstractNumId w:val="5"/>
  </w:num>
  <w:num w:numId="12">
    <w:abstractNumId w:val="0"/>
  </w:num>
  <w:num w:numId="13">
    <w:abstractNumId w:val="40"/>
  </w:num>
  <w:num w:numId="14">
    <w:abstractNumId w:val="7"/>
  </w:num>
  <w:num w:numId="15">
    <w:abstractNumId w:val="45"/>
  </w:num>
  <w:num w:numId="16">
    <w:abstractNumId w:val="3"/>
  </w:num>
  <w:num w:numId="17">
    <w:abstractNumId w:val="19"/>
  </w:num>
  <w:num w:numId="18">
    <w:abstractNumId w:val="36"/>
  </w:num>
  <w:num w:numId="19">
    <w:abstractNumId w:val="1"/>
  </w:num>
  <w:num w:numId="20">
    <w:abstractNumId w:val="27"/>
  </w:num>
  <w:num w:numId="21">
    <w:abstractNumId w:val="4"/>
  </w:num>
  <w:num w:numId="22">
    <w:abstractNumId w:val="46"/>
  </w:num>
  <w:num w:numId="23">
    <w:abstractNumId w:val="43"/>
  </w:num>
  <w:num w:numId="24">
    <w:abstractNumId w:val="42"/>
  </w:num>
  <w:num w:numId="25">
    <w:abstractNumId w:val="28"/>
  </w:num>
  <w:num w:numId="26">
    <w:abstractNumId w:val="34"/>
  </w:num>
  <w:num w:numId="27">
    <w:abstractNumId w:val="20"/>
  </w:num>
  <w:num w:numId="28">
    <w:abstractNumId w:val="44"/>
  </w:num>
  <w:num w:numId="29">
    <w:abstractNumId w:val="15"/>
  </w:num>
  <w:num w:numId="30">
    <w:abstractNumId w:val="14"/>
  </w:num>
  <w:num w:numId="31">
    <w:abstractNumId w:val="21"/>
  </w:num>
  <w:num w:numId="32">
    <w:abstractNumId w:val="16"/>
  </w:num>
  <w:num w:numId="33">
    <w:abstractNumId w:val="37"/>
  </w:num>
  <w:num w:numId="34">
    <w:abstractNumId w:val="38"/>
  </w:num>
  <w:num w:numId="35">
    <w:abstractNumId w:val="22"/>
  </w:num>
  <w:num w:numId="36">
    <w:abstractNumId w:val="47"/>
  </w:num>
  <w:num w:numId="37">
    <w:abstractNumId w:val="2"/>
  </w:num>
  <w:num w:numId="38">
    <w:abstractNumId w:val="33"/>
  </w:num>
  <w:num w:numId="39">
    <w:abstractNumId w:val="24"/>
  </w:num>
  <w:num w:numId="40">
    <w:abstractNumId w:val="6"/>
  </w:num>
  <w:num w:numId="41">
    <w:abstractNumId w:val="17"/>
  </w:num>
  <w:num w:numId="42">
    <w:abstractNumId w:val="18"/>
  </w:num>
  <w:num w:numId="43">
    <w:abstractNumId w:val="31"/>
  </w:num>
  <w:num w:numId="44">
    <w:abstractNumId w:val="11"/>
  </w:num>
  <w:num w:numId="45">
    <w:abstractNumId w:val="32"/>
  </w:num>
  <w:num w:numId="46">
    <w:abstractNumId w:val="25"/>
  </w:num>
  <w:num w:numId="47">
    <w:abstractNumId w:val="12"/>
  </w:num>
  <w:num w:numId="48">
    <w:abstractNumId w:val="48"/>
  </w:num>
  <w:num w:numId="49">
    <w:abstractNumId w:val="10"/>
  </w:num>
  <w:num w:numId="50">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trackRevision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790"/>
    <w:rsid w:val="00000958"/>
    <w:rsid w:val="000010F5"/>
    <w:rsid w:val="00002DD5"/>
    <w:rsid w:val="00004326"/>
    <w:rsid w:val="00004EF1"/>
    <w:rsid w:val="00005343"/>
    <w:rsid w:val="00006A92"/>
    <w:rsid w:val="00006CE8"/>
    <w:rsid w:val="00007B0D"/>
    <w:rsid w:val="00012A6A"/>
    <w:rsid w:val="00012FCA"/>
    <w:rsid w:val="000142D2"/>
    <w:rsid w:val="00014F3C"/>
    <w:rsid w:val="00015FBF"/>
    <w:rsid w:val="0001672F"/>
    <w:rsid w:val="0001751B"/>
    <w:rsid w:val="000224D1"/>
    <w:rsid w:val="000250BC"/>
    <w:rsid w:val="0002613C"/>
    <w:rsid w:val="00026EA0"/>
    <w:rsid w:val="00026F45"/>
    <w:rsid w:val="00027054"/>
    <w:rsid w:val="000273BF"/>
    <w:rsid w:val="000278A7"/>
    <w:rsid w:val="00027B7F"/>
    <w:rsid w:val="00031B9B"/>
    <w:rsid w:val="00031CD3"/>
    <w:rsid w:val="00032000"/>
    <w:rsid w:val="00033114"/>
    <w:rsid w:val="00033196"/>
    <w:rsid w:val="00033745"/>
    <w:rsid w:val="000347BC"/>
    <w:rsid w:val="00034D0D"/>
    <w:rsid w:val="00041B2A"/>
    <w:rsid w:val="00041D83"/>
    <w:rsid w:val="00042242"/>
    <w:rsid w:val="000435CE"/>
    <w:rsid w:val="00043E79"/>
    <w:rsid w:val="000442CD"/>
    <w:rsid w:val="00045AC0"/>
    <w:rsid w:val="00045C01"/>
    <w:rsid w:val="00050BF6"/>
    <w:rsid w:val="00050DB2"/>
    <w:rsid w:val="000515A6"/>
    <w:rsid w:val="0005191F"/>
    <w:rsid w:val="00052DB5"/>
    <w:rsid w:val="00053D7E"/>
    <w:rsid w:val="000560DA"/>
    <w:rsid w:val="00060BBE"/>
    <w:rsid w:val="000611D0"/>
    <w:rsid w:val="000615E8"/>
    <w:rsid w:val="000625A8"/>
    <w:rsid w:val="000664D8"/>
    <w:rsid w:val="00066715"/>
    <w:rsid w:val="00066AFB"/>
    <w:rsid w:val="00066FB2"/>
    <w:rsid w:val="000700E2"/>
    <w:rsid w:val="000702B8"/>
    <w:rsid w:val="00070A04"/>
    <w:rsid w:val="0007124B"/>
    <w:rsid w:val="000724FC"/>
    <w:rsid w:val="000725A2"/>
    <w:rsid w:val="00072849"/>
    <w:rsid w:val="000733E9"/>
    <w:rsid w:val="000771D4"/>
    <w:rsid w:val="00080560"/>
    <w:rsid w:val="000813D9"/>
    <w:rsid w:val="00081BA9"/>
    <w:rsid w:val="00081C84"/>
    <w:rsid w:val="000827C6"/>
    <w:rsid w:val="0008440E"/>
    <w:rsid w:val="0008448C"/>
    <w:rsid w:val="00084FAC"/>
    <w:rsid w:val="00085D63"/>
    <w:rsid w:val="000864DE"/>
    <w:rsid w:val="000870FB"/>
    <w:rsid w:val="0008757F"/>
    <w:rsid w:val="00087636"/>
    <w:rsid w:val="0008763C"/>
    <w:rsid w:val="00090082"/>
    <w:rsid w:val="00090978"/>
    <w:rsid w:val="000912D8"/>
    <w:rsid w:val="00091852"/>
    <w:rsid w:val="00096368"/>
    <w:rsid w:val="00096A7C"/>
    <w:rsid w:val="00097A95"/>
    <w:rsid w:val="000A2EF3"/>
    <w:rsid w:val="000A3B94"/>
    <w:rsid w:val="000A4280"/>
    <w:rsid w:val="000A5109"/>
    <w:rsid w:val="000A6DF4"/>
    <w:rsid w:val="000B056A"/>
    <w:rsid w:val="000B0BA2"/>
    <w:rsid w:val="000B0F55"/>
    <w:rsid w:val="000B1436"/>
    <w:rsid w:val="000B247D"/>
    <w:rsid w:val="000B2565"/>
    <w:rsid w:val="000B29E0"/>
    <w:rsid w:val="000B2B01"/>
    <w:rsid w:val="000B3A17"/>
    <w:rsid w:val="000B3AF2"/>
    <w:rsid w:val="000B408A"/>
    <w:rsid w:val="000B691C"/>
    <w:rsid w:val="000B6A46"/>
    <w:rsid w:val="000B7BA7"/>
    <w:rsid w:val="000C2291"/>
    <w:rsid w:val="000C51C6"/>
    <w:rsid w:val="000C5ACE"/>
    <w:rsid w:val="000C5EA1"/>
    <w:rsid w:val="000C611C"/>
    <w:rsid w:val="000C75A9"/>
    <w:rsid w:val="000D1091"/>
    <w:rsid w:val="000D16B4"/>
    <w:rsid w:val="000D24CD"/>
    <w:rsid w:val="000D34D8"/>
    <w:rsid w:val="000D5570"/>
    <w:rsid w:val="000D6159"/>
    <w:rsid w:val="000D785E"/>
    <w:rsid w:val="000E008D"/>
    <w:rsid w:val="000E0437"/>
    <w:rsid w:val="000E16F2"/>
    <w:rsid w:val="000E31CC"/>
    <w:rsid w:val="000E384B"/>
    <w:rsid w:val="000E4712"/>
    <w:rsid w:val="000E4F78"/>
    <w:rsid w:val="000F134D"/>
    <w:rsid w:val="000F1D6F"/>
    <w:rsid w:val="000F28B0"/>
    <w:rsid w:val="000F2E28"/>
    <w:rsid w:val="000F3FA2"/>
    <w:rsid w:val="000F7766"/>
    <w:rsid w:val="000F7D33"/>
    <w:rsid w:val="0010066F"/>
    <w:rsid w:val="001007E6"/>
    <w:rsid w:val="001018FF"/>
    <w:rsid w:val="00102540"/>
    <w:rsid w:val="00102760"/>
    <w:rsid w:val="00103D3A"/>
    <w:rsid w:val="00104434"/>
    <w:rsid w:val="00104EF9"/>
    <w:rsid w:val="00106231"/>
    <w:rsid w:val="0011019F"/>
    <w:rsid w:val="001116E1"/>
    <w:rsid w:val="0011183C"/>
    <w:rsid w:val="00112AD3"/>
    <w:rsid w:val="00114724"/>
    <w:rsid w:val="00116DD8"/>
    <w:rsid w:val="00117F18"/>
    <w:rsid w:val="00120230"/>
    <w:rsid w:val="00120592"/>
    <w:rsid w:val="001227E4"/>
    <w:rsid w:val="001278B0"/>
    <w:rsid w:val="00131DDF"/>
    <w:rsid w:val="00132330"/>
    <w:rsid w:val="00132494"/>
    <w:rsid w:val="001329DE"/>
    <w:rsid w:val="001334A1"/>
    <w:rsid w:val="00133FAE"/>
    <w:rsid w:val="0013686D"/>
    <w:rsid w:val="00136B40"/>
    <w:rsid w:val="00136CC2"/>
    <w:rsid w:val="00136FAC"/>
    <w:rsid w:val="00137B08"/>
    <w:rsid w:val="00137EE8"/>
    <w:rsid w:val="00140FE6"/>
    <w:rsid w:val="00141306"/>
    <w:rsid w:val="00141314"/>
    <w:rsid w:val="00141482"/>
    <w:rsid w:val="0014242D"/>
    <w:rsid w:val="00142A70"/>
    <w:rsid w:val="00143B4C"/>
    <w:rsid w:val="001463AF"/>
    <w:rsid w:val="001469A4"/>
    <w:rsid w:val="00147AC8"/>
    <w:rsid w:val="00147B42"/>
    <w:rsid w:val="001506BB"/>
    <w:rsid w:val="00151158"/>
    <w:rsid w:val="00151880"/>
    <w:rsid w:val="00153D33"/>
    <w:rsid w:val="001546C2"/>
    <w:rsid w:val="001549EC"/>
    <w:rsid w:val="001551F8"/>
    <w:rsid w:val="0015736C"/>
    <w:rsid w:val="00161EC6"/>
    <w:rsid w:val="00164489"/>
    <w:rsid w:val="001644DB"/>
    <w:rsid w:val="001646E5"/>
    <w:rsid w:val="00164A03"/>
    <w:rsid w:val="00164E31"/>
    <w:rsid w:val="00170E0C"/>
    <w:rsid w:val="00171CDE"/>
    <w:rsid w:val="00173BDC"/>
    <w:rsid w:val="001779F1"/>
    <w:rsid w:val="00177CA5"/>
    <w:rsid w:val="00181091"/>
    <w:rsid w:val="001819D7"/>
    <w:rsid w:val="001838B6"/>
    <w:rsid w:val="001874FD"/>
    <w:rsid w:val="00187C00"/>
    <w:rsid w:val="00190265"/>
    <w:rsid w:val="0019064F"/>
    <w:rsid w:val="00190983"/>
    <w:rsid w:val="00190A73"/>
    <w:rsid w:val="00191A15"/>
    <w:rsid w:val="00192CF3"/>
    <w:rsid w:val="00193120"/>
    <w:rsid w:val="00193A3F"/>
    <w:rsid w:val="00194EDD"/>
    <w:rsid w:val="001956BF"/>
    <w:rsid w:val="00195761"/>
    <w:rsid w:val="001964E8"/>
    <w:rsid w:val="001979C2"/>
    <w:rsid w:val="00197C59"/>
    <w:rsid w:val="001A0751"/>
    <w:rsid w:val="001A085D"/>
    <w:rsid w:val="001A0A95"/>
    <w:rsid w:val="001A2161"/>
    <w:rsid w:val="001A27B1"/>
    <w:rsid w:val="001A40C3"/>
    <w:rsid w:val="001A52E8"/>
    <w:rsid w:val="001A611C"/>
    <w:rsid w:val="001A74D2"/>
    <w:rsid w:val="001B00F7"/>
    <w:rsid w:val="001B1D02"/>
    <w:rsid w:val="001B2135"/>
    <w:rsid w:val="001B2CB7"/>
    <w:rsid w:val="001B475B"/>
    <w:rsid w:val="001B4901"/>
    <w:rsid w:val="001B60A2"/>
    <w:rsid w:val="001B6139"/>
    <w:rsid w:val="001B7E0F"/>
    <w:rsid w:val="001C0237"/>
    <w:rsid w:val="001C2BB5"/>
    <w:rsid w:val="001C4657"/>
    <w:rsid w:val="001D168D"/>
    <w:rsid w:val="001D190B"/>
    <w:rsid w:val="001D1990"/>
    <w:rsid w:val="001D2B56"/>
    <w:rsid w:val="001D2BAD"/>
    <w:rsid w:val="001D2CB9"/>
    <w:rsid w:val="001D38E8"/>
    <w:rsid w:val="001D4404"/>
    <w:rsid w:val="001D5B8E"/>
    <w:rsid w:val="001D7A1A"/>
    <w:rsid w:val="001E08D3"/>
    <w:rsid w:val="001E3ED8"/>
    <w:rsid w:val="001E3F13"/>
    <w:rsid w:val="001E4304"/>
    <w:rsid w:val="001E4383"/>
    <w:rsid w:val="001E4BE2"/>
    <w:rsid w:val="001F0901"/>
    <w:rsid w:val="001F1B46"/>
    <w:rsid w:val="001F2839"/>
    <w:rsid w:val="001F2D1D"/>
    <w:rsid w:val="001F2E3B"/>
    <w:rsid w:val="001F3579"/>
    <w:rsid w:val="001F548E"/>
    <w:rsid w:val="001F74FB"/>
    <w:rsid w:val="001F7B4A"/>
    <w:rsid w:val="00201309"/>
    <w:rsid w:val="002033CD"/>
    <w:rsid w:val="002050CA"/>
    <w:rsid w:val="002053E0"/>
    <w:rsid w:val="002067CA"/>
    <w:rsid w:val="0020729E"/>
    <w:rsid w:val="00207800"/>
    <w:rsid w:val="00207930"/>
    <w:rsid w:val="00210243"/>
    <w:rsid w:val="00210CF5"/>
    <w:rsid w:val="0021165B"/>
    <w:rsid w:val="00212376"/>
    <w:rsid w:val="00212E79"/>
    <w:rsid w:val="00212F26"/>
    <w:rsid w:val="002134C4"/>
    <w:rsid w:val="00213A04"/>
    <w:rsid w:val="00215081"/>
    <w:rsid w:val="00217584"/>
    <w:rsid w:val="002213FD"/>
    <w:rsid w:val="0022316E"/>
    <w:rsid w:val="002231C1"/>
    <w:rsid w:val="0022385D"/>
    <w:rsid w:val="00225D3E"/>
    <w:rsid w:val="00230016"/>
    <w:rsid w:val="00230B9D"/>
    <w:rsid w:val="002311BB"/>
    <w:rsid w:val="0023138B"/>
    <w:rsid w:val="00232771"/>
    <w:rsid w:val="00233A79"/>
    <w:rsid w:val="00233EF7"/>
    <w:rsid w:val="00234AE0"/>
    <w:rsid w:val="00234BCF"/>
    <w:rsid w:val="002358F1"/>
    <w:rsid w:val="00236A24"/>
    <w:rsid w:val="002375A2"/>
    <w:rsid w:val="00242B23"/>
    <w:rsid w:val="00245FAF"/>
    <w:rsid w:val="002461A6"/>
    <w:rsid w:val="0024628E"/>
    <w:rsid w:val="0024754D"/>
    <w:rsid w:val="00247CE3"/>
    <w:rsid w:val="0025100E"/>
    <w:rsid w:val="00252955"/>
    <w:rsid w:val="0025298C"/>
    <w:rsid w:val="002533B9"/>
    <w:rsid w:val="00253A48"/>
    <w:rsid w:val="002569A4"/>
    <w:rsid w:val="00256EB1"/>
    <w:rsid w:val="00257AC1"/>
    <w:rsid w:val="00257C05"/>
    <w:rsid w:val="00257F9C"/>
    <w:rsid w:val="00260489"/>
    <w:rsid w:val="00260886"/>
    <w:rsid w:val="002610DB"/>
    <w:rsid w:val="002614DD"/>
    <w:rsid w:val="00262C85"/>
    <w:rsid w:val="0026429C"/>
    <w:rsid w:val="002653D4"/>
    <w:rsid w:val="002654F1"/>
    <w:rsid w:val="0026551E"/>
    <w:rsid w:val="00265CB6"/>
    <w:rsid w:val="002676CC"/>
    <w:rsid w:val="002710D1"/>
    <w:rsid w:val="002717F8"/>
    <w:rsid w:val="002726EA"/>
    <w:rsid w:val="00273038"/>
    <w:rsid w:val="00273084"/>
    <w:rsid w:val="00273306"/>
    <w:rsid w:val="00273D38"/>
    <w:rsid w:val="00274777"/>
    <w:rsid w:val="002749F6"/>
    <w:rsid w:val="00274D85"/>
    <w:rsid w:val="00280F97"/>
    <w:rsid w:val="00281613"/>
    <w:rsid w:val="00282510"/>
    <w:rsid w:val="00286FE3"/>
    <w:rsid w:val="00290D21"/>
    <w:rsid w:val="002912F5"/>
    <w:rsid w:val="00291A8B"/>
    <w:rsid w:val="00292D94"/>
    <w:rsid w:val="00292DE4"/>
    <w:rsid w:val="00293400"/>
    <w:rsid w:val="0029470D"/>
    <w:rsid w:val="002947B2"/>
    <w:rsid w:val="002948C3"/>
    <w:rsid w:val="0029614E"/>
    <w:rsid w:val="00296BFE"/>
    <w:rsid w:val="002A0E36"/>
    <w:rsid w:val="002A15F3"/>
    <w:rsid w:val="002A1920"/>
    <w:rsid w:val="002A1971"/>
    <w:rsid w:val="002A1F74"/>
    <w:rsid w:val="002A2079"/>
    <w:rsid w:val="002A28B6"/>
    <w:rsid w:val="002A2C92"/>
    <w:rsid w:val="002A5457"/>
    <w:rsid w:val="002A7173"/>
    <w:rsid w:val="002B26FA"/>
    <w:rsid w:val="002B2D6E"/>
    <w:rsid w:val="002B5646"/>
    <w:rsid w:val="002B64B4"/>
    <w:rsid w:val="002B6FC9"/>
    <w:rsid w:val="002B7BEB"/>
    <w:rsid w:val="002C0111"/>
    <w:rsid w:val="002C0EC2"/>
    <w:rsid w:val="002C41E4"/>
    <w:rsid w:val="002C4385"/>
    <w:rsid w:val="002C439C"/>
    <w:rsid w:val="002C5BA4"/>
    <w:rsid w:val="002C631A"/>
    <w:rsid w:val="002C693C"/>
    <w:rsid w:val="002D127F"/>
    <w:rsid w:val="002D27F5"/>
    <w:rsid w:val="002D29B9"/>
    <w:rsid w:val="002D2F28"/>
    <w:rsid w:val="002D3B79"/>
    <w:rsid w:val="002D3F23"/>
    <w:rsid w:val="002D3F2C"/>
    <w:rsid w:val="002D4048"/>
    <w:rsid w:val="002D55A4"/>
    <w:rsid w:val="002D59F8"/>
    <w:rsid w:val="002D6152"/>
    <w:rsid w:val="002E06C5"/>
    <w:rsid w:val="002E0B79"/>
    <w:rsid w:val="002E4C8D"/>
    <w:rsid w:val="002E57D6"/>
    <w:rsid w:val="002E70F1"/>
    <w:rsid w:val="002E7376"/>
    <w:rsid w:val="002E7D21"/>
    <w:rsid w:val="002F0983"/>
    <w:rsid w:val="002F1EE4"/>
    <w:rsid w:val="002F2BCA"/>
    <w:rsid w:val="002F3476"/>
    <w:rsid w:val="002F3EB0"/>
    <w:rsid w:val="002F5171"/>
    <w:rsid w:val="002F5738"/>
    <w:rsid w:val="002F5A8F"/>
    <w:rsid w:val="002F6E8F"/>
    <w:rsid w:val="002F70A9"/>
    <w:rsid w:val="002F7A2C"/>
    <w:rsid w:val="00302BBC"/>
    <w:rsid w:val="003034F9"/>
    <w:rsid w:val="00303E75"/>
    <w:rsid w:val="0030474D"/>
    <w:rsid w:val="00304988"/>
    <w:rsid w:val="00305824"/>
    <w:rsid w:val="003104D9"/>
    <w:rsid w:val="00310F95"/>
    <w:rsid w:val="00311085"/>
    <w:rsid w:val="003133D3"/>
    <w:rsid w:val="00313A1C"/>
    <w:rsid w:val="00313A3D"/>
    <w:rsid w:val="00313D86"/>
    <w:rsid w:val="00315263"/>
    <w:rsid w:val="003158C3"/>
    <w:rsid w:val="003173BF"/>
    <w:rsid w:val="00317EF7"/>
    <w:rsid w:val="00320230"/>
    <w:rsid w:val="003217AA"/>
    <w:rsid w:val="00321A6C"/>
    <w:rsid w:val="00321D57"/>
    <w:rsid w:val="00323A3A"/>
    <w:rsid w:val="00323D6B"/>
    <w:rsid w:val="00324654"/>
    <w:rsid w:val="00324C6D"/>
    <w:rsid w:val="00324F66"/>
    <w:rsid w:val="00325067"/>
    <w:rsid w:val="00326F88"/>
    <w:rsid w:val="0032728C"/>
    <w:rsid w:val="00327C29"/>
    <w:rsid w:val="00327CF8"/>
    <w:rsid w:val="00332B03"/>
    <w:rsid w:val="00332DBB"/>
    <w:rsid w:val="003345B6"/>
    <w:rsid w:val="00334ACA"/>
    <w:rsid w:val="00334F9D"/>
    <w:rsid w:val="00336A82"/>
    <w:rsid w:val="003413FA"/>
    <w:rsid w:val="00341A37"/>
    <w:rsid w:val="003433C2"/>
    <w:rsid w:val="00344729"/>
    <w:rsid w:val="0034559E"/>
    <w:rsid w:val="00346428"/>
    <w:rsid w:val="00346694"/>
    <w:rsid w:val="00346F4D"/>
    <w:rsid w:val="003503DD"/>
    <w:rsid w:val="00350B49"/>
    <w:rsid w:val="00350B74"/>
    <w:rsid w:val="00352CCF"/>
    <w:rsid w:val="00353A40"/>
    <w:rsid w:val="0035416D"/>
    <w:rsid w:val="00354681"/>
    <w:rsid w:val="00355F40"/>
    <w:rsid w:val="00356409"/>
    <w:rsid w:val="00357D33"/>
    <w:rsid w:val="0036081B"/>
    <w:rsid w:val="00362F35"/>
    <w:rsid w:val="0036703E"/>
    <w:rsid w:val="00367813"/>
    <w:rsid w:val="00370504"/>
    <w:rsid w:val="00370716"/>
    <w:rsid w:val="00372497"/>
    <w:rsid w:val="003731A8"/>
    <w:rsid w:val="00373519"/>
    <w:rsid w:val="0037397C"/>
    <w:rsid w:val="003742D4"/>
    <w:rsid w:val="00374CA6"/>
    <w:rsid w:val="0037544F"/>
    <w:rsid w:val="0037561F"/>
    <w:rsid w:val="00376814"/>
    <w:rsid w:val="00376C66"/>
    <w:rsid w:val="003801DF"/>
    <w:rsid w:val="003809E4"/>
    <w:rsid w:val="003809F3"/>
    <w:rsid w:val="00380E7F"/>
    <w:rsid w:val="00381CCE"/>
    <w:rsid w:val="00381D99"/>
    <w:rsid w:val="00382528"/>
    <w:rsid w:val="003825C0"/>
    <w:rsid w:val="00382683"/>
    <w:rsid w:val="00382C3F"/>
    <w:rsid w:val="0038300D"/>
    <w:rsid w:val="0038371E"/>
    <w:rsid w:val="00383946"/>
    <w:rsid w:val="00384A67"/>
    <w:rsid w:val="00384AB3"/>
    <w:rsid w:val="00391481"/>
    <w:rsid w:val="003934D6"/>
    <w:rsid w:val="00393F5E"/>
    <w:rsid w:val="0039442F"/>
    <w:rsid w:val="003A1EAE"/>
    <w:rsid w:val="003A2D39"/>
    <w:rsid w:val="003A49FC"/>
    <w:rsid w:val="003A5960"/>
    <w:rsid w:val="003A5CD5"/>
    <w:rsid w:val="003A5DA8"/>
    <w:rsid w:val="003A602B"/>
    <w:rsid w:val="003A650B"/>
    <w:rsid w:val="003A7FA8"/>
    <w:rsid w:val="003B0311"/>
    <w:rsid w:val="003B22E8"/>
    <w:rsid w:val="003B29D1"/>
    <w:rsid w:val="003B3984"/>
    <w:rsid w:val="003B3AE2"/>
    <w:rsid w:val="003B55BC"/>
    <w:rsid w:val="003B562C"/>
    <w:rsid w:val="003B5F04"/>
    <w:rsid w:val="003B6DC1"/>
    <w:rsid w:val="003B6E5D"/>
    <w:rsid w:val="003B7091"/>
    <w:rsid w:val="003B71CD"/>
    <w:rsid w:val="003B7485"/>
    <w:rsid w:val="003C23C6"/>
    <w:rsid w:val="003C4D0D"/>
    <w:rsid w:val="003C56D3"/>
    <w:rsid w:val="003C5815"/>
    <w:rsid w:val="003C5A70"/>
    <w:rsid w:val="003C61DA"/>
    <w:rsid w:val="003C6A88"/>
    <w:rsid w:val="003D0E7B"/>
    <w:rsid w:val="003D1037"/>
    <w:rsid w:val="003D14A6"/>
    <w:rsid w:val="003D1D42"/>
    <w:rsid w:val="003D1DD8"/>
    <w:rsid w:val="003D297B"/>
    <w:rsid w:val="003D3A6D"/>
    <w:rsid w:val="003D68C2"/>
    <w:rsid w:val="003E0F41"/>
    <w:rsid w:val="003E15B1"/>
    <w:rsid w:val="003E2E2E"/>
    <w:rsid w:val="003E3C0C"/>
    <w:rsid w:val="003E3C7E"/>
    <w:rsid w:val="003E4A62"/>
    <w:rsid w:val="003E6438"/>
    <w:rsid w:val="003E6E20"/>
    <w:rsid w:val="003E6E72"/>
    <w:rsid w:val="003E7270"/>
    <w:rsid w:val="003F26FB"/>
    <w:rsid w:val="003F42EB"/>
    <w:rsid w:val="003F48F9"/>
    <w:rsid w:val="003F62E2"/>
    <w:rsid w:val="003F647A"/>
    <w:rsid w:val="003F6BC6"/>
    <w:rsid w:val="003F72BF"/>
    <w:rsid w:val="003F75C9"/>
    <w:rsid w:val="00400109"/>
    <w:rsid w:val="0040171F"/>
    <w:rsid w:val="00402134"/>
    <w:rsid w:val="00402370"/>
    <w:rsid w:val="004026D7"/>
    <w:rsid w:val="00410138"/>
    <w:rsid w:val="004122D5"/>
    <w:rsid w:val="00413746"/>
    <w:rsid w:val="0041425E"/>
    <w:rsid w:val="00414EB0"/>
    <w:rsid w:val="00415125"/>
    <w:rsid w:val="00415591"/>
    <w:rsid w:val="00415B42"/>
    <w:rsid w:val="00415BEE"/>
    <w:rsid w:val="0041614E"/>
    <w:rsid w:val="004163B9"/>
    <w:rsid w:val="00416FB0"/>
    <w:rsid w:val="00417179"/>
    <w:rsid w:val="00421B4B"/>
    <w:rsid w:val="00421B91"/>
    <w:rsid w:val="00421FAC"/>
    <w:rsid w:val="00422CB8"/>
    <w:rsid w:val="00425804"/>
    <w:rsid w:val="00426968"/>
    <w:rsid w:val="00427590"/>
    <w:rsid w:val="0043079D"/>
    <w:rsid w:val="00430EF7"/>
    <w:rsid w:val="00431D6E"/>
    <w:rsid w:val="004333C0"/>
    <w:rsid w:val="00436F6E"/>
    <w:rsid w:val="00437247"/>
    <w:rsid w:val="00440640"/>
    <w:rsid w:val="00443450"/>
    <w:rsid w:val="00443531"/>
    <w:rsid w:val="00445196"/>
    <w:rsid w:val="0044631B"/>
    <w:rsid w:val="00446726"/>
    <w:rsid w:val="00447088"/>
    <w:rsid w:val="00450EEA"/>
    <w:rsid w:val="00452D7B"/>
    <w:rsid w:val="0045306E"/>
    <w:rsid w:val="00453D34"/>
    <w:rsid w:val="004546C5"/>
    <w:rsid w:val="00454736"/>
    <w:rsid w:val="00455F00"/>
    <w:rsid w:val="00461BAA"/>
    <w:rsid w:val="00463DF3"/>
    <w:rsid w:val="004640B4"/>
    <w:rsid w:val="004643D6"/>
    <w:rsid w:val="004677AF"/>
    <w:rsid w:val="00467E2C"/>
    <w:rsid w:val="00470104"/>
    <w:rsid w:val="00470DED"/>
    <w:rsid w:val="00471513"/>
    <w:rsid w:val="00471975"/>
    <w:rsid w:val="00472003"/>
    <w:rsid w:val="004722F7"/>
    <w:rsid w:val="00472E82"/>
    <w:rsid w:val="00474227"/>
    <w:rsid w:val="00474842"/>
    <w:rsid w:val="00475B27"/>
    <w:rsid w:val="0047734B"/>
    <w:rsid w:val="00477438"/>
    <w:rsid w:val="00477E6F"/>
    <w:rsid w:val="00480FC2"/>
    <w:rsid w:val="0048122F"/>
    <w:rsid w:val="0048124C"/>
    <w:rsid w:val="00482030"/>
    <w:rsid w:val="00483238"/>
    <w:rsid w:val="0048447D"/>
    <w:rsid w:val="00484B12"/>
    <w:rsid w:val="0048595B"/>
    <w:rsid w:val="00485CBE"/>
    <w:rsid w:val="00485F18"/>
    <w:rsid w:val="00485FC8"/>
    <w:rsid w:val="00487114"/>
    <w:rsid w:val="00487EF9"/>
    <w:rsid w:val="00487F16"/>
    <w:rsid w:val="0049000C"/>
    <w:rsid w:val="00491FAD"/>
    <w:rsid w:val="004924F2"/>
    <w:rsid w:val="0049314A"/>
    <w:rsid w:val="004966E4"/>
    <w:rsid w:val="00496A7B"/>
    <w:rsid w:val="004972BB"/>
    <w:rsid w:val="004A26C9"/>
    <w:rsid w:val="004A3082"/>
    <w:rsid w:val="004A354A"/>
    <w:rsid w:val="004A5711"/>
    <w:rsid w:val="004A6F7D"/>
    <w:rsid w:val="004B1781"/>
    <w:rsid w:val="004B35BD"/>
    <w:rsid w:val="004B3E54"/>
    <w:rsid w:val="004B4DB6"/>
    <w:rsid w:val="004B5FFC"/>
    <w:rsid w:val="004B716F"/>
    <w:rsid w:val="004C11D9"/>
    <w:rsid w:val="004C2B96"/>
    <w:rsid w:val="004C2E20"/>
    <w:rsid w:val="004C44F5"/>
    <w:rsid w:val="004C55F5"/>
    <w:rsid w:val="004C7B08"/>
    <w:rsid w:val="004D0A7A"/>
    <w:rsid w:val="004D0C24"/>
    <w:rsid w:val="004D2A43"/>
    <w:rsid w:val="004D30EB"/>
    <w:rsid w:val="004D32FD"/>
    <w:rsid w:val="004D390E"/>
    <w:rsid w:val="004D3C4E"/>
    <w:rsid w:val="004D5986"/>
    <w:rsid w:val="004D6297"/>
    <w:rsid w:val="004D658C"/>
    <w:rsid w:val="004E14FE"/>
    <w:rsid w:val="004E1536"/>
    <w:rsid w:val="004E2973"/>
    <w:rsid w:val="004E2CF9"/>
    <w:rsid w:val="004E4F10"/>
    <w:rsid w:val="004E5650"/>
    <w:rsid w:val="004E70C3"/>
    <w:rsid w:val="004F2122"/>
    <w:rsid w:val="004F2584"/>
    <w:rsid w:val="004F26A5"/>
    <w:rsid w:val="004F3943"/>
    <w:rsid w:val="004F4793"/>
    <w:rsid w:val="004F54C3"/>
    <w:rsid w:val="004F5745"/>
    <w:rsid w:val="005006EF"/>
    <w:rsid w:val="005009EC"/>
    <w:rsid w:val="00501A84"/>
    <w:rsid w:val="005035F8"/>
    <w:rsid w:val="00505B0A"/>
    <w:rsid w:val="00505C7C"/>
    <w:rsid w:val="00506725"/>
    <w:rsid w:val="005108EE"/>
    <w:rsid w:val="00511392"/>
    <w:rsid w:val="00511649"/>
    <w:rsid w:val="0051288D"/>
    <w:rsid w:val="005128D9"/>
    <w:rsid w:val="00512AC5"/>
    <w:rsid w:val="00515CA9"/>
    <w:rsid w:val="00515DAC"/>
    <w:rsid w:val="005161B6"/>
    <w:rsid w:val="00516F6D"/>
    <w:rsid w:val="00517073"/>
    <w:rsid w:val="0052001D"/>
    <w:rsid w:val="00524585"/>
    <w:rsid w:val="00524C3E"/>
    <w:rsid w:val="0052550D"/>
    <w:rsid w:val="00526A7C"/>
    <w:rsid w:val="00526D78"/>
    <w:rsid w:val="005273C1"/>
    <w:rsid w:val="0053042D"/>
    <w:rsid w:val="00530FAA"/>
    <w:rsid w:val="005330F2"/>
    <w:rsid w:val="00533224"/>
    <w:rsid w:val="0053403F"/>
    <w:rsid w:val="00534CDC"/>
    <w:rsid w:val="00534DAC"/>
    <w:rsid w:val="00534EC6"/>
    <w:rsid w:val="005400CE"/>
    <w:rsid w:val="005405BB"/>
    <w:rsid w:val="00541BD7"/>
    <w:rsid w:val="00542C27"/>
    <w:rsid w:val="00544261"/>
    <w:rsid w:val="00544A9A"/>
    <w:rsid w:val="00546500"/>
    <w:rsid w:val="00547983"/>
    <w:rsid w:val="005507D9"/>
    <w:rsid w:val="005519C0"/>
    <w:rsid w:val="00555780"/>
    <w:rsid w:val="00560273"/>
    <w:rsid w:val="00560E80"/>
    <w:rsid w:val="00561889"/>
    <w:rsid w:val="005621C3"/>
    <w:rsid w:val="00562689"/>
    <w:rsid w:val="00563003"/>
    <w:rsid w:val="00563895"/>
    <w:rsid w:val="005639E9"/>
    <w:rsid w:val="00563B14"/>
    <w:rsid w:val="00564E2C"/>
    <w:rsid w:val="005656E3"/>
    <w:rsid w:val="00565FDE"/>
    <w:rsid w:val="00567339"/>
    <w:rsid w:val="005676F2"/>
    <w:rsid w:val="0056774F"/>
    <w:rsid w:val="00570653"/>
    <w:rsid w:val="00573636"/>
    <w:rsid w:val="00573759"/>
    <w:rsid w:val="0057375D"/>
    <w:rsid w:val="00574143"/>
    <w:rsid w:val="005743F6"/>
    <w:rsid w:val="0057460F"/>
    <w:rsid w:val="0057682A"/>
    <w:rsid w:val="00581584"/>
    <w:rsid w:val="0058217E"/>
    <w:rsid w:val="00582398"/>
    <w:rsid w:val="005829EE"/>
    <w:rsid w:val="00584FD4"/>
    <w:rsid w:val="005856D9"/>
    <w:rsid w:val="00586832"/>
    <w:rsid w:val="00587734"/>
    <w:rsid w:val="00587EE2"/>
    <w:rsid w:val="005911DC"/>
    <w:rsid w:val="005925A0"/>
    <w:rsid w:val="005930B4"/>
    <w:rsid w:val="00593B18"/>
    <w:rsid w:val="00593B8C"/>
    <w:rsid w:val="00594D63"/>
    <w:rsid w:val="005951A2"/>
    <w:rsid w:val="005955E3"/>
    <w:rsid w:val="005A103C"/>
    <w:rsid w:val="005A1A2F"/>
    <w:rsid w:val="005A21F9"/>
    <w:rsid w:val="005A2341"/>
    <w:rsid w:val="005A3FB9"/>
    <w:rsid w:val="005A5CDF"/>
    <w:rsid w:val="005A6B01"/>
    <w:rsid w:val="005A6E7F"/>
    <w:rsid w:val="005A7701"/>
    <w:rsid w:val="005A7C05"/>
    <w:rsid w:val="005B0846"/>
    <w:rsid w:val="005B0A01"/>
    <w:rsid w:val="005B1574"/>
    <w:rsid w:val="005B1F1C"/>
    <w:rsid w:val="005B36CB"/>
    <w:rsid w:val="005B4B7A"/>
    <w:rsid w:val="005B4BC8"/>
    <w:rsid w:val="005B5C48"/>
    <w:rsid w:val="005B76D1"/>
    <w:rsid w:val="005C0881"/>
    <w:rsid w:val="005C1212"/>
    <w:rsid w:val="005C1723"/>
    <w:rsid w:val="005C19AA"/>
    <w:rsid w:val="005C1D42"/>
    <w:rsid w:val="005C2FFE"/>
    <w:rsid w:val="005C412B"/>
    <w:rsid w:val="005C4137"/>
    <w:rsid w:val="005C618D"/>
    <w:rsid w:val="005C7C17"/>
    <w:rsid w:val="005C7D91"/>
    <w:rsid w:val="005D0EBC"/>
    <w:rsid w:val="005D1ABC"/>
    <w:rsid w:val="005D271D"/>
    <w:rsid w:val="005D5556"/>
    <w:rsid w:val="005D5B80"/>
    <w:rsid w:val="005D623F"/>
    <w:rsid w:val="005D67BE"/>
    <w:rsid w:val="005D6EED"/>
    <w:rsid w:val="005D7B4A"/>
    <w:rsid w:val="005D7CC5"/>
    <w:rsid w:val="005E10CA"/>
    <w:rsid w:val="005E19A5"/>
    <w:rsid w:val="005E2886"/>
    <w:rsid w:val="005E45CE"/>
    <w:rsid w:val="005E538C"/>
    <w:rsid w:val="005E553A"/>
    <w:rsid w:val="005E5AA1"/>
    <w:rsid w:val="005E6B6A"/>
    <w:rsid w:val="005E743F"/>
    <w:rsid w:val="005E76AB"/>
    <w:rsid w:val="005F1718"/>
    <w:rsid w:val="005F2157"/>
    <w:rsid w:val="005F2331"/>
    <w:rsid w:val="005F2A3E"/>
    <w:rsid w:val="005F3034"/>
    <w:rsid w:val="005F35B4"/>
    <w:rsid w:val="005F4918"/>
    <w:rsid w:val="005F4E1F"/>
    <w:rsid w:val="005F6F6C"/>
    <w:rsid w:val="005F7F0E"/>
    <w:rsid w:val="006009DA"/>
    <w:rsid w:val="00601D81"/>
    <w:rsid w:val="00602FCA"/>
    <w:rsid w:val="00606BB1"/>
    <w:rsid w:val="006071CA"/>
    <w:rsid w:val="0060760A"/>
    <w:rsid w:val="006100C7"/>
    <w:rsid w:val="006102DC"/>
    <w:rsid w:val="0061049E"/>
    <w:rsid w:val="00610C74"/>
    <w:rsid w:val="0061125A"/>
    <w:rsid w:val="00611E1E"/>
    <w:rsid w:val="00613906"/>
    <w:rsid w:val="00613F3E"/>
    <w:rsid w:val="006145E7"/>
    <w:rsid w:val="00616A30"/>
    <w:rsid w:val="00617443"/>
    <w:rsid w:val="006179D4"/>
    <w:rsid w:val="00620748"/>
    <w:rsid w:val="00621867"/>
    <w:rsid w:val="006235F1"/>
    <w:rsid w:val="0062592C"/>
    <w:rsid w:val="00627A6C"/>
    <w:rsid w:val="00627C63"/>
    <w:rsid w:val="00630E10"/>
    <w:rsid w:val="006313FC"/>
    <w:rsid w:val="006318F5"/>
    <w:rsid w:val="00633F06"/>
    <w:rsid w:val="00634542"/>
    <w:rsid w:val="00634DA3"/>
    <w:rsid w:val="006355D1"/>
    <w:rsid w:val="006357CC"/>
    <w:rsid w:val="00637259"/>
    <w:rsid w:val="00637E1D"/>
    <w:rsid w:val="00641FC2"/>
    <w:rsid w:val="00643C87"/>
    <w:rsid w:val="006442F4"/>
    <w:rsid w:val="006447C2"/>
    <w:rsid w:val="006464A9"/>
    <w:rsid w:val="006466F8"/>
    <w:rsid w:val="006470A1"/>
    <w:rsid w:val="006478F4"/>
    <w:rsid w:val="00650664"/>
    <w:rsid w:val="00650BCF"/>
    <w:rsid w:val="00652167"/>
    <w:rsid w:val="0065257D"/>
    <w:rsid w:val="00652D8C"/>
    <w:rsid w:val="0065363A"/>
    <w:rsid w:val="006551EF"/>
    <w:rsid w:val="006561B3"/>
    <w:rsid w:val="00656471"/>
    <w:rsid w:val="006579FC"/>
    <w:rsid w:val="00657A02"/>
    <w:rsid w:val="0066162B"/>
    <w:rsid w:val="00661B70"/>
    <w:rsid w:val="00662188"/>
    <w:rsid w:val="006627A7"/>
    <w:rsid w:val="00664122"/>
    <w:rsid w:val="00665320"/>
    <w:rsid w:val="006677DF"/>
    <w:rsid w:val="00670494"/>
    <w:rsid w:val="006707FD"/>
    <w:rsid w:val="00671407"/>
    <w:rsid w:val="006715B8"/>
    <w:rsid w:val="00671CF7"/>
    <w:rsid w:val="0067222C"/>
    <w:rsid w:val="00672A77"/>
    <w:rsid w:val="00672D20"/>
    <w:rsid w:val="00673238"/>
    <w:rsid w:val="0067345C"/>
    <w:rsid w:val="00673496"/>
    <w:rsid w:val="00673986"/>
    <w:rsid w:val="0067543E"/>
    <w:rsid w:val="00676380"/>
    <w:rsid w:val="006807B7"/>
    <w:rsid w:val="00680B9B"/>
    <w:rsid w:val="006838D1"/>
    <w:rsid w:val="00683C89"/>
    <w:rsid w:val="006849CA"/>
    <w:rsid w:val="00686C02"/>
    <w:rsid w:val="006910B2"/>
    <w:rsid w:val="006911FC"/>
    <w:rsid w:val="00692215"/>
    <w:rsid w:val="00692696"/>
    <w:rsid w:val="0069274E"/>
    <w:rsid w:val="00692B80"/>
    <w:rsid w:val="00692CDB"/>
    <w:rsid w:val="00693644"/>
    <w:rsid w:val="006938C9"/>
    <w:rsid w:val="0069418A"/>
    <w:rsid w:val="00694AF0"/>
    <w:rsid w:val="00696A3F"/>
    <w:rsid w:val="00697573"/>
    <w:rsid w:val="006A183C"/>
    <w:rsid w:val="006A1AFE"/>
    <w:rsid w:val="006A38E9"/>
    <w:rsid w:val="006A3EC7"/>
    <w:rsid w:val="006A45F4"/>
    <w:rsid w:val="006A59E7"/>
    <w:rsid w:val="006A5A33"/>
    <w:rsid w:val="006A795F"/>
    <w:rsid w:val="006A7CB6"/>
    <w:rsid w:val="006B1261"/>
    <w:rsid w:val="006B1BAA"/>
    <w:rsid w:val="006B1E6D"/>
    <w:rsid w:val="006B29F8"/>
    <w:rsid w:val="006B4660"/>
    <w:rsid w:val="006B49D6"/>
    <w:rsid w:val="006B5261"/>
    <w:rsid w:val="006C2673"/>
    <w:rsid w:val="006C3BD8"/>
    <w:rsid w:val="006C3DB1"/>
    <w:rsid w:val="006C3E80"/>
    <w:rsid w:val="006C453D"/>
    <w:rsid w:val="006C5CF6"/>
    <w:rsid w:val="006C68B7"/>
    <w:rsid w:val="006C6E54"/>
    <w:rsid w:val="006D126A"/>
    <w:rsid w:val="006D129B"/>
    <w:rsid w:val="006D1474"/>
    <w:rsid w:val="006D150E"/>
    <w:rsid w:val="006D1B61"/>
    <w:rsid w:val="006D294D"/>
    <w:rsid w:val="006E0ADD"/>
    <w:rsid w:val="006E1AED"/>
    <w:rsid w:val="006E27B3"/>
    <w:rsid w:val="006E3E85"/>
    <w:rsid w:val="006E521C"/>
    <w:rsid w:val="006E6DA2"/>
    <w:rsid w:val="006E6DAF"/>
    <w:rsid w:val="006E7346"/>
    <w:rsid w:val="006E7E11"/>
    <w:rsid w:val="006F0C8F"/>
    <w:rsid w:val="006F1475"/>
    <w:rsid w:val="006F29EB"/>
    <w:rsid w:val="006F2AB5"/>
    <w:rsid w:val="006F2B2B"/>
    <w:rsid w:val="006F2C32"/>
    <w:rsid w:val="006F348C"/>
    <w:rsid w:val="006F48EF"/>
    <w:rsid w:val="006F52BB"/>
    <w:rsid w:val="006F594C"/>
    <w:rsid w:val="006F5A11"/>
    <w:rsid w:val="006F7FB5"/>
    <w:rsid w:val="00700472"/>
    <w:rsid w:val="00700B4E"/>
    <w:rsid w:val="00700CF3"/>
    <w:rsid w:val="0070173A"/>
    <w:rsid w:val="00701A0A"/>
    <w:rsid w:val="00701B2C"/>
    <w:rsid w:val="007021E9"/>
    <w:rsid w:val="007022B6"/>
    <w:rsid w:val="00702A68"/>
    <w:rsid w:val="007045F0"/>
    <w:rsid w:val="007047BE"/>
    <w:rsid w:val="00705332"/>
    <w:rsid w:val="00705E13"/>
    <w:rsid w:val="007064E9"/>
    <w:rsid w:val="007109A1"/>
    <w:rsid w:val="007110D9"/>
    <w:rsid w:val="0071122B"/>
    <w:rsid w:val="007125FC"/>
    <w:rsid w:val="0071437F"/>
    <w:rsid w:val="0071520E"/>
    <w:rsid w:val="007163DC"/>
    <w:rsid w:val="00716C93"/>
    <w:rsid w:val="00716DF9"/>
    <w:rsid w:val="00716EE4"/>
    <w:rsid w:val="0071770A"/>
    <w:rsid w:val="0071796D"/>
    <w:rsid w:val="00720DAC"/>
    <w:rsid w:val="00721041"/>
    <w:rsid w:val="0072163A"/>
    <w:rsid w:val="00723375"/>
    <w:rsid w:val="00723B0D"/>
    <w:rsid w:val="00723C76"/>
    <w:rsid w:val="00724EC9"/>
    <w:rsid w:val="007253DD"/>
    <w:rsid w:val="00726825"/>
    <w:rsid w:val="007269ED"/>
    <w:rsid w:val="00727519"/>
    <w:rsid w:val="00727AFE"/>
    <w:rsid w:val="00727B19"/>
    <w:rsid w:val="00730DE8"/>
    <w:rsid w:val="00732A54"/>
    <w:rsid w:val="00732AC5"/>
    <w:rsid w:val="007331D3"/>
    <w:rsid w:val="00733561"/>
    <w:rsid w:val="00734136"/>
    <w:rsid w:val="00734A5D"/>
    <w:rsid w:val="00734B74"/>
    <w:rsid w:val="007353F8"/>
    <w:rsid w:val="007362E6"/>
    <w:rsid w:val="00736BEC"/>
    <w:rsid w:val="0073772C"/>
    <w:rsid w:val="00742A44"/>
    <w:rsid w:val="00745416"/>
    <w:rsid w:val="00745C12"/>
    <w:rsid w:val="00747AA4"/>
    <w:rsid w:val="00750EF2"/>
    <w:rsid w:val="00753093"/>
    <w:rsid w:val="00753B66"/>
    <w:rsid w:val="00755055"/>
    <w:rsid w:val="00755D31"/>
    <w:rsid w:val="0075777E"/>
    <w:rsid w:val="007578AE"/>
    <w:rsid w:val="00760A11"/>
    <w:rsid w:val="007636EA"/>
    <w:rsid w:val="0076458C"/>
    <w:rsid w:val="00764994"/>
    <w:rsid w:val="007656BE"/>
    <w:rsid w:val="0076597C"/>
    <w:rsid w:val="00765DCD"/>
    <w:rsid w:val="00766373"/>
    <w:rsid w:val="00766941"/>
    <w:rsid w:val="0077002B"/>
    <w:rsid w:val="00771D32"/>
    <w:rsid w:val="00772F03"/>
    <w:rsid w:val="00773274"/>
    <w:rsid w:val="007733A0"/>
    <w:rsid w:val="00773BAF"/>
    <w:rsid w:val="00777136"/>
    <w:rsid w:val="0077718A"/>
    <w:rsid w:val="00777284"/>
    <w:rsid w:val="00777392"/>
    <w:rsid w:val="00777E3E"/>
    <w:rsid w:val="00782E1B"/>
    <w:rsid w:val="00783477"/>
    <w:rsid w:val="00784038"/>
    <w:rsid w:val="00785A7A"/>
    <w:rsid w:val="00790635"/>
    <w:rsid w:val="0079133C"/>
    <w:rsid w:val="00791FD9"/>
    <w:rsid w:val="00792071"/>
    <w:rsid w:val="007932A9"/>
    <w:rsid w:val="00794A26"/>
    <w:rsid w:val="00797368"/>
    <w:rsid w:val="00797557"/>
    <w:rsid w:val="00797640"/>
    <w:rsid w:val="007A0BA4"/>
    <w:rsid w:val="007A0F39"/>
    <w:rsid w:val="007A3697"/>
    <w:rsid w:val="007A4337"/>
    <w:rsid w:val="007A49C8"/>
    <w:rsid w:val="007A53C4"/>
    <w:rsid w:val="007A5AFD"/>
    <w:rsid w:val="007A6C92"/>
    <w:rsid w:val="007A7B62"/>
    <w:rsid w:val="007B0D8E"/>
    <w:rsid w:val="007B2014"/>
    <w:rsid w:val="007B2C03"/>
    <w:rsid w:val="007B46E9"/>
    <w:rsid w:val="007B4C4A"/>
    <w:rsid w:val="007B53F2"/>
    <w:rsid w:val="007B635D"/>
    <w:rsid w:val="007B78C6"/>
    <w:rsid w:val="007C0763"/>
    <w:rsid w:val="007C1104"/>
    <w:rsid w:val="007C1DCF"/>
    <w:rsid w:val="007C24D1"/>
    <w:rsid w:val="007C443F"/>
    <w:rsid w:val="007C7122"/>
    <w:rsid w:val="007C7D8F"/>
    <w:rsid w:val="007C7E9F"/>
    <w:rsid w:val="007D0648"/>
    <w:rsid w:val="007D0C23"/>
    <w:rsid w:val="007D1B19"/>
    <w:rsid w:val="007D3548"/>
    <w:rsid w:val="007D38E3"/>
    <w:rsid w:val="007D41C9"/>
    <w:rsid w:val="007D4515"/>
    <w:rsid w:val="007D4619"/>
    <w:rsid w:val="007D556F"/>
    <w:rsid w:val="007D6515"/>
    <w:rsid w:val="007E13BD"/>
    <w:rsid w:val="007E1B81"/>
    <w:rsid w:val="007E28AF"/>
    <w:rsid w:val="007E33CF"/>
    <w:rsid w:val="007E40CA"/>
    <w:rsid w:val="007E50CF"/>
    <w:rsid w:val="007E556D"/>
    <w:rsid w:val="007E5645"/>
    <w:rsid w:val="007E61B7"/>
    <w:rsid w:val="007E6467"/>
    <w:rsid w:val="007E7ABD"/>
    <w:rsid w:val="007F0061"/>
    <w:rsid w:val="007F0DB2"/>
    <w:rsid w:val="007F1484"/>
    <w:rsid w:val="007F18C9"/>
    <w:rsid w:val="007F1916"/>
    <w:rsid w:val="007F2137"/>
    <w:rsid w:val="007F3B26"/>
    <w:rsid w:val="007F3C00"/>
    <w:rsid w:val="007F3E9F"/>
    <w:rsid w:val="007F61AE"/>
    <w:rsid w:val="007F6331"/>
    <w:rsid w:val="007F7F92"/>
    <w:rsid w:val="00800D9B"/>
    <w:rsid w:val="00803A27"/>
    <w:rsid w:val="008044DF"/>
    <w:rsid w:val="00804F8C"/>
    <w:rsid w:val="00805AB5"/>
    <w:rsid w:val="00806309"/>
    <w:rsid w:val="00806F68"/>
    <w:rsid w:val="00807078"/>
    <w:rsid w:val="008108CD"/>
    <w:rsid w:val="00810BAD"/>
    <w:rsid w:val="00810D21"/>
    <w:rsid w:val="008140A9"/>
    <w:rsid w:val="008141C8"/>
    <w:rsid w:val="008143FB"/>
    <w:rsid w:val="0081615E"/>
    <w:rsid w:val="00820108"/>
    <w:rsid w:val="008204E5"/>
    <w:rsid w:val="0082155C"/>
    <w:rsid w:val="00823E6F"/>
    <w:rsid w:val="00824015"/>
    <w:rsid w:val="008249BD"/>
    <w:rsid w:val="00824D04"/>
    <w:rsid w:val="00824F76"/>
    <w:rsid w:val="008264D3"/>
    <w:rsid w:val="0082699B"/>
    <w:rsid w:val="00827AFC"/>
    <w:rsid w:val="00830F7E"/>
    <w:rsid w:val="008313BB"/>
    <w:rsid w:val="00831CF9"/>
    <w:rsid w:val="00832218"/>
    <w:rsid w:val="00832B84"/>
    <w:rsid w:val="0083561D"/>
    <w:rsid w:val="00836745"/>
    <w:rsid w:val="00840309"/>
    <w:rsid w:val="00840B38"/>
    <w:rsid w:val="00843175"/>
    <w:rsid w:val="008437C0"/>
    <w:rsid w:val="00845FDE"/>
    <w:rsid w:val="008463D9"/>
    <w:rsid w:val="00847849"/>
    <w:rsid w:val="008479EC"/>
    <w:rsid w:val="00850CD7"/>
    <w:rsid w:val="00851BB9"/>
    <w:rsid w:val="00853127"/>
    <w:rsid w:val="00853842"/>
    <w:rsid w:val="00853CF4"/>
    <w:rsid w:val="0085629D"/>
    <w:rsid w:val="0085634F"/>
    <w:rsid w:val="00856D80"/>
    <w:rsid w:val="00861B9C"/>
    <w:rsid w:val="0086219E"/>
    <w:rsid w:val="00866735"/>
    <w:rsid w:val="008667DD"/>
    <w:rsid w:val="008668F5"/>
    <w:rsid w:val="008703FE"/>
    <w:rsid w:val="00870DE9"/>
    <w:rsid w:val="0087166E"/>
    <w:rsid w:val="008740F1"/>
    <w:rsid w:val="00874951"/>
    <w:rsid w:val="00874B1B"/>
    <w:rsid w:val="00877241"/>
    <w:rsid w:val="008778F5"/>
    <w:rsid w:val="00877EF1"/>
    <w:rsid w:val="0088022E"/>
    <w:rsid w:val="00880FA5"/>
    <w:rsid w:val="0088254B"/>
    <w:rsid w:val="0088361C"/>
    <w:rsid w:val="008839BA"/>
    <w:rsid w:val="00883FF4"/>
    <w:rsid w:val="008841E1"/>
    <w:rsid w:val="0088459D"/>
    <w:rsid w:val="00885002"/>
    <w:rsid w:val="0088531C"/>
    <w:rsid w:val="008853DF"/>
    <w:rsid w:val="00885E0A"/>
    <w:rsid w:val="00887D70"/>
    <w:rsid w:val="008913E6"/>
    <w:rsid w:val="00891402"/>
    <w:rsid w:val="00892576"/>
    <w:rsid w:val="00893E89"/>
    <w:rsid w:val="00894AAC"/>
    <w:rsid w:val="008A0FCF"/>
    <w:rsid w:val="008A293E"/>
    <w:rsid w:val="008A34FC"/>
    <w:rsid w:val="008A3CC3"/>
    <w:rsid w:val="008A436C"/>
    <w:rsid w:val="008A4384"/>
    <w:rsid w:val="008A4F04"/>
    <w:rsid w:val="008A57B6"/>
    <w:rsid w:val="008A57DE"/>
    <w:rsid w:val="008A66D6"/>
    <w:rsid w:val="008A7A5D"/>
    <w:rsid w:val="008B07E9"/>
    <w:rsid w:val="008B0A92"/>
    <w:rsid w:val="008B115C"/>
    <w:rsid w:val="008B1CD4"/>
    <w:rsid w:val="008B2249"/>
    <w:rsid w:val="008B41C9"/>
    <w:rsid w:val="008B4EC3"/>
    <w:rsid w:val="008B6448"/>
    <w:rsid w:val="008B69DF"/>
    <w:rsid w:val="008B6FC3"/>
    <w:rsid w:val="008B7440"/>
    <w:rsid w:val="008B7D34"/>
    <w:rsid w:val="008C0183"/>
    <w:rsid w:val="008C12E3"/>
    <w:rsid w:val="008C15E6"/>
    <w:rsid w:val="008C1C31"/>
    <w:rsid w:val="008C1DF0"/>
    <w:rsid w:val="008C2C14"/>
    <w:rsid w:val="008C42FB"/>
    <w:rsid w:val="008C4A7F"/>
    <w:rsid w:val="008C4ABF"/>
    <w:rsid w:val="008C6543"/>
    <w:rsid w:val="008C6868"/>
    <w:rsid w:val="008D0236"/>
    <w:rsid w:val="008D0D55"/>
    <w:rsid w:val="008D23DF"/>
    <w:rsid w:val="008D3182"/>
    <w:rsid w:val="008D3C0F"/>
    <w:rsid w:val="008D571E"/>
    <w:rsid w:val="008D5DC0"/>
    <w:rsid w:val="008D741C"/>
    <w:rsid w:val="008E11E3"/>
    <w:rsid w:val="008E16EB"/>
    <w:rsid w:val="008E170C"/>
    <w:rsid w:val="008E2A60"/>
    <w:rsid w:val="008E2CB2"/>
    <w:rsid w:val="008E3035"/>
    <w:rsid w:val="008E538C"/>
    <w:rsid w:val="008E6092"/>
    <w:rsid w:val="008E6351"/>
    <w:rsid w:val="008E6E17"/>
    <w:rsid w:val="008F0BE1"/>
    <w:rsid w:val="008F11EB"/>
    <w:rsid w:val="008F2DC8"/>
    <w:rsid w:val="008F665F"/>
    <w:rsid w:val="008F7205"/>
    <w:rsid w:val="00900828"/>
    <w:rsid w:val="00901C8F"/>
    <w:rsid w:val="00901DD7"/>
    <w:rsid w:val="00902C25"/>
    <w:rsid w:val="00903735"/>
    <w:rsid w:val="00903849"/>
    <w:rsid w:val="00904336"/>
    <w:rsid w:val="009052E5"/>
    <w:rsid w:val="009068EA"/>
    <w:rsid w:val="00907E9A"/>
    <w:rsid w:val="009128E1"/>
    <w:rsid w:val="00912A6C"/>
    <w:rsid w:val="0091422E"/>
    <w:rsid w:val="009146DC"/>
    <w:rsid w:val="00915584"/>
    <w:rsid w:val="00916308"/>
    <w:rsid w:val="00916553"/>
    <w:rsid w:val="0091710A"/>
    <w:rsid w:val="0091756A"/>
    <w:rsid w:val="00920218"/>
    <w:rsid w:val="009210C6"/>
    <w:rsid w:val="0092209B"/>
    <w:rsid w:val="0092229E"/>
    <w:rsid w:val="009223BC"/>
    <w:rsid w:val="00923B8F"/>
    <w:rsid w:val="00924C29"/>
    <w:rsid w:val="00924EFC"/>
    <w:rsid w:val="0092552D"/>
    <w:rsid w:val="009262E6"/>
    <w:rsid w:val="009264DF"/>
    <w:rsid w:val="00930C33"/>
    <w:rsid w:val="00931500"/>
    <w:rsid w:val="009320A0"/>
    <w:rsid w:val="0093230A"/>
    <w:rsid w:val="009328CD"/>
    <w:rsid w:val="00932EFA"/>
    <w:rsid w:val="00933171"/>
    <w:rsid w:val="0093453B"/>
    <w:rsid w:val="0093774C"/>
    <w:rsid w:val="00937905"/>
    <w:rsid w:val="00937C20"/>
    <w:rsid w:val="009426C7"/>
    <w:rsid w:val="00942AEA"/>
    <w:rsid w:val="00943097"/>
    <w:rsid w:val="00944B1A"/>
    <w:rsid w:val="00944CAD"/>
    <w:rsid w:val="00945446"/>
    <w:rsid w:val="00945778"/>
    <w:rsid w:val="00945C79"/>
    <w:rsid w:val="00950111"/>
    <w:rsid w:val="00951BA6"/>
    <w:rsid w:val="00952551"/>
    <w:rsid w:val="0095257E"/>
    <w:rsid w:val="00953B82"/>
    <w:rsid w:val="00953C34"/>
    <w:rsid w:val="00955408"/>
    <w:rsid w:val="00955AF4"/>
    <w:rsid w:val="00956552"/>
    <w:rsid w:val="009571EB"/>
    <w:rsid w:val="00961BDF"/>
    <w:rsid w:val="00961ECE"/>
    <w:rsid w:val="00962E89"/>
    <w:rsid w:val="00963168"/>
    <w:rsid w:val="00964A63"/>
    <w:rsid w:val="00964D85"/>
    <w:rsid w:val="00966AA6"/>
    <w:rsid w:val="00970F6D"/>
    <w:rsid w:val="0097102B"/>
    <w:rsid w:val="009726F3"/>
    <w:rsid w:val="00973510"/>
    <w:rsid w:val="00974D75"/>
    <w:rsid w:val="009759F8"/>
    <w:rsid w:val="00975B70"/>
    <w:rsid w:val="00975D70"/>
    <w:rsid w:val="00976C82"/>
    <w:rsid w:val="00976FE2"/>
    <w:rsid w:val="00977772"/>
    <w:rsid w:val="009779AD"/>
    <w:rsid w:val="0098049E"/>
    <w:rsid w:val="00980682"/>
    <w:rsid w:val="009810B3"/>
    <w:rsid w:val="009828CF"/>
    <w:rsid w:val="00984814"/>
    <w:rsid w:val="00984C34"/>
    <w:rsid w:val="0098560D"/>
    <w:rsid w:val="00986219"/>
    <w:rsid w:val="009865FA"/>
    <w:rsid w:val="00986D0D"/>
    <w:rsid w:val="00990C4F"/>
    <w:rsid w:val="00991451"/>
    <w:rsid w:val="009924A1"/>
    <w:rsid w:val="00993025"/>
    <w:rsid w:val="009947A7"/>
    <w:rsid w:val="00994C70"/>
    <w:rsid w:val="009951A1"/>
    <w:rsid w:val="0099548E"/>
    <w:rsid w:val="009967AB"/>
    <w:rsid w:val="00996D24"/>
    <w:rsid w:val="009A3611"/>
    <w:rsid w:val="009A4783"/>
    <w:rsid w:val="009A4BE6"/>
    <w:rsid w:val="009A5038"/>
    <w:rsid w:val="009A520A"/>
    <w:rsid w:val="009A6914"/>
    <w:rsid w:val="009A6DF7"/>
    <w:rsid w:val="009A6FE9"/>
    <w:rsid w:val="009A757A"/>
    <w:rsid w:val="009A7736"/>
    <w:rsid w:val="009A7955"/>
    <w:rsid w:val="009B08AB"/>
    <w:rsid w:val="009B1834"/>
    <w:rsid w:val="009B245D"/>
    <w:rsid w:val="009B2AF1"/>
    <w:rsid w:val="009B2C32"/>
    <w:rsid w:val="009B585B"/>
    <w:rsid w:val="009B6C86"/>
    <w:rsid w:val="009B7878"/>
    <w:rsid w:val="009B7ED1"/>
    <w:rsid w:val="009C01BB"/>
    <w:rsid w:val="009C26AE"/>
    <w:rsid w:val="009C3F81"/>
    <w:rsid w:val="009C5202"/>
    <w:rsid w:val="009C6BC4"/>
    <w:rsid w:val="009C7834"/>
    <w:rsid w:val="009C7AC4"/>
    <w:rsid w:val="009D0F40"/>
    <w:rsid w:val="009D1F69"/>
    <w:rsid w:val="009D20BD"/>
    <w:rsid w:val="009D35FF"/>
    <w:rsid w:val="009D39FE"/>
    <w:rsid w:val="009D692F"/>
    <w:rsid w:val="009E29E8"/>
    <w:rsid w:val="009E398F"/>
    <w:rsid w:val="009E3F26"/>
    <w:rsid w:val="009E4132"/>
    <w:rsid w:val="009E44B2"/>
    <w:rsid w:val="009E4D15"/>
    <w:rsid w:val="009E5AEE"/>
    <w:rsid w:val="009E614B"/>
    <w:rsid w:val="009E6913"/>
    <w:rsid w:val="009F05BD"/>
    <w:rsid w:val="009F0A0A"/>
    <w:rsid w:val="009F1054"/>
    <w:rsid w:val="009F24FF"/>
    <w:rsid w:val="009F3B52"/>
    <w:rsid w:val="009F417F"/>
    <w:rsid w:val="009F5AA0"/>
    <w:rsid w:val="009F5D71"/>
    <w:rsid w:val="00A016D0"/>
    <w:rsid w:val="00A02099"/>
    <w:rsid w:val="00A02514"/>
    <w:rsid w:val="00A02BBB"/>
    <w:rsid w:val="00A02D68"/>
    <w:rsid w:val="00A02F7A"/>
    <w:rsid w:val="00A030FE"/>
    <w:rsid w:val="00A04BFC"/>
    <w:rsid w:val="00A058AE"/>
    <w:rsid w:val="00A07687"/>
    <w:rsid w:val="00A11A1E"/>
    <w:rsid w:val="00A11C21"/>
    <w:rsid w:val="00A12BD7"/>
    <w:rsid w:val="00A139E4"/>
    <w:rsid w:val="00A1767D"/>
    <w:rsid w:val="00A179E6"/>
    <w:rsid w:val="00A203BF"/>
    <w:rsid w:val="00A20B1E"/>
    <w:rsid w:val="00A20D43"/>
    <w:rsid w:val="00A20E1E"/>
    <w:rsid w:val="00A21D65"/>
    <w:rsid w:val="00A22B0F"/>
    <w:rsid w:val="00A22EA1"/>
    <w:rsid w:val="00A23547"/>
    <w:rsid w:val="00A236D1"/>
    <w:rsid w:val="00A25770"/>
    <w:rsid w:val="00A30E33"/>
    <w:rsid w:val="00A325D0"/>
    <w:rsid w:val="00A343BB"/>
    <w:rsid w:val="00A34C6E"/>
    <w:rsid w:val="00A35670"/>
    <w:rsid w:val="00A359EA"/>
    <w:rsid w:val="00A35CA4"/>
    <w:rsid w:val="00A3735F"/>
    <w:rsid w:val="00A37942"/>
    <w:rsid w:val="00A37A45"/>
    <w:rsid w:val="00A407F1"/>
    <w:rsid w:val="00A42F39"/>
    <w:rsid w:val="00A43C3C"/>
    <w:rsid w:val="00A43F72"/>
    <w:rsid w:val="00A445F0"/>
    <w:rsid w:val="00A4490D"/>
    <w:rsid w:val="00A45463"/>
    <w:rsid w:val="00A45B84"/>
    <w:rsid w:val="00A46B9D"/>
    <w:rsid w:val="00A46C2B"/>
    <w:rsid w:val="00A47275"/>
    <w:rsid w:val="00A4743F"/>
    <w:rsid w:val="00A5169D"/>
    <w:rsid w:val="00A51D0E"/>
    <w:rsid w:val="00A53307"/>
    <w:rsid w:val="00A53929"/>
    <w:rsid w:val="00A53A89"/>
    <w:rsid w:val="00A5567E"/>
    <w:rsid w:val="00A55CB5"/>
    <w:rsid w:val="00A56764"/>
    <w:rsid w:val="00A568B9"/>
    <w:rsid w:val="00A56912"/>
    <w:rsid w:val="00A57047"/>
    <w:rsid w:val="00A577CD"/>
    <w:rsid w:val="00A57C4F"/>
    <w:rsid w:val="00A57DF2"/>
    <w:rsid w:val="00A60ADA"/>
    <w:rsid w:val="00A62909"/>
    <w:rsid w:val="00A62CCD"/>
    <w:rsid w:val="00A63AEB"/>
    <w:rsid w:val="00A6400B"/>
    <w:rsid w:val="00A70244"/>
    <w:rsid w:val="00A7041E"/>
    <w:rsid w:val="00A70748"/>
    <w:rsid w:val="00A71766"/>
    <w:rsid w:val="00A75887"/>
    <w:rsid w:val="00A7605B"/>
    <w:rsid w:val="00A77EF5"/>
    <w:rsid w:val="00A83152"/>
    <w:rsid w:val="00A83D2D"/>
    <w:rsid w:val="00A8406A"/>
    <w:rsid w:val="00A867ED"/>
    <w:rsid w:val="00A92C5B"/>
    <w:rsid w:val="00A93ED5"/>
    <w:rsid w:val="00A9671F"/>
    <w:rsid w:val="00A97F4A"/>
    <w:rsid w:val="00AA07BB"/>
    <w:rsid w:val="00AA1C51"/>
    <w:rsid w:val="00AA2099"/>
    <w:rsid w:val="00AA3CF2"/>
    <w:rsid w:val="00AA6470"/>
    <w:rsid w:val="00AA6A74"/>
    <w:rsid w:val="00AB0817"/>
    <w:rsid w:val="00AB0AED"/>
    <w:rsid w:val="00AB1742"/>
    <w:rsid w:val="00AB1833"/>
    <w:rsid w:val="00AB3BD2"/>
    <w:rsid w:val="00AB5888"/>
    <w:rsid w:val="00AB5FD2"/>
    <w:rsid w:val="00AB76AF"/>
    <w:rsid w:val="00AB7C2D"/>
    <w:rsid w:val="00AB7C71"/>
    <w:rsid w:val="00AB7E5D"/>
    <w:rsid w:val="00AC06C4"/>
    <w:rsid w:val="00AC11F7"/>
    <w:rsid w:val="00AC248F"/>
    <w:rsid w:val="00AC49EB"/>
    <w:rsid w:val="00AC53B9"/>
    <w:rsid w:val="00AC5D8A"/>
    <w:rsid w:val="00AC6AE9"/>
    <w:rsid w:val="00AC6D5F"/>
    <w:rsid w:val="00AC7E16"/>
    <w:rsid w:val="00AD18DD"/>
    <w:rsid w:val="00AD374A"/>
    <w:rsid w:val="00AD4081"/>
    <w:rsid w:val="00AD7492"/>
    <w:rsid w:val="00AE30BE"/>
    <w:rsid w:val="00AE4BA3"/>
    <w:rsid w:val="00AE5220"/>
    <w:rsid w:val="00AF07D3"/>
    <w:rsid w:val="00AF0CEE"/>
    <w:rsid w:val="00AF11D6"/>
    <w:rsid w:val="00AF27ED"/>
    <w:rsid w:val="00AF35A2"/>
    <w:rsid w:val="00AF461E"/>
    <w:rsid w:val="00AF55E0"/>
    <w:rsid w:val="00AF58C4"/>
    <w:rsid w:val="00AF5D42"/>
    <w:rsid w:val="00AF6572"/>
    <w:rsid w:val="00AF797D"/>
    <w:rsid w:val="00AF7A88"/>
    <w:rsid w:val="00B01707"/>
    <w:rsid w:val="00B01F75"/>
    <w:rsid w:val="00B02228"/>
    <w:rsid w:val="00B031D7"/>
    <w:rsid w:val="00B03579"/>
    <w:rsid w:val="00B038D2"/>
    <w:rsid w:val="00B03E0C"/>
    <w:rsid w:val="00B04ED7"/>
    <w:rsid w:val="00B06344"/>
    <w:rsid w:val="00B06629"/>
    <w:rsid w:val="00B079C8"/>
    <w:rsid w:val="00B102CA"/>
    <w:rsid w:val="00B11DA8"/>
    <w:rsid w:val="00B12004"/>
    <w:rsid w:val="00B12376"/>
    <w:rsid w:val="00B1309E"/>
    <w:rsid w:val="00B149E2"/>
    <w:rsid w:val="00B14F11"/>
    <w:rsid w:val="00B16597"/>
    <w:rsid w:val="00B17DCA"/>
    <w:rsid w:val="00B2000E"/>
    <w:rsid w:val="00B205A3"/>
    <w:rsid w:val="00B206AC"/>
    <w:rsid w:val="00B224E4"/>
    <w:rsid w:val="00B22D55"/>
    <w:rsid w:val="00B2364F"/>
    <w:rsid w:val="00B250E6"/>
    <w:rsid w:val="00B25891"/>
    <w:rsid w:val="00B265BE"/>
    <w:rsid w:val="00B27C06"/>
    <w:rsid w:val="00B30EC6"/>
    <w:rsid w:val="00B3210C"/>
    <w:rsid w:val="00B32461"/>
    <w:rsid w:val="00B3408D"/>
    <w:rsid w:val="00B34949"/>
    <w:rsid w:val="00B351EA"/>
    <w:rsid w:val="00B35597"/>
    <w:rsid w:val="00B37B3F"/>
    <w:rsid w:val="00B404BF"/>
    <w:rsid w:val="00B409A7"/>
    <w:rsid w:val="00B410EC"/>
    <w:rsid w:val="00B43226"/>
    <w:rsid w:val="00B43765"/>
    <w:rsid w:val="00B44024"/>
    <w:rsid w:val="00B45030"/>
    <w:rsid w:val="00B46253"/>
    <w:rsid w:val="00B4668C"/>
    <w:rsid w:val="00B46AAB"/>
    <w:rsid w:val="00B47857"/>
    <w:rsid w:val="00B47D2E"/>
    <w:rsid w:val="00B50408"/>
    <w:rsid w:val="00B519AF"/>
    <w:rsid w:val="00B51F02"/>
    <w:rsid w:val="00B51FF7"/>
    <w:rsid w:val="00B53994"/>
    <w:rsid w:val="00B55788"/>
    <w:rsid w:val="00B56405"/>
    <w:rsid w:val="00B5644B"/>
    <w:rsid w:val="00B5659E"/>
    <w:rsid w:val="00B56790"/>
    <w:rsid w:val="00B570B9"/>
    <w:rsid w:val="00B60C1B"/>
    <w:rsid w:val="00B6169C"/>
    <w:rsid w:val="00B61CDB"/>
    <w:rsid w:val="00B6264D"/>
    <w:rsid w:val="00B65D7C"/>
    <w:rsid w:val="00B67B9E"/>
    <w:rsid w:val="00B7063D"/>
    <w:rsid w:val="00B721AB"/>
    <w:rsid w:val="00B72B8F"/>
    <w:rsid w:val="00B736DB"/>
    <w:rsid w:val="00B73728"/>
    <w:rsid w:val="00B74073"/>
    <w:rsid w:val="00B74736"/>
    <w:rsid w:val="00B74AA6"/>
    <w:rsid w:val="00B75BCC"/>
    <w:rsid w:val="00B75C67"/>
    <w:rsid w:val="00B76198"/>
    <w:rsid w:val="00B7630F"/>
    <w:rsid w:val="00B8046C"/>
    <w:rsid w:val="00B80574"/>
    <w:rsid w:val="00B81078"/>
    <w:rsid w:val="00B81D19"/>
    <w:rsid w:val="00B81EB8"/>
    <w:rsid w:val="00B8226E"/>
    <w:rsid w:val="00B82534"/>
    <w:rsid w:val="00B834C3"/>
    <w:rsid w:val="00B836CE"/>
    <w:rsid w:val="00B84142"/>
    <w:rsid w:val="00B8492B"/>
    <w:rsid w:val="00B84A5D"/>
    <w:rsid w:val="00B84C9E"/>
    <w:rsid w:val="00B8669D"/>
    <w:rsid w:val="00B87385"/>
    <w:rsid w:val="00B87E99"/>
    <w:rsid w:val="00B91711"/>
    <w:rsid w:val="00B9334D"/>
    <w:rsid w:val="00B934B4"/>
    <w:rsid w:val="00B94553"/>
    <w:rsid w:val="00B9505F"/>
    <w:rsid w:val="00B95135"/>
    <w:rsid w:val="00B965C0"/>
    <w:rsid w:val="00B96C94"/>
    <w:rsid w:val="00B97446"/>
    <w:rsid w:val="00B97709"/>
    <w:rsid w:val="00B97FFD"/>
    <w:rsid w:val="00BA04EC"/>
    <w:rsid w:val="00BA207F"/>
    <w:rsid w:val="00BA32F7"/>
    <w:rsid w:val="00BA3800"/>
    <w:rsid w:val="00BA4C6D"/>
    <w:rsid w:val="00BA5CB6"/>
    <w:rsid w:val="00BA6150"/>
    <w:rsid w:val="00BA6CE6"/>
    <w:rsid w:val="00BA744E"/>
    <w:rsid w:val="00BB0137"/>
    <w:rsid w:val="00BB1601"/>
    <w:rsid w:val="00BB21A5"/>
    <w:rsid w:val="00BB2A38"/>
    <w:rsid w:val="00BB3FBA"/>
    <w:rsid w:val="00BB4569"/>
    <w:rsid w:val="00BB4A4E"/>
    <w:rsid w:val="00BB56CB"/>
    <w:rsid w:val="00BB5767"/>
    <w:rsid w:val="00BB6E0D"/>
    <w:rsid w:val="00BB7C2F"/>
    <w:rsid w:val="00BC0181"/>
    <w:rsid w:val="00BC0DBB"/>
    <w:rsid w:val="00BC5293"/>
    <w:rsid w:val="00BC6889"/>
    <w:rsid w:val="00BC7120"/>
    <w:rsid w:val="00BC7A93"/>
    <w:rsid w:val="00BD0D25"/>
    <w:rsid w:val="00BD129B"/>
    <w:rsid w:val="00BD15BD"/>
    <w:rsid w:val="00BD1FE6"/>
    <w:rsid w:val="00BD4106"/>
    <w:rsid w:val="00BD4DE9"/>
    <w:rsid w:val="00BD53EF"/>
    <w:rsid w:val="00BD723F"/>
    <w:rsid w:val="00BD7878"/>
    <w:rsid w:val="00BE06EB"/>
    <w:rsid w:val="00BE1F0E"/>
    <w:rsid w:val="00BE3789"/>
    <w:rsid w:val="00BE3994"/>
    <w:rsid w:val="00BE702D"/>
    <w:rsid w:val="00BE725A"/>
    <w:rsid w:val="00BE763E"/>
    <w:rsid w:val="00BF1F37"/>
    <w:rsid w:val="00BF36D7"/>
    <w:rsid w:val="00BF40AC"/>
    <w:rsid w:val="00BF5A0B"/>
    <w:rsid w:val="00BF6D11"/>
    <w:rsid w:val="00C000A7"/>
    <w:rsid w:val="00C00518"/>
    <w:rsid w:val="00C01AB2"/>
    <w:rsid w:val="00C027D9"/>
    <w:rsid w:val="00C035C7"/>
    <w:rsid w:val="00C04350"/>
    <w:rsid w:val="00C04F2F"/>
    <w:rsid w:val="00C06348"/>
    <w:rsid w:val="00C07AF3"/>
    <w:rsid w:val="00C10152"/>
    <w:rsid w:val="00C11374"/>
    <w:rsid w:val="00C11C3B"/>
    <w:rsid w:val="00C139A9"/>
    <w:rsid w:val="00C16299"/>
    <w:rsid w:val="00C1752D"/>
    <w:rsid w:val="00C213BC"/>
    <w:rsid w:val="00C22185"/>
    <w:rsid w:val="00C23668"/>
    <w:rsid w:val="00C24875"/>
    <w:rsid w:val="00C24D0C"/>
    <w:rsid w:val="00C25C6F"/>
    <w:rsid w:val="00C27C89"/>
    <w:rsid w:val="00C27F41"/>
    <w:rsid w:val="00C30211"/>
    <w:rsid w:val="00C3072E"/>
    <w:rsid w:val="00C32752"/>
    <w:rsid w:val="00C32EB7"/>
    <w:rsid w:val="00C33AA6"/>
    <w:rsid w:val="00C349ED"/>
    <w:rsid w:val="00C36284"/>
    <w:rsid w:val="00C37B5D"/>
    <w:rsid w:val="00C40826"/>
    <w:rsid w:val="00C41610"/>
    <w:rsid w:val="00C42772"/>
    <w:rsid w:val="00C435A6"/>
    <w:rsid w:val="00C43A60"/>
    <w:rsid w:val="00C43D6B"/>
    <w:rsid w:val="00C43F92"/>
    <w:rsid w:val="00C45354"/>
    <w:rsid w:val="00C50F20"/>
    <w:rsid w:val="00C52112"/>
    <w:rsid w:val="00C5254D"/>
    <w:rsid w:val="00C53C1B"/>
    <w:rsid w:val="00C55A16"/>
    <w:rsid w:val="00C56A11"/>
    <w:rsid w:val="00C5772E"/>
    <w:rsid w:val="00C57E15"/>
    <w:rsid w:val="00C60225"/>
    <w:rsid w:val="00C6050D"/>
    <w:rsid w:val="00C62F1C"/>
    <w:rsid w:val="00C639EB"/>
    <w:rsid w:val="00C63F8A"/>
    <w:rsid w:val="00C653AC"/>
    <w:rsid w:val="00C6542F"/>
    <w:rsid w:val="00C6547A"/>
    <w:rsid w:val="00C6553E"/>
    <w:rsid w:val="00C659B8"/>
    <w:rsid w:val="00C663E5"/>
    <w:rsid w:val="00C71CCA"/>
    <w:rsid w:val="00C72328"/>
    <w:rsid w:val="00C7293F"/>
    <w:rsid w:val="00C74E7A"/>
    <w:rsid w:val="00C75D7A"/>
    <w:rsid w:val="00C75FF0"/>
    <w:rsid w:val="00C77654"/>
    <w:rsid w:val="00C77AE9"/>
    <w:rsid w:val="00C77F2A"/>
    <w:rsid w:val="00C803D4"/>
    <w:rsid w:val="00C80D6C"/>
    <w:rsid w:val="00C82339"/>
    <w:rsid w:val="00C82AA5"/>
    <w:rsid w:val="00C83479"/>
    <w:rsid w:val="00C835E4"/>
    <w:rsid w:val="00C83B38"/>
    <w:rsid w:val="00C84EBA"/>
    <w:rsid w:val="00C85014"/>
    <w:rsid w:val="00C867E7"/>
    <w:rsid w:val="00C86864"/>
    <w:rsid w:val="00C87682"/>
    <w:rsid w:val="00C876C8"/>
    <w:rsid w:val="00C90D62"/>
    <w:rsid w:val="00C9184F"/>
    <w:rsid w:val="00C9302A"/>
    <w:rsid w:val="00C9581C"/>
    <w:rsid w:val="00C97BEC"/>
    <w:rsid w:val="00CA0627"/>
    <w:rsid w:val="00CA2E82"/>
    <w:rsid w:val="00CA3680"/>
    <w:rsid w:val="00CA56AC"/>
    <w:rsid w:val="00CB19C7"/>
    <w:rsid w:val="00CB1A0D"/>
    <w:rsid w:val="00CB36C1"/>
    <w:rsid w:val="00CB4586"/>
    <w:rsid w:val="00CB49EB"/>
    <w:rsid w:val="00CB59EE"/>
    <w:rsid w:val="00CB6B8D"/>
    <w:rsid w:val="00CB7680"/>
    <w:rsid w:val="00CB7D86"/>
    <w:rsid w:val="00CC002E"/>
    <w:rsid w:val="00CC0FCF"/>
    <w:rsid w:val="00CC4063"/>
    <w:rsid w:val="00CC6693"/>
    <w:rsid w:val="00CC6B92"/>
    <w:rsid w:val="00CC7A1F"/>
    <w:rsid w:val="00CD0277"/>
    <w:rsid w:val="00CD59F5"/>
    <w:rsid w:val="00CD5F40"/>
    <w:rsid w:val="00CD6A6F"/>
    <w:rsid w:val="00CD6F22"/>
    <w:rsid w:val="00CD7006"/>
    <w:rsid w:val="00CE0250"/>
    <w:rsid w:val="00CE1D78"/>
    <w:rsid w:val="00CE23A1"/>
    <w:rsid w:val="00CE3558"/>
    <w:rsid w:val="00CE360A"/>
    <w:rsid w:val="00CE4E4F"/>
    <w:rsid w:val="00CE5491"/>
    <w:rsid w:val="00CE6C73"/>
    <w:rsid w:val="00CF0338"/>
    <w:rsid w:val="00CF1472"/>
    <w:rsid w:val="00CF292E"/>
    <w:rsid w:val="00CF2DE7"/>
    <w:rsid w:val="00CF348F"/>
    <w:rsid w:val="00CF3B8F"/>
    <w:rsid w:val="00CF402A"/>
    <w:rsid w:val="00CF4F24"/>
    <w:rsid w:val="00CF4FA0"/>
    <w:rsid w:val="00CF54E6"/>
    <w:rsid w:val="00D02090"/>
    <w:rsid w:val="00D02C1C"/>
    <w:rsid w:val="00D03884"/>
    <w:rsid w:val="00D03F18"/>
    <w:rsid w:val="00D0418C"/>
    <w:rsid w:val="00D0579E"/>
    <w:rsid w:val="00D07549"/>
    <w:rsid w:val="00D11AA6"/>
    <w:rsid w:val="00D11FB6"/>
    <w:rsid w:val="00D12B13"/>
    <w:rsid w:val="00D12BFF"/>
    <w:rsid w:val="00D136AF"/>
    <w:rsid w:val="00D13DA7"/>
    <w:rsid w:val="00D14497"/>
    <w:rsid w:val="00D14C60"/>
    <w:rsid w:val="00D157D7"/>
    <w:rsid w:val="00D158B0"/>
    <w:rsid w:val="00D15F45"/>
    <w:rsid w:val="00D17019"/>
    <w:rsid w:val="00D206D2"/>
    <w:rsid w:val="00D208D5"/>
    <w:rsid w:val="00D2198E"/>
    <w:rsid w:val="00D2259E"/>
    <w:rsid w:val="00D22A3A"/>
    <w:rsid w:val="00D2311A"/>
    <w:rsid w:val="00D233AF"/>
    <w:rsid w:val="00D246A7"/>
    <w:rsid w:val="00D24C7B"/>
    <w:rsid w:val="00D25926"/>
    <w:rsid w:val="00D304B5"/>
    <w:rsid w:val="00D30AD7"/>
    <w:rsid w:val="00D30B0E"/>
    <w:rsid w:val="00D30D6B"/>
    <w:rsid w:val="00D310AD"/>
    <w:rsid w:val="00D31846"/>
    <w:rsid w:val="00D329A8"/>
    <w:rsid w:val="00D33456"/>
    <w:rsid w:val="00D33630"/>
    <w:rsid w:val="00D339BE"/>
    <w:rsid w:val="00D36813"/>
    <w:rsid w:val="00D37C03"/>
    <w:rsid w:val="00D40118"/>
    <w:rsid w:val="00D401A0"/>
    <w:rsid w:val="00D40997"/>
    <w:rsid w:val="00D40C44"/>
    <w:rsid w:val="00D40E7D"/>
    <w:rsid w:val="00D437AB"/>
    <w:rsid w:val="00D4398A"/>
    <w:rsid w:val="00D442D8"/>
    <w:rsid w:val="00D44DF9"/>
    <w:rsid w:val="00D45A9D"/>
    <w:rsid w:val="00D45CFC"/>
    <w:rsid w:val="00D47718"/>
    <w:rsid w:val="00D51924"/>
    <w:rsid w:val="00D51988"/>
    <w:rsid w:val="00D52426"/>
    <w:rsid w:val="00D524A2"/>
    <w:rsid w:val="00D52B2F"/>
    <w:rsid w:val="00D535B5"/>
    <w:rsid w:val="00D55E7A"/>
    <w:rsid w:val="00D562FB"/>
    <w:rsid w:val="00D5794E"/>
    <w:rsid w:val="00D606E6"/>
    <w:rsid w:val="00D60FAD"/>
    <w:rsid w:val="00D6169D"/>
    <w:rsid w:val="00D61974"/>
    <w:rsid w:val="00D627C8"/>
    <w:rsid w:val="00D6281E"/>
    <w:rsid w:val="00D62C55"/>
    <w:rsid w:val="00D63063"/>
    <w:rsid w:val="00D63943"/>
    <w:rsid w:val="00D64F8A"/>
    <w:rsid w:val="00D65227"/>
    <w:rsid w:val="00D657CD"/>
    <w:rsid w:val="00D6609C"/>
    <w:rsid w:val="00D6649D"/>
    <w:rsid w:val="00D66587"/>
    <w:rsid w:val="00D6674E"/>
    <w:rsid w:val="00D66CE2"/>
    <w:rsid w:val="00D6714D"/>
    <w:rsid w:val="00D67C6E"/>
    <w:rsid w:val="00D708E6"/>
    <w:rsid w:val="00D70C64"/>
    <w:rsid w:val="00D72C00"/>
    <w:rsid w:val="00D751C1"/>
    <w:rsid w:val="00D769AE"/>
    <w:rsid w:val="00D7738D"/>
    <w:rsid w:val="00D77F93"/>
    <w:rsid w:val="00D80828"/>
    <w:rsid w:val="00D8197C"/>
    <w:rsid w:val="00D821CC"/>
    <w:rsid w:val="00D8226F"/>
    <w:rsid w:val="00D842AE"/>
    <w:rsid w:val="00D84478"/>
    <w:rsid w:val="00D84930"/>
    <w:rsid w:val="00D87C0E"/>
    <w:rsid w:val="00D94026"/>
    <w:rsid w:val="00D94287"/>
    <w:rsid w:val="00D957AB"/>
    <w:rsid w:val="00D979B8"/>
    <w:rsid w:val="00DA0843"/>
    <w:rsid w:val="00DA1FBB"/>
    <w:rsid w:val="00DA2C3E"/>
    <w:rsid w:val="00DA3057"/>
    <w:rsid w:val="00DA36AA"/>
    <w:rsid w:val="00DA39A6"/>
    <w:rsid w:val="00DA3F63"/>
    <w:rsid w:val="00DA467B"/>
    <w:rsid w:val="00DA6D27"/>
    <w:rsid w:val="00DB01E0"/>
    <w:rsid w:val="00DB090C"/>
    <w:rsid w:val="00DB1685"/>
    <w:rsid w:val="00DB20C0"/>
    <w:rsid w:val="00DB262C"/>
    <w:rsid w:val="00DB5790"/>
    <w:rsid w:val="00DB649C"/>
    <w:rsid w:val="00DB7182"/>
    <w:rsid w:val="00DB7FCC"/>
    <w:rsid w:val="00DC1864"/>
    <w:rsid w:val="00DC3076"/>
    <w:rsid w:val="00DC35A0"/>
    <w:rsid w:val="00DC5064"/>
    <w:rsid w:val="00DC5263"/>
    <w:rsid w:val="00DC7462"/>
    <w:rsid w:val="00DC782F"/>
    <w:rsid w:val="00DD0C9B"/>
    <w:rsid w:val="00DD1E23"/>
    <w:rsid w:val="00DD395D"/>
    <w:rsid w:val="00DD3DB9"/>
    <w:rsid w:val="00DD4B9D"/>
    <w:rsid w:val="00DD5A6B"/>
    <w:rsid w:val="00DD7292"/>
    <w:rsid w:val="00DE02BA"/>
    <w:rsid w:val="00DE0379"/>
    <w:rsid w:val="00DE102C"/>
    <w:rsid w:val="00DE2A19"/>
    <w:rsid w:val="00DE486D"/>
    <w:rsid w:val="00DE5148"/>
    <w:rsid w:val="00DE51BF"/>
    <w:rsid w:val="00DE55D8"/>
    <w:rsid w:val="00DF181E"/>
    <w:rsid w:val="00DF26D1"/>
    <w:rsid w:val="00DF3266"/>
    <w:rsid w:val="00DF3558"/>
    <w:rsid w:val="00DF3BE4"/>
    <w:rsid w:val="00DF3DF5"/>
    <w:rsid w:val="00DF4B41"/>
    <w:rsid w:val="00DF5F70"/>
    <w:rsid w:val="00DF6159"/>
    <w:rsid w:val="00DF7942"/>
    <w:rsid w:val="00DF79DF"/>
    <w:rsid w:val="00DF7BA6"/>
    <w:rsid w:val="00E01951"/>
    <w:rsid w:val="00E03028"/>
    <w:rsid w:val="00E041E4"/>
    <w:rsid w:val="00E0547F"/>
    <w:rsid w:val="00E06AD4"/>
    <w:rsid w:val="00E07A05"/>
    <w:rsid w:val="00E100C6"/>
    <w:rsid w:val="00E109EF"/>
    <w:rsid w:val="00E10B42"/>
    <w:rsid w:val="00E119BF"/>
    <w:rsid w:val="00E11C93"/>
    <w:rsid w:val="00E149C7"/>
    <w:rsid w:val="00E20861"/>
    <w:rsid w:val="00E21489"/>
    <w:rsid w:val="00E2329F"/>
    <w:rsid w:val="00E24B83"/>
    <w:rsid w:val="00E264E1"/>
    <w:rsid w:val="00E268A9"/>
    <w:rsid w:val="00E3127C"/>
    <w:rsid w:val="00E331F9"/>
    <w:rsid w:val="00E336D3"/>
    <w:rsid w:val="00E34EF8"/>
    <w:rsid w:val="00E3505D"/>
    <w:rsid w:val="00E350FD"/>
    <w:rsid w:val="00E365C8"/>
    <w:rsid w:val="00E37207"/>
    <w:rsid w:val="00E408F7"/>
    <w:rsid w:val="00E409D2"/>
    <w:rsid w:val="00E4181E"/>
    <w:rsid w:val="00E41932"/>
    <w:rsid w:val="00E43C0B"/>
    <w:rsid w:val="00E44174"/>
    <w:rsid w:val="00E44BC0"/>
    <w:rsid w:val="00E45EC1"/>
    <w:rsid w:val="00E45FCA"/>
    <w:rsid w:val="00E47244"/>
    <w:rsid w:val="00E4724D"/>
    <w:rsid w:val="00E5076B"/>
    <w:rsid w:val="00E555CF"/>
    <w:rsid w:val="00E55B8D"/>
    <w:rsid w:val="00E574B5"/>
    <w:rsid w:val="00E57875"/>
    <w:rsid w:val="00E60077"/>
    <w:rsid w:val="00E603F3"/>
    <w:rsid w:val="00E606AB"/>
    <w:rsid w:val="00E61097"/>
    <w:rsid w:val="00E61688"/>
    <w:rsid w:val="00E61B22"/>
    <w:rsid w:val="00E6275A"/>
    <w:rsid w:val="00E62A95"/>
    <w:rsid w:val="00E62AF2"/>
    <w:rsid w:val="00E63247"/>
    <w:rsid w:val="00E6351A"/>
    <w:rsid w:val="00E6351F"/>
    <w:rsid w:val="00E65218"/>
    <w:rsid w:val="00E671BB"/>
    <w:rsid w:val="00E67273"/>
    <w:rsid w:val="00E71C92"/>
    <w:rsid w:val="00E73077"/>
    <w:rsid w:val="00E75E72"/>
    <w:rsid w:val="00E76524"/>
    <w:rsid w:val="00E80951"/>
    <w:rsid w:val="00E80BF1"/>
    <w:rsid w:val="00E8165A"/>
    <w:rsid w:val="00E81F9C"/>
    <w:rsid w:val="00E832A5"/>
    <w:rsid w:val="00E842C3"/>
    <w:rsid w:val="00E85113"/>
    <w:rsid w:val="00E859CE"/>
    <w:rsid w:val="00E86377"/>
    <w:rsid w:val="00E86B31"/>
    <w:rsid w:val="00E87376"/>
    <w:rsid w:val="00E8737B"/>
    <w:rsid w:val="00E90A23"/>
    <w:rsid w:val="00E90BF5"/>
    <w:rsid w:val="00E9211F"/>
    <w:rsid w:val="00E924A1"/>
    <w:rsid w:val="00E93CC4"/>
    <w:rsid w:val="00E93FBE"/>
    <w:rsid w:val="00E9400E"/>
    <w:rsid w:val="00E943C7"/>
    <w:rsid w:val="00E957A2"/>
    <w:rsid w:val="00E9590D"/>
    <w:rsid w:val="00E9612F"/>
    <w:rsid w:val="00E9670E"/>
    <w:rsid w:val="00E9696F"/>
    <w:rsid w:val="00EA061E"/>
    <w:rsid w:val="00EA0A73"/>
    <w:rsid w:val="00EA18BB"/>
    <w:rsid w:val="00EA1A0E"/>
    <w:rsid w:val="00EA25FD"/>
    <w:rsid w:val="00EA274D"/>
    <w:rsid w:val="00EA3470"/>
    <w:rsid w:val="00EA6140"/>
    <w:rsid w:val="00EA6342"/>
    <w:rsid w:val="00EA660A"/>
    <w:rsid w:val="00EA6A2C"/>
    <w:rsid w:val="00EA6EE9"/>
    <w:rsid w:val="00EA797C"/>
    <w:rsid w:val="00EB0DEA"/>
    <w:rsid w:val="00EB1750"/>
    <w:rsid w:val="00EB1876"/>
    <w:rsid w:val="00EB242E"/>
    <w:rsid w:val="00EB47CD"/>
    <w:rsid w:val="00EC0AFC"/>
    <w:rsid w:val="00EC1042"/>
    <w:rsid w:val="00EC2615"/>
    <w:rsid w:val="00EC2621"/>
    <w:rsid w:val="00EC3370"/>
    <w:rsid w:val="00EC566F"/>
    <w:rsid w:val="00EC6723"/>
    <w:rsid w:val="00EC6811"/>
    <w:rsid w:val="00EC6979"/>
    <w:rsid w:val="00EC758B"/>
    <w:rsid w:val="00ED0647"/>
    <w:rsid w:val="00ED1059"/>
    <w:rsid w:val="00ED1167"/>
    <w:rsid w:val="00ED1B29"/>
    <w:rsid w:val="00ED2501"/>
    <w:rsid w:val="00ED2D01"/>
    <w:rsid w:val="00ED71B7"/>
    <w:rsid w:val="00ED7EF6"/>
    <w:rsid w:val="00EE084E"/>
    <w:rsid w:val="00EE0DC7"/>
    <w:rsid w:val="00EE1E66"/>
    <w:rsid w:val="00EE2CF3"/>
    <w:rsid w:val="00EE32B9"/>
    <w:rsid w:val="00EE4BCE"/>
    <w:rsid w:val="00EE4C31"/>
    <w:rsid w:val="00EE52ED"/>
    <w:rsid w:val="00EE549A"/>
    <w:rsid w:val="00EE5F79"/>
    <w:rsid w:val="00EE65A4"/>
    <w:rsid w:val="00EE67DB"/>
    <w:rsid w:val="00EE6FD7"/>
    <w:rsid w:val="00EF0965"/>
    <w:rsid w:val="00EF10AB"/>
    <w:rsid w:val="00EF1195"/>
    <w:rsid w:val="00EF12B4"/>
    <w:rsid w:val="00EF19F5"/>
    <w:rsid w:val="00EF2236"/>
    <w:rsid w:val="00EF2474"/>
    <w:rsid w:val="00EF30A0"/>
    <w:rsid w:val="00EF4DA6"/>
    <w:rsid w:val="00EF6A81"/>
    <w:rsid w:val="00EF743A"/>
    <w:rsid w:val="00EF7BAF"/>
    <w:rsid w:val="00EF7F89"/>
    <w:rsid w:val="00F0006E"/>
    <w:rsid w:val="00F0073E"/>
    <w:rsid w:val="00F00F6F"/>
    <w:rsid w:val="00F012CA"/>
    <w:rsid w:val="00F012D1"/>
    <w:rsid w:val="00F01626"/>
    <w:rsid w:val="00F01884"/>
    <w:rsid w:val="00F036BB"/>
    <w:rsid w:val="00F0453A"/>
    <w:rsid w:val="00F04A5B"/>
    <w:rsid w:val="00F05C7F"/>
    <w:rsid w:val="00F05CBB"/>
    <w:rsid w:val="00F06D7D"/>
    <w:rsid w:val="00F07A6C"/>
    <w:rsid w:val="00F108D1"/>
    <w:rsid w:val="00F11395"/>
    <w:rsid w:val="00F118C6"/>
    <w:rsid w:val="00F121FA"/>
    <w:rsid w:val="00F12A87"/>
    <w:rsid w:val="00F15DC3"/>
    <w:rsid w:val="00F15ECC"/>
    <w:rsid w:val="00F163F8"/>
    <w:rsid w:val="00F16D57"/>
    <w:rsid w:val="00F1738B"/>
    <w:rsid w:val="00F17D01"/>
    <w:rsid w:val="00F20BF6"/>
    <w:rsid w:val="00F21A73"/>
    <w:rsid w:val="00F22537"/>
    <w:rsid w:val="00F22D7C"/>
    <w:rsid w:val="00F22EDE"/>
    <w:rsid w:val="00F23BBF"/>
    <w:rsid w:val="00F23FA8"/>
    <w:rsid w:val="00F24393"/>
    <w:rsid w:val="00F255A7"/>
    <w:rsid w:val="00F25FBF"/>
    <w:rsid w:val="00F26322"/>
    <w:rsid w:val="00F277B6"/>
    <w:rsid w:val="00F30BAE"/>
    <w:rsid w:val="00F30DBB"/>
    <w:rsid w:val="00F32293"/>
    <w:rsid w:val="00F32B85"/>
    <w:rsid w:val="00F3333A"/>
    <w:rsid w:val="00F35EED"/>
    <w:rsid w:val="00F36B06"/>
    <w:rsid w:val="00F36BF8"/>
    <w:rsid w:val="00F36CD3"/>
    <w:rsid w:val="00F3772F"/>
    <w:rsid w:val="00F4025C"/>
    <w:rsid w:val="00F4073C"/>
    <w:rsid w:val="00F41167"/>
    <w:rsid w:val="00F42BBF"/>
    <w:rsid w:val="00F447C2"/>
    <w:rsid w:val="00F470B0"/>
    <w:rsid w:val="00F51DA4"/>
    <w:rsid w:val="00F5271D"/>
    <w:rsid w:val="00F52B0E"/>
    <w:rsid w:val="00F52CA8"/>
    <w:rsid w:val="00F537F4"/>
    <w:rsid w:val="00F5394D"/>
    <w:rsid w:val="00F544E9"/>
    <w:rsid w:val="00F545C1"/>
    <w:rsid w:val="00F560DC"/>
    <w:rsid w:val="00F572F4"/>
    <w:rsid w:val="00F6189F"/>
    <w:rsid w:val="00F61E2B"/>
    <w:rsid w:val="00F628D8"/>
    <w:rsid w:val="00F64D2B"/>
    <w:rsid w:val="00F64EAF"/>
    <w:rsid w:val="00F65F2F"/>
    <w:rsid w:val="00F66509"/>
    <w:rsid w:val="00F6723C"/>
    <w:rsid w:val="00F67C1D"/>
    <w:rsid w:val="00F70545"/>
    <w:rsid w:val="00F71AEC"/>
    <w:rsid w:val="00F71FBF"/>
    <w:rsid w:val="00F725E4"/>
    <w:rsid w:val="00F7545D"/>
    <w:rsid w:val="00F7757C"/>
    <w:rsid w:val="00F803EE"/>
    <w:rsid w:val="00F80E99"/>
    <w:rsid w:val="00F818E1"/>
    <w:rsid w:val="00F81C3B"/>
    <w:rsid w:val="00F82B6C"/>
    <w:rsid w:val="00F84AF6"/>
    <w:rsid w:val="00F85EEC"/>
    <w:rsid w:val="00F87D0D"/>
    <w:rsid w:val="00F87FB1"/>
    <w:rsid w:val="00F90850"/>
    <w:rsid w:val="00F916FB"/>
    <w:rsid w:val="00F918AA"/>
    <w:rsid w:val="00F91C26"/>
    <w:rsid w:val="00F94EFB"/>
    <w:rsid w:val="00F96A82"/>
    <w:rsid w:val="00F96DCA"/>
    <w:rsid w:val="00F97A99"/>
    <w:rsid w:val="00F97FAA"/>
    <w:rsid w:val="00FA15C5"/>
    <w:rsid w:val="00FA1EA9"/>
    <w:rsid w:val="00FA1FFF"/>
    <w:rsid w:val="00FA2450"/>
    <w:rsid w:val="00FA477B"/>
    <w:rsid w:val="00FA60EA"/>
    <w:rsid w:val="00FA62BF"/>
    <w:rsid w:val="00FA6484"/>
    <w:rsid w:val="00FA711E"/>
    <w:rsid w:val="00FA7CDC"/>
    <w:rsid w:val="00FB0D68"/>
    <w:rsid w:val="00FB0DF1"/>
    <w:rsid w:val="00FB1576"/>
    <w:rsid w:val="00FB3A0B"/>
    <w:rsid w:val="00FB3F79"/>
    <w:rsid w:val="00FB5AF9"/>
    <w:rsid w:val="00FB6CF7"/>
    <w:rsid w:val="00FC089C"/>
    <w:rsid w:val="00FC1060"/>
    <w:rsid w:val="00FC17EF"/>
    <w:rsid w:val="00FC1A5A"/>
    <w:rsid w:val="00FC23C7"/>
    <w:rsid w:val="00FC2689"/>
    <w:rsid w:val="00FC3203"/>
    <w:rsid w:val="00FC77FD"/>
    <w:rsid w:val="00FD006E"/>
    <w:rsid w:val="00FD02F9"/>
    <w:rsid w:val="00FD05B1"/>
    <w:rsid w:val="00FD10E8"/>
    <w:rsid w:val="00FD2F90"/>
    <w:rsid w:val="00FD303A"/>
    <w:rsid w:val="00FD42ED"/>
    <w:rsid w:val="00FD4861"/>
    <w:rsid w:val="00FD49AE"/>
    <w:rsid w:val="00FD4DCE"/>
    <w:rsid w:val="00FD7D1C"/>
    <w:rsid w:val="00FE0035"/>
    <w:rsid w:val="00FE0AF5"/>
    <w:rsid w:val="00FE13E5"/>
    <w:rsid w:val="00FE2088"/>
    <w:rsid w:val="00FE21F2"/>
    <w:rsid w:val="00FE3B34"/>
    <w:rsid w:val="00FE4079"/>
    <w:rsid w:val="00FE4A1D"/>
    <w:rsid w:val="00FE6CCA"/>
    <w:rsid w:val="00FF0D55"/>
    <w:rsid w:val="00FF1898"/>
    <w:rsid w:val="00FF1923"/>
    <w:rsid w:val="00FF1E53"/>
    <w:rsid w:val="00FF3036"/>
    <w:rsid w:val="00FF3A03"/>
    <w:rsid w:val="00FF3AB2"/>
    <w:rsid w:val="00FF3C2A"/>
    <w:rsid w:val="00FF5D22"/>
    <w:rsid w:val="00FF623F"/>
    <w:rsid w:val="00FF711A"/>
    <w:rsid w:val="00FF7218"/>
    <w:rsid w:val="00FF752E"/>
    <w:rsid w:val="00FF75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4B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8"/>
        <w:lang w:val="en-US" w:eastAsia="en-US" w:bidi="ar-SA"/>
      </w:rPr>
    </w:rPrDefault>
    <w:pPrDefault>
      <w:pPr>
        <w:spacing w:after="16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790"/>
    <w:pPr>
      <w:spacing w:after="200" w:line="276" w:lineRule="auto"/>
      <w:jc w:val="left"/>
    </w:pPr>
    <w:rPr>
      <w:rFonts w:asciiTheme="minorHAnsi" w:hAnsiTheme="minorHAnsi"/>
      <w:sz w:val="22"/>
      <w:szCs w:val="22"/>
      <w:lang w:val="en-GB"/>
    </w:rPr>
  </w:style>
  <w:style w:type="paragraph" w:styleId="Heading1">
    <w:name w:val="heading 1"/>
    <w:basedOn w:val="Normal"/>
    <w:next w:val="Normal"/>
    <w:link w:val="Heading1Char"/>
    <w:autoRedefine/>
    <w:uiPriority w:val="9"/>
    <w:qFormat/>
    <w:rsid w:val="007022B6"/>
    <w:pPr>
      <w:keepNext/>
      <w:keepLines/>
      <w:pageBreakBefore/>
      <w:spacing w:after="160" w:line="312" w:lineRule="auto"/>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DB5790"/>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B5790"/>
    <w:pPr>
      <w:keepNext/>
      <w:keepLines/>
      <w:spacing w:before="200" w:after="0"/>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F17D0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2B6"/>
    <w:rPr>
      <w:rFonts w:ascii="Calibri" w:eastAsiaTheme="majorEastAsia" w:hAnsi="Calibri" w:cstheme="majorBidi"/>
      <w:b/>
      <w:bCs/>
      <w:lang w:val="en-GB"/>
    </w:rPr>
  </w:style>
  <w:style w:type="character" w:customStyle="1" w:styleId="Heading2Char">
    <w:name w:val="Heading 2 Char"/>
    <w:basedOn w:val="DefaultParagraphFont"/>
    <w:link w:val="Heading2"/>
    <w:uiPriority w:val="9"/>
    <w:rsid w:val="00DB5790"/>
    <w:rPr>
      <w:rFonts w:asciiTheme="minorHAnsi" w:eastAsiaTheme="majorEastAsia" w:hAnsiTheme="minorHAnsi" w:cstheme="majorBidi"/>
      <w:b/>
      <w:bCs/>
      <w:sz w:val="22"/>
      <w:szCs w:val="26"/>
    </w:rPr>
  </w:style>
  <w:style w:type="character" w:customStyle="1" w:styleId="Heading3Char">
    <w:name w:val="Heading 3 Char"/>
    <w:basedOn w:val="DefaultParagraphFont"/>
    <w:link w:val="Heading3"/>
    <w:uiPriority w:val="9"/>
    <w:rsid w:val="00DB5790"/>
    <w:rPr>
      <w:rFonts w:asciiTheme="minorHAnsi" w:eastAsiaTheme="majorEastAsia" w:hAnsiTheme="minorHAnsi" w:cstheme="majorBidi"/>
      <w:bCs/>
      <w:color w:val="000000" w:themeColor="text1"/>
      <w:sz w:val="22"/>
      <w:szCs w:val="22"/>
    </w:rPr>
  </w:style>
  <w:style w:type="paragraph" w:styleId="NoSpacing">
    <w:name w:val="No Spacing"/>
    <w:uiPriority w:val="1"/>
    <w:qFormat/>
    <w:rsid w:val="00DB5790"/>
    <w:pPr>
      <w:spacing w:after="0" w:line="240" w:lineRule="auto"/>
      <w:jc w:val="left"/>
    </w:pPr>
    <w:rPr>
      <w:rFonts w:asciiTheme="minorHAnsi" w:hAnsiTheme="minorHAnsi"/>
      <w:sz w:val="22"/>
      <w:szCs w:val="22"/>
    </w:rPr>
  </w:style>
  <w:style w:type="paragraph" w:styleId="ListParagraph">
    <w:name w:val="List Paragraph"/>
    <w:basedOn w:val="Normal"/>
    <w:uiPriority w:val="34"/>
    <w:qFormat/>
    <w:rsid w:val="00DB5790"/>
    <w:pPr>
      <w:ind w:left="720"/>
      <w:contextualSpacing/>
    </w:pPr>
  </w:style>
  <w:style w:type="paragraph" w:styleId="TOCHeading">
    <w:name w:val="TOC Heading"/>
    <w:basedOn w:val="Heading1"/>
    <w:next w:val="Normal"/>
    <w:uiPriority w:val="39"/>
    <w:unhideWhenUsed/>
    <w:qFormat/>
    <w:rsid w:val="00DB5790"/>
    <w:pPr>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C55A16"/>
    <w:pPr>
      <w:tabs>
        <w:tab w:val="right" w:leader="dot" w:pos="9064"/>
      </w:tabs>
      <w:spacing w:after="100"/>
      <w:jc w:val="both"/>
    </w:pPr>
    <w:rPr>
      <w:rFonts w:ascii="Poppins" w:hAnsi="Poppins" w:cs="Poppins"/>
      <w:b/>
    </w:rPr>
  </w:style>
  <w:style w:type="paragraph" w:styleId="TOC2">
    <w:name w:val="toc 2"/>
    <w:basedOn w:val="Normal"/>
    <w:next w:val="Normal"/>
    <w:autoRedefine/>
    <w:uiPriority w:val="39"/>
    <w:unhideWhenUsed/>
    <w:rsid w:val="0065257D"/>
    <w:pPr>
      <w:tabs>
        <w:tab w:val="left" w:pos="880"/>
        <w:tab w:val="right" w:leader="dot" w:pos="9064"/>
      </w:tabs>
      <w:spacing w:after="100"/>
      <w:ind w:left="220"/>
      <w:jc w:val="both"/>
    </w:pPr>
    <w:rPr>
      <w:rFonts w:eastAsiaTheme="majorEastAsia" w:cstheme="minorHAnsi"/>
      <w:b/>
      <w:bCs/>
      <w:noProof/>
      <w:lang w:val="vi-VN"/>
    </w:rPr>
  </w:style>
  <w:style w:type="character" w:styleId="Hyperlink">
    <w:name w:val="Hyperlink"/>
    <w:basedOn w:val="DefaultParagraphFont"/>
    <w:uiPriority w:val="99"/>
    <w:unhideWhenUsed/>
    <w:rsid w:val="00DB5790"/>
    <w:rPr>
      <w:color w:val="0000FF" w:themeColor="hyperlink"/>
      <w:u w:val="single"/>
    </w:rPr>
  </w:style>
  <w:style w:type="paragraph" w:styleId="BalloonText">
    <w:name w:val="Balloon Text"/>
    <w:basedOn w:val="Normal"/>
    <w:link w:val="BalloonTextChar"/>
    <w:uiPriority w:val="99"/>
    <w:semiHidden/>
    <w:unhideWhenUsed/>
    <w:rsid w:val="00DB5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790"/>
    <w:rPr>
      <w:rFonts w:ascii="Tahoma" w:hAnsi="Tahoma" w:cs="Tahoma"/>
      <w:sz w:val="16"/>
      <w:szCs w:val="16"/>
    </w:rPr>
  </w:style>
  <w:style w:type="paragraph" w:styleId="TOC3">
    <w:name w:val="toc 3"/>
    <w:basedOn w:val="Normal"/>
    <w:next w:val="Normal"/>
    <w:autoRedefine/>
    <w:uiPriority w:val="39"/>
    <w:unhideWhenUsed/>
    <w:rsid w:val="00DB5790"/>
    <w:pPr>
      <w:spacing w:after="100"/>
      <w:ind w:left="440"/>
    </w:pPr>
  </w:style>
  <w:style w:type="paragraph" w:styleId="FootnoteText">
    <w:name w:val="footnote text"/>
    <w:basedOn w:val="Normal"/>
    <w:link w:val="FootnoteTextChar"/>
    <w:uiPriority w:val="99"/>
    <w:unhideWhenUsed/>
    <w:rsid w:val="00DB5790"/>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DB5790"/>
    <w:rPr>
      <w:rFonts w:ascii="Calibri" w:eastAsia="Calibri" w:hAnsi="Calibri" w:cs="Calibri"/>
      <w:noProof/>
      <w:sz w:val="20"/>
      <w:szCs w:val="20"/>
    </w:rPr>
  </w:style>
  <w:style w:type="character" w:styleId="FootnoteReference">
    <w:name w:val="footnote reference"/>
    <w:aliases w:val="Footnote text,ftref,Footnote Text1,Footnote Text Char Char Char Char Char,Footnote Text Char Char Char Char Char Char Ch Char Char Char,Footnote Text Char Char Char Char Char Char Ch Char Char Char Char Char Char C,f,Footnote,BVI fnr"/>
    <w:basedOn w:val="DefaultParagraphFont"/>
    <w:uiPriority w:val="99"/>
    <w:unhideWhenUsed/>
    <w:qFormat/>
    <w:rsid w:val="00DB5790"/>
    <w:rPr>
      <w:vertAlign w:val="superscript"/>
    </w:rPr>
  </w:style>
  <w:style w:type="character" w:styleId="FollowedHyperlink">
    <w:name w:val="FollowedHyperlink"/>
    <w:basedOn w:val="DefaultParagraphFont"/>
    <w:uiPriority w:val="99"/>
    <w:semiHidden/>
    <w:unhideWhenUsed/>
    <w:rsid w:val="00DB5790"/>
    <w:rPr>
      <w:color w:val="800080" w:themeColor="followedHyperlink"/>
      <w:u w:val="single"/>
    </w:rPr>
  </w:style>
  <w:style w:type="character" w:styleId="CommentReference">
    <w:name w:val="annotation reference"/>
    <w:basedOn w:val="DefaultParagraphFont"/>
    <w:uiPriority w:val="99"/>
    <w:semiHidden/>
    <w:unhideWhenUsed/>
    <w:rsid w:val="00DB5790"/>
    <w:rPr>
      <w:sz w:val="16"/>
      <w:szCs w:val="16"/>
    </w:rPr>
  </w:style>
  <w:style w:type="paragraph" w:styleId="CommentText">
    <w:name w:val="annotation text"/>
    <w:basedOn w:val="Normal"/>
    <w:link w:val="CommentTextChar"/>
    <w:uiPriority w:val="99"/>
    <w:unhideWhenUsed/>
    <w:rsid w:val="00DB5790"/>
    <w:pPr>
      <w:spacing w:line="240" w:lineRule="auto"/>
    </w:pPr>
    <w:rPr>
      <w:sz w:val="20"/>
      <w:szCs w:val="20"/>
    </w:rPr>
  </w:style>
  <w:style w:type="character" w:customStyle="1" w:styleId="CommentTextChar">
    <w:name w:val="Comment Text Char"/>
    <w:basedOn w:val="DefaultParagraphFont"/>
    <w:link w:val="CommentText"/>
    <w:uiPriority w:val="99"/>
    <w:rsid w:val="00DB5790"/>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B5790"/>
    <w:rPr>
      <w:b/>
      <w:bCs/>
    </w:rPr>
  </w:style>
  <w:style w:type="character" w:customStyle="1" w:styleId="CommentSubjectChar">
    <w:name w:val="Comment Subject Char"/>
    <w:basedOn w:val="CommentTextChar"/>
    <w:link w:val="CommentSubject"/>
    <w:uiPriority w:val="99"/>
    <w:semiHidden/>
    <w:rsid w:val="00DB5790"/>
    <w:rPr>
      <w:rFonts w:asciiTheme="minorHAnsi" w:hAnsiTheme="minorHAnsi"/>
      <w:b/>
      <w:bCs/>
      <w:sz w:val="20"/>
      <w:szCs w:val="20"/>
    </w:rPr>
  </w:style>
  <w:style w:type="table" w:styleId="TableGrid">
    <w:name w:val="Table Grid"/>
    <w:basedOn w:val="TableNormal"/>
    <w:uiPriority w:val="59"/>
    <w:rsid w:val="00DB5790"/>
    <w:pPr>
      <w:spacing w:after="0" w:line="240" w:lineRule="auto"/>
      <w:jc w:val="left"/>
    </w:pPr>
    <w:rPr>
      <w:rFonts w:ascii="Calibri" w:eastAsia="Calibri" w:hAnsi="Calibri" w:cs="Calibr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B5790"/>
    <w:rPr>
      <w:rFonts w:ascii="Bold" w:hAnsi="Bold" w:hint="default"/>
      <w:b/>
      <w:bCs/>
      <w:i w:val="0"/>
      <w:iCs w:val="0"/>
      <w:color w:val="000000"/>
      <w:sz w:val="26"/>
      <w:szCs w:val="26"/>
    </w:rPr>
  </w:style>
  <w:style w:type="paragraph" w:customStyle="1" w:styleId="TableParagraph">
    <w:name w:val="Table Paragraph"/>
    <w:basedOn w:val="Normal"/>
    <w:uiPriority w:val="1"/>
    <w:qFormat/>
    <w:rsid w:val="00DB5790"/>
    <w:pPr>
      <w:widowControl w:val="0"/>
      <w:autoSpaceDE w:val="0"/>
      <w:autoSpaceDN w:val="0"/>
      <w:spacing w:after="0" w:line="240" w:lineRule="auto"/>
    </w:pPr>
    <w:rPr>
      <w:rFonts w:ascii="Arial" w:eastAsia="Arial" w:hAnsi="Arial" w:cs="Arial"/>
    </w:rPr>
  </w:style>
  <w:style w:type="paragraph" w:styleId="Header">
    <w:name w:val="header"/>
    <w:basedOn w:val="Normal"/>
    <w:link w:val="HeaderChar"/>
    <w:uiPriority w:val="99"/>
    <w:unhideWhenUsed/>
    <w:rsid w:val="00DB5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790"/>
    <w:rPr>
      <w:rFonts w:asciiTheme="minorHAnsi" w:hAnsiTheme="minorHAnsi"/>
      <w:sz w:val="22"/>
      <w:szCs w:val="22"/>
    </w:rPr>
  </w:style>
  <w:style w:type="paragraph" w:styleId="Footer">
    <w:name w:val="footer"/>
    <w:basedOn w:val="Normal"/>
    <w:link w:val="FooterChar"/>
    <w:uiPriority w:val="99"/>
    <w:unhideWhenUsed/>
    <w:rsid w:val="00DB5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790"/>
    <w:rPr>
      <w:rFonts w:asciiTheme="minorHAnsi" w:hAnsiTheme="minorHAnsi"/>
      <w:sz w:val="22"/>
      <w:szCs w:val="22"/>
    </w:rPr>
  </w:style>
  <w:style w:type="paragraph" w:styleId="Revision">
    <w:name w:val="Revision"/>
    <w:hidden/>
    <w:uiPriority w:val="99"/>
    <w:semiHidden/>
    <w:rsid w:val="00DB5790"/>
    <w:pPr>
      <w:spacing w:after="0" w:line="240" w:lineRule="auto"/>
      <w:jc w:val="left"/>
    </w:pPr>
    <w:rPr>
      <w:rFonts w:asciiTheme="minorHAnsi" w:hAnsiTheme="minorHAnsi"/>
      <w:sz w:val="22"/>
      <w:szCs w:val="22"/>
    </w:rPr>
  </w:style>
  <w:style w:type="paragraph" w:styleId="NormalWeb">
    <w:name w:val="Normal (Web)"/>
    <w:basedOn w:val="Normal"/>
    <w:uiPriority w:val="99"/>
    <w:unhideWhenUsed/>
    <w:rsid w:val="00DB5790"/>
    <w:rPr>
      <w:rFonts w:ascii="Times New Roman" w:hAnsi="Times New Roman" w:cs="Times New Roman"/>
      <w:sz w:val="24"/>
      <w:szCs w:val="24"/>
    </w:rPr>
  </w:style>
  <w:style w:type="paragraph" w:styleId="Title">
    <w:name w:val="Title"/>
    <w:basedOn w:val="Normal"/>
    <w:next w:val="Normal"/>
    <w:link w:val="TitleChar"/>
    <w:uiPriority w:val="10"/>
    <w:qFormat/>
    <w:rsid w:val="006A59E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9E7"/>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D8197C"/>
    <w:rPr>
      <w:color w:val="605E5C"/>
      <w:shd w:val="clear" w:color="auto" w:fill="E1DFDD"/>
    </w:rPr>
  </w:style>
  <w:style w:type="character" w:customStyle="1" w:styleId="UnresolvedMention2">
    <w:name w:val="Unresolved Mention2"/>
    <w:basedOn w:val="DefaultParagraphFont"/>
    <w:uiPriority w:val="99"/>
    <w:semiHidden/>
    <w:unhideWhenUsed/>
    <w:rsid w:val="00C82AA5"/>
    <w:rPr>
      <w:color w:val="605E5C"/>
      <w:shd w:val="clear" w:color="auto" w:fill="E1DFDD"/>
    </w:rPr>
  </w:style>
  <w:style w:type="character" w:customStyle="1" w:styleId="UnresolvedMention3">
    <w:name w:val="Unresolved Mention3"/>
    <w:basedOn w:val="DefaultParagraphFont"/>
    <w:uiPriority w:val="99"/>
    <w:semiHidden/>
    <w:unhideWhenUsed/>
    <w:rsid w:val="007B4C4A"/>
    <w:rPr>
      <w:color w:val="605E5C"/>
      <w:shd w:val="clear" w:color="auto" w:fill="E1DFDD"/>
    </w:rPr>
  </w:style>
  <w:style w:type="character" w:customStyle="1" w:styleId="UnresolvedMention4">
    <w:name w:val="Unresolved Mention4"/>
    <w:basedOn w:val="DefaultParagraphFont"/>
    <w:uiPriority w:val="99"/>
    <w:semiHidden/>
    <w:unhideWhenUsed/>
    <w:rsid w:val="00B038D2"/>
    <w:rPr>
      <w:color w:val="605E5C"/>
      <w:shd w:val="clear" w:color="auto" w:fill="E1DFDD"/>
    </w:rPr>
  </w:style>
  <w:style w:type="character" w:customStyle="1" w:styleId="UnresolvedMention5">
    <w:name w:val="Unresolved Mention5"/>
    <w:basedOn w:val="DefaultParagraphFont"/>
    <w:uiPriority w:val="99"/>
    <w:semiHidden/>
    <w:unhideWhenUsed/>
    <w:rsid w:val="00E62A95"/>
    <w:rPr>
      <w:color w:val="605E5C"/>
      <w:shd w:val="clear" w:color="auto" w:fill="E1DFDD"/>
    </w:rPr>
  </w:style>
  <w:style w:type="character" w:styleId="UnresolvedMention">
    <w:name w:val="Unresolved Mention"/>
    <w:basedOn w:val="DefaultParagraphFont"/>
    <w:uiPriority w:val="99"/>
    <w:semiHidden/>
    <w:unhideWhenUsed/>
    <w:rsid w:val="00E93CC4"/>
    <w:rPr>
      <w:color w:val="605E5C"/>
      <w:shd w:val="clear" w:color="auto" w:fill="E1DFDD"/>
    </w:rPr>
  </w:style>
  <w:style w:type="character" w:customStyle="1" w:styleId="viiyi">
    <w:name w:val="viiyi"/>
    <w:basedOn w:val="DefaultParagraphFont"/>
    <w:rsid w:val="00007B0D"/>
  </w:style>
  <w:style w:type="character" w:customStyle="1" w:styleId="jlqj4b">
    <w:name w:val="jlqj4b"/>
    <w:basedOn w:val="DefaultParagraphFont"/>
    <w:rsid w:val="00007B0D"/>
  </w:style>
  <w:style w:type="paragraph" w:styleId="Subtitle">
    <w:name w:val="Subtitle"/>
    <w:basedOn w:val="Normal"/>
    <w:next w:val="Normal"/>
    <w:link w:val="SubtitleChar"/>
    <w:uiPriority w:val="11"/>
    <w:qFormat/>
    <w:rsid w:val="007022B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022B6"/>
    <w:rPr>
      <w:rFonts w:asciiTheme="minorHAnsi" w:eastAsiaTheme="minorEastAsia" w:hAnsiTheme="minorHAnsi"/>
      <w:color w:val="5A5A5A" w:themeColor="text1" w:themeTint="A5"/>
      <w:spacing w:val="15"/>
      <w:sz w:val="22"/>
      <w:szCs w:val="22"/>
      <w:lang w:val="en-GB"/>
    </w:rPr>
  </w:style>
  <w:style w:type="character" w:styleId="Emphasis">
    <w:name w:val="Emphasis"/>
    <w:basedOn w:val="DefaultParagraphFont"/>
    <w:uiPriority w:val="20"/>
    <w:qFormat/>
    <w:rsid w:val="008D741C"/>
    <w:rPr>
      <w:i/>
      <w:iCs/>
    </w:rPr>
  </w:style>
  <w:style w:type="character" w:styleId="IntenseEmphasis">
    <w:name w:val="Intense Emphasis"/>
    <w:basedOn w:val="DefaultParagraphFont"/>
    <w:uiPriority w:val="21"/>
    <w:qFormat/>
    <w:rsid w:val="008D741C"/>
    <w:rPr>
      <w:i/>
      <w:iCs/>
      <w:color w:val="4F81BD" w:themeColor="accent1"/>
    </w:rPr>
  </w:style>
  <w:style w:type="character" w:styleId="Strong">
    <w:name w:val="Strong"/>
    <w:basedOn w:val="DefaultParagraphFont"/>
    <w:uiPriority w:val="22"/>
    <w:qFormat/>
    <w:rsid w:val="00901C8F"/>
    <w:rPr>
      <w:b/>
      <w:bCs/>
    </w:rPr>
  </w:style>
  <w:style w:type="paragraph" w:styleId="Quote">
    <w:name w:val="Quote"/>
    <w:basedOn w:val="Normal"/>
    <w:next w:val="Normal"/>
    <w:link w:val="QuoteChar"/>
    <w:uiPriority w:val="29"/>
    <w:qFormat/>
    <w:rsid w:val="00901C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1C8F"/>
    <w:rPr>
      <w:rFonts w:asciiTheme="minorHAnsi" w:hAnsiTheme="minorHAnsi"/>
      <w:i/>
      <w:iCs/>
      <w:color w:val="404040" w:themeColor="text1" w:themeTint="BF"/>
      <w:sz w:val="22"/>
      <w:szCs w:val="22"/>
      <w:lang w:val="en-GB"/>
    </w:rPr>
  </w:style>
  <w:style w:type="table" w:styleId="PlainTable1">
    <w:name w:val="Plain Table 1"/>
    <w:basedOn w:val="TableNormal"/>
    <w:uiPriority w:val="41"/>
    <w:rsid w:val="009262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tenseQuote">
    <w:name w:val="Intense Quote"/>
    <w:basedOn w:val="Normal"/>
    <w:next w:val="Normal"/>
    <w:link w:val="IntenseQuoteChar"/>
    <w:uiPriority w:val="30"/>
    <w:qFormat/>
    <w:rsid w:val="00F17D0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17D01"/>
    <w:rPr>
      <w:rFonts w:asciiTheme="minorHAnsi" w:hAnsiTheme="minorHAnsi"/>
      <w:i/>
      <w:iCs/>
      <w:color w:val="4F81BD" w:themeColor="accent1"/>
      <w:sz w:val="22"/>
      <w:szCs w:val="22"/>
      <w:lang w:val="en-GB"/>
    </w:rPr>
  </w:style>
  <w:style w:type="character" w:customStyle="1" w:styleId="Heading4Char">
    <w:name w:val="Heading 4 Char"/>
    <w:basedOn w:val="DefaultParagraphFont"/>
    <w:link w:val="Heading4"/>
    <w:uiPriority w:val="9"/>
    <w:rsid w:val="00F17D01"/>
    <w:rPr>
      <w:rFonts w:asciiTheme="majorHAnsi" w:eastAsiaTheme="majorEastAsia" w:hAnsiTheme="majorHAnsi" w:cstheme="majorBidi"/>
      <w:i/>
      <w:iCs/>
      <w:color w:val="365F91" w:themeColor="accent1" w:themeShade="BF"/>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29952">
      <w:bodyDiv w:val="1"/>
      <w:marLeft w:val="0"/>
      <w:marRight w:val="0"/>
      <w:marTop w:val="0"/>
      <w:marBottom w:val="0"/>
      <w:divBdr>
        <w:top w:val="none" w:sz="0" w:space="0" w:color="auto"/>
        <w:left w:val="none" w:sz="0" w:space="0" w:color="auto"/>
        <w:bottom w:val="none" w:sz="0" w:space="0" w:color="auto"/>
        <w:right w:val="none" w:sz="0" w:space="0" w:color="auto"/>
      </w:divBdr>
    </w:div>
    <w:div w:id="220676049">
      <w:bodyDiv w:val="1"/>
      <w:marLeft w:val="0"/>
      <w:marRight w:val="0"/>
      <w:marTop w:val="0"/>
      <w:marBottom w:val="0"/>
      <w:divBdr>
        <w:top w:val="none" w:sz="0" w:space="0" w:color="auto"/>
        <w:left w:val="none" w:sz="0" w:space="0" w:color="auto"/>
        <w:bottom w:val="none" w:sz="0" w:space="0" w:color="auto"/>
        <w:right w:val="none" w:sz="0" w:space="0" w:color="auto"/>
      </w:divBdr>
    </w:div>
    <w:div w:id="247542866">
      <w:bodyDiv w:val="1"/>
      <w:marLeft w:val="0"/>
      <w:marRight w:val="0"/>
      <w:marTop w:val="0"/>
      <w:marBottom w:val="0"/>
      <w:divBdr>
        <w:top w:val="none" w:sz="0" w:space="0" w:color="auto"/>
        <w:left w:val="none" w:sz="0" w:space="0" w:color="auto"/>
        <w:bottom w:val="none" w:sz="0" w:space="0" w:color="auto"/>
        <w:right w:val="none" w:sz="0" w:space="0" w:color="auto"/>
      </w:divBdr>
    </w:div>
    <w:div w:id="251669837">
      <w:bodyDiv w:val="1"/>
      <w:marLeft w:val="0"/>
      <w:marRight w:val="0"/>
      <w:marTop w:val="0"/>
      <w:marBottom w:val="0"/>
      <w:divBdr>
        <w:top w:val="none" w:sz="0" w:space="0" w:color="auto"/>
        <w:left w:val="none" w:sz="0" w:space="0" w:color="auto"/>
        <w:bottom w:val="none" w:sz="0" w:space="0" w:color="auto"/>
        <w:right w:val="none" w:sz="0" w:space="0" w:color="auto"/>
      </w:divBdr>
    </w:div>
    <w:div w:id="254897468">
      <w:bodyDiv w:val="1"/>
      <w:marLeft w:val="0"/>
      <w:marRight w:val="0"/>
      <w:marTop w:val="0"/>
      <w:marBottom w:val="0"/>
      <w:divBdr>
        <w:top w:val="none" w:sz="0" w:space="0" w:color="auto"/>
        <w:left w:val="none" w:sz="0" w:space="0" w:color="auto"/>
        <w:bottom w:val="none" w:sz="0" w:space="0" w:color="auto"/>
        <w:right w:val="none" w:sz="0" w:space="0" w:color="auto"/>
      </w:divBdr>
    </w:div>
    <w:div w:id="325715482">
      <w:bodyDiv w:val="1"/>
      <w:marLeft w:val="0"/>
      <w:marRight w:val="0"/>
      <w:marTop w:val="0"/>
      <w:marBottom w:val="0"/>
      <w:divBdr>
        <w:top w:val="none" w:sz="0" w:space="0" w:color="auto"/>
        <w:left w:val="none" w:sz="0" w:space="0" w:color="auto"/>
        <w:bottom w:val="none" w:sz="0" w:space="0" w:color="auto"/>
        <w:right w:val="none" w:sz="0" w:space="0" w:color="auto"/>
      </w:divBdr>
    </w:div>
    <w:div w:id="778571689">
      <w:bodyDiv w:val="1"/>
      <w:marLeft w:val="0"/>
      <w:marRight w:val="0"/>
      <w:marTop w:val="0"/>
      <w:marBottom w:val="0"/>
      <w:divBdr>
        <w:top w:val="none" w:sz="0" w:space="0" w:color="auto"/>
        <w:left w:val="none" w:sz="0" w:space="0" w:color="auto"/>
        <w:bottom w:val="none" w:sz="0" w:space="0" w:color="auto"/>
        <w:right w:val="none" w:sz="0" w:space="0" w:color="auto"/>
      </w:divBdr>
    </w:div>
    <w:div w:id="884874064">
      <w:bodyDiv w:val="1"/>
      <w:marLeft w:val="0"/>
      <w:marRight w:val="0"/>
      <w:marTop w:val="0"/>
      <w:marBottom w:val="0"/>
      <w:divBdr>
        <w:top w:val="none" w:sz="0" w:space="0" w:color="auto"/>
        <w:left w:val="none" w:sz="0" w:space="0" w:color="auto"/>
        <w:bottom w:val="none" w:sz="0" w:space="0" w:color="auto"/>
        <w:right w:val="none" w:sz="0" w:space="0" w:color="auto"/>
      </w:divBdr>
    </w:div>
    <w:div w:id="1074862313">
      <w:bodyDiv w:val="1"/>
      <w:marLeft w:val="0"/>
      <w:marRight w:val="0"/>
      <w:marTop w:val="0"/>
      <w:marBottom w:val="0"/>
      <w:divBdr>
        <w:top w:val="none" w:sz="0" w:space="0" w:color="auto"/>
        <w:left w:val="none" w:sz="0" w:space="0" w:color="auto"/>
        <w:bottom w:val="none" w:sz="0" w:space="0" w:color="auto"/>
        <w:right w:val="none" w:sz="0" w:space="0" w:color="auto"/>
      </w:divBdr>
    </w:div>
    <w:div w:id="1168786820">
      <w:bodyDiv w:val="1"/>
      <w:marLeft w:val="0"/>
      <w:marRight w:val="0"/>
      <w:marTop w:val="0"/>
      <w:marBottom w:val="0"/>
      <w:divBdr>
        <w:top w:val="none" w:sz="0" w:space="0" w:color="auto"/>
        <w:left w:val="none" w:sz="0" w:space="0" w:color="auto"/>
        <w:bottom w:val="none" w:sz="0" w:space="0" w:color="auto"/>
        <w:right w:val="none" w:sz="0" w:space="0" w:color="auto"/>
      </w:divBdr>
    </w:div>
    <w:div w:id="1226530176">
      <w:bodyDiv w:val="1"/>
      <w:marLeft w:val="0"/>
      <w:marRight w:val="0"/>
      <w:marTop w:val="0"/>
      <w:marBottom w:val="0"/>
      <w:divBdr>
        <w:top w:val="none" w:sz="0" w:space="0" w:color="auto"/>
        <w:left w:val="none" w:sz="0" w:space="0" w:color="auto"/>
        <w:bottom w:val="none" w:sz="0" w:space="0" w:color="auto"/>
        <w:right w:val="none" w:sz="0" w:space="0" w:color="auto"/>
      </w:divBdr>
    </w:div>
    <w:div w:id="1233009045">
      <w:bodyDiv w:val="1"/>
      <w:marLeft w:val="0"/>
      <w:marRight w:val="0"/>
      <w:marTop w:val="0"/>
      <w:marBottom w:val="0"/>
      <w:divBdr>
        <w:top w:val="none" w:sz="0" w:space="0" w:color="auto"/>
        <w:left w:val="none" w:sz="0" w:space="0" w:color="auto"/>
        <w:bottom w:val="none" w:sz="0" w:space="0" w:color="auto"/>
        <w:right w:val="none" w:sz="0" w:space="0" w:color="auto"/>
      </w:divBdr>
    </w:div>
    <w:div w:id="1234774304">
      <w:bodyDiv w:val="1"/>
      <w:marLeft w:val="0"/>
      <w:marRight w:val="0"/>
      <w:marTop w:val="0"/>
      <w:marBottom w:val="0"/>
      <w:divBdr>
        <w:top w:val="none" w:sz="0" w:space="0" w:color="auto"/>
        <w:left w:val="none" w:sz="0" w:space="0" w:color="auto"/>
        <w:bottom w:val="none" w:sz="0" w:space="0" w:color="auto"/>
        <w:right w:val="none" w:sz="0" w:space="0" w:color="auto"/>
      </w:divBdr>
      <w:divsChild>
        <w:div w:id="1827160494">
          <w:marLeft w:val="288"/>
          <w:marRight w:val="0"/>
          <w:marTop w:val="120"/>
          <w:marBottom w:val="0"/>
          <w:divBdr>
            <w:top w:val="none" w:sz="0" w:space="0" w:color="auto"/>
            <w:left w:val="none" w:sz="0" w:space="0" w:color="auto"/>
            <w:bottom w:val="none" w:sz="0" w:space="0" w:color="auto"/>
            <w:right w:val="none" w:sz="0" w:space="0" w:color="auto"/>
          </w:divBdr>
        </w:div>
      </w:divsChild>
    </w:div>
    <w:div w:id="1244795856">
      <w:bodyDiv w:val="1"/>
      <w:marLeft w:val="0"/>
      <w:marRight w:val="0"/>
      <w:marTop w:val="0"/>
      <w:marBottom w:val="0"/>
      <w:divBdr>
        <w:top w:val="none" w:sz="0" w:space="0" w:color="auto"/>
        <w:left w:val="none" w:sz="0" w:space="0" w:color="auto"/>
        <w:bottom w:val="none" w:sz="0" w:space="0" w:color="auto"/>
        <w:right w:val="none" w:sz="0" w:space="0" w:color="auto"/>
      </w:divBdr>
    </w:div>
    <w:div w:id="1309821031">
      <w:bodyDiv w:val="1"/>
      <w:marLeft w:val="0"/>
      <w:marRight w:val="0"/>
      <w:marTop w:val="0"/>
      <w:marBottom w:val="0"/>
      <w:divBdr>
        <w:top w:val="none" w:sz="0" w:space="0" w:color="auto"/>
        <w:left w:val="none" w:sz="0" w:space="0" w:color="auto"/>
        <w:bottom w:val="none" w:sz="0" w:space="0" w:color="auto"/>
        <w:right w:val="none" w:sz="0" w:space="0" w:color="auto"/>
      </w:divBdr>
    </w:div>
    <w:div w:id="1492990135">
      <w:bodyDiv w:val="1"/>
      <w:marLeft w:val="0"/>
      <w:marRight w:val="0"/>
      <w:marTop w:val="0"/>
      <w:marBottom w:val="0"/>
      <w:divBdr>
        <w:top w:val="none" w:sz="0" w:space="0" w:color="auto"/>
        <w:left w:val="none" w:sz="0" w:space="0" w:color="auto"/>
        <w:bottom w:val="none" w:sz="0" w:space="0" w:color="auto"/>
        <w:right w:val="none" w:sz="0" w:space="0" w:color="auto"/>
      </w:divBdr>
    </w:div>
    <w:div w:id="1547259046">
      <w:bodyDiv w:val="1"/>
      <w:marLeft w:val="0"/>
      <w:marRight w:val="0"/>
      <w:marTop w:val="0"/>
      <w:marBottom w:val="0"/>
      <w:divBdr>
        <w:top w:val="none" w:sz="0" w:space="0" w:color="auto"/>
        <w:left w:val="none" w:sz="0" w:space="0" w:color="auto"/>
        <w:bottom w:val="none" w:sz="0" w:space="0" w:color="auto"/>
        <w:right w:val="none" w:sz="0" w:space="0" w:color="auto"/>
      </w:divBdr>
    </w:div>
    <w:div w:id="1599411201">
      <w:bodyDiv w:val="1"/>
      <w:marLeft w:val="0"/>
      <w:marRight w:val="0"/>
      <w:marTop w:val="0"/>
      <w:marBottom w:val="0"/>
      <w:divBdr>
        <w:top w:val="none" w:sz="0" w:space="0" w:color="auto"/>
        <w:left w:val="none" w:sz="0" w:space="0" w:color="auto"/>
        <w:bottom w:val="none" w:sz="0" w:space="0" w:color="auto"/>
        <w:right w:val="none" w:sz="0" w:space="0" w:color="auto"/>
      </w:divBdr>
    </w:div>
    <w:div w:id="1622494997">
      <w:bodyDiv w:val="1"/>
      <w:marLeft w:val="0"/>
      <w:marRight w:val="0"/>
      <w:marTop w:val="0"/>
      <w:marBottom w:val="0"/>
      <w:divBdr>
        <w:top w:val="none" w:sz="0" w:space="0" w:color="auto"/>
        <w:left w:val="none" w:sz="0" w:space="0" w:color="auto"/>
        <w:bottom w:val="none" w:sz="0" w:space="0" w:color="auto"/>
        <w:right w:val="none" w:sz="0" w:space="0" w:color="auto"/>
      </w:divBdr>
    </w:div>
    <w:div w:id="1666207529">
      <w:bodyDiv w:val="1"/>
      <w:marLeft w:val="0"/>
      <w:marRight w:val="0"/>
      <w:marTop w:val="0"/>
      <w:marBottom w:val="0"/>
      <w:divBdr>
        <w:top w:val="none" w:sz="0" w:space="0" w:color="auto"/>
        <w:left w:val="none" w:sz="0" w:space="0" w:color="auto"/>
        <w:bottom w:val="none" w:sz="0" w:space="0" w:color="auto"/>
        <w:right w:val="none" w:sz="0" w:space="0" w:color="auto"/>
      </w:divBdr>
      <w:divsChild>
        <w:div w:id="1759018592">
          <w:marLeft w:val="0"/>
          <w:marRight w:val="0"/>
          <w:marTop w:val="0"/>
          <w:marBottom w:val="0"/>
          <w:divBdr>
            <w:top w:val="none" w:sz="0" w:space="0" w:color="auto"/>
            <w:left w:val="none" w:sz="0" w:space="0" w:color="auto"/>
            <w:bottom w:val="none" w:sz="0" w:space="0" w:color="auto"/>
            <w:right w:val="none" w:sz="0" w:space="0" w:color="auto"/>
          </w:divBdr>
          <w:divsChild>
            <w:div w:id="11552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5954">
      <w:bodyDiv w:val="1"/>
      <w:marLeft w:val="0"/>
      <w:marRight w:val="0"/>
      <w:marTop w:val="0"/>
      <w:marBottom w:val="0"/>
      <w:divBdr>
        <w:top w:val="none" w:sz="0" w:space="0" w:color="auto"/>
        <w:left w:val="none" w:sz="0" w:space="0" w:color="auto"/>
        <w:bottom w:val="none" w:sz="0" w:space="0" w:color="auto"/>
        <w:right w:val="none" w:sz="0" w:space="0" w:color="auto"/>
      </w:divBdr>
    </w:div>
    <w:div w:id="1766681741">
      <w:bodyDiv w:val="1"/>
      <w:marLeft w:val="0"/>
      <w:marRight w:val="0"/>
      <w:marTop w:val="0"/>
      <w:marBottom w:val="0"/>
      <w:divBdr>
        <w:top w:val="none" w:sz="0" w:space="0" w:color="auto"/>
        <w:left w:val="none" w:sz="0" w:space="0" w:color="auto"/>
        <w:bottom w:val="none" w:sz="0" w:space="0" w:color="auto"/>
        <w:right w:val="none" w:sz="0" w:space="0" w:color="auto"/>
      </w:divBdr>
    </w:div>
    <w:div w:id="1847743396">
      <w:bodyDiv w:val="1"/>
      <w:marLeft w:val="0"/>
      <w:marRight w:val="0"/>
      <w:marTop w:val="0"/>
      <w:marBottom w:val="0"/>
      <w:divBdr>
        <w:top w:val="none" w:sz="0" w:space="0" w:color="auto"/>
        <w:left w:val="none" w:sz="0" w:space="0" w:color="auto"/>
        <w:bottom w:val="none" w:sz="0" w:space="0" w:color="auto"/>
        <w:right w:val="none" w:sz="0" w:space="0" w:color="auto"/>
      </w:divBdr>
    </w:div>
    <w:div w:id="1890067819">
      <w:bodyDiv w:val="1"/>
      <w:marLeft w:val="0"/>
      <w:marRight w:val="0"/>
      <w:marTop w:val="0"/>
      <w:marBottom w:val="0"/>
      <w:divBdr>
        <w:top w:val="none" w:sz="0" w:space="0" w:color="auto"/>
        <w:left w:val="none" w:sz="0" w:space="0" w:color="auto"/>
        <w:bottom w:val="none" w:sz="0" w:space="0" w:color="auto"/>
        <w:right w:val="none" w:sz="0" w:space="0" w:color="auto"/>
      </w:divBdr>
    </w:div>
    <w:div w:id="1938369601">
      <w:bodyDiv w:val="1"/>
      <w:marLeft w:val="0"/>
      <w:marRight w:val="0"/>
      <w:marTop w:val="0"/>
      <w:marBottom w:val="0"/>
      <w:divBdr>
        <w:top w:val="none" w:sz="0" w:space="0" w:color="auto"/>
        <w:left w:val="none" w:sz="0" w:space="0" w:color="auto"/>
        <w:bottom w:val="none" w:sz="0" w:space="0" w:color="auto"/>
        <w:right w:val="none" w:sz="0" w:space="0" w:color="auto"/>
      </w:divBdr>
    </w:div>
    <w:div w:id="1999071157">
      <w:bodyDiv w:val="1"/>
      <w:marLeft w:val="0"/>
      <w:marRight w:val="0"/>
      <w:marTop w:val="0"/>
      <w:marBottom w:val="0"/>
      <w:divBdr>
        <w:top w:val="none" w:sz="0" w:space="0" w:color="auto"/>
        <w:left w:val="none" w:sz="0" w:space="0" w:color="auto"/>
        <w:bottom w:val="none" w:sz="0" w:space="0" w:color="auto"/>
        <w:right w:val="none" w:sz="0" w:space="0" w:color="auto"/>
      </w:divBdr>
    </w:div>
    <w:div w:id="2044791297">
      <w:bodyDiv w:val="1"/>
      <w:marLeft w:val="0"/>
      <w:marRight w:val="0"/>
      <w:marTop w:val="0"/>
      <w:marBottom w:val="0"/>
      <w:divBdr>
        <w:top w:val="none" w:sz="0" w:space="0" w:color="auto"/>
        <w:left w:val="none" w:sz="0" w:space="0" w:color="auto"/>
        <w:bottom w:val="none" w:sz="0" w:space="0" w:color="auto"/>
        <w:right w:val="none" w:sz="0" w:space="0" w:color="auto"/>
      </w:divBdr>
    </w:div>
    <w:div w:id="2093819897">
      <w:bodyDiv w:val="1"/>
      <w:marLeft w:val="0"/>
      <w:marRight w:val="0"/>
      <w:marTop w:val="0"/>
      <w:marBottom w:val="0"/>
      <w:divBdr>
        <w:top w:val="none" w:sz="0" w:space="0" w:color="auto"/>
        <w:left w:val="none" w:sz="0" w:space="0" w:color="auto"/>
        <w:bottom w:val="none" w:sz="0" w:space="0" w:color="auto"/>
        <w:right w:val="none" w:sz="0" w:space="0" w:color="auto"/>
      </w:divBdr>
    </w:div>
    <w:div w:id="2117283278">
      <w:bodyDiv w:val="1"/>
      <w:marLeft w:val="0"/>
      <w:marRight w:val="0"/>
      <w:marTop w:val="0"/>
      <w:marBottom w:val="0"/>
      <w:divBdr>
        <w:top w:val="none" w:sz="0" w:space="0" w:color="auto"/>
        <w:left w:val="none" w:sz="0" w:space="0" w:color="auto"/>
        <w:bottom w:val="none" w:sz="0" w:space="0" w:color="auto"/>
        <w:right w:val="none" w:sz="0" w:space="0" w:color="auto"/>
      </w:divBdr>
      <w:divsChild>
        <w:div w:id="1652830028">
          <w:marLeft w:val="0"/>
          <w:marRight w:val="0"/>
          <w:marTop w:val="0"/>
          <w:marBottom w:val="0"/>
          <w:divBdr>
            <w:top w:val="none" w:sz="0" w:space="0" w:color="auto"/>
            <w:left w:val="none" w:sz="0" w:space="0" w:color="auto"/>
            <w:bottom w:val="none" w:sz="0" w:space="0" w:color="auto"/>
            <w:right w:val="none" w:sz="0" w:space="0" w:color="auto"/>
          </w:divBdr>
          <w:divsChild>
            <w:div w:id="277880960">
              <w:marLeft w:val="0"/>
              <w:marRight w:val="0"/>
              <w:marTop w:val="0"/>
              <w:marBottom w:val="0"/>
              <w:divBdr>
                <w:top w:val="none" w:sz="0" w:space="0" w:color="auto"/>
                <w:left w:val="none" w:sz="0" w:space="0" w:color="auto"/>
                <w:bottom w:val="none" w:sz="0" w:space="0" w:color="auto"/>
                <w:right w:val="none" w:sz="0" w:space="0" w:color="auto"/>
              </w:divBdr>
              <w:divsChild>
                <w:div w:id="1942256078">
                  <w:marLeft w:val="0"/>
                  <w:marRight w:val="0"/>
                  <w:marTop w:val="0"/>
                  <w:marBottom w:val="0"/>
                  <w:divBdr>
                    <w:top w:val="none" w:sz="0" w:space="0" w:color="auto"/>
                    <w:left w:val="none" w:sz="0" w:space="0" w:color="auto"/>
                    <w:bottom w:val="none" w:sz="0" w:space="0" w:color="auto"/>
                    <w:right w:val="none" w:sz="0" w:space="0" w:color="auto"/>
                  </w:divBdr>
                  <w:divsChild>
                    <w:div w:id="1708097041">
                      <w:marLeft w:val="0"/>
                      <w:marRight w:val="0"/>
                      <w:marTop w:val="0"/>
                      <w:marBottom w:val="0"/>
                      <w:divBdr>
                        <w:top w:val="none" w:sz="0" w:space="0" w:color="auto"/>
                        <w:left w:val="none" w:sz="0" w:space="0" w:color="auto"/>
                        <w:bottom w:val="none" w:sz="0" w:space="0" w:color="auto"/>
                        <w:right w:val="none" w:sz="0" w:space="0" w:color="auto"/>
                      </w:divBdr>
                      <w:divsChild>
                        <w:div w:id="1743023895">
                          <w:marLeft w:val="0"/>
                          <w:marRight w:val="0"/>
                          <w:marTop w:val="0"/>
                          <w:marBottom w:val="0"/>
                          <w:divBdr>
                            <w:top w:val="none" w:sz="0" w:space="0" w:color="auto"/>
                            <w:left w:val="none" w:sz="0" w:space="0" w:color="auto"/>
                            <w:bottom w:val="none" w:sz="0" w:space="0" w:color="auto"/>
                            <w:right w:val="none" w:sz="0" w:space="0" w:color="auto"/>
                          </w:divBdr>
                          <w:divsChild>
                            <w:div w:id="862595334">
                              <w:marLeft w:val="0"/>
                              <w:marRight w:val="0"/>
                              <w:marTop w:val="0"/>
                              <w:marBottom w:val="0"/>
                              <w:divBdr>
                                <w:top w:val="none" w:sz="0" w:space="0" w:color="auto"/>
                                <w:left w:val="none" w:sz="0" w:space="0" w:color="auto"/>
                                <w:bottom w:val="none" w:sz="0" w:space="0" w:color="auto"/>
                                <w:right w:val="none" w:sz="0" w:space="0" w:color="auto"/>
                              </w:divBdr>
                              <w:divsChild>
                                <w:div w:id="1512258908">
                                  <w:marLeft w:val="0"/>
                                  <w:marRight w:val="0"/>
                                  <w:marTop w:val="0"/>
                                  <w:marBottom w:val="0"/>
                                  <w:divBdr>
                                    <w:top w:val="none" w:sz="0" w:space="0" w:color="auto"/>
                                    <w:left w:val="none" w:sz="0" w:space="0" w:color="auto"/>
                                    <w:bottom w:val="none" w:sz="0" w:space="0" w:color="auto"/>
                                    <w:right w:val="none" w:sz="0" w:space="0" w:color="auto"/>
                                  </w:divBdr>
                                  <w:divsChild>
                                    <w:div w:id="295838308">
                                      <w:marLeft w:val="0"/>
                                      <w:marRight w:val="0"/>
                                      <w:marTop w:val="0"/>
                                      <w:marBottom w:val="0"/>
                                      <w:divBdr>
                                        <w:top w:val="none" w:sz="0" w:space="0" w:color="auto"/>
                                        <w:left w:val="none" w:sz="0" w:space="0" w:color="auto"/>
                                        <w:bottom w:val="none" w:sz="0" w:space="0" w:color="auto"/>
                                        <w:right w:val="none" w:sz="0" w:space="0" w:color="auto"/>
                                      </w:divBdr>
                                      <w:divsChild>
                                        <w:div w:id="1231501663">
                                          <w:marLeft w:val="0"/>
                                          <w:marRight w:val="0"/>
                                          <w:marTop w:val="0"/>
                                          <w:marBottom w:val="0"/>
                                          <w:divBdr>
                                            <w:top w:val="none" w:sz="0" w:space="0" w:color="auto"/>
                                            <w:left w:val="none" w:sz="0" w:space="0" w:color="auto"/>
                                            <w:bottom w:val="none" w:sz="0" w:space="0" w:color="auto"/>
                                            <w:right w:val="none" w:sz="0" w:space="0" w:color="auto"/>
                                          </w:divBdr>
                                          <w:divsChild>
                                            <w:div w:id="1762724226">
                                              <w:marLeft w:val="0"/>
                                              <w:marRight w:val="0"/>
                                              <w:marTop w:val="0"/>
                                              <w:marBottom w:val="0"/>
                                              <w:divBdr>
                                                <w:top w:val="none" w:sz="0" w:space="0" w:color="auto"/>
                                                <w:left w:val="none" w:sz="0" w:space="0" w:color="auto"/>
                                                <w:bottom w:val="none" w:sz="0" w:space="0" w:color="auto"/>
                                                <w:right w:val="none" w:sz="0" w:space="0" w:color="auto"/>
                                              </w:divBdr>
                                              <w:divsChild>
                                                <w:div w:id="529924562">
                                                  <w:marLeft w:val="0"/>
                                                  <w:marRight w:val="0"/>
                                                  <w:marTop w:val="0"/>
                                                  <w:marBottom w:val="0"/>
                                                  <w:divBdr>
                                                    <w:top w:val="none" w:sz="0" w:space="0" w:color="auto"/>
                                                    <w:left w:val="none" w:sz="0" w:space="0" w:color="auto"/>
                                                    <w:bottom w:val="none" w:sz="0" w:space="0" w:color="auto"/>
                                                    <w:right w:val="none" w:sz="0" w:space="0" w:color="auto"/>
                                                  </w:divBdr>
                                                  <w:divsChild>
                                                    <w:div w:id="186329692">
                                                      <w:marLeft w:val="0"/>
                                                      <w:marRight w:val="0"/>
                                                      <w:marTop w:val="0"/>
                                                      <w:marBottom w:val="0"/>
                                                      <w:divBdr>
                                                        <w:top w:val="none" w:sz="0" w:space="0" w:color="auto"/>
                                                        <w:left w:val="none" w:sz="0" w:space="0" w:color="auto"/>
                                                        <w:bottom w:val="none" w:sz="0" w:space="0" w:color="auto"/>
                                                        <w:right w:val="none" w:sz="0" w:space="0" w:color="auto"/>
                                                      </w:divBdr>
                                                      <w:divsChild>
                                                        <w:div w:id="1291089411">
                                                          <w:marLeft w:val="0"/>
                                                          <w:marRight w:val="0"/>
                                                          <w:marTop w:val="0"/>
                                                          <w:marBottom w:val="0"/>
                                                          <w:divBdr>
                                                            <w:top w:val="none" w:sz="0" w:space="0" w:color="auto"/>
                                                            <w:left w:val="none" w:sz="0" w:space="0" w:color="auto"/>
                                                            <w:bottom w:val="none" w:sz="0" w:space="0" w:color="auto"/>
                                                            <w:right w:val="none" w:sz="0" w:space="0" w:color="auto"/>
                                                          </w:divBdr>
                                                          <w:divsChild>
                                                            <w:div w:id="950471449">
                                                              <w:marLeft w:val="0"/>
                                                              <w:marRight w:val="0"/>
                                                              <w:marTop w:val="15"/>
                                                              <w:marBottom w:val="15"/>
                                                              <w:divBdr>
                                                                <w:top w:val="none" w:sz="0" w:space="0" w:color="auto"/>
                                                                <w:left w:val="none" w:sz="0" w:space="0" w:color="auto"/>
                                                                <w:bottom w:val="none" w:sz="0" w:space="0" w:color="auto"/>
                                                                <w:right w:val="none" w:sz="0" w:space="0" w:color="auto"/>
                                                              </w:divBdr>
                                                              <w:divsChild>
                                                                <w:div w:id="892815687">
                                                                  <w:marLeft w:val="0"/>
                                                                  <w:marRight w:val="0"/>
                                                                  <w:marTop w:val="0"/>
                                                                  <w:marBottom w:val="0"/>
                                                                  <w:divBdr>
                                                                    <w:top w:val="none" w:sz="0" w:space="0" w:color="auto"/>
                                                                    <w:left w:val="none" w:sz="0" w:space="0" w:color="auto"/>
                                                                    <w:bottom w:val="none" w:sz="0" w:space="0" w:color="auto"/>
                                                                    <w:right w:val="none" w:sz="0" w:space="0" w:color="auto"/>
                                                                  </w:divBdr>
                                                                  <w:divsChild>
                                                                    <w:div w:id="933366789">
                                                                      <w:marLeft w:val="0"/>
                                                                      <w:marRight w:val="0"/>
                                                                      <w:marTop w:val="0"/>
                                                                      <w:marBottom w:val="0"/>
                                                                      <w:divBdr>
                                                                        <w:top w:val="none" w:sz="0" w:space="0" w:color="auto"/>
                                                                        <w:left w:val="none" w:sz="0" w:space="0" w:color="auto"/>
                                                                        <w:bottom w:val="none" w:sz="0" w:space="0" w:color="auto"/>
                                                                        <w:right w:val="none" w:sz="0" w:space="0" w:color="auto"/>
                                                                      </w:divBdr>
                                                                      <w:divsChild>
                                                                        <w:div w:id="2100981175">
                                                                          <w:marLeft w:val="0"/>
                                                                          <w:marRight w:val="0"/>
                                                                          <w:marTop w:val="0"/>
                                                                          <w:marBottom w:val="0"/>
                                                                          <w:divBdr>
                                                                            <w:top w:val="none" w:sz="0" w:space="0" w:color="auto"/>
                                                                            <w:left w:val="none" w:sz="0" w:space="0" w:color="auto"/>
                                                                            <w:bottom w:val="none" w:sz="0" w:space="0" w:color="auto"/>
                                                                            <w:right w:val="none" w:sz="0" w:space="0" w:color="auto"/>
                                                                          </w:divBdr>
                                                                          <w:divsChild>
                                                                            <w:div w:id="1148286221">
                                                                              <w:marLeft w:val="0"/>
                                                                              <w:marRight w:val="0"/>
                                                                              <w:marTop w:val="0"/>
                                                                              <w:marBottom w:val="0"/>
                                                                              <w:divBdr>
                                                                                <w:top w:val="none" w:sz="0" w:space="0" w:color="auto"/>
                                                                                <w:left w:val="none" w:sz="0" w:space="0" w:color="auto"/>
                                                                                <w:bottom w:val="none" w:sz="0" w:space="0" w:color="auto"/>
                                                                                <w:right w:val="none" w:sz="0" w:space="0" w:color="auto"/>
                                                                              </w:divBdr>
                                                                              <w:divsChild>
                                                                                <w:div w:id="89085932">
                                                                                  <w:marLeft w:val="0"/>
                                                                                  <w:marRight w:val="0"/>
                                                                                  <w:marTop w:val="0"/>
                                                                                  <w:marBottom w:val="0"/>
                                                                                  <w:divBdr>
                                                                                    <w:top w:val="none" w:sz="0" w:space="0" w:color="auto"/>
                                                                                    <w:left w:val="none" w:sz="0" w:space="0" w:color="auto"/>
                                                                                    <w:bottom w:val="none" w:sz="0" w:space="0" w:color="auto"/>
                                                                                    <w:right w:val="none" w:sz="0" w:space="0" w:color="auto"/>
                                                                                  </w:divBdr>
                                                                                </w:div>
                                                                                <w:div w:id="155069792">
                                                                                  <w:marLeft w:val="0"/>
                                                                                  <w:marRight w:val="0"/>
                                                                                  <w:marTop w:val="0"/>
                                                                                  <w:marBottom w:val="0"/>
                                                                                  <w:divBdr>
                                                                                    <w:top w:val="none" w:sz="0" w:space="0" w:color="auto"/>
                                                                                    <w:left w:val="none" w:sz="0" w:space="0" w:color="auto"/>
                                                                                    <w:bottom w:val="none" w:sz="0" w:space="0" w:color="auto"/>
                                                                                    <w:right w:val="none" w:sz="0" w:space="0" w:color="auto"/>
                                                                                  </w:divBdr>
                                                                                </w:div>
                                                                                <w:div w:id="163133994">
                                                                                  <w:marLeft w:val="0"/>
                                                                                  <w:marRight w:val="0"/>
                                                                                  <w:marTop w:val="0"/>
                                                                                  <w:marBottom w:val="0"/>
                                                                                  <w:divBdr>
                                                                                    <w:top w:val="none" w:sz="0" w:space="0" w:color="auto"/>
                                                                                    <w:left w:val="none" w:sz="0" w:space="0" w:color="auto"/>
                                                                                    <w:bottom w:val="none" w:sz="0" w:space="0" w:color="auto"/>
                                                                                    <w:right w:val="none" w:sz="0" w:space="0" w:color="auto"/>
                                                                                  </w:divBdr>
                                                                                </w:div>
                                                                                <w:div w:id="173417382">
                                                                                  <w:marLeft w:val="0"/>
                                                                                  <w:marRight w:val="0"/>
                                                                                  <w:marTop w:val="0"/>
                                                                                  <w:marBottom w:val="0"/>
                                                                                  <w:divBdr>
                                                                                    <w:top w:val="none" w:sz="0" w:space="0" w:color="auto"/>
                                                                                    <w:left w:val="none" w:sz="0" w:space="0" w:color="auto"/>
                                                                                    <w:bottom w:val="none" w:sz="0" w:space="0" w:color="auto"/>
                                                                                    <w:right w:val="none" w:sz="0" w:space="0" w:color="auto"/>
                                                                                  </w:divBdr>
                                                                                  <w:divsChild>
                                                                                    <w:div w:id="314066252">
                                                                                      <w:marLeft w:val="0"/>
                                                                                      <w:marRight w:val="0"/>
                                                                                      <w:marTop w:val="0"/>
                                                                                      <w:marBottom w:val="0"/>
                                                                                      <w:divBdr>
                                                                                        <w:top w:val="none" w:sz="0" w:space="0" w:color="auto"/>
                                                                                        <w:left w:val="none" w:sz="0" w:space="0" w:color="auto"/>
                                                                                        <w:bottom w:val="none" w:sz="0" w:space="0" w:color="auto"/>
                                                                                        <w:right w:val="none" w:sz="0" w:space="0" w:color="auto"/>
                                                                                      </w:divBdr>
                                                                                      <w:divsChild>
                                                                                        <w:div w:id="15898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067092">
                                                                                  <w:marLeft w:val="0"/>
                                                                                  <w:marRight w:val="0"/>
                                                                                  <w:marTop w:val="0"/>
                                                                                  <w:marBottom w:val="0"/>
                                                                                  <w:divBdr>
                                                                                    <w:top w:val="none" w:sz="0" w:space="0" w:color="auto"/>
                                                                                    <w:left w:val="none" w:sz="0" w:space="0" w:color="auto"/>
                                                                                    <w:bottom w:val="none" w:sz="0" w:space="0" w:color="auto"/>
                                                                                    <w:right w:val="none" w:sz="0" w:space="0" w:color="auto"/>
                                                                                  </w:divBdr>
                                                                                </w:div>
                                                                                <w:div w:id="348988325">
                                                                                  <w:marLeft w:val="0"/>
                                                                                  <w:marRight w:val="0"/>
                                                                                  <w:marTop w:val="0"/>
                                                                                  <w:marBottom w:val="0"/>
                                                                                  <w:divBdr>
                                                                                    <w:top w:val="none" w:sz="0" w:space="0" w:color="auto"/>
                                                                                    <w:left w:val="none" w:sz="0" w:space="0" w:color="auto"/>
                                                                                    <w:bottom w:val="none" w:sz="0" w:space="0" w:color="auto"/>
                                                                                    <w:right w:val="none" w:sz="0" w:space="0" w:color="auto"/>
                                                                                  </w:divBdr>
                                                                                  <w:divsChild>
                                                                                    <w:div w:id="470560929">
                                                                                      <w:marLeft w:val="0"/>
                                                                                      <w:marRight w:val="0"/>
                                                                                      <w:marTop w:val="0"/>
                                                                                      <w:marBottom w:val="0"/>
                                                                                      <w:divBdr>
                                                                                        <w:top w:val="none" w:sz="0" w:space="0" w:color="auto"/>
                                                                                        <w:left w:val="none" w:sz="0" w:space="0" w:color="auto"/>
                                                                                        <w:bottom w:val="none" w:sz="0" w:space="0" w:color="auto"/>
                                                                                        <w:right w:val="none" w:sz="0" w:space="0" w:color="auto"/>
                                                                                      </w:divBdr>
                                                                                      <w:divsChild>
                                                                                        <w:div w:id="169045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69930">
                                                                                  <w:marLeft w:val="0"/>
                                                                                  <w:marRight w:val="0"/>
                                                                                  <w:marTop w:val="0"/>
                                                                                  <w:marBottom w:val="0"/>
                                                                                  <w:divBdr>
                                                                                    <w:top w:val="none" w:sz="0" w:space="0" w:color="auto"/>
                                                                                    <w:left w:val="none" w:sz="0" w:space="0" w:color="auto"/>
                                                                                    <w:bottom w:val="none" w:sz="0" w:space="0" w:color="auto"/>
                                                                                    <w:right w:val="none" w:sz="0" w:space="0" w:color="auto"/>
                                                                                  </w:divBdr>
                                                                                  <w:divsChild>
                                                                                    <w:div w:id="1830172142">
                                                                                      <w:marLeft w:val="0"/>
                                                                                      <w:marRight w:val="0"/>
                                                                                      <w:marTop w:val="0"/>
                                                                                      <w:marBottom w:val="0"/>
                                                                                      <w:divBdr>
                                                                                        <w:top w:val="none" w:sz="0" w:space="0" w:color="auto"/>
                                                                                        <w:left w:val="none" w:sz="0" w:space="0" w:color="auto"/>
                                                                                        <w:bottom w:val="none" w:sz="0" w:space="0" w:color="auto"/>
                                                                                        <w:right w:val="none" w:sz="0" w:space="0" w:color="auto"/>
                                                                                      </w:divBdr>
                                                                                    </w:div>
                                                                                  </w:divsChild>
                                                                                </w:div>
                                                                                <w:div w:id="361132296">
                                                                                  <w:marLeft w:val="0"/>
                                                                                  <w:marRight w:val="0"/>
                                                                                  <w:marTop w:val="0"/>
                                                                                  <w:marBottom w:val="0"/>
                                                                                  <w:divBdr>
                                                                                    <w:top w:val="none" w:sz="0" w:space="0" w:color="auto"/>
                                                                                    <w:left w:val="none" w:sz="0" w:space="0" w:color="auto"/>
                                                                                    <w:bottom w:val="none" w:sz="0" w:space="0" w:color="auto"/>
                                                                                    <w:right w:val="none" w:sz="0" w:space="0" w:color="auto"/>
                                                                                  </w:divBdr>
                                                                                  <w:divsChild>
                                                                                    <w:div w:id="2121408635">
                                                                                      <w:marLeft w:val="0"/>
                                                                                      <w:marRight w:val="0"/>
                                                                                      <w:marTop w:val="0"/>
                                                                                      <w:marBottom w:val="0"/>
                                                                                      <w:divBdr>
                                                                                        <w:top w:val="none" w:sz="0" w:space="0" w:color="auto"/>
                                                                                        <w:left w:val="none" w:sz="0" w:space="0" w:color="auto"/>
                                                                                        <w:bottom w:val="none" w:sz="0" w:space="0" w:color="auto"/>
                                                                                        <w:right w:val="none" w:sz="0" w:space="0" w:color="auto"/>
                                                                                      </w:divBdr>
                                                                                      <w:divsChild>
                                                                                        <w:div w:id="8313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966057">
                                                                                  <w:marLeft w:val="0"/>
                                                                                  <w:marRight w:val="0"/>
                                                                                  <w:marTop w:val="0"/>
                                                                                  <w:marBottom w:val="0"/>
                                                                                  <w:divBdr>
                                                                                    <w:top w:val="none" w:sz="0" w:space="0" w:color="auto"/>
                                                                                    <w:left w:val="none" w:sz="0" w:space="0" w:color="auto"/>
                                                                                    <w:bottom w:val="none" w:sz="0" w:space="0" w:color="auto"/>
                                                                                    <w:right w:val="none" w:sz="0" w:space="0" w:color="auto"/>
                                                                                  </w:divBdr>
                                                                                </w:div>
                                                                                <w:div w:id="410586555">
                                                                                  <w:marLeft w:val="0"/>
                                                                                  <w:marRight w:val="0"/>
                                                                                  <w:marTop w:val="0"/>
                                                                                  <w:marBottom w:val="0"/>
                                                                                  <w:divBdr>
                                                                                    <w:top w:val="none" w:sz="0" w:space="0" w:color="auto"/>
                                                                                    <w:left w:val="none" w:sz="0" w:space="0" w:color="auto"/>
                                                                                    <w:bottom w:val="none" w:sz="0" w:space="0" w:color="auto"/>
                                                                                    <w:right w:val="none" w:sz="0" w:space="0" w:color="auto"/>
                                                                                  </w:divBdr>
                                                                                </w:div>
                                                                                <w:div w:id="414322575">
                                                                                  <w:marLeft w:val="0"/>
                                                                                  <w:marRight w:val="0"/>
                                                                                  <w:marTop w:val="0"/>
                                                                                  <w:marBottom w:val="0"/>
                                                                                  <w:divBdr>
                                                                                    <w:top w:val="none" w:sz="0" w:space="0" w:color="auto"/>
                                                                                    <w:left w:val="none" w:sz="0" w:space="0" w:color="auto"/>
                                                                                    <w:bottom w:val="none" w:sz="0" w:space="0" w:color="auto"/>
                                                                                    <w:right w:val="none" w:sz="0" w:space="0" w:color="auto"/>
                                                                                  </w:divBdr>
                                                                                </w:div>
                                                                                <w:div w:id="436870689">
                                                                                  <w:marLeft w:val="0"/>
                                                                                  <w:marRight w:val="0"/>
                                                                                  <w:marTop w:val="0"/>
                                                                                  <w:marBottom w:val="0"/>
                                                                                  <w:divBdr>
                                                                                    <w:top w:val="none" w:sz="0" w:space="0" w:color="auto"/>
                                                                                    <w:left w:val="none" w:sz="0" w:space="0" w:color="auto"/>
                                                                                    <w:bottom w:val="none" w:sz="0" w:space="0" w:color="auto"/>
                                                                                    <w:right w:val="none" w:sz="0" w:space="0" w:color="auto"/>
                                                                                  </w:divBdr>
                                                                                </w:div>
                                                                                <w:div w:id="464196808">
                                                                                  <w:marLeft w:val="0"/>
                                                                                  <w:marRight w:val="0"/>
                                                                                  <w:marTop w:val="0"/>
                                                                                  <w:marBottom w:val="0"/>
                                                                                  <w:divBdr>
                                                                                    <w:top w:val="none" w:sz="0" w:space="0" w:color="auto"/>
                                                                                    <w:left w:val="none" w:sz="0" w:space="0" w:color="auto"/>
                                                                                    <w:bottom w:val="none" w:sz="0" w:space="0" w:color="auto"/>
                                                                                    <w:right w:val="none" w:sz="0" w:space="0" w:color="auto"/>
                                                                                  </w:divBdr>
                                                                                </w:div>
                                                                                <w:div w:id="468978195">
                                                                                  <w:marLeft w:val="0"/>
                                                                                  <w:marRight w:val="0"/>
                                                                                  <w:marTop w:val="0"/>
                                                                                  <w:marBottom w:val="0"/>
                                                                                  <w:divBdr>
                                                                                    <w:top w:val="none" w:sz="0" w:space="0" w:color="auto"/>
                                                                                    <w:left w:val="none" w:sz="0" w:space="0" w:color="auto"/>
                                                                                    <w:bottom w:val="none" w:sz="0" w:space="0" w:color="auto"/>
                                                                                    <w:right w:val="none" w:sz="0" w:space="0" w:color="auto"/>
                                                                                  </w:divBdr>
                                                                                </w:div>
                                                                                <w:div w:id="479886273">
                                                                                  <w:marLeft w:val="0"/>
                                                                                  <w:marRight w:val="0"/>
                                                                                  <w:marTop w:val="0"/>
                                                                                  <w:marBottom w:val="0"/>
                                                                                  <w:divBdr>
                                                                                    <w:top w:val="none" w:sz="0" w:space="0" w:color="auto"/>
                                                                                    <w:left w:val="none" w:sz="0" w:space="0" w:color="auto"/>
                                                                                    <w:bottom w:val="none" w:sz="0" w:space="0" w:color="auto"/>
                                                                                    <w:right w:val="none" w:sz="0" w:space="0" w:color="auto"/>
                                                                                  </w:divBdr>
                                                                                </w:div>
                                                                                <w:div w:id="497693527">
                                                                                  <w:marLeft w:val="0"/>
                                                                                  <w:marRight w:val="0"/>
                                                                                  <w:marTop w:val="0"/>
                                                                                  <w:marBottom w:val="0"/>
                                                                                  <w:divBdr>
                                                                                    <w:top w:val="none" w:sz="0" w:space="0" w:color="auto"/>
                                                                                    <w:left w:val="none" w:sz="0" w:space="0" w:color="auto"/>
                                                                                    <w:bottom w:val="none" w:sz="0" w:space="0" w:color="auto"/>
                                                                                    <w:right w:val="none" w:sz="0" w:space="0" w:color="auto"/>
                                                                                  </w:divBdr>
                                                                                </w:div>
                                                                                <w:div w:id="500202507">
                                                                                  <w:marLeft w:val="0"/>
                                                                                  <w:marRight w:val="0"/>
                                                                                  <w:marTop w:val="0"/>
                                                                                  <w:marBottom w:val="0"/>
                                                                                  <w:divBdr>
                                                                                    <w:top w:val="none" w:sz="0" w:space="0" w:color="auto"/>
                                                                                    <w:left w:val="none" w:sz="0" w:space="0" w:color="auto"/>
                                                                                    <w:bottom w:val="none" w:sz="0" w:space="0" w:color="auto"/>
                                                                                    <w:right w:val="none" w:sz="0" w:space="0" w:color="auto"/>
                                                                                  </w:divBdr>
                                                                                </w:div>
                                                                                <w:div w:id="520244073">
                                                                                  <w:marLeft w:val="0"/>
                                                                                  <w:marRight w:val="0"/>
                                                                                  <w:marTop w:val="0"/>
                                                                                  <w:marBottom w:val="0"/>
                                                                                  <w:divBdr>
                                                                                    <w:top w:val="none" w:sz="0" w:space="0" w:color="auto"/>
                                                                                    <w:left w:val="none" w:sz="0" w:space="0" w:color="auto"/>
                                                                                    <w:bottom w:val="none" w:sz="0" w:space="0" w:color="auto"/>
                                                                                    <w:right w:val="none" w:sz="0" w:space="0" w:color="auto"/>
                                                                                  </w:divBdr>
                                                                                  <w:divsChild>
                                                                                    <w:div w:id="649285198">
                                                                                      <w:marLeft w:val="0"/>
                                                                                      <w:marRight w:val="0"/>
                                                                                      <w:marTop w:val="0"/>
                                                                                      <w:marBottom w:val="0"/>
                                                                                      <w:divBdr>
                                                                                        <w:top w:val="none" w:sz="0" w:space="0" w:color="auto"/>
                                                                                        <w:left w:val="none" w:sz="0" w:space="0" w:color="auto"/>
                                                                                        <w:bottom w:val="none" w:sz="0" w:space="0" w:color="auto"/>
                                                                                        <w:right w:val="none" w:sz="0" w:space="0" w:color="auto"/>
                                                                                      </w:divBdr>
                                                                                      <w:divsChild>
                                                                                        <w:div w:id="2073847963">
                                                                                          <w:marLeft w:val="0"/>
                                                                                          <w:marRight w:val="0"/>
                                                                                          <w:marTop w:val="0"/>
                                                                                          <w:marBottom w:val="0"/>
                                                                                          <w:divBdr>
                                                                                            <w:top w:val="none" w:sz="0" w:space="0" w:color="auto"/>
                                                                                            <w:left w:val="none" w:sz="0" w:space="0" w:color="auto"/>
                                                                                            <w:bottom w:val="none" w:sz="0" w:space="0" w:color="auto"/>
                                                                                            <w:right w:val="none" w:sz="0" w:space="0" w:color="auto"/>
                                                                                          </w:divBdr>
                                                                                          <w:divsChild>
                                                                                            <w:div w:id="1125931019">
                                                                                              <w:marLeft w:val="0"/>
                                                                                              <w:marRight w:val="0"/>
                                                                                              <w:marTop w:val="0"/>
                                                                                              <w:marBottom w:val="0"/>
                                                                                              <w:divBdr>
                                                                                                <w:top w:val="none" w:sz="0" w:space="0" w:color="auto"/>
                                                                                                <w:left w:val="none" w:sz="0" w:space="0" w:color="auto"/>
                                                                                                <w:bottom w:val="none" w:sz="0" w:space="0" w:color="auto"/>
                                                                                                <w:right w:val="none" w:sz="0" w:space="0" w:color="auto"/>
                                                                                              </w:divBdr>
                                                                                            </w:div>
                                                                                            <w:div w:id="1137381906">
                                                                                              <w:marLeft w:val="0"/>
                                                                                              <w:marRight w:val="0"/>
                                                                                              <w:marTop w:val="0"/>
                                                                                              <w:marBottom w:val="0"/>
                                                                                              <w:divBdr>
                                                                                                <w:top w:val="none" w:sz="0" w:space="0" w:color="auto"/>
                                                                                                <w:left w:val="none" w:sz="0" w:space="0" w:color="auto"/>
                                                                                                <w:bottom w:val="none" w:sz="0" w:space="0" w:color="auto"/>
                                                                                                <w:right w:val="none" w:sz="0" w:space="0" w:color="auto"/>
                                                                                              </w:divBdr>
                                                                                            </w:div>
                                                                                            <w:div w:id="12885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685">
                                                                                      <w:marLeft w:val="0"/>
                                                                                      <w:marRight w:val="0"/>
                                                                                      <w:marTop w:val="0"/>
                                                                                      <w:marBottom w:val="0"/>
                                                                                      <w:divBdr>
                                                                                        <w:top w:val="none" w:sz="0" w:space="0" w:color="auto"/>
                                                                                        <w:left w:val="none" w:sz="0" w:space="0" w:color="auto"/>
                                                                                        <w:bottom w:val="none" w:sz="0" w:space="0" w:color="auto"/>
                                                                                        <w:right w:val="none" w:sz="0" w:space="0" w:color="auto"/>
                                                                                      </w:divBdr>
                                                                                    </w:div>
                                                                                  </w:divsChild>
                                                                                </w:div>
                                                                                <w:div w:id="543324872">
                                                                                  <w:marLeft w:val="0"/>
                                                                                  <w:marRight w:val="0"/>
                                                                                  <w:marTop w:val="0"/>
                                                                                  <w:marBottom w:val="0"/>
                                                                                  <w:divBdr>
                                                                                    <w:top w:val="none" w:sz="0" w:space="0" w:color="auto"/>
                                                                                    <w:left w:val="none" w:sz="0" w:space="0" w:color="auto"/>
                                                                                    <w:bottom w:val="none" w:sz="0" w:space="0" w:color="auto"/>
                                                                                    <w:right w:val="none" w:sz="0" w:space="0" w:color="auto"/>
                                                                                  </w:divBdr>
                                                                                  <w:divsChild>
                                                                                    <w:div w:id="554858008">
                                                                                      <w:marLeft w:val="0"/>
                                                                                      <w:marRight w:val="0"/>
                                                                                      <w:marTop w:val="0"/>
                                                                                      <w:marBottom w:val="0"/>
                                                                                      <w:divBdr>
                                                                                        <w:top w:val="none" w:sz="0" w:space="0" w:color="auto"/>
                                                                                        <w:left w:val="none" w:sz="0" w:space="0" w:color="auto"/>
                                                                                        <w:bottom w:val="none" w:sz="0" w:space="0" w:color="auto"/>
                                                                                        <w:right w:val="none" w:sz="0" w:space="0" w:color="auto"/>
                                                                                      </w:divBdr>
                                                                                    </w:div>
                                                                                  </w:divsChild>
                                                                                </w:div>
                                                                                <w:div w:id="568272923">
                                                                                  <w:marLeft w:val="0"/>
                                                                                  <w:marRight w:val="0"/>
                                                                                  <w:marTop w:val="0"/>
                                                                                  <w:marBottom w:val="0"/>
                                                                                  <w:divBdr>
                                                                                    <w:top w:val="none" w:sz="0" w:space="0" w:color="auto"/>
                                                                                    <w:left w:val="none" w:sz="0" w:space="0" w:color="auto"/>
                                                                                    <w:bottom w:val="none" w:sz="0" w:space="0" w:color="auto"/>
                                                                                    <w:right w:val="none" w:sz="0" w:space="0" w:color="auto"/>
                                                                                  </w:divBdr>
                                                                                  <w:divsChild>
                                                                                    <w:div w:id="293103894">
                                                                                      <w:marLeft w:val="0"/>
                                                                                      <w:marRight w:val="0"/>
                                                                                      <w:marTop w:val="0"/>
                                                                                      <w:marBottom w:val="0"/>
                                                                                      <w:divBdr>
                                                                                        <w:top w:val="none" w:sz="0" w:space="0" w:color="auto"/>
                                                                                        <w:left w:val="none" w:sz="0" w:space="0" w:color="auto"/>
                                                                                        <w:bottom w:val="none" w:sz="0" w:space="0" w:color="auto"/>
                                                                                        <w:right w:val="none" w:sz="0" w:space="0" w:color="auto"/>
                                                                                      </w:divBdr>
                                                                                      <w:divsChild>
                                                                                        <w:div w:id="11396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2396">
                                                                                  <w:marLeft w:val="0"/>
                                                                                  <w:marRight w:val="0"/>
                                                                                  <w:marTop w:val="0"/>
                                                                                  <w:marBottom w:val="0"/>
                                                                                  <w:divBdr>
                                                                                    <w:top w:val="none" w:sz="0" w:space="0" w:color="auto"/>
                                                                                    <w:left w:val="none" w:sz="0" w:space="0" w:color="auto"/>
                                                                                    <w:bottom w:val="none" w:sz="0" w:space="0" w:color="auto"/>
                                                                                    <w:right w:val="none" w:sz="0" w:space="0" w:color="auto"/>
                                                                                  </w:divBdr>
                                                                                </w:div>
                                                                                <w:div w:id="599148582">
                                                                                  <w:marLeft w:val="0"/>
                                                                                  <w:marRight w:val="0"/>
                                                                                  <w:marTop w:val="0"/>
                                                                                  <w:marBottom w:val="0"/>
                                                                                  <w:divBdr>
                                                                                    <w:top w:val="none" w:sz="0" w:space="0" w:color="auto"/>
                                                                                    <w:left w:val="none" w:sz="0" w:space="0" w:color="auto"/>
                                                                                    <w:bottom w:val="none" w:sz="0" w:space="0" w:color="auto"/>
                                                                                    <w:right w:val="none" w:sz="0" w:space="0" w:color="auto"/>
                                                                                  </w:divBdr>
                                                                                </w:div>
                                                                                <w:div w:id="604196764">
                                                                                  <w:marLeft w:val="0"/>
                                                                                  <w:marRight w:val="0"/>
                                                                                  <w:marTop w:val="0"/>
                                                                                  <w:marBottom w:val="0"/>
                                                                                  <w:divBdr>
                                                                                    <w:top w:val="none" w:sz="0" w:space="0" w:color="auto"/>
                                                                                    <w:left w:val="none" w:sz="0" w:space="0" w:color="auto"/>
                                                                                    <w:bottom w:val="none" w:sz="0" w:space="0" w:color="auto"/>
                                                                                    <w:right w:val="none" w:sz="0" w:space="0" w:color="auto"/>
                                                                                  </w:divBdr>
                                                                                </w:div>
                                                                                <w:div w:id="606887270">
                                                                                  <w:marLeft w:val="0"/>
                                                                                  <w:marRight w:val="0"/>
                                                                                  <w:marTop w:val="0"/>
                                                                                  <w:marBottom w:val="0"/>
                                                                                  <w:divBdr>
                                                                                    <w:top w:val="none" w:sz="0" w:space="0" w:color="auto"/>
                                                                                    <w:left w:val="none" w:sz="0" w:space="0" w:color="auto"/>
                                                                                    <w:bottom w:val="none" w:sz="0" w:space="0" w:color="auto"/>
                                                                                    <w:right w:val="none" w:sz="0" w:space="0" w:color="auto"/>
                                                                                  </w:divBdr>
                                                                                  <w:divsChild>
                                                                                    <w:div w:id="217908802">
                                                                                      <w:marLeft w:val="0"/>
                                                                                      <w:marRight w:val="0"/>
                                                                                      <w:marTop w:val="0"/>
                                                                                      <w:marBottom w:val="0"/>
                                                                                      <w:divBdr>
                                                                                        <w:top w:val="none" w:sz="0" w:space="0" w:color="auto"/>
                                                                                        <w:left w:val="none" w:sz="0" w:space="0" w:color="auto"/>
                                                                                        <w:bottom w:val="none" w:sz="0" w:space="0" w:color="auto"/>
                                                                                        <w:right w:val="none" w:sz="0" w:space="0" w:color="auto"/>
                                                                                      </w:divBdr>
                                                                                      <w:divsChild>
                                                                                        <w:div w:id="192304384">
                                                                                          <w:marLeft w:val="0"/>
                                                                                          <w:marRight w:val="0"/>
                                                                                          <w:marTop w:val="0"/>
                                                                                          <w:marBottom w:val="0"/>
                                                                                          <w:divBdr>
                                                                                            <w:top w:val="none" w:sz="0" w:space="0" w:color="auto"/>
                                                                                            <w:left w:val="none" w:sz="0" w:space="0" w:color="auto"/>
                                                                                            <w:bottom w:val="none" w:sz="0" w:space="0" w:color="auto"/>
                                                                                            <w:right w:val="none" w:sz="0" w:space="0" w:color="auto"/>
                                                                                          </w:divBdr>
                                                                                        </w:div>
                                                                                      </w:divsChild>
                                                                                    </w:div>
                                                                                    <w:div w:id="2107461758">
                                                                                      <w:marLeft w:val="0"/>
                                                                                      <w:marRight w:val="0"/>
                                                                                      <w:marTop w:val="0"/>
                                                                                      <w:marBottom w:val="0"/>
                                                                                      <w:divBdr>
                                                                                        <w:top w:val="none" w:sz="0" w:space="0" w:color="auto"/>
                                                                                        <w:left w:val="none" w:sz="0" w:space="0" w:color="auto"/>
                                                                                        <w:bottom w:val="none" w:sz="0" w:space="0" w:color="auto"/>
                                                                                        <w:right w:val="none" w:sz="0" w:space="0" w:color="auto"/>
                                                                                      </w:divBdr>
                                                                                    </w:div>
                                                                                  </w:divsChild>
                                                                                </w:div>
                                                                                <w:div w:id="610668933">
                                                                                  <w:marLeft w:val="0"/>
                                                                                  <w:marRight w:val="0"/>
                                                                                  <w:marTop w:val="0"/>
                                                                                  <w:marBottom w:val="0"/>
                                                                                  <w:divBdr>
                                                                                    <w:top w:val="none" w:sz="0" w:space="0" w:color="auto"/>
                                                                                    <w:left w:val="none" w:sz="0" w:space="0" w:color="auto"/>
                                                                                    <w:bottom w:val="none" w:sz="0" w:space="0" w:color="auto"/>
                                                                                    <w:right w:val="none" w:sz="0" w:space="0" w:color="auto"/>
                                                                                  </w:divBdr>
                                                                                </w:div>
                                                                                <w:div w:id="616645820">
                                                                                  <w:marLeft w:val="0"/>
                                                                                  <w:marRight w:val="0"/>
                                                                                  <w:marTop w:val="0"/>
                                                                                  <w:marBottom w:val="0"/>
                                                                                  <w:divBdr>
                                                                                    <w:top w:val="none" w:sz="0" w:space="0" w:color="auto"/>
                                                                                    <w:left w:val="none" w:sz="0" w:space="0" w:color="auto"/>
                                                                                    <w:bottom w:val="none" w:sz="0" w:space="0" w:color="auto"/>
                                                                                    <w:right w:val="none" w:sz="0" w:space="0" w:color="auto"/>
                                                                                  </w:divBdr>
                                                                                  <w:divsChild>
                                                                                    <w:div w:id="1329363887">
                                                                                      <w:marLeft w:val="0"/>
                                                                                      <w:marRight w:val="0"/>
                                                                                      <w:marTop w:val="0"/>
                                                                                      <w:marBottom w:val="0"/>
                                                                                      <w:divBdr>
                                                                                        <w:top w:val="none" w:sz="0" w:space="0" w:color="auto"/>
                                                                                        <w:left w:val="none" w:sz="0" w:space="0" w:color="auto"/>
                                                                                        <w:bottom w:val="none" w:sz="0" w:space="0" w:color="auto"/>
                                                                                        <w:right w:val="none" w:sz="0" w:space="0" w:color="auto"/>
                                                                                      </w:divBdr>
                                                                                      <w:divsChild>
                                                                                        <w:div w:id="5269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17727">
                                                                                  <w:marLeft w:val="0"/>
                                                                                  <w:marRight w:val="0"/>
                                                                                  <w:marTop w:val="0"/>
                                                                                  <w:marBottom w:val="0"/>
                                                                                  <w:divBdr>
                                                                                    <w:top w:val="none" w:sz="0" w:space="0" w:color="auto"/>
                                                                                    <w:left w:val="none" w:sz="0" w:space="0" w:color="auto"/>
                                                                                    <w:bottom w:val="none" w:sz="0" w:space="0" w:color="auto"/>
                                                                                    <w:right w:val="none" w:sz="0" w:space="0" w:color="auto"/>
                                                                                  </w:divBdr>
                                                                                </w:div>
                                                                                <w:div w:id="700936455">
                                                                                  <w:marLeft w:val="0"/>
                                                                                  <w:marRight w:val="0"/>
                                                                                  <w:marTop w:val="0"/>
                                                                                  <w:marBottom w:val="0"/>
                                                                                  <w:divBdr>
                                                                                    <w:top w:val="none" w:sz="0" w:space="0" w:color="auto"/>
                                                                                    <w:left w:val="none" w:sz="0" w:space="0" w:color="auto"/>
                                                                                    <w:bottom w:val="none" w:sz="0" w:space="0" w:color="auto"/>
                                                                                    <w:right w:val="none" w:sz="0" w:space="0" w:color="auto"/>
                                                                                  </w:divBdr>
                                                                                </w:div>
                                                                                <w:div w:id="729769252">
                                                                                  <w:marLeft w:val="0"/>
                                                                                  <w:marRight w:val="0"/>
                                                                                  <w:marTop w:val="0"/>
                                                                                  <w:marBottom w:val="0"/>
                                                                                  <w:divBdr>
                                                                                    <w:top w:val="none" w:sz="0" w:space="0" w:color="auto"/>
                                                                                    <w:left w:val="none" w:sz="0" w:space="0" w:color="auto"/>
                                                                                    <w:bottom w:val="none" w:sz="0" w:space="0" w:color="auto"/>
                                                                                    <w:right w:val="none" w:sz="0" w:space="0" w:color="auto"/>
                                                                                  </w:divBdr>
                                                                                </w:div>
                                                                                <w:div w:id="751046945">
                                                                                  <w:marLeft w:val="0"/>
                                                                                  <w:marRight w:val="0"/>
                                                                                  <w:marTop w:val="0"/>
                                                                                  <w:marBottom w:val="0"/>
                                                                                  <w:divBdr>
                                                                                    <w:top w:val="none" w:sz="0" w:space="0" w:color="auto"/>
                                                                                    <w:left w:val="none" w:sz="0" w:space="0" w:color="auto"/>
                                                                                    <w:bottom w:val="none" w:sz="0" w:space="0" w:color="auto"/>
                                                                                    <w:right w:val="none" w:sz="0" w:space="0" w:color="auto"/>
                                                                                  </w:divBdr>
                                                                                  <w:divsChild>
                                                                                    <w:div w:id="8872004">
                                                                                      <w:marLeft w:val="0"/>
                                                                                      <w:marRight w:val="0"/>
                                                                                      <w:marTop w:val="0"/>
                                                                                      <w:marBottom w:val="0"/>
                                                                                      <w:divBdr>
                                                                                        <w:top w:val="none" w:sz="0" w:space="0" w:color="auto"/>
                                                                                        <w:left w:val="none" w:sz="0" w:space="0" w:color="auto"/>
                                                                                        <w:bottom w:val="none" w:sz="0" w:space="0" w:color="auto"/>
                                                                                        <w:right w:val="none" w:sz="0" w:space="0" w:color="auto"/>
                                                                                      </w:divBdr>
                                                                                    </w:div>
                                                                                  </w:divsChild>
                                                                                </w:div>
                                                                                <w:div w:id="758910233">
                                                                                  <w:marLeft w:val="0"/>
                                                                                  <w:marRight w:val="0"/>
                                                                                  <w:marTop w:val="0"/>
                                                                                  <w:marBottom w:val="0"/>
                                                                                  <w:divBdr>
                                                                                    <w:top w:val="none" w:sz="0" w:space="0" w:color="auto"/>
                                                                                    <w:left w:val="none" w:sz="0" w:space="0" w:color="auto"/>
                                                                                    <w:bottom w:val="none" w:sz="0" w:space="0" w:color="auto"/>
                                                                                    <w:right w:val="none" w:sz="0" w:space="0" w:color="auto"/>
                                                                                  </w:divBdr>
                                                                                  <w:divsChild>
                                                                                    <w:div w:id="355155233">
                                                                                      <w:marLeft w:val="0"/>
                                                                                      <w:marRight w:val="0"/>
                                                                                      <w:marTop w:val="0"/>
                                                                                      <w:marBottom w:val="0"/>
                                                                                      <w:divBdr>
                                                                                        <w:top w:val="none" w:sz="0" w:space="0" w:color="auto"/>
                                                                                        <w:left w:val="none" w:sz="0" w:space="0" w:color="auto"/>
                                                                                        <w:bottom w:val="none" w:sz="0" w:space="0" w:color="auto"/>
                                                                                        <w:right w:val="none" w:sz="0" w:space="0" w:color="auto"/>
                                                                                      </w:divBdr>
                                                                                      <w:divsChild>
                                                                                        <w:div w:id="30847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7132">
                                                                                  <w:marLeft w:val="0"/>
                                                                                  <w:marRight w:val="0"/>
                                                                                  <w:marTop w:val="0"/>
                                                                                  <w:marBottom w:val="0"/>
                                                                                  <w:divBdr>
                                                                                    <w:top w:val="none" w:sz="0" w:space="0" w:color="auto"/>
                                                                                    <w:left w:val="none" w:sz="0" w:space="0" w:color="auto"/>
                                                                                    <w:bottom w:val="none" w:sz="0" w:space="0" w:color="auto"/>
                                                                                    <w:right w:val="none" w:sz="0" w:space="0" w:color="auto"/>
                                                                                  </w:divBdr>
                                                                                </w:div>
                                                                                <w:div w:id="891307980">
                                                                                  <w:marLeft w:val="0"/>
                                                                                  <w:marRight w:val="0"/>
                                                                                  <w:marTop w:val="0"/>
                                                                                  <w:marBottom w:val="0"/>
                                                                                  <w:divBdr>
                                                                                    <w:top w:val="none" w:sz="0" w:space="0" w:color="auto"/>
                                                                                    <w:left w:val="none" w:sz="0" w:space="0" w:color="auto"/>
                                                                                    <w:bottom w:val="none" w:sz="0" w:space="0" w:color="auto"/>
                                                                                    <w:right w:val="none" w:sz="0" w:space="0" w:color="auto"/>
                                                                                  </w:divBdr>
                                                                                </w:div>
                                                                                <w:div w:id="903032743">
                                                                                  <w:marLeft w:val="0"/>
                                                                                  <w:marRight w:val="0"/>
                                                                                  <w:marTop w:val="0"/>
                                                                                  <w:marBottom w:val="0"/>
                                                                                  <w:divBdr>
                                                                                    <w:top w:val="none" w:sz="0" w:space="0" w:color="auto"/>
                                                                                    <w:left w:val="none" w:sz="0" w:space="0" w:color="auto"/>
                                                                                    <w:bottom w:val="none" w:sz="0" w:space="0" w:color="auto"/>
                                                                                    <w:right w:val="none" w:sz="0" w:space="0" w:color="auto"/>
                                                                                  </w:divBdr>
                                                                                  <w:divsChild>
                                                                                    <w:div w:id="427700696">
                                                                                      <w:marLeft w:val="0"/>
                                                                                      <w:marRight w:val="0"/>
                                                                                      <w:marTop w:val="0"/>
                                                                                      <w:marBottom w:val="0"/>
                                                                                      <w:divBdr>
                                                                                        <w:top w:val="none" w:sz="0" w:space="0" w:color="auto"/>
                                                                                        <w:left w:val="none" w:sz="0" w:space="0" w:color="auto"/>
                                                                                        <w:bottom w:val="none" w:sz="0" w:space="0" w:color="auto"/>
                                                                                        <w:right w:val="none" w:sz="0" w:space="0" w:color="auto"/>
                                                                                      </w:divBdr>
                                                                                      <w:divsChild>
                                                                                        <w:div w:id="17903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61830">
                                                                                  <w:marLeft w:val="0"/>
                                                                                  <w:marRight w:val="0"/>
                                                                                  <w:marTop w:val="0"/>
                                                                                  <w:marBottom w:val="0"/>
                                                                                  <w:divBdr>
                                                                                    <w:top w:val="none" w:sz="0" w:space="0" w:color="auto"/>
                                                                                    <w:left w:val="none" w:sz="0" w:space="0" w:color="auto"/>
                                                                                    <w:bottom w:val="none" w:sz="0" w:space="0" w:color="auto"/>
                                                                                    <w:right w:val="none" w:sz="0" w:space="0" w:color="auto"/>
                                                                                  </w:divBdr>
                                                                                </w:div>
                                                                                <w:div w:id="911428060">
                                                                                  <w:marLeft w:val="0"/>
                                                                                  <w:marRight w:val="0"/>
                                                                                  <w:marTop w:val="0"/>
                                                                                  <w:marBottom w:val="0"/>
                                                                                  <w:divBdr>
                                                                                    <w:top w:val="none" w:sz="0" w:space="0" w:color="auto"/>
                                                                                    <w:left w:val="none" w:sz="0" w:space="0" w:color="auto"/>
                                                                                    <w:bottom w:val="none" w:sz="0" w:space="0" w:color="auto"/>
                                                                                    <w:right w:val="none" w:sz="0" w:space="0" w:color="auto"/>
                                                                                  </w:divBdr>
                                                                                  <w:divsChild>
                                                                                    <w:div w:id="719018799">
                                                                                      <w:marLeft w:val="0"/>
                                                                                      <w:marRight w:val="0"/>
                                                                                      <w:marTop w:val="0"/>
                                                                                      <w:marBottom w:val="0"/>
                                                                                      <w:divBdr>
                                                                                        <w:top w:val="none" w:sz="0" w:space="0" w:color="auto"/>
                                                                                        <w:left w:val="none" w:sz="0" w:space="0" w:color="auto"/>
                                                                                        <w:bottom w:val="none" w:sz="0" w:space="0" w:color="auto"/>
                                                                                        <w:right w:val="none" w:sz="0" w:space="0" w:color="auto"/>
                                                                                      </w:divBdr>
                                                                                    </w:div>
                                                                                  </w:divsChild>
                                                                                </w:div>
                                                                                <w:div w:id="929849878">
                                                                                  <w:marLeft w:val="0"/>
                                                                                  <w:marRight w:val="0"/>
                                                                                  <w:marTop w:val="0"/>
                                                                                  <w:marBottom w:val="0"/>
                                                                                  <w:divBdr>
                                                                                    <w:top w:val="none" w:sz="0" w:space="0" w:color="auto"/>
                                                                                    <w:left w:val="none" w:sz="0" w:space="0" w:color="auto"/>
                                                                                    <w:bottom w:val="none" w:sz="0" w:space="0" w:color="auto"/>
                                                                                    <w:right w:val="none" w:sz="0" w:space="0" w:color="auto"/>
                                                                                  </w:divBdr>
                                                                                  <w:divsChild>
                                                                                    <w:div w:id="1799756416">
                                                                                      <w:marLeft w:val="0"/>
                                                                                      <w:marRight w:val="0"/>
                                                                                      <w:marTop w:val="0"/>
                                                                                      <w:marBottom w:val="0"/>
                                                                                      <w:divBdr>
                                                                                        <w:top w:val="none" w:sz="0" w:space="0" w:color="auto"/>
                                                                                        <w:left w:val="none" w:sz="0" w:space="0" w:color="auto"/>
                                                                                        <w:bottom w:val="none" w:sz="0" w:space="0" w:color="auto"/>
                                                                                        <w:right w:val="none" w:sz="0" w:space="0" w:color="auto"/>
                                                                                      </w:divBdr>
                                                                                      <w:divsChild>
                                                                                        <w:div w:id="3889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0441">
                                                                                  <w:marLeft w:val="0"/>
                                                                                  <w:marRight w:val="0"/>
                                                                                  <w:marTop w:val="0"/>
                                                                                  <w:marBottom w:val="0"/>
                                                                                  <w:divBdr>
                                                                                    <w:top w:val="none" w:sz="0" w:space="0" w:color="auto"/>
                                                                                    <w:left w:val="none" w:sz="0" w:space="0" w:color="auto"/>
                                                                                    <w:bottom w:val="none" w:sz="0" w:space="0" w:color="auto"/>
                                                                                    <w:right w:val="none" w:sz="0" w:space="0" w:color="auto"/>
                                                                                  </w:divBdr>
                                                                                  <w:divsChild>
                                                                                    <w:div w:id="404306409">
                                                                                      <w:marLeft w:val="0"/>
                                                                                      <w:marRight w:val="0"/>
                                                                                      <w:marTop w:val="0"/>
                                                                                      <w:marBottom w:val="0"/>
                                                                                      <w:divBdr>
                                                                                        <w:top w:val="none" w:sz="0" w:space="0" w:color="auto"/>
                                                                                        <w:left w:val="none" w:sz="0" w:space="0" w:color="auto"/>
                                                                                        <w:bottom w:val="none" w:sz="0" w:space="0" w:color="auto"/>
                                                                                        <w:right w:val="none" w:sz="0" w:space="0" w:color="auto"/>
                                                                                      </w:divBdr>
                                                                                      <w:divsChild>
                                                                                        <w:div w:id="223029421">
                                                                                          <w:marLeft w:val="0"/>
                                                                                          <w:marRight w:val="0"/>
                                                                                          <w:marTop w:val="0"/>
                                                                                          <w:marBottom w:val="0"/>
                                                                                          <w:divBdr>
                                                                                            <w:top w:val="none" w:sz="0" w:space="0" w:color="auto"/>
                                                                                            <w:left w:val="none" w:sz="0" w:space="0" w:color="auto"/>
                                                                                            <w:bottom w:val="none" w:sz="0" w:space="0" w:color="auto"/>
                                                                                            <w:right w:val="none" w:sz="0" w:space="0" w:color="auto"/>
                                                                                          </w:divBdr>
                                                                                          <w:divsChild>
                                                                                            <w:div w:id="592974581">
                                                                                              <w:marLeft w:val="0"/>
                                                                                              <w:marRight w:val="0"/>
                                                                                              <w:marTop w:val="0"/>
                                                                                              <w:marBottom w:val="0"/>
                                                                                              <w:divBdr>
                                                                                                <w:top w:val="none" w:sz="0" w:space="0" w:color="auto"/>
                                                                                                <w:left w:val="none" w:sz="0" w:space="0" w:color="auto"/>
                                                                                                <w:bottom w:val="none" w:sz="0" w:space="0" w:color="auto"/>
                                                                                                <w:right w:val="none" w:sz="0" w:space="0" w:color="auto"/>
                                                                                              </w:divBdr>
                                                                                            </w:div>
                                                                                            <w:div w:id="667025763">
                                                                                              <w:marLeft w:val="0"/>
                                                                                              <w:marRight w:val="0"/>
                                                                                              <w:marTop w:val="0"/>
                                                                                              <w:marBottom w:val="0"/>
                                                                                              <w:divBdr>
                                                                                                <w:top w:val="none" w:sz="0" w:space="0" w:color="auto"/>
                                                                                                <w:left w:val="none" w:sz="0" w:space="0" w:color="auto"/>
                                                                                                <w:bottom w:val="none" w:sz="0" w:space="0" w:color="auto"/>
                                                                                                <w:right w:val="none" w:sz="0" w:space="0" w:color="auto"/>
                                                                                              </w:divBdr>
                                                                                            </w:div>
                                                                                            <w:div w:id="1273172062">
                                                                                              <w:marLeft w:val="0"/>
                                                                                              <w:marRight w:val="0"/>
                                                                                              <w:marTop w:val="0"/>
                                                                                              <w:marBottom w:val="0"/>
                                                                                              <w:divBdr>
                                                                                                <w:top w:val="none" w:sz="0" w:space="0" w:color="auto"/>
                                                                                                <w:left w:val="none" w:sz="0" w:space="0" w:color="auto"/>
                                                                                                <w:bottom w:val="none" w:sz="0" w:space="0" w:color="auto"/>
                                                                                                <w:right w:val="none" w:sz="0" w:space="0" w:color="auto"/>
                                                                                              </w:divBdr>
                                                                                            </w:div>
                                                                                            <w:div w:id="16943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5677">
                                                                                      <w:marLeft w:val="0"/>
                                                                                      <w:marRight w:val="0"/>
                                                                                      <w:marTop w:val="0"/>
                                                                                      <w:marBottom w:val="0"/>
                                                                                      <w:divBdr>
                                                                                        <w:top w:val="none" w:sz="0" w:space="0" w:color="auto"/>
                                                                                        <w:left w:val="none" w:sz="0" w:space="0" w:color="auto"/>
                                                                                        <w:bottom w:val="none" w:sz="0" w:space="0" w:color="auto"/>
                                                                                        <w:right w:val="none" w:sz="0" w:space="0" w:color="auto"/>
                                                                                      </w:divBdr>
                                                                                    </w:div>
                                                                                  </w:divsChild>
                                                                                </w:div>
                                                                                <w:div w:id="958876895">
                                                                                  <w:marLeft w:val="0"/>
                                                                                  <w:marRight w:val="0"/>
                                                                                  <w:marTop w:val="0"/>
                                                                                  <w:marBottom w:val="0"/>
                                                                                  <w:divBdr>
                                                                                    <w:top w:val="none" w:sz="0" w:space="0" w:color="auto"/>
                                                                                    <w:left w:val="none" w:sz="0" w:space="0" w:color="auto"/>
                                                                                    <w:bottom w:val="none" w:sz="0" w:space="0" w:color="auto"/>
                                                                                    <w:right w:val="none" w:sz="0" w:space="0" w:color="auto"/>
                                                                                  </w:divBdr>
                                                                                </w:div>
                                                                                <w:div w:id="976573939">
                                                                                  <w:marLeft w:val="0"/>
                                                                                  <w:marRight w:val="0"/>
                                                                                  <w:marTop w:val="0"/>
                                                                                  <w:marBottom w:val="0"/>
                                                                                  <w:divBdr>
                                                                                    <w:top w:val="none" w:sz="0" w:space="0" w:color="auto"/>
                                                                                    <w:left w:val="none" w:sz="0" w:space="0" w:color="auto"/>
                                                                                    <w:bottom w:val="none" w:sz="0" w:space="0" w:color="auto"/>
                                                                                    <w:right w:val="none" w:sz="0" w:space="0" w:color="auto"/>
                                                                                  </w:divBdr>
                                                                                  <w:divsChild>
                                                                                    <w:div w:id="2116098448">
                                                                                      <w:marLeft w:val="0"/>
                                                                                      <w:marRight w:val="0"/>
                                                                                      <w:marTop w:val="0"/>
                                                                                      <w:marBottom w:val="0"/>
                                                                                      <w:divBdr>
                                                                                        <w:top w:val="none" w:sz="0" w:space="0" w:color="auto"/>
                                                                                        <w:left w:val="none" w:sz="0" w:space="0" w:color="auto"/>
                                                                                        <w:bottom w:val="none" w:sz="0" w:space="0" w:color="auto"/>
                                                                                        <w:right w:val="none" w:sz="0" w:space="0" w:color="auto"/>
                                                                                      </w:divBdr>
                                                                                      <w:divsChild>
                                                                                        <w:div w:id="954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1849">
                                                                                  <w:marLeft w:val="0"/>
                                                                                  <w:marRight w:val="0"/>
                                                                                  <w:marTop w:val="0"/>
                                                                                  <w:marBottom w:val="0"/>
                                                                                  <w:divBdr>
                                                                                    <w:top w:val="none" w:sz="0" w:space="0" w:color="auto"/>
                                                                                    <w:left w:val="none" w:sz="0" w:space="0" w:color="auto"/>
                                                                                    <w:bottom w:val="none" w:sz="0" w:space="0" w:color="auto"/>
                                                                                    <w:right w:val="none" w:sz="0" w:space="0" w:color="auto"/>
                                                                                  </w:divBdr>
                                                                                </w:div>
                                                                                <w:div w:id="1001473921">
                                                                                  <w:marLeft w:val="0"/>
                                                                                  <w:marRight w:val="0"/>
                                                                                  <w:marTop w:val="0"/>
                                                                                  <w:marBottom w:val="0"/>
                                                                                  <w:divBdr>
                                                                                    <w:top w:val="none" w:sz="0" w:space="0" w:color="auto"/>
                                                                                    <w:left w:val="none" w:sz="0" w:space="0" w:color="auto"/>
                                                                                    <w:bottom w:val="none" w:sz="0" w:space="0" w:color="auto"/>
                                                                                    <w:right w:val="none" w:sz="0" w:space="0" w:color="auto"/>
                                                                                  </w:divBdr>
                                                                                </w:div>
                                                                                <w:div w:id="1015693197">
                                                                                  <w:marLeft w:val="0"/>
                                                                                  <w:marRight w:val="0"/>
                                                                                  <w:marTop w:val="0"/>
                                                                                  <w:marBottom w:val="0"/>
                                                                                  <w:divBdr>
                                                                                    <w:top w:val="none" w:sz="0" w:space="0" w:color="auto"/>
                                                                                    <w:left w:val="none" w:sz="0" w:space="0" w:color="auto"/>
                                                                                    <w:bottom w:val="none" w:sz="0" w:space="0" w:color="auto"/>
                                                                                    <w:right w:val="none" w:sz="0" w:space="0" w:color="auto"/>
                                                                                  </w:divBdr>
                                                                                </w:div>
                                                                                <w:div w:id="1038697771">
                                                                                  <w:marLeft w:val="0"/>
                                                                                  <w:marRight w:val="0"/>
                                                                                  <w:marTop w:val="0"/>
                                                                                  <w:marBottom w:val="0"/>
                                                                                  <w:divBdr>
                                                                                    <w:top w:val="none" w:sz="0" w:space="0" w:color="auto"/>
                                                                                    <w:left w:val="none" w:sz="0" w:space="0" w:color="auto"/>
                                                                                    <w:bottom w:val="none" w:sz="0" w:space="0" w:color="auto"/>
                                                                                    <w:right w:val="none" w:sz="0" w:space="0" w:color="auto"/>
                                                                                  </w:divBdr>
                                                                                </w:div>
                                                                                <w:div w:id="1061054927">
                                                                                  <w:marLeft w:val="0"/>
                                                                                  <w:marRight w:val="0"/>
                                                                                  <w:marTop w:val="0"/>
                                                                                  <w:marBottom w:val="0"/>
                                                                                  <w:divBdr>
                                                                                    <w:top w:val="none" w:sz="0" w:space="0" w:color="auto"/>
                                                                                    <w:left w:val="none" w:sz="0" w:space="0" w:color="auto"/>
                                                                                    <w:bottom w:val="none" w:sz="0" w:space="0" w:color="auto"/>
                                                                                    <w:right w:val="none" w:sz="0" w:space="0" w:color="auto"/>
                                                                                  </w:divBdr>
                                                                                  <w:divsChild>
                                                                                    <w:div w:id="40374081">
                                                                                      <w:marLeft w:val="0"/>
                                                                                      <w:marRight w:val="0"/>
                                                                                      <w:marTop w:val="0"/>
                                                                                      <w:marBottom w:val="0"/>
                                                                                      <w:divBdr>
                                                                                        <w:top w:val="none" w:sz="0" w:space="0" w:color="auto"/>
                                                                                        <w:left w:val="none" w:sz="0" w:space="0" w:color="auto"/>
                                                                                        <w:bottom w:val="none" w:sz="0" w:space="0" w:color="auto"/>
                                                                                        <w:right w:val="none" w:sz="0" w:space="0" w:color="auto"/>
                                                                                      </w:divBdr>
                                                                                      <w:divsChild>
                                                                                        <w:div w:id="11506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3383">
                                                                                  <w:marLeft w:val="0"/>
                                                                                  <w:marRight w:val="0"/>
                                                                                  <w:marTop w:val="0"/>
                                                                                  <w:marBottom w:val="0"/>
                                                                                  <w:divBdr>
                                                                                    <w:top w:val="none" w:sz="0" w:space="0" w:color="auto"/>
                                                                                    <w:left w:val="none" w:sz="0" w:space="0" w:color="auto"/>
                                                                                    <w:bottom w:val="none" w:sz="0" w:space="0" w:color="auto"/>
                                                                                    <w:right w:val="none" w:sz="0" w:space="0" w:color="auto"/>
                                                                                  </w:divBdr>
                                                                                </w:div>
                                                                                <w:div w:id="1082332896">
                                                                                  <w:marLeft w:val="0"/>
                                                                                  <w:marRight w:val="0"/>
                                                                                  <w:marTop w:val="0"/>
                                                                                  <w:marBottom w:val="0"/>
                                                                                  <w:divBdr>
                                                                                    <w:top w:val="none" w:sz="0" w:space="0" w:color="auto"/>
                                                                                    <w:left w:val="none" w:sz="0" w:space="0" w:color="auto"/>
                                                                                    <w:bottom w:val="none" w:sz="0" w:space="0" w:color="auto"/>
                                                                                    <w:right w:val="none" w:sz="0" w:space="0" w:color="auto"/>
                                                                                  </w:divBdr>
                                                                                  <w:divsChild>
                                                                                    <w:div w:id="710226545">
                                                                                      <w:marLeft w:val="0"/>
                                                                                      <w:marRight w:val="0"/>
                                                                                      <w:marTop w:val="0"/>
                                                                                      <w:marBottom w:val="0"/>
                                                                                      <w:divBdr>
                                                                                        <w:top w:val="none" w:sz="0" w:space="0" w:color="auto"/>
                                                                                        <w:left w:val="none" w:sz="0" w:space="0" w:color="auto"/>
                                                                                        <w:bottom w:val="none" w:sz="0" w:space="0" w:color="auto"/>
                                                                                        <w:right w:val="none" w:sz="0" w:space="0" w:color="auto"/>
                                                                                      </w:divBdr>
                                                                                      <w:divsChild>
                                                                                        <w:div w:id="18445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844230">
                                                                                  <w:marLeft w:val="0"/>
                                                                                  <w:marRight w:val="0"/>
                                                                                  <w:marTop w:val="0"/>
                                                                                  <w:marBottom w:val="0"/>
                                                                                  <w:divBdr>
                                                                                    <w:top w:val="none" w:sz="0" w:space="0" w:color="auto"/>
                                                                                    <w:left w:val="none" w:sz="0" w:space="0" w:color="auto"/>
                                                                                    <w:bottom w:val="none" w:sz="0" w:space="0" w:color="auto"/>
                                                                                    <w:right w:val="none" w:sz="0" w:space="0" w:color="auto"/>
                                                                                  </w:divBdr>
                                                                                  <w:divsChild>
                                                                                    <w:div w:id="1660688778">
                                                                                      <w:marLeft w:val="0"/>
                                                                                      <w:marRight w:val="0"/>
                                                                                      <w:marTop w:val="0"/>
                                                                                      <w:marBottom w:val="0"/>
                                                                                      <w:divBdr>
                                                                                        <w:top w:val="none" w:sz="0" w:space="0" w:color="auto"/>
                                                                                        <w:left w:val="none" w:sz="0" w:space="0" w:color="auto"/>
                                                                                        <w:bottom w:val="none" w:sz="0" w:space="0" w:color="auto"/>
                                                                                        <w:right w:val="none" w:sz="0" w:space="0" w:color="auto"/>
                                                                                      </w:divBdr>
                                                                                    </w:div>
                                                                                  </w:divsChild>
                                                                                </w:div>
                                                                                <w:div w:id="1118833415">
                                                                                  <w:marLeft w:val="0"/>
                                                                                  <w:marRight w:val="0"/>
                                                                                  <w:marTop w:val="0"/>
                                                                                  <w:marBottom w:val="0"/>
                                                                                  <w:divBdr>
                                                                                    <w:top w:val="none" w:sz="0" w:space="0" w:color="auto"/>
                                                                                    <w:left w:val="none" w:sz="0" w:space="0" w:color="auto"/>
                                                                                    <w:bottom w:val="none" w:sz="0" w:space="0" w:color="auto"/>
                                                                                    <w:right w:val="none" w:sz="0" w:space="0" w:color="auto"/>
                                                                                  </w:divBdr>
                                                                                  <w:divsChild>
                                                                                    <w:div w:id="1444883631">
                                                                                      <w:marLeft w:val="0"/>
                                                                                      <w:marRight w:val="0"/>
                                                                                      <w:marTop w:val="0"/>
                                                                                      <w:marBottom w:val="0"/>
                                                                                      <w:divBdr>
                                                                                        <w:top w:val="none" w:sz="0" w:space="0" w:color="auto"/>
                                                                                        <w:left w:val="none" w:sz="0" w:space="0" w:color="auto"/>
                                                                                        <w:bottom w:val="none" w:sz="0" w:space="0" w:color="auto"/>
                                                                                        <w:right w:val="none" w:sz="0" w:space="0" w:color="auto"/>
                                                                                      </w:divBdr>
                                                                                      <w:divsChild>
                                                                                        <w:div w:id="7923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243624">
                                                                                  <w:marLeft w:val="0"/>
                                                                                  <w:marRight w:val="0"/>
                                                                                  <w:marTop w:val="0"/>
                                                                                  <w:marBottom w:val="0"/>
                                                                                  <w:divBdr>
                                                                                    <w:top w:val="none" w:sz="0" w:space="0" w:color="auto"/>
                                                                                    <w:left w:val="none" w:sz="0" w:space="0" w:color="auto"/>
                                                                                    <w:bottom w:val="none" w:sz="0" w:space="0" w:color="auto"/>
                                                                                    <w:right w:val="none" w:sz="0" w:space="0" w:color="auto"/>
                                                                                  </w:divBdr>
                                                                                </w:div>
                                                                                <w:div w:id="1206720818">
                                                                                  <w:marLeft w:val="0"/>
                                                                                  <w:marRight w:val="0"/>
                                                                                  <w:marTop w:val="0"/>
                                                                                  <w:marBottom w:val="0"/>
                                                                                  <w:divBdr>
                                                                                    <w:top w:val="none" w:sz="0" w:space="0" w:color="auto"/>
                                                                                    <w:left w:val="none" w:sz="0" w:space="0" w:color="auto"/>
                                                                                    <w:bottom w:val="none" w:sz="0" w:space="0" w:color="auto"/>
                                                                                    <w:right w:val="none" w:sz="0" w:space="0" w:color="auto"/>
                                                                                  </w:divBdr>
                                                                                </w:div>
                                                                                <w:div w:id="1211963614">
                                                                                  <w:marLeft w:val="0"/>
                                                                                  <w:marRight w:val="0"/>
                                                                                  <w:marTop w:val="0"/>
                                                                                  <w:marBottom w:val="0"/>
                                                                                  <w:divBdr>
                                                                                    <w:top w:val="none" w:sz="0" w:space="0" w:color="auto"/>
                                                                                    <w:left w:val="none" w:sz="0" w:space="0" w:color="auto"/>
                                                                                    <w:bottom w:val="none" w:sz="0" w:space="0" w:color="auto"/>
                                                                                    <w:right w:val="none" w:sz="0" w:space="0" w:color="auto"/>
                                                                                  </w:divBdr>
                                                                                </w:div>
                                                                                <w:div w:id="1245530879">
                                                                                  <w:marLeft w:val="0"/>
                                                                                  <w:marRight w:val="0"/>
                                                                                  <w:marTop w:val="0"/>
                                                                                  <w:marBottom w:val="0"/>
                                                                                  <w:divBdr>
                                                                                    <w:top w:val="none" w:sz="0" w:space="0" w:color="auto"/>
                                                                                    <w:left w:val="none" w:sz="0" w:space="0" w:color="auto"/>
                                                                                    <w:bottom w:val="none" w:sz="0" w:space="0" w:color="auto"/>
                                                                                    <w:right w:val="none" w:sz="0" w:space="0" w:color="auto"/>
                                                                                  </w:divBdr>
                                                                                </w:div>
                                                                                <w:div w:id="1289044798">
                                                                                  <w:marLeft w:val="0"/>
                                                                                  <w:marRight w:val="0"/>
                                                                                  <w:marTop w:val="0"/>
                                                                                  <w:marBottom w:val="0"/>
                                                                                  <w:divBdr>
                                                                                    <w:top w:val="none" w:sz="0" w:space="0" w:color="auto"/>
                                                                                    <w:left w:val="none" w:sz="0" w:space="0" w:color="auto"/>
                                                                                    <w:bottom w:val="none" w:sz="0" w:space="0" w:color="auto"/>
                                                                                    <w:right w:val="none" w:sz="0" w:space="0" w:color="auto"/>
                                                                                  </w:divBdr>
                                                                                </w:div>
                                                                                <w:div w:id="1302270413">
                                                                                  <w:marLeft w:val="0"/>
                                                                                  <w:marRight w:val="0"/>
                                                                                  <w:marTop w:val="0"/>
                                                                                  <w:marBottom w:val="0"/>
                                                                                  <w:divBdr>
                                                                                    <w:top w:val="none" w:sz="0" w:space="0" w:color="auto"/>
                                                                                    <w:left w:val="none" w:sz="0" w:space="0" w:color="auto"/>
                                                                                    <w:bottom w:val="none" w:sz="0" w:space="0" w:color="auto"/>
                                                                                    <w:right w:val="none" w:sz="0" w:space="0" w:color="auto"/>
                                                                                  </w:divBdr>
                                                                                </w:div>
                                                                                <w:div w:id="1326668009">
                                                                                  <w:marLeft w:val="0"/>
                                                                                  <w:marRight w:val="0"/>
                                                                                  <w:marTop w:val="0"/>
                                                                                  <w:marBottom w:val="0"/>
                                                                                  <w:divBdr>
                                                                                    <w:top w:val="none" w:sz="0" w:space="0" w:color="auto"/>
                                                                                    <w:left w:val="none" w:sz="0" w:space="0" w:color="auto"/>
                                                                                    <w:bottom w:val="none" w:sz="0" w:space="0" w:color="auto"/>
                                                                                    <w:right w:val="none" w:sz="0" w:space="0" w:color="auto"/>
                                                                                  </w:divBdr>
                                                                                </w:div>
                                                                                <w:div w:id="1340037036">
                                                                                  <w:marLeft w:val="0"/>
                                                                                  <w:marRight w:val="0"/>
                                                                                  <w:marTop w:val="0"/>
                                                                                  <w:marBottom w:val="0"/>
                                                                                  <w:divBdr>
                                                                                    <w:top w:val="none" w:sz="0" w:space="0" w:color="auto"/>
                                                                                    <w:left w:val="none" w:sz="0" w:space="0" w:color="auto"/>
                                                                                    <w:bottom w:val="none" w:sz="0" w:space="0" w:color="auto"/>
                                                                                    <w:right w:val="none" w:sz="0" w:space="0" w:color="auto"/>
                                                                                  </w:divBdr>
                                                                                </w:div>
                                                                                <w:div w:id="1365860264">
                                                                                  <w:marLeft w:val="0"/>
                                                                                  <w:marRight w:val="0"/>
                                                                                  <w:marTop w:val="0"/>
                                                                                  <w:marBottom w:val="0"/>
                                                                                  <w:divBdr>
                                                                                    <w:top w:val="none" w:sz="0" w:space="0" w:color="auto"/>
                                                                                    <w:left w:val="none" w:sz="0" w:space="0" w:color="auto"/>
                                                                                    <w:bottom w:val="none" w:sz="0" w:space="0" w:color="auto"/>
                                                                                    <w:right w:val="none" w:sz="0" w:space="0" w:color="auto"/>
                                                                                  </w:divBdr>
                                                                                </w:div>
                                                                                <w:div w:id="1371416026">
                                                                                  <w:marLeft w:val="0"/>
                                                                                  <w:marRight w:val="0"/>
                                                                                  <w:marTop w:val="0"/>
                                                                                  <w:marBottom w:val="0"/>
                                                                                  <w:divBdr>
                                                                                    <w:top w:val="none" w:sz="0" w:space="0" w:color="auto"/>
                                                                                    <w:left w:val="none" w:sz="0" w:space="0" w:color="auto"/>
                                                                                    <w:bottom w:val="none" w:sz="0" w:space="0" w:color="auto"/>
                                                                                    <w:right w:val="none" w:sz="0" w:space="0" w:color="auto"/>
                                                                                  </w:divBdr>
                                                                                  <w:divsChild>
                                                                                    <w:div w:id="453984810">
                                                                                      <w:marLeft w:val="0"/>
                                                                                      <w:marRight w:val="0"/>
                                                                                      <w:marTop w:val="0"/>
                                                                                      <w:marBottom w:val="0"/>
                                                                                      <w:divBdr>
                                                                                        <w:top w:val="none" w:sz="0" w:space="0" w:color="auto"/>
                                                                                        <w:left w:val="none" w:sz="0" w:space="0" w:color="auto"/>
                                                                                        <w:bottom w:val="none" w:sz="0" w:space="0" w:color="auto"/>
                                                                                        <w:right w:val="none" w:sz="0" w:space="0" w:color="auto"/>
                                                                                      </w:divBdr>
                                                                                    </w:div>
                                                                                    <w:div w:id="1678656437">
                                                                                      <w:marLeft w:val="0"/>
                                                                                      <w:marRight w:val="0"/>
                                                                                      <w:marTop w:val="0"/>
                                                                                      <w:marBottom w:val="0"/>
                                                                                      <w:divBdr>
                                                                                        <w:top w:val="none" w:sz="0" w:space="0" w:color="auto"/>
                                                                                        <w:left w:val="none" w:sz="0" w:space="0" w:color="auto"/>
                                                                                        <w:bottom w:val="none" w:sz="0" w:space="0" w:color="auto"/>
                                                                                        <w:right w:val="none" w:sz="0" w:space="0" w:color="auto"/>
                                                                                      </w:divBdr>
                                                                                      <w:divsChild>
                                                                                        <w:div w:id="857430994">
                                                                                          <w:marLeft w:val="0"/>
                                                                                          <w:marRight w:val="0"/>
                                                                                          <w:marTop w:val="0"/>
                                                                                          <w:marBottom w:val="0"/>
                                                                                          <w:divBdr>
                                                                                            <w:top w:val="none" w:sz="0" w:space="0" w:color="auto"/>
                                                                                            <w:left w:val="none" w:sz="0" w:space="0" w:color="auto"/>
                                                                                            <w:bottom w:val="none" w:sz="0" w:space="0" w:color="auto"/>
                                                                                            <w:right w:val="none" w:sz="0" w:space="0" w:color="auto"/>
                                                                                          </w:divBdr>
                                                                                        </w:div>
                                                                                        <w:div w:id="950237724">
                                                                                          <w:marLeft w:val="0"/>
                                                                                          <w:marRight w:val="0"/>
                                                                                          <w:marTop w:val="0"/>
                                                                                          <w:marBottom w:val="0"/>
                                                                                          <w:divBdr>
                                                                                            <w:top w:val="none" w:sz="0" w:space="0" w:color="auto"/>
                                                                                            <w:left w:val="none" w:sz="0" w:space="0" w:color="auto"/>
                                                                                            <w:bottom w:val="none" w:sz="0" w:space="0" w:color="auto"/>
                                                                                            <w:right w:val="none" w:sz="0" w:space="0" w:color="auto"/>
                                                                                          </w:divBdr>
                                                                                        </w:div>
                                                                                        <w:div w:id="986399117">
                                                                                          <w:marLeft w:val="0"/>
                                                                                          <w:marRight w:val="0"/>
                                                                                          <w:marTop w:val="0"/>
                                                                                          <w:marBottom w:val="0"/>
                                                                                          <w:divBdr>
                                                                                            <w:top w:val="none" w:sz="0" w:space="0" w:color="auto"/>
                                                                                            <w:left w:val="none" w:sz="0" w:space="0" w:color="auto"/>
                                                                                            <w:bottom w:val="none" w:sz="0" w:space="0" w:color="auto"/>
                                                                                            <w:right w:val="none" w:sz="0" w:space="0" w:color="auto"/>
                                                                                          </w:divBdr>
                                                                                        </w:div>
                                                                                        <w:div w:id="1178427630">
                                                                                          <w:marLeft w:val="0"/>
                                                                                          <w:marRight w:val="0"/>
                                                                                          <w:marTop w:val="0"/>
                                                                                          <w:marBottom w:val="0"/>
                                                                                          <w:divBdr>
                                                                                            <w:top w:val="none" w:sz="0" w:space="0" w:color="auto"/>
                                                                                            <w:left w:val="none" w:sz="0" w:space="0" w:color="auto"/>
                                                                                            <w:bottom w:val="none" w:sz="0" w:space="0" w:color="auto"/>
                                                                                            <w:right w:val="none" w:sz="0" w:space="0" w:color="auto"/>
                                                                                          </w:divBdr>
                                                                                        </w:div>
                                                                                        <w:div w:id="1226646279">
                                                                                          <w:marLeft w:val="0"/>
                                                                                          <w:marRight w:val="0"/>
                                                                                          <w:marTop w:val="0"/>
                                                                                          <w:marBottom w:val="0"/>
                                                                                          <w:divBdr>
                                                                                            <w:top w:val="none" w:sz="0" w:space="0" w:color="auto"/>
                                                                                            <w:left w:val="none" w:sz="0" w:space="0" w:color="auto"/>
                                                                                            <w:bottom w:val="none" w:sz="0" w:space="0" w:color="auto"/>
                                                                                            <w:right w:val="none" w:sz="0" w:space="0" w:color="auto"/>
                                                                                          </w:divBdr>
                                                                                        </w:div>
                                                                                        <w:div w:id="1307665404">
                                                                                          <w:marLeft w:val="0"/>
                                                                                          <w:marRight w:val="0"/>
                                                                                          <w:marTop w:val="0"/>
                                                                                          <w:marBottom w:val="0"/>
                                                                                          <w:divBdr>
                                                                                            <w:top w:val="none" w:sz="0" w:space="0" w:color="auto"/>
                                                                                            <w:left w:val="none" w:sz="0" w:space="0" w:color="auto"/>
                                                                                            <w:bottom w:val="none" w:sz="0" w:space="0" w:color="auto"/>
                                                                                            <w:right w:val="none" w:sz="0" w:space="0" w:color="auto"/>
                                                                                          </w:divBdr>
                                                                                        </w:div>
                                                                                        <w:div w:id="181155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5485">
                                                                                  <w:marLeft w:val="0"/>
                                                                                  <w:marRight w:val="0"/>
                                                                                  <w:marTop w:val="0"/>
                                                                                  <w:marBottom w:val="0"/>
                                                                                  <w:divBdr>
                                                                                    <w:top w:val="none" w:sz="0" w:space="0" w:color="auto"/>
                                                                                    <w:left w:val="none" w:sz="0" w:space="0" w:color="auto"/>
                                                                                    <w:bottom w:val="none" w:sz="0" w:space="0" w:color="auto"/>
                                                                                    <w:right w:val="none" w:sz="0" w:space="0" w:color="auto"/>
                                                                                  </w:divBdr>
                                                                                </w:div>
                                                                                <w:div w:id="1410807207">
                                                                                  <w:marLeft w:val="0"/>
                                                                                  <w:marRight w:val="0"/>
                                                                                  <w:marTop w:val="0"/>
                                                                                  <w:marBottom w:val="0"/>
                                                                                  <w:divBdr>
                                                                                    <w:top w:val="none" w:sz="0" w:space="0" w:color="auto"/>
                                                                                    <w:left w:val="none" w:sz="0" w:space="0" w:color="auto"/>
                                                                                    <w:bottom w:val="none" w:sz="0" w:space="0" w:color="auto"/>
                                                                                    <w:right w:val="none" w:sz="0" w:space="0" w:color="auto"/>
                                                                                  </w:divBdr>
                                                                                  <w:divsChild>
                                                                                    <w:div w:id="701052647">
                                                                                      <w:marLeft w:val="0"/>
                                                                                      <w:marRight w:val="0"/>
                                                                                      <w:marTop w:val="0"/>
                                                                                      <w:marBottom w:val="0"/>
                                                                                      <w:divBdr>
                                                                                        <w:top w:val="none" w:sz="0" w:space="0" w:color="auto"/>
                                                                                        <w:left w:val="none" w:sz="0" w:space="0" w:color="auto"/>
                                                                                        <w:bottom w:val="none" w:sz="0" w:space="0" w:color="auto"/>
                                                                                        <w:right w:val="none" w:sz="0" w:space="0" w:color="auto"/>
                                                                                      </w:divBdr>
                                                                                      <w:divsChild>
                                                                                        <w:div w:id="118764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36873">
                                                                                  <w:marLeft w:val="0"/>
                                                                                  <w:marRight w:val="0"/>
                                                                                  <w:marTop w:val="0"/>
                                                                                  <w:marBottom w:val="0"/>
                                                                                  <w:divBdr>
                                                                                    <w:top w:val="none" w:sz="0" w:space="0" w:color="auto"/>
                                                                                    <w:left w:val="none" w:sz="0" w:space="0" w:color="auto"/>
                                                                                    <w:bottom w:val="none" w:sz="0" w:space="0" w:color="auto"/>
                                                                                    <w:right w:val="none" w:sz="0" w:space="0" w:color="auto"/>
                                                                                  </w:divBdr>
                                                                                  <w:divsChild>
                                                                                    <w:div w:id="741828644">
                                                                                      <w:marLeft w:val="0"/>
                                                                                      <w:marRight w:val="0"/>
                                                                                      <w:marTop w:val="0"/>
                                                                                      <w:marBottom w:val="0"/>
                                                                                      <w:divBdr>
                                                                                        <w:top w:val="none" w:sz="0" w:space="0" w:color="auto"/>
                                                                                        <w:left w:val="none" w:sz="0" w:space="0" w:color="auto"/>
                                                                                        <w:bottom w:val="none" w:sz="0" w:space="0" w:color="auto"/>
                                                                                        <w:right w:val="none" w:sz="0" w:space="0" w:color="auto"/>
                                                                                      </w:divBdr>
                                                                                      <w:divsChild>
                                                                                        <w:div w:id="1972710030">
                                                                                          <w:marLeft w:val="0"/>
                                                                                          <w:marRight w:val="0"/>
                                                                                          <w:marTop w:val="0"/>
                                                                                          <w:marBottom w:val="0"/>
                                                                                          <w:divBdr>
                                                                                            <w:top w:val="none" w:sz="0" w:space="0" w:color="auto"/>
                                                                                            <w:left w:val="none" w:sz="0" w:space="0" w:color="auto"/>
                                                                                            <w:bottom w:val="none" w:sz="0" w:space="0" w:color="auto"/>
                                                                                            <w:right w:val="none" w:sz="0" w:space="0" w:color="auto"/>
                                                                                          </w:divBdr>
                                                                                          <w:divsChild>
                                                                                            <w:div w:id="245187240">
                                                                                              <w:marLeft w:val="0"/>
                                                                                              <w:marRight w:val="0"/>
                                                                                              <w:marTop w:val="0"/>
                                                                                              <w:marBottom w:val="0"/>
                                                                                              <w:divBdr>
                                                                                                <w:top w:val="none" w:sz="0" w:space="0" w:color="auto"/>
                                                                                                <w:left w:val="none" w:sz="0" w:space="0" w:color="auto"/>
                                                                                                <w:bottom w:val="none" w:sz="0" w:space="0" w:color="auto"/>
                                                                                                <w:right w:val="none" w:sz="0" w:space="0" w:color="auto"/>
                                                                                              </w:divBdr>
                                                                                            </w:div>
                                                                                            <w:div w:id="1107575604">
                                                                                              <w:marLeft w:val="0"/>
                                                                                              <w:marRight w:val="0"/>
                                                                                              <w:marTop w:val="0"/>
                                                                                              <w:marBottom w:val="0"/>
                                                                                              <w:divBdr>
                                                                                                <w:top w:val="none" w:sz="0" w:space="0" w:color="auto"/>
                                                                                                <w:left w:val="none" w:sz="0" w:space="0" w:color="auto"/>
                                                                                                <w:bottom w:val="none" w:sz="0" w:space="0" w:color="auto"/>
                                                                                                <w:right w:val="none" w:sz="0" w:space="0" w:color="auto"/>
                                                                                              </w:divBdr>
                                                                                              <w:divsChild>
                                                                                                <w:div w:id="913901183">
                                                                                                  <w:marLeft w:val="0"/>
                                                                                                  <w:marRight w:val="0"/>
                                                                                                  <w:marTop w:val="0"/>
                                                                                                  <w:marBottom w:val="0"/>
                                                                                                  <w:divBdr>
                                                                                                    <w:top w:val="none" w:sz="0" w:space="0" w:color="auto"/>
                                                                                                    <w:left w:val="none" w:sz="0" w:space="0" w:color="auto"/>
                                                                                                    <w:bottom w:val="none" w:sz="0" w:space="0" w:color="auto"/>
                                                                                                    <w:right w:val="none" w:sz="0" w:space="0" w:color="auto"/>
                                                                                                  </w:divBdr>
                                                                                                </w:div>
                                                                                              </w:divsChild>
                                                                                            </w:div>
                                                                                            <w:div w:id="1229220227">
                                                                                              <w:marLeft w:val="0"/>
                                                                                              <w:marRight w:val="0"/>
                                                                                              <w:marTop w:val="0"/>
                                                                                              <w:marBottom w:val="0"/>
                                                                                              <w:divBdr>
                                                                                                <w:top w:val="none" w:sz="0" w:space="0" w:color="auto"/>
                                                                                                <w:left w:val="none" w:sz="0" w:space="0" w:color="auto"/>
                                                                                                <w:bottom w:val="none" w:sz="0" w:space="0" w:color="auto"/>
                                                                                                <w:right w:val="none" w:sz="0" w:space="0" w:color="auto"/>
                                                                                              </w:divBdr>
                                                                                            </w:div>
                                                                                            <w:div w:id="1339581479">
                                                                                              <w:marLeft w:val="0"/>
                                                                                              <w:marRight w:val="0"/>
                                                                                              <w:marTop w:val="0"/>
                                                                                              <w:marBottom w:val="0"/>
                                                                                              <w:divBdr>
                                                                                                <w:top w:val="none" w:sz="0" w:space="0" w:color="auto"/>
                                                                                                <w:left w:val="none" w:sz="0" w:space="0" w:color="auto"/>
                                                                                                <w:bottom w:val="none" w:sz="0" w:space="0" w:color="auto"/>
                                                                                                <w:right w:val="none" w:sz="0" w:space="0" w:color="auto"/>
                                                                                              </w:divBdr>
                                                                                            </w:div>
                                                                                            <w:div w:id="1510368933">
                                                                                              <w:marLeft w:val="0"/>
                                                                                              <w:marRight w:val="0"/>
                                                                                              <w:marTop w:val="0"/>
                                                                                              <w:marBottom w:val="0"/>
                                                                                              <w:divBdr>
                                                                                                <w:top w:val="none" w:sz="0" w:space="0" w:color="auto"/>
                                                                                                <w:left w:val="none" w:sz="0" w:space="0" w:color="auto"/>
                                                                                                <w:bottom w:val="none" w:sz="0" w:space="0" w:color="auto"/>
                                                                                                <w:right w:val="none" w:sz="0" w:space="0" w:color="auto"/>
                                                                                              </w:divBdr>
                                                                                            </w:div>
                                                                                            <w:div w:id="1603563759">
                                                                                              <w:marLeft w:val="0"/>
                                                                                              <w:marRight w:val="0"/>
                                                                                              <w:marTop w:val="0"/>
                                                                                              <w:marBottom w:val="0"/>
                                                                                              <w:divBdr>
                                                                                                <w:top w:val="none" w:sz="0" w:space="0" w:color="auto"/>
                                                                                                <w:left w:val="none" w:sz="0" w:space="0" w:color="auto"/>
                                                                                                <w:bottom w:val="none" w:sz="0" w:space="0" w:color="auto"/>
                                                                                                <w:right w:val="none" w:sz="0" w:space="0" w:color="auto"/>
                                                                                              </w:divBdr>
                                                                                              <w:divsChild>
                                                                                                <w:div w:id="1197812047">
                                                                                                  <w:marLeft w:val="0"/>
                                                                                                  <w:marRight w:val="0"/>
                                                                                                  <w:marTop w:val="0"/>
                                                                                                  <w:marBottom w:val="0"/>
                                                                                                  <w:divBdr>
                                                                                                    <w:top w:val="none" w:sz="0" w:space="0" w:color="auto"/>
                                                                                                    <w:left w:val="none" w:sz="0" w:space="0" w:color="auto"/>
                                                                                                    <w:bottom w:val="none" w:sz="0" w:space="0" w:color="auto"/>
                                                                                                    <w:right w:val="none" w:sz="0" w:space="0" w:color="auto"/>
                                                                                                  </w:divBdr>
                                                                                                  <w:divsChild>
                                                                                                    <w:div w:id="192926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49219">
                                                                                              <w:marLeft w:val="0"/>
                                                                                              <w:marRight w:val="0"/>
                                                                                              <w:marTop w:val="0"/>
                                                                                              <w:marBottom w:val="0"/>
                                                                                              <w:divBdr>
                                                                                                <w:top w:val="none" w:sz="0" w:space="0" w:color="auto"/>
                                                                                                <w:left w:val="none" w:sz="0" w:space="0" w:color="auto"/>
                                                                                                <w:bottom w:val="none" w:sz="0" w:space="0" w:color="auto"/>
                                                                                                <w:right w:val="none" w:sz="0" w:space="0" w:color="auto"/>
                                                                                              </w:divBdr>
                                                                                            </w:div>
                                                                                            <w:div w:id="2100787767">
                                                                                              <w:marLeft w:val="0"/>
                                                                                              <w:marRight w:val="0"/>
                                                                                              <w:marTop w:val="0"/>
                                                                                              <w:marBottom w:val="0"/>
                                                                                              <w:divBdr>
                                                                                                <w:top w:val="none" w:sz="0" w:space="0" w:color="auto"/>
                                                                                                <w:left w:val="none" w:sz="0" w:space="0" w:color="auto"/>
                                                                                                <w:bottom w:val="none" w:sz="0" w:space="0" w:color="auto"/>
                                                                                                <w:right w:val="none" w:sz="0" w:space="0" w:color="auto"/>
                                                                                              </w:divBdr>
                                                                                              <w:divsChild>
                                                                                                <w:div w:id="9080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99751">
                                                                                      <w:marLeft w:val="0"/>
                                                                                      <w:marRight w:val="0"/>
                                                                                      <w:marTop w:val="0"/>
                                                                                      <w:marBottom w:val="0"/>
                                                                                      <w:divBdr>
                                                                                        <w:top w:val="none" w:sz="0" w:space="0" w:color="auto"/>
                                                                                        <w:left w:val="none" w:sz="0" w:space="0" w:color="auto"/>
                                                                                        <w:bottom w:val="none" w:sz="0" w:space="0" w:color="auto"/>
                                                                                        <w:right w:val="none" w:sz="0" w:space="0" w:color="auto"/>
                                                                                      </w:divBdr>
                                                                                    </w:div>
                                                                                  </w:divsChild>
                                                                                </w:div>
                                                                                <w:div w:id="1418597985">
                                                                                  <w:marLeft w:val="0"/>
                                                                                  <w:marRight w:val="0"/>
                                                                                  <w:marTop w:val="0"/>
                                                                                  <w:marBottom w:val="0"/>
                                                                                  <w:divBdr>
                                                                                    <w:top w:val="none" w:sz="0" w:space="0" w:color="auto"/>
                                                                                    <w:left w:val="none" w:sz="0" w:space="0" w:color="auto"/>
                                                                                    <w:bottom w:val="none" w:sz="0" w:space="0" w:color="auto"/>
                                                                                    <w:right w:val="none" w:sz="0" w:space="0" w:color="auto"/>
                                                                                  </w:divBdr>
                                                                                </w:div>
                                                                                <w:div w:id="1419711214">
                                                                                  <w:marLeft w:val="0"/>
                                                                                  <w:marRight w:val="0"/>
                                                                                  <w:marTop w:val="0"/>
                                                                                  <w:marBottom w:val="0"/>
                                                                                  <w:divBdr>
                                                                                    <w:top w:val="none" w:sz="0" w:space="0" w:color="auto"/>
                                                                                    <w:left w:val="none" w:sz="0" w:space="0" w:color="auto"/>
                                                                                    <w:bottom w:val="none" w:sz="0" w:space="0" w:color="auto"/>
                                                                                    <w:right w:val="none" w:sz="0" w:space="0" w:color="auto"/>
                                                                                  </w:divBdr>
                                                                                </w:div>
                                                                                <w:div w:id="1489442252">
                                                                                  <w:marLeft w:val="0"/>
                                                                                  <w:marRight w:val="0"/>
                                                                                  <w:marTop w:val="0"/>
                                                                                  <w:marBottom w:val="0"/>
                                                                                  <w:divBdr>
                                                                                    <w:top w:val="none" w:sz="0" w:space="0" w:color="auto"/>
                                                                                    <w:left w:val="none" w:sz="0" w:space="0" w:color="auto"/>
                                                                                    <w:bottom w:val="none" w:sz="0" w:space="0" w:color="auto"/>
                                                                                    <w:right w:val="none" w:sz="0" w:space="0" w:color="auto"/>
                                                                                  </w:divBdr>
                                                                                </w:div>
                                                                                <w:div w:id="1494182524">
                                                                                  <w:marLeft w:val="0"/>
                                                                                  <w:marRight w:val="0"/>
                                                                                  <w:marTop w:val="0"/>
                                                                                  <w:marBottom w:val="0"/>
                                                                                  <w:divBdr>
                                                                                    <w:top w:val="none" w:sz="0" w:space="0" w:color="auto"/>
                                                                                    <w:left w:val="none" w:sz="0" w:space="0" w:color="auto"/>
                                                                                    <w:bottom w:val="none" w:sz="0" w:space="0" w:color="auto"/>
                                                                                    <w:right w:val="none" w:sz="0" w:space="0" w:color="auto"/>
                                                                                  </w:divBdr>
                                                                                </w:div>
                                                                                <w:div w:id="1508326133">
                                                                                  <w:marLeft w:val="0"/>
                                                                                  <w:marRight w:val="0"/>
                                                                                  <w:marTop w:val="0"/>
                                                                                  <w:marBottom w:val="0"/>
                                                                                  <w:divBdr>
                                                                                    <w:top w:val="none" w:sz="0" w:space="0" w:color="auto"/>
                                                                                    <w:left w:val="none" w:sz="0" w:space="0" w:color="auto"/>
                                                                                    <w:bottom w:val="none" w:sz="0" w:space="0" w:color="auto"/>
                                                                                    <w:right w:val="none" w:sz="0" w:space="0" w:color="auto"/>
                                                                                  </w:divBdr>
                                                                                  <w:divsChild>
                                                                                    <w:div w:id="1523057950">
                                                                                      <w:marLeft w:val="0"/>
                                                                                      <w:marRight w:val="0"/>
                                                                                      <w:marTop w:val="0"/>
                                                                                      <w:marBottom w:val="0"/>
                                                                                      <w:divBdr>
                                                                                        <w:top w:val="none" w:sz="0" w:space="0" w:color="auto"/>
                                                                                        <w:left w:val="none" w:sz="0" w:space="0" w:color="auto"/>
                                                                                        <w:bottom w:val="none" w:sz="0" w:space="0" w:color="auto"/>
                                                                                        <w:right w:val="none" w:sz="0" w:space="0" w:color="auto"/>
                                                                                      </w:divBdr>
                                                                                      <w:divsChild>
                                                                                        <w:div w:id="3296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7931">
                                                                                  <w:marLeft w:val="0"/>
                                                                                  <w:marRight w:val="0"/>
                                                                                  <w:marTop w:val="0"/>
                                                                                  <w:marBottom w:val="0"/>
                                                                                  <w:divBdr>
                                                                                    <w:top w:val="none" w:sz="0" w:space="0" w:color="auto"/>
                                                                                    <w:left w:val="none" w:sz="0" w:space="0" w:color="auto"/>
                                                                                    <w:bottom w:val="none" w:sz="0" w:space="0" w:color="auto"/>
                                                                                    <w:right w:val="none" w:sz="0" w:space="0" w:color="auto"/>
                                                                                  </w:divBdr>
                                                                                  <w:divsChild>
                                                                                    <w:div w:id="1743092994">
                                                                                      <w:marLeft w:val="0"/>
                                                                                      <w:marRight w:val="0"/>
                                                                                      <w:marTop w:val="0"/>
                                                                                      <w:marBottom w:val="0"/>
                                                                                      <w:divBdr>
                                                                                        <w:top w:val="none" w:sz="0" w:space="0" w:color="auto"/>
                                                                                        <w:left w:val="none" w:sz="0" w:space="0" w:color="auto"/>
                                                                                        <w:bottom w:val="none" w:sz="0" w:space="0" w:color="auto"/>
                                                                                        <w:right w:val="none" w:sz="0" w:space="0" w:color="auto"/>
                                                                                      </w:divBdr>
                                                                                    </w:div>
                                                                                    <w:div w:id="2138060247">
                                                                                      <w:marLeft w:val="0"/>
                                                                                      <w:marRight w:val="0"/>
                                                                                      <w:marTop w:val="0"/>
                                                                                      <w:marBottom w:val="0"/>
                                                                                      <w:divBdr>
                                                                                        <w:top w:val="none" w:sz="0" w:space="0" w:color="auto"/>
                                                                                        <w:left w:val="none" w:sz="0" w:space="0" w:color="auto"/>
                                                                                        <w:bottom w:val="none" w:sz="0" w:space="0" w:color="auto"/>
                                                                                        <w:right w:val="none" w:sz="0" w:space="0" w:color="auto"/>
                                                                                      </w:divBdr>
                                                                                    </w:div>
                                                                                  </w:divsChild>
                                                                                </w:div>
                                                                                <w:div w:id="1518344958">
                                                                                  <w:marLeft w:val="0"/>
                                                                                  <w:marRight w:val="0"/>
                                                                                  <w:marTop w:val="0"/>
                                                                                  <w:marBottom w:val="0"/>
                                                                                  <w:divBdr>
                                                                                    <w:top w:val="none" w:sz="0" w:space="0" w:color="auto"/>
                                                                                    <w:left w:val="none" w:sz="0" w:space="0" w:color="auto"/>
                                                                                    <w:bottom w:val="none" w:sz="0" w:space="0" w:color="auto"/>
                                                                                    <w:right w:val="none" w:sz="0" w:space="0" w:color="auto"/>
                                                                                  </w:divBdr>
                                                                                  <w:divsChild>
                                                                                    <w:div w:id="1940748372">
                                                                                      <w:marLeft w:val="0"/>
                                                                                      <w:marRight w:val="0"/>
                                                                                      <w:marTop w:val="0"/>
                                                                                      <w:marBottom w:val="0"/>
                                                                                      <w:divBdr>
                                                                                        <w:top w:val="none" w:sz="0" w:space="0" w:color="auto"/>
                                                                                        <w:left w:val="none" w:sz="0" w:space="0" w:color="auto"/>
                                                                                        <w:bottom w:val="none" w:sz="0" w:space="0" w:color="auto"/>
                                                                                        <w:right w:val="none" w:sz="0" w:space="0" w:color="auto"/>
                                                                                      </w:divBdr>
                                                                                    </w:div>
                                                                                  </w:divsChild>
                                                                                </w:div>
                                                                                <w:div w:id="1521891299">
                                                                                  <w:marLeft w:val="0"/>
                                                                                  <w:marRight w:val="0"/>
                                                                                  <w:marTop w:val="0"/>
                                                                                  <w:marBottom w:val="0"/>
                                                                                  <w:divBdr>
                                                                                    <w:top w:val="none" w:sz="0" w:space="0" w:color="auto"/>
                                                                                    <w:left w:val="none" w:sz="0" w:space="0" w:color="auto"/>
                                                                                    <w:bottom w:val="none" w:sz="0" w:space="0" w:color="auto"/>
                                                                                    <w:right w:val="none" w:sz="0" w:space="0" w:color="auto"/>
                                                                                  </w:divBdr>
                                                                                </w:div>
                                                                                <w:div w:id="1551961206">
                                                                                  <w:marLeft w:val="0"/>
                                                                                  <w:marRight w:val="0"/>
                                                                                  <w:marTop w:val="0"/>
                                                                                  <w:marBottom w:val="0"/>
                                                                                  <w:divBdr>
                                                                                    <w:top w:val="none" w:sz="0" w:space="0" w:color="auto"/>
                                                                                    <w:left w:val="none" w:sz="0" w:space="0" w:color="auto"/>
                                                                                    <w:bottom w:val="none" w:sz="0" w:space="0" w:color="auto"/>
                                                                                    <w:right w:val="none" w:sz="0" w:space="0" w:color="auto"/>
                                                                                  </w:divBdr>
                                                                                  <w:divsChild>
                                                                                    <w:div w:id="130943009">
                                                                                      <w:marLeft w:val="0"/>
                                                                                      <w:marRight w:val="0"/>
                                                                                      <w:marTop w:val="0"/>
                                                                                      <w:marBottom w:val="0"/>
                                                                                      <w:divBdr>
                                                                                        <w:top w:val="none" w:sz="0" w:space="0" w:color="auto"/>
                                                                                        <w:left w:val="none" w:sz="0" w:space="0" w:color="auto"/>
                                                                                        <w:bottom w:val="none" w:sz="0" w:space="0" w:color="auto"/>
                                                                                        <w:right w:val="none" w:sz="0" w:space="0" w:color="auto"/>
                                                                                      </w:divBdr>
                                                                                      <w:divsChild>
                                                                                        <w:div w:id="95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442">
                                                                                  <w:marLeft w:val="0"/>
                                                                                  <w:marRight w:val="0"/>
                                                                                  <w:marTop w:val="0"/>
                                                                                  <w:marBottom w:val="0"/>
                                                                                  <w:divBdr>
                                                                                    <w:top w:val="none" w:sz="0" w:space="0" w:color="auto"/>
                                                                                    <w:left w:val="none" w:sz="0" w:space="0" w:color="auto"/>
                                                                                    <w:bottom w:val="none" w:sz="0" w:space="0" w:color="auto"/>
                                                                                    <w:right w:val="none" w:sz="0" w:space="0" w:color="auto"/>
                                                                                  </w:divBdr>
                                                                                </w:div>
                                                                                <w:div w:id="1557400540">
                                                                                  <w:marLeft w:val="0"/>
                                                                                  <w:marRight w:val="0"/>
                                                                                  <w:marTop w:val="0"/>
                                                                                  <w:marBottom w:val="0"/>
                                                                                  <w:divBdr>
                                                                                    <w:top w:val="none" w:sz="0" w:space="0" w:color="auto"/>
                                                                                    <w:left w:val="none" w:sz="0" w:space="0" w:color="auto"/>
                                                                                    <w:bottom w:val="none" w:sz="0" w:space="0" w:color="auto"/>
                                                                                    <w:right w:val="none" w:sz="0" w:space="0" w:color="auto"/>
                                                                                  </w:divBdr>
                                                                                  <w:divsChild>
                                                                                    <w:div w:id="222257580">
                                                                                      <w:marLeft w:val="0"/>
                                                                                      <w:marRight w:val="0"/>
                                                                                      <w:marTop w:val="0"/>
                                                                                      <w:marBottom w:val="0"/>
                                                                                      <w:divBdr>
                                                                                        <w:top w:val="none" w:sz="0" w:space="0" w:color="auto"/>
                                                                                        <w:left w:val="none" w:sz="0" w:space="0" w:color="auto"/>
                                                                                        <w:bottom w:val="none" w:sz="0" w:space="0" w:color="auto"/>
                                                                                        <w:right w:val="none" w:sz="0" w:space="0" w:color="auto"/>
                                                                                      </w:divBdr>
                                                                                      <w:divsChild>
                                                                                        <w:div w:id="17488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926">
                                                                                  <w:marLeft w:val="0"/>
                                                                                  <w:marRight w:val="0"/>
                                                                                  <w:marTop w:val="0"/>
                                                                                  <w:marBottom w:val="0"/>
                                                                                  <w:divBdr>
                                                                                    <w:top w:val="none" w:sz="0" w:space="0" w:color="auto"/>
                                                                                    <w:left w:val="none" w:sz="0" w:space="0" w:color="auto"/>
                                                                                    <w:bottom w:val="none" w:sz="0" w:space="0" w:color="auto"/>
                                                                                    <w:right w:val="none" w:sz="0" w:space="0" w:color="auto"/>
                                                                                  </w:divBdr>
                                                                                  <w:divsChild>
                                                                                    <w:div w:id="1011952652">
                                                                                      <w:marLeft w:val="0"/>
                                                                                      <w:marRight w:val="0"/>
                                                                                      <w:marTop w:val="0"/>
                                                                                      <w:marBottom w:val="0"/>
                                                                                      <w:divBdr>
                                                                                        <w:top w:val="none" w:sz="0" w:space="0" w:color="auto"/>
                                                                                        <w:left w:val="none" w:sz="0" w:space="0" w:color="auto"/>
                                                                                        <w:bottom w:val="none" w:sz="0" w:space="0" w:color="auto"/>
                                                                                        <w:right w:val="none" w:sz="0" w:space="0" w:color="auto"/>
                                                                                      </w:divBdr>
                                                                                      <w:divsChild>
                                                                                        <w:div w:id="124854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7769">
                                                                                  <w:marLeft w:val="0"/>
                                                                                  <w:marRight w:val="0"/>
                                                                                  <w:marTop w:val="0"/>
                                                                                  <w:marBottom w:val="0"/>
                                                                                  <w:divBdr>
                                                                                    <w:top w:val="none" w:sz="0" w:space="0" w:color="auto"/>
                                                                                    <w:left w:val="none" w:sz="0" w:space="0" w:color="auto"/>
                                                                                    <w:bottom w:val="none" w:sz="0" w:space="0" w:color="auto"/>
                                                                                    <w:right w:val="none" w:sz="0" w:space="0" w:color="auto"/>
                                                                                  </w:divBdr>
                                                                                </w:div>
                                                                                <w:div w:id="1641812406">
                                                                                  <w:marLeft w:val="0"/>
                                                                                  <w:marRight w:val="0"/>
                                                                                  <w:marTop w:val="0"/>
                                                                                  <w:marBottom w:val="0"/>
                                                                                  <w:divBdr>
                                                                                    <w:top w:val="none" w:sz="0" w:space="0" w:color="auto"/>
                                                                                    <w:left w:val="none" w:sz="0" w:space="0" w:color="auto"/>
                                                                                    <w:bottom w:val="none" w:sz="0" w:space="0" w:color="auto"/>
                                                                                    <w:right w:val="none" w:sz="0" w:space="0" w:color="auto"/>
                                                                                  </w:divBdr>
                                                                                  <w:divsChild>
                                                                                    <w:div w:id="945428135">
                                                                                      <w:marLeft w:val="0"/>
                                                                                      <w:marRight w:val="0"/>
                                                                                      <w:marTop w:val="0"/>
                                                                                      <w:marBottom w:val="0"/>
                                                                                      <w:divBdr>
                                                                                        <w:top w:val="none" w:sz="0" w:space="0" w:color="auto"/>
                                                                                        <w:left w:val="none" w:sz="0" w:space="0" w:color="auto"/>
                                                                                        <w:bottom w:val="none" w:sz="0" w:space="0" w:color="auto"/>
                                                                                        <w:right w:val="none" w:sz="0" w:space="0" w:color="auto"/>
                                                                                      </w:divBdr>
                                                                                      <w:divsChild>
                                                                                        <w:div w:id="10379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57633">
                                                                                  <w:marLeft w:val="0"/>
                                                                                  <w:marRight w:val="0"/>
                                                                                  <w:marTop w:val="0"/>
                                                                                  <w:marBottom w:val="0"/>
                                                                                  <w:divBdr>
                                                                                    <w:top w:val="none" w:sz="0" w:space="0" w:color="auto"/>
                                                                                    <w:left w:val="none" w:sz="0" w:space="0" w:color="auto"/>
                                                                                    <w:bottom w:val="none" w:sz="0" w:space="0" w:color="auto"/>
                                                                                    <w:right w:val="none" w:sz="0" w:space="0" w:color="auto"/>
                                                                                  </w:divBdr>
                                                                                  <w:divsChild>
                                                                                    <w:div w:id="66267034">
                                                                                      <w:marLeft w:val="0"/>
                                                                                      <w:marRight w:val="0"/>
                                                                                      <w:marTop w:val="0"/>
                                                                                      <w:marBottom w:val="0"/>
                                                                                      <w:divBdr>
                                                                                        <w:top w:val="none" w:sz="0" w:space="0" w:color="auto"/>
                                                                                        <w:left w:val="none" w:sz="0" w:space="0" w:color="auto"/>
                                                                                        <w:bottom w:val="none" w:sz="0" w:space="0" w:color="auto"/>
                                                                                        <w:right w:val="none" w:sz="0" w:space="0" w:color="auto"/>
                                                                                      </w:divBdr>
                                                                                      <w:divsChild>
                                                                                        <w:div w:id="9901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4368">
                                                                                  <w:marLeft w:val="0"/>
                                                                                  <w:marRight w:val="0"/>
                                                                                  <w:marTop w:val="0"/>
                                                                                  <w:marBottom w:val="0"/>
                                                                                  <w:divBdr>
                                                                                    <w:top w:val="none" w:sz="0" w:space="0" w:color="auto"/>
                                                                                    <w:left w:val="none" w:sz="0" w:space="0" w:color="auto"/>
                                                                                    <w:bottom w:val="none" w:sz="0" w:space="0" w:color="auto"/>
                                                                                    <w:right w:val="none" w:sz="0" w:space="0" w:color="auto"/>
                                                                                  </w:divBdr>
                                                                                </w:div>
                                                                                <w:div w:id="1821576217">
                                                                                  <w:marLeft w:val="0"/>
                                                                                  <w:marRight w:val="0"/>
                                                                                  <w:marTop w:val="0"/>
                                                                                  <w:marBottom w:val="0"/>
                                                                                  <w:divBdr>
                                                                                    <w:top w:val="none" w:sz="0" w:space="0" w:color="auto"/>
                                                                                    <w:left w:val="none" w:sz="0" w:space="0" w:color="auto"/>
                                                                                    <w:bottom w:val="none" w:sz="0" w:space="0" w:color="auto"/>
                                                                                    <w:right w:val="none" w:sz="0" w:space="0" w:color="auto"/>
                                                                                  </w:divBdr>
                                                                                </w:div>
                                                                                <w:div w:id="1841381902">
                                                                                  <w:marLeft w:val="0"/>
                                                                                  <w:marRight w:val="0"/>
                                                                                  <w:marTop w:val="0"/>
                                                                                  <w:marBottom w:val="0"/>
                                                                                  <w:divBdr>
                                                                                    <w:top w:val="none" w:sz="0" w:space="0" w:color="auto"/>
                                                                                    <w:left w:val="none" w:sz="0" w:space="0" w:color="auto"/>
                                                                                    <w:bottom w:val="none" w:sz="0" w:space="0" w:color="auto"/>
                                                                                    <w:right w:val="none" w:sz="0" w:space="0" w:color="auto"/>
                                                                                  </w:divBdr>
                                                                                </w:div>
                                                                                <w:div w:id="1843624674">
                                                                                  <w:marLeft w:val="0"/>
                                                                                  <w:marRight w:val="0"/>
                                                                                  <w:marTop w:val="0"/>
                                                                                  <w:marBottom w:val="0"/>
                                                                                  <w:divBdr>
                                                                                    <w:top w:val="none" w:sz="0" w:space="0" w:color="auto"/>
                                                                                    <w:left w:val="none" w:sz="0" w:space="0" w:color="auto"/>
                                                                                    <w:bottom w:val="none" w:sz="0" w:space="0" w:color="auto"/>
                                                                                    <w:right w:val="none" w:sz="0" w:space="0" w:color="auto"/>
                                                                                  </w:divBdr>
                                                                                </w:div>
                                                                                <w:div w:id="1844196735">
                                                                                  <w:marLeft w:val="0"/>
                                                                                  <w:marRight w:val="0"/>
                                                                                  <w:marTop w:val="0"/>
                                                                                  <w:marBottom w:val="0"/>
                                                                                  <w:divBdr>
                                                                                    <w:top w:val="none" w:sz="0" w:space="0" w:color="auto"/>
                                                                                    <w:left w:val="none" w:sz="0" w:space="0" w:color="auto"/>
                                                                                    <w:bottom w:val="none" w:sz="0" w:space="0" w:color="auto"/>
                                                                                    <w:right w:val="none" w:sz="0" w:space="0" w:color="auto"/>
                                                                                  </w:divBdr>
                                                                                  <w:divsChild>
                                                                                    <w:div w:id="55905747">
                                                                                      <w:marLeft w:val="0"/>
                                                                                      <w:marRight w:val="0"/>
                                                                                      <w:marTop w:val="0"/>
                                                                                      <w:marBottom w:val="0"/>
                                                                                      <w:divBdr>
                                                                                        <w:top w:val="none" w:sz="0" w:space="0" w:color="auto"/>
                                                                                        <w:left w:val="none" w:sz="0" w:space="0" w:color="auto"/>
                                                                                        <w:bottom w:val="none" w:sz="0" w:space="0" w:color="auto"/>
                                                                                        <w:right w:val="none" w:sz="0" w:space="0" w:color="auto"/>
                                                                                      </w:divBdr>
                                                                                      <w:divsChild>
                                                                                        <w:div w:id="12427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1460">
                                                                                  <w:marLeft w:val="0"/>
                                                                                  <w:marRight w:val="0"/>
                                                                                  <w:marTop w:val="0"/>
                                                                                  <w:marBottom w:val="0"/>
                                                                                  <w:divBdr>
                                                                                    <w:top w:val="none" w:sz="0" w:space="0" w:color="auto"/>
                                                                                    <w:left w:val="none" w:sz="0" w:space="0" w:color="auto"/>
                                                                                    <w:bottom w:val="none" w:sz="0" w:space="0" w:color="auto"/>
                                                                                    <w:right w:val="none" w:sz="0" w:space="0" w:color="auto"/>
                                                                                  </w:divBdr>
                                                                                </w:div>
                                                                                <w:div w:id="1897080959">
                                                                                  <w:marLeft w:val="0"/>
                                                                                  <w:marRight w:val="0"/>
                                                                                  <w:marTop w:val="0"/>
                                                                                  <w:marBottom w:val="0"/>
                                                                                  <w:divBdr>
                                                                                    <w:top w:val="none" w:sz="0" w:space="0" w:color="auto"/>
                                                                                    <w:left w:val="none" w:sz="0" w:space="0" w:color="auto"/>
                                                                                    <w:bottom w:val="none" w:sz="0" w:space="0" w:color="auto"/>
                                                                                    <w:right w:val="none" w:sz="0" w:space="0" w:color="auto"/>
                                                                                  </w:divBdr>
                                                                                  <w:divsChild>
                                                                                    <w:div w:id="716928765">
                                                                                      <w:marLeft w:val="0"/>
                                                                                      <w:marRight w:val="0"/>
                                                                                      <w:marTop w:val="0"/>
                                                                                      <w:marBottom w:val="0"/>
                                                                                      <w:divBdr>
                                                                                        <w:top w:val="none" w:sz="0" w:space="0" w:color="auto"/>
                                                                                        <w:left w:val="none" w:sz="0" w:space="0" w:color="auto"/>
                                                                                        <w:bottom w:val="none" w:sz="0" w:space="0" w:color="auto"/>
                                                                                        <w:right w:val="none" w:sz="0" w:space="0" w:color="auto"/>
                                                                                      </w:divBdr>
                                                                                    </w:div>
                                                                                  </w:divsChild>
                                                                                </w:div>
                                                                                <w:div w:id="1903253799">
                                                                                  <w:marLeft w:val="0"/>
                                                                                  <w:marRight w:val="0"/>
                                                                                  <w:marTop w:val="0"/>
                                                                                  <w:marBottom w:val="0"/>
                                                                                  <w:divBdr>
                                                                                    <w:top w:val="none" w:sz="0" w:space="0" w:color="auto"/>
                                                                                    <w:left w:val="none" w:sz="0" w:space="0" w:color="auto"/>
                                                                                    <w:bottom w:val="none" w:sz="0" w:space="0" w:color="auto"/>
                                                                                    <w:right w:val="none" w:sz="0" w:space="0" w:color="auto"/>
                                                                                  </w:divBdr>
                                                                                </w:div>
                                                                                <w:div w:id="1910994220">
                                                                                  <w:marLeft w:val="0"/>
                                                                                  <w:marRight w:val="0"/>
                                                                                  <w:marTop w:val="0"/>
                                                                                  <w:marBottom w:val="0"/>
                                                                                  <w:divBdr>
                                                                                    <w:top w:val="none" w:sz="0" w:space="0" w:color="auto"/>
                                                                                    <w:left w:val="none" w:sz="0" w:space="0" w:color="auto"/>
                                                                                    <w:bottom w:val="none" w:sz="0" w:space="0" w:color="auto"/>
                                                                                    <w:right w:val="none" w:sz="0" w:space="0" w:color="auto"/>
                                                                                  </w:divBdr>
                                                                                  <w:divsChild>
                                                                                    <w:div w:id="19941150">
                                                                                      <w:marLeft w:val="0"/>
                                                                                      <w:marRight w:val="0"/>
                                                                                      <w:marTop w:val="0"/>
                                                                                      <w:marBottom w:val="0"/>
                                                                                      <w:divBdr>
                                                                                        <w:top w:val="none" w:sz="0" w:space="0" w:color="auto"/>
                                                                                        <w:left w:val="none" w:sz="0" w:space="0" w:color="auto"/>
                                                                                        <w:bottom w:val="none" w:sz="0" w:space="0" w:color="auto"/>
                                                                                        <w:right w:val="none" w:sz="0" w:space="0" w:color="auto"/>
                                                                                      </w:divBdr>
                                                                                      <w:divsChild>
                                                                                        <w:div w:id="15102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51988">
                                                                                  <w:marLeft w:val="0"/>
                                                                                  <w:marRight w:val="0"/>
                                                                                  <w:marTop w:val="0"/>
                                                                                  <w:marBottom w:val="0"/>
                                                                                  <w:divBdr>
                                                                                    <w:top w:val="none" w:sz="0" w:space="0" w:color="auto"/>
                                                                                    <w:left w:val="none" w:sz="0" w:space="0" w:color="auto"/>
                                                                                    <w:bottom w:val="none" w:sz="0" w:space="0" w:color="auto"/>
                                                                                    <w:right w:val="none" w:sz="0" w:space="0" w:color="auto"/>
                                                                                  </w:divBdr>
                                                                                </w:div>
                                                                                <w:div w:id="1936589567">
                                                                                  <w:marLeft w:val="0"/>
                                                                                  <w:marRight w:val="0"/>
                                                                                  <w:marTop w:val="0"/>
                                                                                  <w:marBottom w:val="0"/>
                                                                                  <w:divBdr>
                                                                                    <w:top w:val="none" w:sz="0" w:space="0" w:color="auto"/>
                                                                                    <w:left w:val="none" w:sz="0" w:space="0" w:color="auto"/>
                                                                                    <w:bottom w:val="none" w:sz="0" w:space="0" w:color="auto"/>
                                                                                    <w:right w:val="none" w:sz="0" w:space="0" w:color="auto"/>
                                                                                  </w:divBdr>
                                                                                  <w:divsChild>
                                                                                    <w:div w:id="298417467">
                                                                                      <w:marLeft w:val="0"/>
                                                                                      <w:marRight w:val="0"/>
                                                                                      <w:marTop w:val="0"/>
                                                                                      <w:marBottom w:val="0"/>
                                                                                      <w:divBdr>
                                                                                        <w:top w:val="none" w:sz="0" w:space="0" w:color="auto"/>
                                                                                        <w:left w:val="none" w:sz="0" w:space="0" w:color="auto"/>
                                                                                        <w:bottom w:val="none" w:sz="0" w:space="0" w:color="auto"/>
                                                                                        <w:right w:val="none" w:sz="0" w:space="0" w:color="auto"/>
                                                                                      </w:divBdr>
                                                                                      <w:divsChild>
                                                                                        <w:div w:id="51376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8566">
                                                                                  <w:marLeft w:val="0"/>
                                                                                  <w:marRight w:val="0"/>
                                                                                  <w:marTop w:val="0"/>
                                                                                  <w:marBottom w:val="0"/>
                                                                                  <w:divBdr>
                                                                                    <w:top w:val="none" w:sz="0" w:space="0" w:color="auto"/>
                                                                                    <w:left w:val="none" w:sz="0" w:space="0" w:color="auto"/>
                                                                                    <w:bottom w:val="none" w:sz="0" w:space="0" w:color="auto"/>
                                                                                    <w:right w:val="none" w:sz="0" w:space="0" w:color="auto"/>
                                                                                  </w:divBdr>
                                                                                  <w:divsChild>
                                                                                    <w:div w:id="982806262">
                                                                                      <w:marLeft w:val="0"/>
                                                                                      <w:marRight w:val="0"/>
                                                                                      <w:marTop w:val="0"/>
                                                                                      <w:marBottom w:val="0"/>
                                                                                      <w:divBdr>
                                                                                        <w:top w:val="none" w:sz="0" w:space="0" w:color="auto"/>
                                                                                        <w:left w:val="none" w:sz="0" w:space="0" w:color="auto"/>
                                                                                        <w:bottom w:val="none" w:sz="0" w:space="0" w:color="auto"/>
                                                                                        <w:right w:val="none" w:sz="0" w:space="0" w:color="auto"/>
                                                                                      </w:divBdr>
                                                                                      <w:divsChild>
                                                                                        <w:div w:id="21202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4334">
                                                                                  <w:marLeft w:val="0"/>
                                                                                  <w:marRight w:val="0"/>
                                                                                  <w:marTop w:val="0"/>
                                                                                  <w:marBottom w:val="0"/>
                                                                                  <w:divBdr>
                                                                                    <w:top w:val="none" w:sz="0" w:space="0" w:color="auto"/>
                                                                                    <w:left w:val="none" w:sz="0" w:space="0" w:color="auto"/>
                                                                                    <w:bottom w:val="none" w:sz="0" w:space="0" w:color="auto"/>
                                                                                    <w:right w:val="none" w:sz="0" w:space="0" w:color="auto"/>
                                                                                  </w:divBdr>
                                                                                </w:div>
                                                                                <w:div w:id="1966423068">
                                                                                  <w:marLeft w:val="0"/>
                                                                                  <w:marRight w:val="0"/>
                                                                                  <w:marTop w:val="0"/>
                                                                                  <w:marBottom w:val="0"/>
                                                                                  <w:divBdr>
                                                                                    <w:top w:val="none" w:sz="0" w:space="0" w:color="auto"/>
                                                                                    <w:left w:val="none" w:sz="0" w:space="0" w:color="auto"/>
                                                                                    <w:bottom w:val="none" w:sz="0" w:space="0" w:color="auto"/>
                                                                                    <w:right w:val="none" w:sz="0" w:space="0" w:color="auto"/>
                                                                                  </w:divBdr>
                                                                                </w:div>
                                                                                <w:div w:id="1967394910">
                                                                                  <w:marLeft w:val="0"/>
                                                                                  <w:marRight w:val="0"/>
                                                                                  <w:marTop w:val="0"/>
                                                                                  <w:marBottom w:val="0"/>
                                                                                  <w:divBdr>
                                                                                    <w:top w:val="none" w:sz="0" w:space="0" w:color="auto"/>
                                                                                    <w:left w:val="none" w:sz="0" w:space="0" w:color="auto"/>
                                                                                    <w:bottom w:val="none" w:sz="0" w:space="0" w:color="auto"/>
                                                                                    <w:right w:val="none" w:sz="0" w:space="0" w:color="auto"/>
                                                                                  </w:divBdr>
                                                                                </w:div>
                                                                                <w:div w:id="2005208316">
                                                                                  <w:marLeft w:val="0"/>
                                                                                  <w:marRight w:val="0"/>
                                                                                  <w:marTop w:val="0"/>
                                                                                  <w:marBottom w:val="0"/>
                                                                                  <w:divBdr>
                                                                                    <w:top w:val="none" w:sz="0" w:space="0" w:color="auto"/>
                                                                                    <w:left w:val="none" w:sz="0" w:space="0" w:color="auto"/>
                                                                                    <w:bottom w:val="none" w:sz="0" w:space="0" w:color="auto"/>
                                                                                    <w:right w:val="none" w:sz="0" w:space="0" w:color="auto"/>
                                                                                  </w:divBdr>
                                                                                  <w:divsChild>
                                                                                    <w:div w:id="1449743102">
                                                                                      <w:marLeft w:val="0"/>
                                                                                      <w:marRight w:val="0"/>
                                                                                      <w:marTop w:val="0"/>
                                                                                      <w:marBottom w:val="0"/>
                                                                                      <w:divBdr>
                                                                                        <w:top w:val="none" w:sz="0" w:space="0" w:color="auto"/>
                                                                                        <w:left w:val="none" w:sz="0" w:space="0" w:color="auto"/>
                                                                                        <w:bottom w:val="none" w:sz="0" w:space="0" w:color="auto"/>
                                                                                        <w:right w:val="none" w:sz="0" w:space="0" w:color="auto"/>
                                                                                      </w:divBdr>
                                                                                      <w:divsChild>
                                                                                        <w:div w:id="11014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7054">
                                                                                  <w:marLeft w:val="0"/>
                                                                                  <w:marRight w:val="0"/>
                                                                                  <w:marTop w:val="0"/>
                                                                                  <w:marBottom w:val="0"/>
                                                                                  <w:divBdr>
                                                                                    <w:top w:val="none" w:sz="0" w:space="0" w:color="auto"/>
                                                                                    <w:left w:val="none" w:sz="0" w:space="0" w:color="auto"/>
                                                                                    <w:bottom w:val="none" w:sz="0" w:space="0" w:color="auto"/>
                                                                                    <w:right w:val="none" w:sz="0" w:space="0" w:color="auto"/>
                                                                                  </w:divBdr>
                                                                                </w:div>
                                                                                <w:div w:id="2102143479">
                                                                                  <w:marLeft w:val="0"/>
                                                                                  <w:marRight w:val="0"/>
                                                                                  <w:marTop w:val="0"/>
                                                                                  <w:marBottom w:val="0"/>
                                                                                  <w:divBdr>
                                                                                    <w:top w:val="none" w:sz="0" w:space="0" w:color="auto"/>
                                                                                    <w:left w:val="none" w:sz="0" w:space="0" w:color="auto"/>
                                                                                    <w:bottom w:val="none" w:sz="0" w:space="0" w:color="auto"/>
                                                                                    <w:right w:val="none" w:sz="0" w:space="0" w:color="auto"/>
                                                                                  </w:divBdr>
                                                                                </w:div>
                                                                              </w:divsChild>
                                                                            </w:div>
                                                                            <w:div w:id="1309093684">
                                                                              <w:marLeft w:val="0"/>
                                                                              <w:marRight w:val="0"/>
                                                                              <w:marTop w:val="0"/>
                                                                              <w:marBottom w:val="0"/>
                                                                              <w:divBdr>
                                                                                <w:top w:val="none" w:sz="0" w:space="0" w:color="auto"/>
                                                                                <w:left w:val="none" w:sz="0" w:space="0" w:color="auto"/>
                                                                                <w:bottom w:val="none" w:sz="0" w:space="0" w:color="auto"/>
                                                                                <w:right w:val="none" w:sz="0" w:space="0" w:color="auto"/>
                                                                              </w:divBdr>
                                                                            </w:div>
                                                                            <w:div w:id="2050835683">
                                                                              <w:marLeft w:val="0"/>
                                                                              <w:marRight w:val="0"/>
                                                                              <w:marTop w:val="0"/>
                                                                              <w:marBottom w:val="0"/>
                                                                              <w:divBdr>
                                                                                <w:top w:val="none" w:sz="0" w:space="0" w:color="auto"/>
                                                                                <w:left w:val="none" w:sz="0" w:space="0" w:color="auto"/>
                                                                                <w:bottom w:val="none" w:sz="0" w:space="0" w:color="auto"/>
                                                                                <w:right w:val="none" w:sz="0" w:space="0" w:color="auto"/>
                                                                              </w:divBdr>
                                                                              <w:divsChild>
                                                                                <w:div w:id="715930257">
                                                                                  <w:marLeft w:val="0"/>
                                                                                  <w:marRight w:val="0"/>
                                                                                  <w:marTop w:val="0"/>
                                                                                  <w:marBottom w:val="0"/>
                                                                                  <w:divBdr>
                                                                                    <w:top w:val="none" w:sz="0" w:space="0" w:color="auto"/>
                                                                                    <w:left w:val="none" w:sz="0" w:space="0" w:color="auto"/>
                                                                                    <w:bottom w:val="none" w:sz="0" w:space="0" w:color="auto"/>
                                                                                    <w:right w:val="none" w:sz="0" w:space="0" w:color="auto"/>
                                                                                  </w:divBdr>
                                                                                </w:div>
                                                                                <w:div w:id="14227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vn.undp.org/content/vietnam/en/home/library/poverty/MDPR.html" TargetMode="External"/><Relationship Id="rId18" Type="http://schemas.openxmlformats.org/officeDocument/2006/relationships/hyperlink" Target="https://www.mindbank.info/item/2785" TargetMode="External"/><Relationship Id="rId26" Type="http://schemas.openxmlformats.org/officeDocument/2006/relationships/hyperlink" Target="https://www.ilo.org/wcmsp5/groups/public/---ed_emp/---ifp_skills/documents/publication/wcms_322685.pdf" TargetMode="External"/><Relationship Id="rId39" Type="http://schemas.openxmlformats.org/officeDocument/2006/relationships/hyperlink" Target="https://www.refworld.org/docid/57b6e3e44.html" TargetMode="External"/><Relationship Id="rId21" Type="http://schemas.openxmlformats.org/officeDocument/2006/relationships/hyperlink" Target="https://e.vnexpress.net/news/business/data-speaks/five-million-vietnamese-workers-lose-jobs-to-covid-19-4089701.html" TargetMode="External"/><Relationship Id="rId34" Type="http://schemas.openxmlformats.org/officeDocument/2006/relationships/hyperlink" Target="https://www.ilo.org/wcmsp5/groups/public/---ed_emp/---ifp_skills/documents/publication/wcms_167316.pdf" TargetMode="External"/><Relationship Id="rId42" Type="http://schemas.openxmlformats.org/officeDocument/2006/relationships/hyperlink" Target="https://images.forbes.com/forbesinsights/StudyPDFs/Innovation_Through_Diversity.pdf" TargetMode="External"/><Relationship Id="rId47" Type="http://schemas.openxmlformats.org/officeDocument/2006/relationships/hyperlink" Target="http://vneconomictimes.com/article/business/vietnamese-consumers-the-most-socially-conscious-in-asia-pacific" TargetMode="External"/><Relationship Id="rId7" Type="http://schemas.openxmlformats.org/officeDocument/2006/relationships/hyperlink" Target="https://www.jstor.org/stable/4417696?seq=1" TargetMode="External"/><Relationship Id="rId2" Type="http://schemas.openxmlformats.org/officeDocument/2006/relationships/hyperlink" Target="https://www.un.org/development/desa/disabilities/wp-content/uploads/sites/15/2019/07/disability-report-chapter2.pdf" TargetMode="External"/><Relationship Id="rId16" Type="http://schemas.openxmlformats.org/officeDocument/2006/relationships/hyperlink" Target="https://www.vn.undp.org/content/vietnam/en/home/library/democratic_governance/EndingStigma.html" TargetMode="External"/><Relationship Id="rId29" Type="http://schemas.openxmlformats.org/officeDocument/2006/relationships/hyperlink" Target="https://www.ilo.org/wcmsp5/groups/public/---ed_emp/---ifp_skills/documents/publication/wcms_430935.pdf" TargetMode="External"/><Relationship Id="rId1" Type="http://schemas.openxmlformats.org/officeDocument/2006/relationships/hyperlink" Target="https://www.refworld.org/docid/57b6e3e44.html" TargetMode="External"/><Relationship Id="rId6" Type="http://schemas.openxmlformats.org/officeDocument/2006/relationships/hyperlink" Target="https://www.vn.undp.org/content/vietnam/en/home/library/democratic_governance/EndingStigma.html" TargetMode="External"/><Relationship Id="rId11" Type="http://schemas.openxmlformats.org/officeDocument/2006/relationships/hyperlink" Target="https://www.ilo.org/wcmsp5/groups/public/---ed_dialogue/---act_emp/documents/publication/wcms_579554.pdf" TargetMode="External"/><Relationship Id="rId24" Type="http://schemas.openxmlformats.org/officeDocument/2006/relationships/hyperlink" Target="https://www.undp.org/content/undp/en/home/librarypage/democratic-governance/human_rights/disability-inclusive-development-in-undp.html" TargetMode="External"/><Relationship Id="rId32" Type="http://schemas.openxmlformats.org/officeDocument/2006/relationships/hyperlink" Target="https://www.researchgate.net/publication/37148441_Disability_Employment_Policy" TargetMode="External"/><Relationship Id="rId37" Type="http://schemas.openxmlformats.org/officeDocument/2006/relationships/hyperlink" Target="https://www.ilo.org/hanoi/Informationresources/Publicinformation/feature-articles/WCMS_194746/lang--en/index.htm" TargetMode="External"/><Relationship Id="rId40" Type="http://schemas.openxmlformats.org/officeDocument/2006/relationships/hyperlink" Target="https://www.weforum.org/agenda/2019/04/business-case-for-diversity-in-the-workplace/" TargetMode="External"/><Relationship Id="rId45" Type="http://schemas.openxmlformats.org/officeDocument/2006/relationships/hyperlink" Target="https://oec.world/en/rankings/country/eci/" TargetMode="External"/><Relationship Id="rId5" Type="http://schemas.openxmlformats.org/officeDocument/2006/relationships/hyperlink" Target="https://www.gso.gov.vn/default_en.aspx?tabid=515&amp;idmid=5&amp;ItemID=19055" TargetMode="External"/><Relationship Id="rId15" Type="http://schemas.openxmlformats.org/officeDocument/2006/relationships/hyperlink" Target="https://www.vn.undp.org/content/vietnam/en/home/library/democratic_governance/EndingStigma.html" TargetMode="External"/><Relationship Id="rId23" Type="http://schemas.openxmlformats.org/officeDocument/2006/relationships/hyperlink" Target="https://www.refworld.org/docid/45f973632.html" TargetMode="External"/><Relationship Id="rId28" Type="http://schemas.openxmlformats.org/officeDocument/2006/relationships/hyperlink" Target="https://www.ilo.org/skills/pubs/WCMS_322685/lang--en/index.htm" TargetMode="External"/><Relationship Id="rId36" Type="http://schemas.openxmlformats.org/officeDocument/2006/relationships/hyperlink" Target="https://www.ilo.org/dyn/normlex/en/f?p=NORMLEXPUB:12100:0::NO::P12100_INSTRUMENT_ID:312304" TargetMode="External"/><Relationship Id="rId10" Type="http://schemas.openxmlformats.org/officeDocument/2006/relationships/hyperlink" Target="https://www.vn.undp.org/content/vietnam/en/home/library/InclusiveIR40discussionpaper.html" TargetMode="External"/><Relationship Id="rId19" Type="http://schemas.openxmlformats.org/officeDocument/2006/relationships/hyperlink" Target="https://mpra.ub.uni-muenchen.de/id/eprint/2068" TargetMode="External"/><Relationship Id="rId31" Type="http://schemas.openxmlformats.org/officeDocument/2006/relationships/hyperlink" Target="https://www.researchgate.net/publication/311371259_Job_coaching_in_the_workplace_for_people_with_disabilities_an_italian_research" TargetMode="External"/><Relationship Id="rId44" Type="http://schemas.openxmlformats.org/officeDocument/2006/relationships/hyperlink" Target="https://www.un.org/disabilities/documents/toolaction/employmentfs.pdf" TargetMode="External"/><Relationship Id="rId4" Type="http://schemas.openxmlformats.org/officeDocument/2006/relationships/hyperlink" Target="https://www.un.org/development/desa/disabilities/wp-content/uploads/sites/15/2018/12/UN-Flagship-Report-Disability.pdf" TargetMode="External"/><Relationship Id="rId9" Type="http://schemas.openxmlformats.org/officeDocument/2006/relationships/hyperlink" Target="https://www.researchgate.net/deref/http%3A%2F%2Fdx.doi.org%2F10.1177%2F1938965514551633" TargetMode="External"/><Relationship Id="rId14" Type="http://schemas.openxmlformats.org/officeDocument/2006/relationships/hyperlink" Target="https://www.gso.gov.vn/default_en.aspx?tabid=515&amp;idmid=5&amp;ItemID=19055" TargetMode="External"/><Relationship Id="rId22" Type="http://schemas.openxmlformats.org/officeDocument/2006/relationships/hyperlink" Target="https://e.vnexpress.net/news/business/economy/vietnam-approves-2-6-billion-support-package-for-covid-19-crisis-victims-4082541.html" TargetMode="External"/><Relationship Id="rId27" Type="http://schemas.openxmlformats.org/officeDocument/2006/relationships/hyperlink" Target="https://www.ilo.org/wcmsp5/groups/public/@ed_emp/@ifp_skills/documents/publication/wcms_106625.pdf" TargetMode="External"/><Relationship Id="rId30" Type="http://schemas.openxmlformats.org/officeDocument/2006/relationships/hyperlink" Target="https://www.globaldeliveryinitiative.org/sites/default/files/case-studies/employment_for_people_with_disability_final.pdf" TargetMode="External"/><Relationship Id="rId35" Type="http://schemas.openxmlformats.org/officeDocument/2006/relationships/hyperlink" Target="https://www.vn.undp.org/content/vietnam/en/home/library/democratic_governance/EndingStigma.html" TargetMode="External"/><Relationship Id="rId43" Type="http://schemas.openxmlformats.org/officeDocument/2006/relationships/hyperlink" Target="https://www.glassdoor.com/employers/blog/diversity/" TargetMode="External"/><Relationship Id="rId8" Type="http://schemas.openxmlformats.org/officeDocument/2006/relationships/hyperlink" Target="https://link.springer.com/article/10.1007/s10926-014-9541-6" TargetMode="External"/><Relationship Id="rId3" Type="http://schemas.openxmlformats.org/officeDocument/2006/relationships/hyperlink" Target="https://www.ilo.org/wcmsp5/groups/public/---ed_emp/---ifp_skills/documents/publication/wcms_119305.pdf" TargetMode="External"/><Relationship Id="rId12" Type="http://schemas.openxmlformats.org/officeDocument/2006/relationships/hyperlink" Target="https://www.ilo.org/wcmsp5/groups/public/---asia/---ro-bangkok/---ilo-hanoi/documents/publication/wcms_630854.pdf" TargetMode="External"/><Relationship Id="rId17" Type="http://schemas.openxmlformats.org/officeDocument/2006/relationships/hyperlink" Target="https://www.gso.gov.vn/default_en.aspx?tabid=515&amp;idmid=5&amp;ItemID=19055" TargetMode="External"/><Relationship Id="rId25" Type="http://schemas.openxmlformats.org/officeDocument/2006/relationships/hyperlink" Target="https://www.ilo.org/wcmsp5/groups/public/---asia/---ro-bangkok/---ilo-hanoi/documents/publication/wcms_630854.pdf" TargetMode="External"/><Relationship Id="rId33" Type="http://schemas.openxmlformats.org/officeDocument/2006/relationships/hyperlink" Target="https://op.europa.eu/en/publication-detail/-/publication/b270b26a-bb7f-40d7-8883-53c78e436b5b" TargetMode="External"/><Relationship Id="rId38" Type="http://schemas.openxmlformats.org/officeDocument/2006/relationships/hyperlink" Target="https://www.vn.undp.org/content/vietnam/en/home/library/democratic_governance/EndingStigma.html" TargetMode="External"/><Relationship Id="rId46" Type="http://schemas.openxmlformats.org/officeDocument/2006/relationships/hyperlink" Target="https://onlinelibrary.wiley.com/doi/abs/10.1002/csr.1746" TargetMode="External"/><Relationship Id="rId20" Type="http://schemas.openxmlformats.org/officeDocument/2006/relationships/hyperlink" Target="https://tuoitrenews.vn/news/business/20200425/five-million-workers-848-of-companies-affected-by-covid19-pandemic-in-vietnam-gso/54223.html" TargetMode="External"/><Relationship Id="rId41" Type="http://schemas.openxmlformats.org/officeDocument/2006/relationships/hyperlink" Target="https://www.accenture.com/_acnmedia/pdf-89/accenture-disability-inclusion-research-report.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rAngAx val="1"/>
    </c:view3D>
    <c:floor>
      <c:thickness val="0"/>
    </c:floor>
    <c:sideWall>
      <c:thickness val="0"/>
    </c:sideWall>
    <c:backWall>
      <c:thickness val="0"/>
      <c:spPr>
        <a:noFill/>
      </c:spPr>
    </c:backWall>
    <c:plotArea>
      <c:layout/>
      <c:bar3DChart>
        <c:barDir val="bar"/>
        <c:grouping val="clustered"/>
        <c:varyColors val="0"/>
        <c:ser>
          <c:idx val="0"/>
          <c:order val="0"/>
          <c:tx>
            <c:strRef>
              <c:f>Sheet1!$B$1</c:f>
              <c:strCache>
                <c:ptCount val="1"/>
                <c:pt idx="0">
                  <c:v>NKT</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Biết chữ</c:v>
                </c:pt>
                <c:pt idx="1">
                  <c:v>Được đào tạo</c:v>
                </c:pt>
              </c:strCache>
            </c:strRef>
          </c:cat>
          <c:val>
            <c:numRef>
              <c:f>Sheet1!$B$2:$B$3</c:f>
              <c:numCache>
                <c:formatCode>0.00%</c:formatCode>
                <c:ptCount val="2"/>
                <c:pt idx="0">
                  <c:v>0.74429999999999996</c:v>
                </c:pt>
                <c:pt idx="1">
                  <c:v>7.2499999999999995E-2</c:v>
                </c:pt>
              </c:numCache>
            </c:numRef>
          </c:val>
          <c:extLst>
            <c:ext xmlns:c16="http://schemas.microsoft.com/office/drawing/2014/chart" uri="{C3380CC4-5D6E-409C-BE32-E72D297353CC}">
              <c16:uniqueId val="{00000000-47ED-4AAB-AAFF-5D5779658F8B}"/>
            </c:ext>
          </c:extLst>
        </c:ser>
        <c:ser>
          <c:idx val="1"/>
          <c:order val="1"/>
          <c:tx>
            <c:strRef>
              <c:f>Sheet1!$C$1</c:f>
              <c:strCache>
                <c:ptCount val="1"/>
                <c:pt idx="0">
                  <c:v>NKKT</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Biết chữ</c:v>
                </c:pt>
                <c:pt idx="1">
                  <c:v>Được đào tạo</c:v>
                </c:pt>
              </c:strCache>
            </c:strRef>
          </c:cat>
          <c:val>
            <c:numRef>
              <c:f>Sheet1!$C$2:$C$3</c:f>
              <c:numCache>
                <c:formatCode>0.00%</c:formatCode>
                <c:ptCount val="2"/>
                <c:pt idx="0">
                  <c:v>0.94310000000000005</c:v>
                </c:pt>
                <c:pt idx="1">
                  <c:v>0.21929999999999999</c:v>
                </c:pt>
              </c:numCache>
            </c:numRef>
          </c:val>
          <c:extLst>
            <c:ext xmlns:c16="http://schemas.microsoft.com/office/drawing/2014/chart" uri="{C3380CC4-5D6E-409C-BE32-E72D297353CC}">
              <c16:uniqueId val="{00000001-47ED-4AAB-AAFF-5D5779658F8B}"/>
            </c:ext>
          </c:extLst>
        </c:ser>
        <c:dLbls>
          <c:showLegendKey val="0"/>
          <c:showVal val="1"/>
          <c:showCatName val="0"/>
          <c:showSerName val="0"/>
          <c:showPercent val="0"/>
          <c:showBubbleSize val="0"/>
        </c:dLbls>
        <c:gapWidth val="150"/>
        <c:shape val="box"/>
        <c:axId val="104308096"/>
        <c:axId val="117884032"/>
        <c:axId val="0"/>
      </c:bar3DChart>
      <c:catAx>
        <c:axId val="104308096"/>
        <c:scaling>
          <c:orientation val="minMax"/>
        </c:scaling>
        <c:delete val="0"/>
        <c:axPos val="l"/>
        <c:numFmt formatCode="General" sourceLinked="0"/>
        <c:majorTickMark val="none"/>
        <c:minorTickMark val="none"/>
        <c:tickLblPos val="nextTo"/>
        <c:crossAx val="117884032"/>
        <c:crosses val="autoZero"/>
        <c:auto val="1"/>
        <c:lblAlgn val="ctr"/>
        <c:lblOffset val="100"/>
        <c:noMultiLvlLbl val="0"/>
      </c:catAx>
      <c:valAx>
        <c:axId val="117884032"/>
        <c:scaling>
          <c:orientation val="minMax"/>
        </c:scaling>
        <c:delete val="1"/>
        <c:axPos val="b"/>
        <c:numFmt formatCode="0.00%" sourceLinked="1"/>
        <c:majorTickMark val="none"/>
        <c:minorTickMark val="none"/>
        <c:tickLblPos val="nextTo"/>
        <c:crossAx val="104308096"/>
        <c:crosses val="autoZero"/>
        <c:crossBetween val="between"/>
      </c:valAx>
      <c:spPr>
        <a:noFill/>
      </c:spPr>
    </c:plotArea>
    <c:legend>
      <c:legendPos val="t"/>
      <c:overlay val="0"/>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8A0542-8093-4498-A19E-A9B0182B7C1A}">
  <ds:schemaRefs>
    <ds:schemaRef ds:uri="http://schemas.openxmlformats.org/officeDocument/2006/bibliography"/>
  </ds:schemaRefs>
</ds:datastoreItem>
</file>

<file path=customXml/itemProps2.xml><?xml version="1.0" encoding="utf-8"?>
<ds:datastoreItem xmlns:ds="http://schemas.openxmlformats.org/officeDocument/2006/customXml" ds:itemID="{73DC9F8F-DF7E-4E0D-830B-E173B9F21864}">
  <ds:schemaRefs>
    <ds:schemaRef ds:uri="http://schemas.microsoft.com/sharepoint/v3/contenttype/forms"/>
  </ds:schemaRefs>
</ds:datastoreItem>
</file>

<file path=customXml/itemProps3.xml><?xml version="1.0" encoding="utf-8"?>
<ds:datastoreItem xmlns:ds="http://schemas.openxmlformats.org/officeDocument/2006/customXml" ds:itemID="{4CEB7689-8014-4933-8E72-59BEBC27C3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431692-F120-4B42-A61A-45FBB7559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18613</Words>
  <Characters>106099</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2021-03-15T01:38:00Z</dcterms:created>
  <dcterms:modified xsi:type="dcterms:W3CDTF">2021-04-30T09:35:00Z</dcterms:modified>
</cp:coreProperties>
</file>