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565CA" w14:textId="77777777" w:rsidR="00DB5DB2" w:rsidRPr="0011362F" w:rsidRDefault="00DB5DB2" w:rsidP="00DB5DB2">
      <w:pPr>
        <w:ind w:left="2160" w:hanging="2160"/>
        <w:contextualSpacing/>
        <w:jc w:val="center"/>
        <w:rPr>
          <w:rFonts w:ascii="Times New Roman" w:hAnsi="Times New Roman"/>
          <w:b/>
          <w:bCs/>
          <w:sz w:val="24"/>
          <w:szCs w:val="24"/>
        </w:rPr>
      </w:pPr>
      <w:r w:rsidRPr="0011362F">
        <w:rPr>
          <w:rFonts w:ascii="Times New Roman" w:hAnsi="Times New Roman"/>
          <w:b/>
          <w:bCs/>
          <w:sz w:val="24"/>
          <w:szCs w:val="24"/>
        </w:rPr>
        <w:t xml:space="preserve">TERM OF REFERENCE </w:t>
      </w:r>
    </w:p>
    <w:p w14:paraId="362EBD1E" w14:textId="25F81BA3" w:rsidR="00DB5DB2" w:rsidRPr="0011362F" w:rsidRDefault="00DB5DB2" w:rsidP="00DB5DB2">
      <w:pPr>
        <w:ind w:left="2160" w:hanging="2160"/>
        <w:contextualSpacing/>
        <w:jc w:val="center"/>
        <w:rPr>
          <w:rFonts w:ascii="Times New Roman" w:hAnsi="Times New Roman"/>
          <w:b/>
          <w:sz w:val="24"/>
          <w:szCs w:val="24"/>
        </w:rPr>
      </w:pPr>
      <w:r w:rsidRPr="0011362F">
        <w:rPr>
          <w:rFonts w:ascii="Times New Roman" w:hAnsi="Times New Roman"/>
          <w:b/>
          <w:sz w:val="24"/>
          <w:szCs w:val="24"/>
        </w:rPr>
        <w:t>PROJECT COMMUNICATION AND INFORMATION OFFICER</w:t>
      </w:r>
    </w:p>
    <w:p w14:paraId="3247EA9C" w14:textId="21E64E45" w:rsidR="008272CD" w:rsidRPr="0011362F" w:rsidRDefault="008272CD" w:rsidP="00DC1589">
      <w:pPr>
        <w:ind w:left="2160" w:hanging="2160"/>
        <w:contextualSpacing/>
        <w:jc w:val="center"/>
        <w:rPr>
          <w:rFonts w:ascii="Times New Roman" w:hAnsi="Times New Roman" w:cs="Times New Roman"/>
          <w:b/>
          <w:bCs/>
          <w:sz w:val="26"/>
          <w:szCs w:val="26"/>
        </w:rPr>
      </w:pPr>
    </w:p>
    <w:p w14:paraId="0C0037A5" w14:textId="77777777" w:rsidR="007D3A8F" w:rsidRPr="0011362F" w:rsidRDefault="007D3A8F" w:rsidP="00DC1589">
      <w:pPr>
        <w:ind w:left="2160" w:hanging="2160"/>
        <w:contextualSpacing/>
        <w:jc w:val="center"/>
        <w:rPr>
          <w:rFonts w:ascii="Times New Roman" w:hAnsi="Times New Roman" w:cs="Times New Roman"/>
          <w:b/>
          <w:sz w:val="26"/>
          <w:szCs w:val="26"/>
        </w:rPr>
      </w:pPr>
    </w:p>
    <w:p w14:paraId="46869C03" w14:textId="77777777" w:rsidR="00DB5DB2" w:rsidRPr="0044630A" w:rsidRDefault="00DB5DB2" w:rsidP="00DB5DB2">
      <w:pPr>
        <w:spacing w:after="120"/>
        <w:jc w:val="both"/>
        <w:rPr>
          <w:rFonts w:ascii="Times New Roman" w:hAnsi="Times New Roman"/>
          <w:b/>
          <w:sz w:val="26"/>
          <w:szCs w:val="26"/>
        </w:rPr>
      </w:pPr>
      <w:r w:rsidRPr="0044630A">
        <w:rPr>
          <w:rFonts w:ascii="Times New Roman" w:hAnsi="Times New Roman"/>
          <w:b/>
          <w:sz w:val="26"/>
          <w:szCs w:val="26"/>
        </w:rPr>
        <w:t>Project name:</w:t>
      </w:r>
      <w:r w:rsidRPr="0044630A">
        <w:rPr>
          <w:rFonts w:ascii="Times New Roman" w:hAnsi="Times New Roman"/>
          <w:b/>
          <w:sz w:val="26"/>
          <w:szCs w:val="26"/>
        </w:rPr>
        <w:tab/>
      </w:r>
      <w:r w:rsidRPr="0044630A">
        <w:rPr>
          <w:rFonts w:ascii="Times New Roman" w:hAnsi="Times New Roman"/>
          <w:snapToGrid w:val="0"/>
          <w:sz w:val="26"/>
          <w:szCs w:val="26"/>
        </w:rPr>
        <w:t>Improving the resilience of vulnerable coastal communities to climate change related impacts in Viet Nam</w:t>
      </w:r>
    </w:p>
    <w:p w14:paraId="351C060B" w14:textId="796639C4" w:rsidR="00DB5DB2" w:rsidRPr="0044630A" w:rsidRDefault="00DB5DB2" w:rsidP="00DB5DB2">
      <w:pPr>
        <w:spacing w:after="120"/>
        <w:jc w:val="both"/>
        <w:rPr>
          <w:rFonts w:ascii="Times New Roman" w:hAnsi="Times New Roman"/>
          <w:sz w:val="26"/>
          <w:szCs w:val="26"/>
        </w:rPr>
      </w:pPr>
      <w:r w:rsidRPr="0044630A">
        <w:rPr>
          <w:rFonts w:ascii="Times New Roman" w:hAnsi="Times New Roman"/>
          <w:b/>
          <w:sz w:val="26"/>
          <w:szCs w:val="26"/>
        </w:rPr>
        <w:t xml:space="preserve">Position title: </w:t>
      </w:r>
      <w:r w:rsidRPr="0044630A">
        <w:rPr>
          <w:rFonts w:ascii="Times New Roman" w:hAnsi="Times New Roman"/>
          <w:b/>
          <w:sz w:val="26"/>
          <w:szCs w:val="26"/>
        </w:rPr>
        <w:tab/>
      </w:r>
      <w:r w:rsidRPr="0044630A">
        <w:rPr>
          <w:rFonts w:ascii="Times New Roman" w:hAnsi="Times New Roman"/>
          <w:sz w:val="26"/>
          <w:szCs w:val="26"/>
        </w:rPr>
        <w:t xml:space="preserve">Project Communication and Information Officer </w:t>
      </w:r>
    </w:p>
    <w:p w14:paraId="0F209D81" w14:textId="77777777" w:rsidR="00DB5DB2" w:rsidRPr="0044630A" w:rsidRDefault="00DB5DB2" w:rsidP="00DB5DB2">
      <w:pPr>
        <w:spacing w:after="120"/>
        <w:jc w:val="both"/>
        <w:rPr>
          <w:rFonts w:ascii="Times New Roman" w:hAnsi="Times New Roman"/>
          <w:b/>
          <w:sz w:val="26"/>
          <w:szCs w:val="26"/>
        </w:rPr>
      </w:pPr>
      <w:r w:rsidRPr="0044630A">
        <w:rPr>
          <w:rFonts w:ascii="Times New Roman" w:hAnsi="Times New Roman"/>
          <w:b/>
          <w:sz w:val="26"/>
          <w:szCs w:val="26"/>
        </w:rPr>
        <w:t xml:space="preserve">Duration: </w:t>
      </w:r>
      <w:r w:rsidRPr="0044630A">
        <w:rPr>
          <w:rFonts w:ascii="Times New Roman" w:hAnsi="Times New Roman"/>
          <w:b/>
          <w:sz w:val="26"/>
          <w:szCs w:val="26"/>
        </w:rPr>
        <w:tab/>
      </w:r>
      <w:r w:rsidRPr="0044630A">
        <w:rPr>
          <w:rFonts w:ascii="Times New Roman" w:hAnsi="Times New Roman"/>
          <w:b/>
          <w:sz w:val="26"/>
          <w:szCs w:val="26"/>
        </w:rPr>
        <w:tab/>
      </w:r>
      <w:r w:rsidRPr="0044630A">
        <w:rPr>
          <w:rFonts w:ascii="Times New Roman" w:hAnsi="Times New Roman"/>
          <w:sz w:val="26"/>
          <w:szCs w:val="26"/>
        </w:rPr>
        <w:t>1 year (full time) with 2 probation months and possible extension,</w:t>
      </w:r>
    </w:p>
    <w:p w14:paraId="7147189B" w14:textId="61C30AF6" w:rsidR="00DB5DB2" w:rsidRPr="0044630A" w:rsidRDefault="00DB5DB2" w:rsidP="00DB5DB2">
      <w:pPr>
        <w:spacing w:after="120"/>
        <w:jc w:val="both"/>
        <w:rPr>
          <w:rFonts w:ascii="Times New Roman" w:hAnsi="Times New Roman"/>
          <w:sz w:val="26"/>
          <w:szCs w:val="26"/>
        </w:rPr>
      </w:pPr>
      <w:r w:rsidRPr="0044630A">
        <w:rPr>
          <w:rFonts w:ascii="Times New Roman" w:hAnsi="Times New Roman"/>
          <w:b/>
          <w:sz w:val="26"/>
          <w:szCs w:val="26"/>
        </w:rPr>
        <w:t xml:space="preserve">Duty station: </w:t>
      </w:r>
      <w:r w:rsidRPr="0044630A">
        <w:rPr>
          <w:rFonts w:ascii="Times New Roman" w:hAnsi="Times New Roman"/>
          <w:b/>
          <w:sz w:val="26"/>
          <w:szCs w:val="26"/>
        </w:rPr>
        <w:tab/>
      </w:r>
      <w:r w:rsidRPr="0044630A">
        <w:rPr>
          <w:rFonts w:ascii="Times New Roman" w:hAnsi="Times New Roman"/>
          <w:sz w:val="26"/>
          <w:szCs w:val="26"/>
        </w:rPr>
        <w:t>Hanoi, Vietnam</w:t>
      </w:r>
    </w:p>
    <w:p w14:paraId="4F87DBBB" w14:textId="12887BD4" w:rsidR="00DB5DB2" w:rsidRPr="0044630A" w:rsidRDefault="00DB5DB2" w:rsidP="00DB5DB2">
      <w:pPr>
        <w:spacing w:after="120"/>
        <w:jc w:val="both"/>
        <w:rPr>
          <w:rFonts w:ascii="Times New Roman" w:hAnsi="Times New Roman"/>
          <w:sz w:val="26"/>
          <w:szCs w:val="26"/>
        </w:rPr>
      </w:pPr>
      <w:r w:rsidRPr="0044630A">
        <w:rPr>
          <w:rFonts w:ascii="Times New Roman" w:hAnsi="Times New Roman"/>
          <w:b/>
          <w:sz w:val="26"/>
          <w:szCs w:val="26"/>
        </w:rPr>
        <w:t xml:space="preserve">Report to: </w:t>
      </w:r>
      <w:r w:rsidRPr="0044630A">
        <w:rPr>
          <w:rFonts w:ascii="Times New Roman" w:hAnsi="Times New Roman"/>
          <w:b/>
          <w:sz w:val="26"/>
          <w:szCs w:val="26"/>
        </w:rPr>
        <w:tab/>
      </w:r>
      <w:r w:rsidRPr="0044630A">
        <w:rPr>
          <w:rFonts w:ascii="Times New Roman" w:hAnsi="Times New Roman"/>
          <w:sz w:val="26"/>
          <w:szCs w:val="26"/>
        </w:rPr>
        <w:t>Project Manager (PM)</w:t>
      </w:r>
    </w:p>
    <w:p w14:paraId="2A0584A7" w14:textId="77777777" w:rsidR="00DB5DB2" w:rsidRPr="0044630A" w:rsidRDefault="00DB5DB2" w:rsidP="00DB5DB2">
      <w:pPr>
        <w:spacing w:after="120"/>
        <w:rPr>
          <w:rFonts w:ascii="Times New Roman" w:hAnsi="Times New Roman"/>
          <w:b/>
          <w:color w:val="000000"/>
          <w:sz w:val="26"/>
          <w:szCs w:val="26"/>
          <w:lang w:bidi="th-TH"/>
        </w:rPr>
      </w:pPr>
      <w:r w:rsidRPr="0044630A">
        <w:rPr>
          <w:rFonts w:ascii="Times New Roman" w:hAnsi="Times New Roman"/>
          <w:b/>
          <w:color w:val="000000"/>
          <w:sz w:val="26"/>
          <w:szCs w:val="26"/>
          <w:lang w:bidi="th-TH"/>
        </w:rPr>
        <w:t>Project information</w:t>
      </w:r>
    </w:p>
    <w:p w14:paraId="22EB7C69" w14:textId="0B967263" w:rsidR="00DB5DB2" w:rsidRPr="0044630A" w:rsidRDefault="00DB5DB2" w:rsidP="00DB5DB2">
      <w:pPr>
        <w:spacing w:after="120"/>
        <w:jc w:val="both"/>
        <w:rPr>
          <w:rFonts w:ascii="Times New Roman" w:hAnsi="Times New Roman"/>
          <w:color w:val="000000"/>
          <w:sz w:val="26"/>
          <w:szCs w:val="26"/>
        </w:rPr>
      </w:pPr>
      <w:r w:rsidRPr="0044630A">
        <w:rPr>
          <w:rFonts w:ascii="Times New Roman" w:hAnsi="Times New Roman"/>
          <w:color w:val="000000"/>
          <w:sz w:val="26"/>
          <w:szCs w:val="26"/>
        </w:rPr>
        <w:t>The five-year Green Climate Fund (GCF) project “</w:t>
      </w:r>
      <w:r w:rsidRPr="0044630A">
        <w:rPr>
          <w:rFonts w:ascii="Times New Roman" w:hAnsi="Times New Roman"/>
          <w:b/>
          <w:color w:val="000000"/>
          <w:sz w:val="26"/>
          <w:szCs w:val="26"/>
        </w:rPr>
        <w:t>Improving the resilience of vulnerable coastal communities to climate change related impacts in Viet Nam</w:t>
      </w:r>
      <w:r w:rsidRPr="0044630A">
        <w:rPr>
          <w:rFonts w:ascii="Times New Roman" w:hAnsi="Times New Roman"/>
          <w:color w:val="000000"/>
          <w:sz w:val="26"/>
          <w:szCs w:val="26"/>
        </w:rPr>
        <w:t>” refer as (GCF Project) seeks to scale up interventions that are already tested to increase the resilience of vulnerable coastal communities. Building on ong</w:t>
      </w:r>
      <w:r w:rsidR="002D199B">
        <w:rPr>
          <w:rFonts w:ascii="Times New Roman" w:hAnsi="Times New Roman"/>
          <w:color w:val="000000"/>
          <w:sz w:val="26"/>
          <w:szCs w:val="26"/>
        </w:rPr>
        <w:t>oing social protection Project</w:t>
      </w:r>
      <w:r w:rsidRPr="0044630A">
        <w:rPr>
          <w:rFonts w:ascii="Times New Roman" w:hAnsi="Times New Roman"/>
          <w:color w:val="000000"/>
          <w:sz w:val="26"/>
          <w:szCs w:val="26"/>
        </w:rPr>
        <w:t xml:space="preserve"> related to housing for the poor and marginalized, the project will incorporate storm and flood resilient design features in new houses benefiting 20,000 poor and highly disaster-exposed people. As part of an integrated response to managing flood risks, 4,000 hectares of mangroves will be rehabilitated and/or planted to function not only as storm surge buffers, but also to provide ecosystem resources that can support coastal livelihoods. Moreover, to support and sustain both the impact of this project as well as future requisite government policy adjustments that strengthen the resilience of coastal and other communities, resources will be used to systematize climate and economic risk assessments for private and public sector application in all 28 coastal provinces of Viet Nam.</w:t>
      </w:r>
    </w:p>
    <w:p w14:paraId="3F1090AD" w14:textId="77777777" w:rsidR="00DB5DB2" w:rsidRPr="0044630A" w:rsidRDefault="00DB5DB2" w:rsidP="00DB5DB2">
      <w:pPr>
        <w:tabs>
          <w:tab w:val="left" w:pos="-1099"/>
          <w:tab w:val="left" w:pos="-720"/>
          <w:tab w:val="left" w:pos="1"/>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sz w:val="26"/>
          <w:szCs w:val="26"/>
        </w:rPr>
      </w:pPr>
      <w:r w:rsidRPr="0044630A">
        <w:rPr>
          <w:rFonts w:ascii="Times New Roman" w:hAnsi="Times New Roman"/>
          <w:b/>
          <w:bCs/>
          <w:sz w:val="26"/>
          <w:szCs w:val="26"/>
        </w:rPr>
        <w:t>Duties and responsibilities</w:t>
      </w:r>
    </w:p>
    <w:p w14:paraId="3B88A669" w14:textId="5ED39019" w:rsidR="0011362F" w:rsidRPr="0044630A" w:rsidRDefault="0011362F" w:rsidP="0011362F">
      <w:pPr>
        <w:pStyle w:val="ListParagraph"/>
        <w:numPr>
          <w:ilvl w:val="0"/>
          <w:numId w:val="22"/>
        </w:numPr>
        <w:tabs>
          <w:tab w:val="left" w:pos="-1099"/>
          <w:tab w:val="left" w:pos="-720"/>
          <w:tab w:val="left" w:pos="1"/>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60" w:after="60"/>
        <w:jc w:val="both"/>
        <w:rPr>
          <w:rFonts w:ascii="Times New Roman" w:hAnsi="Times New Roman"/>
          <w:bCs/>
          <w:sz w:val="26"/>
          <w:szCs w:val="26"/>
          <w:lang w:val="en-US"/>
        </w:rPr>
      </w:pPr>
      <w:r w:rsidRPr="0044630A">
        <w:rPr>
          <w:rFonts w:ascii="Times New Roman" w:hAnsi="Times New Roman"/>
          <w:bCs/>
          <w:sz w:val="26"/>
          <w:szCs w:val="26"/>
          <w:lang w:val="en-US"/>
        </w:rPr>
        <w:t xml:space="preserve">Communication and information </w:t>
      </w:r>
      <w:r w:rsidR="00750711" w:rsidRPr="0044630A">
        <w:rPr>
          <w:rFonts w:ascii="Times New Roman" w:hAnsi="Times New Roman"/>
          <w:bCs/>
          <w:sz w:val="26"/>
          <w:szCs w:val="26"/>
          <w:lang w:val="en-US"/>
        </w:rPr>
        <w:t xml:space="preserve">Officer </w:t>
      </w:r>
      <w:r w:rsidRPr="0044630A">
        <w:rPr>
          <w:rFonts w:ascii="Times New Roman" w:hAnsi="Times New Roman"/>
          <w:bCs/>
          <w:sz w:val="26"/>
          <w:szCs w:val="26"/>
          <w:lang w:val="en-US"/>
        </w:rPr>
        <w:t>will work closely with other</w:t>
      </w:r>
      <w:r w:rsidR="00750711" w:rsidRPr="0044630A">
        <w:rPr>
          <w:rFonts w:ascii="Times New Roman" w:hAnsi="Times New Roman"/>
          <w:bCs/>
          <w:sz w:val="26"/>
          <w:szCs w:val="26"/>
          <w:lang w:val="en-US"/>
        </w:rPr>
        <w:t xml:space="preserve"> staff of the CPMU</w:t>
      </w:r>
      <w:r w:rsidRPr="0044630A">
        <w:rPr>
          <w:rFonts w:ascii="Times New Roman" w:hAnsi="Times New Roman"/>
          <w:bCs/>
          <w:sz w:val="26"/>
          <w:szCs w:val="26"/>
          <w:lang w:val="en-US"/>
        </w:rPr>
        <w:t xml:space="preserve">. </w:t>
      </w:r>
      <w:r w:rsidR="00750711" w:rsidRPr="0044630A">
        <w:rPr>
          <w:rFonts w:ascii="Times New Roman" w:hAnsi="Times New Roman"/>
          <w:bCs/>
          <w:sz w:val="26"/>
          <w:szCs w:val="26"/>
          <w:lang w:val="en-US"/>
        </w:rPr>
        <w:t xml:space="preserve">Relevant </w:t>
      </w:r>
      <w:r w:rsidRPr="0044630A">
        <w:rPr>
          <w:rFonts w:ascii="Times New Roman" w:hAnsi="Times New Roman"/>
          <w:bCs/>
          <w:sz w:val="26"/>
          <w:szCs w:val="26"/>
          <w:lang w:val="en-US"/>
        </w:rPr>
        <w:t xml:space="preserve">staff </w:t>
      </w:r>
      <w:r w:rsidR="00750711" w:rsidRPr="0044630A">
        <w:rPr>
          <w:rFonts w:ascii="Times New Roman" w:hAnsi="Times New Roman"/>
          <w:bCs/>
          <w:sz w:val="26"/>
          <w:szCs w:val="26"/>
          <w:lang w:val="en-US"/>
        </w:rPr>
        <w:t xml:space="preserve">of </w:t>
      </w:r>
      <w:r w:rsidRPr="0044630A">
        <w:rPr>
          <w:rFonts w:ascii="Times New Roman" w:hAnsi="Times New Roman"/>
          <w:bCs/>
          <w:sz w:val="26"/>
          <w:szCs w:val="26"/>
          <w:lang w:val="en-US"/>
        </w:rPr>
        <w:t xml:space="preserve">the </w:t>
      </w:r>
      <w:r w:rsidR="00750711" w:rsidRPr="0044630A">
        <w:rPr>
          <w:rFonts w:ascii="Times New Roman" w:hAnsi="Times New Roman"/>
          <w:bCs/>
          <w:sz w:val="26"/>
          <w:szCs w:val="26"/>
          <w:lang w:val="en-US"/>
        </w:rPr>
        <w:t>C</w:t>
      </w:r>
      <w:r w:rsidRPr="0044630A">
        <w:rPr>
          <w:rFonts w:ascii="Times New Roman" w:hAnsi="Times New Roman"/>
          <w:bCs/>
          <w:sz w:val="26"/>
          <w:szCs w:val="26"/>
          <w:lang w:val="en-US"/>
        </w:rPr>
        <w:t xml:space="preserve">PMU will provide </w:t>
      </w:r>
      <w:r w:rsidR="00750711" w:rsidRPr="0044630A">
        <w:rPr>
          <w:rFonts w:ascii="Times New Roman" w:hAnsi="Times New Roman"/>
          <w:bCs/>
          <w:sz w:val="26"/>
          <w:szCs w:val="26"/>
          <w:lang w:val="en-US"/>
        </w:rPr>
        <w:t xml:space="preserve">necessary </w:t>
      </w:r>
      <w:r w:rsidRPr="0044630A">
        <w:rPr>
          <w:rFonts w:ascii="Times New Roman" w:hAnsi="Times New Roman"/>
          <w:bCs/>
          <w:sz w:val="26"/>
          <w:szCs w:val="26"/>
          <w:lang w:val="en-US"/>
        </w:rPr>
        <w:t xml:space="preserve">technical </w:t>
      </w:r>
      <w:r w:rsidR="00750711" w:rsidRPr="0044630A">
        <w:rPr>
          <w:rFonts w:ascii="Times New Roman" w:hAnsi="Times New Roman"/>
          <w:bCs/>
          <w:sz w:val="26"/>
          <w:szCs w:val="26"/>
          <w:lang w:val="en-US"/>
        </w:rPr>
        <w:t xml:space="preserve">inputs to the Communication and Information Officer for his/her performance of communication tasks;  </w:t>
      </w:r>
    </w:p>
    <w:p w14:paraId="52386935" w14:textId="7174D05D" w:rsidR="0011362F" w:rsidRPr="0044630A" w:rsidRDefault="008C0339" w:rsidP="00960B6E">
      <w:pPr>
        <w:pStyle w:val="ListParagraph"/>
        <w:numPr>
          <w:ilvl w:val="0"/>
          <w:numId w:val="22"/>
        </w:numPr>
        <w:spacing w:before="60" w:after="60" w:line="360" w:lineRule="exact"/>
        <w:jc w:val="both"/>
        <w:rPr>
          <w:rFonts w:ascii="Times New Roman" w:hAnsi="Times New Roman"/>
          <w:bCs/>
          <w:sz w:val="26"/>
          <w:szCs w:val="26"/>
          <w:lang w:val="en-US"/>
        </w:rPr>
      </w:pPr>
      <w:r w:rsidRPr="0044630A">
        <w:rPr>
          <w:rFonts w:ascii="Times New Roman" w:hAnsi="Times New Roman"/>
          <w:sz w:val="26"/>
          <w:szCs w:val="26"/>
          <w:lang w:val="en-US"/>
        </w:rPr>
        <w:t xml:space="preserve">Closely coordinating with Viet Nam </w:t>
      </w:r>
      <w:r w:rsidR="00A63DC3" w:rsidRPr="00A63DC3">
        <w:rPr>
          <w:rFonts w:ascii="Times New Roman" w:hAnsi="Times New Roman"/>
          <w:sz w:val="26"/>
          <w:szCs w:val="26"/>
          <w:lang w:val="en-US"/>
        </w:rPr>
        <w:t>UNDP Media and Communication Analyst</w:t>
      </w:r>
      <w:r w:rsidR="00A63DC3" w:rsidRPr="00A63DC3">
        <w:rPr>
          <w:rFonts w:ascii="Times New Roman" w:hAnsi="Times New Roman"/>
          <w:sz w:val="26"/>
          <w:szCs w:val="26"/>
          <w:lang w:val="en-US"/>
        </w:rPr>
        <w:t xml:space="preserve"> </w:t>
      </w:r>
      <w:r w:rsidRPr="0044630A">
        <w:rPr>
          <w:rFonts w:ascii="Times New Roman" w:hAnsi="Times New Roman"/>
          <w:sz w:val="26"/>
          <w:szCs w:val="26"/>
          <w:lang w:val="en-US"/>
        </w:rPr>
        <w:t>in relevant tasks to ensure that communication activities will be properly designed and implemented, avoiding waste of money and meeting project communication requirements set by the Donor</w:t>
      </w:r>
      <w:r w:rsidR="0044630A" w:rsidRPr="0044630A">
        <w:rPr>
          <w:rFonts w:ascii="Times New Roman" w:hAnsi="Times New Roman"/>
          <w:sz w:val="26"/>
          <w:szCs w:val="26"/>
          <w:lang w:val="en-US"/>
        </w:rPr>
        <w:t>.</w:t>
      </w:r>
      <w:r w:rsidRPr="0044630A">
        <w:rPr>
          <w:rFonts w:ascii="Times New Roman" w:hAnsi="Times New Roman"/>
          <w:bCs/>
          <w:sz w:val="26"/>
          <w:szCs w:val="26"/>
          <w:lang w:val="en-US"/>
        </w:rPr>
        <w:t xml:space="preserve"> </w:t>
      </w:r>
    </w:p>
    <w:p w14:paraId="1F47CE14" w14:textId="0F42CEF1" w:rsidR="005F3B33" w:rsidRPr="0044630A" w:rsidRDefault="0011362F" w:rsidP="000949E6">
      <w:pPr>
        <w:tabs>
          <w:tab w:val="left" w:pos="-1099"/>
          <w:tab w:val="left" w:pos="-720"/>
          <w:tab w:val="left" w:pos="1"/>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20" w:after="60" w:line="264" w:lineRule="auto"/>
        <w:jc w:val="both"/>
        <w:rPr>
          <w:rFonts w:ascii="Times New Roman" w:hAnsi="Times New Roman"/>
          <w:b/>
          <w:sz w:val="26"/>
          <w:szCs w:val="26"/>
        </w:rPr>
      </w:pPr>
      <w:r w:rsidRPr="0044630A">
        <w:rPr>
          <w:rFonts w:ascii="Times New Roman" w:hAnsi="Times New Roman"/>
          <w:b/>
          <w:sz w:val="26"/>
          <w:szCs w:val="26"/>
        </w:rPr>
        <w:t>Specific tasks:</w:t>
      </w:r>
    </w:p>
    <w:p w14:paraId="708BDB67" w14:textId="3E656234" w:rsidR="00056F28" w:rsidRPr="0044630A" w:rsidRDefault="00056F28" w:rsidP="00056F28">
      <w:pPr>
        <w:pStyle w:val="ListParagraph"/>
        <w:numPr>
          <w:ilvl w:val="0"/>
          <w:numId w:val="22"/>
        </w:numPr>
        <w:spacing w:before="60" w:after="60" w:line="360" w:lineRule="exact"/>
        <w:jc w:val="both"/>
        <w:rPr>
          <w:rFonts w:ascii="Times New Roman" w:hAnsi="Times New Roman"/>
          <w:sz w:val="26"/>
          <w:szCs w:val="26"/>
          <w:lang w:val="en-US"/>
        </w:rPr>
      </w:pPr>
      <w:r w:rsidRPr="0044630A">
        <w:rPr>
          <w:rFonts w:ascii="Times New Roman" w:hAnsi="Times New Roman"/>
          <w:sz w:val="26"/>
          <w:szCs w:val="26"/>
          <w:lang w:val="en-US"/>
        </w:rPr>
        <w:t xml:space="preserve">Assisting </w:t>
      </w:r>
      <w:r w:rsidR="0011362F" w:rsidRPr="0044630A">
        <w:rPr>
          <w:rFonts w:ascii="Times New Roman" w:hAnsi="Times New Roman"/>
          <w:sz w:val="26"/>
          <w:szCs w:val="26"/>
          <w:lang w:val="en-US"/>
        </w:rPr>
        <w:t xml:space="preserve">the National Project Director </w:t>
      </w:r>
      <w:r w:rsidRPr="0044630A">
        <w:rPr>
          <w:rFonts w:ascii="Times New Roman" w:hAnsi="Times New Roman"/>
          <w:sz w:val="26"/>
          <w:szCs w:val="26"/>
          <w:lang w:val="en-US"/>
        </w:rPr>
        <w:t xml:space="preserve">and </w:t>
      </w:r>
      <w:r w:rsidR="0011362F" w:rsidRPr="0044630A">
        <w:rPr>
          <w:rFonts w:ascii="Times New Roman" w:hAnsi="Times New Roman"/>
          <w:sz w:val="26"/>
          <w:szCs w:val="26"/>
          <w:lang w:val="en-US"/>
        </w:rPr>
        <w:t xml:space="preserve">Project Manager </w:t>
      </w:r>
      <w:r w:rsidRPr="0044630A">
        <w:rPr>
          <w:rFonts w:ascii="Times New Roman" w:hAnsi="Times New Roman"/>
          <w:sz w:val="26"/>
          <w:szCs w:val="26"/>
          <w:lang w:val="en-US"/>
        </w:rPr>
        <w:t xml:space="preserve">in collecting knowledge, </w:t>
      </w:r>
      <w:r w:rsidR="0011362F" w:rsidRPr="0044630A">
        <w:rPr>
          <w:rFonts w:ascii="Times New Roman" w:hAnsi="Times New Roman"/>
          <w:sz w:val="26"/>
          <w:szCs w:val="26"/>
          <w:lang w:val="en-US"/>
        </w:rPr>
        <w:t xml:space="preserve">communication documents and distributing to </w:t>
      </w:r>
      <w:r w:rsidRPr="0044630A">
        <w:rPr>
          <w:rFonts w:ascii="Times New Roman" w:hAnsi="Times New Roman"/>
          <w:sz w:val="26"/>
          <w:szCs w:val="26"/>
          <w:lang w:val="en-US"/>
        </w:rPr>
        <w:t xml:space="preserve">stakeholders and </w:t>
      </w:r>
      <w:r w:rsidR="0011362F" w:rsidRPr="0044630A">
        <w:rPr>
          <w:rFonts w:ascii="Times New Roman" w:hAnsi="Times New Roman"/>
          <w:sz w:val="26"/>
          <w:szCs w:val="26"/>
          <w:lang w:val="en-US"/>
        </w:rPr>
        <w:t>the Donor</w:t>
      </w:r>
      <w:r w:rsidRPr="0044630A">
        <w:rPr>
          <w:rFonts w:ascii="Times New Roman" w:hAnsi="Times New Roman"/>
          <w:sz w:val="26"/>
          <w:szCs w:val="26"/>
          <w:lang w:val="en-US"/>
        </w:rPr>
        <w:t>;</w:t>
      </w:r>
    </w:p>
    <w:p w14:paraId="406CEE83" w14:textId="47676BAF" w:rsidR="00056F28" w:rsidRPr="0044630A" w:rsidRDefault="00056F28" w:rsidP="00056F28">
      <w:pPr>
        <w:pStyle w:val="ListParagraph"/>
        <w:numPr>
          <w:ilvl w:val="0"/>
          <w:numId w:val="22"/>
        </w:numPr>
        <w:spacing w:before="60" w:after="60" w:line="360" w:lineRule="exact"/>
        <w:jc w:val="both"/>
        <w:rPr>
          <w:rFonts w:ascii="Times New Roman" w:hAnsi="Times New Roman"/>
          <w:sz w:val="26"/>
          <w:szCs w:val="26"/>
          <w:lang w:val="en-US"/>
        </w:rPr>
      </w:pPr>
      <w:r w:rsidRPr="0044630A">
        <w:rPr>
          <w:rFonts w:ascii="Times New Roman" w:hAnsi="Times New Roman"/>
          <w:sz w:val="26"/>
          <w:szCs w:val="26"/>
          <w:lang w:val="en-US"/>
        </w:rPr>
        <w:lastRenderedPageBreak/>
        <w:t xml:space="preserve">Drafting the </w:t>
      </w:r>
      <w:r w:rsidR="0011362F" w:rsidRPr="0044630A">
        <w:rPr>
          <w:rFonts w:ascii="Times New Roman" w:hAnsi="Times New Roman"/>
          <w:sz w:val="26"/>
          <w:szCs w:val="26"/>
          <w:lang w:val="en-US"/>
        </w:rPr>
        <w:t xml:space="preserve">handover </w:t>
      </w:r>
      <w:r w:rsidRPr="0044630A">
        <w:rPr>
          <w:rFonts w:ascii="Times New Roman" w:hAnsi="Times New Roman"/>
          <w:sz w:val="26"/>
          <w:szCs w:val="26"/>
          <w:lang w:val="en-US"/>
        </w:rPr>
        <w:t xml:space="preserve">strategy </w:t>
      </w:r>
      <w:r w:rsidR="0011362F" w:rsidRPr="0044630A">
        <w:rPr>
          <w:rFonts w:ascii="Times New Roman" w:hAnsi="Times New Roman"/>
          <w:sz w:val="26"/>
          <w:szCs w:val="26"/>
          <w:lang w:val="en-US"/>
        </w:rPr>
        <w:t xml:space="preserve">of </w:t>
      </w:r>
      <w:r w:rsidRPr="0044630A">
        <w:rPr>
          <w:rFonts w:ascii="Times New Roman" w:hAnsi="Times New Roman"/>
          <w:sz w:val="26"/>
          <w:szCs w:val="26"/>
          <w:lang w:val="en-US"/>
        </w:rPr>
        <w:t xml:space="preserve">communication products, especially </w:t>
      </w:r>
      <w:r w:rsidR="0011362F" w:rsidRPr="0044630A">
        <w:rPr>
          <w:rFonts w:ascii="Times New Roman" w:hAnsi="Times New Roman"/>
          <w:sz w:val="26"/>
          <w:szCs w:val="26"/>
          <w:lang w:val="en-US"/>
        </w:rPr>
        <w:t xml:space="preserve">those in </w:t>
      </w:r>
      <w:r w:rsidRPr="0044630A">
        <w:rPr>
          <w:rFonts w:ascii="Times New Roman" w:hAnsi="Times New Roman"/>
          <w:sz w:val="26"/>
          <w:szCs w:val="26"/>
          <w:lang w:val="en-US"/>
        </w:rPr>
        <w:t xml:space="preserve">need </w:t>
      </w:r>
      <w:r w:rsidR="0011362F" w:rsidRPr="0044630A">
        <w:rPr>
          <w:rFonts w:ascii="Times New Roman" w:hAnsi="Times New Roman"/>
          <w:sz w:val="26"/>
          <w:szCs w:val="26"/>
          <w:lang w:val="en-US"/>
        </w:rPr>
        <w:t xml:space="preserve">of being further </w:t>
      </w:r>
      <w:r w:rsidRPr="0044630A">
        <w:rPr>
          <w:rFonts w:ascii="Times New Roman" w:hAnsi="Times New Roman"/>
          <w:sz w:val="26"/>
          <w:szCs w:val="26"/>
          <w:lang w:val="en-US"/>
        </w:rPr>
        <w:t>updated and maintained, including the Project website;</w:t>
      </w:r>
    </w:p>
    <w:p w14:paraId="2E06E73D" w14:textId="549F22D2" w:rsidR="00056F28" w:rsidRPr="0044630A" w:rsidRDefault="0011362F" w:rsidP="00056F28">
      <w:pPr>
        <w:pStyle w:val="ListParagraph"/>
        <w:numPr>
          <w:ilvl w:val="0"/>
          <w:numId w:val="22"/>
        </w:numPr>
        <w:spacing w:before="60" w:after="60" w:line="360" w:lineRule="exact"/>
        <w:jc w:val="both"/>
        <w:rPr>
          <w:rFonts w:ascii="Times New Roman" w:hAnsi="Times New Roman"/>
          <w:sz w:val="26"/>
          <w:szCs w:val="26"/>
          <w:lang w:val="en-US"/>
        </w:rPr>
      </w:pPr>
      <w:r w:rsidRPr="0044630A">
        <w:rPr>
          <w:rFonts w:ascii="Times New Roman" w:hAnsi="Times New Roman"/>
          <w:sz w:val="26"/>
          <w:szCs w:val="26"/>
          <w:lang w:val="en-US"/>
        </w:rPr>
        <w:t xml:space="preserve">Supporting the organization of communication events, sharing </w:t>
      </w:r>
      <w:r w:rsidR="00056F28" w:rsidRPr="0044630A">
        <w:rPr>
          <w:rFonts w:ascii="Times New Roman" w:hAnsi="Times New Roman"/>
          <w:sz w:val="26"/>
          <w:szCs w:val="26"/>
          <w:lang w:val="en-US"/>
        </w:rPr>
        <w:t xml:space="preserve">project information and documents to </w:t>
      </w:r>
      <w:r w:rsidRPr="0044630A">
        <w:rPr>
          <w:rFonts w:ascii="Times New Roman" w:hAnsi="Times New Roman"/>
          <w:sz w:val="26"/>
          <w:szCs w:val="26"/>
          <w:lang w:val="en-US"/>
        </w:rPr>
        <w:t xml:space="preserve">stakeholders </w:t>
      </w:r>
      <w:r w:rsidR="00056F28" w:rsidRPr="0044630A">
        <w:rPr>
          <w:rFonts w:ascii="Times New Roman" w:hAnsi="Times New Roman"/>
          <w:sz w:val="26"/>
          <w:szCs w:val="26"/>
          <w:lang w:val="en-US"/>
        </w:rPr>
        <w:t>at national and international levels;</w:t>
      </w:r>
    </w:p>
    <w:p w14:paraId="59E1EC38" w14:textId="3BA3BF6C" w:rsidR="00056F28" w:rsidRPr="0044630A" w:rsidRDefault="0011362F" w:rsidP="00056F28">
      <w:pPr>
        <w:pStyle w:val="ListParagraph"/>
        <w:numPr>
          <w:ilvl w:val="0"/>
          <w:numId w:val="22"/>
        </w:numPr>
        <w:spacing w:before="60" w:after="60" w:line="360" w:lineRule="exact"/>
        <w:jc w:val="both"/>
        <w:rPr>
          <w:rFonts w:ascii="Times New Roman" w:hAnsi="Times New Roman"/>
          <w:sz w:val="26"/>
          <w:szCs w:val="26"/>
          <w:lang w:val="en-US"/>
        </w:rPr>
      </w:pPr>
      <w:r w:rsidRPr="0044630A">
        <w:rPr>
          <w:rFonts w:ascii="Times New Roman" w:hAnsi="Times New Roman"/>
          <w:sz w:val="26"/>
          <w:szCs w:val="26"/>
          <w:lang w:val="en-US"/>
        </w:rPr>
        <w:t xml:space="preserve">Supporting and facilitating the organization of </w:t>
      </w:r>
      <w:r w:rsidR="00056F28" w:rsidRPr="0044630A">
        <w:rPr>
          <w:rFonts w:ascii="Times New Roman" w:hAnsi="Times New Roman"/>
          <w:sz w:val="26"/>
          <w:szCs w:val="26"/>
          <w:lang w:val="en-US"/>
        </w:rPr>
        <w:t xml:space="preserve">dialogues, forums and communication activities with national and international stakeholders </w:t>
      </w:r>
      <w:r w:rsidRPr="0044630A">
        <w:rPr>
          <w:rFonts w:ascii="Times New Roman" w:hAnsi="Times New Roman"/>
          <w:sz w:val="26"/>
          <w:szCs w:val="26"/>
          <w:lang w:val="en-US"/>
        </w:rPr>
        <w:t xml:space="preserve">in the connection with the </w:t>
      </w:r>
      <w:r w:rsidR="00056F28" w:rsidRPr="0044630A">
        <w:rPr>
          <w:rFonts w:ascii="Times New Roman" w:hAnsi="Times New Roman"/>
          <w:sz w:val="26"/>
          <w:szCs w:val="26"/>
          <w:lang w:val="en-US"/>
        </w:rPr>
        <w:t>GCF project;</w:t>
      </w:r>
    </w:p>
    <w:p w14:paraId="4B30111C" w14:textId="5AB99DC5" w:rsidR="00056F28" w:rsidRPr="0044630A" w:rsidRDefault="0011362F" w:rsidP="00056F28">
      <w:pPr>
        <w:pStyle w:val="ListParagraph"/>
        <w:numPr>
          <w:ilvl w:val="0"/>
          <w:numId w:val="22"/>
        </w:numPr>
        <w:spacing w:before="60" w:after="60" w:line="360" w:lineRule="exact"/>
        <w:jc w:val="both"/>
        <w:rPr>
          <w:rFonts w:ascii="Times New Roman" w:hAnsi="Times New Roman"/>
          <w:sz w:val="26"/>
          <w:szCs w:val="26"/>
          <w:lang w:val="en-US"/>
        </w:rPr>
      </w:pPr>
      <w:r w:rsidRPr="0044630A">
        <w:rPr>
          <w:rFonts w:ascii="Times New Roman" w:hAnsi="Times New Roman"/>
          <w:sz w:val="26"/>
          <w:szCs w:val="26"/>
          <w:lang w:val="en-US"/>
        </w:rPr>
        <w:t xml:space="preserve">Supporting the </w:t>
      </w:r>
      <w:r w:rsidR="00056F28" w:rsidRPr="0044630A">
        <w:rPr>
          <w:rFonts w:ascii="Times New Roman" w:hAnsi="Times New Roman"/>
          <w:sz w:val="26"/>
          <w:szCs w:val="26"/>
          <w:lang w:val="en-US"/>
        </w:rPr>
        <w:t>production of communication materials and project results;</w:t>
      </w:r>
    </w:p>
    <w:p w14:paraId="0E0D472D" w14:textId="26B0110A" w:rsidR="00056F28" w:rsidRPr="0044630A" w:rsidRDefault="0011362F" w:rsidP="00056F28">
      <w:pPr>
        <w:pStyle w:val="ListParagraph"/>
        <w:numPr>
          <w:ilvl w:val="0"/>
          <w:numId w:val="22"/>
        </w:numPr>
        <w:spacing w:before="60" w:after="60" w:line="360" w:lineRule="exact"/>
        <w:jc w:val="both"/>
        <w:rPr>
          <w:rFonts w:ascii="Times New Roman" w:hAnsi="Times New Roman"/>
          <w:sz w:val="26"/>
          <w:szCs w:val="26"/>
          <w:lang w:val="en-US"/>
        </w:rPr>
      </w:pPr>
      <w:r w:rsidRPr="0044630A">
        <w:rPr>
          <w:rFonts w:ascii="Times New Roman" w:hAnsi="Times New Roman"/>
          <w:sz w:val="26"/>
          <w:szCs w:val="26"/>
          <w:lang w:val="en-US"/>
        </w:rPr>
        <w:t xml:space="preserve">Organizing project related </w:t>
      </w:r>
      <w:r w:rsidR="00056F28" w:rsidRPr="0044630A">
        <w:rPr>
          <w:rFonts w:ascii="Times New Roman" w:hAnsi="Times New Roman"/>
          <w:sz w:val="26"/>
          <w:szCs w:val="26"/>
          <w:lang w:val="en-US"/>
        </w:rPr>
        <w:t xml:space="preserve">communication activities </w:t>
      </w:r>
      <w:r w:rsidRPr="0044630A">
        <w:rPr>
          <w:rFonts w:ascii="Times New Roman" w:hAnsi="Times New Roman"/>
          <w:sz w:val="26"/>
          <w:szCs w:val="26"/>
          <w:lang w:val="en-US"/>
        </w:rPr>
        <w:t xml:space="preserve">at </w:t>
      </w:r>
      <w:r w:rsidR="00056F28" w:rsidRPr="0044630A">
        <w:rPr>
          <w:rFonts w:ascii="Times New Roman" w:hAnsi="Times New Roman"/>
          <w:sz w:val="26"/>
          <w:szCs w:val="26"/>
          <w:lang w:val="en-US"/>
        </w:rPr>
        <w:t xml:space="preserve">community level to ensure that </w:t>
      </w:r>
      <w:r w:rsidRPr="0044630A">
        <w:rPr>
          <w:rFonts w:ascii="Times New Roman" w:hAnsi="Times New Roman"/>
          <w:sz w:val="26"/>
          <w:szCs w:val="26"/>
          <w:lang w:val="en-US"/>
        </w:rPr>
        <w:t xml:space="preserve">local </w:t>
      </w:r>
      <w:r w:rsidR="00056F28" w:rsidRPr="0044630A">
        <w:rPr>
          <w:rFonts w:ascii="Times New Roman" w:hAnsi="Times New Roman"/>
          <w:sz w:val="26"/>
          <w:szCs w:val="26"/>
          <w:lang w:val="en-US"/>
        </w:rPr>
        <w:t>stakeholders and beneficiaries understand the project</w:t>
      </w:r>
      <w:r w:rsidRPr="0044630A">
        <w:rPr>
          <w:rFonts w:ascii="Times New Roman" w:hAnsi="Times New Roman"/>
          <w:sz w:val="26"/>
          <w:szCs w:val="26"/>
          <w:lang w:val="en-US"/>
        </w:rPr>
        <w:t xml:space="preserve"> through the coordination with focal points </w:t>
      </w:r>
      <w:r w:rsidR="00056F28" w:rsidRPr="0044630A">
        <w:rPr>
          <w:rFonts w:ascii="Times New Roman" w:hAnsi="Times New Roman"/>
          <w:sz w:val="26"/>
          <w:szCs w:val="26"/>
          <w:lang w:val="en-US"/>
        </w:rPr>
        <w:t xml:space="preserve">of </w:t>
      </w:r>
      <w:r w:rsidRPr="0044630A">
        <w:rPr>
          <w:rFonts w:ascii="Times New Roman" w:hAnsi="Times New Roman"/>
          <w:sz w:val="26"/>
          <w:szCs w:val="26"/>
          <w:lang w:val="en-US"/>
        </w:rPr>
        <w:t xml:space="preserve">PPMUs. </w:t>
      </w:r>
    </w:p>
    <w:p w14:paraId="2E704152" w14:textId="49844A09" w:rsidR="00056F28" w:rsidRPr="0044630A" w:rsidRDefault="0011362F" w:rsidP="0044630A">
      <w:pPr>
        <w:pStyle w:val="ListParagraph"/>
        <w:numPr>
          <w:ilvl w:val="0"/>
          <w:numId w:val="22"/>
        </w:numPr>
        <w:spacing w:before="60" w:after="60" w:line="360" w:lineRule="exact"/>
        <w:rPr>
          <w:rFonts w:ascii="Times New Roman" w:hAnsi="Times New Roman"/>
          <w:sz w:val="26"/>
          <w:szCs w:val="26"/>
          <w:lang w:val="en-US"/>
        </w:rPr>
      </w:pPr>
      <w:r w:rsidRPr="0044630A">
        <w:rPr>
          <w:rFonts w:ascii="Times New Roman" w:hAnsi="Times New Roman"/>
          <w:sz w:val="26"/>
          <w:szCs w:val="26"/>
          <w:lang w:val="en-US"/>
        </w:rPr>
        <w:t xml:space="preserve">Supporting </w:t>
      </w:r>
      <w:r w:rsidR="00056F28" w:rsidRPr="0044630A">
        <w:rPr>
          <w:rFonts w:ascii="Times New Roman" w:hAnsi="Times New Roman"/>
          <w:sz w:val="26"/>
          <w:szCs w:val="26"/>
          <w:lang w:val="en-US"/>
        </w:rPr>
        <w:t xml:space="preserve">the </w:t>
      </w:r>
      <w:r w:rsidRPr="0044630A">
        <w:rPr>
          <w:rFonts w:ascii="Times New Roman" w:hAnsi="Times New Roman"/>
          <w:sz w:val="26"/>
          <w:szCs w:val="26"/>
          <w:lang w:val="en-US"/>
        </w:rPr>
        <w:t xml:space="preserve">VNDMA in </w:t>
      </w:r>
      <w:r w:rsidR="00056F28" w:rsidRPr="0044630A">
        <w:rPr>
          <w:rFonts w:ascii="Times New Roman" w:hAnsi="Times New Roman"/>
          <w:sz w:val="26"/>
          <w:szCs w:val="26"/>
          <w:lang w:val="en-US"/>
        </w:rPr>
        <w:t xml:space="preserve">communication, documentary and </w:t>
      </w:r>
      <w:r w:rsidRPr="0044630A">
        <w:rPr>
          <w:rFonts w:ascii="Times New Roman" w:hAnsi="Times New Roman"/>
          <w:sz w:val="26"/>
          <w:szCs w:val="26"/>
          <w:lang w:val="en-US"/>
        </w:rPr>
        <w:t>information activities;</w:t>
      </w:r>
    </w:p>
    <w:p w14:paraId="2386B491" w14:textId="60999049" w:rsidR="00056F28" w:rsidRPr="0044630A" w:rsidRDefault="0011362F" w:rsidP="00056F28">
      <w:pPr>
        <w:pStyle w:val="ListParagraph"/>
        <w:numPr>
          <w:ilvl w:val="0"/>
          <w:numId w:val="22"/>
        </w:numPr>
        <w:spacing w:before="60" w:after="60" w:line="360" w:lineRule="exact"/>
        <w:jc w:val="both"/>
        <w:rPr>
          <w:rFonts w:ascii="Times New Roman" w:hAnsi="Times New Roman"/>
          <w:sz w:val="26"/>
          <w:szCs w:val="26"/>
          <w:lang w:val="en-US"/>
        </w:rPr>
      </w:pPr>
      <w:r w:rsidRPr="0044630A">
        <w:rPr>
          <w:rFonts w:ascii="Times New Roman" w:hAnsi="Times New Roman"/>
          <w:sz w:val="26"/>
          <w:szCs w:val="26"/>
          <w:lang w:val="en-US"/>
        </w:rPr>
        <w:t xml:space="preserve">Closely coordinating with Viet Nam </w:t>
      </w:r>
      <w:r w:rsidR="00C00017" w:rsidRPr="00A63DC3">
        <w:rPr>
          <w:rFonts w:ascii="Times New Roman" w:hAnsi="Times New Roman"/>
          <w:sz w:val="26"/>
          <w:szCs w:val="26"/>
          <w:lang w:val="en-US"/>
        </w:rPr>
        <w:t xml:space="preserve">UNDP Media and Communication Analyst </w:t>
      </w:r>
      <w:r w:rsidR="00056F28" w:rsidRPr="0044630A">
        <w:rPr>
          <w:rFonts w:ascii="Times New Roman" w:hAnsi="Times New Roman"/>
          <w:sz w:val="26"/>
          <w:szCs w:val="26"/>
          <w:lang w:val="en-US"/>
        </w:rPr>
        <w:t xml:space="preserve">in </w:t>
      </w:r>
      <w:r w:rsidRPr="0044630A">
        <w:rPr>
          <w:rFonts w:ascii="Times New Roman" w:hAnsi="Times New Roman"/>
          <w:sz w:val="26"/>
          <w:szCs w:val="26"/>
          <w:lang w:val="en-US"/>
        </w:rPr>
        <w:t xml:space="preserve">relevant tasks </w:t>
      </w:r>
      <w:r w:rsidR="00056F28" w:rsidRPr="0044630A">
        <w:rPr>
          <w:rFonts w:ascii="Times New Roman" w:hAnsi="Times New Roman"/>
          <w:sz w:val="26"/>
          <w:szCs w:val="26"/>
          <w:lang w:val="en-US"/>
        </w:rPr>
        <w:t xml:space="preserve">to ensure </w:t>
      </w:r>
      <w:r w:rsidRPr="0044630A">
        <w:rPr>
          <w:rFonts w:ascii="Times New Roman" w:hAnsi="Times New Roman"/>
          <w:sz w:val="26"/>
          <w:szCs w:val="26"/>
          <w:lang w:val="en-US"/>
        </w:rPr>
        <w:t xml:space="preserve">that communication </w:t>
      </w:r>
      <w:r w:rsidR="00056F28" w:rsidRPr="0044630A">
        <w:rPr>
          <w:rFonts w:ascii="Times New Roman" w:hAnsi="Times New Roman"/>
          <w:sz w:val="26"/>
          <w:szCs w:val="26"/>
          <w:lang w:val="en-US"/>
        </w:rPr>
        <w:t>activities</w:t>
      </w:r>
      <w:r w:rsidRPr="0044630A">
        <w:rPr>
          <w:rFonts w:ascii="Times New Roman" w:hAnsi="Times New Roman"/>
          <w:sz w:val="26"/>
          <w:szCs w:val="26"/>
          <w:lang w:val="en-US"/>
        </w:rPr>
        <w:t xml:space="preserve"> will be properly designed and implemented, avoiding </w:t>
      </w:r>
      <w:r w:rsidR="00056F28" w:rsidRPr="0044630A">
        <w:rPr>
          <w:rFonts w:ascii="Times New Roman" w:hAnsi="Times New Roman"/>
          <w:sz w:val="26"/>
          <w:szCs w:val="26"/>
          <w:lang w:val="en-US"/>
        </w:rPr>
        <w:t xml:space="preserve">waste </w:t>
      </w:r>
      <w:r w:rsidRPr="0044630A">
        <w:rPr>
          <w:rFonts w:ascii="Times New Roman" w:hAnsi="Times New Roman"/>
          <w:sz w:val="26"/>
          <w:szCs w:val="26"/>
          <w:lang w:val="en-US"/>
        </w:rPr>
        <w:t>of money and meeting project communication requirements set by the Donor,</w:t>
      </w:r>
    </w:p>
    <w:p w14:paraId="7915EC58" w14:textId="06833F5C" w:rsidR="00056F28" w:rsidRPr="0044630A" w:rsidRDefault="0011362F" w:rsidP="00056F28">
      <w:pPr>
        <w:pStyle w:val="ListParagraph"/>
        <w:numPr>
          <w:ilvl w:val="0"/>
          <w:numId w:val="22"/>
        </w:numPr>
        <w:spacing w:before="60" w:after="60" w:line="360" w:lineRule="exact"/>
        <w:jc w:val="both"/>
        <w:rPr>
          <w:rFonts w:ascii="Times New Roman" w:hAnsi="Times New Roman"/>
          <w:sz w:val="26"/>
          <w:szCs w:val="26"/>
          <w:lang w:val="en-US"/>
        </w:rPr>
      </w:pPr>
      <w:r w:rsidRPr="0044630A">
        <w:rPr>
          <w:rFonts w:ascii="Times New Roman" w:hAnsi="Times New Roman"/>
          <w:sz w:val="26"/>
          <w:szCs w:val="26"/>
          <w:lang w:val="en-US"/>
        </w:rPr>
        <w:t xml:space="preserve">Performing other relevant </w:t>
      </w:r>
      <w:r w:rsidR="00056F28" w:rsidRPr="0044630A">
        <w:rPr>
          <w:rFonts w:ascii="Times New Roman" w:hAnsi="Times New Roman"/>
          <w:sz w:val="26"/>
          <w:szCs w:val="26"/>
          <w:lang w:val="en-US"/>
        </w:rPr>
        <w:t xml:space="preserve">tasks as required by the </w:t>
      </w:r>
      <w:r w:rsidRPr="0044630A">
        <w:rPr>
          <w:rFonts w:ascii="Times New Roman" w:hAnsi="Times New Roman"/>
          <w:sz w:val="26"/>
          <w:szCs w:val="26"/>
          <w:lang w:val="en-US"/>
        </w:rPr>
        <w:t xml:space="preserve">National </w:t>
      </w:r>
      <w:r w:rsidR="00056F28" w:rsidRPr="0044630A">
        <w:rPr>
          <w:rFonts w:ascii="Times New Roman" w:hAnsi="Times New Roman"/>
          <w:sz w:val="26"/>
          <w:szCs w:val="26"/>
          <w:lang w:val="en-US"/>
        </w:rPr>
        <w:t xml:space="preserve">Project Director, </w:t>
      </w:r>
      <w:r w:rsidRPr="0044630A">
        <w:rPr>
          <w:rFonts w:ascii="Times New Roman" w:hAnsi="Times New Roman"/>
          <w:sz w:val="26"/>
          <w:szCs w:val="26"/>
          <w:lang w:val="en-US"/>
        </w:rPr>
        <w:t xml:space="preserve">National </w:t>
      </w:r>
      <w:r w:rsidR="00056F28" w:rsidRPr="0044630A">
        <w:rPr>
          <w:rFonts w:ascii="Times New Roman" w:hAnsi="Times New Roman"/>
          <w:sz w:val="26"/>
          <w:szCs w:val="26"/>
          <w:lang w:val="en-US"/>
        </w:rPr>
        <w:t>Deputy Director and Project Manager.</w:t>
      </w:r>
      <w:bookmarkStart w:id="0" w:name="_GoBack"/>
      <w:bookmarkEnd w:id="0"/>
    </w:p>
    <w:p w14:paraId="03AB7452" w14:textId="77777777" w:rsidR="00056F28" w:rsidRPr="0044630A" w:rsidRDefault="00056F28" w:rsidP="00056F28">
      <w:pPr>
        <w:spacing w:before="60" w:after="60" w:line="360" w:lineRule="exact"/>
        <w:jc w:val="both"/>
        <w:rPr>
          <w:rFonts w:ascii="Times New Roman" w:eastAsia="Times New Roman" w:hAnsi="Times New Roman"/>
          <w:b/>
          <w:sz w:val="26"/>
          <w:szCs w:val="26"/>
        </w:rPr>
      </w:pPr>
      <w:r w:rsidRPr="0044630A">
        <w:rPr>
          <w:rFonts w:ascii="Times New Roman" w:eastAsia="Times New Roman" w:hAnsi="Times New Roman"/>
          <w:b/>
          <w:sz w:val="26"/>
          <w:szCs w:val="26"/>
        </w:rPr>
        <w:t xml:space="preserve">Qualifications and experience  </w:t>
      </w:r>
    </w:p>
    <w:p w14:paraId="3C6E7E8A" w14:textId="3573DCE2" w:rsidR="001738FE" w:rsidRPr="0044630A" w:rsidRDefault="00056F28" w:rsidP="001738FE">
      <w:pPr>
        <w:spacing w:before="60" w:after="60" w:line="360" w:lineRule="exact"/>
        <w:ind w:left="1440" w:hanging="1440"/>
        <w:rPr>
          <w:rFonts w:ascii="Times New Roman" w:hAnsi="Times New Roman" w:cs="Times New Roman"/>
          <w:bCs/>
          <w:i/>
          <w:sz w:val="26"/>
          <w:szCs w:val="26"/>
        </w:rPr>
      </w:pPr>
      <w:r w:rsidRPr="0044630A">
        <w:rPr>
          <w:rFonts w:ascii="Times New Roman" w:hAnsi="Times New Roman"/>
          <w:bCs/>
          <w:i/>
          <w:sz w:val="26"/>
          <w:szCs w:val="26"/>
        </w:rPr>
        <w:t>Education</w:t>
      </w:r>
      <w:r w:rsidR="001738FE" w:rsidRPr="0044630A">
        <w:rPr>
          <w:rFonts w:ascii="Times New Roman" w:hAnsi="Times New Roman" w:cs="Times New Roman"/>
          <w:bCs/>
          <w:i/>
          <w:sz w:val="26"/>
          <w:szCs w:val="26"/>
        </w:rPr>
        <w:t>:</w:t>
      </w:r>
      <w:r w:rsidR="001738FE" w:rsidRPr="0044630A">
        <w:rPr>
          <w:rFonts w:ascii="Times New Roman" w:hAnsi="Times New Roman" w:cs="Times New Roman"/>
          <w:bCs/>
          <w:i/>
          <w:sz w:val="26"/>
          <w:szCs w:val="26"/>
        </w:rPr>
        <w:tab/>
      </w:r>
    </w:p>
    <w:p w14:paraId="75F94E1E" w14:textId="11A3BC87" w:rsidR="001738FE" w:rsidRPr="0044630A" w:rsidRDefault="00056F28" w:rsidP="0044630A">
      <w:pPr>
        <w:pStyle w:val="ListParagraph"/>
        <w:numPr>
          <w:ilvl w:val="0"/>
          <w:numId w:val="15"/>
        </w:numPr>
        <w:spacing w:before="60" w:after="60" w:line="360" w:lineRule="exact"/>
        <w:ind w:left="360"/>
        <w:jc w:val="both"/>
        <w:rPr>
          <w:rFonts w:ascii="Times New Roman" w:hAnsi="Times New Roman"/>
          <w:bCs/>
          <w:sz w:val="26"/>
          <w:szCs w:val="26"/>
          <w:lang w:val="en-US"/>
        </w:rPr>
      </w:pPr>
      <w:r w:rsidRPr="0044630A">
        <w:rPr>
          <w:rFonts w:ascii="Times New Roman" w:hAnsi="Times New Roman"/>
          <w:sz w:val="26"/>
          <w:szCs w:val="26"/>
          <w:lang w:val="en-US"/>
        </w:rPr>
        <w:t xml:space="preserve">University degree in </w:t>
      </w:r>
      <w:r w:rsidR="0044630A" w:rsidRPr="0044630A">
        <w:rPr>
          <w:rFonts w:ascii="Times New Roman" w:hAnsi="Times New Roman"/>
          <w:sz w:val="26"/>
          <w:szCs w:val="26"/>
          <w:lang w:val="en-US"/>
        </w:rPr>
        <w:t xml:space="preserve">journalism, </w:t>
      </w:r>
      <w:r w:rsidR="00B42635" w:rsidRPr="0044630A">
        <w:rPr>
          <w:rFonts w:ascii="Times New Roman" w:hAnsi="Times New Roman"/>
          <w:sz w:val="26"/>
          <w:szCs w:val="26"/>
          <w:lang w:val="en-US"/>
        </w:rPr>
        <w:t>marketing</w:t>
      </w:r>
      <w:r w:rsidR="0044630A" w:rsidRPr="0044630A">
        <w:rPr>
          <w:rFonts w:ascii="Times New Roman" w:hAnsi="Times New Roman"/>
          <w:sz w:val="26"/>
          <w:szCs w:val="26"/>
          <w:lang w:val="en-US"/>
        </w:rPr>
        <w:t xml:space="preserve"> relating to communication or other relevant fields </w:t>
      </w:r>
    </w:p>
    <w:p w14:paraId="7836DADE" w14:textId="6441620A" w:rsidR="001738FE" w:rsidRPr="0044630A" w:rsidRDefault="00056F28" w:rsidP="001738FE">
      <w:pPr>
        <w:spacing w:before="60" w:after="0" w:line="240" w:lineRule="auto"/>
        <w:rPr>
          <w:rFonts w:ascii="Times New Roman" w:hAnsi="Times New Roman" w:cs="Times New Roman"/>
          <w:bCs/>
          <w:i/>
          <w:sz w:val="26"/>
          <w:szCs w:val="26"/>
        </w:rPr>
      </w:pPr>
      <w:r w:rsidRPr="0044630A">
        <w:rPr>
          <w:rFonts w:ascii="Times New Roman" w:hAnsi="Times New Roman"/>
          <w:bCs/>
          <w:i/>
          <w:sz w:val="26"/>
          <w:szCs w:val="26"/>
        </w:rPr>
        <w:t>Experience</w:t>
      </w:r>
      <w:r w:rsidR="001738FE" w:rsidRPr="0044630A">
        <w:rPr>
          <w:rFonts w:ascii="Times New Roman" w:hAnsi="Times New Roman" w:cs="Times New Roman"/>
          <w:bCs/>
          <w:i/>
          <w:sz w:val="26"/>
          <w:szCs w:val="26"/>
        </w:rPr>
        <w:t xml:space="preserve">: </w:t>
      </w:r>
      <w:r w:rsidR="001738FE" w:rsidRPr="0044630A">
        <w:rPr>
          <w:rFonts w:ascii="Times New Roman" w:hAnsi="Times New Roman" w:cs="Times New Roman"/>
          <w:bCs/>
          <w:i/>
          <w:sz w:val="26"/>
          <w:szCs w:val="26"/>
        </w:rPr>
        <w:tab/>
      </w:r>
    </w:p>
    <w:p w14:paraId="3949EAA5" w14:textId="1843F133" w:rsidR="00056F28" w:rsidRPr="0044630A" w:rsidRDefault="00056F28" w:rsidP="00056F28">
      <w:pPr>
        <w:pStyle w:val="ListParagraph"/>
        <w:numPr>
          <w:ilvl w:val="0"/>
          <w:numId w:val="15"/>
        </w:numPr>
        <w:spacing w:before="60" w:after="60" w:line="360" w:lineRule="exact"/>
        <w:ind w:left="360"/>
        <w:jc w:val="both"/>
        <w:rPr>
          <w:rFonts w:ascii="Times New Roman" w:hAnsi="Times New Roman"/>
          <w:sz w:val="26"/>
          <w:szCs w:val="26"/>
          <w:lang w:val="en-US"/>
        </w:rPr>
      </w:pPr>
      <w:r w:rsidRPr="0044630A">
        <w:rPr>
          <w:rFonts w:ascii="Times New Roman" w:hAnsi="Times New Roman"/>
          <w:sz w:val="26"/>
          <w:szCs w:val="26"/>
          <w:lang w:val="en-US"/>
        </w:rPr>
        <w:t xml:space="preserve">At least five (5) years of experience in </w:t>
      </w:r>
      <w:r w:rsidR="0044630A" w:rsidRPr="0044630A">
        <w:rPr>
          <w:rFonts w:ascii="Times New Roman" w:hAnsi="Times New Roman"/>
          <w:sz w:val="26"/>
          <w:szCs w:val="26"/>
          <w:lang w:val="en-US"/>
        </w:rPr>
        <w:t>the field of communication. Working experience as communication expert/communication support officer in the implementation of communication strategies in ODA project</w:t>
      </w:r>
      <w:r w:rsidR="002D199B">
        <w:rPr>
          <w:rFonts w:ascii="Times New Roman" w:hAnsi="Times New Roman"/>
          <w:sz w:val="26"/>
          <w:szCs w:val="26"/>
          <w:lang w:val="en-US"/>
        </w:rPr>
        <w:t>s</w:t>
      </w:r>
      <w:r w:rsidR="0044630A" w:rsidRPr="0044630A">
        <w:rPr>
          <w:rFonts w:ascii="Times New Roman" w:hAnsi="Times New Roman"/>
          <w:sz w:val="26"/>
          <w:szCs w:val="26"/>
          <w:lang w:val="en-US"/>
        </w:rPr>
        <w:t xml:space="preserve"> and INGO is an advantage.   </w:t>
      </w:r>
    </w:p>
    <w:p w14:paraId="63BB8AFD" w14:textId="11861DEF" w:rsidR="00056F28" w:rsidRPr="0044630A" w:rsidRDefault="0044630A" w:rsidP="00056F28">
      <w:pPr>
        <w:pStyle w:val="ListParagraph"/>
        <w:numPr>
          <w:ilvl w:val="0"/>
          <w:numId w:val="15"/>
        </w:numPr>
        <w:spacing w:before="60" w:after="60" w:line="360" w:lineRule="exact"/>
        <w:ind w:left="360"/>
        <w:jc w:val="both"/>
        <w:rPr>
          <w:rFonts w:ascii="Times New Roman" w:hAnsi="Times New Roman"/>
          <w:sz w:val="26"/>
          <w:szCs w:val="26"/>
          <w:lang w:val="en-US"/>
        </w:rPr>
      </w:pPr>
      <w:r w:rsidRPr="0044630A">
        <w:rPr>
          <w:rFonts w:ascii="Times New Roman" w:hAnsi="Times New Roman"/>
          <w:sz w:val="26"/>
          <w:szCs w:val="26"/>
          <w:lang w:val="en-US"/>
        </w:rPr>
        <w:t xml:space="preserve">Working experience with </w:t>
      </w:r>
      <w:r w:rsidR="00056F28" w:rsidRPr="0044630A">
        <w:rPr>
          <w:rFonts w:ascii="Times New Roman" w:hAnsi="Times New Roman"/>
          <w:sz w:val="26"/>
          <w:szCs w:val="26"/>
          <w:lang w:val="en-US"/>
        </w:rPr>
        <w:t>the UN system will be an asset.</w:t>
      </w:r>
    </w:p>
    <w:p w14:paraId="2CCFFDF4" w14:textId="0BE066E7" w:rsidR="00056F28" w:rsidRPr="0044630A" w:rsidRDefault="0044630A" w:rsidP="00056F28">
      <w:pPr>
        <w:pStyle w:val="ListParagraph"/>
        <w:numPr>
          <w:ilvl w:val="0"/>
          <w:numId w:val="15"/>
        </w:numPr>
        <w:spacing w:before="60" w:after="60" w:line="360" w:lineRule="exact"/>
        <w:ind w:left="360"/>
        <w:jc w:val="both"/>
        <w:rPr>
          <w:rFonts w:ascii="Times New Roman" w:hAnsi="Times New Roman"/>
          <w:sz w:val="26"/>
          <w:szCs w:val="26"/>
          <w:lang w:val="en-US"/>
        </w:rPr>
      </w:pPr>
      <w:r w:rsidRPr="0044630A">
        <w:rPr>
          <w:rFonts w:ascii="Times New Roman" w:hAnsi="Times New Roman"/>
          <w:sz w:val="26"/>
          <w:szCs w:val="26"/>
          <w:lang w:val="en-US"/>
        </w:rPr>
        <w:t>Working e</w:t>
      </w:r>
      <w:r w:rsidR="00056F28" w:rsidRPr="0044630A">
        <w:rPr>
          <w:rFonts w:ascii="Times New Roman" w:hAnsi="Times New Roman"/>
          <w:sz w:val="26"/>
          <w:szCs w:val="26"/>
          <w:lang w:val="en-US"/>
        </w:rPr>
        <w:t xml:space="preserve">xperience </w:t>
      </w:r>
      <w:r w:rsidRPr="0044630A">
        <w:rPr>
          <w:rFonts w:ascii="Times New Roman" w:hAnsi="Times New Roman"/>
          <w:sz w:val="26"/>
          <w:szCs w:val="26"/>
          <w:lang w:val="en-US"/>
        </w:rPr>
        <w:t>with mass media including television, radio and internet;</w:t>
      </w:r>
    </w:p>
    <w:p w14:paraId="7EEE1E36" w14:textId="77777777" w:rsidR="0044630A" w:rsidRPr="0044630A" w:rsidRDefault="0044630A" w:rsidP="003E5077">
      <w:pPr>
        <w:pStyle w:val="ListParagraph"/>
        <w:numPr>
          <w:ilvl w:val="0"/>
          <w:numId w:val="15"/>
        </w:numPr>
        <w:spacing w:before="60" w:after="60" w:line="360" w:lineRule="exact"/>
        <w:ind w:left="360"/>
        <w:jc w:val="both"/>
        <w:rPr>
          <w:rFonts w:ascii="Times New Roman" w:hAnsi="Times New Roman"/>
          <w:sz w:val="26"/>
          <w:szCs w:val="26"/>
          <w:lang w:val="en-US"/>
        </w:rPr>
      </w:pPr>
      <w:r w:rsidRPr="0044630A">
        <w:rPr>
          <w:rFonts w:ascii="Times New Roman" w:hAnsi="Times New Roman"/>
          <w:sz w:val="26"/>
          <w:szCs w:val="26"/>
          <w:lang w:val="en-US"/>
        </w:rPr>
        <w:t>Good writing and editing skills;</w:t>
      </w:r>
    </w:p>
    <w:p w14:paraId="4EC64B4F" w14:textId="4931A187" w:rsidR="00056F28" w:rsidRPr="0044630A" w:rsidRDefault="00056F28" w:rsidP="003E5077">
      <w:pPr>
        <w:pStyle w:val="ListParagraph"/>
        <w:numPr>
          <w:ilvl w:val="0"/>
          <w:numId w:val="15"/>
        </w:numPr>
        <w:spacing w:before="60" w:after="60" w:line="360" w:lineRule="exact"/>
        <w:ind w:left="360"/>
        <w:jc w:val="both"/>
        <w:rPr>
          <w:rFonts w:ascii="Times New Roman" w:hAnsi="Times New Roman"/>
          <w:sz w:val="26"/>
          <w:szCs w:val="26"/>
          <w:lang w:val="en-US"/>
        </w:rPr>
      </w:pPr>
      <w:r w:rsidRPr="0044630A">
        <w:rPr>
          <w:rFonts w:ascii="Times New Roman" w:hAnsi="Times New Roman"/>
          <w:sz w:val="26"/>
          <w:szCs w:val="26"/>
          <w:lang w:val="en-US"/>
        </w:rPr>
        <w:t xml:space="preserve">Competence in using MS Office software, </w:t>
      </w:r>
      <w:r w:rsidR="0044630A" w:rsidRPr="0044630A">
        <w:rPr>
          <w:rFonts w:ascii="Times New Roman" w:hAnsi="Times New Roman"/>
          <w:sz w:val="26"/>
          <w:szCs w:val="26"/>
          <w:lang w:val="en-US"/>
        </w:rPr>
        <w:t>graphics program and web development</w:t>
      </w:r>
      <w:r w:rsidRPr="0044630A">
        <w:rPr>
          <w:rFonts w:ascii="Times New Roman" w:hAnsi="Times New Roman"/>
          <w:sz w:val="26"/>
          <w:szCs w:val="26"/>
          <w:lang w:val="en-US"/>
        </w:rPr>
        <w:t>;</w:t>
      </w:r>
    </w:p>
    <w:p w14:paraId="694B045E" w14:textId="77777777" w:rsidR="00056F28" w:rsidRPr="0044630A" w:rsidRDefault="00056F28" w:rsidP="00056F28">
      <w:pPr>
        <w:spacing w:after="120" w:line="240" w:lineRule="auto"/>
        <w:rPr>
          <w:rFonts w:ascii="Times New Roman" w:hAnsi="Times New Roman"/>
          <w:bCs/>
          <w:i/>
          <w:sz w:val="26"/>
          <w:szCs w:val="26"/>
        </w:rPr>
      </w:pPr>
      <w:r w:rsidRPr="0044630A">
        <w:rPr>
          <w:rFonts w:ascii="Times New Roman" w:hAnsi="Times New Roman"/>
          <w:bCs/>
          <w:i/>
          <w:sz w:val="26"/>
          <w:szCs w:val="26"/>
        </w:rPr>
        <w:t>Language Requirements:</w:t>
      </w:r>
    </w:p>
    <w:p w14:paraId="10F3853C" w14:textId="4FD80533" w:rsidR="00056F28" w:rsidRPr="0044630A" w:rsidRDefault="00056F28" w:rsidP="00696C5A">
      <w:pPr>
        <w:pStyle w:val="ListParagraph"/>
        <w:numPr>
          <w:ilvl w:val="0"/>
          <w:numId w:val="16"/>
        </w:numPr>
        <w:spacing w:before="60" w:after="60" w:line="360" w:lineRule="exact"/>
        <w:ind w:left="360"/>
        <w:jc w:val="both"/>
        <w:rPr>
          <w:rFonts w:ascii="Times New Roman" w:hAnsi="Times New Roman"/>
          <w:bCs/>
          <w:sz w:val="26"/>
          <w:szCs w:val="26"/>
          <w:lang w:val="en-US"/>
        </w:rPr>
      </w:pPr>
      <w:r w:rsidRPr="0044630A">
        <w:rPr>
          <w:rFonts w:ascii="Times New Roman" w:hAnsi="Times New Roman"/>
          <w:sz w:val="26"/>
          <w:szCs w:val="26"/>
          <w:lang w:val="en-US"/>
        </w:rPr>
        <w:t xml:space="preserve">Good English language skills </w:t>
      </w:r>
    </w:p>
    <w:p w14:paraId="4FE556C2" w14:textId="77777777" w:rsidR="00056F28" w:rsidRPr="0044630A" w:rsidRDefault="00056F28" w:rsidP="00056F28">
      <w:pPr>
        <w:spacing w:before="120" w:after="120" w:line="360" w:lineRule="exact"/>
        <w:jc w:val="both"/>
        <w:rPr>
          <w:rFonts w:ascii="Times New Roman" w:hAnsi="Times New Roman"/>
          <w:b/>
          <w:sz w:val="26"/>
          <w:szCs w:val="26"/>
        </w:rPr>
      </w:pPr>
      <w:r w:rsidRPr="0044630A">
        <w:rPr>
          <w:rFonts w:ascii="Times New Roman" w:eastAsia="Times New Roman" w:hAnsi="Times New Roman"/>
          <w:b/>
          <w:sz w:val="26"/>
          <w:szCs w:val="26"/>
        </w:rPr>
        <w:t>Duration</w:t>
      </w:r>
      <w:r w:rsidRPr="0044630A">
        <w:rPr>
          <w:rFonts w:ascii="Times New Roman" w:eastAsia="Times New Roman" w:hAnsi="Times New Roman"/>
          <w:b/>
          <w:sz w:val="26"/>
          <w:szCs w:val="26"/>
        </w:rPr>
        <w:tab/>
      </w:r>
      <w:r w:rsidRPr="0044630A">
        <w:rPr>
          <w:rFonts w:ascii="Times New Roman" w:hAnsi="Times New Roman"/>
          <w:b/>
          <w:sz w:val="26"/>
          <w:szCs w:val="26"/>
        </w:rPr>
        <w:tab/>
      </w:r>
    </w:p>
    <w:p w14:paraId="2C3E37E1" w14:textId="6C548ADD" w:rsidR="00056F28" w:rsidRDefault="00056F28" w:rsidP="00056F28">
      <w:pPr>
        <w:spacing w:after="120"/>
        <w:jc w:val="both"/>
        <w:rPr>
          <w:rFonts w:ascii="Times New Roman" w:eastAsia="Times New Roman" w:hAnsi="Times New Roman"/>
          <w:sz w:val="26"/>
          <w:szCs w:val="26"/>
        </w:rPr>
      </w:pPr>
      <w:r w:rsidRPr="0044630A">
        <w:rPr>
          <w:rFonts w:ascii="Times New Roman" w:hAnsi="Times New Roman"/>
          <w:sz w:val="26"/>
          <w:szCs w:val="26"/>
        </w:rPr>
        <w:t xml:space="preserve">One-year contract, </w:t>
      </w:r>
      <w:r w:rsidRPr="0044630A">
        <w:rPr>
          <w:rFonts w:ascii="Times New Roman" w:eastAsia="Times New Roman" w:hAnsi="Times New Roman"/>
          <w:sz w:val="26"/>
          <w:szCs w:val="26"/>
        </w:rPr>
        <w:t>based on the qualification and performance released in the first year, the contract will be considered for extension until end of the GCF project.</w:t>
      </w:r>
    </w:p>
    <w:p w14:paraId="026025D1" w14:textId="77777777" w:rsidR="003369C4" w:rsidRPr="0044630A" w:rsidRDefault="003369C4" w:rsidP="00056F28">
      <w:pPr>
        <w:spacing w:after="120"/>
        <w:jc w:val="both"/>
        <w:rPr>
          <w:rFonts w:ascii="Times New Roman" w:hAnsi="Times New Roman"/>
          <w:b/>
          <w:sz w:val="26"/>
          <w:szCs w:val="26"/>
        </w:rPr>
      </w:pPr>
    </w:p>
    <w:p w14:paraId="4535A8E9" w14:textId="77777777" w:rsidR="00056F28" w:rsidRPr="0044630A" w:rsidRDefault="00056F28" w:rsidP="00056F28">
      <w:pPr>
        <w:spacing w:after="120" w:line="0" w:lineRule="atLeast"/>
        <w:jc w:val="both"/>
        <w:rPr>
          <w:rFonts w:ascii="Times New Roman" w:eastAsia="Times New Roman" w:hAnsi="Times New Roman"/>
          <w:b/>
          <w:sz w:val="26"/>
          <w:szCs w:val="26"/>
        </w:rPr>
      </w:pPr>
      <w:r w:rsidRPr="0044630A">
        <w:rPr>
          <w:rFonts w:ascii="Times New Roman" w:eastAsia="Times New Roman" w:hAnsi="Times New Roman"/>
          <w:b/>
          <w:sz w:val="26"/>
          <w:szCs w:val="26"/>
        </w:rPr>
        <w:lastRenderedPageBreak/>
        <w:t>Duty Station</w:t>
      </w:r>
    </w:p>
    <w:p w14:paraId="369DC55E" w14:textId="77777777" w:rsidR="00056F28" w:rsidRPr="0044630A" w:rsidRDefault="00056F28" w:rsidP="00056F28">
      <w:pPr>
        <w:spacing w:after="120"/>
        <w:ind w:left="2160" w:hanging="2160"/>
        <w:rPr>
          <w:rFonts w:ascii="Times New Roman" w:hAnsi="Times New Roman"/>
          <w:color w:val="000000"/>
          <w:sz w:val="26"/>
          <w:szCs w:val="26"/>
          <w:lang w:bidi="th-TH"/>
        </w:rPr>
      </w:pPr>
      <w:r w:rsidRPr="0044630A">
        <w:rPr>
          <w:rFonts w:ascii="Times New Roman" w:hAnsi="Times New Roman"/>
          <w:color w:val="000000"/>
          <w:sz w:val="26"/>
          <w:szCs w:val="26"/>
          <w:lang w:bidi="th-TH"/>
        </w:rPr>
        <w:t>Hanoi with travelling to pilot provinces in Vietnam as required.</w:t>
      </w:r>
    </w:p>
    <w:p w14:paraId="467CEF9B" w14:textId="77777777" w:rsidR="00056F28" w:rsidRPr="0044630A" w:rsidRDefault="00056F28" w:rsidP="00056F28">
      <w:pPr>
        <w:spacing w:after="120" w:line="0" w:lineRule="atLeast"/>
        <w:jc w:val="both"/>
        <w:rPr>
          <w:rFonts w:ascii="Times New Roman" w:eastAsia="Times New Roman" w:hAnsi="Times New Roman"/>
          <w:b/>
          <w:sz w:val="26"/>
          <w:szCs w:val="26"/>
        </w:rPr>
      </w:pPr>
      <w:r w:rsidRPr="0044630A">
        <w:rPr>
          <w:rFonts w:ascii="Times New Roman" w:eastAsia="Times New Roman" w:hAnsi="Times New Roman"/>
          <w:b/>
          <w:sz w:val="26"/>
          <w:szCs w:val="26"/>
        </w:rPr>
        <w:t>Supervision</w:t>
      </w:r>
    </w:p>
    <w:p w14:paraId="4200F682" w14:textId="6E6604E1" w:rsidR="00056F28" w:rsidRPr="0044630A" w:rsidRDefault="00056F28" w:rsidP="0044630A">
      <w:pPr>
        <w:spacing w:after="120"/>
        <w:jc w:val="both"/>
        <w:rPr>
          <w:rFonts w:ascii="Times New Roman" w:hAnsi="Times New Roman"/>
          <w:sz w:val="26"/>
          <w:szCs w:val="26"/>
        </w:rPr>
      </w:pPr>
      <w:r w:rsidRPr="0044630A">
        <w:rPr>
          <w:rFonts w:ascii="Times New Roman" w:hAnsi="Times New Roman"/>
          <w:sz w:val="26"/>
          <w:szCs w:val="26"/>
        </w:rPr>
        <w:t xml:space="preserve">The </w:t>
      </w:r>
      <w:r w:rsidR="0044630A" w:rsidRPr="0044630A">
        <w:rPr>
          <w:rFonts w:ascii="Times New Roman" w:hAnsi="Times New Roman"/>
          <w:sz w:val="26"/>
          <w:szCs w:val="26"/>
        </w:rPr>
        <w:t xml:space="preserve">Project Communication and Information Officer </w:t>
      </w:r>
      <w:r w:rsidRPr="0044630A">
        <w:rPr>
          <w:rFonts w:ascii="Times New Roman" w:hAnsi="Times New Roman"/>
          <w:sz w:val="26"/>
          <w:szCs w:val="26"/>
        </w:rPr>
        <w:t xml:space="preserve"> will be supervised by the Project Manager</w:t>
      </w:r>
    </w:p>
    <w:p w14:paraId="3AC37E87" w14:textId="77777777" w:rsidR="00056F28" w:rsidRPr="0044630A" w:rsidRDefault="00056F28" w:rsidP="00056F28">
      <w:pPr>
        <w:spacing w:after="120" w:line="0" w:lineRule="atLeast"/>
        <w:rPr>
          <w:rFonts w:ascii="Times New Roman" w:eastAsia="Times New Roman" w:hAnsi="Times New Roman"/>
          <w:b/>
          <w:sz w:val="26"/>
          <w:szCs w:val="26"/>
        </w:rPr>
      </w:pPr>
      <w:r w:rsidRPr="0044630A">
        <w:rPr>
          <w:rFonts w:ascii="Times New Roman" w:eastAsia="Times New Roman" w:hAnsi="Times New Roman"/>
          <w:b/>
          <w:sz w:val="26"/>
          <w:szCs w:val="26"/>
        </w:rPr>
        <w:t>Salary level and entitlements</w:t>
      </w:r>
    </w:p>
    <w:p w14:paraId="78D9D961" w14:textId="48BF5F72" w:rsidR="00056F28" w:rsidRPr="0044630A" w:rsidRDefault="00056F28" w:rsidP="00056F28">
      <w:pPr>
        <w:spacing w:after="120"/>
        <w:jc w:val="both"/>
        <w:rPr>
          <w:rFonts w:ascii="Times New Roman" w:hAnsi="Times New Roman"/>
          <w:sz w:val="26"/>
          <w:szCs w:val="26"/>
        </w:rPr>
      </w:pPr>
      <w:r w:rsidRPr="0044630A">
        <w:rPr>
          <w:rFonts w:ascii="Times New Roman" w:hAnsi="Times New Roman"/>
          <w:sz w:val="26"/>
          <w:szCs w:val="26"/>
        </w:rPr>
        <w:t xml:space="preserve">The </w:t>
      </w:r>
      <w:r w:rsidR="0044630A" w:rsidRPr="0044630A">
        <w:rPr>
          <w:rFonts w:ascii="Times New Roman" w:hAnsi="Times New Roman"/>
          <w:sz w:val="26"/>
          <w:szCs w:val="26"/>
        </w:rPr>
        <w:t xml:space="preserve">Project Communication and Information Officer </w:t>
      </w:r>
      <w:r w:rsidRPr="0044630A">
        <w:rPr>
          <w:rFonts w:ascii="Times New Roman" w:hAnsi="Times New Roman"/>
          <w:sz w:val="26"/>
          <w:szCs w:val="26"/>
        </w:rPr>
        <w:t>will be compensated according to Reference Category 3 in Project Personnel Pro-forma Cost in the EU-UN Cost Norms.</w:t>
      </w:r>
      <w:r w:rsidRPr="0044630A">
        <w:rPr>
          <w:rStyle w:val="FootnoteReference"/>
          <w:rFonts w:ascii="Times New Roman" w:hAnsi="Times New Roman"/>
          <w:sz w:val="26"/>
          <w:szCs w:val="26"/>
        </w:rPr>
        <w:footnoteReference w:id="1"/>
      </w:r>
    </w:p>
    <w:p w14:paraId="67096A6E" w14:textId="77777777" w:rsidR="00DA5C2A" w:rsidRPr="0044630A" w:rsidRDefault="00DA5C2A" w:rsidP="00D00A5C">
      <w:pPr>
        <w:spacing w:before="120" w:after="120"/>
        <w:rPr>
          <w:rFonts w:ascii="Times New Roman" w:eastAsia="Times New Roman" w:hAnsi="Times New Roman" w:cs="Times New Roman"/>
          <w:b/>
          <w:sz w:val="26"/>
          <w:szCs w:val="26"/>
        </w:rPr>
      </w:pPr>
    </w:p>
    <w:sectPr w:rsidR="00DA5C2A" w:rsidRPr="0044630A" w:rsidSect="000949E6">
      <w:pgSz w:w="11906" w:h="16838" w:code="9"/>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AD2D9" w14:textId="77777777" w:rsidR="00864C0C" w:rsidRDefault="00864C0C" w:rsidP="004976AA">
      <w:pPr>
        <w:spacing w:after="0" w:line="240" w:lineRule="auto"/>
      </w:pPr>
      <w:r>
        <w:separator/>
      </w:r>
    </w:p>
  </w:endnote>
  <w:endnote w:type="continuationSeparator" w:id="0">
    <w:p w14:paraId="0F14E6AF" w14:textId="77777777" w:rsidR="00864C0C" w:rsidRDefault="00864C0C" w:rsidP="0049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HelveticaNeueL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 w:name="Lucida Grand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1C81" w14:textId="77777777" w:rsidR="00864C0C" w:rsidRDefault="00864C0C" w:rsidP="004976AA">
      <w:pPr>
        <w:spacing w:after="0" w:line="240" w:lineRule="auto"/>
      </w:pPr>
      <w:r>
        <w:separator/>
      </w:r>
    </w:p>
  </w:footnote>
  <w:footnote w:type="continuationSeparator" w:id="0">
    <w:p w14:paraId="72EB3054" w14:textId="77777777" w:rsidR="00864C0C" w:rsidRDefault="00864C0C" w:rsidP="004976AA">
      <w:pPr>
        <w:spacing w:after="0" w:line="240" w:lineRule="auto"/>
      </w:pPr>
      <w:r>
        <w:continuationSeparator/>
      </w:r>
    </w:p>
  </w:footnote>
  <w:footnote w:id="1">
    <w:p w14:paraId="5875645C" w14:textId="77777777" w:rsidR="00056F28" w:rsidRPr="00C9125A" w:rsidRDefault="00056F28" w:rsidP="00056F28">
      <w:pPr>
        <w:pStyle w:val="FootnoteText"/>
        <w:rPr>
          <w:lang w:val="en-US"/>
        </w:rPr>
      </w:pPr>
      <w:r>
        <w:rPr>
          <w:rStyle w:val="FootnoteReference"/>
        </w:rPr>
        <w:footnoteRef/>
      </w:r>
      <w:r>
        <w:t xml:space="preserve">The pro-forma cost is all-inclusive. </w:t>
      </w:r>
      <w:r>
        <w:rPr>
          <w:lang w:val="en-US"/>
        </w:rPr>
        <w:t>Compulsory</w:t>
      </w:r>
      <w:r>
        <w:rPr>
          <w:bCs/>
          <w:szCs w:val="22"/>
        </w:rPr>
        <w:t xml:space="preserve"> social insurance and health insurance will be deducted </w:t>
      </w:r>
      <w:r>
        <w:rPr>
          <w:bCs/>
        </w:rPr>
        <w:t xml:space="preserve">from the employee’s salary </w:t>
      </w:r>
      <w:r>
        <w:rPr>
          <w:bCs/>
          <w:szCs w:val="22"/>
        </w:rPr>
        <w:t>according to Social Insurance Law and the Health Insurance Law of Vietnam.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939"/>
    <w:multiLevelType w:val="hybridMultilevel"/>
    <w:tmpl w:val="66926D94"/>
    <w:lvl w:ilvl="0" w:tplc="99DE72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33716"/>
    <w:multiLevelType w:val="hybridMultilevel"/>
    <w:tmpl w:val="F976CA06"/>
    <w:lvl w:ilvl="0" w:tplc="A7F2A3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10626"/>
    <w:multiLevelType w:val="hybridMultilevel"/>
    <w:tmpl w:val="0B2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4FD4"/>
    <w:multiLevelType w:val="hybridMultilevel"/>
    <w:tmpl w:val="638EC32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27FB"/>
    <w:multiLevelType w:val="hybridMultilevel"/>
    <w:tmpl w:val="0ED4297E"/>
    <w:lvl w:ilvl="0" w:tplc="4E324D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1CAF"/>
    <w:multiLevelType w:val="hybridMultilevel"/>
    <w:tmpl w:val="28440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D02F37"/>
    <w:multiLevelType w:val="hybridMultilevel"/>
    <w:tmpl w:val="3448F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655FC2"/>
    <w:multiLevelType w:val="hybridMultilevel"/>
    <w:tmpl w:val="9B1062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bullet"/>
      <w:lvlText w:val=""/>
      <w:lvlJc w:val="left"/>
      <w:pPr>
        <w:tabs>
          <w:tab w:val="num" w:pos="2160"/>
        </w:tabs>
        <w:ind w:left="2160" w:hanging="360"/>
      </w:pPr>
      <w:rPr>
        <w:rFonts w:ascii="Wingdings" w:hAnsi="Wingdings" w:cs="HelveticaNeueL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MS Mincho" w:hint="default"/>
      </w:rPr>
    </w:lvl>
    <w:lvl w:ilvl="5" w:tplc="04090005">
      <w:start w:val="1"/>
      <w:numFmt w:val="bullet"/>
      <w:lvlText w:val=""/>
      <w:lvlJc w:val="left"/>
      <w:pPr>
        <w:tabs>
          <w:tab w:val="num" w:pos="4320"/>
        </w:tabs>
        <w:ind w:left="4320" w:hanging="360"/>
      </w:pPr>
      <w:rPr>
        <w:rFonts w:ascii="Wingdings" w:hAnsi="Wingdings" w:cs="HelveticaNeueL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MS Mincho" w:hint="default"/>
      </w:rPr>
    </w:lvl>
    <w:lvl w:ilvl="8" w:tplc="04090005">
      <w:start w:val="1"/>
      <w:numFmt w:val="bullet"/>
      <w:lvlText w:val=""/>
      <w:lvlJc w:val="left"/>
      <w:pPr>
        <w:tabs>
          <w:tab w:val="num" w:pos="6480"/>
        </w:tabs>
        <w:ind w:left="6480" w:hanging="360"/>
      </w:pPr>
      <w:rPr>
        <w:rFonts w:ascii="Wingdings" w:hAnsi="Wingdings" w:cs="HelveticaNeueLT" w:hint="default"/>
      </w:rPr>
    </w:lvl>
  </w:abstractNum>
  <w:abstractNum w:abstractNumId="9" w15:restartNumberingAfterBreak="0">
    <w:nsid w:val="2E8428DB"/>
    <w:multiLevelType w:val="hybridMultilevel"/>
    <w:tmpl w:val="1338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EB73EB"/>
    <w:multiLevelType w:val="hybridMultilevel"/>
    <w:tmpl w:val="31C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0A91"/>
    <w:multiLevelType w:val="hybridMultilevel"/>
    <w:tmpl w:val="1B58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F024A6"/>
    <w:multiLevelType w:val="hybridMultilevel"/>
    <w:tmpl w:val="D9B0ADBC"/>
    <w:lvl w:ilvl="0" w:tplc="4118A816">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C04FE"/>
    <w:multiLevelType w:val="hybridMultilevel"/>
    <w:tmpl w:val="D10A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E960EA"/>
    <w:multiLevelType w:val="hybridMultilevel"/>
    <w:tmpl w:val="F85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1711C"/>
    <w:multiLevelType w:val="hybridMultilevel"/>
    <w:tmpl w:val="41DAD962"/>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46158"/>
    <w:multiLevelType w:val="hybridMultilevel"/>
    <w:tmpl w:val="37B6CF02"/>
    <w:lvl w:ilvl="0" w:tplc="2F2CF2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E4C41"/>
    <w:multiLevelType w:val="hybridMultilevel"/>
    <w:tmpl w:val="611A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A5DFE"/>
    <w:multiLevelType w:val="hybridMultilevel"/>
    <w:tmpl w:val="BEF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C12F4"/>
    <w:multiLevelType w:val="hybridMultilevel"/>
    <w:tmpl w:val="85FEE84C"/>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4"/>
  </w:num>
  <w:num w:numId="4">
    <w:abstractNumId w:val="20"/>
  </w:num>
  <w:num w:numId="5">
    <w:abstractNumId w:val="10"/>
  </w:num>
  <w:num w:numId="6">
    <w:abstractNumId w:val="16"/>
  </w:num>
  <w:num w:numId="7">
    <w:abstractNumId w:val="3"/>
  </w:num>
  <w:num w:numId="8">
    <w:abstractNumId w:val="4"/>
  </w:num>
  <w:num w:numId="9">
    <w:abstractNumId w:val="2"/>
  </w:num>
  <w:num w:numId="10">
    <w:abstractNumId w:val="21"/>
  </w:num>
  <w:num w:numId="11">
    <w:abstractNumId w:val="7"/>
  </w:num>
  <w:num w:numId="12">
    <w:abstractNumId w:val="9"/>
  </w:num>
  <w:num w:numId="13">
    <w:abstractNumId w:val="11"/>
  </w:num>
  <w:num w:numId="14">
    <w:abstractNumId w:val="6"/>
  </w:num>
  <w:num w:numId="15">
    <w:abstractNumId w:val="19"/>
  </w:num>
  <w:num w:numId="16">
    <w:abstractNumId w:val="18"/>
  </w:num>
  <w:num w:numId="17">
    <w:abstractNumId w:val="8"/>
  </w:num>
  <w:num w:numId="18">
    <w:abstractNumId w:val="8"/>
  </w:num>
  <w:num w:numId="19">
    <w:abstractNumId w:val="5"/>
  </w:num>
  <w:num w:numId="20">
    <w:abstractNumId w:val="13"/>
  </w:num>
  <w:num w:numId="21">
    <w:abstractNumId w:val="12"/>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25"/>
    <w:rsid w:val="00004209"/>
    <w:rsid w:val="00014B29"/>
    <w:rsid w:val="00017A50"/>
    <w:rsid w:val="000213CC"/>
    <w:rsid w:val="0002165D"/>
    <w:rsid w:val="00033746"/>
    <w:rsid w:val="000411A0"/>
    <w:rsid w:val="00056F28"/>
    <w:rsid w:val="000600C9"/>
    <w:rsid w:val="00066B1D"/>
    <w:rsid w:val="000704A1"/>
    <w:rsid w:val="00073D9B"/>
    <w:rsid w:val="00076E6E"/>
    <w:rsid w:val="000825AE"/>
    <w:rsid w:val="00093DF8"/>
    <w:rsid w:val="000949E6"/>
    <w:rsid w:val="000A05D4"/>
    <w:rsid w:val="000A580F"/>
    <w:rsid w:val="000B4E2D"/>
    <w:rsid w:val="000B54F8"/>
    <w:rsid w:val="000D60E7"/>
    <w:rsid w:val="000E2476"/>
    <w:rsid w:val="00105419"/>
    <w:rsid w:val="00112DCB"/>
    <w:rsid w:val="0011362F"/>
    <w:rsid w:val="001217F2"/>
    <w:rsid w:val="00134191"/>
    <w:rsid w:val="0013472C"/>
    <w:rsid w:val="00136AC1"/>
    <w:rsid w:val="001423E1"/>
    <w:rsid w:val="00157D5D"/>
    <w:rsid w:val="00161986"/>
    <w:rsid w:val="001738FE"/>
    <w:rsid w:val="001742E4"/>
    <w:rsid w:val="00176160"/>
    <w:rsid w:val="00176F8B"/>
    <w:rsid w:val="00177ADB"/>
    <w:rsid w:val="0018191D"/>
    <w:rsid w:val="00190F91"/>
    <w:rsid w:val="00192DDA"/>
    <w:rsid w:val="001B1CDA"/>
    <w:rsid w:val="001B2AD5"/>
    <w:rsid w:val="001F1FB3"/>
    <w:rsid w:val="001F5F35"/>
    <w:rsid w:val="00211C0F"/>
    <w:rsid w:val="00211D48"/>
    <w:rsid w:val="002516E5"/>
    <w:rsid w:val="00255AFE"/>
    <w:rsid w:val="00260C0B"/>
    <w:rsid w:val="00272F4D"/>
    <w:rsid w:val="00296E3F"/>
    <w:rsid w:val="002A5194"/>
    <w:rsid w:val="002A6C2C"/>
    <w:rsid w:val="002B3352"/>
    <w:rsid w:val="002C79DF"/>
    <w:rsid w:val="002D051D"/>
    <w:rsid w:val="002D0B0F"/>
    <w:rsid w:val="002D199B"/>
    <w:rsid w:val="002D2A81"/>
    <w:rsid w:val="002D4BBD"/>
    <w:rsid w:val="002E03F8"/>
    <w:rsid w:val="002E461F"/>
    <w:rsid w:val="002F6EE6"/>
    <w:rsid w:val="00320A2D"/>
    <w:rsid w:val="00323AB6"/>
    <w:rsid w:val="00326998"/>
    <w:rsid w:val="0033695D"/>
    <w:rsid w:val="003369C4"/>
    <w:rsid w:val="003434F5"/>
    <w:rsid w:val="0034658C"/>
    <w:rsid w:val="00354CD0"/>
    <w:rsid w:val="003555E9"/>
    <w:rsid w:val="00364185"/>
    <w:rsid w:val="00367647"/>
    <w:rsid w:val="003868DE"/>
    <w:rsid w:val="00395897"/>
    <w:rsid w:val="003959EF"/>
    <w:rsid w:val="003A4644"/>
    <w:rsid w:val="003A7E23"/>
    <w:rsid w:val="003B317E"/>
    <w:rsid w:val="003B4C20"/>
    <w:rsid w:val="003B7286"/>
    <w:rsid w:val="003E1B4E"/>
    <w:rsid w:val="003F037C"/>
    <w:rsid w:val="00400C55"/>
    <w:rsid w:val="00411A5A"/>
    <w:rsid w:val="0044630A"/>
    <w:rsid w:val="0044713C"/>
    <w:rsid w:val="0046174F"/>
    <w:rsid w:val="00464907"/>
    <w:rsid w:val="00471D9C"/>
    <w:rsid w:val="00484C0C"/>
    <w:rsid w:val="004931F7"/>
    <w:rsid w:val="004976AA"/>
    <w:rsid w:val="004A0352"/>
    <w:rsid w:val="004A386F"/>
    <w:rsid w:val="004B18BC"/>
    <w:rsid w:val="004D3537"/>
    <w:rsid w:val="004F4F3D"/>
    <w:rsid w:val="004F685E"/>
    <w:rsid w:val="00500C76"/>
    <w:rsid w:val="00506961"/>
    <w:rsid w:val="00510128"/>
    <w:rsid w:val="005175B9"/>
    <w:rsid w:val="00547D7E"/>
    <w:rsid w:val="00553BB9"/>
    <w:rsid w:val="00581229"/>
    <w:rsid w:val="00591BBB"/>
    <w:rsid w:val="005A03F1"/>
    <w:rsid w:val="005A1FD0"/>
    <w:rsid w:val="005C781D"/>
    <w:rsid w:val="005E2289"/>
    <w:rsid w:val="005F3B33"/>
    <w:rsid w:val="00600551"/>
    <w:rsid w:val="0060567B"/>
    <w:rsid w:val="00614AFA"/>
    <w:rsid w:val="006220EC"/>
    <w:rsid w:val="00630B7D"/>
    <w:rsid w:val="00637432"/>
    <w:rsid w:val="006401F4"/>
    <w:rsid w:val="00645BBF"/>
    <w:rsid w:val="00666914"/>
    <w:rsid w:val="00673027"/>
    <w:rsid w:val="00675BEE"/>
    <w:rsid w:val="00683223"/>
    <w:rsid w:val="006A1E73"/>
    <w:rsid w:val="006B335B"/>
    <w:rsid w:val="006F61E2"/>
    <w:rsid w:val="00700996"/>
    <w:rsid w:val="00700C92"/>
    <w:rsid w:val="007037C4"/>
    <w:rsid w:val="0071229F"/>
    <w:rsid w:val="00731823"/>
    <w:rsid w:val="007366FC"/>
    <w:rsid w:val="00750711"/>
    <w:rsid w:val="00775B5E"/>
    <w:rsid w:val="00777EE2"/>
    <w:rsid w:val="00782A3D"/>
    <w:rsid w:val="0078540A"/>
    <w:rsid w:val="007860CC"/>
    <w:rsid w:val="00797E63"/>
    <w:rsid w:val="007A3427"/>
    <w:rsid w:val="007C4A1B"/>
    <w:rsid w:val="007D3A8F"/>
    <w:rsid w:val="007D6BA6"/>
    <w:rsid w:val="0080205D"/>
    <w:rsid w:val="0082607E"/>
    <w:rsid w:val="008272CD"/>
    <w:rsid w:val="00837C64"/>
    <w:rsid w:val="00853475"/>
    <w:rsid w:val="00857BB0"/>
    <w:rsid w:val="00864C0C"/>
    <w:rsid w:val="008C0339"/>
    <w:rsid w:val="008C1AB5"/>
    <w:rsid w:val="008D078C"/>
    <w:rsid w:val="008E79B5"/>
    <w:rsid w:val="008F0984"/>
    <w:rsid w:val="008F278B"/>
    <w:rsid w:val="008F6AB3"/>
    <w:rsid w:val="009221AC"/>
    <w:rsid w:val="00926EBB"/>
    <w:rsid w:val="0093037C"/>
    <w:rsid w:val="009432E8"/>
    <w:rsid w:val="00945AEF"/>
    <w:rsid w:val="00956310"/>
    <w:rsid w:val="00965F0A"/>
    <w:rsid w:val="00973C16"/>
    <w:rsid w:val="009769CB"/>
    <w:rsid w:val="00982A0B"/>
    <w:rsid w:val="0098694C"/>
    <w:rsid w:val="009A1424"/>
    <w:rsid w:val="009A36DD"/>
    <w:rsid w:val="009A711B"/>
    <w:rsid w:val="009A726B"/>
    <w:rsid w:val="009C1CD7"/>
    <w:rsid w:val="009D4362"/>
    <w:rsid w:val="009D5C99"/>
    <w:rsid w:val="009E41CF"/>
    <w:rsid w:val="009F7606"/>
    <w:rsid w:val="00A36B18"/>
    <w:rsid w:val="00A47D29"/>
    <w:rsid w:val="00A54CA1"/>
    <w:rsid w:val="00A63DC3"/>
    <w:rsid w:val="00A91B1D"/>
    <w:rsid w:val="00AA161B"/>
    <w:rsid w:val="00AA1DBC"/>
    <w:rsid w:val="00AA44F1"/>
    <w:rsid w:val="00AA4962"/>
    <w:rsid w:val="00AB43A4"/>
    <w:rsid w:val="00AB7C3E"/>
    <w:rsid w:val="00AE322A"/>
    <w:rsid w:val="00AF7FE6"/>
    <w:rsid w:val="00B024B4"/>
    <w:rsid w:val="00B2016C"/>
    <w:rsid w:val="00B21813"/>
    <w:rsid w:val="00B27618"/>
    <w:rsid w:val="00B42635"/>
    <w:rsid w:val="00B61064"/>
    <w:rsid w:val="00B62C53"/>
    <w:rsid w:val="00B634E3"/>
    <w:rsid w:val="00B76082"/>
    <w:rsid w:val="00B82C7D"/>
    <w:rsid w:val="00B86481"/>
    <w:rsid w:val="00BA73D3"/>
    <w:rsid w:val="00BB08C4"/>
    <w:rsid w:val="00BD6E2D"/>
    <w:rsid w:val="00C00017"/>
    <w:rsid w:val="00C10D65"/>
    <w:rsid w:val="00C124C0"/>
    <w:rsid w:val="00C1651D"/>
    <w:rsid w:val="00C41525"/>
    <w:rsid w:val="00C44E3F"/>
    <w:rsid w:val="00C46CDE"/>
    <w:rsid w:val="00C512B3"/>
    <w:rsid w:val="00C5452D"/>
    <w:rsid w:val="00C54C5A"/>
    <w:rsid w:val="00C56249"/>
    <w:rsid w:val="00C67339"/>
    <w:rsid w:val="00C82791"/>
    <w:rsid w:val="00C82A0F"/>
    <w:rsid w:val="00CA0C4B"/>
    <w:rsid w:val="00CB7516"/>
    <w:rsid w:val="00CD0294"/>
    <w:rsid w:val="00CE20C4"/>
    <w:rsid w:val="00D00A5C"/>
    <w:rsid w:val="00D04EC1"/>
    <w:rsid w:val="00D42019"/>
    <w:rsid w:val="00D665D4"/>
    <w:rsid w:val="00D75B6B"/>
    <w:rsid w:val="00D770ED"/>
    <w:rsid w:val="00D773ED"/>
    <w:rsid w:val="00D80CFC"/>
    <w:rsid w:val="00DA5C2A"/>
    <w:rsid w:val="00DB5DB2"/>
    <w:rsid w:val="00DC1589"/>
    <w:rsid w:val="00DD4519"/>
    <w:rsid w:val="00DD67CA"/>
    <w:rsid w:val="00E03D57"/>
    <w:rsid w:val="00E04048"/>
    <w:rsid w:val="00E12FF8"/>
    <w:rsid w:val="00E16913"/>
    <w:rsid w:val="00E33CB7"/>
    <w:rsid w:val="00E36664"/>
    <w:rsid w:val="00E43722"/>
    <w:rsid w:val="00E61546"/>
    <w:rsid w:val="00E67696"/>
    <w:rsid w:val="00E93B28"/>
    <w:rsid w:val="00EA0892"/>
    <w:rsid w:val="00EA2934"/>
    <w:rsid w:val="00EC2B82"/>
    <w:rsid w:val="00EE4B73"/>
    <w:rsid w:val="00F1615D"/>
    <w:rsid w:val="00F20826"/>
    <w:rsid w:val="00F27576"/>
    <w:rsid w:val="00F32BEE"/>
    <w:rsid w:val="00F445E7"/>
    <w:rsid w:val="00F54D4D"/>
    <w:rsid w:val="00F65BED"/>
    <w:rsid w:val="00F74BF2"/>
    <w:rsid w:val="00F811BF"/>
    <w:rsid w:val="00FB2F84"/>
    <w:rsid w:val="00FB3E0B"/>
    <w:rsid w:val="00FB489C"/>
    <w:rsid w:val="00FD35B2"/>
    <w:rsid w:val="00FE14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782D3"/>
  <w15:docId w15:val="{DF05E510-C634-4D82-ACB5-C2FF670B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aliases w:val="List Paragraph1,Table/Figure Heading,En tête 1,List Paragraph (numbered (a)),Lapis Bulleted List,Dot pt,F5 List Paragraph,No Spacing1,List Paragraph Char Char Char,Indicator Text,Numbered Para 1,Bullet 1,List Paragraph12,Bullet Points,L"/>
    <w:basedOn w:val="Normal"/>
    <w:link w:val="ListParagraphChar"/>
    <w:uiPriority w:val="34"/>
    <w:qFormat/>
    <w:rsid w:val="007D3A8F"/>
    <w:pPr>
      <w:ind w:left="720"/>
      <w:contextualSpacing/>
    </w:pPr>
    <w:rPr>
      <w:rFonts w:ascii="Calibri" w:eastAsia="Calibri" w:hAnsi="Calibri" w:cs="Times New Roman"/>
      <w:lang w:val="en-GB"/>
    </w:rPr>
  </w:style>
  <w:style w:type="paragraph" w:styleId="NoSpacing">
    <w:name w:val="No Spacing"/>
    <w:link w:val="NoSpacingChar"/>
    <w:uiPriority w:val="99"/>
    <w:qFormat/>
    <w:rsid w:val="007D3A8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vertAlign w:val="superscript"/>
    </w:rPr>
  </w:style>
  <w:style w:type="paragraph" w:styleId="BalloonText">
    <w:name w:val="Balloon Text"/>
    <w:basedOn w:val="Normal"/>
    <w:link w:val="BalloonTextChar"/>
    <w:uiPriority w:val="99"/>
    <w:semiHidden/>
    <w:unhideWhenUsed/>
    <w:rsid w:val="005069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9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6961"/>
    <w:rPr>
      <w:sz w:val="16"/>
      <w:szCs w:val="16"/>
    </w:rPr>
  </w:style>
  <w:style w:type="paragraph" w:styleId="CommentText">
    <w:name w:val="annotation text"/>
    <w:basedOn w:val="Normal"/>
    <w:link w:val="CommentTextChar"/>
    <w:uiPriority w:val="99"/>
    <w:semiHidden/>
    <w:unhideWhenUsed/>
    <w:rsid w:val="00506961"/>
    <w:pPr>
      <w:spacing w:line="240" w:lineRule="auto"/>
    </w:pPr>
    <w:rPr>
      <w:sz w:val="20"/>
      <w:szCs w:val="20"/>
    </w:rPr>
  </w:style>
  <w:style w:type="character" w:customStyle="1" w:styleId="CommentTextChar">
    <w:name w:val="Comment Text Char"/>
    <w:basedOn w:val="DefaultParagraphFont"/>
    <w:link w:val="CommentText"/>
    <w:uiPriority w:val="99"/>
    <w:semiHidden/>
    <w:rsid w:val="00506961"/>
    <w:rPr>
      <w:sz w:val="20"/>
      <w:szCs w:val="20"/>
    </w:rPr>
  </w:style>
  <w:style w:type="character" w:customStyle="1" w:styleId="ListParagraphChar">
    <w:name w:val="List Paragraph Char"/>
    <w:aliases w:val="List Paragraph1 Char,Table/Figure Heading Char,En tête 1 Char,List Paragraph (numbered (a)) Char,Lapis Bulleted List Char,Dot pt Char,F5 List Paragraph Char,No Spacing1 Char,List Paragraph Char Char Char Char,Indicator Text Char"/>
    <w:link w:val="ListParagraph"/>
    <w:uiPriority w:val="34"/>
    <w:qFormat/>
    <w:locked/>
    <w:rsid w:val="001738FE"/>
    <w:rPr>
      <w:rFonts w:ascii="Calibri" w:eastAsia="Calibri" w:hAnsi="Calibri" w:cs="Times New Roman"/>
      <w:lang w:val="en-GB"/>
    </w:rPr>
  </w:style>
  <w:style w:type="character" w:customStyle="1" w:styleId="2">
    <w:name w:val="默认段落字体2"/>
    <w:semiHidden/>
    <w:rsid w:val="003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59616">
      <w:bodyDiv w:val="1"/>
      <w:marLeft w:val="0"/>
      <w:marRight w:val="0"/>
      <w:marTop w:val="0"/>
      <w:marBottom w:val="0"/>
      <w:divBdr>
        <w:top w:val="none" w:sz="0" w:space="0" w:color="auto"/>
        <w:left w:val="none" w:sz="0" w:space="0" w:color="auto"/>
        <w:bottom w:val="none" w:sz="0" w:space="0" w:color="auto"/>
        <w:right w:val="none" w:sz="0" w:space="0" w:color="auto"/>
      </w:divBdr>
    </w:div>
    <w:div w:id="677855956">
      <w:bodyDiv w:val="1"/>
      <w:marLeft w:val="0"/>
      <w:marRight w:val="0"/>
      <w:marTop w:val="0"/>
      <w:marBottom w:val="0"/>
      <w:divBdr>
        <w:top w:val="none" w:sz="0" w:space="0" w:color="auto"/>
        <w:left w:val="none" w:sz="0" w:space="0" w:color="auto"/>
        <w:bottom w:val="none" w:sz="0" w:space="0" w:color="auto"/>
        <w:right w:val="none" w:sz="0" w:space="0" w:color="auto"/>
      </w:divBdr>
    </w:div>
    <w:div w:id="952395799">
      <w:bodyDiv w:val="1"/>
      <w:marLeft w:val="0"/>
      <w:marRight w:val="0"/>
      <w:marTop w:val="0"/>
      <w:marBottom w:val="0"/>
      <w:divBdr>
        <w:top w:val="none" w:sz="0" w:space="0" w:color="auto"/>
        <w:left w:val="none" w:sz="0" w:space="0" w:color="auto"/>
        <w:bottom w:val="none" w:sz="0" w:space="0" w:color="auto"/>
        <w:right w:val="none" w:sz="0" w:space="0" w:color="auto"/>
      </w:divBdr>
    </w:div>
    <w:div w:id="1126315891">
      <w:bodyDiv w:val="1"/>
      <w:marLeft w:val="0"/>
      <w:marRight w:val="0"/>
      <w:marTop w:val="0"/>
      <w:marBottom w:val="0"/>
      <w:divBdr>
        <w:top w:val="none" w:sz="0" w:space="0" w:color="auto"/>
        <w:left w:val="none" w:sz="0" w:space="0" w:color="auto"/>
        <w:bottom w:val="none" w:sz="0" w:space="0" w:color="auto"/>
        <w:right w:val="none" w:sz="0" w:space="0" w:color="auto"/>
      </w:divBdr>
    </w:div>
    <w:div w:id="1236476219">
      <w:bodyDiv w:val="1"/>
      <w:marLeft w:val="0"/>
      <w:marRight w:val="0"/>
      <w:marTop w:val="0"/>
      <w:marBottom w:val="0"/>
      <w:divBdr>
        <w:top w:val="none" w:sz="0" w:space="0" w:color="auto"/>
        <w:left w:val="none" w:sz="0" w:space="0" w:color="auto"/>
        <w:bottom w:val="none" w:sz="0" w:space="0" w:color="auto"/>
        <w:right w:val="none" w:sz="0" w:space="0" w:color="auto"/>
      </w:divBdr>
    </w:div>
    <w:div w:id="15002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3F10-FAD0-46CF-90F3-F5737B5A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Tore.Langhelle</dc:creator>
  <cp:lastModifiedBy>HP</cp:lastModifiedBy>
  <cp:revision>16</cp:revision>
  <cp:lastPrinted>2019-03-25T01:43:00Z</cp:lastPrinted>
  <dcterms:created xsi:type="dcterms:W3CDTF">2019-03-11T03:57:00Z</dcterms:created>
  <dcterms:modified xsi:type="dcterms:W3CDTF">2019-03-26T08:49:00Z</dcterms:modified>
</cp:coreProperties>
</file>