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8DA1D" w14:textId="77777777" w:rsidR="00480183" w:rsidRPr="00BC3DAE" w:rsidRDefault="00480183" w:rsidP="001F5571">
      <w:pPr>
        <w:spacing w:after="120"/>
        <w:jc w:val="center"/>
        <w:rPr>
          <w:rFonts w:asciiTheme="minorHAnsi" w:hAnsiTheme="minorHAnsi" w:cstheme="minorHAnsi"/>
          <w:b/>
          <w:lang w:val="ru-RU"/>
        </w:rPr>
      </w:pPr>
      <w:r w:rsidRPr="00BC3DAE">
        <w:rPr>
          <w:rFonts w:asciiTheme="minorHAnsi" w:hAnsiTheme="minorHAnsi"/>
          <w:color w:val="1D1814"/>
          <w:lang w:val="ru-RU"/>
        </w:rPr>
        <w:t>ЧАСТО ЗАДАВАЕМЫЕ ВОПРОСЫ</w:t>
      </w:r>
      <w:r w:rsidRPr="00BC3DAE">
        <w:rPr>
          <w:rFonts w:asciiTheme="minorHAnsi" w:hAnsiTheme="minorHAnsi"/>
          <w:b/>
          <w:lang w:val="ru-RU"/>
        </w:rPr>
        <w:t xml:space="preserve"> </w:t>
      </w:r>
    </w:p>
    <w:p w14:paraId="0ECEE6A7" w14:textId="4E836A1A" w:rsidR="001F5571" w:rsidRPr="00BC3DAE" w:rsidRDefault="001F5571" w:rsidP="00480183">
      <w:pPr>
        <w:spacing w:before="100" w:beforeAutospacing="1"/>
        <w:rPr>
          <w:rFonts w:asciiTheme="minorHAnsi" w:hAnsiTheme="minorHAnsi" w:cstheme="minorHAnsi"/>
          <w:b/>
          <w:lang w:val="ru-RU"/>
        </w:rPr>
      </w:pPr>
      <w:r w:rsidRPr="00BC3DAE">
        <w:rPr>
          <w:rFonts w:asciiTheme="minorHAnsi" w:hAnsiTheme="minorHAnsi"/>
          <w:b/>
          <w:lang w:val="ru-RU"/>
        </w:rPr>
        <w:t>Что такое краткосрочные курсы?</w:t>
      </w:r>
    </w:p>
    <w:p w14:paraId="472A79B7" w14:textId="4CA84DC6" w:rsidR="001F5571" w:rsidRPr="00BC3DAE" w:rsidRDefault="001F5571" w:rsidP="001F5571">
      <w:pPr>
        <w:rPr>
          <w:rFonts w:asciiTheme="minorHAnsi" w:hAnsiTheme="minorHAnsi" w:cstheme="minorHAnsi"/>
          <w:lang w:val="ru-RU"/>
        </w:rPr>
      </w:pPr>
      <w:r w:rsidRPr="00BC3DAE">
        <w:rPr>
          <w:rFonts w:asciiTheme="minorHAnsi" w:hAnsiTheme="minorHAnsi"/>
          <w:lang w:val="ru-RU"/>
        </w:rPr>
        <w:t xml:space="preserve">Краткосрочные курсы предназначены для граждан Афганистана, желающих получить новые знания и навыки по техническим профессиям (строительство, сварщики, </w:t>
      </w:r>
      <w:r>
        <w:rPr>
          <w:rFonts w:asciiTheme="minorHAnsi" w:hAnsiTheme="minorHAnsi"/>
        </w:rPr>
        <w:t>IT</w:t>
      </w:r>
      <w:r w:rsidRPr="00BC3DAE">
        <w:rPr>
          <w:rFonts w:asciiTheme="minorHAnsi" w:hAnsiTheme="minorHAnsi"/>
          <w:lang w:val="ru-RU"/>
        </w:rPr>
        <w:t>, работники сферы обслуживания и бытового обслуживания, транспортники и авторемонтники, швеи и обувщики, повара, ковроткачест</w:t>
      </w:r>
      <w:r w:rsidR="00F76CAC">
        <w:rPr>
          <w:rFonts w:asciiTheme="minorHAnsi" w:hAnsiTheme="minorHAnsi"/>
          <w:lang w:val="ru-RU"/>
        </w:rPr>
        <w:t>во и вышивка (рукоделие) и т.д.</w:t>
      </w:r>
    </w:p>
    <w:p w14:paraId="7AFA4843" w14:textId="77777777" w:rsidR="001F5571" w:rsidRPr="00BC3DAE" w:rsidRDefault="001F5571" w:rsidP="00480183">
      <w:pPr>
        <w:spacing w:before="100" w:beforeAutospacing="1"/>
        <w:rPr>
          <w:rFonts w:asciiTheme="minorHAnsi" w:hAnsiTheme="minorHAnsi" w:cstheme="minorHAnsi"/>
          <w:color w:val="1D1814"/>
          <w:lang w:val="ru-RU"/>
        </w:rPr>
      </w:pPr>
      <w:r w:rsidRPr="00BC3DAE">
        <w:rPr>
          <w:rFonts w:asciiTheme="minorHAnsi" w:hAnsiTheme="minorHAnsi"/>
          <w:b/>
          <w:lang w:val="ru-RU"/>
        </w:rPr>
        <w:t>Какова продолжительность гранта?</w:t>
      </w:r>
    </w:p>
    <w:p w14:paraId="6D41DDD2" w14:textId="6D2846CA" w:rsidR="001F5571" w:rsidRPr="00BC3DAE" w:rsidRDefault="00AA269A" w:rsidP="001F5571">
      <w:pPr>
        <w:rPr>
          <w:rFonts w:asciiTheme="minorHAnsi" w:hAnsiTheme="minorHAnsi" w:cstheme="minorHAnsi"/>
          <w:b/>
          <w:lang w:val="ru-RU"/>
        </w:rPr>
      </w:pPr>
      <w:r w:rsidRPr="00BC3DAE">
        <w:rPr>
          <w:rFonts w:asciiTheme="minorHAnsi" w:hAnsiTheme="minorHAnsi"/>
          <w:color w:val="1D1814"/>
          <w:lang w:val="ru-RU"/>
        </w:rPr>
        <w:t xml:space="preserve">Предлагаемая продолжительность курсов – до трех месяцев, в том числе один месяц исключительно практических занятий. </w:t>
      </w:r>
      <w:r w:rsidRPr="00BC3DAE">
        <w:rPr>
          <w:rFonts w:asciiTheme="minorHAnsi" w:hAnsiTheme="minorHAnsi"/>
          <w:lang w:val="ru-RU"/>
        </w:rPr>
        <w:t>Количество участников: 100 человек (набор будет проводиться дважды, по 50 человек на каждый набор).</w:t>
      </w:r>
    </w:p>
    <w:p w14:paraId="12E7C132" w14:textId="28EB0B96" w:rsidR="001F5571" w:rsidRPr="00BC3DAE" w:rsidRDefault="001F5571" w:rsidP="00480183">
      <w:pPr>
        <w:spacing w:before="100" w:beforeAutospacing="1"/>
        <w:rPr>
          <w:rFonts w:asciiTheme="minorHAnsi" w:hAnsiTheme="minorHAnsi" w:cstheme="minorHAnsi"/>
          <w:lang w:val="ru-RU"/>
        </w:rPr>
      </w:pPr>
      <w:r w:rsidRPr="00BC3DAE">
        <w:rPr>
          <w:rFonts w:asciiTheme="minorHAnsi" w:hAnsiTheme="minorHAnsi"/>
          <w:b/>
          <w:lang w:val="ru-RU"/>
        </w:rPr>
        <w:t>Кто может подать заявку?</w:t>
      </w:r>
    </w:p>
    <w:p w14:paraId="5FEB5109" w14:textId="7104B7AD" w:rsidR="001F5571" w:rsidRPr="00BC3DAE" w:rsidRDefault="001F5571" w:rsidP="001F5571">
      <w:pPr>
        <w:spacing w:line="240" w:lineRule="auto"/>
        <w:textAlignment w:val="baseline"/>
        <w:rPr>
          <w:rFonts w:asciiTheme="minorHAnsi" w:hAnsiTheme="minorHAnsi" w:cstheme="minorHAnsi"/>
          <w:color w:val="000000"/>
          <w:lang w:val="ru-RU"/>
        </w:rPr>
      </w:pPr>
      <w:r w:rsidRPr="00BC3DAE">
        <w:rPr>
          <w:rFonts w:asciiTheme="minorHAnsi" w:hAnsiTheme="minorHAnsi"/>
          <w:color w:val="000000"/>
          <w:lang w:val="ru-RU"/>
        </w:rPr>
        <w:t>1. Граждане Афганистана в возрасте от 18 до 35 лет (по состоянию на 15 апреля 2022 года), проживающие в настоящее время в Республике Узбекистан и имеющие действующие визы.</w:t>
      </w:r>
    </w:p>
    <w:p w14:paraId="6190B71C" w14:textId="1E3A2ADD" w:rsidR="001F5571" w:rsidRPr="00BC3DAE" w:rsidRDefault="001F5571" w:rsidP="001F5571">
      <w:pPr>
        <w:spacing w:line="240" w:lineRule="auto"/>
        <w:textAlignment w:val="baseline"/>
        <w:rPr>
          <w:rFonts w:asciiTheme="minorHAnsi" w:hAnsiTheme="minorHAnsi" w:cstheme="minorHAnsi"/>
          <w:color w:val="000000"/>
          <w:lang w:val="ru-RU"/>
        </w:rPr>
      </w:pPr>
      <w:r w:rsidRPr="00BC3DAE">
        <w:rPr>
          <w:rFonts w:asciiTheme="minorHAnsi" w:hAnsiTheme="minorHAnsi"/>
          <w:color w:val="000000"/>
          <w:lang w:val="ru-RU"/>
        </w:rPr>
        <w:t>2. Предыдущее образование запрашиваться не будет.</w:t>
      </w:r>
    </w:p>
    <w:p w14:paraId="07CD9C25" w14:textId="77777777" w:rsidR="001F5571" w:rsidRPr="00BC3DAE" w:rsidRDefault="001F5571" w:rsidP="001F5571">
      <w:pPr>
        <w:spacing w:line="240" w:lineRule="auto"/>
        <w:textAlignment w:val="baseline"/>
        <w:rPr>
          <w:rFonts w:asciiTheme="minorHAnsi" w:hAnsiTheme="minorHAnsi" w:cstheme="minorHAnsi"/>
          <w:color w:val="000000"/>
          <w:lang w:val="ru-RU"/>
        </w:rPr>
      </w:pPr>
      <w:r w:rsidRPr="00BC3DAE">
        <w:rPr>
          <w:rFonts w:asciiTheme="minorHAnsi" w:hAnsiTheme="minorHAnsi"/>
          <w:color w:val="000000"/>
          <w:lang w:val="ru-RU"/>
        </w:rPr>
        <w:t>3. Граждане Афганистана, которые не учились и не жили за пределами Афганистана в течение последних 5 лет.</w:t>
      </w:r>
    </w:p>
    <w:p w14:paraId="75EBEB4A" w14:textId="471C79B5" w:rsidR="001F5571" w:rsidRPr="00BC3DAE" w:rsidRDefault="001F5571" w:rsidP="001F5571">
      <w:pPr>
        <w:spacing w:line="240" w:lineRule="auto"/>
        <w:textAlignment w:val="baseline"/>
        <w:rPr>
          <w:rFonts w:asciiTheme="minorHAnsi" w:hAnsiTheme="minorHAnsi" w:cstheme="minorHAnsi"/>
          <w:color w:val="000000"/>
          <w:lang w:val="ru-RU"/>
        </w:rPr>
      </w:pPr>
      <w:r w:rsidRPr="00BC3DAE">
        <w:rPr>
          <w:rFonts w:asciiTheme="minorHAnsi" w:hAnsiTheme="minorHAnsi"/>
          <w:color w:val="000000"/>
          <w:lang w:val="ru-RU"/>
        </w:rPr>
        <w:t>4. Понима</w:t>
      </w:r>
      <w:r w:rsidR="00F76CAC">
        <w:rPr>
          <w:rFonts w:asciiTheme="minorHAnsi" w:hAnsiTheme="minorHAnsi"/>
          <w:color w:val="000000"/>
          <w:lang w:val="ru-RU"/>
        </w:rPr>
        <w:t>ющие</w:t>
      </w:r>
      <w:r w:rsidRPr="00BC3DAE">
        <w:rPr>
          <w:rFonts w:asciiTheme="minorHAnsi" w:hAnsiTheme="minorHAnsi"/>
          <w:color w:val="000000"/>
          <w:lang w:val="ru-RU"/>
        </w:rPr>
        <w:t xml:space="preserve"> узбекский, русский или английский язык, так как обучение будет проводиться на одном из этих языков;</w:t>
      </w:r>
    </w:p>
    <w:p w14:paraId="76AE6A65" w14:textId="77777777" w:rsidR="001F5571" w:rsidRPr="00BC3DAE" w:rsidRDefault="001F5571" w:rsidP="001F5571">
      <w:pPr>
        <w:spacing w:line="240" w:lineRule="auto"/>
        <w:rPr>
          <w:rFonts w:asciiTheme="minorHAnsi" w:hAnsiTheme="minorHAnsi" w:cstheme="minorHAnsi"/>
          <w:sz w:val="20"/>
          <w:szCs w:val="20"/>
          <w:lang w:val="ru-RU"/>
        </w:rPr>
      </w:pPr>
      <w:r w:rsidRPr="00BC3DAE">
        <w:rPr>
          <w:rFonts w:asciiTheme="minorHAnsi" w:hAnsiTheme="minorHAnsi"/>
          <w:color w:val="000000"/>
          <w:lang w:val="ru-RU"/>
        </w:rPr>
        <w:t>Кандидатам-женщинам, а также заявителям из сельской местности и людям с ограниченными возможностями настоятельно рекомендуется подавать заявки.</w:t>
      </w:r>
    </w:p>
    <w:p w14:paraId="2781DB27" w14:textId="77777777" w:rsidR="001F5571" w:rsidRPr="00BC3DAE" w:rsidRDefault="001F5571" w:rsidP="0048018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line="240" w:lineRule="auto"/>
        <w:rPr>
          <w:rFonts w:asciiTheme="minorHAnsi" w:hAnsiTheme="minorHAnsi" w:cstheme="minorHAnsi"/>
          <w:b/>
          <w:color w:val="1D1814"/>
          <w:lang w:val="ru-RU"/>
        </w:rPr>
      </w:pPr>
      <w:r w:rsidRPr="00BC3DAE">
        <w:rPr>
          <w:rFonts w:asciiTheme="minorHAnsi" w:hAnsiTheme="minorHAnsi"/>
          <w:b/>
          <w:color w:val="1D1814"/>
          <w:lang w:val="ru-RU"/>
        </w:rPr>
        <w:t>Какие документы я должен предоставить?</w:t>
      </w:r>
    </w:p>
    <w:p w14:paraId="3BC12429" w14:textId="4F10FD01" w:rsidR="001F5571" w:rsidRPr="00BC3DAE" w:rsidRDefault="001F5571" w:rsidP="001F55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Theme="minorHAnsi" w:hAnsiTheme="minorHAnsi" w:cstheme="minorHAnsi"/>
          <w:color w:val="1D1814"/>
          <w:lang w:val="ru-RU"/>
        </w:rPr>
      </w:pPr>
      <w:r w:rsidRPr="00BC3DAE">
        <w:rPr>
          <w:rFonts w:asciiTheme="minorHAnsi" w:hAnsiTheme="minorHAnsi"/>
          <w:color w:val="1D1814"/>
          <w:lang w:val="ru-RU"/>
        </w:rPr>
        <w:t>Список необходимых документов для краткосрочных курсов:</w:t>
      </w:r>
    </w:p>
    <w:p w14:paraId="7B950D30" w14:textId="0C208E6F" w:rsidR="001F5571" w:rsidRPr="00BC3DAE" w:rsidRDefault="001F5571" w:rsidP="00AA269A">
      <w:pPr>
        <w:pStyle w:val="a4"/>
        <w:numPr>
          <w:ilvl w:val="0"/>
          <w:numId w:val="25"/>
        </w:numPr>
        <w:shd w:val="clear" w:color="auto" w:fill="FFFFFF"/>
        <w:rPr>
          <w:rFonts w:asciiTheme="minorHAnsi" w:hAnsiTheme="minorHAnsi" w:cstheme="minorHAnsi"/>
          <w:color w:val="1D1814"/>
          <w:lang w:val="ru-RU"/>
        </w:rPr>
      </w:pPr>
      <w:r w:rsidRPr="00BC3DAE">
        <w:rPr>
          <w:rFonts w:asciiTheme="minorHAnsi" w:hAnsiTheme="minorHAnsi"/>
          <w:lang w:val="ru-RU"/>
        </w:rPr>
        <w:t xml:space="preserve">Заполненная </w:t>
      </w:r>
      <w:r w:rsidRPr="00BC3DAE">
        <w:rPr>
          <w:rFonts w:asciiTheme="minorHAnsi" w:hAnsiTheme="minorHAnsi"/>
          <w:color w:val="000000" w:themeColor="text1"/>
          <w:lang w:val="ru-RU"/>
        </w:rPr>
        <w:t xml:space="preserve">форма заявки (пожалуйста, скачайте здесь) с кратким резюме </w:t>
      </w:r>
    </w:p>
    <w:p w14:paraId="2027D18B" w14:textId="0C673071" w:rsidR="001F5571" w:rsidRPr="00AC2CAD" w:rsidRDefault="00440493" w:rsidP="00AA269A">
      <w:pPr>
        <w:pStyle w:val="a4"/>
        <w:numPr>
          <w:ilvl w:val="0"/>
          <w:numId w:val="25"/>
        </w:numPr>
        <w:shd w:val="clear" w:color="auto" w:fill="FFFFFF"/>
        <w:rPr>
          <w:rFonts w:asciiTheme="minorHAnsi" w:hAnsiTheme="minorHAnsi" w:cstheme="minorHAnsi"/>
          <w:color w:val="1D1814"/>
        </w:rPr>
      </w:pPr>
      <w:r>
        <w:rPr>
          <w:rFonts w:asciiTheme="minorHAnsi" w:hAnsiTheme="minorHAnsi"/>
          <w:color w:val="1D1814"/>
          <w:lang w:val="ru-RU"/>
        </w:rPr>
        <w:t xml:space="preserve">Мотивационное письмо </w:t>
      </w:r>
    </w:p>
    <w:p w14:paraId="329E7293" w14:textId="39C86881" w:rsidR="001F5571" w:rsidRPr="00BC3DAE" w:rsidRDefault="001F5571" w:rsidP="00AA269A">
      <w:pPr>
        <w:pStyle w:val="a4"/>
        <w:numPr>
          <w:ilvl w:val="0"/>
          <w:numId w:val="25"/>
        </w:numPr>
        <w:shd w:val="clear" w:color="auto" w:fill="FFFFFF"/>
        <w:rPr>
          <w:rFonts w:asciiTheme="minorHAnsi" w:hAnsiTheme="minorHAnsi" w:cstheme="minorHAnsi"/>
          <w:color w:val="1D1814"/>
          <w:lang w:val="ru-RU"/>
        </w:rPr>
      </w:pPr>
      <w:r w:rsidRPr="00BC3DAE">
        <w:rPr>
          <w:rFonts w:asciiTheme="minorHAnsi" w:hAnsiTheme="minorHAnsi"/>
          <w:color w:val="1D1814"/>
          <w:lang w:val="ru-RU"/>
        </w:rPr>
        <w:t xml:space="preserve">Копия паспорта и/или </w:t>
      </w:r>
      <w:r>
        <w:rPr>
          <w:rFonts w:asciiTheme="minorHAnsi" w:hAnsiTheme="minorHAnsi"/>
          <w:color w:val="1D1814"/>
        </w:rPr>
        <w:t>ID</w:t>
      </w:r>
      <w:r w:rsidRPr="00BC3DAE">
        <w:rPr>
          <w:rFonts w:asciiTheme="minorHAnsi" w:hAnsiTheme="minorHAnsi"/>
          <w:color w:val="1D1814"/>
          <w:lang w:val="ru-RU"/>
        </w:rPr>
        <w:t>-карты</w:t>
      </w:r>
    </w:p>
    <w:p w14:paraId="456ABE85" w14:textId="77777777" w:rsidR="001F5571" w:rsidRPr="00BC3DAE" w:rsidRDefault="001F5571" w:rsidP="00480183">
      <w:pPr>
        <w:spacing w:before="100" w:beforeAutospacing="1"/>
        <w:rPr>
          <w:rFonts w:asciiTheme="minorHAnsi" w:hAnsiTheme="minorHAnsi" w:cstheme="minorHAnsi"/>
          <w:lang w:val="ru-RU"/>
        </w:rPr>
      </w:pPr>
      <w:r w:rsidRPr="00BC3DAE">
        <w:rPr>
          <w:rFonts w:asciiTheme="minorHAnsi" w:hAnsiTheme="minorHAnsi"/>
          <w:b/>
          <w:lang w:val="ru-RU"/>
        </w:rPr>
        <w:t>Где я буду учиться?</w:t>
      </w:r>
    </w:p>
    <w:p w14:paraId="2B1BBF9F" w14:textId="4FFC4776" w:rsidR="001F5571" w:rsidRPr="00BC3DAE" w:rsidRDefault="001F5571" w:rsidP="001F5571">
      <w:pPr>
        <w:rPr>
          <w:rFonts w:asciiTheme="minorHAnsi" w:eastAsia="Times New Roman" w:hAnsiTheme="minorHAnsi" w:cstheme="minorHAnsi"/>
          <w:color w:val="000000"/>
          <w:lang w:val="ru-RU"/>
        </w:rPr>
      </w:pPr>
      <w:r w:rsidRPr="00BC3DAE">
        <w:rPr>
          <w:rFonts w:asciiTheme="minorHAnsi" w:hAnsiTheme="minorHAnsi"/>
          <w:lang w:val="ru-RU"/>
        </w:rPr>
        <w:t xml:space="preserve">Вы будете учиться в </w:t>
      </w:r>
      <w:bookmarkStart w:id="0" w:name="_GoBack"/>
      <w:bookmarkEnd w:id="0"/>
      <w:r w:rsidRPr="00BC3DAE">
        <w:rPr>
          <w:rFonts w:asciiTheme="minorHAnsi" w:hAnsiTheme="minorHAnsi"/>
          <w:lang w:val="ru-RU"/>
        </w:rPr>
        <w:t>Образовательном центре по подготовке афганских граждан в Термезе (Центр) ,</w:t>
      </w:r>
      <w:r w:rsidRPr="00BC3DAE">
        <w:rPr>
          <w:rFonts w:asciiTheme="minorHAnsi" w:hAnsiTheme="minorHAnsi"/>
          <w:color w:val="000000"/>
          <w:lang w:val="ru-RU"/>
        </w:rPr>
        <w:t xml:space="preserve"> который обладает техническими возможностями и человеческими ресурсами с хорошим опытом в этой области.</w:t>
      </w:r>
      <w:r w:rsidRPr="00BC3DAE">
        <w:rPr>
          <w:rFonts w:asciiTheme="minorHAnsi" w:hAnsiTheme="minorHAnsi"/>
          <w:lang w:val="ru-RU"/>
        </w:rPr>
        <w:t xml:space="preserve"> Центр имеет хорошо налаженные связи </w:t>
      </w:r>
      <w:r w:rsidRPr="00BC3DAE">
        <w:rPr>
          <w:rFonts w:asciiTheme="minorHAnsi" w:hAnsiTheme="minorHAnsi"/>
          <w:color w:val="000000"/>
          <w:lang w:val="ru-RU"/>
        </w:rPr>
        <w:t xml:space="preserve">с широким кругом университетов, институтов и колледжей Узбекистана. </w:t>
      </w:r>
      <w:r w:rsidRPr="00BC3DAE">
        <w:rPr>
          <w:rFonts w:asciiTheme="minorHAnsi" w:hAnsiTheme="minorHAnsi"/>
          <w:lang w:val="ru-RU"/>
        </w:rPr>
        <w:t xml:space="preserve">После завершения </w:t>
      </w:r>
      <w:r w:rsidRPr="00BC3DAE">
        <w:rPr>
          <w:rFonts w:asciiTheme="minorHAnsi" w:hAnsiTheme="minorHAnsi"/>
          <w:color w:val="000000"/>
          <w:lang w:val="ru-RU"/>
        </w:rPr>
        <w:t>программ профессионального образования и обучения Центр выдает сертификат, признаваемый как в Узбекистане, так и в Афганистане.</w:t>
      </w:r>
    </w:p>
    <w:p w14:paraId="3C58B37E" w14:textId="77777777" w:rsidR="001F5571" w:rsidRPr="00BC3DAE" w:rsidRDefault="001F5571" w:rsidP="00480183">
      <w:pPr>
        <w:shd w:val="clear" w:color="auto" w:fill="FFFFFF"/>
        <w:spacing w:before="100" w:beforeAutospacing="1"/>
        <w:rPr>
          <w:rFonts w:asciiTheme="minorHAnsi" w:hAnsiTheme="minorHAnsi" w:cstheme="minorHAnsi"/>
          <w:color w:val="1D1814"/>
          <w:lang w:val="ru-RU"/>
        </w:rPr>
      </w:pPr>
      <w:r w:rsidRPr="00BC3DAE">
        <w:rPr>
          <w:rFonts w:asciiTheme="minorHAnsi" w:hAnsiTheme="minorHAnsi"/>
          <w:b/>
          <w:lang w:val="ru-RU"/>
        </w:rPr>
        <w:t xml:space="preserve">Что покрывает данный грант? </w:t>
      </w:r>
    </w:p>
    <w:p w14:paraId="31EABB0C" w14:textId="77777777" w:rsidR="001F5571" w:rsidRPr="00BC3DAE" w:rsidRDefault="001F5571" w:rsidP="001F5571">
      <w:pPr>
        <w:shd w:val="clear" w:color="auto" w:fill="FFFFFF"/>
        <w:rPr>
          <w:rFonts w:asciiTheme="minorHAnsi" w:hAnsiTheme="minorHAnsi" w:cstheme="minorHAnsi"/>
          <w:color w:val="1D1814"/>
          <w:lang w:val="ru-RU"/>
        </w:rPr>
      </w:pPr>
      <w:r w:rsidRPr="00BC3DAE">
        <w:rPr>
          <w:rFonts w:asciiTheme="minorHAnsi" w:hAnsiTheme="minorHAnsi"/>
          <w:color w:val="1D1814"/>
          <w:lang w:val="ru-RU"/>
        </w:rPr>
        <w:t xml:space="preserve">Грант покрывает: </w:t>
      </w:r>
    </w:p>
    <w:p w14:paraId="15167FC6" w14:textId="77777777" w:rsidR="001F5571" w:rsidRPr="00AC2CAD" w:rsidRDefault="001F5571" w:rsidP="001F5571">
      <w:pPr>
        <w:widowControl w:val="0"/>
        <w:numPr>
          <w:ilvl w:val="0"/>
          <w:numId w:val="12"/>
        </w:numPr>
        <w:shd w:val="clear" w:color="auto" w:fill="FFFFFF"/>
        <w:spacing w:before="0"/>
        <w:rPr>
          <w:rFonts w:asciiTheme="minorHAnsi" w:hAnsiTheme="minorHAnsi" w:cstheme="minorHAnsi"/>
          <w:color w:val="1D1814"/>
        </w:rPr>
      </w:pPr>
      <w:proofErr w:type="spellStart"/>
      <w:r>
        <w:rPr>
          <w:rFonts w:asciiTheme="minorHAnsi" w:hAnsiTheme="minorHAnsi"/>
          <w:color w:val="1D1814"/>
        </w:rPr>
        <w:t>Плату</w:t>
      </w:r>
      <w:proofErr w:type="spellEnd"/>
      <w:r>
        <w:rPr>
          <w:rFonts w:asciiTheme="minorHAnsi" w:hAnsiTheme="minorHAnsi"/>
          <w:color w:val="1D1814"/>
        </w:rPr>
        <w:t xml:space="preserve"> </w:t>
      </w:r>
      <w:proofErr w:type="spellStart"/>
      <w:r>
        <w:rPr>
          <w:rFonts w:asciiTheme="minorHAnsi" w:hAnsiTheme="minorHAnsi"/>
          <w:color w:val="1D1814"/>
        </w:rPr>
        <w:t>за</w:t>
      </w:r>
      <w:proofErr w:type="spellEnd"/>
      <w:r>
        <w:rPr>
          <w:rFonts w:asciiTheme="minorHAnsi" w:hAnsiTheme="minorHAnsi"/>
          <w:color w:val="1D1814"/>
        </w:rPr>
        <w:t xml:space="preserve"> </w:t>
      </w:r>
      <w:proofErr w:type="spellStart"/>
      <w:r>
        <w:rPr>
          <w:rFonts w:asciiTheme="minorHAnsi" w:hAnsiTheme="minorHAnsi"/>
          <w:color w:val="1D1814"/>
        </w:rPr>
        <w:t>обучение</w:t>
      </w:r>
      <w:proofErr w:type="spellEnd"/>
    </w:p>
    <w:p w14:paraId="1B307C30" w14:textId="1C4E6A69" w:rsidR="001F5571" w:rsidRPr="00AC2CAD" w:rsidRDefault="001F5571" w:rsidP="001F5571">
      <w:pPr>
        <w:widowControl w:val="0"/>
        <w:numPr>
          <w:ilvl w:val="0"/>
          <w:numId w:val="12"/>
        </w:numPr>
        <w:shd w:val="clear" w:color="auto" w:fill="FFFFFF"/>
        <w:spacing w:before="0"/>
        <w:rPr>
          <w:rFonts w:asciiTheme="minorHAnsi" w:hAnsiTheme="minorHAnsi" w:cstheme="minorHAnsi"/>
          <w:color w:val="1D1814"/>
        </w:rPr>
      </w:pPr>
      <w:proofErr w:type="spellStart"/>
      <w:r>
        <w:rPr>
          <w:rFonts w:asciiTheme="minorHAnsi" w:hAnsiTheme="minorHAnsi"/>
          <w:color w:val="1D1814"/>
        </w:rPr>
        <w:t>Проживани</w:t>
      </w:r>
      <w:proofErr w:type="spellEnd"/>
      <w:r w:rsidR="00F76CAC">
        <w:rPr>
          <w:rFonts w:asciiTheme="minorHAnsi" w:hAnsiTheme="minorHAnsi"/>
          <w:color w:val="1D1814"/>
          <w:lang w:val="ru-RU"/>
        </w:rPr>
        <w:t>е</w:t>
      </w:r>
    </w:p>
    <w:p w14:paraId="2E190C30" w14:textId="65833BDB" w:rsidR="001F5571" w:rsidRPr="00BC3DAE" w:rsidRDefault="001F5571" w:rsidP="001F5571">
      <w:pPr>
        <w:widowControl w:val="0"/>
        <w:numPr>
          <w:ilvl w:val="0"/>
          <w:numId w:val="12"/>
        </w:numPr>
        <w:shd w:val="clear" w:color="auto" w:fill="FFFFFF"/>
        <w:spacing w:before="0"/>
        <w:rPr>
          <w:rFonts w:asciiTheme="minorHAnsi" w:hAnsiTheme="minorHAnsi" w:cstheme="minorHAnsi"/>
          <w:color w:val="1D1814"/>
          <w:lang w:val="ru-RU"/>
        </w:rPr>
      </w:pPr>
      <w:r w:rsidRPr="00BC3DAE">
        <w:rPr>
          <w:rFonts w:asciiTheme="minorHAnsi" w:hAnsiTheme="minorHAnsi"/>
          <w:color w:val="1D1814"/>
          <w:lang w:val="ru-RU"/>
        </w:rPr>
        <w:t>Ежемесячн</w:t>
      </w:r>
      <w:r w:rsidR="00F76CAC">
        <w:rPr>
          <w:rFonts w:asciiTheme="minorHAnsi" w:hAnsiTheme="minorHAnsi"/>
          <w:color w:val="1D1814"/>
          <w:lang w:val="ru-RU"/>
        </w:rPr>
        <w:t>ую</w:t>
      </w:r>
      <w:r w:rsidRPr="00BC3DAE">
        <w:rPr>
          <w:rFonts w:asciiTheme="minorHAnsi" w:hAnsiTheme="minorHAnsi"/>
          <w:color w:val="1D1814"/>
          <w:lang w:val="ru-RU"/>
        </w:rPr>
        <w:t xml:space="preserve"> стипенди</w:t>
      </w:r>
      <w:r w:rsidR="00F76CAC">
        <w:rPr>
          <w:rFonts w:asciiTheme="minorHAnsi" w:hAnsiTheme="minorHAnsi"/>
          <w:color w:val="1D1814"/>
          <w:lang w:val="ru-RU"/>
        </w:rPr>
        <w:t>ю</w:t>
      </w:r>
      <w:r w:rsidRPr="00BC3DAE">
        <w:rPr>
          <w:rFonts w:asciiTheme="minorHAnsi" w:hAnsiTheme="minorHAnsi"/>
          <w:color w:val="1D1814"/>
          <w:lang w:val="ru-RU"/>
        </w:rPr>
        <w:t xml:space="preserve"> (только для получателя гранта)</w:t>
      </w:r>
    </w:p>
    <w:p w14:paraId="11F5639C" w14:textId="61736145" w:rsidR="001F5571" w:rsidRPr="00AC2CAD" w:rsidRDefault="001F5571" w:rsidP="001F5571">
      <w:pPr>
        <w:widowControl w:val="0"/>
        <w:numPr>
          <w:ilvl w:val="0"/>
          <w:numId w:val="12"/>
        </w:numPr>
        <w:shd w:val="clear" w:color="auto" w:fill="FFFFFF"/>
        <w:spacing w:before="0"/>
        <w:rPr>
          <w:rFonts w:asciiTheme="minorHAnsi" w:hAnsiTheme="minorHAnsi" w:cstheme="minorHAnsi"/>
          <w:color w:val="1D1814"/>
        </w:rPr>
      </w:pPr>
      <w:proofErr w:type="spellStart"/>
      <w:r>
        <w:rPr>
          <w:rFonts w:asciiTheme="minorHAnsi" w:hAnsiTheme="minorHAnsi"/>
          <w:color w:val="1D1814"/>
        </w:rPr>
        <w:t>Медицинск</w:t>
      </w:r>
      <w:r w:rsidR="00F76CAC">
        <w:rPr>
          <w:rFonts w:asciiTheme="minorHAnsi" w:hAnsiTheme="minorHAnsi"/>
          <w:color w:val="1D1814"/>
          <w:lang w:val="ru-RU"/>
        </w:rPr>
        <w:t>ую</w:t>
      </w:r>
      <w:proofErr w:type="spellEnd"/>
      <w:r>
        <w:rPr>
          <w:rFonts w:asciiTheme="minorHAnsi" w:hAnsiTheme="minorHAnsi"/>
          <w:color w:val="1D1814"/>
        </w:rPr>
        <w:t xml:space="preserve"> </w:t>
      </w:r>
      <w:proofErr w:type="spellStart"/>
      <w:r>
        <w:rPr>
          <w:rFonts w:asciiTheme="minorHAnsi" w:hAnsiTheme="minorHAnsi"/>
          <w:color w:val="1D1814"/>
        </w:rPr>
        <w:t>страховк</w:t>
      </w:r>
      <w:proofErr w:type="spellEnd"/>
      <w:r w:rsidR="00F76CAC">
        <w:rPr>
          <w:rFonts w:asciiTheme="minorHAnsi" w:hAnsiTheme="minorHAnsi"/>
          <w:color w:val="1D1814"/>
          <w:lang w:val="ru-RU"/>
        </w:rPr>
        <w:t>у</w:t>
      </w:r>
    </w:p>
    <w:p w14:paraId="00000086" w14:textId="22679060" w:rsidR="000E2E67" w:rsidRPr="00BC3DAE" w:rsidRDefault="001F5571" w:rsidP="00516A17">
      <w:pPr>
        <w:shd w:val="clear" w:color="auto" w:fill="FFFFFF"/>
        <w:rPr>
          <w:rFonts w:asciiTheme="minorHAnsi" w:hAnsiTheme="minorHAnsi" w:cstheme="minorHAnsi"/>
          <w:i/>
          <w:lang w:val="ru-RU"/>
        </w:rPr>
      </w:pPr>
      <w:r w:rsidRPr="00BC3DAE">
        <w:rPr>
          <w:rFonts w:asciiTheme="minorHAnsi" w:hAnsiTheme="minorHAnsi"/>
          <w:i/>
          <w:lang w:val="ru-RU"/>
        </w:rPr>
        <w:lastRenderedPageBreak/>
        <w:t xml:space="preserve">Остальные расходы, связанные с возможными иждивенцами, включая детей, стипендией </w:t>
      </w:r>
      <w:r w:rsidRPr="00BC3DAE">
        <w:rPr>
          <w:rFonts w:asciiTheme="minorHAnsi" w:hAnsiTheme="minorHAnsi"/>
          <w:i/>
          <w:highlight w:val="white"/>
          <w:lang w:val="ru-RU"/>
        </w:rPr>
        <w:t xml:space="preserve">НЕ </w:t>
      </w:r>
      <w:r w:rsidRPr="00BC3DAE">
        <w:rPr>
          <w:rFonts w:asciiTheme="minorHAnsi" w:hAnsiTheme="minorHAnsi"/>
          <w:i/>
          <w:lang w:val="ru-RU"/>
        </w:rPr>
        <w:t xml:space="preserve">покрываются. </w:t>
      </w:r>
    </w:p>
    <w:sectPr w:rsidR="000E2E67" w:rsidRPr="00BC3DAE">
      <w:pgSz w:w="11906" w:h="16838"/>
      <w:pgMar w:top="1137" w:right="1137" w:bottom="1137" w:left="113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PT Sans Narrow">
    <w:altName w:val="Arial"/>
    <w:charset w:val="00"/>
    <w:family w:val="swiss"/>
    <w:pitch w:val="variable"/>
    <w:sig w:usb0="00000001" w:usb1="5000204B" w:usb2="0000000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473"/>
    <w:multiLevelType w:val="multilevel"/>
    <w:tmpl w:val="42AC1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ED2"/>
    <w:multiLevelType w:val="hybridMultilevel"/>
    <w:tmpl w:val="389C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179"/>
    <w:multiLevelType w:val="multilevel"/>
    <w:tmpl w:val="01B4C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7609B3"/>
    <w:multiLevelType w:val="hybridMultilevel"/>
    <w:tmpl w:val="9F7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09DB"/>
    <w:multiLevelType w:val="hybridMultilevel"/>
    <w:tmpl w:val="9876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251B3"/>
    <w:multiLevelType w:val="hybridMultilevel"/>
    <w:tmpl w:val="FB94E6C8"/>
    <w:lvl w:ilvl="0" w:tplc="084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7935"/>
    <w:multiLevelType w:val="multilevel"/>
    <w:tmpl w:val="6E74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76282"/>
    <w:multiLevelType w:val="hybridMultilevel"/>
    <w:tmpl w:val="9CE8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60432"/>
    <w:multiLevelType w:val="multilevel"/>
    <w:tmpl w:val="5A445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8DA4A17"/>
    <w:multiLevelType w:val="multilevel"/>
    <w:tmpl w:val="30626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B6C58"/>
    <w:multiLevelType w:val="hybridMultilevel"/>
    <w:tmpl w:val="968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A6AF4"/>
    <w:multiLevelType w:val="multilevel"/>
    <w:tmpl w:val="D8F27664"/>
    <w:lvl w:ilvl="0">
      <w:start w:val="1"/>
      <w:numFmt w:val="bullet"/>
      <w:lvlText w:val=""/>
      <w:lvlJc w:val="left"/>
      <w:pPr>
        <w:ind w:left="2508" w:hanging="1800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ind w:left="-1452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-3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49660566"/>
    <w:multiLevelType w:val="multilevel"/>
    <w:tmpl w:val="AA52C1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1D181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C0D4264"/>
    <w:multiLevelType w:val="hybridMultilevel"/>
    <w:tmpl w:val="6758F8BE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8387D"/>
    <w:multiLevelType w:val="hybridMultilevel"/>
    <w:tmpl w:val="6758F8BE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A5EC5"/>
    <w:multiLevelType w:val="hybridMultilevel"/>
    <w:tmpl w:val="968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603CA"/>
    <w:multiLevelType w:val="hybridMultilevel"/>
    <w:tmpl w:val="4E6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51CBF"/>
    <w:multiLevelType w:val="multilevel"/>
    <w:tmpl w:val="19F2D2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7F034E6"/>
    <w:multiLevelType w:val="multilevel"/>
    <w:tmpl w:val="466AA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136033E"/>
    <w:multiLevelType w:val="hybridMultilevel"/>
    <w:tmpl w:val="E51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9682F"/>
    <w:multiLevelType w:val="hybridMultilevel"/>
    <w:tmpl w:val="968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925DF"/>
    <w:multiLevelType w:val="hybridMultilevel"/>
    <w:tmpl w:val="4C56D7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940049"/>
    <w:multiLevelType w:val="hybridMultilevel"/>
    <w:tmpl w:val="B2CE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62759"/>
    <w:multiLevelType w:val="multilevel"/>
    <w:tmpl w:val="67801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267BB"/>
    <w:multiLevelType w:val="hybridMultilevel"/>
    <w:tmpl w:val="968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74F30"/>
    <w:multiLevelType w:val="hybridMultilevel"/>
    <w:tmpl w:val="4E6AB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3"/>
  </w:num>
  <w:num w:numId="5">
    <w:abstractNumId w:val="2"/>
  </w:num>
  <w:num w:numId="6">
    <w:abstractNumId w:val="0"/>
  </w:num>
  <w:num w:numId="7">
    <w:abstractNumId w:val="19"/>
  </w:num>
  <w:num w:numId="8">
    <w:abstractNumId w:val="12"/>
  </w:num>
  <w:num w:numId="9">
    <w:abstractNumId w:val="21"/>
  </w:num>
  <w:num w:numId="10">
    <w:abstractNumId w:val="4"/>
  </w:num>
  <w:num w:numId="11">
    <w:abstractNumId w:val="25"/>
  </w:num>
  <w:num w:numId="12">
    <w:abstractNumId w:val="17"/>
  </w:num>
  <w:num w:numId="13">
    <w:abstractNumId w:val="6"/>
  </w:num>
  <w:num w:numId="14">
    <w:abstractNumId w:val="3"/>
  </w:num>
  <w:num w:numId="15">
    <w:abstractNumId w:val="24"/>
  </w:num>
  <w:num w:numId="16">
    <w:abstractNumId w:val="15"/>
  </w:num>
  <w:num w:numId="17">
    <w:abstractNumId w:val="13"/>
  </w:num>
  <w:num w:numId="18">
    <w:abstractNumId w:val="5"/>
  </w:num>
  <w:num w:numId="19">
    <w:abstractNumId w:val="7"/>
  </w:num>
  <w:num w:numId="20">
    <w:abstractNumId w:val="14"/>
  </w:num>
  <w:num w:numId="21">
    <w:abstractNumId w:val="10"/>
  </w:num>
  <w:num w:numId="22">
    <w:abstractNumId w:val="20"/>
  </w:num>
  <w:num w:numId="23">
    <w:abstractNumId w:val="11"/>
  </w:num>
  <w:num w:numId="24">
    <w:abstractNumId w:val="22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67"/>
    <w:rsid w:val="00014B41"/>
    <w:rsid w:val="00071366"/>
    <w:rsid w:val="000B69AC"/>
    <w:rsid w:val="000C39F4"/>
    <w:rsid w:val="000D5B93"/>
    <w:rsid w:val="000E2E67"/>
    <w:rsid w:val="00132D85"/>
    <w:rsid w:val="0015576D"/>
    <w:rsid w:val="00160F14"/>
    <w:rsid w:val="001820A8"/>
    <w:rsid w:val="001F5571"/>
    <w:rsid w:val="00201FB3"/>
    <w:rsid w:val="00217402"/>
    <w:rsid w:val="002837EA"/>
    <w:rsid w:val="00364E42"/>
    <w:rsid w:val="00412240"/>
    <w:rsid w:val="00437D11"/>
    <w:rsid w:val="00440493"/>
    <w:rsid w:val="00480183"/>
    <w:rsid w:val="004E4E16"/>
    <w:rsid w:val="00516A17"/>
    <w:rsid w:val="0055101D"/>
    <w:rsid w:val="00575421"/>
    <w:rsid w:val="005C30A2"/>
    <w:rsid w:val="005C3F58"/>
    <w:rsid w:val="006531D7"/>
    <w:rsid w:val="006965BF"/>
    <w:rsid w:val="006B124C"/>
    <w:rsid w:val="006E1261"/>
    <w:rsid w:val="007431F8"/>
    <w:rsid w:val="0078274E"/>
    <w:rsid w:val="007B76B3"/>
    <w:rsid w:val="008A2F37"/>
    <w:rsid w:val="008B2A92"/>
    <w:rsid w:val="00924AA3"/>
    <w:rsid w:val="00944F49"/>
    <w:rsid w:val="00982F37"/>
    <w:rsid w:val="00A26D98"/>
    <w:rsid w:val="00AA2692"/>
    <w:rsid w:val="00AA269A"/>
    <w:rsid w:val="00AC2CAD"/>
    <w:rsid w:val="00B05D76"/>
    <w:rsid w:val="00B77155"/>
    <w:rsid w:val="00B9450F"/>
    <w:rsid w:val="00BB3DED"/>
    <w:rsid w:val="00BB7FF6"/>
    <w:rsid w:val="00BC3DAE"/>
    <w:rsid w:val="00C06880"/>
    <w:rsid w:val="00C90E98"/>
    <w:rsid w:val="00C95A34"/>
    <w:rsid w:val="00C964DA"/>
    <w:rsid w:val="00CB11D3"/>
    <w:rsid w:val="00D33ED4"/>
    <w:rsid w:val="00D60E41"/>
    <w:rsid w:val="00E00DDE"/>
    <w:rsid w:val="00E251CD"/>
    <w:rsid w:val="00E41B23"/>
    <w:rsid w:val="00F347A8"/>
    <w:rsid w:val="00F3796F"/>
    <w:rsid w:val="00F71945"/>
    <w:rsid w:val="00F76CAC"/>
    <w:rsid w:val="00F95E8C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FCB53"/>
  <w15:docId w15:val="{A0697141-8D4E-47DF-BEE4-493E5E0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sz w:val="22"/>
        <w:szCs w:val="22"/>
        <w:lang w:val="en-US" w:eastAsia="ru-RU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2">
    <w:name w:val="heading 2"/>
    <w:basedOn w:val="10"/>
    <w:next w:val="10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3">
    <w:name w:val="heading 3"/>
    <w:basedOn w:val="10"/>
    <w:next w:val="10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12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spacing w:before="320" w:line="240" w:lineRule="auto"/>
    </w:pPr>
    <w:rPr>
      <w:rFonts w:ascii="PT Sans Narrow" w:eastAsia="PT Sans Narrow" w:hAnsi="PT Sans Narrow" w:cs="PT Sans Narrow"/>
      <w:b/>
      <w:sz w:val="52"/>
      <w:szCs w:val="52"/>
    </w:rPr>
  </w:style>
  <w:style w:type="paragraph" w:styleId="a4">
    <w:name w:val="List Paragraph"/>
    <w:basedOn w:val="a"/>
    <w:uiPriority w:val="34"/>
    <w:qFormat/>
    <w:rsid w:val="00D03E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748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3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30A3"/>
    <w:rPr>
      <w:rFonts w:ascii="Segoe UI" w:hAnsi="Segoe UI" w:cs="Segoe UI"/>
      <w:sz w:val="18"/>
      <w:szCs w:val="18"/>
    </w:rPr>
  </w:style>
  <w:style w:type="paragraph" w:styleId="a8">
    <w:name w:val="Subtitle"/>
    <w:basedOn w:val="10"/>
    <w:next w:val="10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575421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</w:rPr>
  </w:style>
  <w:style w:type="character" w:customStyle="1" w:styleId="aa">
    <w:name w:val="Подпись к картинке"/>
    <w:basedOn w:val="a0"/>
    <w:rsid w:val="00A26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U1U53UcYzWp4nk6qocS/yzxrg==">AMUW2mX2Ze/HNs9q9AoI/PQIxJQF3uSO+MQSu6/pdt4/alOjUn1R897ZbIkTexZ+tcUB19B6aqnk43Dkfzwf2ZJLfgmW4JWxKqpjT1tMM1PzLjj9XaGGG6MTAploDQPrR0V/lcdwlAx9ZbkBS+FmGvdM6j119zBhuhkvnFMmHHcOJlX6GHtEZh5GuPhVqDypONXMSyRGbjjM8AR+MDVc3KPdX73Rgn253NWZRhVwPMTj+gKAsnJFIOTbiQ5IhXiWaNJwWSkw6xCDCi9uPImV8oBlhHAcu7Kduia6QAcXb5XOFlh3LOrCE83sTQsEWQYXMzkpRBxqZdH3VrJEjo5cgr+l6uw03bHlXrld/42MTsZTLJURH12shS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F40BA1-DE60-4748-9781-F4024D37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Бобур Журахужаев</dc:creator>
  <cp:lastModifiedBy>Бобур Журахужаев</cp:lastModifiedBy>
  <cp:revision>2</cp:revision>
  <cp:lastPrinted>2022-04-06T08:19:00Z</cp:lastPrinted>
  <dcterms:created xsi:type="dcterms:W3CDTF">2022-04-14T07:09:00Z</dcterms:created>
  <dcterms:modified xsi:type="dcterms:W3CDTF">2022-04-14T07:09:00Z</dcterms:modified>
</cp:coreProperties>
</file>