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4" w:rsidRDefault="004D4BB4" w:rsidP="004D4BB4">
      <w:pPr>
        <w:pStyle w:val="BodyText"/>
        <w:tabs>
          <w:tab w:val="left" w:pos="9214"/>
        </w:tabs>
        <w:spacing w:before="9"/>
        <w:ind w:right="-1"/>
        <w:jc w:val="right"/>
        <w:rPr>
          <w:rFonts w:ascii="Arial" w:hAnsi="Arial" w:cs="Arial"/>
          <w:i/>
          <w:color w:val="0070C0"/>
          <w:sz w:val="24"/>
          <w:szCs w:val="24"/>
        </w:rPr>
      </w:pPr>
      <w:r w:rsidRPr="005C18B2">
        <w:rPr>
          <w:rFonts w:ascii="Arial" w:hAnsi="Arial" w:cs="Arial"/>
          <w:i/>
          <w:color w:val="0070C0"/>
          <w:sz w:val="24"/>
          <w:szCs w:val="24"/>
        </w:rPr>
        <w:t>Додаток 7</w:t>
      </w:r>
    </w:p>
    <w:p w:rsidR="004D4BB4" w:rsidRPr="005C18B2" w:rsidRDefault="004D4BB4" w:rsidP="004D4BB4">
      <w:pPr>
        <w:pStyle w:val="BodyText"/>
        <w:tabs>
          <w:tab w:val="left" w:pos="9214"/>
        </w:tabs>
        <w:spacing w:before="9"/>
        <w:ind w:right="-1"/>
        <w:jc w:val="right"/>
        <w:rPr>
          <w:rFonts w:ascii="Arial" w:hAnsi="Arial" w:cs="Arial"/>
          <w:i/>
          <w:sz w:val="24"/>
          <w:szCs w:val="24"/>
        </w:rPr>
      </w:pPr>
    </w:p>
    <w:p w:rsidR="004D4BB4" w:rsidRPr="005C18B2" w:rsidRDefault="004D4BB4" w:rsidP="004D4BB4">
      <w:pPr>
        <w:pStyle w:val="BodyText"/>
        <w:tabs>
          <w:tab w:val="left" w:pos="9214"/>
        </w:tabs>
        <w:spacing w:before="9"/>
        <w:ind w:right="-1"/>
        <w:jc w:val="both"/>
        <w:rPr>
          <w:rFonts w:ascii="Arial" w:hAnsi="Arial" w:cs="Arial"/>
          <w:b/>
          <w:sz w:val="24"/>
          <w:szCs w:val="24"/>
        </w:rPr>
      </w:pPr>
    </w:p>
    <w:p w:rsidR="004D4BB4" w:rsidRDefault="004D4BB4" w:rsidP="004D4BB4">
      <w:pPr>
        <w:suppressAutoHyphens/>
        <w:spacing w:after="200" w:line="276" w:lineRule="auto"/>
        <w:jc w:val="center"/>
        <w:rPr>
          <w:rFonts w:ascii="Arial" w:hAnsi="Arial" w:cs="Arial"/>
          <w:b/>
          <w:bCs/>
          <w:lang w:val="uk-UA"/>
        </w:rPr>
      </w:pPr>
      <w:r w:rsidRPr="005C18B2">
        <w:rPr>
          <w:rFonts w:ascii="Arial" w:hAnsi="Arial" w:cs="Arial"/>
          <w:lang w:val="uk-UA"/>
        </w:rPr>
        <w:t>Шаблон</w:t>
      </w:r>
      <w:r w:rsidRPr="005C18B2">
        <w:rPr>
          <w:rFonts w:ascii="Arial" w:hAnsi="Arial" w:cs="Arial"/>
          <w:b/>
          <w:bCs/>
          <w:lang w:val="uk-UA"/>
        </w:rPr>
        <w:t xml:space="preserve"> «Грантова заявка»</w:t>
      </w:r>
    </w:p>
    <w:p w:rsidR="004D4BB4" w:rsidRPr="005C18B2" w:rsidRDefault="004D4BB4" w:rsidP="004D4BB4">
      <w:pPr>
        <w:suppressAutoHyphens/>
        <w:spacing w:after="200" w:line="276" w:lineRule="auto"/>
        <w:jc w:val="center"/>
        <w:rPr>
          <w:rFonts w:ascii="Arial" w:hAnsi="Arial" w:cs="Arial"/>
          <w:i/>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 xml:space="preserve">Назва ОТГ, де буде впроваджено проєкт </w:t>
      </w:r>
    </w:p>
    <w:p w:rsidR="004D4BB4" w:rsidRPr="005C18B2" w:rsidRDefault="004D4BB4" w:rsidP="004D4BB4">
      <w:pPr>
        <w:suppressAutoHyphens/>
        <w:ind w:left="284"/>
        <w:contextualSpacing/>
        <w:jc w:val="both"/>
        <w:rPr>
          <w:rFonts w:ascii="Arial" w:hAnsi="Arial" w:cs="Arial"/>
          <w:bCs/>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Кількість населених пунктів, які входять до складу ОТГ</w:t>
      </w:r>
    </w:p>
    <w:p w:rsidR="004D4BB4" w:rsidRPr="005C18B2" w:rsidRDefault="004D4BB4" w:rsidP="004D4BB4">
      <w:pPr>
        <w:suppressAutoHyphens/>
        <w:ind w:left="284"/>
        <w:jc w:val="both"/>
        <w:rPr>
          <w:rFonts w:ascii="Arial" w:hAnsi="Arial" w:cs="Arial"/>
          <w:bCs/>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 xml:space="preserve">Кількість населення </w:t>
      </w:r>
    </w:p>
    <w:p w:rsidR="004D4BB4" w:rsidRPr="005C18B2" w:rsidRDefault="004D4BB4" w:rsidP="004D4BB4">
      <w:pPr>
        <w:suppressAutoHyphens/>
        <w:ind w:left="360"/>
        <w:jc w:val="both"/>
        <w:rPr>
          <w:rFonts w:ascii="Arial" w:hAnsi="Arial" w:cs="Arial"/>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Населення ОТГ: чоловіки ____, жінки ____, в т. ч. діти ______</w:t>
      </w:r>
    </w:p>
    <w:p w:rsidR="004D4BB4" w:rsidRPr="005C18B2" w:rsidRDefault="004D4BB4" w:rsidP="004D4BB4">
      <w:pPr>
        <w:suppressAutoHyphens/>
        <w:ind w:left="284"/>
        <w:contextualSpacing/>
        <w:jc w:val="both"/>
        <w:rPr>
          <w:rFonts w:ascii="Arial" w:hAnsi="Arial" w:cs="Arial"/>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Контактні дані голови ОТГ</w:t>
      </w:r>
    </w:p>
    <w:p w:rsidR="004D4BB4" w:rsidRPr="005C18B2" w:rsidRDefault="004D4BB4" w:rsidP="004D4BB4">
      <w:pPr>
        <w:suppressAutoHyphens/>
        <w:contextualSpacing/>
        <w:jc w:val="both"/>
        <w:rPr>
          <w:rFonts w:ascii="Arial" w:hAnsi="Arial" w:cs="Arial"/>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 xml:space="preserve"> Назва організації </w:t>
      </w:r>
      <w:proofErr w:type="spellStart"/>
      <w:r w:rsidRPr="005C18B2">
        <w:rPr>
          <w:rFonts w:ascii="Arial" w:hAnsi="Arial" w:cs="Arial"/>
          <w:lang w:val="uk-UA"/>
        </w:rPr>
        <w:t>грантоотримувача</w:t>
      </w:r>
      <w:proofErr w:type="spellEnd"/>
    </w:p>
    <w:p w:rsidR="004D4BB4" w:rsidRPr="005C18B2" w:rsidRDefault="004D4BB4" w:rsidP="004D4BB4">
      <w:pPr>
        <w:suppressAutoHyphens/>
        <w:ind w:left="284"/>
        <w:jc w:val="both"/>
        <w:rPr>
          <w:rFonts w:ascii="Arial" w:hAnsi="Arial" w:cs="Arial"/>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Дата заснування та вид організації</w:t>
      </w:r>
    </w:p>
    <w:p w:rsidR="004D4BB4" w:rsidRPr="005C18B2" w:rsidRDefault="004D4BB4" w:rsidP="004D4BB4">
      <w:pPr>
        <w:suppressAutoHyphens/>
        <w:ind w:left="284"/>
        <w:jc w:val="both"/>
        <w:rPr>
          <w:rFonts w:ascii="Arial" w:hAnsi="Arial" w:cs="Arial"/>
          <w:lang w:val="uk-UA"/>
        </w:rPr>
      </w:pPr>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Контактна інформація</w:t>
      </w:r>
    </w:p>
    <w:p w:rsidR="004D4BB4" w:rsidRPr="005C18B2" w:rsidRDefault="004D4BB4" w:rsidP="004D4BB4">
      <w:pPr>
        <w:suppressAutoHyphens/>
        <w:contextualSpacing/>
        <w:jc w:val="both"/>
        <w:rPr>
          <w:rFonts w:ascii="Arial" w:hAnsi="Arial" w:cs="Arial"/>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D4BB4" w:rsidRPr="005C18B2" w:rsidTr="00633006">
        <w:trPr>
          <w:trHeight w:val="397"/>
        </w:trPr>
        <w:tc>
          <w:tcPr>
            <w:tcW w:w="1006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Ім’я та прізвище контактної особи та посада</w:t>
            </w:r>
          </w:p>
          <w:p w:rsidR="004D4BB4" w:rsidRPr="005C18B2" w:rsidRDefault="004D4BB4" w:rsidP="00633006">
            <w:pPr>
              <w:suppressAutoHyphens/>
              <w:jc w:val="both"/>
              <w:rPr>
                <w:rFonts w:ascii="Arial" w:hAnsi="Arial" w:cs="Arial"/>
                <w:lang w:val="uk-UA"/>
              </w:rPr>
            </w:pPr>
            <w:r w:rsidRPr="005C18B2">
              <w:rPr>
                <w:rFonts w:ascii="Arial" w:hAnsi="Arial" w:cs="Arial"/>
                <w:b/>
                <w:lang w:val="uk-UA" w:eastAsia="zh-CN"/>
              </w:rPr>
              <w:t>Контактна особа</w:t>
            </w:r>
            <w:r w:rsidRPr="005C18B2">
              <w:rPr>
                <w:rFonts w:ascii="Arial" w:hAnsi="Arial" w:cs="Arial"/>
                <w:i/>
                <w:lang w:val="uk-UA" w:eastAsia="zh-CN"/>
              </w:rPr>
              <w:t xml:space="preserve"> (агент) відповідає за зв'язки між проєктом і Заявником. Це стосується всіх аспектів заявки на отримання гранту від заповнення аплікаційної форми та переговорів до прийняття рішення про надання гранту. Агент повинен мати всі повноваження і відповідальність діяти від імені Заявника. Агентом повинна бути така особа, яка безпосередньо пов'язана з потенційною грантовою діяльністю і має юридично встановлені відносини з Заявником</w:t>
            </w:r>
          </w:p>
          <w:p w:rsidR="004D4BB4" w:rsidRPr="005C18B2" w:rsidRDefault="004D4BB4" w:rsidP="00633006">
            <w:pPr>
              <w:suppressAutoHyphens/>
              <w:ind w:right="-335"/>
              <w:jc w:val="both"/>
              <w:rPr>
                <w:rFonts w:ascii="Arial" w:hAnsi="Arial" w:cs="Arial"/>
                <w:i/>
                <w:lang w:val="uk-UA" w:eastAsia="zh-CN"/>
              </w:rPr>
            </w:pPr>
            <w:r w:rsidRPr="005C18B2">
              <w:rPr>
                <w:rFonts w:ascii="Arial" w:hAnsi="Arial" w:cs="Arial"/>
                <w:lang w:val="uk-UA"/>
              </w:rPr>
              <w:t xml:space="preserve"> </w:t>
            </w:r>
          </w:p>
        </w:tc>
      </w:tr>
      <w:tr w:rsidR="004D4BB4" w:rsidRPr="005C18B2" w:rsidTr="00633006">
        <w:tc>
          <w:tcPr>
            <w:tcW w:w="1006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 xml:space="preserve">Адреса офісу </w:t>
            </w:r>
          </w:p>
        </w:tc>
      </w:tr>
      <w:tr w:rsidR="004D4BB4" w:rsidRPr="005C18B2" w:rsidTr="00633006">
        <w:tc>
          <w:tcPr>
            <w:tcW w:w="1006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Мобільний номер</w:t>
            </w:r>
          </w:p>
        </w:tc>
      </w:tr>
      <w:tr w:rsidR="004D4BB4" w:rsidRPr="005C18B2" w:rsidTr="00633006">
        <w:trPr>
          <w:trHeight w:val="70"/>
        </w:trPr>
        <w:tc>
          <w:tcPr>
            <w:tcW w:w="1006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Електронна адреса</w:t>
            </w:r>
          </w:p>
        </w:tc>
      </w:tr>
      <w:tr w:rsidR="004D4BB4" w:rsidRPr="005C18B2" w:rsidTr="00633006">
        <w:tc>
          <w:tcPr>
            <w:tcW w:w="10065"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r w:rsidRPr="005C18B2">
              <w:rPr>
                <w:rFonts w:ascii="Arial" w:hAnsi="Arial" w:cs="Arial"/>
                <w:lang w:val="uk-UA"/>
              </w:rPr>
              <w:t>Сайт</w:t>
            </w:r>
          </w:p>
        </w:tc>
      </w:tr>
    </w:tbl>
    <w:p w:rsidR="004D4BB4" w:rsidRDefault="004D4BB4" w:rsidP="004D4BB4">
      <w:pPr>
        <w:suppressAutoHyphens/>
        <w:ind w:left="360"/>
        <w:contextualSpacing/>
        <w:jc w:val="both"/>
        <w:rPr>
          <w:rFonts w:ascii="Arial" w:hAnsi="Arial" w:cs="Arial"/>
          <w:lang w:val="uk-UA"/>
        </w:rPr>
      </w:pPr>
      <w:bookmarkStart w:id="0" w:name="_GoBack"/>
      <w:bookmarkEnd w:id="0"/>
    </w:p>
    <w:p w:rsidR="004D4BB4" w:rsidRPr="005C18B2" w:rsidRDefault="004D4BB4" w:rsidP="004D4BB4">
      <w:pPr>
        <w:numPr>
          <w:ilvl w:val="0"/>
          <w:numId w:val="3"/>
        </w:numPr>
        <w:suppressAutoHyphens/>
        <w:contextualSpacing/>
        <w:jc w:val="both"/>
        <w:rPr>
          <w:rFonts w:ascii="Arial" w:hAnsi="Arial" w:cs="Arial"/>
          <w:lang w:val="uk-UA"/>
        </w:rPr>
      </w:pPr>
      <w:r w:rsidRPr="005C18B2">
        <w:rPr>
          <w:rFonts w:ascii="Arial" w:hAnsi="Arial" w:cs="Arial"/>
          <w:lang w:val="uk-UA"/>
        </w:rPr>
        <w:t>Опис організації, цілі її діяльності та попередній досвід, пов'язаний з грантовим проєктом.</w:t>
      </w:r>
    </w:p>
    <w:p w:rsidR="004D4BB4" w:rsidRPr="005C18B2" w:rsidRDefault="004D4BB4" w:rsidP="004D4BB4">
      <w:pPr>
        <w:pStyle w:val="ListParagraph"/>
        <w:suppressAutoHyphens/>
        <w:ind w:left="0" w:right="-12"/>
        <w:jc w:val="both"/>
        <w:rPr>
          <w:rFonts w:ascii="Arial" w:hAnsi="Arial"/>
          <w:i/>
          <w:lang w:val="uk-UA" w:eastAsia="zh-CN"/>
        </w:rPr>
      </w:pPr>
      <w:r w:rsidRPr="005C18B2">
        <w:rPr>
          <w:rFonts w:ascii="Arial" w:hAnsi="Arial"/>
          <w:lang w:val="uk-UA" w:eastAsia="zh-CN"/>
        </w:rPr>
        <w:t>(</w:t>
      </w:r>
      <w:r w:rsidRPr="005C18B2">
        <w:rPr>
          <w:rFonts w:ascii="Arial" w:hAnsi="Arial"/>
          <w:i/>
          <w:lang w:val="uk-UA" w:eastAsia="zh-CN"/>
        </w:rPr>
        <w:t>У цьому розділі має бути подана організаційна історія та досвід Заявника: як організація була сформована, її місія або мета, основні досягнення у сфері цільової діяльності, поточна діяльність, минулий досвід і партнери. Цей розділ не повинен перевищувати 1/2 сторінки).</w:t>
      </w:r>
    </w:p>
    <w:p w:rsidR="004D4BB4" w:rsidRPr="005C18B2" w:rsidRDefault="004D4BB4" w:rsidP="004D4BB4">
      <w:pPr>
        <w:suppressAutoHyphens/>
        <w:ind w:right="-12"/>
        <w:jc w:val="both"/>
        <w:rPr>
          <w:rFonts w:ascii="Arial" w:hAnsi="Arial" w:cs="Arial"/>
          <w:i/>
          <w:lang w:val="uk-UA"/>
        </w:rPr>
      </w:pPr>
    </w:p>
    <w:p w:rsidR="004D4BB4" w:rsidRPr="005C18B2" w:rsidRDefault="004D4BB4" w:rsidP="004D4BB4">
      <w:pPr>
        <w:numPr>
          <w:ilvl w:val="0"/>
          <w:numId w:val="3"/>
        </w:numPr>
        <w:suppressAutoHyphens/>
        <w:ind w:right="-12"/>
        <w:contextualSpacing/>
        <w:jc w:val="both"/>
        <w:rPr>
          <w:rFonts w:ascii="Arial" w:hAnsi="Arial" w:cs="Arial"/>
          <w:lang w:val="uk-UA"/>
        </w:rPr>
      </w:pPr>
      <w:r w:rsidRPr="005C18B2">
        <w:rPr>
          <w:rFonts w:ascii="Arial" w:hAnsi="Arial" w:cs="Arial"/>
          <w:lang w:val="uk-UA"/>
        </w:rPr>
        <w:t>Перелік з контактною інформацією трьох надавачів рекомендацій – установ або організацій, з якими Ваша організація співпрацювала за останні два роки.</w:t>
      </w:r>
    </w:p>
    <w:p w:rsidR="004D4BB4" w:rsidRPr="005C18B2" w:rsidRDefault="004D4BB4" w:rsidP="004D4BB4">
      <w:pPr>
        <w:suppressAutoHyphens/>
        <w:ind w:right="-12"/>
        <w:jc w:val="both"/>
        <w:rPr>
          <w:rFonts w:ascii="Arial" w:hAnsi="Arial" w:cs="Arial"/>
          <w:i/>
          <w:lang w:val="uk-UA" w:eastAsia="zh-CN"/>
        </w:rPr>
      </w:pPr>
      <w:r w:rsidRPr="005C18B2">
        <w:rPr>
          <w:rFonts w:ascii="Arial" w:hAnsi="Arial" w:cs="Arial"/>
          <w:lang w:val="uk-UA" w:eastAsia="zh-CN"/>
        </w:rPr>
        <w:lastRenderedPageBreak/>
        <w:t>(</w:t>
      </w:r>
      <w:r w:rsidRPr="005C18B2">
        <w:rPr>
          <w:rFonts w:ascii="Arial" w:hAnsi="Arial" w:cs="Arial"/>
          <w:i/>
          <w:lang w:val="uk-UA" w:eastAsia="zh-CN"/>
        </w:rPr>
        <w:t>Надайте інформацію про три партнерські організації або представників органів місцевого самоврядування, які можуть надати рекомендації щодо здатності Вашої організації успішно виконувати фінансові, адміністративні та технічні вимоги грантової діяльності. Коротко опишіть Ваші відносини з надавачами рекомендацій і характер та тривалість Вашої спільної роботи. Якщо референтом є попередній донор, надайте опис і місце виконання діяльності, яка ним фінансувалася. Обов'язково надайте повну інформацію, зокрема контакти надавачів рекомендацій, з телефоном та електронною поштою).</w:t>
      </w:r>
    </w:p>
    <w:p w:rsidR="004D4BB4" w:rsidRPr="005C18B2" w:rsidRDefault="004D4BB4" w:rsidP="004D4BB4">
      <w:pPr>
        <w:suppressAutoHyphens/>
        <w:ind w:left="720" w:right="-12"/>
        <w:contextualSpacing/>
        <w:jc w:val="both"/>
        <w:rPr>
          <w:rFonts w:ascii="Arial" w:hAnsi="Arial" w:cs="Arial"/>
          <w:lang w:val="uk-UA"/>
        </w:rPr>
      </w:pPr>
    </w:p>
    <w:p w:rsidR="004D4BB4" w:rsidRPr="005C18B2" w:rsidRDefault="004D4BB4" w:rsidP="004D4BB4">
      <w:pPr>
        <w:suppressAutoHyphens/>
        <w:ind w:left="360" w:right="-12"/>
        <w:jc w:val="both"/>
        <w:rPr>
          <w:rFonts w:ascii="Arial" w:hAnsi="Arial" w:cs="Arial"/>
          <w:lang w:val="uk-UA"/>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681"/>
        <w:gridCol w:w="2077"/>
        <w:gridCol w:w="2976"/>
      </w:tblGrid>
      <w:tr w:rsidR="004D4BB4" w:rsidRPr="005C18B2" w:rsidTr="00633006">
        <w:tc>
          <w:tcPr>
            <w:tcW w:w="1545"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 xml:space="preserve">Установа або організація </w:t>
            </w:r>
          </w:p>
        </w:tc>
        <w:tc>
          <w:tcPr>
            <w:tcW w:w="2681"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 xml:space="preserve">Суть співпраці, назва проєкту, місце впровадження </w:t>
            </w:r>
          </w:p>
        </w:tc>
        <w:tc>
          <w:tcPr>
            <w:tcW w:w="20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bCs/>
                <w:lang w:val="uk-UA"/>
              </w:rPr>
            </w:pPr>
          </w:p>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Дата початку та завершення співпраці</w:t>
            </w:r>
          </w:p>
        </w:tc>
        <w:tc>
          <w:tcPr>
            <w:tcW w:w="2976"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Контактна особа</w:t>
            </w:r>
          </w:p>
        </w:tc>
      </w:tr>
      <w:tr w:rsidR="004D4BB4" w:rsidRPr="005C18B2" w:rsidTr="00633006">
        <w:tc>
          <w:tcPr>
            <w:tcW w:w="1545" w:type="dxa"/>
            <w:vMerge w:val="restart"/>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681" w:type="dxa"/>
            <w:vMerge w:val="restart"/>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077" w:type="dxa"/>
            <w:tcBorders>
              <w:top w:val="single" w:sz="4" w:space="0" w:color="auto"/>
              <w:left w:val="single" w:sz="4" w:space="0" w:color="auto"/>
              <w:bottom w:val="nil"/>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single" w:sz="4" w:space="0" w:color="auto"/>
              <w:left w:val="single" w:sz="4" w:space="0" w:color="auto"/>
              <w:bottom w:val="nil"/>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П.І.Б., посада</w:t>
            </w:r>
          </w:p>
        </w:tc>
      </w:tr>
      <w:tr w:rsidR="004D4BB4" w:rsidRPr="005C18B2" w:rsidTr="00633006">
        <w:tc>
          <w:tcPr>
            <w:tcW w:w="1545"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077" w:type="dxa"/>
            <w:tcBorders>
              <w:top w:val="nil"/>
              <w:left w:val="single" w:sz="4" w:space="0" w:color="auto"/>
              <w:bottom w:val="nil"/>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nil"/>
              <w:left w:val="single" w:sz="4" w:space="0" w:color="auto"/>
              <w:bottom w:val="nil"/>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 xml:space="preserve">Електронна адреса: </w:t>
            </w:r>
          </w:p>
        </w:tc>
      </w:tr>
      <w:tr w:rsidR="004D4BB4" w:rsidRPr="005C18B2" w:rsidTr="00633006">
        <w:tc>
          <w:tcPr>
            <w:tcW w:w="1545"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077" w:type="dxa"/>
            <w:tcBorders>
              <w:top w:val="nil"/>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nil"/>
              <w:left w:val="single" w:sz="4" w:space="0" w:color="auto"/>
              <w:bottom w:val="single" w:sz="4" w:space="0" w:color="auto"/>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proofErr w:type="spellStart"/>
            <w:r w:rsidRPr="005C18B2">
              <w:rPr>
                <w:rFonts w:ascii="Arial" w:hAnsi="Arial" w:cs="Arial"/>
                <w:lang w:val="uk-UA"/>
              </w:rPr>
              <w:t>Moб</w:t>
            </w:r>
            <w:proofErr w:type="spellEnd"/>
            <w:r w:rsidRPr="005C18B2">
              <w:rPr>
                <w:rFonts w:ascii="Arial" w:hAnsi="Arial" w:cs="Arial"/>
                <w:lang w:val="uk-UA"/>
              </w:rPr>
              <w:t>.</w:t>
            </w:r>
          </w:p>
        </w:tc>
      </w:tr>
      <w:tr w:rsidR="004D4BB4" w:rsidRPr="005C18B2" w:rsidTr="00633006">
        <w:tc>
          <w:tcPr>
            <w:tcW w:w="1545" w:type="dxa"/>
            <w:vMerge w:val="restart"/>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681" w:type="dxa"/>
            <w:vMerge w:val="restart"/>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077" w:type="dxa"/>
            <w:tcBorders>
              <w:top w:val="single" w:sz="4" w:space="0" w:color="auto"/>
              <w:left w:val="single" w:sz="4" w:space="0" w:color="auto"/>
              <w:bottom w:val="nil"/>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single" w:sz="4" w:space="0" w:color="auto"/>
              <w:left w:val="single" w:sz="4" w:space="0" w:color="auto"/>
              <w:bottom w:val="nil"/>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П.І.Б., посада</w:t>
            </w:r>
          </w:p>
        </w:tc>
      </w:tr>
      <w:tr w:rsidR="004D4BB4" w:rsidRPr="005C18B2" w:rsidTr="00633006">
        <w:tc>
          <w:tcPr>
            <w:tcW w:w="1545"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077" w:type="dxa"/>
            <w:tcBorders>
              <w:top w:val="nil"/>
              <w:left w:val="single" w:sz="4" w:space="0" w:color="auto"/>
              <w:bottom w:val="nil"/>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nil"/>
              <w:left w:val="single" w:sz="4" w:space="0" w:color="auto"/>
              <w:bottom w:val="nil"/>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 xml:space="preserve">Електронна адреса: </w:t>
            </w:r>
          </w:p>
        </w:tc>
      </w:tr>
      <w:tr w:rsidR="004D4BB4" w:rsidRPr="005C18B2" w:rsidTr="00633006">
        <w:tc>
          <w:tcPr>
            <w:tcW w:w="1545"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077" w:type="dxa"/>
            <w:tcBorders>
              <w:top w:val="nil"/>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nil"/>
              <w:left w:val="single" w:sz="4" w:space="0" w:color="auto"/>
              <w:bottom w:val="single" w:sz="4" w:space="0" w:color="auto"/>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proofErr w:type="spellStart"/>
            <w:r w:rsidRPr="005C18B2">
              <w:rPr>
                <w:rFonts w:ascii="Arial" w:hAnsi="Arial" w:cs="Arial"/>
                <w:lang w:val="uk-UA"/>
              </w:rPr>
              <w:t>Moб</w:t>
            </w:r>
            <w:proofErr w:type="spellEnd"/>
            <w:r w:rsidRPr="005C18B2">
              <w:rPr>
                <w:rFonts w:ascii="Arial" w:hAnsi="Arial" w:cs="Arial"/>
                <w:lang w:val="uk-UA"/>
              </w:rPr>
              <w:t>.</w:t>
            </w:r>
          </w:p>
        </w:tc>
      </w:tr>
      <w:tr w:rsidR="004D4BB4" w:rsidRPr="005C18B2" w:rsidTr="00633006">
        <w:tc>
          <w:tcPr>
            <w:tcW w:w="1545" w:type="dxa"/>
            <w:vMerge w:val="restart"/>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681" w:type="dxa"/>
            <w:vMerge w:val="restart"/>
            <w:tcBorders>
              <w:top w:val="single" w:sz="4" w:space="0" w:color="auto"/>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077" w:type="dxa"/>
            <w:tcBorders>
              <w:top w:val="single" w:sz="4" w:space="0" w:color="auto"/>
              <w:left w:val="single" w:sz="4" w:space="0" w:color="auto"/>
              <w:bottom w:val="nil"/>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single" w:sz="4" w:space="0" w:color="auto"/>
              <w:left w:val="single" w:sz="4" w:space="0" w:color="auto"/>
              <w:bottom w:val="nil"/>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П.І.Б., посада</w:t>
            </w:r>
          </w:p>
        </w:tc>
      </w:tr>
      <w:tr w:rsidR="004D4BB4" w:rsidRPr="005C18B2" w:rsidTr="00633006">
        <w:tc>
          <w:tcPr>
            <w:tcW w:w="1545"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077" w:type="dxa"/>
            <w:tcBorders>
              <w:top w:val="nil"/>
              <w:left w:val="single" w:sz="4" w:space="0" w:color="auto"/>
              <w:bottom w:val="nil"/>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nil"/>
              <w:left w:val="single" w:sz="4" w:space="0" w:color="auto"/>
              <w:bottom w:val="nil"/>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r w:rsidRPr="005C18B2">
              <w:rPr>
                <w:rFonts w:ascii="Arial" w:hAnsi="Arial" w:cs="Arial"/>
                <w:lang w:val="uk-UA"/>
              </w:rPr>
              <w:t xml:space="preserve">Електронна адреса: </w:t>
            </w:r>
          </w:p>
        </w:tc>
      </w:tr>
      <w:tr w:rsidR="004D4BB4" w:rsidRPr="005C18B2" w:rsidTr="00633006">
        <w:tc>
          <w:tcPr>
            <w:tcW w:w="1545"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ind w:right="-12"/>
              <w:jc w:val="both"/>
              <w:rPr>
                <w:rFonts w:ascii="Arial" w:hAnsi="Arial" w:cs="Arial"/>
                <w:lang w:val="uk-UA"/>
              </w:rPr>
            </w:pPr>
          </w:p>
        </w:tc>
        <w:tc>
          <w:tcPr>
            <w:tcW w:w="2077" w:type="dxa"/>
            <w:tcBorders>
              <w:top w:val="nil"/>
              <w:left w:val="single" w:sz="4" w:space="0" w:color="auto"/>
              <w:bottom w:val="single" w:sz="4" w:space="0" w:color="auto"/>
              <w:right w:val="single" w:sz="4" w:space="0" w:color="auto"/>
            </w:tcBorders>
          </w:tcPr>
          <w:p w:rsidR="004D4BB4" w:rsidRPr="005C18B2" w:rsidRDefault="004D4BB4" w:rsidP="00633006">
            <w:pPr>
              <w:tabs>
                <w:tab w:val="left" w:pos="360"/>
              </w:tabs>
              <w:suppressAutoHyphens/>
              <w:ind w:right="-12"/>
              <w:jc w:val="both"/>
              <w:rPr>
                <w:rFonts w:ascii="Arial" w:hAnsi="Arial" w:cs="Arial"/>
                <w:lang w:val="uk-UA"/>
              </w:rPr>
            </w:pPr>
          </w:p>
        </w:tc>
        <w:tc>
          <w:tcPr>
            <w:tcW w:w="2976" w:type="dxa"/>
            <w:tcBorders>
              <w:top w:val="nil"/>
              <w:left w:val="single" w:sz="4" w:space="0" w:color="auto"/>
              <w:bottom w:val="single" w:sz="4" w:space="0" w:color="auto"/>
              <w:right w:val="single" w:sz="4" w:space="0" w:color="auto"/>
            </w:tcBorders>
            <w:hideMark/>
          </w:tcPr>
          <w:p w:rsidR="004D4BB4" w:rsidRPr="005C18B2" w:rsidRDefault="004D4BB4" w:rsidP="00633006">
            <w:pPr>
              <w:tabs>
                <w:tab w:val="left" w:pos="360"/>
              </w:tabs>
              <w:suppressAutoHyphens/>
              <w:ind w:right="-12"/>
              <w:jc w:val="both"/>
              <w:rPr>
                <w:rFonts w:ascii="Arial" w:hAnsi="Arial" w:cs="Arial"/>
                <w:lang w:val="uk-UA"/>
              </w:rPr>
            </w:pPr>
            <w:proofErr w:type="spellStart"/>
            <w:r w:rsidRPr="005C18B2">
              <w:rPr>
                <w:rFonts w:ascii="Arial" w:hAnsi="Arial" w:cs="Arial"/>
                <w:lang w:val="uk-UA"/>
              </w:rPr>
              <w:t>Moб</w:t>
            </w:r>
            <w:proofErr w:type="spellEnd"/>
            <w:r w:rsidRPr="005C18B2">
              <w:rPr>
                <w:rFonts w:ascii="Arial" w:hAnsi="Arial" w:cs="Arial"/>
                <w:lang w:val="uk-UA"/>
              </w:rPr>
              <w:t>.</w:t>
            </w:r>
          </w:p>
        </w:tc>
      </w:tr>
    </w:tbl>
    <w:p w:rsidR="004D4BB4" w:rsidRPr="005C18B2" w:rsidRDefault="004D4BB4" w:rsidP="004D4BB4">
      <w:pPr>
        <w:suppressAutoHyphens/>
        <w:ind w:left="720" w:right="-12"/>
        <w:contextualSpacing/>
        <w:jc w:val="both"/>
        <w:rPr>
          <w:rFonts w:ascii="Arial" w:hAnsi="Arial" w:cs="Arial"/>
          <w:lang w:val="uk-UA"/>
        </w:rPr>
      </w:pPr>
    </w:p>
    <w:p w:rsidR="004D4BB4" w:rsidRPr="005C18B2" w:rsidRDefault="004D4BB4" w:rsidP="004D4BB4">
      <w:pPr>
        <w:numPr>
          <w:ilvl w:val="0"/>
          <w:numId w:val="2"/>
        </w:numPr>
        <w:suppressAutoHyphens/>
        <w:ind w:right="-12"/>
        <w:contextualSpacing/>
        <w:jc w:val="both"/>
        <w:rPr>
          <w:rFonts w:ascii="Arial" w:hAnsi="Arial" w:cs="Arial"/>
          <w:lang w:val="uk-UA"/>
        </w:rPr>
      </w:pPr>
      <w:r w:rsidRPr="005C18B2">
        <w:rPr>
          <w:rFonts w:ascii="Arial" w:hAnsi="Arial" w:cs="Arial"/>
          <w:lang w:val="uk-UA"/>
        </w:rPr>
        <w:t>Назва пропонованої грантової діяльності</w:t>
      </w:r>
    </w:p>
    <w:p w:rsidR="004D4BB4" w:rsidRPr="005C18B2" w:rsidRDefault="004D4BB4" w:rsidP="004D4BB4">
      <w:pPr>
        <w:suppressAutoHyphens/>
        <w:ind w:left="360" w:right="-12"/>
        <w:contextualSpacing/>
        <w:jc w:val="both"/>
        <w:rPr>
          <w:rFonts w:ascii="Arial" w:hAnsi="Arial" w:cs="Arial"/>
          <w:i/>
          <w:lang w:val="uk-UA" w:eastAsia="zh-CN"/>
        </w:rPr>
      </w:pPr>
      <w:r w:rsidRPr="005C18B2">
        <w:rPr>
          <w:rFonts w:ascii="Arial" w:hAnsi="Arial" w:cs="Arial"/>
          <w:i/>
          <w:lang w:val="uk-UA" w:eastAsia="zh-CN"/>
        </w:rPr>
        <w:t>(Назва повинна мати пряме відношення до цілей грантової діяльності)</w:t>
      </w:r>
    </w:p>
    <w:p w:rsidR="004D4BB4" w:rsidRPr="005C18B2" w:rsidRDefault="004D4BB4" w:rsidP="004D4BB4">
      <w:pPr>
        <w:suppressAutoHyphens/>
        <w:ind w:left="360" w:right="-12"/>
        <w:contextualSpacing/>
        <w:jc w:val="both"/>
        <w:rPr>
          <w:rFonts w:ascii="Arial" w:hAnsi="Arial" w:cs="Arial"/>
          <w:i/>
          <w:lang w:val="uk-UA"/>
        </w:rPr>
      </w:pPr>
    </w:p>
    <w:p w:rsidR="004D4BB4" w:rsidRPr="005C18B2" w:rsidRDefault="004D4BB4" w:rsidP="004D4BB4">
      <w:pPr>
        <w:numPr>
          <w:ilvl w:val="0"/>
          <w:numId w:val="2"/>
        </w:numPr>
        <w:tabs>
          <w:tab w:val="left" w:pos="2160"/>
        </w:tabs>
        <w:suppressAutoHyphens/>
        <w:ind w:right="-12"/>
        <w:contextualSpacing/>
        <w:jc w:val="both"/>
        <w:rPr>
          <w:rFonts w:ascii="Arial" w:hAnsi="Arial" w:cs="Arial"/>
          <w:lang w:val="uk-UA"/>
        </w:rPr>
      </w:pPr>
      <w:r w:rsidRPr="005C18B2">
        <w:rPr>
          <w:rFonts w:ascii="Arial" w:hAnsi="Arial" w:cs="Arial"/>
          <w:lang w:val="uk-UA"/>
        </w:rPr>
        <w:t>Проблематика. У чому актуальність чи вагомість діяльності, яка пропонується? У чому важливість такої проблеми?</w:t>
      </w:r>
    </w:p>
    <w:p w:rsidR="004D4BB4" w:rsidRPr="005C18B2" w:rsidRDefault="004D4BB4" w:rsidP="004D4BB4">
      <w:pPr>
        <w:suppressAutoHyphens/>
        <w:ind w:left="360" w:right="-12"/>
        <w:jc w:val="both"/>
        <w:rPr>
          <w:rFonts w:ascii="Arial" w:hAnsi="Arial" w:cs="Arial"/>
          <w:lang w:val="uk-UA" w:eastAsia="zh-CN"/>
        </w:rPr>
      </w:pPr>
      <w:r w:rsidRPr="005C18B2">
        <w:rPr>
          <w:rFonts w:ascii="Arial" w:hAnsi="Arial" w:cs="Arial"/>
          <w:lang w:val="uk-UA" w:eastAsia="zh-CN"/>
        </w:rPr>
        <w:t>(</w:t>
      </w:r>
      <w:r w:rsidRPr="005C18B2">
        <w:rPr>
          <w:rFonts w:ascii="Arial" w:hAnsi="Arial" w:cs="Arial"/>
          <w:i/>
          <w:lang w:val="uk-UA" w:eastAsia="zh-CN"/>
        </w:rPr>
        <w:t xml:space="preserve">Визначте проблему, на вирішення якої </w:t>
      </w:r>
      <w:proofErr w:type="spellStart"/>
      <w:r w:rsidRPr="005C18B2">
        <w:rPr>
          <w:rFonts w:ascii="Arial" w:hAnsi="Arial" w:cs="Arial"/>
          <w:i/>
          <w:lang w:val="uk-UA" w:eastAsia="zh-CN"/>
        </w:rPr>
        <w:t>ініціюється</w:t>
      </w:r>
      <w:proofErr w:type="spellEnd"/>
      <w:r w:rsidRPr="005C18B2">
        <w:rPr>
          <w:rFonts w:ascii="Arial" w:hAnsi="Arial" w:cs="Arial"/>
          <w:i/>
          <w:lang w:val="uk-UA" w:eastAsia="zh-CN"/>
        </w:rPr>
        <w:t xml:space="preserve"> грантова діяльність. Цей розділ не повинен перевищувати 1/2 сторінки)</w:t>
      </w:r>
      <w:r w:rsidRPr="005C18B2">
        <w:rPr>
          <w:rFonts w:ascii="Arial" w:hAnsi="Arial" w:cs="Arial"/>
          <w:lang w:val="uk-UA" w:eastAsia="zh-CN"/>
        </w:rPr>
        <w:t>.</w:t>
      </w:r>
    </w:p>
    <w:p w:rsidR="004D4BB4" w:rsidRPr="005C18B2" w:rsidRDefault="004D4BB4" w:rsidP="004D4BB4">
      <w:pPr>
        <w:tabs>
          <w:tab w:val="left" w:pos="2160"/>
        </w:tabs>
        <w:suppressAutoHyphens/>
        <w:ind w:left="360" w:right="-12"/>
        <w:jc w:val="both"/>
        <w:rPr>
          <w:rFonts w:ascii="Arial" w:hAnsi="Arial" w:cs="Arial"/>
          <w:lang w:val="uk-UA"/>
        </w:rPr>
      </w:pPr>
    </w:p>
    <w:p w:rsidR="004D4BB4" w:rsidRPr="005C18B2" w:rsidRDefault="004D4BB4" w:rsidP="004D4BB4">
      <w:pPr>
        <w:numPr>
          <w:ilvl w:val="0"/>
          <w:numId w:val="2"/>
        </w:numPr>
        <w:tabs>
          <w:tab w:val="left" w:pos="2160"/>
        </w:tabs>
        <w:suppressAutoHyphens/>
        <w:ind w:right="-12"/>
        <w:jc w:val="both"/>
        <w:rPr>
          <w:rFonts w:ascii="Arial" w:hAnsi="Arial" w:cs="Arial"/>
          <w:lang w:val="uk-UA"/>
        </w:rPr>
      </w:pPr>
      <w:r w:rsidRPr="005C18B2">
        <w:rPr>
          <w:rFonts w:ascii="Arial" w:hAnsi="Arial" w:cs="Arial"/>
          <w:lang w:val="uk-UA"/>
        </w:rPr>
        <w:t>Мета пропонованої грантової діяльності</w:t>
      </w:r>
    </w:p>
    <w:p w:rsidR="004D4BB4" w:rsidRPr="005C18B2" w:rsidRDefault="004D4BB4" w:rsidP="004D4BB4">
      <w:pPr>
        <w:tabs>
          <w:tab w:val="left" w:pos="2160"/>
        </w:tabs>
        <w:suppressAutoHyphens/>
        <w:ind w:left="360" w:right="-12"/>
        <w:jc w:val="both"/>
        <w:rPr>
          <w:rFonts w:ascii="Arial" w:hAnsi="Arial" w:cs="Arial"/>
          <w:i/>
          <w:lang w:val="uk-UA"/>
        </w:rPr>
      </w:pPr>
      <w:r w:rsidRPr="005C18B2">
        <w:rPr>
          <w:rFonts w:ascii="Arial" w:hAnsi="Arial" w:cs="Arial"/>
          <w:i/>
          <w:lang w:val="uk-UA"/>
        </w:rPr>
        <w:t>(</w:t>
      </w:r>
      <w:r w:rsidRPr="005C18B2">
        <w:rPr>
          <w:rFonts w:ascii="Arial" w:hAnsi="Arial" w:cs="Arial"/>
          <w:i/>
          <w:lang w:val="uk-UA" w:eastAsia="zh-CN"/>
        </w:rPr>
        <w:t xml:space="preserve">Наведіть мету гранту, опишіть пропоновану діяльність </w:t>
      </w:r>
      <w:r w:rsidRPr="005C18B2">
        <w:rPr>
          <w:rFonts w:ascii="Arial" w:hAnsi="Arial" w:cs="Arial"/>
          <w:lang w:val="uk-UA"/>
        </w:rPr>
        <w:t>–</w:t>
      </w:r>
      <w:r w:rsidRPr="005C18B2">
        <w:rPr>
          <w:rFonts w:ascii="Arial" w:hAnsi="Arial" w:cs="Arial"/>
          <w:i/>
          <w:lang w:val="uk-UA" w:eastAsia="zh-CN"/>
        </w:rPr>
        <w:t xml:space="preserve"> </w:t>
      </w:r>
      <w:r w:rsidRPr="005C18B2">
        <w:rPr>
          <w:rFonts w:ascii="Arial" w:hAnsi="Arial" w:cs="Arial"/>
          <w:i/>
          <w:lang w:val="uk-UA"/>
        </w:rPr>
        <w:t xml:space="preserve">коротко поясніть, як досягнуті результати цієї діяльності будуть впливати на бізнес-середовище? Яким чином ця діяльність може бути використана для реплікації і розширення в ОТГ у майбутньому? </w:t>
      </w:r>
      <w:r w:rsidRPr="005C18B2">
        <w:rPr>
          <w:rFonts w:ascii="Arial" w:hAnsi="Arial" w:cs="Arial"/>
          <w:i/>
          <w:lang w:val="uk-UA" w:eastAsia="zh-CN"/>
        </w:rPr>
        <w:t xml:space="preserve">Як діяльність пов’язана з метою гранту, а також як вона сприятиме досягненню мети проєкту?). </w:t>
      </w:r>
    </w:p>
    <w:p w:rsidR="004D4BB4" w:rsidRPr="005C18B2" w:rsidRDefault="004D4BB4" w:rsidP="004D4BB4">
      <w:pPr>
        <w:pStyle w:val="ListParagraph"/>
        <w:suppressAutoHyphens/>
        <w:ind w:right="-334"/>
        <w:jc w:val="both"/>
        <w:rPr>
          <w:rFonts w:ascii="Arial" w:hAnsi="Arial"/>
          <w:i/>
          <w:lang w:val="uk-UA" w:eastAsia="zh-CN"/>
        </w:rPr>
      </w:pPr>
      <w:r w:rsidRPr="005C18B2">
        <w:rPr>
          <w:rFonts w:ascii="Arial" w:hAnsi="Arial"/>
          <w:i/>
          <w:lang w:val="uk-UA" w:eastAsia="zh-CN"/>
        </w:rPr>
        <w:t xml:space="preserve">      </w:t>
      </w:r>
    </w:p>
    <w:p w:rsidR="004D4BB4" w:rsidRPr="005C18B2" w:rsidRDefault="004D4BB4" w:rsidP="004D4BB4">
      <w:pPr>
        <w:numPr>
          <w:ilvl w:val="0"/>
          <w:numId w:val="2"/>
        </w:numPr>
        <w:tabs>
          <w:tab w:val="left" w:pos="2160"/>
        </w:tabs>
        <w:suppressAutoHyphens/>
        <w:jc w:val="both"/>
        <w:rPr>
          <w:rFonts w:ascii="Arial" w:hAnsi="Arial" w:cs="Arial"/>
          <w:lang w:val="uk-UA"/>
        </w:rPr>
      </w:pPr>
      <w:r w:rsidRPr="005C18B2">
        <w:rPr>
          <w:rFonts w:ascii="Arial" w:hAnsi="Arial" w:cs="Arial"/>
          <w:lang w:val="uk-UA"/>
        </w:rPr>
        <w:t xml:space="preserve">Докладний опис діяльності та очікувані результати </w:t>
      </w:r>
    </w:p>
    <w:p w:rsidR="004D4BB4" w:rsidRPr="005C18B2" w:rsidRDefault="004D4BB4" w:rsidP="004D4BB4">
      <w:pPr>
        <w:tabs>
          <w:tab w:val="left" w:pos="2160"/>
        </w:tabs>
        <w:suppressAutoHyphens/>
        <w:ind w:left="360"/>
        <w:jc w:val="both"/>
        <w:rPr>
          <w:rFonts w:ascii="Arial" w:hAnsi="Arial" w:cs="Arial"/>
          <w:lang w:val="uk-UA"/>
        </w:rPr>
      </w:pPr>
      <w:r w:rsidRPr="005C18B2">
        <w:rPr>
          <w:rFonts w:ascii="Arial" w:hAnsi="Arial" w:cs="Arial"/>
          <w:lang w:val="uk-UA"/>
        </w:rPr>
        <w:t>(</w:t>
      </w:r>
      <w:r w:rsidRPr="005C18B2">
        <w:rPr>
          <w:rFonts w:ascii="Arial" w:hAnsi="Arial" w:cs="Arial"/>
          <w:i/>
          <w:lang w:val="uk-UA"/>
        </w:rPr>
        <w:t>Відповідно до критеріїв оцінки, що містяться у стратегічних документах ОТГ, прогнозах на середньострокову перспективу та поточний рік. Додатково використовуйте таблицю кількісних і якісних показників, що наведена нижче</w:t>
      </w:r>
      <w:r w:rsidRPr="005C18B2">
        <w:rPr>
          <w:rFonts w:ascii="Arial" w:hAnsi="Arial" w:cs="Arial"/>
          <w:lang w:val="uk-UA"/>
        </w:rPr>
        <w:t>).</w:t>
      </w:r>
    </w:p>
    <w:p w:rsidR="004D4BB4" w:rsidRDefault="004D4BB4" w:rsidP="004D4BB4">
      <w:pPr>
        <w:ind w:left="720"/>
        <w:contextualSpacing/>
        <w:jc w:val="both"/>
        <w:rPr>
          <w:rFonts w:ascii="Arial" w:hAnsi="Arial" w:cs="Arial"/>
          <w:lang w:val="uk-UA"/>
        </w:rPr>
      </w:pPr>
    </w:p>
    <w:p w:rsidR="004D4BB4" w:rsidRPr="005C18B2" w:rsidRDefault="004D4BB4" w:rsidP="004D4BB4">
      <w:pPr>
        <w:ind w:left="720"/>
        <w:contextualSpacing/>
        <w:jc w:val="both"/>
        <w:rPr>
          <w:rFonts w:ascii="Arial" w:hAnsi="Arial" w:cs="Arial"/>
          <w:lang w:val="uk-UA"/>
        </w:rPr>
      </w:pPr>
    </w:p>
    <w:tbl>
      <w:tblPr>
        <w:tblW w:w="916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4"/>
        <w:gridCol w:w="5812"/>
        <w:gridCol w:w="2787"/>
      </w:tblGrid>
      <w:tr w:rsidR="004D4BB4" w:rsidRPr="005C18B2" w:rsidTr="00633006">
        <w:tc>
          <w:tcPr>
            <w:tcW w:w="564" w:type="dxa"/>
          </w:tcPr>
          <w:p w:rsidR="004D4BB4" w:rsidRPr="005C18B2" w:rsidRDefault="004D4BB4" w:rsidP="00633006">
            <w:pPr>
              <w:suppressLineNumbers/>
              <w:suppressAutoHyphens/>
              <w:spacing w:line="100" w:lineRule="atLeast"/>
              <w:jc w:val="both"/>
              <w:rPr>
                <w:rFonts w:ascii="Arial" w:hAnsi="Arial" w:cs="Arial"/>
                <w:b/>
                <w:bCs/>
                <w:lang w:val="uk-UA" w:eastAsia="zh-CN"/>
              </w:rPr>
            </w:pPr>
            <w:r w:rsidRPr="005C18B2">
              <w:rPr>
                <w:rFonts w:ascii="Arial" w:hAnsi="Arial" w:cs="Arial"/>
                <w:b/>
                <w:bCs/>
                <w:lang w:val="uk-UA" w:eastAsia="zh-CN"/>
              </w:rPr>
              <w:lastRenderedPageBreak/>
              <w:t>№</w:t>
            </w:r>
          </w:p>
        </w:tc>
        <w:tc>
          <w:tcPr>
            <w:tcW w:w="5812" w:type="dxa"/>
            <w:shd w:val="clear" w:color="auto" w:fill="auto"/>
          </w:tcPr>
          <w:p w:rsidR="004D4BB4" w:rsidRPr="005C18B2" w:rsidRDefault="004D4BB4" w:rsidP="00633006">
            <w:pPr>
              <w:suppressLineNumbers/>
              <w:suppressAutoHyphens/>
              <w:spacing w:line="100" w:lineRule="atLeast"/>
              <w:jc w:val="both"/>
              <w:rPr>
                <w:rFonts w:ascii="Arial" w:hAnsi="Arial" w:cs="Arial"/>
                <w:b/>
                <w:bCs/>
                <w:lang w:val="uk-UA" w:eastAsia="zh-CN"/>
              </w:rPr>
            </w:pPr>
            <w:r w:rsidRPr="005C18B2">
              <w:rPr>
                <w:rFonts w:ascii="Arial" w:hAnsi="Arial" w:cs="Arial"/>
                <w:b/>
                <w:bCs/>
                <w:lang w:val="uk-UA" w:eastAsia="zh-CN"/>
              </w:rPr>
              <w:t xml:space="preserve">Показники кількісні </w:t>
            </w:r>
          </w:p>
        </w:tc>
        <w:tc>
          <w:tcPr>
            <w:tcW w:w="2787" w:type="dxa"/>
            <w:shd w:val="clear" w:color="auto" w:fill="auto"/>
          </w:tcPr>
          <w:p w:rsidR="004D4BB4" w:rsidRPr="005C18B2" w:rsidRDefault="004D4BB4" w:rsidP="00633006">
            <w:pPr>
              <w:suppressLineNumbers/>
              <w:suppressAutoHyphens/>
              <w:spacing w:line="100" w:lineRule="atLeast"/>
              <w:jc w:val="both"/>
              <w:rPr>
                <w:rFonts w:ascii="Arial" w:hAnsi="Arial" w:cs="Arial"/>
                <w:lang w:val="uk-UA" w:eastAsia="zh-CN"/>
              </w:rPr>
            </w:pPr>
            <w:r w:rsidRPr="005C18B2">
              <w:rPr>
                <w:rFonts w:ascii="Arial" w:hAnsi="Arial" w:cs="Arial"/>
                <w:b/>
                <w:bCs/>
                <w:lang w:val="uk-UA" w:eastAsia="zh-CN"/>
              </w:rPr>
              <w:t xml:space="preserve">Кількість </w:t>
            </w:r>
          </w:p>
        </w:tc>
      </w:tr>
      <w:tr w:rsidR="004D4BB4" w:rsidRPr="005C18B2" w:rsidTr="00633006">
        <w:tc>
          <w:tcPr>
            <w:tcW w:w="564" w:type="dxa"/>
          </w:tcPr>
          <w:p w:rsidR="004D4BB4" w:rsidRPr="005C18B2" w:rsidRDefault="004D4BB4" w:rsidP="00633006">
            <w:pPr>
              <w:numPr>
                <w:ilvl w:val="0"/>
                <w:numId w:val="1"/>
              </w:numPr>
              <w:suppressLineNumbers/>
              <w:suppressAutoHyphens/>
              <w:spacing w:line="100" w:lineRule="atLeast"/>
              <w:contextualSpacing/>
              <w:jc w:val="both"/>
              <w:rPr>
                <w:rFonts w:ascii="Arial" w:hAnsi="Arial" w:cs="Arial"/>
                <w:lang w:val="uk-UA" w:eastAsia="zh-CN"/>
              </w:rPr>
            </w:pPr>
          </w:p>
        </w:tc>
        <w:tc>
          <w:tcPr>
            <w:tcW w:w="5812" w:type="dxa"/>
            <w:shd w:val="clear" w:color="auto" w:fill="auto"/>
          </w:tcPr>
          <w:p w:rsidR="004D4BB4" w:rsidRPr="005C18B2" w:rsidRDefault="004D4BB4" w:rsidP="00633006">
            <w:pPr>
              <w:suppressLineNumbers/>
              <w:suppressAutoHyphens/>
              <w:spacing w:line="100" w:lineRule="atLeast"/>
              <w:jc w:val="both"/>
              <w:rPr>
                <w:rFonts w:ascii="Arial" w:hAnsi="Arial" w:cs="Arial"/>
                <w:i/>
                <w:iCs/>
                <w:lang w:val="uk-UA" w:eastAsia="zh-CN"/>
              </w:rPr>
            </w:pPr>
            <w:r w:rsidRPr="005C18B2">
              <w:rPr>
                <w:rFonts w:ascii="Arial" w:hAnsi="Arial" w:cs="Arial"/>
                <w:i/>
                <w:iCs/>
                <w:lang w:val="uk-UA" w:eastAsia="zh-CN"/>
              </w:rPr>
              <w:t>Закуплено одиниць обладнання (вказано для прикладу)</w:t>
            </w:r>
          </w:p>
        </w:tc>
        <w:tc>
          <w:tcPr>
            <w:tcW w:w="2787" w:type="dxa"/>
            <w:shd w:val="clear" w:color="auto" w:fill="auto"/>
          </w:tcPr>
          <w:p w:rsidR="004D4BB4" w:rsidRPr="005C18B2" w:rsidRDefault="004D4BB4" w:rsidP="00633006">
            <w:pPr>
              <w:suppressLineNumbers/>
              <w:suppressAutoHyphens/>
              <w:spacing w:line="100" w:lineRule="atLeast"/>
              <w:jc w:val="both"/>
              <w:rPr>
                <w:rFonts w:ascii="Arial" w:hAnsi="Arial" w:cs="Arial"/>
                <w:i/>
                <w:iCs/>
                <w:lang w:val="uk-UA" w:eastAsia="zh-CN"/>
              </w:rPr>
            </w:pPr>
            <w:r w:rsidRPr="005C18B2">
              <w:rPr>
                <w:rFonts w:ascii="Arial" w:hAnsi="Arial" w:cs="Arial"/>
                <w:i/>
                <w:iCs/>
                <w:lang w:val="uk-UA" w:eastAsia="zh-CN"/>
              </w:rPr>
              <w:t>2 шт. (вказано для прикладу)</w:t>
            </w:r>
          </w:p>
        </w:tc>
      </w:tr>
      <w:tr w:rsidR="004D4BB4" w:rsidRPr="005C18B2" w:rsidTr="00633006">
        <w:tc>
          <w:tcPr>
            <w:tcW w:w="564" w:type="dxa"/>
          </w:tcPr>
          <w:p w:rsidR="004D4BB4" w:rsidRPr="005C18B2" w:rsidRDefault="004D4BB4" w:rsidP="00633006">
            <w:pPr>
              <w:numPr>
                <w:ilvl w:val="0"/>
                <w:numId w:val="1"/>
              </w:numPr>
              <w:suppressLineNumbers/>
              <w:suppressAutoHyphens/>
              <w:spacing w:line="100" w:lineRule="atLeast"/>
              <w:contextualSpacing/>
              <w:jc w:val="both"/>
              <w:rPr>
                <w:rFonts w:ascii="Arial" w:hAnsi="Arial" w:cs="Arial"/>
                <w:lang w:val="uk-UA" w:eastAsia="zh-CN"/>
              </w:rPr>
            </w:pPr>
          </w:p>
        </w:tc>
        <w:tc>
          <w:tcPr>
            <w:tcW w:w="5812" w:type="dxa"/>
            <w:shd w:val="clear" w:color="auto" w:fill="auto"/>
          </w:tcPr>
          <w:p w:rsidR="004D4BB4" w:rsidRPr="005C18B2" w:rsidRDefault="004D4BB4" w:rsidP="00633006">
            <w:pPr>
              <w:suppressLineNumbers/>
              <w:suppressAutoHyphens/>
              <w:spacing w:line="100" w:lineRule="atLeast"/>
              <w:jc w:val="both"/>
              <w:rPr>
                <w:rFonts w:ascii="Arial" w:hAnsi="Arial" w:cs="Arial"/>
                <w:i/>
                <w:iCs/>
                <w:lang w:val="uk-UA" w:eastAsia="zh-CN"/>
              </w:rPr>
            </w:pPr>
            <w:r w:rsidRPr="005C18B2">
              <w:rPr>
                <w:rFonts w:ascii="Arial" w:hAnsi="Arial" w:cs="Arial"/>
                <w:i/>
                <w:iCs/>
                <w:lang w:val="uk-UA" w:eastAsia="zh-CN"/>
              </w:rPr>
              <w:t>Створено робочі місця (вказано для прикладу)</w:t>
            </w:r>
          </w:p>
        </w:tc>
        <w:tc>
          <w:tcPr>
            <w:tcW w:w="2787" w:type="dxa"/>
            <w:shd w:val="clear" w:color="auto" w:fill="auto"/>
          </w:tcPr>
          <w:p w:rsidR="004D4BB4" w:rsidRPr="005C18B2" w:rsidRDefault="004D4BB4" w:rsidP="00633006">
            <w:pPr>
              <w:suppressLineNumbers/>
              <w:suppressAutoHyphens/>
              <w:spacing w:line="100" w:lineRule="atLeast"/>
              <w:jc w:val="both"/>
              <w:rPr>
                <w:rFonts w:ascii="Arial" w:hAnsi="Arial" w:cs="Arial"/>
                <w:i/>
                <w:iCs/>
                <w:lang w:val="uk-UA" w:eastAsia="zh-CN"/>
              </w:rPr>
            </w:pPr>
            <w:r w:rsidRPr="005C18B2">
              <w:rPr>
                <w:rFonts w:ascii="Arial" w:hAnsi="Arial" w:cs="Arial"/>
                <w:i/>
                <w:iCs/>
                <w:lang w:val="uk-UA" w:eastAsia="zh-CN"/>
              </w:rPr>
              <w:t>3 шт. (вказано для прикладу)</w:t>
            </w:r>
          </w:p>
        </w:tc>
      </w:tr>
      <w:tr w:rsidR="004D4BB4" w:rsidRPr="005C18B2" w:rsidTr="00633006">
        <w:tc>
          <w:tcPr>
            <w:tcW w:w="564" w:type="dxa"/>
          </w:tcPr>
          <w:p w:rsidR="004D4BB4" w:rsidRPr="005C18B2" w:rsidRDefault="004D4BB4" w:rsidP="00633006">
            <w:pPr>
              <w:suppressLineNumbers/>
              <w:suppressAutoHyphens/>
              <w:spacing w:line="100" w:lineRule="atLeast"/>
              <w:ind w:left="360"/>
              <w:contextualSpacing/>
              <w:jc w:val="both"/>
              <w:rPr>
                <w:rFonts w:ascii="Arial" w:hAnsi="Arial" w:cs="Arial"/>
                <w:lang w:val="uk-UA" w:eastAsia="zh-CN"/>
              </w:rPr>
            </w:pPr>
          </w:p>
        </w:tc>
        <w:tc>
          <w:tcPr>
            <w:tcW w:w="5812" w:type="dxa"/>
            <w:shd w:val="clear" w:color="auto" w:fill="auto"/>
          </w:tcPr>
          <w:p w:rsidR="004D4BB4" w:rsidRPr="005C18B2" w:rsidRDefault="004D4BB4" w:rsidP="00633006">
            <w:pPr>
              <w:suppressLineNumbers/>
              <w:suppressAutoHyphens/>
              <w:spacing w:line="100" w:lineRule="atLeast"/>
              <w:jc w:val="both"/>
              <w:rPr>
                <w:rFonts w:ascii="Arial" w:hAnsi="Arial" w:cs="Arial"/>
                <w:lang w:val="uk-UA" w:eastAsia="zh-CN"/>
              </w:rPr>
            </w:pPr>
            <w:r w:rsidRPr="005C18B2">
              <w:rPr>
                <w:rFonts w:ascii="Arial" w:hAnsi="Arial" w:cs="Arial"/>
                <w:b/>
                <w:bCs/>
                <w:lang w:val="uk-UA" w:eastAsia="zh-CN"/>
              </w:rPr>
              <w:t xml:space="preserve">Показники якісні </w:t>
            </w:r>
          </w:p>
        </w:tc>
        <w:tc>
          <w:tcPr>
            <w:tcW w:w="2787" w:type="dxa"/>
            <w:shd w:val="clear" w:color="auto" w:fill="auto"/>
          </w:tcPr>
          <w:p w:rsidR="004D4BB4" w:rsidRPr="005C18B2" w:rsidRDefault="004D4BB4" w:rsidP="00633006">
            <w:pPr>
              <w:suppressLineNumbers/>
              <w:suppressAutoHyphens/>
              <w:spacing w:line="100" w:lineRule="atLeast"/>
              <w:jc w:val="both"/>
              <w:rPr>
                <w:rFonts w:ascii="Arial" w:hAnsi="Arial" w:cs="Arial"/>
                <w:lang w:val="uk-UA" w:eastAsia="zh-CN"/>
              </w:rPr>
            </w:pPr>
            <w:r w:rsidRPr="005C18B2">
              <w:rPr>
                <w:rFonts w:ascii="Arial" w:hAnsi="Arial" w:cs="Arial"/>
                <w:lang w:val="uk-UA" w:eastAsia="zh-CN"/>
              </w:rPr>
              <w:t>%</w:t>
            </w:r>
          </w:p>
        </w:tc>
      </w:tr>
      <w:tr w:rsidR="004D4BB4" w:rsidRPr="005C18B2" w:rsidTr="00633006">
        <w:tc>
          <w:tcPr>
            <w:tcW w:w="564" w:type="dxa"/>
          </w:tcPr>
          <w:p w:rsidR="004D4BB4" w:rsidRPr="005C18B2" w:rsidRDefault="004D4BB4" w:rsidP="00633006">
            <w:pPr>
              <w:numPr>
                <w:ilvl w:val="0"/>
                <w:numId w:val="1"/>
              </w:numPr>
              <w:suppressLineNumbers/>
              <w:suppressAutoHyphens/>
              <w:spacing w:line="100" w:lineRule="atLeast"/>
              <w:contextualSpacing/>
              <w:jc w:val="both"/>
              <w:rPr>
                <w:rFonts w:ascii="Arial" w:hAnsi="Arial" w:cs="Arial"/>
                <w:lang w:val="uk-UA" w:eastAsia="zh-CN"/>
              </w:rPr>
            </w:pPr>
          </w:p>
        </w:tc>
        <w:tc>
          <w:tcPr>
            <w:tcW w:w="5812" w:type="dxa"/>
            <w:shd w:val="clear" w:color="auto" w:fill="auto"/>
          </w:tcPr>
          <w:p w:rsidR="004D4BB4" w:rsidRPr="005C18B2" w:rsidRDefault="004D4BB4" w:rsidP="00633006">
            <w:pPr>
              <w:suppressLineNumbers/>
              <w:suppressAutoHyphens/>
              <w:spacing w:line="100" w:lineRule="atLeast"/>
              <w:jc w:val="both"/>
              <w:rPr>
                <w:rFonts w:ascii="Arial" w:hAnsi="Arial" w:cs="Arial"/>
                <w:i/>
                <w:iCs/>
                <w:lang w:val="uk-UA" w:eastAsia="zh-CN"/>
              </w:rPr>
            </w:pPr>
            <w:r w:rsidRPr="005C18B2">
              <w:rPr>
                <w:rFonts w:ascii="Arial" w:hAnsi="Arial" w:cs="Arial"/>
                <w:i/>
                <w:iCs/>
                <w:lang w:val="uk-UA" w:eastAsia="zh-CN"/>
              </w:rPr>
              <w:t>Зменшено використання енергоресурсів ( вказано для прикладу )</w:t>
            </w:r>
          </w:p>
        </w:tc>
        <w:tc>
          <w:tcPr>
            <w:tcW w:w="2787" w:type="dxa"/>
            <w:shd w:val="clear" w:color="auto" w:fill="auto"/>
          </w:tcPr>
          <w:p w:rsidR="004D4BB4" w:rsidRPr="005C18B2" w:rsidRDefault="004D4BB4" w:rsidP="00633006">
            <w:pPr>
              <w:suppressLineNumbers/>
              <w:suppressAutoHyphens/>
              <w:spacing w:line="100" w:lineRule="atLeast"/>
              <w:jc w:val="both"/>
              <w:rPr>
                <w:rFonts w:ascii="Arial" w:hAnsi="Arial" w:cs="Arial"/>
                <w:i/>
                <w:iCs/>
                <w:lang w:val="uk-UA" w:eastAsia="zh-CN"/>
              </w:rPr>
            </w:pPr>
            <w:r w:rsidRPr="005C18B2">
              <w:rPr>
                <w:rFonts w:ascii="Arial" w:hAnsi="Arial" w:cs="Arial"/>
                <w:i/>
                <w:iCs/>
                <w:lang w:val="uk-UA" w:eastAsia="zh-CN"/>
              </w:rPr>
              <w:t>20% (вказано для прикладу)</w:t>
            </w:r>
          </w:p>
        </w:tc>
      </w:tr>
    </w:tbl>
    <w:p w:rsidR="004D4BB4" w:rsidRPr="005C18B2" w:rsidRDefault="004D4BB4" w:rsidP="004D4BB4">
      <w:pPr>
        <w:suppressAutoHyphens/>
        <w:jc w:val="both"/>
        <w:rPr>
          <w:rFonts w:ascii="Arial" w:hAnsi="Arial" w:cs="Arial"/>
          <w:lang w:val="uk-UA"/>
        </w:rPr>
      </w:pPr>
    </w:p>
    <w:p w:rsidR="004D4BB4" w:rsidRPr="005C18B2" w:rsidRDefault="004D4BB4" w:rsidP="004D4BB4">
      <w:pPr>
        <w:suppressAutoHyphens/>
        <w:jc w:val="both"/>
        <w:rPr>
          <w:rFonts w:ascii="Arial" w:hAnsi="Arial" w:cs="Arial"/>
          <w:lang w:val="uk-UA"/>
        </w:rPr>
      </w:pPr>
    </w:p>
    <w:p w:rsidR="004D4BB4" w:rsidRPr="005C18B2" w:rsidRDefault="004D4BB4" w:rsidP="004D4BB4">
      <w:pPr>
        <w:suppressAutoHyphens/>
        <w:jc w:val="both"/>
        <w:rPr>
          <w:rFonts w:ascii="Arial" w:hAnsi="Arial" w:cs="Arial"/>
          <w:lang w:val="uk-UA"/>
        </w:rPr>
      </w:pPr>
    </w:p>
    <w:p w:rsidR="004D4BB4" w:rsidRPr="005C18B2" w:rsidRDefault="004D4BB4" w:rsidP="004D4BB4">
      <w:pPr>
        <w:numPr>
          <w:ilvl w:val="0"/>
          <w:numId w:val="2"/>
        </w:numPr>
        <w:shd w:val="clear" w:color="auto" w:fill="FFFFFF"/>
        <w:suppressAutoHyphens/>
        <w:jc w:val="both"/>
        <w:rPr>
          <w:rFonts w:ascii="Arial" w:hAnsi="Arial" w:cs="Arial"/>
          <w:lang w:val="uk-UA"/>
        </w:rPr>
      </w:pPr>
      <w:r w:rsidRPr="005C18B2">
        <w:rPr>
          <w:rFonts w:ascii="Arial" w:hAnsi="Arial" w:cs="Arial"/>
          <w:lang w:val="uk-UA"/>
        </w:rPr>
        <w:t xml:space="preserve"> Визначення кінцевих </w:t>
      </w:r>
      <w:proofErr w:type="spellStart"/>
      <w:r w:rsidRPr="005C18B2">
        <w:rPr>
          <w:rFonts w:ascii="Arial" w:hAnsi="Arial" w:cs="Arial"/>
          <w:lang w:val="uk-UA"/>
        </w:rPr>
        <w:t>бенефіціарів</w:t>
      </w:r>
      <w:proofErr w:type="spellEnd"/>
    </w:p>
    <w:p w:rsidR="004D4BB4" w:rsidRPr="005C18B2" w:rsidRDefault="004D4BB4" w:rsidP="004D4BB4">
      <w:pPr>
        <w:shd w:val="clear" w:color="auto" w:fill="FFFFFF"/>
        <w:suppressAutoHyphens/>
        <w:jc w:val="both"/>
        <w:rPr>
          <w:rFonts w:ascii="Arial" w:hAnsi="Arial" w:cs="Arial"/>
          <w:i/>
          <w:lang w:val="uk-UA"/>
        </w:rPr>
      </w:pPr>
      <w:r w:rsidRPr="005C18B2">
        <w:rPr>
          <w:rFonts w:ascii="Arial" w:hAnsi="Arial" w:cs="Arial"/>
          <w:lang w:val="uk-UA"/>
        </w:rPr>
        <w:t>(</w:t>
      </w:r>
      <w:r w:rsidRPr="005C18B2">
        <w:rPr>
          <w:rFonts w:ascii="Arial" w:hAnsi="Arial" w:cs="Arial"/>
          <w:i/>
          <w:lang w:val="uk-UA"/>
        </w:rPr>
        <w:t xml:space="preserve">Їх розташування, кількість з розбивкою по статі та те, яким чином діяльність гранту впливатиме на </w:t>
      </w:r>
      <w:proofErr w:type="spellStart"/>
      <w:r w:rsidRPr="005C18B2">
        <w:rPr>
          <w:rFonts w:ascii="Arial" w:hAnsi="Arial" w:cs="Arial"/>
          <w:i/>
          <w:lang w:val="uk-UA"/>
        </w:rPr>
        <w:t>бенефіціарів</w:t>
      </w:r>
      <w:proofErr w:type="spellEnd"/>
      <w:r w:rsidRPr="005C18B2">
        <w:rPr>
          <w:rFonts w:ascii="Arial" w:hAnsi="Arial" w:cs="Arial"/>
          <w:i/>
          <w:lang w:val="uk-UA"/>
        </w:rPr>
        <w:t>, і які переваги вони отримають від цього:</w:t>
      </w:r>
    </w:p>
    <w:p w:rsidR="004D4BB4" w:rsidRPr="005C18B2" w:rsidRDefault="004D4BB4" w:rsidP="004D4BB4">
      <w:pPr>
        <w:tabs>
          <w:tab w:val="left" w:pos="2160"/>
        </w:tabs>
        <w:spacing w:after="120"/>
        <w:ind w:left="502"/>
        <w:contextualSpacing/>
        <w:jc w:val="both"/>
        <w:rPr>
          <w:rFonts w:ascii="Arial" w:hAnsi="Arial" w:cs="Arial"/>
          <w:lang w:val="uk-UA"/>
        </w:rPr>
      </w:pPr>
      <w:r w:rsidRPr="005C18B2">
        <w:rPr>
          <w:rFonts w:ascii="Arial" w:hAnsi="Arial" w:cs="Arial"/>
          <w:lang w:val="uk-UA"/>
        </w:rPr>
        <w:t>Всього: _______, з них чоловіків: ____, жінок: _____,</w:t>
      </w:r>
    </w:p>
    <w:p w:rsidR="004D4BB4" w:rsidRPr="005C18B2" w:rsidRDefault="004D4BB4" w:rsidP="004D4BB4">
      <w:pPr>
        <w:tabs>
          <w:tab w:val="left" w:pos="2160"/>
        </w:tabs>
        <w:spacing w:after="120"/>
        <w:ind w:left="502"/>
        <w:contextualSpacing/>
        <w:jc w:val="both"/>
        <w:rPr>
          <w:rFonts w:ascii="Arial" w:hAnsi="Arial" w:cs="Arial"/>
          <w:b/>
          <w:bCs/>
          <w:lang w:val="uk-UA"/>
        </w:rPr>
      </w:pPr>
      <w:r w:rsidRPr="005C18B2">
        <w:rPr>
          <w:rFonts w:ascii="Arial" w:hAnsi="Arial" w:cs="Arial"/>
          <w:lang w:val="uk-UA"/>
        </w:rPr>
        <w:t xml:space="preserve"> в т. ч. дітей: ____, людей з особливими потребами)</w:t>
      </w:r>
      <w:r w:rsidRPr="005C18B2">
        <w:rPr>
          <w:rFonts w:ascii="Arial" w:hAnsi="Arial" w:cs="Arial"/>
          <w:b/>
          <w:bCs/>
          <w:lang w:val="uk-UA"/>
        </w:rPr>
        <w:t>.</w:t>
      </w:r>
    </w:p>
    <w:p w:rsidR="004D4BB4" w:rsidRPr="005C18B2" w:rsidRDefault="004D4BB4" w:rsidP="004D4BB4">
      <w:pPr>
        <w:suppressAutoHyphens/>
        <w:jc w:val="both"/>
        <w:rPr>
          <w:rFonts w:ascii="Arial" w:hAnsi="Arial" w:cs="Arial"/>
          <w:lang w:val="uk-UA"/>
        </w:rPr>
      </w:pPr>
    </w:p>
    <w:p w:rsidR="004D4BB4" w:rsidRPr="005C18B2" w:rsidRDefault="004D4BB4" w:rsidP="004D4BB4">
      <w:pPr>
        <w:numPr>
          <w:ilvl w:val="0"/>
          <w:numId w:val="2"/>
        </w:numPr>
        <w:suppressAutoHyphens/>
        <w:jc w:val="both"/>
        <w:rPr>
          <w:rFonts w:ascii="Arial" w:hAnsi="Arial" w:cs="Arial"/>
          <w:lang w:val="uk-UA"/>
        </w:rPr>
      </w:pPr>
      <w:r w:rsidRPr="005C18B2">
        <w:rPr>
          <w:rFonts w:ascii="Arial" w:hAnsi="Arial" w:cs="Arial"/>
          <w:lang w:val="uk-UA"/>
        </w:rPr>
        <w:t xml:space="preserve">Очікувана тривалість діяльності від початку до завершення: </w:t>
      </w:r>
    </w:p>
    <w:p w:rsidR="004D4BB4" w:rsidRPr="005C18B2" w:rsidRDefault="004D4BB4" w:rsidP="004D4BB4">
      <w:pPr>
        <w:suppressAutoHyphens/>
        <w:ind w:left="720"/>
        <w:jc w:val="both"/>
        <w:rPr>
          <w:rFonts w:ascii="Arial" w:hAnsi="Arial" w:cs="Arial"/>
          <w:lang w:val="uk-UA"/>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4906"/>
      </w:tblGrid>
      <w:tr w:rsidR="004D4BB4" w:rsidRPr="005C18B2" w:rsidTr="00633006">
        <w:trPr>
          <w:trHeight w:val="368"/>
        </w:trPr>
        <w:tc>
          <w:tcPr>
            <w:tcW w:w="4373"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Загальна тривалість (кількість місяців)</w:t>
            </w:r>
          </w:p>
        </w:tc>
        <w:tc>
          <w:tcPr>
            <w:tcW w:w="4906"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suppressAutoHyphens/>
              <w:jc w:val="both"/>
              <w:rPr>
                <w:rFonts w:ascii="Arial" w:hAnsi="Arial" w:cs="Arial"/>
                <w:lang w:val="uk-UA"/>
              </w:rPr>
            </w:pPr>
          </w:p>
        </w:tc>
      </w:tr>
      <w:tr w:rsidR="004D4BB4" w:rsidRPr="005C18B2" w:rsidTr="00633006">
        <w:trPr>
          <w:trHeight w:val="350"/>
        </w:trPr>
        <w:tc>
          <w:tcPr>
            <w:tcW w:w="4373"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Дата початку та завершення (день, місяць, рік)</w:t>
            </w:r>
          </w:p>
        </w:tc>
        <w:tc>
          <w:tcPr>
            <w:tcW w:w="4906"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suppressAutoHyphens/>
              <w:jc w:val="both"/>
              <w:rPr>
                <w:rFonts w:ascii="Arial" w:hAnsi="Arial" w:cs="Arial"/>
                <w:lang w:val="uk-UA"/>
              </w:rPr>
            </w:pPr>
          </w:p>
        </w:tc>
      </w:tr>
    </w:tbl>
    <w:p w:rsidR="004D4BB4" w:rsidRPr="005C18B2" w:rsidRDefault="004D4BB4" w:rsidP="004D4BB4">
      <w:pPr>
        <w:suppressAutoHyphens/>
        <w:ind w:right="-12"/>
        <w:jc w:val="both"/>
        <w:rPr>
          <w:rFonts w:ascii="Arial" w:hAnsi="Arial" w:cs="Arial"/>
          <w:lang w:val="uk-UA" w:eastAsia="zh-CN"/>
        </w:rPr>
      </w:pPr>
      <w:r w:rsidRPr="005C18B2">
        <w:rPr>
          <w:rFonts w:ascii="Arial" w:hAnsi="Arial" w:cs="Arial"/>
          <w:lang w:val="uk-UA"/>
        </w:rPr>
        <w:t>(</w:t>
      </w:r>
      <w:r w:rsidRPr="005C18B2">
        <w:rPr>
          <w:rFonts w:ascii="Arial" w:hAnsi="Arial" w:cs="Arial"/>
          <w:i/>
          <w:lang w:val="uk-UA" w:eastAsia="zh-CN"/>
        </w:rPr>
        <w:t>Очікувана тривалість гранту повинна бути зазначена з точністю плюс-мінус один тиждень</w:t>
      </w:r>
      <w:r w:rsidRPr="005C18B2">
        <w:rPr>
          <w:rFonts w:ascii="Arial" w:hAnsi="Arial" w:cs="Arial"/>
          <w:lang w:val="uk-UA" w:eastAsia="zh-CN"/>
        </w:rPr>
        <w:t>).</w:t>
      </w:r>
    </w:p>
    <w:p w:rsidR="004D4BB4" w:rsidRPr="005C18B2" w:rsidRDefault="004D4BB4" w:rsidP="004D4BB4">
      <w:pPr>
        <w:tabs>
          <w:tab w:val="left" w:pos="1020"/>
        </w:tabs>
        <w:suppressAutoHyphens/>
        <w:jc w:val="both"/>
        <w:rPr>
          <w:rFonts w:ascii="Arial" w:hAnsi="Arial" w:cs="Arial"/>
          <w:lang w:val="uk-UA"/>
        </w:rPr>
      </w:pPr>
    </w:p>
    <w:p w:rsidR="004D4BB4" w:rsidRPr="005C18B2" w:rsidRDefault="004D4BB4" w:rsidP="004D4BB4">
      <w:pPr>
        <w:numPr>
          <w:ilvl w:val="0"/>
          <w:numId w:val="2"/>
        </w:numPr>
        <w:shd w:val="clear" w:color="auto" w:fill="FFFFFF"/>
        <w:suppressAutoHyphens/>
        <w:jc w:val="both"/>
        <w:rPr>
          <w:rFonts w:ascii="Arial" w:hAnsi="Arial" w:cs="Arial"/>
          <w:lang w:val="uk-UA"/>
        </w:rPr>
      </w:pPr>
      <w:r w:rsidRPr="005C18B2">
        <w:rPr>
          <w:rFonts w:ascii="Arial" w:hAnsi="Arial" w:cs="Arial"/>
          <w:lang w:val="uk-UA"/>
        </w:rPr>
        <w:t>Графік виконання завдань</w:t>
      </w:r>
    </w:p>
    <w:p w:rsidR="004D4BB4" w:rsidRPr="005C18B2" w:rsidRDefault="004D4BB4" w:rsidP="004D4BB4">
      <w:pPr>
        <w:shd w:val="clear" w:color="auto" w:fill="FFFFFF"/>
        <w:suppressAutoHyphens/>
        <w:ind w:left="720"/>
        <w:jc w:val="both"/>
        <w:rPr>
          <w:rFonts w:ascii="Arial" w:hAnsi="Arial" w:cs="Arial"/>
          <w:lang w:val="uk-UA"/>
        </w:rPr>
      </w:pPr>
    </w:p>
    <w:tbl>
      <w:tblPr>
        <w:tblpPr w:leftFromText="180" w:rightFromText="180" w:vertAnchor="text" w:horzAnchor="margin" w:tblpX="445" w:tblpY="8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5"/>
        <w:gridCol w:w="1837"/>
        <w:gridCol w:w="1277"/>
        <w:gridCol w:w="1526"/>
        <w:gridCol w:w="1458"/>
        <w:gridCol w:w="1139"/>
      </w:tblGrid>
      <w:tr w:rsidR="004D4BB4" w:rsidRPr="005C18B2" w:rsidTr="00633006">
        <w:tc>
          <w:tcPr>
            <w:tcW w:w="208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 xml:space="preserve"> Опис основних завдань</w:t>
            </w:r>
          </w:p>
        </w:tc>
        <w:tc>
          <w:tcPr>
            <w:tcW w:w="1837"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Відповідальний</w:t>
            </w:r>
          </w:p>
        </w:tc>
        <w:tc>
          <w:tcPr>
            <w:tcW w:w="12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Необхідні ресурси в рамках гранту</w:t>
            </w:r>
          </w:p>
        </w:tc>
        <w:tc>
          <w:tcPr>
            <w:tcW w:w="1526"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 xml:space="preserve">Необхідні </w:t>
            </w:r>
            <w:proofErr w:type="spellStart"/>
            <w:r w:rsidRPr="005C18B2">
              <w:rPr>
                <w:rFonts w:ascii="Arial" w:hAnsi="Arial" w:cs="Arial"/>
                <w:lang w:val="uk-UA"/>
              </w:rPr>
              <w:t>позагрантові</w:t>
            </w:r>
            <w:proofErr w:type="spellEnd"/>
            <w:r w:rsidRPr="005C18B2">
              <w:rPr>
                <w:rFonts w:ascii="Arial" w:hAnsi="Arial" w:cs="Arial"/>
                <w:lang w:val="uk-UA"/>
              </w:rPr>
              <w:t xml:space="preserve"> ресурси (вказати ресурси) </w:t>
            </w:r>
          </w:p>
        </w:tc>
        <w:tc>
          <w:tcPr>
            <w:tcW w:w="145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Дата початку й завершення</w:t>
            </w:r>
          </w:p>
        </w:tc>
        <w:tc>
          <w:tcPr>
            <w:tcW w:w="1139"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 xml:space="preserve">Термін досягнення результату </w:t>
            </w:r>
          </w:p>
        </w:tc>
      </w:tr>
      <w:tr w:rsidR="004D4BB4" w:rsidRPr="005C18B2" w:rsidTr="00633006">
        <w:tc>
          <w:tcPr>
            <w:tcW w:w="208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Завдання 1</w:t>
            </w:r>
          </w:p>
        </w:tc>
        <w:tc>
          <w:tcPr>
            <w:tcW w:w="183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2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526"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45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139"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r>
      <w:tr w:rsidR="004D4BB4" w:rsidRPr="005C18B2" w:rsidTr="00633006">
        <w:tc>
          <w:tcPr>
            <w:tcW w:w="208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Завдання 2</w:t>
            </w:r>
          </w:p>
        </w:tc>
        <w:tc>
          <w:tcPr>
            <w:tcW w:w="183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2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526"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5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9"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208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Завдання 3</w:t>
            </w:r>
          </w:p>
        </w:tc>
        <w:tc>
          <w:tcPr>
            <w:tcW w:w="183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2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526"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5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9"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208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 xml:space="preserve">Завдання 4 </w:t>
            </w:r>
          </w:p>
        </w:tc>
        <w:tc>
          <w:tcPr>
            <w:tcW w:w="183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2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526"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5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9"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2085"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Завдання 5 тощо: (у разі потреби додайте рядки)</w:t>
            </w:r>
          </w:p>
        </w:tc>
        <w:tc>
          <w:tcPr>
            <w:tcW w:w="183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27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526"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5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9"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bl>
    <w:p w:rsidR="004D4BB4" w:rsidRPr="005C18B2" w:rsidRDefault="004D4BB4" w:rsidP="004D4BB4">
      <w:pPr>
        <w:suppressAutoHyphens/>
        <w:jc w:val="both"/>
        <w:rPr>
          <w:rFonts w:ascii="Arial" w:hAnsi="Arial" w:cs="Arial"/>
          <w:lang w:val="uk-UA" w:eastAsia="zh-CN"/>
        </w:rPr>
      </w:pPr>
      <w:r w:rsidRPr="005C18B2">
        <w:rPr>
          <w:rFonts w:ascii="Arial" w:hAnsi="Arial" w:cs="Arial"/>
          <w:lang w:val="uk-UA"/>
        </w:rPr>
        <w:lastRenderedPageBreak/>
        <w:t>(</w:t>
      </w:r>
      <w:r w:rsidRPr="005C18B2">
        <w:rPr>
          <w:rFonts w:ascii="Arial" w:hAnsi="Arial" w:cs="Arial"/>
          <w:i/>
          <w:lang w:val="uk-UA" w:eastAsia="zh-CN"/>
        </w:rPr>
        <w:t>Докладно опишіть завдання грантової діяльності. Перераховуйте всі головні етапи виконання завдань</w:t>
      </w:r>
      <w:r w:rsidRPr="005C18B2">
        <w:rPr>
          <w:rFonts w:ascii="Arial" w:hAnsi="Arial" w:cs="Arial"/>
          <w:lang w:val="uk-UA"/>
        </w:rPr>
        <w:t>–</w:t>
      </w:r>
      <w:r w:rsidRPr="005C18B2">
        <w:rPr>
          <w:rFonts w:ascii="Arial" w:hAnsi="Arial" w:cs="Arial"/>
          <w:i/>
          <w:lang w:val="uk-UA" w:eastAsia="zh-CN"/>
        </w:rPr>
        <w:t xml:space="preserve"> </w:t>
      </w:r>
      <w:r w:rsidRPr="005C18B2">
        <w:rPr>
          <w:rFonts w:ascii="Arial" w:hAnsi="Arial" w:cs="Arial"/>
          <w:i/>
          <w:lang w:val="uk-UA"/>
        </w:rPr>
        <w:t>перерахуйте усі заходи, тренінги, публікації, закупівлю, встановлення обладнання і т. д.)</w:t>
      </w:r>
      <w:r w:rsidRPr="005C18B2">
        <w:rPr>
          <w:rFonts w:ascii="Arial" w:hAnsi="Arial" w:cs="Arial"/>
          <w:i/>
          <w:lang w:val="uk-UA" w:eastAsia="zh-CN"/>
        </w:rPr>
        <w:t>.</w:t>
      </w:r>
      <w:r w:rsidRPr="005C18B2">
        <w:rPr>
          <w:rFonts w:ascii="Arial" w:hAnsi="Arial" w:cs="Arial"/>
          <w:lang w:val="uk-UA" w:eastAsia="zh-CN"/>
        </w:rPr>
        <w:t xml:space="preserve"> </w:t>
      </w:r>
    </w:p>
    <w:p w:rsidR="004D4BB4" w:rsidRPr="005C18B2" w:rsidRDefault="004D4BB4" w:rsidP="004D4BB4">
      <w:pPr>
        <w:suppressAutoHyphens/>
        <w:jc w:val="both"/>
        <w:rPr>
          <w:rFonts w:ascii="Arial" w:hAnsi="Arial" w:cs="Arial"/>
          <w:i/>
          <w:lang w:val="uk-UA"/>
        </w:rPr>
      </w:pPr>
    </w:p>
    <w:p w:rsidR="004D4BB4" w:rsidRPr="005C18B2" w:rsidRDefault="004D4BB4" w:rsidP="004D4BB4">
      <w:pPr>
        <w:numPr>
          <w:ilvl w:val="0"/>
          <w:numId w:val="2"/>
        </w:numPr>
        <w:shd w:val="clear" w:color="auto" w:fill="FFFFFF"/>
        <w:suppressAutoHyphens/>
        <w:jc w:val="both"/>
        <w:rPr>
          <w:rFonts w:ascii="Arial" w:hAnsi="Arial" w:cs="Arial"/>
          <w:lang w:val="uk-UA"/>
        </w:rPr>
      </w:pPr>
      <w:r w:rsidRPr="005C18B2">
        <w:rPr>
          <w:rFonts w:ascii="Arial" w:hAnsi="Arial" w:cs="Arial"/>
          <w:lang w:val="uk-UA"/>
        </w:rPr>
        <w:t>Орієнтовна вартість діяльності</w:t>
      </w:r>
    </w:p>
    <w:p w:rsidR="004D4BB4" w:rsidRPr="005C18B2" w:rsidRDefault="004D4BB4" w:rsidP="004D4BB4">
      <w:pPr>
        <w:shd w:val="clear" w:color="auto" w:fill="FFFFFF"/>
        <w:suppressAutoHyphens/>
        <w:ind w:left="720"/>
        <w:jc w:val="both"/>
        <w:rPr>
          <w:rFonts w:ascii="Arial" w:hAnsi="Arial" w:cs="Arial"/>
          <w:lang w:val="uk-UA"/>
        </w:rPr>
      </w:pPr>
      <w:r w:rsidRPr="005C18B2">
        <w:rPr>
          <w:rFonts w:ascii="Arial" w:hAnsi="Arial" w:cs="Arial"/>
          <w:lang w:val="uk-UA"/>
        </w:rPr>
        <w:t xml:space="preserve"> </w:t>
      </w:r>
    </w:p>
    <w:tbl>
      <w:tblPr>
        <w:tblW w:w="944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1418"/>
        <w:gridCol w:w="1417"/>
        <w:gridCol w:w="1843"/>
        <w:gridCol w:w="1134"/>
      </w:tblGrid>
      <w:tr w:rsidR="004D4BB4" w:rsidRPr="005C18B2" w:rsidTr="00633006">
        <w:trPr>
          <w:trHeight w:val="862"/>
        </w:trPr>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Стаття бюджету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Кошти гранту</w:t>
            </w:r>
          </w:p>
          <w:p w:rsidR="004D4BB4" w:rsidRPr="005C18B2" w:rsidRDefault="004D4BB4" w:rsidP="00633006">
            <w:pPr>
              <w:suppressAutoHyphens/>
              <w:spacing w:before="60" w:after="60"/>
              <w:jc w:val="both"/>
              <w:rPr>
                <w:rFonts w:ascii="Arial" w:hAnsi="Arial" w:cs="Arial"/>
                <w:lang w:val="uk-UA"/>
              </w:rPr>
            </w:pPr>
            <w:r w:rsidRPr="005C18B2">
              <w:rPr>
                <w:rFonts w:ascii="Arial" w:hAnsi="Arial" w:cs="Arial"/>
                <w:lang w:val="uk-UA"/>
              </w:rPr>
              <w:t>(грн)</w:t>
            </w:r>
          </w:p>
        </w:tc>
        <w:tc>
          <w:tcPr>
            <w:tcW w:w="1417"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spacing w:before="60" w:after="60"/>
              <w:jc w:val="both"/>
              <w:rPr>
                <w:rFonts w:ascii="Arial" w:hAnsi="Arial" w:cs="Arial"/>
                <w:lang w:val="uk-UA"/>
              </w:rPr>
            </w:pPr>
            <w:proofErr w:type="spellStart"/>
            <w:r w:rsidRPr="005C18B2">
              <w:rPr>
                <w:rFonts w:ascii="Arial" w:hAnsi="Arial" w:cs="Arial"/>
                <w:lang w:val="uk-UA"/>
              </w:rPr>
              <w:t>Співфінансу-вання</w:t>
            </w:r>
            <w:proofErr w:type="spellEnd"/>
            <w:r w:rsidRPr="005C18B2">
              <w:rPr>
                <w:rFonts w:ascii="Arial" w:hAnsi="Arial" w:cs="Arial"/>
                <w:lang w:val="uk-UA"/>
              </w:rPr>
              <w:t xml:space="preserve"> заявника (грн) </w:t>
            </w: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r w:rsidRPr="005C18B2">
              <w:rPr>
                <w:rFonts w:ascii="Arial" w:hAnsi="Arial" w:cs="Arial"/>
                <w:lang w:val="uk-UA"/>
              </w:rPr>
              <w:t>Вклад третьої сторони (вказати джерело)</w:t>
            </w:r>
          </w:p>
          <w:p w:rsidR="004D4BB4" w:rsidRPr="005C18B2" w:rsidRDefault="004D4BB4" w:rsidP="00633006">
            <w:pPr>
              <w:suppressAutoHyphens/>
              <w:jc w:val="both"/>
              <w:rPr>
                <w:rFonts w:ascii="Arial" w:hAnsi="Arial" w:cs="Arial"/>
                <w:lang w:val="uk-UA"/>
              </w:rPr>
            </w:pPr>
            <w:r w:rsidRPr="005C18B2">
              <w:rPr>
                <w:rFonts w:ascii="Arial" w:hAnsi="Arial" w:cs="Arial"/>
                <w:lang w:val="uk-UA"/>
              </w:rPr>
              <w:t xml:space="preserve">(грн) </w:t>
            </w: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r w:rsidRPr="005C18B2">
              <w:rPr>
                <w:rFonts w:ascii="Arial" w:hAnsi="Arial" w:cs="Arial"/>
                <w:lang w:val="uk-UA"/>
              </w:rPr>
              <w:t xml:space="preserve">Загальна потреба у коштах </w:t>
            </w:r>
          </w:p>
          <w:p w:rsidR="004D4BB4" w:rsidRPr="005C18B2" w:rsidRDefault="004D4BB4" w:rsidP="00633006">
            <w:pPr>
              <w:suppressAutoHyphens/>
              <w:jc w:val="both"/>
              <w:rPr>
                <w:rFonts w:ascii="Arial" w:hAnsi="Arial" w:cs="Arial"/>
                <w:lang w:val="uk-UA"/>
              </w:rPr>
            </w:pPr>
            <w:r w:rsidRPr="005C18B2">
              <w:rPr>
                <w:rFonts w:ascii="Arial" w:hAnsi="Arial" w:cs="Arial"/>
                <w:lang w:val="uk-UA"/>
              </w:rPr>
              <w:t>(гр.)</w:t>
            </w:r>
          </w:p>
        </w:tc>
      </w:tr>
      <w:tr w:rsidR="004D4BB4" w:rsidRPr="005C18B2" w:rsidTr="00633006">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jc w:val="both"/>
              <w:rPr>
                <w:rFonts w:ascii="Arial" w:hAnsi="Arial" w:cs="Arial"/>
                <w:i/>
                <w:iCs/>
                <w:lang w:val="uk-UA"/>
              </w:rPr>
            </w:pPr>
            <w:r w:rsidRPr="005C18B2">
              <w:rPr>
                <w:rFonts w:ascii="Arial" w:hAnsi="Arial" w:cs="Arial"/>
                <w:i/>
                <w:iCs/>
                <w:lang w:val="uk-UA"/>
              </w:rPr>
              <w:t>Розробка техніко-економічного обґрунтування (для прикладу)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bCs/>
                <w:lang w:val="uk-UA"/>
              </w:rPr>
            </w:pPr>
          </w:p>
        </w:tc>
      </w:tr>
      <w:tr w:rsidR="004D4BB4" w:rsidRPr="005C18B2" w:rsidTr="00633006">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jc w:val="both"/>
              <w:rPr>
                <w:rFonts w:ascii="Arial" w:hAnsi="Arial" w:cs="Arial"/>
                <w:i/>
                <w:iCs/>
                <w:lang w:val="uk-UA"/>
              </w:rPr>
            </w:pPr>
            <w:r w:rsidRPr="005C18B2">
              <w:rPr>
                <w:rFonts w:ascii="Arial" w:hAnsi="Arial" w:cs="Arial"/>
                <w:i/>
                <w:iCs/>
                <w:lang w:val="uk-UA"/>
              </w:rPr>
              <w:t>Розробка інформаційно-комунікаційних рішень (для прикладу)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i/>
                <w:iCs/>
                <w:lang w:val="uk-UA"/>
              </w:rPr>
            </w:pPr>
            <w:r w:rsidRPr="005C18B2">
              <w:rPr>
                <w:rFonts w:ascii="Arial" w:hAnsi="Arial" w:cs="Arial"/>
                <w:i/>
                <w:iCs/>
                <w:lang w:val="uk-UA"/>
              </w:rPr>
              <w:t>Навчання (для прикладу)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jc w:val="both"/>
              <w:rPr>
                <w:rFonts w:ascii="Arial" w:hAnsi="Arial" w:cs="Arial"/>
                <w:i/>
                <w:iCs/>
                <w:lang w:val="uk-UA"/>
              </w:rPr>
            </w:pPr>
            <w:r w:rsidRPr="005C18B2">
              <w:rPr>
                <w:rFonts w:ascii="Arial" w:hAnsi="Arial" w:cs="Arial"/>
                <w:i/>
                <w:iCs/>
                <w:lang w:val="uk-UA"/>
              </w:rPr>
              <w:t>Розробка інженерно-технічної документації (для прикладу)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rPr>
          <w:trHeight w:val="90"/>
        </w:trPr>
        <w:tc>
          <w:tcPr>
            <w:tcW w:w="3632"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jc w:val="both"/>
              <w:rPr>
                <w:rFonts w:ascii="Arial" w:hAnsi="Arial" w:cs="Arial"/>
                <w:i/>
                <w:iCs/>
                <w:lang w:val="uk-UA"/>
              </w:rPr>
            </w:pPr>
            <w:r w:rsidRPr="005C18B2">
              <w:rPr>
                <w:rFonts w:ascii="Arial" w:hAnsi="Arial" w:cs="Arial"/>
                <w:i/>
                <w:iCs/>
                <w:lang w:val="uk-UA"/>
              </w:rPr>
              <w:t>Маркетингові послуги (для прикладу)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i/>
                <w:iCs/>
                <w:lang w:val="uk-UA"/>
              </w:rPr>
            </w:pPr>
            <w:r w:rsidRPr="005C18B2">
              <w:rPr>
                <w:rFonts w:ascii="Arial" w:hAnsi="Arial" w:cs="Arial"/>
                <w:i/>
                <w:iCs/>
                <w:lang w:val="uk-UA"/>
              </w:rPr>
              <w:t>Придбання товарів та обладнання (для прикладу)</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r w:rsidR="004D4BB4" w:rsidRPr="005C18B2" w:rsidTr="00633006">
        <w:tc>
          <w:tcPr>
            <w:tcW w:w="3632" w:type="dxa"/>
            <w:tcBorders>
              <w:top w:val="single" w:sz="4" w:space="0" w:color="auto"/>
              <w:left w:val="single" w:sz="4" w:space="0" w:color="auto"/>
              <w:bottom w:val="single" w:sz="4" w:space="0" w:color="auto"/>
              <w:right w:val="single" w:sz="4" w:space="0" w:color="auto"/>
            </w:tcBorders>
            <w:hideMark/>
          </w:tcPr>
          <w:p w:rsidR="004D4BB4" w:rsidRPr="005C18B2" w:rsidRDefault="004D4BB4" w:rsidP="00633006">
            <w:pPr>
              <w:suppressAutoHyphens/>
              <w:jc w:val="both"/>
              <w:rPr>
                <w:rFonts w:ascii="Arial" w:hAnsi="Arial" w:cs="Arial"/>
                <w:lang w:val="uk-UA"/>
              </w:rPr>
            </w:pPr>
            <w:r w:rsidRPr="005C18B2">
              <w:rPr>
                <w:rFonts w:ascii="Arial" w:hAnsi="Arial" w:cs="Arial"/>
                <w:lang w:val="uk-UA"/>
              </w:rPr>
              <w:t>Загальна сума витрат (у гривнях)</w:t>
            </w:r>
          </w:p>
        </w:tc>
        <w:tc>
          <w:tcPr>
            <w:tcW w:w="1418"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417"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843"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c>
          <w:tcPr>
            <w:tcW w:w="1134" w:type="dxa"/>
            <w:tcBorders>
              <w:top w:val="single" w:sz="4" w:space="0" w:color="auto"/>
              <w:left w:val="single" w:sz="4" w:space="0" w:color="auto"/>
              <w:bottom w:val="single" w:sz="4" w:space="0" w:color="auto"/>
              <w:right w:val="single" w:sz="4" w:space="0" w:color="auto"/>
            </w:tcBorders>
          </w:tcPr>
          <w:p w:rsidR="004D4BB4" w:rsidRPr="005C18B2" w:rsidRDefault="004D4BB4" w:rsidP="00633006">
            <w:pPr>
              <w:suppressAutoHyphens/>
              <w:jc w:val="both"/>
              <w:rPr>
                <w:rFonts w:ascii="Arial" w:hAnsi="Arial" w:cs="Arial"/>
                <w:lang w:val="uk-UA"/>
              </w:rPr>
            </w:pPr>
          </w:p>
        </w:tc>
      </w:tr>
    </w:tbl>
    <w:p w:rsidR="004D4BB4" w:rsidRPr="005C18B2" w:rsidRDefault="004D4BB4" w:rsidP="004D4BB4">
      <w:pPr>
        <w:suppressAutoHyphens/>
        <w:ind w:right="-12"/>
        <w:jc w:val="both"/>
        <w:rPr>
          <w:rFonts w:ascii="Arial" w:hAnsi="Arial" w:cs="Arial"/>
          <w:lang w:val="uk-UA" w:eastAsia="zh-CN"/>
        </w:rPr>
      </w:pPr>
      <w:r w:rsidRPr="005C18B2">
        <w:rPr>
          <w:rFonts w:ascii="Arial" w:hAnsi="Arial" w:cs="Arial"/>
          <w:lang w:val="uk-UA" w:eastAsia="zh-CN"/>
        </w:rPr>
        <w:t>(</w:t>
      </w:r>
      <w:r w:rsidRPr="005C18B2">
        <w:rPr>
          <w:rFonts w:ascii="Arial" w:hAnsi="Arial" w:cs="Arial"/>
          <w:i/>
          <w:lang w:val="uk-UA"/>
        </w:rPr>
        <w:t>Надати свій загальний очікуваний бюджет і дуже коротко описати його основні складові елементи</w:t>
      </w:r>
      <w:r w:rsidRPr="005C18B2">
        <w:rPr>
          <w:rFonts w:ascii="Arial" w:hAnsi="Arial" w:cs="Arial"/>
          <w:lang w:val="uk-UA"/>
        </w:rPr>
        <w:t xml:space="preserve">. </w:t>
      </w:r>
      <w:r w:rsidRPr="005C18B2">
        <w:rPr>
          <w:rFonts w:ascii="Arial" w:hAnsi="Arial" w:cs="Arial"/>
          <w:i/>
          <w:lang w:val="uk-UA" w:eastAsia="zh-CN"/>
        </w:rPr>
        <w:t xml:space="preserve">Вказувати орієнтовну вартість діяльності (грошові кошти, допомога в натуральній формі, а також фінансування зі сторонніх джерел) – надати приблизну оціночну вартість планованої діяльності і джерел фінансування, де конкретно вказати, скільки буде надходити від проєкту, який внесок Заявника, і будь-які внески третіх сторін. Точний детальний бюджет у цей момент не є необхідним, важливі лише правдоподібні розрахунки, які повинні бути реалістичним у межах 15 відсотків (+/-) остаточного затвердженого бюджету. </w:t>
      </w:r>
      <w:r w:rsidRPr="005C18B2">
        <w:rPr>
          <w:rFonts w:ascii="Arial" w:hAnsi="Arial" w:cs="Arial"/>
          <w:i/>
          <w:lang w:val="uk-UA"/>
        </w:rPr>
        <w:t>У разі затвердження концепції та в рамках переговорного процесу може виникнути необхідність надати більш детальний бюджет</w:t>
      </w:r>
      <w:r w:rsidRPr="005C18B2">
        <w:rPr>
          <w:rFonts w:ascii="Arial" w:hAnsi="Arial" w:cs="Arial"/>
          <w:i/>
          <w:lang w:val="uk-UA" w:eastAsia="zh-CN"/>
        </w:rPr>
        <w:t>. Бюджет повинен бути прорахований в українській гривні).</w:t>
      </w:r>
    </w:p>
    <w:p w:rsidR="004D4BB4" w:rsidRPr="005C18B2" w:rsidRDefault="004D4BB4" w:rsidP="004D4BB4">
      <w:pPr>
        <w:suppressAutoHyphens/>
        <w:ind w:right="-334"/>
        <w:jc w:val="both"/>
        <w:rPr>
          <w:rFonts w:ascii="Arial" w:hAnsi="Arial" w:cs="Arial"/>
          <w:lang w:val="uk-UA" w:eastAsia="zh-CN"/>
        </w:rPr>
      </w:pPr>
    </w:p>
    <w:p w:rsidR="004D4BB4" w:rsidRPr="005C18B2" w:rsidRDefault="004D4BB4" w:rsidP="004D4BB4">
      <w:pPr>
        <w:spacing w:before="120" w:after="120"/>
        <w:jc w:val="both"/>
        <w:rPr>
          <w:rFonts w:ascii="Arial" w:hAnsi="Arial" w:cs="Arial"/>
          <w:lang w:val="uk-UA"/>
        </w:rPr>
      </w:pPr>
      <w:r w:rsidRPr="005C18B2">
        <w:rPr>
          <w:rFonts w:ascii="Arial" w:hAnsi="Arial" w:cs="Arial"/>
          <w:lang w:val="uk-UA"/>
        </w:rPr>
        <w:t xml:space="preserve">19. Фінансова спроможність </w:t>
      </w:r>
      <w:proofErr w:type="spellStart"/>
      <w:r w:rsidRPr="005C18B2">
        <w:rPr>
          <w:rFonts w:ascii="Arial" w:hAnsi="Arial" w:cs="Arial"/>
          <w:lang w:val="uk-UA"/>
        </w:rPr>
        <w:t>грантоотримувача</w:t>
      </w:r>
      <w:proofErr w:type="spellEnd"/>
      <w:r w:rsidRPr="005C18B2">
        <w:rPr>
          <w:rFonts w:ascii="Arial" w:hAnsi="Arial" w:cs="Arial"/>
          <w:lang w:val="uk-UA"/>
        </w:rPr>
        <w:t xml:space="preserve"> виконання співфінансування:</w:t>
      </w:r>
    </w:p>
    <w:tbl>
      <w:tblPr>
        <w:tblpPr w:leftFromText="180" w:rightFromText="180" w:vertAnchor="text" w:horzAnchor="margin" w:tblpXSpec="center" w:tblpY="1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4D4BB4" w:rsidRPr="005C18B2" w:rsidTr="00633006">
        <w:trPr>
          <w:trHeight w:val="20"/>
        </w:trPr>
        <w:tc>
          <w:tcPr>
            <w:tcW w:w="5495"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tabs>
                <w:tab w:val="left" w:pos="360"/>
              </w:tabs>
              <w:spacing w:before="60" w:after="60"/>
              <w:jc w:val="both"/>
              <w:rPr>
                <w:rFonts w:ascii="Arial" w:hAnsi="Arial" w:cs="Arial"/>
                <w:lang w:val="uk-UA"/>
              </w:rPr>
            </w:pPr>
            <w:r w:rsidRPr="005C18B2">
              <w:rPr>
                <w:rFonts w:ascii="Arial" w:hAnsi="Arial" w:cs="Arial"/>
                <w:lang w:val="uk-UA"/>
              </w:rPr>
              <w:t>Сума, наявна для співфінансування (надати підтвердження)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4D4BB4" w:rsidRPr="005C18B2" w:rsidRDefault="004D4BB4" w:rsidP="00633006">
            <w:pPr>
              <w:tabs>
                <w:tab w:val="left" w:pos="360"/>
              </w:tabs>
              <w:ind w:right="-1"/>
              <w:contextualSpacing/>
              <w:jc w:val="both"/>
              <w:rPr>
                <w:rFonts w:ascii="Arial" w:hAnsi="Arial" w:cs="Arial"/>
                <w:bCs/>
                <w:lang w:val="uk-UA"/>
              </w:rPr>
            </w:pPr>
          </w:p>
        </w:tc>
      </w:tr>
      <w:tr w:rsidR="004D4BB4" w:rsidRPr="005C18B2" w:rsidTr="00633006">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tabs>
                <w:tab w:val="left" w:pos="360"/>
              </w:tabs>
              <w:spacing w:before="60" w:after="60"/>
              <w:jc w:val="both"/>
              <w:rPr>
                <w:rFonts w:ascii="Arial" w:hAnsi="Arial" w:cs="Arial"/>
                <w:lang w:val="uk-UA"/>
              </w:rPr>
            </w:pPr>
            <w:r w:rsidRPr="005C18B2">
              <w:rPr>
                <w:rFonts w:ascii="Arial" w:hAnsi="Arial" w:cs="Arial"/>
                <w:lang w:val="uk-UA"/>
              </w:rPr>
              <w:t>Сума спонсорського внеску (надати підтвердження)</w:t>
            </w:r>
          </w:p>
        </w:tc>
        <w:tc>
          <w:tcPr>
            <w:tcW w:w="3969"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tabs>
                <w:tab w:val="left" w:pos="360"/>
              </w:tabs>
              <w:ind w:right="-1"/>
              <w:contextualSpacing/>
              <w:jc w:val="both"/>
              <w:rPr>
                <w:rFonts w:ascii="Arial" w:hAnsi="Arial" w:cs="Arial"/>
                <w:bCs/>
                <w:lang w:val="uk-UA"/>
              </w:rPr>
            </w:pPr>
          </w:p>
        </w:tc>
      </w:tr>
      <w:tr w:rsidR="004D4BB4" w:rsidRPr="005C18B2" w:rsidTr="00633006">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tabs>
                <w:tab w:val="left" w:pos="360"/>
              </w:tabs>
              <w:spacing w:before="60" w:after="60"/>
              <w:jc w:val="both"/>
              <w:rPr>
                <w:rFonts w:ascii="Arial" w:hAnsi="Arial" w:cs="Arial"/>
                <w:lang w:val="uk-UA"/>
              </w:rPr>
            </w:pPr>
            <w:r w:rsidRPr="005C18B2">
              <w:rPr>
                <w:rFonts w:ascii="Arial" w:hAnsi="Arial" w:cs="Arial"/>
                <w:lang w:val="uk-UA"/>
              </w:rPr>
              <w:lastRenderedPageBreak/>
              <w:t>Сума, отримана за рахунок кредиту (надати підтвердження)</w:t>
            </w:r>
          </w:p>
        </w:tc>
        <w:tc>
          <w:tcPr>
            <w:tcW w:w="3969"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tabs>
                <w:tab w:val="left" w:pos="360"/>
              </w:tabs>
              <w:ind w:right="-1"/>
              <w:contextualSpacing/>
              <w:jc w:val="both"/>
              <w:rPr>
                <w:rFonts w:ascii="Arial" w:hAnsi="Arial" w:cs="Arial"/>
                <w:bCs/>
                <w:lang w:val="uk-UA"/>
              </w:rPr>
            </w:pPr>
          </w:p>
        </w:tc>
      </w:tr>
      <w:tr w:rsidR="004D4BB4" w:rsidRPr="005C18B2" w:rsidTr="00633006">
        <w:trPr>
          <w:trHeight w:val="20"/>
        </w:trPr>
        <w:tc>
          <w:tcPr>
            <w:tcW w:w="5495"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tabs>
                <w:tab w:val="left" w:pos="360"/>
              </w:tabs>
              <w:spacing w:before="60" w:after="60"/>
              <w:jc w:val="both"/>
              <w:rPr>
                <w:rFonts w:ascii="Arial" w:hAnsi="Arial" w:cs="Arial"/>
                <w:lang w:val="uk-UA"/>
              </w:rPr>
            </w:pPr>
            <w:r w:rsidRPr="005C18B2">
              <w:rPr>
                <w:rFonts w:ascii="Arial" w:hAnsi="Arial" w:cs="Arial"/>
                <w:lang w:val="uk-UA"/>
              </w:rPr>
              <w:t>Сума, отримана з інших джерел (вказати ) (надати підтвердження)</w:t>
            </w:r>
          </w:p>
        </w:tc>
        <w:tc>
          <w:tcPr>
            <w:tcW w:w="3969" w:type="dxa"/>
            <w:tcBorders>
              <w:top w:val="single" w:sz="4" w:space="0" w:color="auto"/>
              <w:left w:val="single" w:sz="4" w:space="0" w:color="auto"/>
              <w:bottom w:val="single" w:sz="4" w:space="0" w:color="auto"/>
              <w:right w:val="single" w:sz="4" w:space="0" w:color="auto"/>
            </w:tcBorders>
            <w:vAlign w:val="center"/>
          </w:tcPr>
          <w:p w:rsidR="004D4BB4" w:rsidRPr="005C18B2" w:rsidRDefault="004D4BB4" w:rsidP="00633006">
            <w:pPr>
              <w:tabs>
                <w:tab w:val="left" w:pos="360"/>
              </w:tabs>
              <w:ind w:right="-1"/>
              <w:contextualSpacing/>
              <w:jc w:val="both"/>
              <w:rPr>
                <w:rFonts w:ascii="Arial" w:hAnsi="Arial" w:cs="Arial"/>
                <w:bCs/>
                <w:lang w:val="uk-UA"/>
              </w:rPr>
            </w:pPr>
          </w:p>
        </w:tc>
      </w:tr>
    </w:tbl>
    <w:p w:rsidR="004D4BB4" w:rsidRPr="005C18B2" w:rsidRDefault="004D4BB4" w:rsidP="004D4BB4">
      <w:pPr>
        <w:keepNext/>
        <w:widowControl w:val="0"/>
        <w:jc w:val="both"/>
        <w:rPr>
          <w:rFonts w:ascii="Arial" w:hAnsi="Arial" w:cs="Arial"/>
          <w:lang w:val="uk-UA"/>
        </w:rPr>
      </w:pPr>
      <w:r w:rsidRPr="005C18B2">
        <w:rPr>
          <w:rFonts w:ascii="Arial" w:hAnsi="Arial" w:cs="Arial"/>
          <w:lang w:val="uk-UA" w:eastAsia="zh-CN"/>
        </w:rPr>
        <w:t>(</w:t>
      </w:r>
      <w:r w:rsidRPr="005C18B2">
        <w:rPr>
          <w:rFonts w:ascii="Arial" w:hAnsi="Arial" w:cs="Arial"/>
          <w:i/>
          <w:lang w:val="uk-UA" w:eastAsia="zh-CN"/>
        </w:rPr>
        <w:t>У зв’язку з вимого обов’язкового співфінансування, наприклад  не менше 20 % від вартості Проєкту, вказати необхідні суми та надати підтвердження наявності необхідного фінансового забезпечення в ОТГ як співфінансування можуть бути враховані не лише грошові кошти – також можна обрахувати вартість надання приміщення, обладнання, облаштування або надання робочого місця, послуги фахівців, що працюють в ОТГ тощо).</w:t>
      </w:r>
    </w:p>
    <w:p w:rsidR="00B940AC" w:rsidRDefault="00B940AC"/>
    <w:sectPr w:rsidR="00B940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DC7"/>
    <w:multiLevelType w:val="hybridMultilevel"/>
    <w:tmpl w:val="51B4E30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B0F49"/>
    <w:multiLevelType w:val="hybridMultilevel"/>
    <w:tmpl w:val="2EB2C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138D9"/>
    <w:multiLevelType w:val="hybridMultilevel"/>
    <w:tmpl w:val="31981C2C"/>
    <w:lvl w:ilvl="0" w:tplc="0736DC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B4"/>
    <w:rsid w:val="004D4BB4"/>
    <w:rsid w:val="00B67876"/>
    <w:rsid w:val="00B940AC"/>
    <w:rsid w:val="00C8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8333"/>
  <w15:chartTrackingRefBased/>
  <w15:docId w15:val="{6A537F0A-123A-452E-A10F-FB37E4A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B4"/>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4BB4"/>
    <w:pPr>
      <w:ind w:left="720"/>
      <w:contextualSpacing/>
    </w:pPr>
    <w:rPr>
      <w:rFonts w:cs="Arial"/>
    </w:rPr>
  </w:style>
  <w:style w:type="character" w:customStyle="1" w:styleId="ListParagraphChar">
    <w:name w:val="List Paragraph Char"/>
    <w:link w:val="ListParagraph"/>
    <w:uiPriority w:val="34"/>
    <w:locked/>
    <w:rsid w:val="004D4BB4"/>
    <w:rPr>
      <w:rFonts w:eastAsiaTheme="minorEastAsia" w:cs="Arial"/>
      <w:sz w:val="24"/>
      <w:szCs w:val="24"/>
    </w:rPr>
  </w:style>
  <w:style w:type="paragraph" w:styleId="BodyText">
    <w:name w:val="Body Text"/>
    <w:basedOn w:val="Normal"/>
    <w:link w:val="BodyTextChar"/>
    <w:uiPriority w:val="1"/>
    <w:rsid w:val="004D4BB4"/>
    <w:pPr>
      <w:widowControl w:val="0"/>
      <w:autoSpaceDE w:val="0"/>
      <w:autoSpaceDN w:val="0"/>
    </w:pPr>
    <w:rPr>
      <w:rFonts w:ascii="Times New Roman" w:eastAsia="Times New Roman" w:hAnsi="Times New Roman"/>
      <w:sz w:val="21"/>
      <w:szCs w:val="21"/>
      <w:lang w:val="uk-UA" w:eastAsia="uk-UA" w:bidi="uk-UA"/>
    </w:rPr>
  </w:style>
  <w:style w:type="character" w:customStyle="1" w:styleId="BodyTextChar">
    <w:name w:val="Body Text Char"/>
    <w:basedOn w:val="DefaultParagraphFont"/>
    <w:link w:val="BodyText"/>
    <w:uiPriority w:val="1"/>
    <w:rsid w:val="004D4BB4"/>
    <w:rPr>
      <w:rFonts w:ascii="Times New Roman" w:eastAsia="Times New Roman" w:hAnsi="Times New Roman" w:cs="Times New Roman"/>
      <w:sz w:val="21"/>
      <w:szCs w:val="21"/>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2020-01-02T10:29:00Z</dcterms:created>
  <dcterms:modified xsi:type="dcterms:W3CDTF">2020-01-02T10:30:00Z</dcterms:modified>
</cp:coreProperties>
</file>