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DAD67" w14:textId="253DD70C" w:rsidR="001E70DA" w:rsidRPr="002D62A7" w:rsidRDefault="00891945" w:rsidP="009241A8">
      <w:pPr>
        <w:pStyle w:val="a3"/>
        <w:rPr>
          <w:rFonts w:asciiTheme="minorHAnsi" w:hAnsiTheme="minorHAnsi" w:cstheme="minorHAnsi"/>
          <w:lang w:val="uk-UA"/>
        </w:rPr>
      </w:pPr>
      <w:r w:rsidRPr="002D62A7">
        <w:rPr>
          <w:rFonts w:asciiTheme="minorHAnsi" w:hAnsiTheme="minorHAnsi" w:cstheme="minorHAnsi"/>
          <w:noProof/>
          <w:lang w:val="uk-U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06FBBBA" wp14:editId="0534310E">
                <wp:simplePos x="0" y="0"/>
                <wp:positionH relativeFrom="column">
                  <wp:posOffset>3985895</wp:posOffset>
                </wp:positionH>
                <wp:positionV relativeFrom="paragraph">
                  <wp:posOffset>-6985</wp:posOffset>
                </wp:positionV>
                <wp:extent cx="2492375" cy="1089660"/>
                <wp:effectExtent l="0" t="0" r="3175" b="0"/>
                <wp:wrapNone/>
                <wp:docPr id="805" name="Групувати 8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2375" cy="1089660"/>
                          <a:chOff x="0" y="0"/>
                          <a:chExt cx="2492375" cy="1089660"/>
                        </a:xfrm>
                      </wpg:grpSpPr>
                      <pic:pic xmlns:pic="http://schemas.openxmlformats.org/drawingml/2006/picture">
                        <pic:nvPicPr>
                          <pic:cNvPr id="888" name="Рисунок 88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679" t="12572" r="19415" b="12490"/>
                          <a:stretch/>
                        </pic:blipFill>
                        <pic:spPr bwMode="auto">
                          <a:xfrm>
                            <a:off x="1920240" y="0"/>
                            <a:ext cx="572135" cy="10896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89560"/>
                            <a:ext cx="1746250" cy="5105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44FA536" id="Групувати 805" o:spid="_x0000_s1026" style="position:absolute;margin-left:313.85pt;margin-top:-.55pt;width:196.25pt;height:85.8pt;z-index:251658240" coordsize="24923,108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888" o:spid="_x0000_s1027" type="#_x0000_t75" style="position:absolute;left:19202;width:5721;height:108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">
                  <v:imagedata r:id="rId13" o:title="" croptop="8239f" cropbottom="8185f" cropleft="13552f" cropright="12724f"/>
                </v:shape>
                <v:shape id="Рисунок 1" o:spid="_x0000_s1028" type="#_x0000_t75" style="position:absolute;top:2895;width:17462;height:51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">
                  <v:imagedata r:id="rId14" o:title=""/>
                </v:shape>
              </v:group>
            </w:pict>
          </mc:Fallback>
        </mc:AlternateContent>
      </w:r>
    </w:p>
    <w:p w14:paraId="04B0259F" w14:textId="34947A0C" w:rsidR="001E70DA" w:rsidRPr="002D62A7" w:rsidRDefault="001E70DA" w:rsidP="009241A8">
      <w:pPr>
        <w:pStyle w:val="a3"/>
        <w:rPr>
          <w:rFonts w:asciiTheme="minorHAnsi" w:hAnsiTheme="minorHAnsi" w:cstheme="minorHAnsi"/>
          <w:lang w:val="uk-UA"/>
        </w:rPr>
      </w:pPr>
    </w:p>
    <w:p w14:paraId="3764F4F2" w14:textId="5B16D064" w:rsidR="001E70DA" w:rsidRPr="002D62A7" w:rsidRDefault="001E70DA" w:rsidP="009241A8">
      <w:pPr>
        <w:pStyle w:val="a3"/>
        <w:rPr>
          <w:rFonts w:asciiTheme="minorHAnsi" w:hAnsiTheme="minorHAnsi" w:cstheme="minorHAnsi"/>
          <w:lang w:val="uk-UA"/>
        </w:rPr>
      </w:pPr>
    </w:p>
    <w:p w14:paraId="58216182" w14:textId="77777777" w:rsidR="001E70DA" w:rsidRPr="002D62A7" w:rsidRDefault="001E70DA" w:rsidP="009241A8">
      <w:pPr>
        <w:pStyle w:val="a3"/>
        <w:rPr>
          <w:rFonts w:asciiTheme="minorHAnsi" w:hAnsiTheme="minorHAnsi" w:cstheme="minorHAnsi"/>
          <w:lang w:val="uk-UA"/>
        </w:rPr>
      </w:pPr>
    </w:p>
    <w:p w14:paraId="7B8B81D3" w14:textId="77777777" w:rsidR="001E70DA" w:rsidRPr="002D62A7" w:rsidRDefault="001E70DA" w:rsidP="009241A8">
      <w:pPr>
        <w:pStyle w:val="a3"/>
        <w:rPr>
          <w:rFonts w:asciiTheme="minorHAnsi" w:hAnsiTheme="minorHAnsi" w:cstheme="minorHAnsi"/>
          <w:lang w:val="uk-UA"/>
        </w:rPr>
      </w:pPr>
    </w:p>
    <w:p w14:paraId="5432799F" w14:textId="77777777" w:rsidR="001E70DA" w:rsidRPr="002D62A7" w:rsidRDefault="001E70DA" w:rsidP="009241A8">
      <w:pPr>
        <w:pStyle w:val="a3"/>
        <w:rPr>
          <w:rFonts w:asciiTheme="minorHAnsi" w:hAnsiTheme="minorHAnsi" w:cstheme="minorHAnsi"/>
          <w:lang w:val="uk-UA"/>
        </w:rPr>
      </w:pPr>
    </w:p>
    <w:p w14:paraId="0E1AEB21" w14:textId="77777777" w:rsidR="001E70DA" w:rsidRPr="002D62A7" w:rsidRDefault="001E70DA" w:rsidP="009241A8">
      <w:pPr>
        <w:pStyle w:val="a3"/>
        <w:rPr>
          <w:rFonts w:asciiTheme="minorHAnsi" w:hAnsiTheme="minorHAnsi" w:cstheme="minorHAnsi"/>
          <w:lang w:val="uk-UA"/>
        </w:rPr>
      </w:pPr>
    </w:p>
    <w:p w14:paraId="5EEACBD4" w14:textId="77777777" w:rsidR="001E70DA" w:rsidRPr="002D62A7" w:rsidRDefault="001E70DA" w:rsidP="009241A8">
      <w:pPr>
        <w:pStyle w:val="a3"/>
        <w:rPr>
          <w:rFonts w:asciiTheme="minorHAnsi" w:hAnsiTheme="minorHAnsi" w:cstheme="minorHAnsi"/>
          <w:lang w:val="uk-UA"/>
        </w:rPr>
      </w:pPr>
    </w:p>
    <w:p w14:paraId="6CEFCDA7" w14:textId="77777777" w:rsidR="001E70DA" w:rsidRPr="002D62A7" w:rsidRDefault="001E70DA" w:rsidP="009241A8">
      <w:pPr>
        <w:pStyle w:val="a3"/>
        <w:rPr>
          <w:rFonts w:asciiTheme="minorHAnsi" w:hAnsiTheme="minorHAnsi" w:cstheme="minorHAnsi"/>
          <w:lang w:val="uk-UA"/>
        </w:rPr>
      </w:pPr>
    </w:p>
    <w:p w14:paraId="1DC09698" w14:textId="1067E4C4" w:rsidR="001E70DA" w:rsidRPr="002D62A7" w:rsidRDefault="001E70DA" w:rsidP="009241A8">
      <w:pPr>
        <w:pStyle w:val="a3"/>
        <w:rPr>
          <w:rFonts w:asciiTheme="minorHAnsi" w:hAnsiTheme="minorHAnsi" w:cstheme="minorHAnsi"/>
          <w:lang w:val="uk-UA"/>
        </w:rPr>
      </w:pPr>
    </w:p>
    <w:p w14:paraId="7CBFF583" w14:textId="6B3A9946" w:rsidR="00BE3ECA" w:rsidRPr="002D62A7" w:rsidRDefault="00BE3ECA" w:rsidP="009241A8">
      <w:pPr>
        <w:pStyle w:val="a3"/>
        <w:rPr>
          <w:rFonts w:asciiTheme="minorHAnsi" w:hAnsiTheme="minorHAnsi" w:cstheme="minorHAnsi"/>
          <w:lang w:val="uk-UA"/>
        </w:rPr>
      </w:pPr>
    </w:p>
    <w:p w14:paraId="421707D8" w14:textId="77777777" w:rsidR="00BE3ECA" w:rsidRPr="002D62A7" w:rsidRDefault="00BE3ECA" w:rsidP="009241A8">
      <w:pPr>
        <w:pStyle w:val="a3"/>
        <w:rPr>
          <w:rFonts w:asciiTheme="minorHAnsi" w:hAnsiTheme="minorHAnsi" w:cstheme="minorHAnsi"/>
          <w:lang w:val="uk-UA"/>
        </w:rPr>
      </w:pPr>
    </w:p>
    <w:p w14:paraId="343986E0" w14:textId="179E61D3" w:rsidR="001E70DA" w:rsidRPr="002D62A7" w:rsidRDefault="001E70DA" w:rsidP="009241A8">
      <w:pPr>
        <w:pStyle w:val="a3"/>
        <w:rPr>
          <w:rFonts w:asciiTheme="minorHAnsi" w:hAnsiTheme="minorHAnsi" w:cstheme="minorHAnsi"/>
          <w:lang w:val="uk-UA"/>
        </w:rPr>
      </w:pPr>
    </w:p>
    <w:p w14:paraId="321BA6CE" w14:textId="69DB0DCA" w:rsidR="00BE3ECA" w:rsidRPr="002D62A7" w:rsidRDefault="00BE3ECA" w:rsidP="009241A8">
      <w:pPr>
        <w:pStyle w:val="a3"/>
        <w:rPr>
          <w:rFonts w:asciiTheme="minorHAnsi" w:hAnsiTheme="minorHAnsi" w:cstheme="minorHAnsi"/>
          <w:lang w:val="uk-UA"/>
        </w:rPr>
      </w:pPr>
    </w:p>
    <w:p w14:paraId="13AD003D" w14:textId="6EEECF51" w:rsidR="00BE3ECA" w:rsidRPr="002D62A7" w:rsidRDefault="00BE3ECA" w:rsidP="009241A8">
      <w:pPr>
        <w:pStyle w:val="a3"/>
        <w:rPr>
          <w:rFonts w:asciiTheme="minorHAnsi" w:hAnsiTheme="minorHAnsi" w:cstheme="minorHAnsi"/>
          <w:lang w:val="uk-UA"/>
        </w:rPr>
      </w:pPr>
    </w:p>
    <w:p w14:paraId="5A94483E" w14:textId="05A44912" w:rsidR="00BE3ECA" w:rsidRPr="002D62A7" w:rsidRDefault="00BE3ECA" w:rsidP="009241A8">
      <w:pPr>
        <w:pStyle w:val="a3"/>
        <w:rPr>
          <w:rFonts w:asciiTheme="minorHAnsi" w:hAnsiTheme="minorHAnsi" w:cstheme="minorHAnsi"/>
          <w:lang w:val="uk-UA"/>
        </w:rPr>
      </w:pPr>
    </w:p>
    <w:p w14:paraId="0A93E327" w14:textId="667DF7B4" w:rsidR="00BE3ECA" w:rsidRPr="002D62A7" w:rsidRDefault="00BE3ECA" w:rsidP="009241A8">
      <w:pPr>
        <w:pStyle w:val="a3"/>
        <w:rPr>
          <w:rFonts w:asciiTheme="minorHAnsi" w:hAnsiTheme="minorHAnsi" w:cstheme="minorHAnsi"/>
          <w:lang w:val="uk-UA"/>
        </w:rPr>
      </w:pPr>
    </w:p>
    <w:p w14:paraId="09949880" w14:textId="77777777" w:rsidR="00BE3ECA" w:rsidRPr="002D62A7" w:rsidRDefault="00BE3ECA" w:rsidP="009241A8">
      <w:pPr>
        <w:pStyle w:val="a3"/>
        <w:rPr>
          <w:rFonts w:asciiTheme="minorHAnsi" w:hAnsiTheme="minorHAnsi" w:cstheme="minorHAnsi"/>
          <w:lang w:val="uk-UA"/>
        </w:rPr>
      </w:pPr>
    </w:p>
    <w:p w14:paraId="2FCE744C" w14:textId="4069DAE9" w:rsidR="00CF1423" w:rsidRPr="002D62A7" w:rsidRDefault="007010CF" w:rsidP="009241A8">
      <w:pPr>
        <w:pStyle w:val="a3"/>
        <w:jc w:val="center"/>
        <w:rPr>
          <w:rFonts w:asciiTheme="minorHAnsi" w:hAnsiTheme="minorHAnsi" w:cstheme="minorHAnsi"/>
          <w:b/>
          <w:bCs/>
          <w:i/>
          <w:iCs/>
          <w:sz w:val="24"/>
          <w:szCs w:val="24"/>
          <w:lang w:val="uk-UA"/>
        </w:rPr>
      </w:pPr>
      <w:r w:rsidRPr="002D62A7">
        <w:rPr>
          <w:rFonts w:asciiTheme="minorHAnsi" w:hAnsiTheme="minorHAnsi" w:cstheme="minorHAnsi"/>
          <w:b/>
          <w:bCs/>
          <w:i/>
          <w:iCs/>
          <w:sz w:val="24"/>
          <w:szCs w:val="24"/>
          <w:lang w:val="uk-UA"/>
        </w:rPr>
        <w:t>ЗАПРОШЕННЯ ДО УЧАСТІ У ГРАНТОВОМУ КОНКУРСІ</w:t>
      </w:r>
      <w:r w:rsidR="00B81381" w:rsidRPr="002D62A7">
        <w:rPr>
          <w:rFonts w:asciiTheme="minorHAnsi" w:hAnsiTheme="minorHAnsi" w:cstheme="minorHAnsi"/>
          <w:b/>
          <w:bCs/>
          <w:i/>
          <w:iCs/>
          <w:sz w:val="24"/>
          <w:szCs w:val="24"/>
          <w:lang w:val="uk-UA"/>
        </w:rPr>
        <w:t xml:space="preserve"> ПРОЄКТУ</w:t>
      </w:r>
    </w:p>
    <w:p w14:paraId="04E89E0C" w14:textId="1E505A55" w:rsidR="00B81381" w:rsidRPr="002D62A7" w:rsidRDefault="00B81381" w:rsidP="009241A8">
      <w:pPr>
        <w:pStyle w:val="a3"/>
        <w:jc w:val="center"/>
        <w:rPr>
          <w:rFonts w:asciiTheme="minorHAnsi" w:hAnsiTheme="minorHAnsi" w:cstheme="minorHAnsi"/>
          <w:b/>
          <w:bCs/>
          <w:i/>
          <w:iCs/>
          <w:sz w:val="24"/>
          <w:szCs w:val="24"/>
          <w:lang w:val="uk-UA"/>
        </w:rPr>
      </w:pPr>
      <w:r w:rsidRPr="002D62A7">
        <w:rPr>
          <w:rFonts w:asciiTheme="minorHAnsi" w:hAnsiTheme="minorHAnsi" w:cstheme="minorHAnsi"/>
          <w:b/>
          <w:bCs/>
          <w:i/>
          <w:iCs/>
          <w:sz w:val="24"/>
          <w:szCs w:val="24"/>
          <w:lang w:val="uk-UA"/>
        </w:rPr>
        <w:t>«ЦИФРОВІ, ІНКЛЮЗИВНІ, ДОСТУПНІ: ПІДТРИМКА ЦИФРОВІЗАЦІЇ ДЕРЖАВНИХ ПОСЛУГ В УКРАЇНІ</w:t>
      </w:r>
      <w:r w:rsidR="00CF1423" w:rsidRPr="002D62A7">
        <w:rPr>
          <w:rFonts w:asciiTheme="minorHAnsi" w:hAnsiTheme="minorHAnsi" w:cstheme="minorHAnsi"/>
          <w:b/>
          <w:bCs/>
          <w:i/>
          <w:iCs/>
          <w:sz w:val="24"/>
          <w:szCs w:val="24"/>
          <w:lang w:val="uk-UA"/>
        </w:rPr>
        <w:t xml:space="preserve"> </w:t>
      </w:r>
      <w:r w:rsidRPr="002D62A7">
        <w:rPr>
          <w:rFonts w:asciiTheme="minorHAnsi" w:hAnsiTheme="minorHAnsi" w:cstheme="minorHAnsi"/>
          <w:b/>
          <w:bCs/>
          <w:i/>
          <w:iCs/>
          <w:sz w:val="24"/>
          <w:szCs w:val="24"/>
          <w:lang w:val="uk-UA"/>
        </w:rPr>
        <w:t>(ПІДТРИМКА DIA)»</w:t>
      </w:r>
    </w:p>
    <w:p w14:paraId="25AC08FE" w14:textId="77777777" w:rsidR="00D032DD" w:rsidRPr="002D62A7" w:rsidRDefault="00D032DD" w:rsidP="009241A8">
      <w:pPr>
        <w:pStyle w:val="a3"/>
        <w:rPr>
          <w:rFonts w:asciiTheme="minorHAnsi" w:hAnsiTheme="minorHAnsi" w:cstheme="minorHAnsi"/>
          <w:b/>
          <w:bCs/>
          <w:i/>
          <w:iCs/>
          <w:sz w:val="24"/>
          <w:szCs w:val="24"/>
          <w:lang w:val="uk-UA"/>
        </w:rPr>
      </w:pPr>
    </w:p>
    <w:p w14:paraId="068DE35D" w14:textId="32807CBF" w:rsidR="00CF1423" w:rsidRPr="002D62A7" w:rsidRDefault="00CF1423" w:rsidP="009241A8">
      <w:pPr>
        <w:pStyle w:val="a3"/>
        <w:jc w:val="center"/>
        <w:rPr>
          <w:rFonts w:asciiTheme="minorHAnsi" w:hAnsiTheme="minorHAnsi" w:cstheme="minorHAnsi"/>
          <w:b/>
          <w:bCs/>
          <w:i/>
          <w:iCs/>
          <w:sz w:val="24"/>
          <w:szCs w:val="24"/>
          <w:lang w:val="uk-UA"/>
        </w:rPr>
      </w:pPr>
      <w:r w:rsidRPr="002D62A7">
        <w:rPr>
          <w:rFonts w:asciiTheme="minorHAnsi" w:hAnsiTheme="minorHAnsi" w:cstheme="minorHAnsi"/>
          <w:b/>
          <w:bCs/>
          <w:i/>
          <w:iCs/>
          <w:sz w:val="24"/>
          <w:szCs w:val="24"/>
          <w:lang w:val="uk-UA"/>
        </w:rPr>
        <w:t xml:space="preserve">«Зміцнення інституційного потенціалу ОГС та коаліцій ОГС щодо проведення </w:t>
      </w:r>
      <w:r w:rsidR="00A43207" w:rsidRPr="002D62A7">
        <w:rPr>
          <w:rFonts w:asciiTheme="minorHAnsi" w:hAnsiTheme="minorHAnsi" w:cstheme="minorHAnsi"/>
          <w:b/>
          <w:bCs/>
          <w:i/>
          <w:iCs/>
          <w:sz w:val="24"/>
          <w:szCs w:val="24"/>
          <w:lang w:val="uk-UA"/>
        </w:rPr>
        <w:t xml:space="preserve">просвітницької </w:t>
      </w:r>
      <w:r w:rsidRPr="002D62A7">
        <w:rPr>
          <w:rFonts w:asciiTheme="minorHAnsi" w:hAnsiTheme="minorHAnsi" w:cstheme="minorHAnsi"/>
          <w:b/>
          <w:bCs/>
          <w:i/>
          <w:iCs/>
          <w:sz w:val="24"/>
          <w:szCs w:val="24"/>
          <w:lang w:val="uk-UA"/>
        </w:rPr>
        <w:t xml:space="preserve">діяльності, </w:t>
      </w:r>
      <w:proofErr w:type="spellStart"/>
      <w:r w:rsidR="00BE3ECA" w:rsidRPr="002D62A7">
        <w:rPr>
          <w:rFonts w:asciiTheme="minorHAnsi" w:hAnsiTheme="minorHAnsi" w:cstheme="minorHAnsi"/>
          <w:b/>
          <w:bCs/>
          <w:i/>
          <w:iCs/>
          <w:sz w:val="24"/>
          <w:szCs w:val="24"/>
          <w:lang w:val="uk-UA"/>
        </w:rPr>
        <w:t>адвокації</w:t>
      </w:r>
      <w:proofErr w:type="spellEnd"/>
      <w:r w:rsidR="00BE3ECA" w:rsidRPr="002D62A7">
        <w:rPr>
          <w:rFonts w:asciiTheme="minorHAnsi" w:hAnsiTheme="minorHAnsi" w:cstheme="minorHAnsi"/>
          <w:b/>
          <w:bCs/>
          <w:i/>
          <w:iCs/>
          <w:sz w:val="24"/>
          <w:szCs w:val="24"/>
          <w:lang w:val="uk-UA"/>
        </w:rPr>
        <w:t xml:space="preserve">, </w:t>
      </w:r>
      <w:r w:rsidR="00BF4641" w:rsidRPr="002D62A7">
        <w:rPr>
          <w:rFonts w:asciiTheme="minorHAnsi" w:hAnsiTheme="minorHAnsi" w:cstheme="minorHAnsi"/>
          <w:b/>
          <w:bCs/>
          <w:i/>
          <w:iCs/>
          <w:sz w:val="24"/>
          <w:szCs w:val="24"/>
          <w:lang w:val="uk-UA"/>
        </w:rPr>
        <w:t xml:space="preserve">роботи з </w:t>
      </w:r>
      <w:r w:rsidRPr="002D62A7">
        <w:rPr>
          <w:rFonts w:asciiTheme="minorHAnsi" w:hAnsiTheme="minorHAnsi" w:cstheme="minorHAnsi"/>
          <w:b/>
          <w:bCs/>
          <w:i/>
          <w:iCs/>
          <w:sz w:val="24"/>
          <w:szCs w:val="24"/>
          <w:lang w:val="uk-UA"/>
        </w:rPr>
        <w:t>розширення прав і можливостей громадян та освітніх ініціатив, особливо для вразливих груп та у віддален</w:t>
      </w:r>
      <w:r w:rsidR="003D5E89" w:rsidRPr="002D62A7">
        <w:rPr>
          <w:rFonts w:asciiTheme="minorHAnsi" w:hAnsiTheme="minorHAnsi" w:cstheme="minorHAnsi"/>
          <w:b/>
          <w:bCs/>
          <w:i/>
          <w:iCs/>
          <w:sz w:val="24"/>
          <w:szCs w:val="24"/>
          <w:lang w:val="uk-UA"/>
        </w:rPr>
        <w:t xml:space="preserve">ій місцевості </w:t>
      </w:r>
      <w:r w:rsidR="00BF4641" w:rsidRPr="002D62A7">
        <w:rPr>
          <w:rFonts w:asciiTheme="minorHAnsi" w:hAnsiTheme="minorHAnsi" w:cstheme="minorHAnsi"/>
          <w:b/>
          <w:bCs/>
          <w:i/>
          <w:iCs/>
          <w:sz w:val="24"/>
          <w:szCs w:val="24"/>
          <w:lang w:val="uk-UA"/>
        </w:rPr>
        <w:t xml:space="preserve">з </w:t>
      </w:r>
      <w:r w:rsidRPr="002D62A7">
        <w:rPr>
          <w:rFonts w:asciiTheme="minorHAnsi" w:hAnsiTheme="minorHAnsi" w:cstheme="minorHAnsi"/>
          <w:b/>
          <w:bCs/>
          <w:i/>
          <w:iCs/>
          <w:sz w:val="24"/>
          <w:szCs w:val="24"/>
          <w:lang w:val="uk-UA"/>
        </w:rPr>
        <w:t xml:space="preserve">питань </w:t>
      </w:r>
      <w:proofErr w:type="spellStart"/>
      <w:r w:rsidRPr="002D62A7">
        <w:rPr>
          <w:rFonts w:asciiTheme="minorHAnsi" w:hAnsiTheme="minorHAnsi" w:cstheme="minorHAnsi"/>
          <w:b/>
          <w:bCs/>
          <w:i/>
          <w:iCs/>
          <w:sz w:val="24"/>
          <w:szCs w:val="24"/>
          <w:lang w:val="uk-UA"/>
        </w:rPr>
        <w:t>цифровізації</w:t>
      </w:r>
      <w:proofErr w:type="spellEnd"/>
      <w:r w:rsidRPr="002D62A7">
        <w:rPr>
          <w:rFonts w:asciiTheme="minorHAnsi" w:hAnsiTheme="minorHAnsi" w:cstheme="minorHAnsi"/>
          <w:b/>
          <w:bCs/>
          <w:i/>
          <w:iCs/>
          <w:sz w:val="24"/>
          <w:szCs w:val="24"/>
          <w:lang w:val="uk-UA"/>
        </w:rPr>
        <w:t xml:space="preserve"> </w:t>
      </w:r>
      <w:r w:rsidR="001F121E" w:rsidRPr="002D62A7">
        <w:rPr>
          <w:rFonts w:asciiTheme="minorHAnsi" w:hAnsiTheme="minorHAnsi" w:cstheme="minorHAnsi"/>
          <w:b/>
          <w:bCs/>
          <w:i/>
          <w:iCs/>
          <w:sz w:val="24"/>
          <w:szCs w:val="24"/>
          <w:lang w:val="uk-UA"/>
        </w:rPr>
        <w:t xml:space="preserve">державних послуг та підвищення </w:t>
      </w:r>
      <w:r w:rsidRPr="002D62A7">
        <w:rPr>
          <w:rFonts w:asciiTheme="minorHAnsi" w:hAnsiTheme="minorHAnsi" w:cstheme="minorHAnsi"/>
          <w:b/>
          <w:bCs/>
          <w:i/>
          <w:iCs/>
          <w:sz w:val="24"/>
          <w:szCs w:val="24"/>
          <w:lang w:val="uk-UA"/>
        </w:rPr>
        <w:t>цифрової грамотності»</w:t>
      </w:r>
    </w:p>
    <w:p w14:paraId="54418410" w14:textId="40C72484" w:rsidR="00357181" w:rsidRPr="002D62A7" w:rsidRDefault="00357181" w:rsidP="009241A8">
      <w:pPr>
        <w:pStyle w:val="a3"/>
        <w:rPr>
          <w:rFonts w:asciiTheme="minorHAnsi" w:hAnsiTheme="minorHAnsi" w:cstheme="minorHAnsi"/>
          <w:b/>
          <w:bCs/>
          <w:i/>
          <w:iCs/>
          <w:sz w:val="28"/>
          <w:szCs w:val="28"/>
          <w:lang w:val="uk-UA"/>
        </w:rPr>
      </w:pPr>
    </w:p>
    <w:p w14:paraId="32D0C2AE" w14:textId="0DC9682D" w:rsidR="00FC78AD" w:rsidRPr="002D62A7" w:rsidRDefault="00FC78AD" w:rsidP="009241A8">
      <w:pPr>
        <w:pStyle w:val="a3"/>
        <w:rPr>
          <w:rFonts w:asciiTheme="minorHAnsi" w:hAnsiTheme="minorHAnsi" w:cstheme="minorHAnsi"/>
          <w:b/>
          <w:bCs/>
          <w:i/>
          <w:iCs/>
          <w:sz w:val="28"/>
          <w:szCs w:val="28"/>
          <w:lang w:val="uk-UA"/>
        </w:rPr>
      </w:pPr>
    </w:p>
    <w:p w14:paraId="02AE4D75" w14:textId="73DE4370" w:rsidR="00FC78AD" w:rsidRPr="002D62A7" w:rsidRDefault="00FC78AD" w:rsidP="009241A8">
      <w:pPr>
        <w:pStyle w:val="a3"/>
        <w:rPr>
          <w:rFonts w:asciiTheme="minorHAnsi" w:hAnsiTheme="minorHAnsi" w:cstheme="minorHAnsi"/>
          <w:b/>
          <w:bCs/>
          <w:i/>
          <w:iCs/>
          <w:sz w:val="28"/>
          <w:szCs w:val="28"/>
          <w:lang w:val="uk-UA"/>
        </w:rPr>
      </w:pPr>
    </w:p>
    <w:p w14:paraId="30CE19E6" w14:textId="6DC460D9" w:rsidR="00FC78AD" w:rsidRPr="002D62A7" w:rsidRDefault="00FC78AD" w:rsidP="009241A8">
      <w:pPr>
        <w:pStyle w:val="a3"/>
        <w:rPr>
          <w:rFonts w:asciiTheme="minorHAnsi" w:hAnsiTheme="minorHAnsi" w:cstheme="minorHAnsi"/>
          <w:b/>
          <w:bCs/>
          <w:i/>
          <w:iCs/>
          <w:sz w:val="28"/>
          <w:szCs w:val="28"/>
          <w:lang w:val="uk-UA"/>
        </w:rPr>
      </w:pPr>
    </w:p>
    <w:p w14:paraId="21C44BEF" w14:textId="77777777" w:rsidR="00FC78AD" w:rsidRPr="002D62A7" w:rsidRDefault="00FC78AD" w:rsidP="009241A8">
      <w:pPr>
        <w:pStyle w:val="a3"/>
        <w:rPr>
          <w:rFonts w:asciiTheme="minorHAnsi" w:hAnsiTheme="minorHAnsi" w:cstheme="minorHAnsi"/>
          <w:b/>
          <w:bCs/>
          <w:i/>
          <w:iCs/>
          <w:sz w:val="28"/>
          <w:szCs w:val="28"/>
          <w:lang w:val="uk-UA"/>
        </w:rPr>
      </w:pPr>
    </w:p>
    <w:p w14:paraId="507EEFA2" w14:textId="0894B53A" w:rsidR="001E70DA" w:rsidRPr="002D62A7" w:rsidRDefault="001E70DA" w:rsidP="009241A8">
      <w:pPr>
        <w:pStyle w:val="a3"/>
        <w:rPr>
          <w:rFonts w:asciiTheme="minorHAnsi" w:hAnsiTheme="minorHAnsi" w:cstheme="minorHAnsi"/>
          <w:lang w:val="uk-UA"/>
        </w:rPr>
      </w:pPr>
    </w:p>
    <w:p w14:paraId="5C9958BB" w14:textId="2814DE59" w:rsidR="001E70DA" w:rsidRPr="002D62A7" w:rsidRDefault="00FC78AD" w:rsidP="00FC78AD">
      <w:pPr>
        <w:pStyle w:val="a3"/>
        <w:jc w:val="center"/>
        <w:rPr>
          <w:rFonts w:asciiTheme="minorHAnsi" w:hAnsiTheme="minorHAnsi" w:cstheme="minorHAnsi"/>
          <w:sz w:val="24"/>
          <w:szCs w:val="24"/>
          <w:lang w:val="uk-UA"/>
        </w:rPr>
      </w:pPr>
      <w:r w:rsidRPr="002D62A7">
        <w:rPr>
          <w:rFonts w:asciiTheme="minorHAnsi" w:hAnsiTheme="minorHAnsi" w:cstheme="minorHAnsi"/>
          <w:sz w:val="24"/>
          <w:szCs w:val="24"/>
          <w:lang w:val="uk-UA"/>
        </w:rPr>
        <w:t xml:space="preserve">ЗАТВЕРДЖЕНО: </w:t>
      </w:r>
      <w:r w:rsidRPr="002D62A7">
        <w:rPr>
          <w:rFonts w:asciiTheme="minorHAnsi" w:hAnsiTheme="minorHAnsi" w:cstheme="minorHAnsi"/>
          <w:sz w:val="24"/>
          <w:szCs w:val="24"/>
          <w:lang w:val="uk-UA"/>
        </w:rPr>
        <w:tab/>
      </w:r>
      <w:r w:rsidRPr="002D62A7">
        <w:rPr>
          <w:rFonts w:asciiTheme="minorHAnsi" w:hAnsiTheme="minorHAnsi" w:cstheme="minorHAnsi"/>
          <w:sz w:val="24"/>
          <w:szCs w:val="24"/>
          <w:lang w:val="uk-UA"/>
        </w:rPr>
        <w:tab/>
      </w:r>
      <w:r w:rsidR="002E3B5A" w:rsidRPr="002D62A7">
        <w:rPr>
          <w:rFonts w:asciiTheme="minorHAnsi" w:hAnsiTheme="minorHAnsi" w:cstheme="minorHAnsi"/>
          <w:sz w:val="24"/>
          <w:szCs w:val="24"/>
          <w:lang w:val="uk-UA"/>
        </w:rPr>
        <w:t>1</w:t>
      </w:r>
      <w:r w:rsidR="00A66E63" w:rsidRPr="002D62A7">
        <w:rPr>
          <w:rFonts w:asciiTheme="minorHAnsi" w:hAnsiTheme="minorHAnsi" w:cstheme="minorHAnsi"/>
          <w:sz w:val="24"/>
          <w:szCs w:val="24"/>
          <w:lang w:val="uk-UA"/>
        </w:rPr>
        <w:t>7</w:t>
      </w:r>
      <w:r w:rsidR="002E3B5A" w:rsidRPr="002D62A7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583E93" w:rsidRPr="002D62A7">
        <w:rPr>
          <w:rFonts w:asciiTheme="minorHAnsi" w:hAnsiTheme="minorHAnsi" w:cstheme="minorHAnsi"/>
          <w:sz w:val="24"/>
          <w:szCs w:val="24"/>
          <w:lang w:val="uk-UA"/>
        </w:rPr>
        <w:t>Червня</w:t>
      </w:r>
      <w:r w:rsidR="002E3B5A" w:rsidRPr="002D62A7">
        <w:rPr>
          <w:rFonts w:asciiTheme="minorHAnsi" w:hAnsiTheme="minorHAnsi" w:cstheme="minorHAnsi"/>
          <w:sz w:val="24"/>
          <w:szCs w:val="24"/>
          <w:lang w:val="uk-UA"/>
        </w:rPr>
        <w:t xml:space="preserve"> 2021</w:t>
      </w:r>
    </w:p>
    <w:p w14:paraId="512D7338" w14:textId="77777777" w:rsidR="00BE3ECA" w:rsidRPr="002D62A7" w:rsidRDefault="00BE3ECA" w:rsidP="009241A8">
      <w:pPr>
        <w:pStyle w:val="a3"/>
        <w:rPr>
          <w:rFonts w:asciiTheme="minorHAnsi" w:hAnsiTheme="minorHAnsi" w:cstheme="minorHAnsi"/>
          <w:sz w:val="21"/>
          <w:lang w:val="uk-UA"/>
        </w:rPr>
      </w:pPr>
    </w:p>
    <w:p w14:paraId="30C96B6B" w14:textId="77777777" w:rsidR="00BE3ECA" w:rsidRPr="002D62A7" w:rsidRDefault="00BE3ECA">
      <w:pPr>
        <w:rPr>
          <w:rFonts w:asciiTheme="minorHAnsi" w:hAnsiTheme="minorHAnsi" w:cstheme="minorHAnsi"/>
          <w:b/>
          <w:bCs/>
          <w:lang w:val="uk-UA"/>
        </w:rPr>
      </w:pPr>
      <w:r w:rsidRPr="002D62A7">
        <w:rPr>
          <w:rFonts w:asciiTheme="minorHAnsi" w:hAnsiTheme="minorHAnsi" w:cstheme="minorHAnsi"/>
          <w:b/>
          <w:bCs/>
          <w:lang w:val="uk-UA"/>
        </w:rPr>
        <w:br w:type="page"/>
      </w:r>
    </w:p>
    <w:p w14:paraId="256CB817" w14:textId="57AA0688" w:rsidR="001E70DA" w:rsidRPr="002D62A7" w:rsidRDefault="004E0AB4" w:rsidP="00433DF7">
      <w:pPr>
        <w:pStyle w:val="a3"/>
        <w:rPr>
          <w:rFonts w:asciiTheme="minorHAnsi" w:hAnsiTheme="minorHAnsi" w:cstheme="minorHAnsi"/>
          <w:b/>
          <w:bCs/>
          <w:sz w:val="22"/>
          <w:szCs w:val="22"/>
          <w:lang w:val="uk-UA"/>
        </w:rPr>
      </w:pPr>
      <w:r w:rsidRPr="002D62A7">
        <w:rPr>
          <w:rFonts w:asciiTheme="minorHAnsi" w:hAnsiTheme="minorHAnsi" w:cstheme="minorHAnsi"/>
          <w:b/>
          <w:bCs/>
          <w:sz w:val="22"/>
          <w:szCs w:val="22"/>
          <w:lang w:val="uk-UA"/>
        </w:rPr>
        <w:lastRenderedPageBreak/>
        <w:t>ВСТУП</w:t>
      </w:r>
    </w:p>
    <w:p w14:paraId="417C34FB" w14:textId="550954BA" w:rsidR="009D1ECE" w:rsidRPr="002D62A7" w:rsidRDefault="009D1ECE" w:rsidP="009241A8">
      <w:pPr>
        <w:pStyle w:val="a3"/>
        <w:rPr>
          <w:rFonts w:asciiTheme="minorHAnsi" w:hAnsiTheme="minorHAnsi" w:cstheme="minorHAnsi"/>
          <w:sz w:val="22"/>
          <w:szCs w:val="22"/>
          <w:lang w:val="uk-UA"/>
        </w:rPr>
      </w:pPr>
    </w:p>
    <w:p w14:paraId="6CDDFD35" w14:textId="20C201F4" w:rsidR="007010CF" w:rsidRPr="002D62A7" w:rsidRDefault="009365EF" w:rsidP="009241A8">
      <w:pPr>
        <w:pStyle w:val="a3"/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 w:rsidRPr="002D62A7">
        <w:rPr>
          <w:rFonts w:asciiTheme="minorHAnsi" w:hAnsiTheme="minorHAnsi" w:cstheme="minorHAnsi"/>
          <w:sz w:val="22"/>
          <w:szCs w:val="22"/>
          <w:lang w:val="uk-UA"/>
        </w:rPr>
        <w:t>З</w:t>
      </w:r>
      <w:r w:rsidR="00B7763A" w:rsidRPr="002D62A7">
        <w:rPr>
          <w:rFonts w:asciiTheme="minorHAnsi" w:hAnsiTheme="minorHAnsi" w:cstheme="minorHAnsi"/>
          <w:sz w:val="22"/>
          <w:szCs w:val="22"/>
          <w:lang w:val="uk-UA"/>
        </w:rPr>
        <w:t>апрош</w:t>
      </w:r>
      <w:r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уємо </w:t>
      </w:r>
      <w:r w:rsidR="00B7763A" w:rsidRPr="002D62A7">
        <w:rPr>
          <w:rFonts w:asciiTheme="minorHAnsi" w:hAnsiTheme="minorHAnsi" w:cstheme="minorHAnsi"/>
          <w:sz w:val="22"/>
          <w:szCs w:val="22"/>
          <w:lang w:val="uk-UA"/>
        </w:rPr>
        <w:t>пода</w:t>
      </w:r>
      <w:r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ти </w:t>
      </w:r>
      <w:proofErr w:type="spellStart"/>
      <w:r w:rsidR="00B7763A" w:rsidRPr="002D62A7">
        <w:rPr>
          <w:rFonts w:asciiTheme="minorHAnsi" w:hAnsiTheme="minorHAnsi" w:cstheme="minorHAnsi"/>
          <w:sz w:val="22"/>
          <w:szCs w:val="22"/>
          <w:lang w:val="uk-UA"/>
        </w:rPr>
        <w:t>проєктн</w:t>
      </w:r>
      <w:r w:rsidRPr="002D62A7">
        <w:rPr>
          <w:rFonts w:asciiTheme="minorHAnsi" w:hAnsiTheme="minorHAnsi" w:cstheme="minorHAnsi"/>
          <w:sz w:val="22"/>
          <w:szCs w:val="22"/>
          <w:lang w:val="uk-UA"/>
        </w:rPr>
        <w:t>і</w:t>
      </w:r>
      <w:proofErr w:type="spellEnd"/>
      <w:r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="00B7763A" w:rsidRPr="002D62A7">
        <w:rPr>
          <w:rFonts w:asciiTheme="minorHAnsi" w:hAnsiTheme="minorHAnsi" w:cstheme="minorHAnsi"/>
          <w:sz w:val="22"/>
          <w:szCs w:val="22"/>
          <w:lang w:val="uk-UA"/>
        </w:rPr>
        <w:t>пропозиці</w:t>
      </w:r>
      <w:r w:rsidRPr="002D62A7">
        <w:rPr>
          <w:rFonts w:asciiTheme="minorHAnsi" w:hAnsiTheme="minorHAnsi" w:cstheme="minorHAnsi"/>
          <w:sz w:val="22"/>
          <w:szCs w:val="22"/>
          <w:lang w:val="uk-UA"/>
        </w:rPr>
        <w:t>ї</w:t>
      </w:r>
      <w:r w:rsidR="00B7763A"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в рамках </w:t>
      </w:r>
      <w:proofErr w:type="spellStart"/>
      <w:r w:rsidR="007010CF" w:rsidRPr="002D62A7">
        <w:rPr>
          <w:rFonts w:asciiTheme="minorHAnsi" w:hAnsiTheme="minorHAnsi" w:cstheme="minorHAnsi"/>
          <w:sz w:val="22"/>
          <w:szCs w:val="22"/>
          <w:lang w:val="uk-UA"/>
        </w:rPr>
        <w:t>проєкт</w:t>
      </w:r>
      <w:r w:rsidRPr="002D62A7">
        <w:rPr>
          <w:rFonts w:asciiTheme="minorHAnsi" w:hAnsiTheme="minorHAnsi" w:cstheme="minorHAnsi"/>
          <w:sz w:val="22"/>
          <w:szCs w:val="22"/>
          <w:lang w:val="uk-UA"/>
        </w:rPr>
        <w:t>у</w:t>
      </w:r>
      <w:proofErr w:type="spellEnd"/>
      <w:r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="007010CF"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«Цифрові, інклюзивні, доступні: підтримка </w:t>
      </w:r>
      <w:proofErr w:type="spellStart"/>
      <w:r w:rsidR="007010CF" w:rsidRPr="002D62A7">
        <w:rPr>
          <w:rFonts w:asciiTheme="minorHAnsi" w:hAnsiTheme="minorHAnsi" w:cstheme="minorHAnsi"/>
          <w:sz w:val="22"/>
          <w:szCs w:val="22"/>
          <w:lang w:val="uk-UA"/>
        </w:rPr>
        <w:t>цифровізації</w:t>
      </w:r>
      <w:proofErr w:type="spellEnd"/>
      <w:r w:rsidR="007010CF"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 державних послуг в </w:t>
      </w:r>
      <w:r w:rsidR="00A7582E" w:rsidRPr="002D62A7">
        <w:rPr>
          <w:rFonts w:asciiTheme="minorHAnsi" w:hAnsiTheme="minorHAnsi" w:cstheme="minorHAnsi"/>
          <w:sz w:val="22"/>
          <w:szCs w:val="22"/>
          <w:lang w:val="uk-UA"/>
        </w:rPr>
        <w:t>У</w:t>
      </w:r>
      <w:r w:rsidR="007010CF" w:rsidRPr="002D62A7">
        <w:rPr>
          <w:rFonts w:asciiTheme="minorHAnsi" w:hAnsiTheme="minorHAnsi" w:cstheme="minorHAnsi"/>
          <w:sz w:val="22"/>
          <w:szCs w:val="22"/>
          <w:lang w:val="uk-UA"/>
        </w:rPr>
        <w:t>країні (Підтримка DIA)»</w:t>
      </w:r>
      <w:r w:rsidR="00A7582E"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, що є частиною </w:t>
      </w:r>
      <w:r w:rsidR="00A224D5"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сектору </w:t>
      </w:r>
      <w:r w:rsidR="00A7582E" w:rsidRPr="002D62A7">
        <w:rPr>
          <w:rFonts w:asciiTheme="minorHAnsi" w:hAnsiTheme="minorHAnsi" w:cstheme="minorHAnsi"/>
          <w:sz w:val="22"/>
          <w:szCs w:val="22"/>
          <w:lang w:val="uk-UA"/>
        </w:rPr>
        <w:t>Демократичн</w:t>
      </w:r>
      <w:r w:rsidR="00F43175" w:rsidRPr="002D62A7">
        <w:rPr>
          <w:rFonts w:asciiTheme="minorHAnsi" w:hAnsiTheme="minorHAnsi" w:cstheme="minorHAnsi"/>
          <w:sz w:val="22"/>
          <w:szCs w:val="22"/>
          <w:lang w:val="uk-UA"/>
        </w:rPr>
        <w:t>ого</w:t>
      </w:r>
      <w:r w:rsidR="00A7582E"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 врядування ПРООН в Україні.</w:t>
      </w:r>
    </w:p>
    <w:p w14:paraId="2F8F7F47" w14:textId="1EBD0BC4" w:rsidR="00D0171A" w:rsidRPr="002D62A7" w:rsidRDefault="00D0171A" w:rsidP="009241A8">
      <w:pPr>
        <w:pStyle w:val="a3"/>
        <w:jc w:val="both"/>
        <w:rPr>
          <w:rFonts w:asciiTheme="minorHAnsi" w:hAnsiTheme="minorHAnsi" w:cstheme="minorHAnsi"/>
          <w:sz w:val="22"/>
          <w:szCs w:val="22"/>
          <w:lang w:val="uk-UA"/>
        </w:rPr>
      </w:pPr>
    </w:p>
    <w:p w14:paraId="55792D54" w14:textId="75504567" w:rsidR="00264C0F" w:rsidRPr="002D62A7" w:rsidRDefault="00151379" w:rsidP="009241A8">
      <w:pPr>
        <w:pStyle w:val="a3"/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Ініціатива </w:t>
      </w:r>
      <w:r w:rsidR="00264C0F"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здійснюється за фінансування Уряду Швеції та у тісній співпраці з </w:t>
      </w:r>
      <w:r w:rsidR="00264C0F" w:rsidRPr="002D62A7">
        <w:rPr>
          <w:rFonts w:asciiTheme="minorHAnsi" w:hAnsiTheme="minorHAnsi" w:cstheme="minorHAnsi"/>
          <w:b/>
          <w:bCs/>
          <w:sz w:val="22"/>
          <w:szCs w:val="22"/>
          <w:lang w:val="uk-UA"/>
        </w:rPr>
        <w:t>Міністерством цифрової трансформації України</w:t>
      </w:r>
      <w:r w:rsidR="00264C0F"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 (МЦТ). Трирічн</w:t>
      </w:r>
      <w:r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ий </w:t>
      </w:r>
      <w:proofErr w:type="spellStart"/>
      <w:r w:rsidRPr="002D62A7">
        <w:rPr>
          <w:rFonts w:asciiTheme="minorHAnsi" w:hAnsiTheme="minorHAnsi" w:cstheme="minorHAnsi"/>
          <w:sz w:val="22"/>
          <w:szCs w:val="22"/>
          <w:lang w:val="uk-UA"/>
        </w:rPr>
        <w:t>пр</w:t>
      </w:r>
      <w:r w:rsidR="007D0F94">
        <w:rPr>
          <w:rFonts w:asciiTheme="minorHAnsi" w:hAnsiTheme="minorHAnsi" w:cstheme="minorHAnsi"/>
          <w:sz w:val="22"/>
          <w:szCs w:val="22"/>
          <w:lang w:val="uk-UA"/>
        </w:rPr>
        <w:t>о</w:t>
      </w:r>
      <w:r w:rsidRPr="002D62A7">
        <w:rPr>
          <w:rFonts w:asciiTheme="minorHAnsi" w:hAnsiTheme="minorHAnsi" w:cstheme="minorHAnsi"/>
          <w:sz w:val="22"/>
          <w:szCs w:val="22"/>
          <w:lang w:val="uk-UA"/>
        </w:rPr>
        <w:t>єкт</w:t>
      </w:r>
      <w:proofErr w:type="spellEnd"/>
      <w:r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="00264C0F"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ґрунтується на багаторічному досвіді ПРООН в Україні у двох </w:t>
      </w:r>
      <w:r w:rsidR="003D0E18" w:rsidRPr="002D62A7">
        <w:rPr>
          <w:rFonts w:asciiTheme="minorHAnsi" w:hAnsiTheme="minorHAnsi" w:cstheme="minorHAnsi"/>
          <w:sz w:val="22"/>
          <w:szCs w:val="22"/>
          <w:lang w:val="uk-UA"/>
        </w:rPr>
        <w:t>царинах</w:t>
      </w:r>
      <w:r w:rsidR="00264C0F"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: реформа адміністративних послуг </w:t>
      </w:r>
      <w:r w:rsidR="00FA0D5F" w:rsidRPr="002D62A7">
        <w:rPr>
          <w:rFonts w:asciiTheme="minorHAnsi" w:hAnsiTheme="minorHAnsi" w:cstheme="minorHAnsi"/>
          <w:sz w:val="22"/>
          <w:szCs w:val="22"/>
          <w:lang w:val="uk-UA"/>
        </w:rPr>
        <w:t>і</w:t>
      </w:r>
      <w:r w:rsidR="00264C0F"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 реінжиніринг та </w:t>
      </w:r>
      <w:proofErr w:type="spellStart"/>
      <w:r w:rsidR="00264C0F" w:rsidRPr="002D62A7">
        <w:rPr>
          <w:rFonts w:asciiTheme="minorHAnsi" w:hAnsiTheme="minorHAnsi" w:cstheme="minorHAnsi"/>
          <w:sz w:val="22"/>
          <w:szCs w:val="22"/>
          <w:lang w:val="uk-UA"/>
        </w:rPr>
        <w:t>оцифровування</w:t>
      </w:r>
      <w:proofErr w:type="spellEnd"/>
      <w:r w:rsidR="00264C0F"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="00F43175" w:rsidRPr="002D62A7">
        <w:rPr>
          <w:rFonts w:asciiTheme="minorHAnsi" w:hAnsiTheme="minorHAnsi" w:cstheme="minorHAnsi"/>
          <w:sz w:val="22"/>
          <w:szCs w:val="22"/>
          <w:lang w:val="uk-UA"/>
        </w:rPr>
        <w:t>бізнес-</w:t>
      </w:r>
      <w:r w:rsidR="00264C0F"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процесів </w:t>
      </w:r>
      <w:r w:rsidR="00F43175"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для створення </w:t>
      </w:r>
      <w:r w:rsidR="003E62D3"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електронних послуг </w:t>
      </w:r>
      <w:r w:rsidR="00264C0F"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– у тому числі </w:t>
      </w:r>
      <w:r w:rsidR="003E62D3"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із залученням </w:t>
      </w:r>
      <w:r w:rsidR="00264C0F" w:rsidRPr="002D62A7">
        <w:rPr>
          <w:rFonts w:asciiTheme="minorHAnsi" w:hAnsiTheme="minorHAnsi" w:cstheme="minorHAnsi"/>
          <w:sz w:val="22"/>
          <w:szCs w:val="22"/>
          <w:lang w:val="uk-UA"/>
        </w:rPr>
        <w:t>громадян та експертів.</w:t>
      </w:r>
    </w:p>
    <w:p w14:paraId="18EBE596" w14:textId="77777777" w:rsidR="00710176" w:rsidRPr="002D62A7" w:rsidRDefault="00710176" w:rsidP="009241A8">
      <w:pPr>
        <w:pStyle w:val="a3"/>
        <w:jc w:val="both"/>
        <w:rPr>
          <w:rFonts w:asciiTheme="minorHAnsi" w:hAnsiTheme="minorHAnsi" w:cstheme="minorHAnsi"/>
          <w:sz w:val="22"/>
          <w:szCs w:val="22"/>
          <w:lang w:val="uk-UA"/>
        </w:rPr>
      </w:pPr>
    </w:p>
    <w:p w14:paraId="454C1557" w14:textId="4E65057F" w:rsidR="00264C0F" w:rsidRPr="002D62A7" w:rsidRDefault="00AC150B" w:rsidP="009241A8">
      <w:pPr>
        <w:pStyle w:val="a3"/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У 2020 році Україна відкрила, за словами Уряду, </w:t>
      </w:r>
      <w:r w:rsidR="00264C0F" w:rsidRPr="002D62A7">
        <w:rPr>
          <w:rFonts w:asciiTheme="minorHAnsi" w:hAnsiTheme="minorHAnsi" w:cstheme="minorHAnsi"/>
          <w:sz w:val="22"/>
          <w:szCs w:val="22"/>
          <w:lang w:val="uk-UA"/>
        </w:rPr>
        <w:t>нов</w:t>
      </w:r>
      <w:r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у </w:t>
      </w:r>
      <w:r w:rsidR="00264C0F" w:rsidRPr="002D62A7">
        <w:rPr>
          <w:rFonts w:asciiTheme="minorHAnsi" w:hAnsiTheme="minorHAnsi" w:cstheme="minorHAnsi"/>
          <w:sz w:val="22"/>
          <w:szCs w:val="22"/>
          <w:lang w:val="uk-UA"/>
        </w:rPr>
        <w:t>епох</w:t>
      </w:r>
      <w:r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у </w:t>
      </w:r>
      <w:r w:rsidR="000B3007"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для </w:t>
      </w:r>
      <w:r w:rsidR="00264C0F"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взаємодії </w:t>
      </w:r>
      <w:r w:rsidR="000B3007"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між громадянами та </w:t>
      </w:r>
      <w:r w:rsidR="00264C0F"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державою </w:t>
      </w:r>
      <w:r w:rsidR="000B3007"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завдяки </w:t>
      </w:r>
      <w:r w:rsidR="00264C0F" w:rsidRPr="002D62A7">
        <w:rPr>
          <w:rFonts w:asciiTheme="minorHAnsi" w:hAnsiTheme="minorHAnsi" w:cstheme="minorHAnsi"/>
          <w:sz w:val="22"/>
          <w:szCs w:val="22"/>
          <w:lang w:val="uk-UA"/>
        </w:rPr>
        <w:t>комплекс</w:t>
      </w:r>
      <w:r w:rsidR="00991C7C"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у </w:t>
      </w:r>
      <w:r w:rsidR="00264C0F" w:rsidRPr="002D62A7">
        <w:rPr>
          <w:rFonts w:asciiTheme="minorHAnsi" w:hAnsiTheme="minorHAnsi" w:cstheme="minorHAnsi"/>
          <w:sz w:val="22"/>
          <w:szCs w:val="22"/>
          <w:lang w:val="uk-UA"/>
        </w:rPr>
        <w:t>цифрових рішень «</w:t>
      </w:r>
      <w:r w:rsidR="00B4173E" w:rsidRPr="002D62A7">
        <w:rPr>
          <w:rFonts w:asciiTheme="minorHAnsi" w:hAnsiTheme="minorHAnsi" w:cstheme="minorHAnsi"/>
          <w:sz w:val="22"/>
          <w:szCs w:val="22"/>
          <w:lang w:val="uk-UA"/>
        </w:rPr>
        <w:t>Дія</w:t>
      </w:r>
      <w:r w:rsidR="00264C0F"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» під егідою </w:t>
      </w:r>
      <w:r w:rsidR="00991C7C"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довгострокового </w:t>
      </w:r>
      <w:r w:rsidR="00264C0F" w:rsidRPr="002D62A7">
        <w:rPr>
          <w:rFonts w:asciiTheme="minorHAnsi" w:hAnsiTheme="minorHAnsi" w:cstheme="minorHAnsi"/>
          <w:sz w:val="22"/>
          <w:szCs w:val="22"/>
          <w:lang w:val="uk-UA"/>
        </w:rPr>
        <w:t>бачення «</w:t>
      </w:r>
      <w:r w:rsidR="00FA0D5F" w:rsidRPr="002D62A7">
        <w:rPr>
          <w:rFonts w:asciiTheme="minorHAnsi" w:hAnsiTheme="minorHAnsi" w:cstheme="minorHAnsi"/>
          <w:sz w:val="22"/>
          <w:szCs w:val="22"/>
          <w:lang w:val="uk-UA"/>
        </w:rPr>
        <w:t>Д</w:t>
      </w:r>
      <w:r w:rsidR="00264C0F"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ержава у смартфоні». У рамках </w:t>
      </w:r>
      <w:proofErr w:type="spellStart"/>
      <w:r w:rsidR="00264C0F" w:rsidRPr="002D62A7">
        <w:rPr>
          <w:rFonts w:asciiTheme="minorHAnsi" w:hAnsiTheme="minorHAnsi" w:cstheme="minorHAnsi"/>
          <w:sz w:val="22"/>
          <w:szCs w:val="22"/>
          <w:lang w:val="uk-UA"/>
        </w:rPr>
        <w:t>Проєкту</w:t>
      </w:r>
      <w:proofErr w:type="spellEnd"/>
      <w:r w:rsidR="00264C0F"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 підтримки DIA, ПРООН допомагає своїм урядовим </w:t>
      </w:r>
      <w:r w:rsidR="00447B28" w:rsidRPr="002D62A7">
        <w:rPr>
          <w:rFonts w:asciiTheme="minorHAnsi" w:hAnsiTheme="minorHAnsi" w:cstheme="minorHAnsi"/>
          <w:sz w:val="22"/>
          <w:szCs w:val="22"/>
          <w:lang w:val="uk-UA"/>
        </w:rPr>
        <w:t>партнерам</w:t>
      </w:r>
      <w:r w:rsidR="00264C0F"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, в першу чергу МЦТ, </w:t>
      </w:r>
      <w:r w:rsidR="00FA0D5F" w:rsidRPr="002D62A7">
        <w:rPr>
          <w:rFonts w:asciiTheme="minorHAnsi" w:hAnsiTheme="minorHAnsi" w:cstheme="minorHAnsi"/>
          <w:sz w:val="22"/>
          <w:szCs w:val="22"/>
          <w:lang w:val="uk-UA"/>
        </w:rPr>
        <w:t>о</w:t>
      </w:r>
      <w:r w:rsidR="00264C0F"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брати загальнодоступні послуги, з якими </w:t>
      </w:r>
      <w:hyperlink r:id="rId15" w:history="1">
        <w:r w:rsidR="00264C0F" w:rsidRPr="002D62A7">
          <w:rPr>
            <w:rStyle w:val="ad"/>
            <w:rFonts w:asciiTheme="minorHAnsi" w:hAnsiTheme="minorHAnsi" w:cstheme="minorHAnsi"/>
            <w:sz w:val="22"/>
            <w:szCs w:val="22"/>
            <w:lang w:val="uk-UA"/>
          </w:rPr>
          <w:t>представники вразливих груп</w:t>
        </w:r>
      </w:hyperlink>
      <w:r w:rsidR="00264C0F"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 стикаються в життєвих ситуаціях, щоб забезпечити </w:t>
      </w:r>
      <w:r w:rsidR="008E7420" w:rsidRPr="002D62A7">
        <w:rPr>
          <w:rFonts w:asciiTheme="minorHAnsi" w:hAnsiTheme="minorHAnsi" w:cstheme="minorHAnsi"/>
          <w:sz w:val="22"/>
          <w:szCs w:val="22"/>
          <w:lang w:val="uk-UA"/>
        </w:rPr>
        <w:t>переведення таких послуг у цифровий або мобільний формат цілком, або частково</w:t>
      </w:r>
      <w:r w:rsidR="00264C0F" w:rsidRPr="002D62A7">
        <w:rPr>
          <w:rFonts w:asciiTheme="minorHAnsi" w:hAnsiTheme="minorHAnsi" w:cstheme="minorHAnsi"/>
          <w:sz w:val="22"/>
          <w:szCs w:val="22"/>
          <w:lang w:val="uk-UA"/>
        </w:rPr>
        <w:t>.</w:t>
      </w:r>
    </w:p>
    <w:p w14:paraId="1A0464B8" w14:textId="559FF773" w:rsidR="00EF3983" w:rsidRPr="002D62A7" w:rsidRDefault="00EF3983" w:rsidP="009241A8">
      <w:pPr>
        <w:pStyle w:val="a3"/>
        <w:jc w:val="both"/>
        <w:rPr>
          <w:rFonts w:asciiTheme="minorHAnsi" w:hAnsiTheme="minorHAnsi" w:cstheme="minorHAnsi"/>
          <w:sz w:val="22"/>
          <w:szCs w:val="22"/>
          <w:lang w:val="uk-UA"/>
        </w:rPr>
      </w:pPr>
    </w:p>
    <w:p w14:paraId="74E4CD51" w14:textId="439CCB98" w:rsidR="00264C0F" w:rsidRPr="002D62A7" w:rsidRDefault="00264C0F" w:rsidP="009241A8">
      <w:pPr>
        <w:pStyle w:val="a3"/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Протягом трьох років співпраці МЦТ, його система </w:t>
      </w:r>
      <w:r w:rsidR="00E536E0" w:rsidRPr="002D62A7">
        <w:rPr>
          <w:rFonts w:asciiTheme="minorHAnsi" w:hAnsiTheme="minorHAnsi" w:cstheme="minorHAnsi"/>
          <w:sz w:val="22"/>
          <w:szCs w:val="22"/>
        </w:rPr>
        <w:t>CDTO</w:t>
      </w:r>
      <w:r w:rsidR="00E536E0"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 (спеціалістів з питань цифрової трансформації)</w:t>
      </w:r>
      <w:r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 та </w:t>
      </w:r>
      <w:r w:rsidR="008E7420"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партнери </w:t>
      </w:r>
      <w:r w:rsidRPr="002D62A7">
        <w:rPr>
          <w:rFonts w:asciiTheme="minorHAnsi" w:hAnsiTheme="minorHAnsi" w:cstheme="minorHAnsi"/>
          <w:sz w:val="22"/>
          <w:szCs w:val="22"/>
          <w:lang w:val="uk-UA"/>
        </w:rPr>
        <w:t>в Уряді та Парламенті також отримають глиб</w:t>
      </w:r>
      <w:r w:rsidR="00CC6EDD"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ше </w:t>
      </w:r>
      <w:r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розуміння </w:t>
      </w:r>
      <w:hyperlink r:id="rId16" w:history="1">
        <w:r w:rsidRPr="002D62A7">
          <w:rPr>
            <w:rStyle w:val="ad"/>
            <w:rFonts w:asciiTheme="minorHAnsi" w:hAnsiTheme="minorHAnsi" w:cstheme="minorHAnsi"/>
            <w:sz w:val="22"/>
            <w:szCs w:val="22"/>
            <w:lang w:val="uk-UA"/>
          </w:rPr>
          <w:t>підходу, заснованого на правах людини, при розробці державних послуг</w:t>
        </w:r>
      </w:hyperlink>
      <w:r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 для громадян-клієнтів.</w:t>
      </w:r>
      <w:r w:rsidR="00602F97"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proofErr w:type="spellStart"/>
      <w:r w:rsidR="00602F97" w:rsidRPr="002D62A7">
        <w:rPr>
          <w:rFonts w:asciiTheme="minorHAnsi" w:hAnsiTheme="minorHAnsi" w:cstheme="minorHAnsi"/>
          <w:sz w:val="22"/>
          <w:szCs w:val="22"/>
          <w:lang w:val="uk-UA"/>
        </w:rPr>
        <w:t>Проєкт</w:t>
      </w:r>
      <w:proofErr w:type="spellEnd"/>
      <w:r w:rsidR="00602F97"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 продовж</w:t>
      </w:r>
      <w:r w:rsidR="00FA0D5F" w:rsidRPr="002D62A7">
        <w:rPr>
          <w:rFonts w:asciiTheme="minorHAnsi" w:hAnsiTheme="minorHAnsi" w:cstheme="minorHAnsi"/>
          <w:sz w:val="22"/>
          <w:szCs w:val="22"/>
          <w:lang w:val="uk-UA"/>
        </w:rPr>
        <w:t>ить</w:t>
      </w:r>
      <w:r w:rsidR="00602F97"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 вивчати досвід </w:t>
      </w:r>
      <w:r w:rsidR="00CC6EDD"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національних правозахисних інституцій </w:t>
      </w:r>
      <w:r w:rsidR="00602F97"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в Європі, щоб наблизити та адаптувати його до українського середовища. </w:t>
      </w:r>
      <w:proofErr w:type="spellStart"/>
      <w:r w:rsidR="00602F97" w:rsidRPr="002D62A7">
        <w:rPr>
          <w:rFonts w:asciiTheme="minorHAnsi" w:hAnsiTheme="minorHAnsi" w:cstheme="minorHAnsi"/>
          <w:sz w:val="22"/>
          <w:szCs w:val="22"/>
          <w:lang w:val="uk-UA"/>
        </w:rPr>
        <w:t>Проєкт</w:t>
      </w:r>
      <w:proofErr w:type="spellEnd"/>
      <w:r w:rsidR="00602F97"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 також активно працюватиме з громадянами-клієнтами, щоб покращити їхні цифрові навички та </w:t>
      </w:r>
      <w:r w:rsidR="00AB67D0" w:rsidRPr="002D62A7">
        <w:rPr>
          <w:rFonts w:asciiTheme="minorHAnsi" w:hAnsiTheme="minorHAnsi" w:cstheme="minorHAnsi"/>
          <w:sz w:val="22"/>
          <w:szCs w:val="22"/>
          <w:lang w:val="uk-UA"/>
        </w:rPr>
        <w:t>зміцн</w:t>
      </w:r>
      <w:r w:rsidR="00CC6EDD"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ити </w:t>
      </w:r>
      <w:r w:rsidR="00AB67D0" w:rsidRPr="002D62A7">
        <w:rPr>
          <w:rFonts w:asciiTheme="minorHAnsi" w:hAnsiTheme="minorHAnsi" w:cstheme="minorHAnsi"/>
          <w:sz w:val="22"/>
          <w:szCs w:val="22"/>
          <w:lang w:val="uk-UA"/>
        </w:rPr>
        <w:t>довіру до</w:t>
      </w:r>
      <w:r w:rsidR="00602F97"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 рішен</w:t>
      </w:r>
      <w:r w:rsidR="00AB67D0" w:rsidRPr="002D62A7">
        <w:rPr>
          <w:rFonts w:asciiTheme="minorHAnsi" w:hAnsiTheme="minorHAnsi" w:cstheme="minorHAnsi"/>
          <w:sz w:val="22"/>
          <w:szCs w:val="22"/>
          <w:lang w:val="uk-UA"/>
        </w:rPr>
        <w:t>ь</w:t>
      </w:r>
      <w:r w:rsidR="00602F97" w:rsidRPr="002D62A7">
        <w:rPr>
          <w:rFonts w:asciiTheme="minorHAnsi" w:hAnsiTheme="minorHAnsi" w:cstheme="minorHAnsi"/>
          <w:sz w:val="22"/>
          <w:szCs w:val="22"/>
          <w:lang w:val="uk-UA"/>
        </w:rPr>
        <w:t>, пропонован</w:t>
      </w:r>
      <w:r w:rsidR="00AB67D0"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их </w:t>
      </w:r>
      <w:r w:rsidR="00602F97" w:rsidRPr="002D62A7">
        <w:rPr>
          <w:rFonts w:asciiTheme="minorHAnsi" w:hAnsiTheme="minorHAnsi" w:cstheme="minorHAnsi"/>
          <w:sz w:val="22"/>
          <w:szCs w:val="22"/>
          <w:lang w:val="uk-UA"/>
        </w:rPr>
        <w:t>за допомогою нових технологій.</w:t>
      </w:r>
      <w:r w:rsidR="00AB67D0"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</w:p>
    <w:p w14:paraId="4B187E4F" w14:textId="63CDCF6A" w:rsidR="00710176" w:rsidRPr="002D62A7" w:rsidRDefault="00710176" w:rsidP="009241A8">
      <w:pPr>
        <w:pStyle w:val="a3"/>
        <w:jc w:val="both"/>
        <w:rPr>
          <w:rFonts w:asciiTheme="minorHAnsi" w:hAnsiTheme="minorHAnsi" w:cstheme="minorHAnsi"/>
          <w:sz w:val="22"/>
          <w:szCs w:val="22"/>
          <w:lang w:val="uk-UA"/>
        </w:rPr>
      </w:pPr>
    </w:p>
    <w:p w14:paraId="30BECC7C" w14:textId="77777777" w:rsidR="003F66F1" w:rsidRPr="002D62A7" w:rsidRDefault="003F66F1" w:rsidP="003F66F1">
      <w:pPr>
        <w:pStyle w:val="a3"/>
        <w:rPr>
          <w:rFonts w:asciiTheme="minorHAnsi" w:hAnsiTheme="minorHAnsi" w:cstheme="minorHAnsi"/>
          <w:sz w:val="22"/>
          <w:szCs w:val="22"/>
          <w:lang w:val="uk-UA"/>
        </w:rPr>
      </w:pPr>
      <w:r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Цілі </w:t>
      </w:r>
      <w:proofErr w:type="spellStart"/>
      <w:r w:rsidRPr="002D62A7">
        <w:rPr>
          <w:rFonts w:asciiTheme="minorHAnsi" w:hAnsiTheme="minorHAnsi" w:cstheme="minorHAnsi"/>
          <w:sz w:val="22"/>
          <w:szCs w:val="22"/>
          <w:lang w:val="uk-UA"/>
        </w:rPr>
        <w:t>проєкту</w:t>
      </w:r>
      <w:proofErr w:type="spellEnd"/>
      <w:r w:rsidRPr="002D62A7">
        <w:rPr>
          <w:rFonts w:asciiTheme="minorHAnsi" w:hAnsiTheme="minorHAnsi" w:cstheme="minorHAnsi"/>
          <w:sz w:val="22"/>
          <w:szCs w:val="22"/>
          <w:lang w:val="uk-UA"/>
        </w:rPr>
        <w:t>:</w:t>
      </w:r>
    </w:p>
    <w:p w14:paraId="22B77E73" w14:textId="77777777" w:rsidR="003F66F1" w:rsidRPr="002D62A7" w:rsidRDefault="003F66F1" w:rsidP="003F66F1">
      <w:pPr>
        <w:pStyle w:val="a3"/>
        <w:rPr>
          <w:rFonts w:asciiTheme="minorHAnsi" w:hAnsiTheme="minorHAnsi" w:cstheme="minorHAnsi"/>
          <w:sz w:val="22"/>
          <w:szCs w:val="22"/>
          <w:lang w:val="uk-UA"/>
        </w:rPr>
      </w:pPr>
    </w:p>
    <w:p w14:paraId="747ACD9A" w14:textId="7DD15528" w:rsidR="003F66F1" w:rsidRPr="002D62A7" w:rsidRDefault="003F66F1" w:rsidP="003F66F1">
      <w:pPr>
        <w:pStyle w:val="a3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Надати державним партнерам достатні знання та навички для формування і впровадження політики </w:t>
      </w:r>
      <w:proofErr w:type="spellStart"/>
      <w:r w:rsidRPr="002D62A7">
        <w:rPr>
          <w:rFonts w:asciiTheme="minorHAnsi" w:hAnsiTheme="minorHAnsi" w:cstheme="minorHAnsi"/>
          <w:sz w:val="22"/>
          <w:szCs w:val="22"/>
          <w:lang w:val="uk-UA"/>
        </w:rPr>
        <w:t>цифровізації</w:t>
      </w:r>
      <w:proofErr w:type="spellEnd"/>
      <w:r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 послуг, орієнтованих на громадян, відповідно до принципів підходу, що базується на правах людини з урахуванням принципів ґендерної рівності;</w:t>
      </w:r>
    </w:p>
    <w:p w14:paraId="262E8642" w14:textId="6C4DF3F7" w:rsidR="003F66F1" w:rsidRPr="002D62A7" w:rsidRDefault="003F66F1" w:rsidP="003F66F1">
      <w:pPr>
        <w:pStyle w:val="a3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 w:rsidRPr="002D62A7">
        <w:rPr>
          <w:rFonts w:asciiTheme="minorHAnsi" w:hAnsiTheme="minorHAnsi" w:cstheme="minorHAnsi"/>
          <w:sz w:val="22"/>
          <w:szCs w:val="22"/>
          <w:lang w:val="uk-UA"/>
        </w:rPr>
        <w:t>Розробити набори цифрових послуг, орієнтованих на клієнтів і пов’язаних із конкретними життєвими ситуаціями, із залученням широкого кола зацікавлених сторін і з урахуванням фактору ґендерної рівності;</w:t>
      </w:r>
    </w:p>
    <w:p w14:paraId="7E4EDE10" w14:textId="2FD6919F" w:rsidR="001E70DA" w:rsidRPr="002D62A7" w:rsidRDefault="003F66F1" w:rsidP="003F66F1">
      <w:pPr>
        <w:pStyle w:val="a3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 w:rsidRPr="002D62A7">
        <w:rPr>
          <w:rFonts w:asciiTheme="minorHAnsi" w:hAnsiTheme="minorHAnsi" w:cstheme="minorHAnsi"/>
          <w:sz w:val="22"/>
          <w:szCs w:val="22"/>
          <w:lang w:val="uk-UA"/>
        </w:rPr>
        <w:t>Забезпечити ліпший рівень поінформованості українських жінок та чоловіків щодо доступних їм цифрових і мобільних послуг та ширше використання технологій для задоволення власних потреб.</w:t>
      </w:r>
    </w:p>
    <w:p w14:paraId="2C4DDDAA" w14:textId="77777777" w:rsidR="00701737" w:rsidRPr="002D62A7" w:rsidRDefault="00701737" w:rsidP="009241A8">
      <w:pPr>
        <w:pStyle w:val="a3"/>
        <w:rPr>
          <w:rFonts w:asciiTheme="minorHAnsi" w:hAnsiTheme="minorHAnsi" w:cstheme="minorHAnsi"/>
          <w:sz w:val="22"/>
          <w:szCs w:val="22"/>
          <w:lang w:val="uk-UA"/>
        </w:rPr>
      </w:pPr>
    </w:p>
    <w:p w14:paraId="31623D74" w14:textId="1F175CFE" w:rsidR="009D1ECE" w:rsidRPr="002D62A7" w:rsidRDefault="008002C4" w:rsidP="00433DF7">
      <w:pPr>
        <w:pStyle w:val="a3"/>
        <w:rPr>
          <w:rFonts w:asciiTheme="minorHAnsi" w:hAnsiTheme="minorHAnsi" w:cstheme="minorHAnsi"/>
          <w:b/>
          <w:bCs/>
          <w:sz w:val="22"/>
          <w:szCs w:val="22"/>
          <w:lang w:val="uk-UA"/>
        </w:rPr>
      </w:pPr>
      <w:r w:rsidRPr="002D62A7">
        <w:rPr>
          <w:rFonts w:asciiTheme="minorHAnsi" w:hAnsiTheme="minorHAnsi" w:cstheme="minorHAnsi"/>
          <w:b/>
          <w:bCs/>
          <w:sz w:val="22"/>
          <w:szCs w:val="22"/>
          <w:lang w:val="uk-UA"/>
        </w:rPr>
        <w:t>ЦІЛІ КОНКУРСУ</w:t>
      </w:r>
    </w:p>
    <w:p w14:paraId="3FBC3E25" w14:textId="53CBC817" w:rsidR="009D1ECE" w:rsidRPr="002D62A7" w:rsidRDefault="009D1ECE" w:rsidP="009241A8">
      <w:pPr>
        <w:pStyle w:val="a3"/>
        <w:rPr>
          <w:rFonts w:asciiTheme="minorHAnsi" w:hAnsiTheme="minorHAnsi" w:cstheme="minorHAnsi"/>
          <w:sz w:val="22"/>
          <w:szCs w:val="22"/>
          <w:lang w:val="uk-UA"/>
        </w:rPr>
      </w:pPr>
    </w:p>
    <w:p w14:paraId="07991872" w14:textId="56CC7871" w:rsidR="009014D3" w:rsidRPr="002D62A7" w:rsidRDefault="008002C4" w:rsidP="005C339E">
      <w:pPr>
        <w:pStyle w:val="a3"/>
        <w:jc w:val="both"/>
        <w:rPr>
          <w:rFonts w:asciiTheme="minorHAnsi" w:hAnsiTheme="minorHAnsi" w:cstheme="minorHAnsi"/>
          <w:sz w:val="22"/>
          <w:szCs w:val="22"/>
          <w:lang w:val="uk-UA"/>
        </w:rPr>
      </w:pPr>
      <w:proofErr w:type="spellStart"/>
      <w:r w:rsidRPr="002D62A7">
        <w:rPr>
          <w:rFonts w:asciiTheme="minorHAnsi" w:hAnsiTheme="minorHAnsi" w:cstheme="minorHAnsi"/>
          <w:sz w:val="22"/>
          <w:szCs w:val="22"/>
          <w:lang w:val="uk-UA"/>
        </w:rPr>
        <w:t>Проєкт</w:t>
      </w:r>
      <w:proofErr w:type="spellEnd"/>
      <w:r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 підтримки DIA не концентрується виключно на розробці нових</w:t>
      </w:r>
      <w:r w:rsidR="00FA0D5F" w:rsidRPr="002D62A7">
        <w:rPr>
          <w:rFonts w:asciiTheme="minorHAnsi" w:hAnsiTheme="minorHAnsi" w:cstheme="minorHAnsi"/>
          <w:sz w:val="22"/>
          <w:szCs w:val="22"/>
          <w:lang w:val="uk-UA"/>
        </w:rPr>
        <w:t>,</w:t>
      </w:r>
      <w:r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 більш зручних та </w:t>
      </w:r>
      <w:proofErr w:type="spellStart"/>
      <w:r w:rsidR="00A33FCA" w:rsidRPr="002D62A7">
        <w:rPr>
          <w:rFonts w:asciiTheme="minorHAnsi" w:hAnsiTheme="minorHAnsi" w:cstheme="minorHAnsi"/>
          <w:sz w:val="22"/>
          <w:szCs w:val="22"/>
          <w:lang w:val="uk-UA"/>
        </w:rPr>
        <w:t>людиноцентричних</w:t>
      </w:r>
      <w:proofErr w:type="spellEnd"/>
      <w:r w:rsidR="00A33FCA"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Pr="002D62A7">
        <w:rPr>
          <w:rFonts w:asciiTheme="minorHAnsi" w:hAnsiTheme="minorHAnsi" w:cstheme="minorHAnsi"/>
          <w:sz w:val="22"/>
          <w:szCs w:val="22"/>
          <w:lang w:val="uk-UA"/>
        </w:rPr>
        <w:t>електронних послуг</w:t>
      </w:r>
      <w:r w:rsidR="00B97903" w:rsidRPr="002D62A7">
        <w:rPr>
          <w:rFonts w:asciiTheme="minorHAnsi" w:hAnsiTheme="minorHAnsi" w:cstheme="minorHAnsi"/>
          <w:sz w:val="22"/>
          <w:szCs w:val="22"/>
          <w:lang w:val="uk-UA"/>
        </w:rPr>
        <w:t>.</w:t>
      </w:r>
    </w:p>
    <w:p w14:paraId="46771E2E" w14:textId="48362E13" w:rsidR="009014D3" w:rsidRPr="002D62A7" w:rsidRDefault="009014D3" w:rsidP="005C339E">
      <w:pPr>
        <w:pStyle w:val="a3"/>
        <w:jc w:val="both"/>
        <w:rPr>
          <w:rFonts w:asciiTheme="minorHAnsi" w:hAnsiTheme="minorHAnsi" w:cstheme="minorHAnsi"/>
          <w:sz w:val="22"/>
          <w:szCs w:val="22"/>
          <w:lang w:val="uk-UA"/>
        </w:rPr>
      </w:pPr>
    </w:p>
    <w:p w14:paraId="61926B36" w14:textId="68D84526" w:rsidR="008002C4" w:rsidRPr="002D62A7" w:rsidRDefault="000E4A30" w:rsidP="005C339E">
      <w:pPr>
        <w:pStyle w:val="a3"/>
        <w:jc w:val="both"/>
        <w:rPr>
          <w:rFonts w:asciiTheme="minorHAnsi" w:hAnsiTheme="minorHAnsi" w:cstheme="minorHAnsi"/>
          <w:sz w:val="22"/>
          <w:szCs w:val="22"/>
          <w:lang w:val="uk-UA"/>
        </w:rPr>
      </w:pPr>
      <w:hyperlink r:id="rId17" w:history="1">
        <w:r w:rsidR="008002C4" w:rsidRPr="002D62A7">
          <w:rPr>
            <w:rStyle w:val="ad"/>
            <w:rFonts w:asciiTheme="minorHAnsi" w:hAnsiTheme="minorHAnsi" w:cstheme="minorHAnsi"/>
            <w:sz w:val="22"/>
            <w:szCs w:val="22"/>
            <w:lang w:val="uk-UA"/>
          </w:rPr>
          <w:t>Дослідження, як</w:t>
        </w:r>
        <w:r w:rsidR="003E54E8" w:rsidRPr="002D62A7">
          <w:rPr>
            <w:rStyle w:val="ad"/>
            <w:rFonts w:asciiTheme="minorHAnsi" w:hAnsiTheme="minorHAnsi" w:cstheme="minorHAnsi"/>
            <w:sz w:val="22"/>
            <w:szCs w:val="22"/>
            <w:lang w:val="uk-UA"/>
          </w:rPr>
          <w:t>е</w:t>
        </w:r>
        <w:r w:rsidR="008002C4" w:rsidRPr="002D62A7">
          <w:rPr>
            <w:rStyle w:val="ad"/>
            <w:rFonts w:asciiTheme="minorHAnsi" w:hAnsiTheme="minorHAnsi" w:cstheme="minorHAnsi"/>
            <w:sz w:val="22"/>
            <w:szCs w:val="22"/>
            <w:lang w:val="uk-UA"/>
          </w:rPr>
          <w:t xml:space="preserve"> нещодавно завершила ПРООН</w:t>
        </w:r>
      </w:hyperlink>
      <w:r w:rsidR="008002C4" w:rsidRPr="002D62A7">
        <w:rPr>
          <w:rFonts w:asciiTheme="minorHAnsi" w:hAnsiTheme="minorHAnsi" w:cstheme="minorHAnsi"/>
          <w:sz w:val="22"/>
          <w:szCs w:val="22"/>
          <w:lang w:val="uk-UA"/>
        </w:rPr>
        <w:t>, свідчить про те, що хоча поява нових електронних інструментів, послуг та платформ є бажан</w:t>
      </w:r>
      <w:r w:rsidR="00043B97" w:rsidRPr="002D62A7">
        <w:rPr>
          <w:rFonts w:asciiTheme="minorHAnsi" w:hAnsiTheme="minorHAnsi" w:cstheme="minorHAnsi"/>
          <w:sz w:val="22"/>
          <w:szCs w:val="22"/>
          <w:lang w:val="uk-UA"/>
        </w:rPr>
        <w:t>ою</w:t>
      </w:r>
      <w:r w:rsidR="008002C4"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, </w:t>
      </w:r>
      <w:r w:rsidR="003E54E8" w:rsidRPr="002D62A7">
        <w:rPr>
          <w:rFonts w:asciiTheme="minorHAnsi" w:hAnsiTheme="minorHAnsi" w:cstheme="minorHAnsi"/>
          <w:b/>
          <w:bCs/>
          <w:sz w:val="22"/>
          <w:szCs w:val="22"/>
          <w:lang w:val="uk-UA"/>
        </w:rPr>
        <w:t>на</w:t>
      </w:r>
      <w:r w:rsidR="008002C4" w:rsidRPr="002D62A7">
        <w:rPr>
          <w:rFonts w:asciiTheme="minorHAnsi" w:hAnsiTheme="minorHAnsi" w:cstheme="minorHAnsi"/>
          <w:b/>
          <w:bCs/>
          <w:sz w:val="22"/>
          <w:szCs w:val="22"/>
          <w:lang w:val="uk-UA"/>
        </w:rPr>
        <w:t xml:space="preserve">справді </w:t>
      </w:r>
      <w:r w:rsidR="003E54E8" w:rsidRPr="002D62A7">
        <w:rPr>
          <w:rFonts w:asciiTheme="minorHAnsi" w:hAnsiTheme="minorHAnsi" w:cstheme="minorHAnsi"/>
          <w:b/>
          <w:bCs/>
          <w:sz w:val="22"/>
          <w:szCs w:val="22"/>
          <w:lang w:val="uk-UA"/>
        </w:rPr>
        <w:t>інклюзивна</w:t>
      </w:r>
      <w:r w:rsidR="008002C4" w:rsidRPr="002D62A7">
        <w:rPr>
          <w:rFonts w:asciiTheme="minorHAnsi" w:hAnsiTheme="minorHAnsi" w:cstheme="minorHAnsi"/>
          <w:b/>
          <w:bCs/>
          <w:sz w:val="22"/>
          <w:szCs w:val="22"/>
          <w:lang w:val="uk-UA"/>
        </w:rPr>
        <w:t xml:space="preserve"> цифрова трансформація</w:t>
      </w:r>
      <w:r w:rsidR="008002C4"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 з’явиться </w:t>
      </w:r>
      <w:r w:rsidR="008F645D"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завдяки зміцненню </w:t>
      </w:r>
      <w:proofErr w:type="spellStart"/>
      <w:r w:rsidR="008002C4" w:rsidRPr="002D62A7">
        <w:rPr>
          <w:rFonts w:asciiTheme="minorHAnsi" w:hAnsiTheme="minorHAnsi" w:cstheme="minorHAnsi"/>
          <w:sz w:val="22"/>
          <w:szCs w:val="22"/>
          <w:lang w:val="uk-UA"/>
        </w:rPr>
        <w:t>зв’язк</w:t>
      </w:r>
      <w:r w:rsidR="008F645D" w:rsidRPr="002D62A7">
        <w:rPr>
          <w:rFonts w:asciiTheme="minorHAnsi" w:hAnsiTheme="minorHAnsi" w:cstheme="minorHAnsi"/>
          <w:sz w:val="22"/>
          <w:szCs w:val="22"/>
          <w:lang w:val="uk-UA"/>
        </w:rPr>
        <w:t>ів</w:t>
      </w:r>
      <w:proofErr w:type="spellEnd"/>
      <w:r w:rsidR="008002C4"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 між </w:t>
      </w:r>
      <w:r w:rsidR="008002C4" w:rsidRPr="002D62A7">
        <w:rPr>
          <w:rFonts w:asciiTheme="minorHAnsi" w:hAnsiTheme="minorHAnsi" w:cstheme="minorHAnsi"/>
          <w:b/>
          <w:bCs/>
          <w:sz w:val="22"/>
          <w:szCs w:val="22"/>
          <w:lang w:val="uk-UA"/>
        </w:rPr>
        <w:t>носієм обов’язк</w:t>
      </w:r>
      <w:r w:rsidR="00D21891" w:rsidRPr="002D62A7">
        <w:rPr>
          <w:rFonts w:asciiTheme="minorHAnsi" w:hAnsiTheme="minorHAnsi" w:cstheme="minorHAnsi"/>
          <w:b/>
          <w:bCs/>
          <w:sz w:val="22"/>
          <w:szCs w:val="22"/>
          <w:lang w:val="uk-UA"/>
        </w:rPr>
        <w:t>ів</w:t>
      </w:r>
      <w:r w:rsidR="008002C4"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 (Міністерством цифрової трансформації та одно</w:t>
      </w:r>
      <w:r w:rsidR="003E54E8" w:rsidRPr="002D62A7">
        <w:rPr>
          <w:rFonts w:asciiTheme="minorHAnsi" w:hAnsiTheme="minorHAnsi" w:cstheme="minorHAnsi"/>
          <w:sz w:val="22"/>
          <w:szCs w:val="22"/>
          <w:lang w:val="uk-UA"/>
        </w:rPr>
        <w:t>йменним</w:t>
      </w:r>
      <w:r w:rsidR="008002C4"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="003E54E8"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Парламентським </w:t>
      </w:r>
      <w:r w:rsidR="008002C4" w:rsidRPr="002D62A7">
        <w:rPr>
          <w:rFonts w:asciiTheme="minorHAnsi" w:hAnsiTheme="minorHAnsi" w:cstheme="minorHAnsi"/>
          <w:sz w:val="22"/>
          <w:szCs w:val="22"/>
          <w:lang w:val="uk-UA"/>
        </w:rPr>
        <w:t>Комітет</w:t>
      </w:r>
      <w:r w:rsidR="003E54E8" w:rsidRPr="002D62A7">
        <w:rPr>
          <w:rFonts w:asciiTheme="minorHAnsi" w:hAnsiTheme="minorHAnsi" w:cstheme="minorHAnsi"/>
          <w:sz w:val="22"/>
          <w:szCs w:val="22"/>
          <w:lang w:val="uk-UA"/>
        </w:rPr>
        <w:t>ом</w:t>
      </w:r>
      <w:r w:rsidR="008002C4" w:rsidRPr="002D62A7">
        <w:rPr>
          <w:rFonts w:asciiTheme="minorHAnsi" w:hAnsiTheme="minorHAnsi" w:cstheme="minorHAnsi"/>
          <w:sz w:val="22"/>
          <w:szCs w:val="22"/>
          <w:lang w:val="uk-UA"/>
        </w:rPr>
        <w:t>, а також орган</w:t>
      </w:r>
      <w:r w:rsidR="003E54E8" w:rsidRPr="002D62A7">
        <w:rPr>
          <w:rFonts w:asciiTheme="minorHAnsi" w:hAnsiTheme="minorHAnsi" w:cstheme="minorHAnsi"/>
          <w:sz w:val="22"/>
          <w:szCs w:val="22"/>
          <w:lang w:val="uk-UA"/>
        </w:rPr>
        <w:t>ами</w:t>
      </w:r>
      <w:r w:rsidR="008002C4"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 місцевого самоврядування у випадку місцевих послуг) та </w:t>
      </w:r>
      <w:r w:rsidR="008002C4" w:rsidRPr="002D62A7">
        <w:rPr>
          <w:rFonts w:asciiTheme="minorHAnsi" w:hAnsiTheme="minorHAnsi" w:cstheme="minorHAnsi"/>
          <w:b/>
          <w:bCs/>
          <w:sz w:val="22"/>
          <w:szCs w:val="22"/>
          <w:lang w:val="uk-UA"/>
        </w:rPr>
        <w:t>правовласник</w:t>
      </w:r>
      <w:r w:rsidR="003E54E8" w:rsidRPr="002D62A7">
        <w:rPr>
          <w:rFonts w:asciiTheme="minorHAnsi" w:hAnsiTheme="minorHAnsi" w:cstheme="minorHAnsi"/>
          <w:b/>
          <w:bCs/>
          <w:sz w:val="22"/>
          <w:szCs w:val="22"/>
          <w:lang w:val="uk-UA"/>
        </w:rPr>
        <w:t>ам</w:t>
      </w:r>
      <w:r w:rsidR="008002C4" w:rsidRPr="002D62A7">
        <w:rPr>
          <w:rFonts w:asciiTheme="minorHAnsi" w:hAnsiTheme="minorHAnsi" w:cstheme="minorHAnsi"/>
          <w:b/>
          <w:bCs/>
          <w:sz w:val="22"/>
          <w:szCs w:val="22"/>
          <w:lang w:val="uk-UA"/>
        </w:rPr>
        <w:t>и</w:t>
      </w:r>
      <w:r w:rsidR="008002C4"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 (особ</w:t>
      </w:r>
      <w:r w:rsidR="003E54E8" w:rsidRPr="002D62A7">
        <w:rPr>
          <w:rFonts w:asciiTheme="minorHAnsi" w:hAnsiTheme="minorHAnsi" w:cstheme="minorHAnsi"/>
          <w:sz w:val="22"/>
          <w:szCs w:val="22"/>
          <w:lang w:val="uk-UA"/>
        </w:rPr>
        <w:t>ам</w:t>
      </w:r>
      <w:r w:rsidR="008002C4" w:rsidRPr="002D62A7">
        <w:rPr>
          <w:rFonts w:asciiTheme="minorHAnsi" w:hAnsiTheme="minorHAnsi" w:cstheme="minorHAnsi"/>
          <w:sz w:val="22"/>
          <w:szCs w:val="22"/>
          <w:lang w:val="uk-UA"/>
        </w:rPr>
        <w:t>и, які користуються послугами, або груп</w:t>
      </w:r>
      <w:r w:rsidR="000972B4" w:rsidRPr="002D62A7">
        <w:rPr>
          <w:rFonts w:asciiTheme="minorHAnsi" w:hAnsiTheme="minorHAnsi" w:cstheme="minorHAnsi"/>
          <w:sz w:val="22"/>
          <w:szCs w:val="22"/>
          <w:lang w:val="uk-UA"/>
        </w:rPr>
        <w:t>ами</w:t>
      </w:r>
      <w:r w:rsidR="008002C4" w:rsidRPr="002D62A7">
        <w:rPr>
          <w:rFonts w:asciiTheme="minorHAnsi" w:hAnsiTheme="minorHAnsi" w:cstheme="minorHAnsi"/>
          <w:sz w:val="22"/>
          <w:szCs w:val="22"/>
          <w:lang w:val="uk-UA"/>
        </w:rPr>
        <w:t>, які представляють таких громадян).</w:t>
      </w:r>
      <w:r w:rsidR="001C055E"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 Численні учасники – наприклад, ОГС, підприємства та партнери з розвитку – також беруть участь у розробці, обстоюванні та просуванні використання електронних послуг для громадян. Як такі, їхні позиції, переконання, кваліфікація та операційні модальності впливають на відповідні процеси.</w:t>
      </w:r>
    </w:p>
    <w:p w14:paraId="77659FD0" w14:textId="77777777" w:rsidR="008C00B5" w:rsidRPr="002D62A7" w:rsidRDefault="008C00B5" w:rsidP="005C339E">
      <w:pPr>
        <w:pStyle w:val="a3"/>
        <w:jc w:val="both"/>
        <w:rPr>
          <w:rFonts w:asciiTheme="minorHAnsi" w:hAnsiTheme="minorHAnsi" w:cstheme="minorHAnsi"/>
          <w:sz w:val="22"/>
          <w:szCs w:val="22"/>
          <w:lang w:val="uk-UA"/>
        </w:rPr>
      </w:pPr>
    </w:p>
    <w:p w14:paraId="563769FA" w14:textId="31F29AA5" w:rsidR="009D5610" w:rsidRPr="002D62A7" w:rsidRDefault="00F71D17" w:rsidP="005C339E">
      <w:pPr>
        <w:pStyle w:val="a3"/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Під час підготовки </w:t>
      </w:r>
      <w:proofErr w:type="spellStart"/>
      <w:r w:rsidRPr="002D62A7">
        <w:rPr>
          <w:rFonts w:asciiTheme="minorHAnsi" w:hAnsiTheme="minorHAnsi" w:cstheme="minorHAnsi"/>
          <w:sz w:val="22"/>
          <w:szCs w:val="22"/>
          <w:lang w:val="uk-UA"/>
        </w:rPr>
        <w:t>проєкту</w:t>
      </w:r>
      <w:proofErr w:type="spellEnd"/>
      <w:r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 до запуску, </w:t>
      </w:r>
      <w:r w:rsidR="001C055E" w:rsidRPr="002D62A7">
        <w:rPr>
          <w:rFonts w:asciiTheme="minorHAnsi" w:hAnsiTheme="minorHAnsi" w:cstheme="minorHAnsi"/>
          <w:sz w:val="22"/>
          <w:szCs w:val="22"/>
          <w:lang w:val="uk-UA"/>
        </w:rPr>
        <w:t>ПРООН розглянула практики три</w:t>
      </w:r>
      <w:r w:rsidR="00FA0D5F" w:rsidRPr="002D62A7">
        <w:rPr>
          <w:rFonts w:asciiTheme="minorHAnsi" w:hAnsiTheme="minorHAnsi" w:cstheme="minorHAnsi"/>
          <w:sz w:val="22"/>
          <w:szCs w:val="22"/>
          <w:lang w:val="uk-UA"/>
        </w:rPr>
        <w:t>стороннь</w:t>
      </w:r>
      <w:r w:rsidR="001C055E"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ої співпраці між громадянським суспільством, урядом та партнерами з метою наближення реформ до громадян у більш зрозумілому форматі та </w:t>
      </w:r>
      <w:r w:rsidR="00547AB3"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для </w:t>
      </w:r>
      <w:r w:rsidR="007A4DF2" w:rsidRPr="002D62A7">
        <w:rPr>
          <w:rFonts w:asciiTheme="minorHAnsi" w:hAnsiTheme="minorHAnsi" w:cstheme="minorHAnsi"/>
          <w:sz w:val="22"/>
          <w:szCs w:val="22"/>
          <w:lang w:val="uk-UA"/>
        </w:rPr>
        <w:t>сприяння</w:t>
      </w:r>
      <w:r w:rsidR="001C055E"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 діалогу, а не односторонн</w:t>
      </w:r>
      <w:r w:rsidR="007A4DF2" w:rsidRPr="002D62A7">
        <w:rPr>
          <w:rFonts w:asciiTheme="minorHAnsi" w:hAnsiTheme="minorHAnsi" w:cstheme="minorHAnsi"/>
          <w:sz w:val="22"/>
          <w:szCs w:val="22"/>
          <w:lang w:val="uk-UA"/>
        </w:rPr>
        <w:t>ій</w:t>
      </w:r>
      <w:r w:rsidR="001C055E"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, </w:t>
      </w:r>
      <w:r w:rsidR="007D0F94">
        <w:rPr>
          <w:rFonts w:asciiTheme="minorHAnsi" w:hAnsiTheme="minorHAnsi" w:cstheme="minorHAnsi"/>
          <w:sz w:val="22"/>
          <w:szCs w:val="22"/>
          <w:lang w:val="uk-UA"/>
        </w:rPr>
        <w:t>«</w:t>
      </w:r>
      <w:r w:rsidR="001C055E" w:rsidRPr="002D62A7">
        <w:rPr>
          <w:rFonts w:asciiTheme="minorHAnsi" w:hAnsiTheme="minorHAnsi" w:cstheme="minorHAnsi"/>
          <w:sz w:val="22"/>
          <w:szCs w:val="22"/>
          <w:lang w:val="uk-UA"/>
        </w:rPr>
        <w:t>рекламн</w:t>
      </w:r>
      <w:r w:rsidR="007A4DF2" w:rsidRPr="002D62A7">
        <w:rPr>
          <w:rFonts w:asciiTheme="minorHAnsi" w:hAnsiTheme="minorHAnsi" w:cstheme="minorHAnsi"/>
          <w:sz w:val="22"/>
          <w:szCs w:val="22"/>
          <w:lang w:val="uk-UA"/>
        </w:rPr>
        <w:t>ій</w:t>
      </w:r>
      <w:r w:rsidR="007D0F94">
        <w:rPr>
          <w:rFonts w:asciiTheme="minorHAnsi" w:hAnsiTheme="minorHAnsi" w:cstheme="minorHAnsi"/>
          <w:sz w:val="22"/>
          <w:szCs w:val="22"/>
          <w:lang w:val="uk-UA"/>
        </w:rPr>
        <w:t>»</w:t>
      </w:r>
      <w:r w:rsidR="001C055E"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 комунікації.</w:t>
      </w:r>
    </w:p>
    <w:p w14:paraId="651748C8" w14:textId="77777777" w:rsidR="009D5610" w:rsidRPr="002D62A7" w:rsidRDefault="009D5610" w:rsidP="005C339E">
      <w:pPr>
        <w:pStyle w:val="a3"/>
        <w:jc w:val="both"/>
        <w:rPr>
          <w:rFonts w:asciiTheme="minorHAnsi" w:hAnsiTheme="minorHAnsi" w:cstheme="minorHAnsi"/>
          <w:sz w:val="22"/>
          <w:szCs w:val="22"/>
          <w:lang w:val="uk-UA"/>
        </w:rPr>
      </w:pPr>
    </w:p>
    <w:p w14:paraId="1D2A8746" w14:textId="6BE191A1" w:rsidR="0045337F" w:rsidRPr="002D62A7" w:rsidRDefault="0045337F" w:rsidP="005C339E">
      <w:pPr>
        <w:pStyle w:val="a3"/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 w:rsidRPr="002D62A7">
        <w:rPr>
          <w:rFonts w:asciiTheme="minorHAnsi" w:hAnsiTheme="minorHAnsi" w:cstheme="minorHAnsi"/>
          <w:sz w:val="22"/>
          <w:szCs w:val="22"/>
          <w:lang w:val="uk-UA"/>
        </w:rPr>
        <w:t>Одним із прикладів, який було розглянуто, бу</w:t>
      </w:r>
      <w:r w:rsidR="0056587E">
        <w:rPr>
          <w:rFonts w:asciiTheme="minorHAnsi" w:hAnsiTheme="minorHAnsi" w:cstheme="minorHAnsi"/>
          <w:sz w:val="22"/>
          <w:szCs w:val="22"/>
          <w:lang w:val="uk-UA"/>
        </w:rPr>
        <w:t>в</w:t>
      </w:r>
      <w:r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hyperlink r:id="rId18" w:history="1">
        <w:r w:rsidRPr="002D62A7">
          <w:rPr>
            <w:rStyle w:val="ad"/>
            <w:rFonts w:asciiTheme="minorHAnsi" w:hAnsiTheme="minorHAnsi" w:cstheme="minorHAnsi"/>
            <w:b/>
            <w:bCs/>
            <w:sz w:val="22"/>
            <w:szCs w:val="22"/>
            <w:lang w:val="uk-UA"/>
          </w:rPr>
          <w:t>регіональн</w:t>
        </w:r>
        <w:r w:rsidR="00B36DFD" w:rsidRPr="002D62A7">
          <w:rPr>
            <w:rStyle w:val="ad"/>
            <w:rFonts w:asciiTheme="minorHAnsi" w:hAnsiTheme="minorHAnsi" w:cstheme="minorHAnsi"/>
            <w:b/>
            <w:bCs/>
            <w:sz w:val="22"/>
            <w:szCs w:val="22"/>
            <w:lang w:val="uk-UA"/>
          </w:rPr>
          <w:t>ий тур</w:t>
        </w:r>
      </w:hyperlink>
      <w:r w:rsidRPr="002D62A7">
        <w:rPr>
          <w:rFonts w:asciiTheme="minorHAnsi" w:hAnsiTheme="minorHAnsi" w:cstheme="minorHAnsi"/>
          <w:b/>
          <w:bCs/>
          <w:sz w:val="22"/>
          <w:szCs w:val="22"/>
          <w:lang w:val="uk-UA"/>
        </w:rPr>
        <w:t xml:space="preserve"> </w:t>
      </w:r>
      <w:r w:rsidR="00B36DFD" w:rsidRPr="002D62A7">
        <w:rPr>
          <w:rFonts w:asciiTheme="minorHAnsi" w:hAnsiTheme="minorHAnsi" w:cstheme="minorHAnsi"/>
          <w:sz w:val="22"/>
          <w:szCs w:val="22"/>
          <w:lang w:val="uk-UA"/>
        </w:rPr>
        <w:t>в рамках</w:t>
      </w:r>
      <w:r w:rsidR="00B36DFD" w:rsidRPr="002D62A7">
        <w:rPr>
          <w:rFonts w:asciiTheme="minorHAnsi" w:hAnsiTheme="minorHAnsi" w:cstheme="minorHAnsi"/>
          <w:b/>
          <w:bCs/>
          <w:sz w:val="22"/>
          <w:szCs w:val="22"/>
          <w:lang w:val="uk-UA"/>
        </w:rPr>
        <w:t xml:space="preserve"> </w:t>
      </w:r>
      <w:r w:rsidRPr="002D62A7">
        <w:rPr>
          <w:rFonts w:asciiTheme="minorHAnsi" w:hAnsiTheme="minorHAnsi" w:cstheme="minorHAnsi"/>
          <w:b/>
          <w:bCs/>
          <w:sz w:val="22"/>
          <w:szCs w:val="22"/>
          <w:lang w:val="uk-UA"/>
        </w:rPr>
        <w:t xml:space="preserve">«Партнерства Відкритий уряд» </w:t>
      </w:r>
      <w:r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та </w:t>
      </w:r>
      <w:r w:rsidRPr="002D62A7">
        <w:rPr>
          <w:rFonts w:asciiTheme="minorHAnsi" w:hAnsiTheme="minorHAnsi" w:cstheme="minorHAnsi"/>
          <w:sz w:val="22"/>
          <w:szCs w:val="22"/>
          <w:lang w:val="uk-UA"/>
        </w:rPr>
        <w:lastRenderedPageBreak/>
        <w:t>консультації, підтримані ПРООН в Україні, що завершил</w:t>
      </w:r>
      <w:r w:rsidR="002C435D"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ись </w:t>
      </w:r>
      <w:hyperlink r:id="rId19" w:history="1">
        <w:r w:rsidRPr="002D62A7">
          <w:rPr>
            <w:rStyle w:val="ad"/>
            <w:rFonts w:asciiTheme="minorHAnsi" w:hAnsiTheme="minorHAnsi" w:cstheme="minorHAnsi"/>
            <w:sz w:val="22"/>
            <w:szCs w:val="22"/>
            <w:lang w:val="uk-UA"/>
          </w:rPr>
          <w:t xml:space="preserve">спільною розробкою Національного плану дій </w:t>
        </w:r>
      </w:hyperlink>
      <w:r w:rsidRPr="002D62A7">
        <w:rPr>
          <w:rFonts w:asciiTheme="minorHAnsi" w:hAnsiTheme="minorHAnsi" w:cstheme="minorHAnsi"/>
          <w:sz w:val="22"/>
          <w:szCs w:val="22"/>
          <w:lang w:val="uk-UA"/>
        </w:rPr>
        <w:t>у 2014 році.</w:t>
      </w:r>
    </w:p>
    <w:p w14:paraId="58229DDE" w14:textId="77777777" w:rsidR="00A737DA" w:rsidRPr="002D62A7" w:rsidRDefault="00A737DA" w:rsidP="005C339E">
      <w:pPr>
        <w:pStyle w:val="a3"/>
        <w:jc w:val="both"/>
        <w:rPr>
          <w:rFonts w:asciiTheme="minorHAnsi" w:hAnsiTheme="minorHAnsi" w:cstheme="minorHAnsi"/>
          <w:sz w:val="22"/>
          <w:szCs w:val="22"/>
          <w:lang w:val="uk-UA"/>
        </w:rPr>
      </w:pPr>
    </w:p>
    <w:p w14:paraId="40BA5F43" w14:textId="4D2114FF" w:rsidR="0088688D" w:rsidRPr="002D62A7" w:rsidRDefault="003F7DF6" w:rsidP="005C339E">
      <w:pPr>
        <w:pStyle w:val="a3"/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Ще більш </w:t>
      </w:r>
      <w:r w:rsidR="00B93252" w:rsidRPr="002D62A7">
        <w:rPr>
          <w:rFonts w:asciiTheme="minorHAnsi" w:hAnsiTheme="minorHAnsi" w:cstheme="minorHAnsi"/>
          <w:sz w:val="22"/>
          <w:szCs w:val="22"/>
          <w:lang w:val="uk-UA"/>
        </w:rPr>
        <w:t>доречний</w:t>
      </w:r>
      <w:r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 випадок, який </w:t>
      </w:r>
      <w:r w:rsidR="00B93252" w:rsidRPr="002D62A7">
        <w:rPr>
          <w:rFonts w:asciiTheme="minorHAnsi" w:hAnsiTheme="minorHAnsi" w:cstheme="minorHAnsi"/>
          <w:sz w:val="22"/>
          <w:szCs w:val="22"/>
          <w:lang w:val="uk-UA"/>
        </w:rPr>
        <w:t>став</w:t>
      </w:r>
      <w:r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 зразком для концептуалізації цього запрошення</w:t>
      </w:r>
      <w:r w:rsidR="00B7763A"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 до подання </w:t>
      </w:r>
      <w:proofErr w:type="spellStart"/>
      <w:r w:rsidR="00B7763A" w:rsidRPr="002D62A7">
        <w:rPr>
          <w:rFonts w:asciiTheme="minorHAnsi" w:hAnsiTheme="minorHAnsi" w:cstheme="minorHAnsi"/>
          <w:sz w:val="22"/>
          <w:szCs w:val="22"/>
          <w:lang w:val="uk-UA"/>
        </w:rPr>
        <w:t>проєктних</w:t>
      </w:r>
      <w:proofErr w:type="spellEnd"/>
      <w:r w:rsidR="00B7763A"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 пропозицій</w:t>
      </w:r>
      <w:r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, був розпочатий на початку 2017 року і пов’язаний </w:t>
      </w:r>
      <w:r w:rsidR="00FA0D5F" w:rsidRPr="002D62A7">
        <w:rPr>
          <w:rFonts w:asciiTheme="minorHAnsi" w:hAnsiTheme="minorHAnsi" w:cstheme="minorHAnsi"/>
          <w:sz w:val="22"/>
          <w:szCs w:val="22"/>
          <w:lang w:val="uk-UA"/>
        </w:rPr>
        <w:t>і</w:t>
      </w:r>
      <w:r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з підвищенням обізнаності та збором відгуків щодо запланованої реформи охорони здоров’я. У цьому випадку Міністерство охорони здоров’я співпрацювало з </w:t>
      </w:r>
      <w:hyperlink r:id="rId20" w:history="1">
        <w:proofErr w:type="spellStart"/>
        <w:r w:rsidRPr="002D62A7">
          <w:rPr>
            <w:rStyle w:val="ad"/>
            <w:rFonts w:asciiTheme="minorHAnsi" w:hAnsiTheme="minorHAnsi" w:cstheme="minorHAnsi"/>
            <w:sz w:val="22"/>
            <w:szCs w:val="22"/>
            <w:lang w:val="uk-UA"/>
          </w:rPr>
          <w:t>Centr</w:t>
        </w:r>
        <w:proofErr w:type="spellEnd"/>
        <w:r w:rsidR="005E0907" w:rsidRPr="002D62A7">
          <w:rPr>
            <w:rStyle w:val="ad"/>
            <w:rFonts w:asciiTheme="minorHAnsi" w:hAnsiTheme="minorHAnsi" w:cstheme="minorHAnsi"/>
            <w:sz w:val="22"/>
            <w:szCs w:val="22"/>
          </w:rPr>
          <w:t>e</w:t>
        </w:r>
        <w:r w:rsidRPr="002D62A7">
          <w:rPr>
            <w:rStyle w:val="ad"/>
            <w:rFonts w:asciiTheme="minorHAnsi" w:hAnsiTheme="minorHAnsi" w:cstheme="minorHAnsi"/>
            <w:sz w:val="22"/>
            <w:szCs w:val="22"/>
            <w:lang w:val="uk-UA"/>
          </w:rPr>
          <w:t>UA</w:t>
        </w:r>
      </w:hyperlink>
      <w:r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 та за підтримки партнерів з розвитку (зокрема, програми </w:t>
      </w:r>
      <w:proofErr w:type="spellStart"/>
      <w:r w:rsidRPr="002D62A7">
        <w:rPr>
          <w:rFonts w:asciiTheme="minorHAnsi" w:hAnsiTheme="minorHAnsi" w:cstheme="minorHAnsi"/>
          <w:sz w:val="22"/>
          <w:szCs w:val="22"/>
          <w:lang w:val="uk-UA"/>
        </w:rPr>
        <w:t>ULead</w:t>
      </w:r>
      <w:proofErr w:type="spellEnd"/>
      <w:r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) </w:t>
      </w:r>
      <w:hyperlink r:id="rId21" w:history="1">
        <w:r w:rsidRPr="002D62A7">
          <w:rPr>
            <w:rStyle w:val="ad"/>
            <w:rFonts w:asciiTheme="minorHAnsi" w:hAnsiTheme="minorHAnsi" w:cstheme="minorHAnsi"/>
            <w:sz w:val="22"/>
            <w:szCs w:val="22"/>
            <w:lang w:val="uk-UA"/>
          </w:rPr>
          <w:t>провело близько 70 консультацій</w:t>
        </w:r>
      </w:hyperlink>
      <w:r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 у всіх регіонах України в рамках </w:t>
      </w:r>
      <w:r w:rsidRPr="002D62A7">
        <w:rPr>
          <w:rFonts w:asciiTheme="minorHAnsi" w:hAnsiTheme="minorHAnsi" w:cstheme="minorHAnsi"/>
          <w:b/>
          <w:bCs/>
          <w:sz w:val="22"/>
          <w:szCs w:val="22"/>
          <w:lang w:val="uk-UA"/>
        </w:rPr>
        <w:t xml:space="preserve">туру </w:t>
      </w:r>
      <w:r w:rsidR="00FA0D5F" w:rsidRPr="002D62A7">
        <w:rPr>
          <w:rFonts w:asciiTheme="minorHAnsi" w:hAnsiTheme="minorHAnsi" w:cstheme="minorHAnsi"/>
          <w:b/>
          <w:bCs/>
          <w:sz w:val="22"/>
          <w:szCs w:val="22"/>
          <w:lang w:val="uk-UA"/>
        </w:rPr>
        <w:t>«</w:t>
      </w:r>
      <w:proofErr w:type="spellStart"/>
      <w:r w:rsidRPr="002D62A7">
        <w:rPr>
          <w:rFonts w:asciiTheme="minorHAnsi" w:hAnsiTheme="minorHAnsi" w:cstheme="minorHAnsi"/>
          <w:b/>
          <w:bCs/>
          <w:sz w:val="22"/>
          <w:szCs w:val="22"/>
          <w:lang w:val="uk-UA"/>
        </w:rPr>
        <w:t>ЗміниТИ</w:t>
      </w:r>
      <w:proofErr w:type="spellEnd"/>
      <w:r w:rsidR="00FA0D5F" w:rsidRPr="002D62A7">
        <w:rPr>
          <w:rFonts w:asciiTheme="minorHAnsi" w:hAnsiTheme="minorHAnsi" w:cstheme="minorHAnsi"/>
          <w:b/>
          <w:bCs/>
          <w:sz w:val="22"/>
          <w:szCs w:val="22"/>
          <w:lang w:val="uk-UA"/>
        </w:rPr>
        <w:t>»</w:t>
      </w:r>
      <w:r w:rsidRPr="002D62A7">
        <w:rPr>
          <w:rFonts w:asciiTheme="minorHAnsi" w:hAnsiTheme="minorHAnsi" w:cstheme="minorHAnsi"/>
          <w:sz w:val="22"/>
          <w:szCs w:val="22"/>
          <w:lang w:val="uk-UA"/>
        </w:rPr>
        <w:t>.</w:t>
      </w:r>
      <w:r w:rsidR="00B93252"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 Примітно, що Міністерство охорони здоров’я взяло на розгляд пропозиції та публічно звітувало про </w:t>
      </w:r>
      <w:hyperlink r:id="rId22" w:history="1">
        <w:r w:rsidR="00B93252" w:rsidRPr="002D62A7">
          <w:rPr>
            <w:rStyle w:val="ad"/>
            <w:rFonts w:asciiTheme="minorHAnsi" w:hAnsiTheme="minorHAnsi" w:cstheme="minorHAnsi"/>
            <w:sz w:val="22"/>
            <w:szCs w:val="22"/>
            <w:lang w:val="uk-UA"/>
          </w:rPr>
          <w:t>результати консультацій</w:t>
        </w:r>
      </w:hyperlink>
      <w:r w:rsidR="00B93252"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, тим самим підвищуючи довіру до процесу реформи та скорочуючи відстань комунікацій між </w:t>
      </w:r>
      <w:r w:rsidR="00FA0D5F" w:rsidRPr="002D62A7">
        <w:rPr>
          <w:rFonts w:asciiTheme="minorHAnsi" w:hAnsiTheme="minorHAnsi" w:cstheme="minorHAnsi"/>
          <w:sz w:val="22"/>
          <w:szCs w:val="22"/>
          <w:lang w:val="uk-UA"/>
        </w:rPr>
        <w:t>«</w:t>
      </w:r>
      <w:r w:rsidR="00B93252" w:rsidRPr="002D62A7">
        <w:rPr>
          <w:rFonts w:asciiTheme="minorHAnsi" w:hAnsiTheme="minorHAnsi" w:cstheme="minorHAnsi"/>
          <w:sz w:val="22"/>
          <w:szCs w:val="22"/>
          <w:lang w:val="uk-UA"/>
        </w:rPr>
        <w:t>урядом у Києві</w:t>
      </w:r>
      <w:r w:rsidR="00FA0D5F" w:rsidRPr="002D62A7">
        <w:rPr>
          <w:rFonts w:asciiTheme="minorHAnsi" w:hAnsiTheme="minorHAnsi" w:cstheme="minorHAnsi"/>
          <w:sz w:val="22"/>
          <w:szCs w:val="22"/>
          <w:lang w:val="uk-UA"/>
        </w:rPr>
        <w:t>»</w:t>
      </w:r>
      <w:r w:rsidR="00B93252"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="00B93252" w:rsidRPr="002D62A7">
        <w:rPr>
          <w:rFonts w:asciiTheme="minorHAnsi" w:hAnsiTheme="minorHAnsi" w:cstheme="minorHAnsi"/>
          <w:b/>
          <w:bCs/>
          <w:sz w:val="22"/>
          <w:szCs w:val="22"/>
          <w:lang w:val="uk-UA"/>
        </w:rPr>
        <w:t>та реальними людьми, яким він повинен служити</w:t>
      </w:r>
      <w:r w:rsidR="00B93252" w:rsidRPr="002D62A7">
        <w:rPr>
          <w:rFonts w:asciiTheme="minorHAnsi" w:hAnsiTheme="minorHAnsi" w:cstheme="minorHAnsi"/>
          <w:sz w:val="22"/>
          <w:szCs w:val="22"/>
          <w:lang w:val="uk-UA"/>
        </w:rPr>
        <w:t>.</w:t>
      </w:r>
    </w:p>
    <w:p w14:paraId="59136716" w14:textId="0A5E54CA" w:rsidR="001C4B1B" w:rsidRPr="002D62A7" w:rsidRDefault="001C4B1B" w:rsidP="005C339E">
      <w:pPr>
        <w:pStyle w:val="a3"/>
        <w:jc w:val="both"/>
        <w:rPr>
          <w:rFonts w:asciiTheme="minorHAnsi" w:hAnsiTheme="minorHAnsi" w:cstheme="minorHAnsi"/>
          <w:sz w:val="22"/>
          <w:szCs w:val="22"/>
          <w:lang w:val="uk-UA"/>
        </w:rPr>
      </w:pPr>
    </w:p>
    <w:p w14:paraId="2395DE9C" w14:textId="340F6E06" w:rsidR="00B93252" w:rsidRPr="002D62A7" w:rsidRDefault="00B93252" w:rsidP="005C339E">
      <w:pPr>
        <w:pStyle w:val="a3"/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У випадку з </w:t>
      </w:r>
      <w:proofErr w:type="spellStart"/>
      <w:r w:rsidR="00E60B43" w:rsidRPr="002D62A7">
        <w:rPr>
          <w:rFonts w:asciiTheme="minorHAnsi" w:hAnsiTheme="minorHAnsi" w:cstheme="minorHAnsi"/>
          <w:sz w:val="22"/>
          <w:szCs w:val="22"/>
          <w:lang w:val="uk-UA"/>
        </w:rPr>
        <w:t>П</w:t>
      </w:r>
      <w:r w:rsidRPr="002D62A7">
        <w:rPr>
          <w:rFonts w:asciiTheme="minorHAnsi" w:hAnsiTheme="minorHAnsi" w:cstheme="minorHAnsi"/>
          <w:sz w:val="22"/>
          <w:szCs w:val="22"/>
          <w:lang w:val="uk-UA"/>
        </w:rPr>
        <w:t>роєктом</w:t>
      </w:r>
      <w:proofErr w:type="spellEnd"/>
      <w:r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 підтримки DIA, незважаючи на пандемію COVID-19 та пов'язані з нею обмеження на поїздки та особисті контакти (які з сьогоднішнього дня в Україні послаблюються), дуже важливо </w:t>
      </w:r>
      <w:r w:rsidRPr="002D62A7">
        <w:rPr>
          <w:rFonts w:asciiTheme="minorHAnsi" w:hAnsiTheme="minorHAnsi" w:cstheme="minorHAnsi"/>
          <w:b/>
          <w:bCs/>
          <w:sz w:val="22"/>
          <w:szCs w:val="22"/>
          <w:lang w:val="uk-UA"/>
        </w:rPr>
        <w:t>звернутися до громад за межами Києва</w:t>
      </w:r>
      <w:r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 та </w:t>
      </w:r>
      <w:r w:rsidRPr="002D62A7">
        <w:rPr>
          <w:rFonts w:asciiTheme="minorHAnsi" w:hAnsiTheme="minorHAnsi" w:cstheme="minorHAnsi"/>
          <w:b/>
          <w:bCs/>
          <w:sz w:val="22"/>
          <w:szCs w:val="22"/>
          <w:lang w:val="uk-UA"/>
        </w:rPr>
        <w:t>за межами великих мегаполісів</w:t>
      </w:r>
      <w:r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 (Харків, Одеса, Львів, Дніпро, Запоріжжя) та обласних центрів.</w:t>
      </w:r>
    </w:p>
    <w:p w14:paraId="36DC42B8" w14:textId="77777777" w:rsidR="00734340" w:rsidRPr="002D62A7" w:rsidRDefault="00734340" w:rsidP="005C339E">
      <w:pPr>
        <w:pStyle w:val="a3"/>
        <w:jc w:val="both"/>
        <w:rPr>
          <w:rFonts w:asciiTheme="minorHAnsi" w:hAnsiTheme="minorHAnsi" w:cstheme="minorHAnsi"/>
          <w:sz w:val="22"/>
          <w:szCs w:val="22"/>
          <w:lang w:val="uk-UA"/>
        </w:rPr>
      </w:pPr>
    </w:p>
    <w:p w14:paraId="7CA2C766" w14:textId="42D86EEC" w:rsidR="00B93252" w:rsidRPr="002D62A7" w:rsidRDefault="00B93252" w:rsidP="005C339E">
      <w:pPr>
        <w:pStyle w:val="a3"/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Філософія </w:t>
      </w:r>
      <w:proofErr w:type="spellStart"/>
      <w:r w:rsidRPr="002D62A7">
        <w:rPr>
          <w:rFonts w:asciiTheme="minorHAnsi" w:hAnsiTheme="minorHAnsi" w:cstheme="minorHAnsi"/>
          <w:sz w:val="22"/>
          <w:szCs w:val="22"/>
          <w:lang w:val="uk-UA"/>
        </w:rPr>
        <w:t>проєкту</w:t>
      </w:r>
      <w:proofErr w:type="spellEnd"/>
      <w:r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 полягає в тому, що </w:t>
      </w:r>
      <w:hyperlink r:id="rId23" w:history="1">
        <w:r w:rsidRPr="002D62A7">
          <w:rPr>
            <w:rStyle w:val="ad"/>
            <w:rFonts w:asciiTheme="minorHAnsi" w:hAnsiTheme="minorHAnsi" w:cstheme="minorHAnsi"/>
            <w:sz w:val="22"/>
            <w:szCs w:val="22"/>
            <w:lang w:val="uk-UA"/>
          </w:rPr>
          <w:t xml:space="preserve">справді </w:t>
        </w:r>
        <w:r w:rsidR="00EE76ED" w:rsidRPr="002D62A7">
          <w:rPr>
            <w:rStyle w:val="ad"/>
            <w:rFonts w:asciiTheme="minorHAnsi" w:hAnsiTheme="minorHAnsi" w:cstheme="minorHAnsi"/>
            <w:sz w:val="22"/>
            <w:szCs w:val="22"/>
            <w:lang w:val="uk-UA"/>
          </w:rPr>
          <w:t>інклюзивні</w:t>
        </w:r>
        <w:r w:rsidRPr="002D62A7">
          <w:rPr>
            <w:rStyle w:val="ad"/>
            <w:rFonts w:asciiTheme="minorHAnsi" w:hAnsiTheme="minorHAnsi" w:cstheme="minorHAnsi"/>
            <w:sz w:val="22"/>
            <w:szCs w:val="22"/>
            <w:lang w:val="uk-UA"/>
          </w:rPr>
          <w:t>, засновані на правах людини</w:t>
        </w:r>
        <w:r w:rsidR="00FA0D5F" w:rsidRPr="002D62A7">
          <w:rPr>
            <w:rStyle w:val="ad"/>
            <w:rFonts w:asciiTheme="minorHAnsi" w:hAnsiTheme="minorHAnsi" w:cstheme="minorHAnsi"/>
            <w:sz w:val="22"/>
            <w:szCs w:val="22"/>
            <w:lang w:val="uk-UA"/>
          </w:rPr>
          <w:t>,</w:t>
        </w:r>
        <w:r w:rsidRPr="002D62A7">
          <w:rPr>
            <w:rStyle w:val="ad"/>
            <w:rFonts w:asciiTheme="minorHAnsi" w:hAnsiTheme="minorHAnsi" w:cstheme="minorHAnsi"/>
            <w:sz w:val="22"/>
            <w:szCs w:val="22"/>
            <w:lang w:val="uk-UA"/>
          </w:rPr>
          <w:t xml:space="preserve"> електронні послуги</w:t>
        </w:r>
      </w:hyperlink>
      <w:r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 можуть створюватися лише за умови</w:t>
      </w:r>
      <w:r w:rsidR="00EE3183"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, що </w:t>
      </w:r>
      <w:r w:rsidRPr="002D62A7">
        <w:rPr>
          <w:rFonts w:asciiTheme="minorHAnsi" w:hAnsiTheme="minorHAnsi" w:cstheme="minorHAnsi"/>
          <w:sz w:val="22"/>
          <w:szCs w:val="22"/>
          <w:lang w:val="uk-UA"/>
        </w:rPr>
        <w:t>з широкими групами зацікавлених сторін</w:t>
      </w:r>
      <w:r w:rsidR="00EE3183"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 належно </w:t>
      </w:r>
      <w:r w:rsidR="00EE3183" w:rsidRPr="002D62A7">
        <w:rPr>
          <w:rFonts w:asciiTheme="minorHAnsi" w:hAnsiTheme="minorHAnsi" w:cstheme="minorHAnsi"/>
          <w:b/>
          <w:bCs/>
          <w:sz w:val="22"/>
          <w:szCs w:val="22"/>
          <w:lang w:val="uk-UA"/>
        </w:rPr>
        <w:t>консультуються</w:t>
      </w:r>
      <w:r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, </w:t>
      </w:r>
      <w:r w:rsidR="00EE76ED" w:rsidRPr="002D62A7">
        <w:rPr>
          <w:rFonts w:asciiTheme="minorHAnsi" w:hAnsiTheme="minorHAnsi" w:cstheme="minorHAnsi"/>
          <w:sz w:val="22"/>
          <w:szCs w:val="22"/>
          <w:lang w:val="uk-UA"/>
        </w:rPr>
        <w:t>що</w:t>
      </w:r>
      <w:r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 різнобічн</w:t>
      </w:r>
      <w:r w:rsidR="00EE76ED" w:rsidRPr="002D62A7">
        <w:rPr>
          <w:rFonts w:asciiTheme="minorHAnsi" w:hAnsiTheme="minorHAnsi" w:cstheme="minorHAnsi"/>
          <w:sz w:val="22"/>
          <w:szCs w:val="22"/>
          <w:lang w:val="uk-UA"/>
        </w:rPr>
        <w:t>і</w:t>
      </w:r>
      <w:r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 голос</w:t>
      </w:r>
      <w:r w:rsidR="00EE76ED"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и </w:t>
      </w:r>
      <w:r w:rsidR="00EE76ED" w:rsidRPr="002D62A7">
        <w:rPr>
          <w:rFonts w:asciiTheme="minorHAnsi" w:hAnsiTheme="minorHAnsi" w:cstheme="minorHAnsi"/>
          <w:b/>
          <w:bCs/>
          <w:sz w:val="22"/>
          <w:szCs w:val="22"/>
          <w:lang w:val="uk-UA"/>
        </w:rPr>
        <w:t>почуті</w:t>
      </w:r>
      <w:r w:rsidR="00EE76ED" w:rsidRPr="002D62A7">
        <w:rPr>
          <w:rFonts w:asciiTheme="minorHAnsi" w:hAnsiTheme="minorHAnsi" w:cstheme="minorHAnsi"/>
          <w:sz w:val="22"/>
          <w:szCs w:val="22"/>
          <w:lang w:val="uk-UA"/>
        </w:rPr>
        <w:t>,</w:t>
      </w:r>
      <w:r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 та </w:t>
      </w:r>
      <w:proofErr w:type="spellStart"/>
      <w:r w:rsidRPr="002D62A7">
        <w:rPr>
          <w:rFonts w:asciiTheme="minorHAnsi" w:hAnsiTheme="minorHAnsi" w:cstheme="minorHAnsi"/>
          <w:sz w:val="22"/>
          <w:szCs w:val="22"/>
          <w:lang w:val="uk-UA"/>
        </w:rPr>
        <w:t>безбар'єрн</w:t>
      </w:r>
      <w:r w:rsidR="00EE3183" w:rsidRPr="002D62A7">
        <w:rPr>
          <w:rFonts w:asciiTheme="minorHAnsi" w:hAnsiTheme="minorHAnsi" w:cstheme="minorHAnsi"/>
          <w:sz w:val="22"/>
          <w:szCs w:val="22"/>
          <w:lang w:val="uk-UA"/>
        </w:rPr>
        <w:t>а</w:t>
      </w:r>
      <w:proofErr w:type="spellEnd"/>
      <w:r w:rsidR="00EE3183"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 комунікація</w:t>
      </w:r>
      <w:r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 між суб'єктами, що формують політику (Міністерств</w:t>
      </w:r>
      <w:r w:rsidR="0076228A" w:rsidRPr="002D62A7">
        <w:rPr>
          <w:rFonts w:asciiTheme="minorHAnsi" w:hAnsiTheme="minorHAnsi" w:cstheme="minorHAnsi"/>
          <w:sz w:val="22"/>
          <w:szCs w:val="22"/>
          <w:lang w:val="uk-UA"/>
        </w:rPr>
        <w:t>ами</w:t>
      </w:r>
      <w:r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 та Парламентськ</w:t>
      </w:r>
      <w:r w:rsidR="0076228A" w:rsidRPr="002D62A7">
        <w:rPr>
          <w:rFonts w:asciiTheme="minorHAnsi" w:hAnsiTheme="minorHAnsi" w:cstheme="minorHAnsi"/>
          <w:sz w:val="22"/>
          <w:szCs w:val="22"/>
          <w:lang w:val="uk-UA"/>
        </w:rPr>
        <w:t>ими</w:t>
      </w:r>
      <w:r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 Комітет</w:t>
      </w:r>
      <w:r w:rsidR="0076228A" w:rsidRPr="002D62A7">
        <w:rPr>
          <w:rFonts w:asciiTheme="minorHAnsi" w:hAnsiTheme="minorHAnsi" w:cstheme="minorHAnsi"/>
          <w:sz w:val="22"/>
          <w:szCs w:val="22"/>
          <w:lang w:val="uk-UA"/>
        </w:rPr>
        <w:t>ами</w:t>
      </w:r>
      <w:r w:rsidRPr="002D62A7">
        <w:rPr>
          <w:rFonts w:asciiTheme="minorHAnsi" w:hAnsiTheme="minorHAnsi" w:cstheme="minorHAnsi"/>
          <w:sz w:val="22"/>
          <w:szCs w:val="22"/>
          <w:lang w:val="uk-UA"/>
        </w:rPr>
        <w:t>)</w:t>
      </w:r>
      <w:r w:rsidR="00EE3183" w:rsidRPr="002D62A7">
        <w:rPr>
          <w:rFonts w:asciiTheme="minorHAnsi" w:hAnsiTheme="minorHAnsi" w:cstheme="minorHAnsi"/>
          <w:sz w:val="22"/>
          <w:szCs w:val="22"/>
          <w:lang w:val="uk-UA"/>
        </w:rPr>
        <w:t>,</w:t>
      </w:r>
      <w:r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 та громадян</w:t>
      </w:r>
      <w:r w:rsidR="00EE3183" w:rsidRPr="002D62A7">
        <w:rPr>
          <w:rFonts w:asciiTheme="minorHAnsi" w:hAnsiTheme="minorHAnsi" w:cstheme="minorHAnsi"/>
          <w:sz w:val="22"/>
          <w:szCs w:val="22"/>
          <w:lang w:val="uk-UA"/>
        </w:rPr>
        <w:t>ами</w:t>
      </w:r>
      <w:r w:rsidRPr="002D62A7">
        <w:rPr>
          <w:rFonts w:asciiTheme="minorHAnsi" w:hAnsiTheme="minorHAnsi" w:cstheme="minorHAnsi"/>
          <w:sz w:val="22"/>
          <w:szCs w:val="22"/>
          <w:lang w:val="uk-UA"/>
        </w:rPr>
        <w:t>-клієнт</w:t>
      </w:r>
      <w:r w:rsidR="00EE3183" w:rsidRPr="002D62A7">
        <w:rPr>
          <w:rFonts w:asciiTheme="minorHAnsi" w:hAnsiTheme="minorHAnsi" w:cstheme="minorHAnsi"/>
          <w:sz w:val="22"/>
          <w:szCs w:val="22"/>
          <w:lang w:val="uk-UA"/>
        </w:rPr>
        <w:t>ами</w:t>
      </w:r>
      <w:r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 у </w:t>
      </w:r>
      <w:r w:rsidR="00EE3183" w:rsidRPr="002D62A7">
        <w:rPr>
          <w:rFonts w:asciiTheme="minorHAnsi" w:hAnsiTheme="minorHAnsi" w:cstheme="minorHAnsi"/>
          <w:b/>
          <w:bCs/>
          <w:sz w:val="22"/>
          <w:szCs w:val="22"/>
          <w:lang w:val="uk-UA"/>
        </w:rPr>
        <w:t>віддалених</w:t>
      </w:r>
      <w:r w:rsidRPr="002D62A7">
        <w:rPr>
          <w:rFonts w:asciiTheme="minorHAnsi" w:hAnsiTheme="minorHAnsi" w:cstheme="minorHAnsi"/>
          <w:b/>
          <w:bCs/>
          <w:sz w:val="22"/>
          <w:szCs w:val="22"/>
          <w:lang w:val="uk-UA"/>
        </w:rPr>
        <w:t xml:space="preserve"> регіонах</w:t>
      </w:r>
      <w:r w:rsidR="00EE76ED"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 встановлен</w:t>
      </w:r>
      <w:r w:rsidR="0076228A" w:rsidRPr="002D62A7">
        <w:rPr>
          <w:rFonts w:asciiTheme="minorHAnsi" w:hAnsiTheme="minorHAnsi" w:cstheme="minorHAnsi"/>
          <w:sz w:val="22"/>
          <w:szCs w:val="22"/>
          <w:lang w:val="uk-UA"/>
        </w:rPr>
        <w:t>а</w:t>
      </w:r>
      <w:r w:rsidRPr="002D62A7">
        <w:rPr>
          <w:rFonts w:asciiTheme="minorHAnsi" w:hAnsiTheme="minorHAnsi" w:cstheme="minorHAnsi"/>
          <w:sz w:val="22"/>
          <w:szCs w:val="22"/>
          <w:lang w:val="uk-UA"/>
        </w:rPr>
        <w:t>.</w:t>
      </w:r>
    </w:p>
    <w:p w14:paraId="62F54A7C" w14:textId="268442DC" w:rsidR="00E54C61" w:rsidRPr="002D62A7" w:rsidRDefault="00E54C61" w:rsidP="005C339E">
      <w:pPr>
        <w:pStyle w:val="a3"/>
        <w:jc w:val="both"/>
        <w:rPr>
          <w:rFonts w:asciiTheme="minorHAnsi" w:hAnsiTheme="minorHAnsi" w:cstheme="minorHAnsi"/>
          <w:sz w:val="22"/>
          <w:szCs w:val="22"/>
          <w:lang w:val="uk-UA"/>
        </w:rPr>
      </w:pPr>
    </w:p>
    <w:p w14:paraId="47E4E5AC" w14:textId="799E2DBC" w:rsidR="00E82BB3" w:rsidRPr="002D62A7" w:rsidRDefault="00EE3183" w:rsidP="005C339E">
      <w:pPr>
        <w:pStyle w:val="a3"/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Хоча вже зазначене дослідження «Електронні послуги: досвід, довіра, доступність» зробило перші кроки в опитуванні восьми груп користувачів електронних послуг, а </w:t>
      </w:r>
      <w:hyperlink r:id="rId24" w:history="1">
        <w:r w:rsidRPr="002D62A7">
          <w:rPr>
            <w:rStyle w:val="ad"/>
            <w:rFonts w:asciiTheme="minorHAnsi" w:hAnsiTheme="minorHAnsi" w:cstheme="minorHAnsi"/>
            <w:sz w:val="22"/>
            <w:szCs w:val="22"/>
            <w:lang w:val="uk-UA"/>
          </w:rPr>
          <w:t>Лабораторія інноваційного розвитку ПРООН пілотувала деяк</w:t>
        </w:r>
        <w:r w:rsidR="00EA7A35" w:rsidRPr="002D62A7">
          <w:rPr>
            <w:rStyle w:val="ad"/>
            <w:rFonts w:asciiTheme="minorHAnsi" w:hAnsiTheme="minorHAnsi" w:cstheme="minorHAnsi"/>
            <w:sz w:val="22"/>
            <w:szCs w:val="22"/>
            <w:lang w:val="uk-UA"/>
          </w:rPr>
          <w:t>у</w:t>
        </w:r>
        <w:r w:rsidRPr="002D62A7">
          <w:rPr>
            <w:rStyle w:val="ad"/>
            <w:rFonts w:asciiTheme="minorHAnsi" w:hAnsiTheme="minorHAnsi" w:cstheme="minorHAnsi"/>
            <w:sz w:val="22"/>
            <w:szCs w:val="22"/>
            <w:lang w:val="uk-UA"/>
          </w:rPr>
          <w:t xml:space="preserve"> інформацій</w:t>
        </w:r>
        <w:r w:rsidR="00EA7A35" w:rsidRPr="002D62A7">
          <w:rPr>
            <w:rStyle w:val="ad"/>
            <w:rFonts w:asciiTheme="minorHAnsi" w:hAnsiTheme="minorHAnsi" w:cstheme="minorHAnsi"/>
            <w:sz w:val="22"/>
            <w:szCs w:val="22"/>
            <w:lang w:val="uk-UA"/>
          </w:rPr>
          <w:t>ну діяльність</w:t>
        </w:r>
        <w:r w:rsidRPr="002D62A7">
          <w:rPr>
            <w:rStyle w:val="ad"/>
            <w:rFonts w:asciiTheme="minorHAnsi" w:hAnsiTheme="minorHAnsi" w:cstheme="minorHAnsi"/>
            <w:sz w:val="22"/>
            <w:szCs w:val="22"/>
            <w:lang w:val="uk-UA"/>
          </w:rPr>
          <w:t>,</w:t>
        </w:r>
      </w:hyperlink>
      <w:r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 ПРООН та МДТ вважають, що </w:t>
      </w:r>
      <w:r w:rsidR="00FA0D5F"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є корисним </w:t>
      </w:r>
      <w:r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більш </w:t>
      </w:r>
      <w:r w:rsidR="00EA7A35" w:rsidRPr="002D62A7">
        <w:rPr>
          <w:rFonts w:asciiTheme="minorHAnsi" w:hAnsiTheme="minorHAnsi" w:cstheme="minorHAnsi"/>
          <w:b/>
          <w:bCs/>
          <w:sz w:val="22"/>
          <w:szCs w:val="22"/>
          <w:lang w:val="uk-UA"/>
        </w:rPr>
        <w:t>всеосяжний</w:t>
      </w:r>
      <w:r w:rsidR="00DB6BDA" w:rsidRPr="002D62A7">
        <w:rPr>
          <w:rFonts w:asciiTheme="minorHAnsi" w:hAnsiTheme="minorHAnsi" w:cstheme="minorHAnsi"/>
          <w:b/>
          <w:bCs/>
          <w:sz w:val="22"/>
          <w:szCs w:val="22"/>
          <w:lang w:val="uk-UA"/>
        </w:rPr>
        <w:t xml:space="preserve">, «живий» </w:t>
      </w:r>
      <w:r w:rsidR="00EA7A35" w:rsidRPr="002D62A7">
        <w:rPr>
          <w:rFonts w:asciiTheme="minorHAnsi" w:hAnsiTheme="minorHAnsi" w:cstheme="minorHAnsi"/>
          <w:b/>
          <w:bCs/>
          <w:sz w:val="22"/>
          <w:szCs w:val="22"/>
          <w:lang w:val="uk-UA"/>
        </w:rPr>
        <w:t>тур</w:t>
      </w:r>
      <w:r w:rsidRPr="002D62A7">
        <w:rPr>
          <w:rFonts w:asciiTheme="minorHAnsi" w:hAnsiTheme="minorHAnsi" w:cstheme="minorHAnsi"/>
          <w:sz w:val="22"/>
          <w:szCs w:val="22"/>
          <w:lang w:val="uk-UA"/>
        </w:rPr>
        <w:t>.</w:t>
      </w:r>
    </w:p>
    <w:p w14:paraId="7E345420" w14:textId="77777777" w:rsidR="00E82BB3" w:rsidRPr="002D62A7" w:rsidRDefault="00E82BB3" w:rsidP="005C339E">
      <w:pPr>
        <w:pStyle w:val="a3"/>
        <w:jc w:val="both"/>
        <w:rPr>
          <w:rFonts w:asciiTheme="minorHAnsi" w:hAnsiTheme="minorHAnsi" w:cstheme="minorHAnsi"/>
          <w:sz w:val="22"/>
          <w:szCs w:val="22"/>
          <w:lang w:val="uk-UA"/>
        </w:rPr>
      </w:pPr>
    </w:p>
    <w:p w14:paraId="595C4884" w14:textId="7BC8FF37" w:rsidR="007E7482" w:rsidRPr="002D62A7" w:rsidRDefault="007E7482" w:rsidP="005C339E">
      <w:pPr>
        <w:pStyle w:val="a3"/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У світлі нестабільної ситуації з обмеженнями через COVID-19 у 2021 році та для перевірки оптимальної моделі більш масштабного туру в 2022 році, </w:t>
      </w:r>
      <w:proofErr w:type="spellStart"/>
      <w:r w:rsidRPr="002D62A7">
        <w:rPr>
          <w:rFonts w:asciiTheme="minorHAnsi" w:hAnsiTheme="minorHAnsi" w:cstheme="minorHAnsi"/>
          <w:sz w:val="22"/>
          <w:szCs w:val="22"/>
          <w:lang w:val="uk-UA"/>
        </w:rPr>
        <w:t>Проєкт</w:t>
      </w:r>
      <w:proofErr w:type="spellEnd"/>
      <w:r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 підтримки DIA вітає заявки кваліфікованих ОГС та їх коаліцій/консорціумів, які можуть запропонувати </w:t>
      </w:r>
      <w:r w:rsidRPr="002D62A7">
        <w:rPr>
          <w:rFonts w:asciiTheme="minorHAnsi" w:hAnsiTheme="minorHAnsi" w:cstheme="minorHAnsi"/>
          <w:b/>
          <w:bCs/>
          <w:sz w:val="22"/>
          <w:szCs w:val="22"/>
          <w:lang w:val="uk-UA"/>
        </w:rPr>
        <w:t>детальний опис</w:t>
      </w:r>
      <w:r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 бачення того, як </w:t>
      </w:r>
      <w:r w:rsidRPr="002D62A7">
        <w:rPr>
          <w:rFonts w:asciiTheme="minorHAnsi" w:hAnsiTheme="minorHAnsi" w:cstheme="minorHAnsi"/>
          <w:b/>
          <w:bCs/>
          <w:sz w:val="22"/>
          <w:szCs w:val="22"/>
          <w:lang w:val="uk-UA"/>
        </w:rPr>
        <w:t>пілотний етап такого туру</w:t>
      </w:r>
      <w:r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 може працювати, реалізуючи різнобічні заходи та перевіряючи, які з них працюють найкраще.</w:t>
      </w:r>
    </w:p>
    <w:p w14:paraId="5FE77B0F" w14:textId="2149C9DB" w:rsidR="00376D46" w:rsidRPr="002D62A7" w:rsidRDefault="00376D46" w:rsidP="005C339E">
      <w:pPr>
        <w:pStyle w:val="a3"/>
        <w:jc w:val="both"/>
        <w:rPr>
          <w:rFonts w:asciiTheme="minorHAnsi" w:hAnsiTheme="minorHAnsi" w:cstheme="minorHAnsi"/>
          <w:sz w:val="22"/>
          <w:szCs w:val="22"/>
          <w:lang w:val="uk-UA"/>
        </w:rPr>
      </w:pPr>
    </w:p>
    <w:p w14:paraId="6FD671DA" w14:textId="19569CCA" w:rsidR="006840B8" w:rsidRPr="002D62A7" w:rsidRDefault="007E7482" w:rsidP="005C339E">
      <w:pPr>
        <w:pStyle w:val="a3"/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 w:rsidRPr="002D62A7">
        <w:rPr>
          <w:rFonts w:asciiTheme="minorHAnsi" w:hAnsiTheme="minorHAnsi" w:cstheme="minorHAnsi"/>
          <w:sz w:val="22"/>
          <w:szCs w:val="22"/>
          <w:lang w:val="uk-UA"/>
        </w:rPr>
        <w:t>Цей «тестовий тур», натхненний двома наведеними вище прикладами, має наступні цілі:</w:t>
      </w:r>
    </w:p>
    <w:p w14:paraId="40CAA252" w14:textId="38C20D83" w:rsidR="006840B8" w:rsidRPr="002D62A7" w:rsidRDefault="006840B8" w:rsidP="005C339E">
      <w:pPr>
        <w:pStyle w:val="a3"/>
        <w:jc w:val="both"/>
        <w:rPr>
          <w:rFonts w:asciiTheme="minorHAnsi" w:hAnsiTheme="minorHAnsi" w:cstheme="minorHAnsi"/>
          <w:sz w:val="22"/>
          <w:szCs w:val="22"/>
          <w:lang w:val="uk-UA"/>
        </w:rPr>
      </w:pPr>
    </w:p>
    <w:p w14:paraId="191CCEFA" w14:textId="18BAC4EA" w:rsidR="001602EF" w:rsidRPr="002D62A7" w:rsidRDefault="001602EF" w:rsidP="006840B8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Надати місцевим громадам населених пунктів, яких </w:t>
      </w:r>
      <w:proofErr w:type="spellStart"/>
      <w:r w:rsidRPr="002D62A7">
        <w:rPr>
          <w:rFonts w:asciiTheme="minorHAnsi" w:hAnsiTheme="minorHAnsi" w:cstheme="minorHAnsi"/>
          <w:sz w:val="22"/>
          <w:szCs w:val="22"/>
          <w:lang w:val="uk-UA"/>
        </w:rPr>
        <w:t>рідко</w:t>
      </w:r>
      <w:proofErr w:type="spellEnd"/>
      <w:r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 (якщо взагалі) відвідують найвищі посадові особи та партнери з питань розвитку, </w:t>
      </w:r>
      <w:r w:rsidRPr="002D62A7">
        <w:rPr>
          <w:rFonts w:asciiTheme="minorHAnsi" w:hAnsiTheme="minorHAnsi" w:cstheme="minorHAnsi"/>
          <w:b/>
          <w:bCs/>
          <w:sz w:val="22"/>
          <w:szCs w:val="22"/>
          <w:lang w:val="uk-UA"/>
        </w:rPr>
        <w:t>канал прямої комунікації</w:t>
      </w:r>
      <w:r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 з </w:t>
      </w:r>
      <w:r w:rsidR="009175C2" w:rsidRPr="002D62A7">
        <w:rPr>
          <w:rFonts w:asciiTheme="minorHAnsi" w:hAnsiTheme="minorHAnsi" w:cstheme="minorHAnsi"/>
          <w:sz w:val="22"/>
          <w:szCs w:val="22"/>
          <w:lang w:val="uk-UA"/>
        </w:rPr>
        <w:t>представниками(</w:t>
      </w:r>
      <w:proofErr w:type="spellStart"/>
      <w:r w:rsidR="009175C2" w:rsidRPr="002D62A7">
        <w:rPr>
          <w:rFonts w:asciiTheme="minorHAnsi" w:hAnsiTheme="minorHAnsi" w:cstheme="minorHAnsi"/>
          <w:sz w:val="22"/>
          <w:szCs w:val="22"/>
          <w:lang w:val="uk-UA"/>
        </w:rPr>
        <w:t>цями</w:t>
      </w:r>
      <w:proofErr w:type="spellEnd"/>
      <w:r w:rsidR="009175C2"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) </w:t>
      </w:r>
      <w:r w:rsidR="00AD20A4"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київських центрів прийняття рішень </w:t>
      </w:r>
      <w:r w:rsidRPr="002D62A7">
        <w:rPr>
          <w:rFonts w:asciiTheme="minorHAnsi" w:hAnsiTheme="minorHAnsi" w:cstheme="minorHAnsi"/>
          <w:sz w:val="22"/>
          <w:szCs w:val="22"/>
          <w:lang w:val="uk-UA"/>
        </w:rPr>
        <w:t>(МЦТ повністю підтримує цю ідею і готов</w:t>
      </w:r>
      <w:r w:rsidR="00AD20A4" w:rsidRPr="002D62A7">
        <w:rPr>
          <w:rFonts w:asciiTheme="minorHAnsi" w:hAnsiTheme="minorHAnsi" w:cstheme="minorHAnsi"/>
          <w:sz w:val="22"/>
          <w:szCs w:val="22"/>
          <w:lang w:val="uk-UA"/>
        </w:rPr>
        <w:t>е</w:t>
      </w:r>
      <w:r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 делегувати своїх представників ви</w:t>
      </w:r>
      <w:r w:rsidR="00AD20A4"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сокого </w:t>
      </w:r>
      <w:r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рівня </w:t>
      </w:r>
      <w:r w:rsidR="00AD20A4"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до </w:t>
      </w:r>
      <w:r w:rsidRPr="002D62A7">
        <w:rPr>
          <w:rFonts w:asciiTheme="minorHAnsi" w:hAnsiTheme="minorHAnsi" w:cstheme="minorHAnsi"/>
          <w:sz w:val="22"/>
          <w:szCs w:val="22"/>
          <w:lang w:val="uk-UA"/>
        </w:rPr>
        <w:t>участ</w:t>
      </w:r>
      <w:r w:rsidR="00AD20A4" w:rsidRPr="002D62A7">
        <w:rPr>
          <w:rFonts w:asciiTheme="minorHAnsi" w:hAnsiTheme="minorHAnsi" w:cstheme="minorHAnsi"/>
          <w:sz w:val="22"/>
          <w:szCs w:val="22"/>
          <w:lang w:val="uk-UA"/>
        </w:rPr>
        <w:t>і</w:t>
      </w:r>
      <w:r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 у поді</w:t>
      </w:r>
      <w:r w:rsidR="00AD20A4" w:rsidRPr="002D62A7">
        <w:rPr>
          <w:rFonts w:asciiTheme="minorHAnsi" w:hAnsiTheme="minorHAnsi" w:cstheme="minorHAnsi"/>
          <w:sz w:val="22"/>
          <w:szCs w:val="22"/>
          <w:lang w:val="uk-UA"/>
        </w:rPr>
        <w:t>ях</w:t>
      </w:r>
      <w:r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 за межами Києва</w:t>
      </w:r>
      <w:r w:rsidR="00AD20A4" w:rsidRPr="002D62A7">
        <w:rPr>
          <w:rFonts w:asciiTheme="minorHAnsi" w:hAnsiTheme="minorHAnsi" w:cstheme="minorHAnsi"/>
          <w:sz w:val="22"/>
          <w:szCs w:val="22"/>
          <w:lang w:val="uk-UA"/>
        </w:rPr>
        <w:t>, яких може бути заплановано близько восьми</w:t>
      </w:r>
      <w:r w:rsidRPr="002D62A7">
        <w:rPr>
          <w:rFonts w:asciiTheme="minorHAnsi" w:hAnsiTheme="minorHAnsi" w:cstheme="minorHAnsi"/>
          <w:sz w:val="22"/>
          <w:szCs w:val="22"/>
          <w:lang w:val="uk-UA"/>
        </w:rPr>
        <w:t>);</w:t>
      </w:r>
    </w:p>
    <w:p w14:paraId="17A21546" w14:textId="5B692DD8" w:rsidR="001602EF" w:rsidRPr="002D62A7" w:rsidRDefault="001602EF" w:rsidP="006840B8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Вислухати </w:t>
      </w:r>
      <w:r w:rsidRPr="002D62A7">
        <w:rPr>
          <w:rFonts w:asciiTheme="minorHAnsi" w:hAnsiTheme="minorHAnsi" w:cstheme="minorHAnsi"/>
          <w:b/>
          <w:bCs/>
          <w:sz w:val="22"/>
          <w:szCs w:val="22"/>
          <w:lang w:val="uk-UA"/>
        </w:rPr>
        <w:t>б</w:t>
      </w:r>
      <w:r w:rsidR="00AD20A4" w:rsidRPr="002D62A7">
        <w:rPr>
          <w:rFonts w:asciiTheme="minorHAnsi" w:hAnsiTheme="minorHAnsi" w:cstheme="minorHAnsi"/>
          <w:b/>
          <w:bCs/>
          <w:sz w:val="22"/>
          <w:szCs w:val="22"/>
          <w:lang w:val="uk-UA"/>
        </w:rPr>
        <w:t>о</w:t>
      </w:r>
      <w:r w:rsidRPr="002D62A7">
        <w:rPr>
          <w:rFonts w:asciiTheme="minorHAnsi" w:hAnsiTheme="minorHAnsi" w:cstheme="minorHAnsi"/>
          <w:b/>
          <w:bCs/>
          <w:sz w:val="22"/>
          <w:szCs w:val="22"/>
          <w:lang w:val="uk-UA"/>
        </w:rPr>
        <w:t>л</w:t>
      </w:r>
      <w:r w:rsidR="00AD20A4" w:rsidRPr="002D62A7">
        <w:rPr>
          <w:rFonts w:asciiTheme="minorHAnsi" w:hAnsiTheme="minorHAnsi" w:cstheme="minorHAnsi"/>
          <w:b/>
          <w:bCs/>
          <w:sz w:val="22"/>
          <w:szCs w:val="22"/>
          <w:lang w:val="uk-UA"/>
        </w:rPr>
        <w:t>і,</w:t>
      </w:r>
      <w:r w:rsidRPr="002D62A7">
        <w:rPr>
          <w:rFonts w:asciiTheme="minorHAnsi" w:hAnsiTheme="minorHAnsi" w:cstheme="minorHAnsi"/>
          <w:b/>
          <w:bCs/>
          <w:sz w:val="22"/>
          <w:szCs w:val="22"/>
          <w:lang w:val="uk-UA"/>
        </w:rPr>
        <w:t xml:space="preserve"> бажання, страхи та побажання</w:t>
      </w:r>
      <w:r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 (мрії) місцевих громад (дуже важливо, </w:t>
      </w:r>
      <w:r w:rsidR="00AD20A4"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аби долучалися </w:t>
      </w:r>
      <w:r w:rsidRPr="002D62A7">
        <w:rPr>
          <w:rFonts w:asciiTheme="minorHAnsi" w:hAnsiTheme="minorHAnsi" w:cstheme="minorHAnsi"/>
          <w:sz w:val="22"/>
          <w:szCs w:val="22"/>
          <w:lang w:val="uk-UA"/>
        </w:rPr>
        <w:t>дуже різноманітні групи) щодо електронних послуг та цифрової трансформації в цілому в державі;</w:t>
      </w:r>
    </w:p>
    <w:p w14:paraId="1A5DB747" w14:textId="474DAA9E" w:rsidR="00B23774" w:rsidRPr="002D62A7" w:rsidRDefault="001602EF" w:rsidP="0038572C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Протестувати різноманітні </w:t>
      </w:r>
      <w:r w:rsidRPr="002D62A7">
        <w:rPr>
          <w:rFonts w:asciiTheme="minorHAnsi" w:hAnsiTheme="minorHAnsi" w:cstheme="minorHAnsi"/>
          <w:b/>
          <w:bCs/>
          <w:sz w:val="22"/>
          <w:szCs w:val="22"/>
          <w:lang w:val="uk-UA"/>
        </w:rPr>
        <w:t>формати</w:t>
      </w:r>
      <w:r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 (презентаці</w:t>
      </w:r>
      <w:r w:rsidR="00E20143" w:rsidRPr="002D62A7">
        <w:rPr>
          <w:rFonts w:asciiTheme="minorHAnsi" w:hAnsiTheme="minorHAnsi" w:cstheme="minorHAnsi"/>
          <w:sz w:val="22"/>
          <w:szCs w:val="22"/>
          <w:lang w:val="uk-UA"/>
        </w:rPr>
        <w:t>ї</w:t>
      </w:r>
      <w:r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, </w:t>
      </w:r>
      <w:hyperlink r:id="rId25" w:history="1">
        <w:r w:rsidR="00E20143" w:rsidRPr="002D62A7">
          <w:rPr>
            <w:rStyle w:val="ad"/>
            <w:rFonts w:asciiTheme="minorHAnsi" w:hAnsiTheme="minorHAnsi" w:cstheme="minorHAnsi"/>
            <w:sz w:val="22"/>
            <w:szCs w:val="22"/>
            <w:lang w:val="uk-UA"/>
          </w:rPr>
          <w:t>сесії</w:t>
        </w:r>
        <w:r w:rsidR="00FF17E4" w:rsidRPr="002D62A7">
          <w:rPr>
            <w:rStyle w:val="ad"/>
            <w:rFonts w:asciiTheme="minorHAnsi" w:hAnsiTheme="minorHAnsi" w:cstheme="minorHAnsi"/>
            <w:sz w:val="22"/>
            <w:szCs w:val="22"/>
            <w:lang w:val="uk-UA"/>
          </w:rPr>
          <w:t xml:space="preserve"> із пошуку майбутнього</w:t>
        </w:r>
      </w:hyperlink>
      <w:r w:rsidRPr="002D62A7">
        <w:rPr>
          <w:rFonts w:asciiTheme="minorHAnsi" w:hAnsiTheme="minorHAnsi" w:cstheme="minorHAnsi"/>
          <w:sz w:val="22"/>
          <w:szCs w:val="22"/>
          <w:lang w:val="uk-UA"/>
        </w:rPr>
        <w:t>, фокус-груп</w:t>
      </w:r>
      <w:r w:rsidR="00E20143" w:rsidRPr="002D62A7">
        <w:rPr>
          <w:rFonts w:asciiTheme="minorHAnsi" w:hAnsiTheme="minorHAnsi" w:cstheme="minorHAnsi"/>
          <w:sz w:val="22"/>
          <w:szCs w:val="22"/>
          <w:lang w:val="uk-UA"/>
        </w:rPr>
        <w:t>и</w:t>
      </w:r>
      <w:r w:rsidRPr="002D62A7">
        <w:rPr>
          <w:rFonts w:asciiTheme="minorHAnsi" w:hAnsiTheme="minorHAnsi" w:cstheme="minorHAnsi"/>
          <w:sz w:val="22"/>
          <w:szCs w:val="22"/>
          <w:lang w:val="uk-UA"/>
        </w:rPr>
        <w:t>, структурован</w:t>
      </w:r>
      <w:r w:rsidR="00E20143"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і та </w:t>
      </w:r>
      <w:proofErr w:type="spellStart"/>
      <w:r w:rsidR="00E20143" w:rsidRPr="002D62A7">
        <w:rPr>
          <w:rFonts w:asciiTheme="minorHAnsi" w:hAnsiTheme="minorHAnsi" w:cstheme="minorHAnsi"/>
          <w:sz w:val="22"/>
          <w:szCs w:val="22"/>
          <w:lang w:val="uk-UA"/>
        </w:rPr>
        <w:t>модеровані</w:t>
      </w:r>
      <w:proofErr w:type="spellEnd"/>
      <w:r w:rsidR="00E20143"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Pr="002D62A7">
        <w:rPr>
          <w:rFonts w:asciiTheme="minorHAnsi" w:hAnsiTheme="minorHAnsi" w:cstheme="minorHAnsi"/>
          <w:sz w:val="22"/>
          <w:szCs w:val="22"/>
          <w:lang w:val="uk-UA"/>
        </w:rPr>
        <w:t>діалог</w:t>
      </w:r>
      <w:r w:rsidR="00E20143"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ові формати </w:t>
      </w:r>
      <w:r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тощо) та </w:t>
      </w:r>
      <w:r w:rsidR="00002C1C"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варіанти </w:t>
      </w:r>
      <w:r w:rsidRPr="002D62A7">
        <w:rPr>
          <w:rFonts w:asciiTheme="minorHAnsi" w:hAnsiTheme="minorHAnsi" w:cstheme="minorHAnsi"/>
          <w:b/>
          <w:bCs/>
          <w:sz w:val="22"/>
          <w:szCs w:val="22"/>
          <w:lang w:val="uk-UA"/>
        </w:rPr>
        <w:t>порядку денного</w:t>
      </w:r>
      <w:r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 (проведення заходів у вихідні </w:t>
      </w:r>
      <w:r w:rsidR="0038572C" w:rsidRPr="002D62A7">
        <w:rPr>
          <w:rFonts w:asciiTheme="minorHAnsi" w:hAnsiTheme="minorHAnsi" w:cstheme="minorHAnsi"/>
          <w:sz w:val="22"/>
          <w:szCs w:val="22"/>
          <w:lang w:val="uk-UA"/>
        </w:rPr>
        <w:t>або у</w:t>
      </w:r>
      <w:r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 робоч</w:t>
      </w:r>
      <w:r w:rsidR="0038572C" w:rsidRPr="002D62A7">
        <w:rPr>
          <w:rFonts w:asciiTheme="minorHAnsi" w:hAnsiTheme="minorHAnsi" w:cstheme="minorHAnsi"/>
          <w:sz w:val="22"/>
          <w:szCs w:val="22"/>
          <w:lang w:val="uk-UA"/>
        </w:rPr>
        <w:t>і</w:t>
      </w:r>
      <w:r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 дні; проведення зустрічей поза робочим часом, щоб забезпечити участь тих, хто працює; </w:t>
      </w:r>
      <w:r w:rsidR="00FA0D5F" w:rsidRPr="002D62A7">
        <w:rPr>
          <w:rFonts w:asciiTheme="minorHAnsi" w:hAnsiTheme="minorHAnsi" w:cstheme="minorHAnsi"/>
          <w:sz w:val="22"/>
          <w:szCs w:val="22"/>
          <w:lang w:val="uk-UA"/>
        </w:rPr>
        <w:t>переходи між</w:t>
      </w:r>
      <w:r w:rsidR="0038572C"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="00FA0D5F" w:rsidRPr="002D62A7">
        <w:rPr>
          <w:rFonts w:asciiTheme="minorHAnsi" w:hAnsiTheme="minorHAnsi" w:cstheme="minorHAnsi"/>
          <w:sz w:val="22"/>
          <w:szCs w:val="22"/>
          <w:lang w:val="uk-UA"/>
        </w:rPr>
        <w:t>форматами</w:t>
      </w:r>
      <w:r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 презентаці</w:t>
      </w:r>
      <w:r w:rsidR="00FA0D5F" w:rsidRPr="002D62A7">
        <w:rPr>
          <w:rFonts w:asciiTheme="minorHAnsi" w:hAnsiTheme="minorHAnsi" w:cstheme="minorHAnsi"/>
          <w:sz w:val="22"/>
          <w:szCs w:val="22"/>
          <w:lang w:val="uk-UA"/>
        </w:rPr>
        <w:t>ї</w:t>
      </w:r>
      <w:r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 та блок</w:t>
      </w:r>
      <w:r w:rsidR="0038572C" w:rsidRPr="002D62A7">
        <w:rPr>
          <w:rFonts w:asciiTheme="minorHAnsi" w:hAnsiTheme="minorHAnsi" w:cstheme="minorHAnsi"/>
          <w:sz w:val="22"/>
          <w:szCs w:val="22"/>
          <w:lang w:val="uk-UA"/>
        </w:rPr>
        <w:t>ами</w:t>
      </w:r>
      <w:r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="0038572C" w:rsidRPr="002D62A7">
        <w:rPr>
          <w:rFonts w:asciiTheme="minorHAnsi" w:hAnsiTheme="minorHAnsi" w:cstheme="minorHAnsi"/>
          <w:sz w:val="22"/>
          <w:szCs w:val="22"/>
          <w:lang w:val="uk-UA"/>
        </w:rPr>
        <w:t>співтворчості</w:t>
      </w:r>
      <w:r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 для досягнення найкращої продуктивності тощо) та </w:t>
      </w:r>
      <w:r w:rsidRPr="002D62A7">
        <w:rPr>
          <w:rFonts w:asciiTheme="minorHAnsi" w:hAnsiTheme="minorHAnsi" w:cstheme="minorHAnsi"/>
          <w:b/>
          <w:bCs/>
          <w:sz w:val="22"/>
          <w:szCs w:val="22"/>
          <w:lang w:val="uk-UA"/>
        </w:rPr>
        <w:t>місця проведення</w:t>
      </w:r>
      <w:r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 (школа, бібліотека, місцевий культурний центр, на відкритому повітрі тощо) </w:t>
      </w:r>
      <w:r w:rsidR="0038572C" w:rsidRPr="002D62A7">
        <w:rPr>
          <w:rFonts w:asciiTheme="minorHAnsi" w:hAnsiTheme="minorHAnsi" w:cstheme="minorHAnsi"/>
          <w:sz w:val="22"/>
          <w:szCs w:val="22"/>
          <w:lang w:val="uk-UA"/>
        </w:rPr>
        <w:t>–</w:t>
      </w:r>
      <w:r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 так, щоб основний тур у 2022 р</w:t>
      </w:r>
      <w:r w:rsidR="00FA0D5F" w:rsidRPr="002D62A7">
        <w:rPr>
          <w:rFonts w:asciiTheme="minorHAnsi" w:hAnsiTheme="minorHAnsi" w:cstheme="minorHAnsi"/>
          <w:sz w:val="22"/>
          <w:szCs w:val="22"/>
          <w:lang w:val="uk-UA"/>
        </w:rPr>
        <w:t>оці</w:t>
      </w:r>
      <w:r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 вико</w:t>
      </w:r>
      <w:r w:rsidR="0038572C" w:rsidRPr="002D62A7">
        <w:rPr>
          <w:rFonts w:asciiTheme="minorHAnsi" w:hAnsiTheme="minorHAnsi" w:cstheme="minorHAnsi"/>
          <w:sz w:val="22"/>
          <w:szCs w:val="22"/>
          <w:lang w:val="uk-UA"/>
        </w:rPr>
        <w:t>ристовува</w:t>
      </w:r>
      <w:r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в a) оптимальні формати та b) найбільш зручні </w:t>
      </w:r>
      <w:r w:rsidR="00002C1C" w:rsidRPr="002D62A7">
        <w:rPr>
          <w:rFonts w:asciiTheme="minorHAnsi" w:hAnsiTheme="minorHAnsi" w:cstheme="minorHAnsi"/>
          <w:sz w:val="22"/>
          <w:szCs w:val="22"/>
          <w:lang w:val="uk-UA"/>
        </w:rPr>
        <w:t>програми заходів / порядки денні</w:t>
      </w:r>
      <w:r w:rsidRPr="002D62A7">
        <w:rPr>
          <w:rFonts w:asciiTheme="minorHAnsi" w:hAnsiTheme="minorHAnsi" w:cstheme="minorHAnsi"/>
          <w:sz w:val="22"/>
          <w:szCs w:val="22"/>
          <w:lang w:val="uk-UA"/>
        </w:rPr>
        <w:t>;</w:t>
      </w:r>
    </w:p>
    <w:p w14:paraId="4E2FFAA9" w14:textId="439463DA" w:rsidR="00F41111" w:rsidRPr="002D62A7" w:rsidRDefault="0038572C" w:rsidP="00F41111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 w:rsidRPr="002D62A7">
        <w:rPr>
          <w:rFonts w:asciiTheme="minorHAnsi" w:hAnsiTheme="minorHAnsi" w:cstheme="minorHAnsi"/>
          <w:sz w:val="22"/>
          <w:szCs w:val="22"/>
          <w:lang w:val="uk-UA"/>
        </w:rPr>
        <w:t>Використовуючи можливіст</w:t>
      </w:r>
      <w:r w:rsidR="00FA0D5F" w:rsidRPr="002D62A7">
        <w:rPr>
          <w:rFonts w:asciiTheme="minorHAnsi" w:hAnsiTheme="minorHAnsi" w:cstheme="minorHAnsi"/>
          <w:sz w:val="22"/>
          <w:szCs w:val="22"/>
          <w:lang w:val="uk-UA"/>
        </w:rPr>
        <w:t>ь</w:t>
      </w:r>
      <w:r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, зібрати </w:t>
      </w:r>
      <w:r w:rsidRPr="002D62A7">
        <w:rPr>
          <w:rFonts w:asciiTheme="minorHAnsi" w:hAnsiTheme="minorHAnsi" w:cstheme="minorHAnsi"/>
          <w:b/>
          <w:bCs/>
          <w:sz w:val="22"/>
          <w:szCs w:val="22"/>
          <w:lang w:val="uk-UA"/>
        </w:rPr>
        <w:t>відгуки</w:t>
      </w:r>
      <w:r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 про </w:t>
      </w:r>
      <w:r w:rsidRPr="002D62A7">
        <w:rPr>
          <w:rFonts w:asciiTheme="minorHAnsi" w:hAnsiTheme="minorHAnsi" w:cstheme="minorHAnsi"/>
          <w:b/>
          <w:bCs/>
          <w:sz w:val="22"/>
          <w:szCs w:val="22"/>
          <w:lang w:val="uk-UA"/>
        </w:rPr>
        <w:t>комунікаційні матеріали</w:t>
      </w:r>
      <w:r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 МЦТ </w:t>
      </w:r>
      <w:r w:rsidR="00FC6772" w:rsidRPr="002D62A7">
        <w:rPr>
          <w:rFonts w:asciiTheme="minorHAnsi" w:hAnsiTheme="minorHAnsi" w:cstheme="minorHAnsi"/>
          <w:sz w:val="22"/>
          <w:szCs w:val="22"/>
          <w:lang w:val="uk-UA"/>
        </w:rPr>
        <w:t>або «Дії»</w:t>
      </w:r>
      <w:r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 та заплановані комунікаційні продукти, які буде виробляти ПРООН («жива лабораторія» для громадян для спільного створення повідомлень, участь у «</w:t>
      </w:r>
      <w:hyperlink r:id="rId26" w:history="1">
        <w:r w:rsidRPr="002D62A7">
          <w:rPr>
            <w:rStyle w:val="ad"/>
            <w:rFonts w:asciiTheme="minorHAnsi" w:hAnsiTheme="minorHAnsi" w:cstheme="minorHAnsi"/>
            <w:sz w:val="22"/>
            <w:szCs w:val="22"/>
            <w:lang w:val="uk-UA"/>
          </w:rPr>
          <w:t>A/B тестуванні</w:t>
        </w:r>
      </w:hyperlink>
      <w:r w:rsidRPr="002D62A7">
        <w:rPr>
          <w:rFonts w:asciiTheme="minorHAnsi" w:hAnsiTheme="minorHAnsi" w:cstheme="minorHAnsi"/>
          <w:sz w:val="22"/>
          <w:szCs w:val="22"/>
          <w:lang w:val="uk-UA"/>
        </w:rPr>
        <w:t>» матеріалів);</w:t>
      </w:r>
    </w:p>
    <w:p w14:paraId="6618358B" w14:textId="2CE10B3C" w:rsidR="00836743" w:rsidRPr="002D62A7" w:rsidRDefault="00F41111" w:rsidP="00CD369E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Якщо можливо, випробувати </w:t>
      </w:r>
      <w:r w:rsidRPr="002D62A7">
        <w:rPr>
          <w:rFonts w:asciiTheme="minorHAnsi" w:hAnsiTheme="minorHAnsi" w:cstheme="minorHAnsi"/>
          <w:b/>
          <w:bCs/>
          <w:sz w:val="22"/>
          <w:szCs w:val="22"/>
          <w:lang w:val="uk-UA"/>
        </w:rPr>
        <w:t>гіпотези щодо реінжинірингу послуг</w:t>
      </w:r>
      <w:r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 перед зміною відповідних нормативних актів (див. </w:t>
      </w:r>
      <w:r w:rsidR="00CD369E" w:rsidRPr="002D62A7">
        <w:rPr>
          <w:rFonts w:asciiTheme="minorHAnsi" w:hAnsiTheme="minorHAnsi" w:cstheme="minorHAnsi"/>
          <w:sz w:val="22"/>
          <w:szCs w:val="22"/>
          <w:lang w:val="uk-UA"/>
        </w:rPr>
        <w:t>в</w:t>
      </w:r>
      <w:r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ідповідний пункт 2 вище). Це можна зробити, </w:t>
      </w:r>
      <w:r w:rsidR="00CD369E" w:rsidRPr="002D62A7">
        <w:rPr>
          <w:rFonts w:asciiTheme="minorHAnsi" w:hAnsiTheme="minorHAnsi" w:cstheme="minorHAnsi"/>
          <w:sz w:val="22"/>
          <w:szCs w:val="22"/>
          <w:lang w:val="uk-UA"/>
        </w:rPr>
        <w:t>роз</w:t>
      </w:r>
      <w:r w:rsidRPr="002D62A7">
        <w:rPr>
          <w:rFonts w:asciiTheme="minorHAnsi" w:hAnsiTheme="minorHAnsi" w:cstheme="minorHAnsi"/>
          <w:sz w:val="22"/>
          <w:szCs w:val="22"/>
          <w:lang w:val="uk-UA"/>
        </w:rPr>
        <w:t>шук</w:t>
      </w:r>
      <w:r w:rsidR="00CD369E" w:rsidRPr="002D62A7">
        <w:rPr>
          <w:rFonts w:asciiTheme="minorHAnsi" w:hAnsiTheme="minorHAnsi" w:cstheme="minorHAnsi"/>
          <w:sz w:val="22"/>
          <w:szCs w:val="22"/>
          <w:lang w:val="uk-UA"/>
        </w:rPr>
        <w:t>у</w:t>
      </w:r>
      <w:r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ючи представників </w:t>
      </w:r>
      <w:r w:rsidRPr="002D62A7">
        <w:rPr>
          <w:rFonts w:asciiTheme="minorHAnsi" w:hAnsiTheme="minorHAnsi" w:cstheme="minorHAnsi"/>
          <w:sz w:val="22"/>
          <w:szCs w:val="22"/>
          <w:lang w:val="uk-UA"/>
        </w:rPr>
        <w:lastRenderedPageBreak/>
        <w:t xml:space="preserve">громад, які, швидше за все, є цільовою аудиторією певної послуги, і детально розпитуючи їх про досвід, проблеми та розчарування та можливі </w:t>
      </w:r>
      <w:r w:rsidR="00FA0D5F" w:rsidRPr="002D62A7">
        <w:rPr>
          <w:rFonts w:asciiTheme="minorHAnsi" w:hAnsiTheme="minorHAnsi" w:cstheme="minorHAnsi"/>
          <w:sz w:val="22"/>
          <w:szCs w:val="22"/>
          <w:lang w:val="uk-UA"/>
        </w:rPr>
        <w:t>«</w:t>
      </w:r>
      <w:r w:rsidRPr="002D62A7">
        <w:rPr>
          <w:rFonts w:asciiTheme="minorHAnsi" w:hAnsiTheme="minorHAnsi" w:cstheme="minorHAnsi"/>
          <w:sz w:val="22"/>
          <w:szCs w:val="22"/>
          <w:lang w:val="uk-UA"/>
        </w:rPr>
        <w:t>шляхи виходу</w:t>
      </w:r>
      <w:r w:rsidR="00FA0D5F" w:rsidRPr="002D62A7">
        <w:rPr>
          <w:rFonts w:asciiTheme="minorHAnsi" w:hAnsiTheme="minorHAnsi" w:cstheme="minorHAnsi"/>
          <w:sz w:val="22"/>
          <w:szCs w:val="22"/>
          <w:lang w:val="uk-UA"/>
        </w:rPr>
        <w:t>»</w:t>
      </w:r>
      <w:r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. ПРООН </w:t>
      </w:r>
      <w:proofErr w:type="spellStart"/>
      <w:r w:rsidRPr="002D62A7">
        <w:rPr>
          <w:rFonts w:asciiTheme="minorHAnsi" w:hAnsiTheme="minorHAnsi" w:cstheme="minorHAnsi"/>
          <w:sz w:val="22"/>
          <w:szCs w:val="22"/>
          <w:lang w:val="uk-UA"/>
        </w:rPr>
        <w:t>надасть</w:t>
      </w:r>
      <w:proofErr w:type="spellEnd"/>
      <w:r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 докладні вказівки щодо цього пункту</w:t>
      </w:r>
      <w:r w:rsidR="00DA1564" w:rsidRPr="002D62A7">
        <w:rPr>
          <w:rFonts w:asciiTheme="minorHAnsi" w:hAnsiTheme="minorHAnsi" w:cstheme="minorHAnsi"/>
          <w:sz w:val="22"/>
          <w:szCs w:val="22"/>
          <w:lang w:val="uk-UA"/>
        </w:rPr>
        <w:t>.</w:t>
      </w:r>
    </w:p>
    <w:p w14:paraId="3EE0A2B1" w14:textId="62D0BDA9" w:rsidR="004202E2" w:rsidRPr="002D62A7" w:rsidRDefault="004202E2" w:rsidP="005C339E">
      <w:pPr>
        <w:pStyle w:val="a3"/>
        <w:jc w:val="both"/>
        <w:rPr>
          <w:rFonts w:asciiTheme="minorHAnsi" w:hAnsiTheme="minorHAnsi" w:cstheme="minorHAnsi"/>
          <w:sz w:val="22"/>
          <w:szCs w:val="22"/>
          <w:lang w:val="uk-UA"/>
        </w:rPr>
      </w:pPr>
    </w:p>
    <w:p w14:paraId="661D574A" w14:textId="57B38A75" w:rsidR="004202E2" w:rsidRPr="002D62A7" w:rsidRDefault="00CD369E" w:rsidP="005C339E">
      <w:pPr>
        <w:pStyle w:val="a3"/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 w:rsidRPr="002D62A7">
        <w:rPr>
          <w:rFonts w:asciiTheme="minorHAnsi" w:hAnsiTheme="minorHAnsi" w:cstheme="minorHAnsi"/>
          <w:sz w:val="22"/>
          <w:szCs w:val="22"/>
          <w:lang w:val="uk-UA"/>
        </w:rPr>
        <w:t>Пропозиції повинні включати/відповідати на такі міркування</w:t>
      </w:r>
      <w:r w:rsidR="004202E2" w:rsidRPr="002D62A7">
        <w:rPr>
          <w:rFonts w:asciiTheme="minorHAnsi" w:hAnsiTheme="minorHAnsi" w:cstheme="minorHAnsi"/>
          <w:sz w:val="22"/>
          <w:szCs w:val="22"/>
          <w:lang w:val="uk-UA"/>
        </w:rPr>
        <w:t>:</w:t>
      </w:r>
    </w:p>
    <w:p w14:paraId="2FBB9214" w14:textId="77777777" w:rsidR="008123D3" w:rsidRPr="002D62A7" w:rsidRDefault="008123D3" w:rsidP="005C339E">
      <w:pPr>
        <w:pStyle w:val="a3"/>
        <w:jc w:val="both"/>
        <w:rPr>
          <w:rFonts w:asciiTheme="minorHAnsi" w:hAnsiTheme="minorHAnsi" w:cstheme="minorHAnsi"/>
          <w:sz w:val="22"/>
          <w:szCs w:val="22"/>
          <w:lang w:val="uk-UA"/>
        </w:rPr>
      </w:pPr>
    </w:p>
    <w:p w14:paraId="230E88EA" w14:textId="6D93BE52" w:rsidR="00492F18" w:rsidRPr="002D62A7" w:rsidRDefault="00492F18" w:rsidP="004202E2">
      <w:pPr>
        <w:pStyle w:val="a3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Запропонований підхід повинен бути апробований </w:t>
      </w:r>
      <w:r w:rsidRPr="002D62A7">
        <w:rPr>
          <w:rFonts w:asciiTheme="minorHAnsi" w:hAnsiTheme="minorHAnsi" w:cstheme="minorHAnsi"/>
          <w:b/>
          <w:bCs/>
          <w:sz w:val="22"/>
          <w:szCs w:val="22"/>
          <w:lang w:val="uk-UA"/>
        </w:rPr>
        <w:t>за межами великих міст</w:t>
      </w:r>
      <w:r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 і охоп</w:t>
      </w:r>
      <w:r w:rsidR="002117AD"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ити </w:t>
      </w:r>
      <w:r w:rsidRPr="002D62A7">
        <w:rPr>
          <w:rFonts w:asciiTheme="minorHAnsi" w:hAnsiTheme="minorHAnsi" w:cstheme="minorHAnsi"/>
          <w:b/>
          <w:bCs/>
          <w:sz w:val="22"/>
          <w:szCs w:val="22"/>
          <w:lang w:val="uk-UA"/>
        </w:rPr>
        <w:t>принаймні дві області</w:t>
      </w:r>
      <w:r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 України (вибір областей </w:t>
      </w:r>
      <w:r w:rsidR="00477A60"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остаточно </w:t>
      </w:r>
      <w:r w:rsidRPr="002D62A7">
        <w:rPr>
          <w:rFonts w:asciiTheme="minorHAnsi" w:hAnsiTheme="minorHAnsi" w:cstheme="minorHAnsi"/>
          <w:sz w:val="22"/>
          <w:szCs w:val="22"/>
          <w:lang w:val="uk-UA"/>
        </w:rPr>
        <w:t>затверджуватиметься ПРООН). Це можуть бути сусідні області або ті, що представляють географічне різноманіття України, – відповідно до пропозицій ОГС/коаліції/консорціуму;</w:t>
      </w:r>
    </w:p>
    <w:p w14:paraId="290AA32B" w14:textId="77777777" w:rsidR="008123D3" w:rsidRPr="002D62A7" w:rsidRDefault="008123D3" w:rsidP="008123D3">
      <w:pPr>
        <w:pStyle w:val="a3"/>
        <w:ind w:left="720"/>
        <w:jc w:val="both"/>
        <w:rPr>
          <w:rFonts w:asciiTheme="minorHAnsi" w:hAnsiTheme="minorHAnsi" w:cstheme="minorHAnsi"/>
          <w:sz w:val="22"/>
          <w:szCs w:val="22"/>
          <w:lang w:val="uk-UA"/>
        </w:rPr>
      </w:pPr>
    </w:p>
    <w:p w14:paraId="3E537568" w14:textId="5A57A88B" w:rsidR="00492F18" w:rsidRPr="002D62A7" w:rsidRDefault="00492F18" w:rsidP="004202E2">
      <w:pPr>
        <w:pStyle w:val="a3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Процес повинен бути побудований на методології </w:t>
      </w:r>
      <w:r w:rsidR="0022782D" w:rsidRPr="002D62A7">
        <w:rPr>
          <w:rFonts w:asciiTheme="minorHAnsi" w:hAnsiTheme="minorHAnsi" w:cstheme="minorHAnsi"/>
          <w:b/>
          <w:bCs/>
          <w:sz w:val="22"/>
          <w:szCs w:val="22"/>
          <w:lang w:val="uk-UA"/>
        </w:rPr>
        <w:t>спільних обговорень</w:t>
      </w:r>
      <w:r w:rsidR="0022782D"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Pr="002D62A7">
        <w:rPr>
          <w:rFonts w:asciiTheme="minorHAnsi" w:hAnsiTheme="minorHAnsi" w:cstheme="minorHAnsi"/>
          <w:sz w:val="22"/>
          <w:szCs w:val="22"/>
          <w:lang w:val="uk-UA"/>
        </w:rPr>
        <w:t>і</w:t>
      </w:r>
      <w:r w:rsidR="0022782D"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 загалом </w:t>
      </w:r>
      <w:r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відповідати </w:t>
      </w:r>
      <w:hyperlink r:id="rId27" w:history="1">
        <w:r w:rsidR="00AA120E" w:rsidRPr="002D62A7">
          <w:rPr>
            <w:rStyle w:val="ad"/>
            <w:rFonts w:asciiTheme="minorHAnsi" w:hAnsiTheme="minorHAnsi" w:cstheme="minorHAnsi"/>
            <w:sz w:val="22"/>
            <w:szCs w:val="22"/>
            <w:lang w:val="uk-UA"/>
          </w:rPr>
          <w:t>п</w:t>
        </w:r>
        <w:r w:rsidRPr="002D62A7">
          <w:rPr>
            <w:rStyle w:val="ad"/>
            <w:rFonts w:asciiTheme="minorHAnsi" w:hAnsiTheme="minorHAnsi" w:cstheme="minorHAnsi"/>
            <w:sz w:val="22"/>
            <w:szCs w:val="22"/>
            <w:lang w:val="uk-UA"/>
          </w:rPr>
          <w:t>ідходу, заснованому на правах людини</w:t>
        </w:r>
      </w:hyperlink>
      <w:r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 (принципи </w:t>
      </w:r>
      <w:r w:rsidR="009746AF" w:rsidRPr="002D62A7">
        <w:rPr>
          <w:rFonts w:asciiTheme="minorHAnsi" w:hAnsiTheme="minorHAnsi" w:cstheme="minorHAnsi"/>
          <w:sz w:val="22"/>
          <w:szCs w:val="22"/>
          <w:lang w:val="uk-UA"/>
        </w:rPr>
        <w:t>«</w:t>
      </w:r>
      <w:r w:rsidRPr="002D62A7">
        <w:rPr>
          <w:rFonts w:asciiTheme="minorHAnsi" w:hAnsiTheme="minorHAnsi" w:cstheme="minorHAnsi"/>
          <w:sz w:val="22"/>
          <w:szCs w:val="22"/>
          <w:lang w:val="uk-UA"/>
        </w:rPr>
        <w:t>підзвітності</w:t>
      </w:r>
      <w:r w:rsidR="009746AF" w:rsidRPr="002D62A7">
        <w:rPr>
          <w:rFonts w:asciiTheme="minorHAnsi" w:hAnsiTheme="minorHAnsi" w:cstheme="minorHAnsi"/>
          <w:sz w:val="22"/>
          <w:szCs w:val="22"/>
          <w:lang w:val="uk-UA"/>
        </w:rPr>
        <w:t>»</w:t>
      </w:r>
      <w:r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, </w:t>
      </w:r>
      <w:r w:rsidR="009746AF" w:rsidRPr="002D62A7">
        <w:rPr>
          <w:rFonts w:asciiTheme="minorHAnsi" w:hAnsiTheme="minorHAnsi" w:cstheme="minorHAnsi"/>
          <w:sz w:val="22"/>
          <w:szCs w:val="22"/>
          <w:lang w:val="uk-UA"/>
        </w:rPr>
        <w:t>«</w:t>
      </w:r>
      <w:r w:rsidRPr="002D62A7">
        <w:rPr>
          <w:rFonts w:asciiTheme="minorHAnsi" w:hAnsiTheme="minorHAnsi" w:cstheme="minorHAnsi"/>
          <w:sz w:val="22"/>
          <w:szCs w:val="22"/>
          <w:lang w:val="uk-UA"/>
        </w:rPr>
        <w:t>участі та інклюзії</w:t>
      </w:r>
      <w:r w:rsidR="009746AF" w:rsidRPr="002D62A7">
        <w:rPr>
          <w:rFonts w:asciiTheme="minorHAnsi" w:hAnsiTheme="minorHAnsi" w:cstheme="minorHAnsi"/>
          <w:sz w:val="22"/>
          <w:szCs w:val="22"/>
          <w:lang w:val="uk-UA"/>
        </w:rPr>
        <w:t>»</w:t>
      </w:r>
      <w:r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, </w:t>
      </w:r>
      <w:r w:rsidR="009746AF" w:rsidRPr="002D62A7">
        <w:rPr>
          <w:rFonts w:asciiTheme="minorHAnsi" w:hAnsiTheme="minorHAnsi" w:cstheme="minorHAnsi"/>
          <w:sz w:val="22"/>
          <w:szCs w:val="22"/>
          <w:lang w:val="uk-UA"/>
        </w:rPr>
        <w:t>«</w:t>
      </w:r>
      <w:r w:rsidRPr="002D62A7">
        <w:rPr>
          <w:rFonts w:asciiTheme="minorHAnsi" w:hAnsiTheme="minorHAnsi" w:cstheme="minorHAnsi"/>
          <w:sz w:val="22"/>
          <w:szCs w:val="22"/>
          <w:lang w:val="uk-UA"/>
        </w:rPr>
        <w:t>рівності та недискримінації</w:t>
      </w:r>
      <w:r w:rsidR="009746AF" w:rsidRPr="002D62A7">
        <w:rPr>
          <w:rFonts w:asciiTheme="minorHAnsi" w:hAnsiTheme="minorHAnsi" w:cstheme="minorHAnsi"/>
          <w:sz w:val="22"/>
          <w:szCs w:val="22"/>
          <w:lang w:val="uk-UA"/>
        </w:rPr>
        <w:t>»</w:t>
      </w:r>
      <w:r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), а також </w:t>
      </w:r>
      <w:r w:rsidR="00D76F1B" w:rsidRPr="002D62A7">
        <w:rPr>
          <w:rFonts w:asciiTheme="minorHAnsi" w:hAnsiTheme="minorHAnsi" w:cstheme="minorHAnsi"/>
          <w:sz w:val="22"/>
          <w:szCs w:val="22"/>
          <w:lang w:val="uk-UA"/>
        </w:rPr>
        <w:t>враховувати</w:t>
      </w:r>
      <w:r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 та включати </w:t>
      </w:r>
      <w:r w:rsidR="00AA120E" w:rsidRPr="002D62A7">
        <w:rPr>
          <w:rFonts w:asciiTheme="minorHAnsi" w:hAnsiTheme="minorHAnsi" w:cstheme="minorHAnsi"/>
          <w:sz w:val="22"/>
          <w:szCs w:val="22"/>
          <w:lang w:val="uk-UA"/>
        </w:rPr>
        <w:t>аспекти</w:t>
      </w:r>
      <w:r w:rsidR="00D76F1B"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Pr="002D62A7">
        <w:rPr>
          <w:rFonts w:asciiTheme="minorHAnsi" w:hAnsiTheme="minorHAnsi" w:cstheme="minorHAnsi"/>
          <w:b/>
          <w:bCs/>
          <w:sz w:val="22"/>
          <w:szCs w:val="22"/>
          <w:lang w:val="uk-UA"/>
        </w:rPr>
        <w:t>гендерн</w:t>
      </w:r>
      <w:r w:rsidR="00D76F1B" w:rsidRPr="002D62A7">
        <w:rPr>
          <w:rFonts w:asciiTheme="minorHAnsi" w:hAnsiTheme="minorHAnsi" w:cstheme="minorHAnsi"/>
          <w:b/>
          <w:bCs/>
          <w:sz w:val="22"/>
          <w:szCs w:val="22"/>
          <w:lang w:val="uk-UA"/>
        </w:rPr>
        <w:t>ої</w:t>
      </w:r>
      <w:r w:rsidRPr="002D62A7">
        <w:rPr>
          <w:rFonts w:asciiTheme="minorHAnsi" w:hAnsiTheme="minorHAnsi" w:cstheme="minorHAnsi"/>
          <w:b/>
          <w:bCs/>
          <w:sz w:val="22"/>
          <w:szCs w:val="22"/>
          <w:lang w:val="uk-UA"/>
        </w:rPr>
        <w:t xml:space="preserve"> рівн</w:t>
      </w:r>
      <w:r w:rsidR="00D76F1B" w:rsidRPr="002D62A7">
        <w:rPr>
          <w:rFonts w:asciiTheme="minorHAnsi" w:hAnsiTheme="minorHAnsi" w:cstheme="minorHAnsi"/>
          <w:b/>
          <w:bCs/>
          <w:sz w:val="22"/>
          <w:szCs w:val="22"/>
          <w:lang w:val="uk-UA"/>
        </w:rPr>
        <w:t>ості</w:t>
      </w:r>
      <w:r w:rsidRPr="002D62A7">
        <w:rPr>
          <w:rFonts w:asciiTheme="minorHAnsi" w:hAnsiTheme="minorHAnsi" w:cstheme="minorHAnsi"/>
          <w:b/>
          <w:bCs/>
          <w:sz w:val="22"/>
          <w:szCs w:val="22"/>
          <w:lang w:val="uk-UA"/>
        </w:rPr>
        <w:t xml:space="preserve"> та </w:t>
      </w:r>
      <w:r w:rsidR="00D76F1B" w:rsidRPr="002D62A7">
        <w:rPr>
          <w:rFonts w:asciiTheme="minorHAnsi" w:hAnsiTheme="minorHAnsi" w:cstheme="minorHAnsi"/>
          <w:b/>
          <w:bCs/>
          <w:sz w:val="22"/>
          <w:szCs w:val="22"/>
          <w:lang w:val="uk-UA"/>
        </w:rPr>
        <w:t>рівноправності</w:t>
      </w:r>
      <w:r w:rsidRPr="002D62A7">
        <w:rPr>
          <w:rFonts w:asciiTheme="minorHAnsi" w:hAnsiTheme="minorHAnsi" w:cstheme="minorHAnsi"/>
          <w:sz w:val="22"/>
          <w:szCs w:val="22"/>
          <w:lang w:val="uk-UA"/>
        </w:rPr>
        <w:t>;</w:t>
      </w:r>
    </w:p>
    <w:p w14:paraId="22CBF1E5" w14:textId="77777777" w:rsidR="00492F18" w:rsidRPr="002D62A7" w:rsidRDefault="00492F18" w:rsidP="00492F18">
      <w:pPr>
        <w:pStyle w:val="a4"/>
        <w:rPr>
          <w:rFonts w:asciiTheme="minorHAnsi" w:hAnsiTheme="minorHAnsi" w:cstheme="minorHAnsi"/>
          <w:lang w:val="uk-UA"/>
        </w:rPr>
      </w:pPr>
    </w:p>
    <w:p w14:paraId="31C4182F" w14:textId="74912411" w:rsidR="00AA120E" w:rsidRPr="002D62A7" w:rsidRDefault="00AA120E" w:rsidP="497B15FC">
      <w:pPr>
        <w:pStyle w:val="a3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У світлі вищезазначених «цілей тестового туру», підхід повинен поєднувати елементи </w:t>
      </w:r>
      <w:r w:rsidRPr="002D62A7">
        <w:rPr>
          <w:rFonts w:asciiTheme="minorHAnsi" w:hAnsiTheme="minorHAnsi" w:cstheme="minorHAnsi"/>
          <w:b/>
          <w:bCs/>
          <w:sz w:val="22"/>
          <w:szCs w:val="22"/>
          <w:lang w:val="uk-UA"/>
        </w:rPr>
        <w:t>підвищення обізнаності</w:t>
      </w:r>
      <w:r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 (</w:t>
      </w:r>
      <w:r w:rsidR="00874757" w:rsidRPr="002D62A7">
        <w:rPr>
          <w:rFonts w:asciiTheme="minorHAnsi" w:hAnsiTheme="minorHAnsi" w:cstheme="minorHAnsi"/>
          <w:sz w:val="22"/>
          <w:szCs w:val="22"/>
          <w:lang w:val="uk-UA"/>
        </w:rPr>
        <w:t>МЦТ</w:t>
      </w:r>
      <w:r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 або зовнішні спеціалісти з цифрової трансформації будуть частиною цього компоненту), </w:t>
      </w:r>
      <w:r w:rsidRPr="002D62A7">
        <w:rPr>
          <w:rFonts w:asciiTheme="minorHAnsi" w:hAnsiTheme="minorHAnsi" w:cstheme="minorHAnsi"/>
          <w:b/>
          <w:bCs/>
          <w:sz w:val="22"/>
          <w:szCs w:val="22"/>
          <w:lang w:val="uk-UA"/>
        </w:rPr>
        <w:t>консультаці</w:t>
      </w:r>
      <w:r w:rsidR="00C17317" w:rsidRPr="002D62A7">
        <w:rPr>
          <w:rFonts w:asciiTheme="minorHAnsi" w:hAnsiTheme="minorHAnsi" w:cstheme="minorHAnsi"/>
          <w:b/>
          <w:bCs/>
          <w:sz w:val="22"/>
          <w:szCs w:val="22"/>
          <w:lang w:val="uk-UA"/>
        </w:rPr>
        <w:t>й</w:t>
      </w:r>
      <w:r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, </w:t>
      </w:r>
      <w:r w:rsidR="00874757" w:rsidRPr="002D62A7">
        <w:rPr>
          <w:rFonts w:asciiTheme="minorHAnsi" w:hAnsiTheme="minorHAnsi" w:cstheme="minorHAnsi"/>
          <w:b/>
          <w:bCs/>
          <w:sz w:val="22"/>
          <w:szCs w:val="22"/>
          <w:lang w:val="uk-UA"/>
        </w:rPr>
        <w:t>процес</w:t>
      </w:r>
      <w:r w:rsidR="00C17317" w:rsidRPr="002D62A7">
        <w:rPr>
          <w:rFonts w:asciiTheme="minorHAnsi" w:hAnsiTheme="minorHAnsi" w:cstheme="minorHAnsi"/>
          <w:b/>
          <w:bCs/>
          <w:sz w:val="22"/>
          <w:szCs w:val="22"/>
          <w:lang w:val="uk-UA"/>
        </w:rPr>
        <w:t>у</w:t>
      </w:r>
      <w:r w:rsidR="00874757" w:rsidRPr="002D62A7">
        <w:rPr>
          <w:rFonts w:asciiTheme="minorHAnsi" w:hAnsiTheme="minorHAnsi" w:cstheme="minorHAnsi"/>
          <w:b/>
          <w:bCs/>
          <w:sz w:val="22"/>
          <w:szCs w:val="22"/>
          <w:lang w:val="uk-UA"/>
        </w:rPr>
        <w:t xml:space="preserve"> </w:t>
      </w:r>
      <w:proofErr w:type="spellStart"/>
      <w:r w:rsidRPr="002D62A7">
        <w:rPr>
          <w:rFonts w:asciiTheme="minorHAnsi" w:hAnsiTheme="minorHAnsi" w:cstheme="minorHAnsi"/>
          <w:b/>
          <w:bCs/>
          <w:sz w:val="22"/>
          <w:szCs w:val="22"/>
          <w:lang w:val="uk-UA"/>
        </w:rPr>
        <w:t>спів</w:t>
      </w:r>
      <w:r w:rsidR="00C17317" w:rsidRPr="002D62A7">
        <w:rPr>
          <w:rFonts w:asciiTheme="minorHAnsi" w:hAnsiTheme="minorHAnsi" w:cstheme="minorHAnsi"/>
          <w:b/>
          <w:bCs/>
          <w:sz w:val="22"/>
          <w:szCs w:val="22"/>
          <w:lang w:val="uk-UA"/>
        </w:rPr>
        <w:t>творення</w:t>
      </w:r>
      <w:proofErr w:type="spellEnd"/>
      <w:r w:rsidR="00C17317" w:rsidRPr="002D62A7">
        <w:rPr>
          <w:rFonts w:asciiTheme="minorHAnsi" w:hAnsiTheme="minorHAnsi" w:cstheme="minorHAnsi"/>
          <w:b/>
          <w:bCs/>
          <w:sz w:val="22"/>
          <w:szCs w:val="22"/>
          <w:lang w:val="uk-UA"/>
        </w:rPr>
        <w:t xml:space="preserve"> </w:t>
      </w:r>
      <w:r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та </w:t>
      </w:r>
      <w:r w:rsidRPr="002D62A7">
        <w:rPr>
          <w:rFonts w:asciiTheme="minorHAnsi" w:hAnsiTheme="minorHAnsi" w:cstheme="minorHAnsi"/>
          <w:b/>
          <w:bCs/>
          <w:sz w:val="22"/>
          <w:szCs w:val="22"/>
          <w:lang w:val="uk-UA"/>
        </w:rPr>
        <w:t>зб</w:t>
      </w:r>
      <w:r w:rsidR="00C17317" w:rsidRPr="002D62A7">
        <w:rPr>
          <w:rFonts w:asciiTheme="minorHAnsi" w:hAnsiTheme="minorHAnsi" w:cstheme="minorHAnsi"/>
          <w:b/>
          <w:bCs/>
          <w:sz w:val="22"/>
          <w:szCs w:val="22"/>
          <w:lang w:val="uk-UA"/>
        </w:rPr>
        <w:t xml:space="preserve">ору </w:t>
      </w:r>
      <w:r w:rsidRPr="002D62A7">
        <w:rPr>
          <w:rFonts w:asciiTheme="minorHAnsi" w:hAnsiTheme="minorHAnsi" w:cstheme="minorHAnsi"/>
          <w:b/>
          <w:bCs/>
          <w:sz w:val="22"/>
          <w:szCs w:val="22"/>
          <w:lang w:val="uk-UA"/>
        </w:rPr>
        <w:t>відгуків</w:t>
      </w:r>
      <w:r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. ОГС/коаліції/консорціуми можуть запропонувати будь-які методи або порядок денний, які вони вважають за потрібне, але </w:t>
      </w:r>
      <w:r w:rsidR="00874757" w:rsidRPr="002D62A7">
        <w:rPr>
          <w:rFonts w:asciiTheme="minorHAnsi" w:hAnsiTheme="minorHAnsi" w:cstheme="minorHAnsi"/>
          <w:sz w:val="22"/>
          <w:szCs w:val="22"/>
          <w:lang w:val="uk-UA"/>
        </w:rPr>
        <w:t>наполегливо</w:t>
      </w:r>
      <w:r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 рекомендується переглянути два наведені вище приклади регіональних турів для натхнення</w:t>
      </w:r>
      <w:r w:rsidR="00874757" w:rsidRPr="002D62A7">
        <w:rPr>
          <w:rFonts w:asciiTheme="minorHAnsi" w:hAnsiTheme="minorHAnsi" w:cstheme="minorHAnsi"/>
          <w:sz w:val="22"/>
          <w:szCs w:val="22"/>
          <w:lang w:val="uk-UA"/>
        </w:rPr>
        <w:t>;</w:t>
      </w:r>
    </w:p>
    <w:p w14:paraId="78FD8C06" w14:textId="77777777" w:rsidR="008123D3" w:rsidRPr="002D62A7" w:rsidRDefault="008123D3" w:rsidP="008123D3">
      <w:pPr>
        <w:pStyle w:val="a4"/>
        <w:rPr>
          <w:rFonts w:asciiTheme="minorHAnsi" w:hAnsiTheme="minorHAnsi" w:cstheme="minorHAnsi"/>
          <w:lang w:val="uk-UA"/>
        </w:rPr>
      </w:pPr>
    </w:p>
    <w:p w14:paraId="7479570A" w14:textId="63E9D931" w:rsidR="009C6401" w:rsidRPr="002D62A7" w:rsidRDefault="009C6401" w:rsidP="004202E2">
      <w:pPr>
        <w:pStyle w:val="a3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 w:rsidRPr="002D62A7">
        <w:rPr>
          <w:rFonts w:asciiTheme="minorHAnsi" w:hAnsiTheme="minorHAnsi" w:cstheme="minorHAnsi"/>
          <w:b/>
          <w:bCs/>
          <w:sz w:val="22"/>
          <w:szCs w:val="22"/>
          <w:lang w:val="uk-UA"/>
        </w:rPr>
        <w:t>Не існує мінімальної кількості зацікавлених сторін або організацій</w:t>
      </w:r>
      <w:r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, з якими слід проконсультуватися на цьому першому експериментальному етапі туру. Проте </w:t>
      </w:r>
      <w:r w:rsidRPr="002D62A7">
        <w:rPr>
          <w:rFonts w:asciiTheme="minorHAnsi" w:hAnsiTheme="minorHAnsi" w:cstheme="minorHAnsi"/>
          <w:b/>
          <w:bCs/>
          <w:sz w:val="22"/>
          <w:szCs w:val="22"/>
          <w:lang w:val="uk-UA"/>
        </w:rPr>
        <w:t>більша різноманітність</w:t>
      </w:r>
      <w:r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 та більша кількість</w:t>
      </w:r>
      <w:r w:rsidR="00A819BB"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 вітаються</w:t>
      </w:r>
      <w:r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. Заявникам пропонується подумати про паралельні допоміжні засоби охоплення різноманітної аудиторії заздалегідь до основного етапу заходів/консультацій, попереднього збору питань </w:t>
      </w:r>
      <w:r w:rsidR="0065541B" w:rsidRPr="002D62A7">
        <w:rPr>
          <w:rFonts w:asciiTheme="minorHAnsi" w:hAnsiTheme="minorHAnsi" w:cstheme="minorHAnsi"/>
          <w:sz w:val="22"/>
          <w:szCs w:val="22"/>
          <w:lang w:val="uk-UA"/>
        </w:rPr>
        <w:t>і</w:t>
      </w:r>
      <w:r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 тем та роздумів</w:t>
      </w:r>
      <w:r w:rsidR="0065541B"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, що виходять за </w:t>
      </w:r>
      <w:r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рамки звичайних засобів </w:t>
      </w:r>
      <w:r w:rsidR="0065541B" w:rsidRPr="002D62A7">
        <w:rPr>
          <w:rFonts w:asciiTheme="minorHAnsi" w:hAnsiTheme="minorHAnsi" w:cstheme="minorHAnsi"/>
          <w:sz w:val="22"/>
          <w:szCs w:val="22"/>
          <w:lang w:val="uk-UA"/>
        </w:rPr>
        <w:t>розгляду</w:t>
      </w:r>
      <w:r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 цільових груп. Таким чином, наприклад, заявники можуть запропонувати провести попередні консультації з цільовими вразливими групами до того, як команда </w:t>
      </w:r>
      <w:r w:rsidR="0065541B" w:rsidRPr="002D62A7">
        <w:rPr>
          <w:rFonts w:asciiTheme="minorHAnsi" w:hAnsiTheme="minorHAnsi" w:cstheme="minorHAnsi"/>
          <w:sz w:val="22"/>
          <w:szCs w:val="22"/>
          <w:lang w:val="uk-UA"/>
        </w:rPr>
        <w:t>МЦТ</w:t>
      </w:r>
      <w:r w:rsidRPr="002D62A7">
        <w:rPr>
          <w:rFonts w:asciiTheme="minorHAnsi" w:hAnsiTheme="minorHAnsi" w:cstheme="minorHAnsi"/>
          <w:sz w:val="22"/>
          <w:szCs w:val="22"/>
          <w:lang w:val="uk-UA"/>
        </w:rPr>
        <w:t>/</w:t>
      </w:r>
      <w:r w:rsidR="0065541B" w:rsidRPr="002D62A7">
        <w:rPr>
          <w:rFonts w:asciiTheme="minorHAnsi" w:hAnsiTheme="minorHAnsi" w:cstheme="minorHAnsi"/>
          <w:sz w:val="22"/>
          <w:szCs w:val="22"/>
          <w:lang w:val="uk-UA"/>
        </w:rPr>
        <w:t>ПРООН</w:t>
      </w:r>
      <w:r w:rsidRPr="002D62A7">
        <w:rPr>
          <w:rFonts w:asciiTheme="minorHAnsi" w:hAnsiTheme="minorHAnsi" w:cstheme="minorHAnsi"/>
          <w:sz w:val="22"/>
          <w:szCs w:val="22"/>
          <w:lang w:val="uk-UA"/>
        </w:rPr>
        <w:t>/</w:t>
      </w:r>
      <w:r w:rsidR="0065541B" w:rsidRPr="002D62A7">
        <w:rPr>
          <w:rFonts w:asciiTheme="minorHAnsi" w:hAnsiTheme="minorHAnsi" w:cstheme="minorHAnsi"/>
          <w:sz w:val="22"/>
          <w:szCs w:val="22"/>
          <w:lang w:val="uk-UA"/>
        </w:rPr>
        <w:t>ОГС</w:t>
      </w:r>
      <w:r w:rsidRPr="002D62A7">
        <w:rPr>
          <w:rFonts w:asciiTheme="minorHAnsi" w:hAnsiTheme="minorHAnsi" w:cstheme="minorHAnsi"/>
          <w:sz w:val="22"/>
          <w:szCs w:val="22"/>
          <w:lang w:val="uk-UA"/>
        </w:rPr>
        <w:t>/</w:t>
      </w:r>
      <w:r w:rsidR="0065541B" w:rsidRPr="002D62A7">
        <w:rPr>
          <w:rFonts w:asciiTheme="minorHAnsi" w:hAnsiTheme="minorHAnsi" w:cstheme="minorHAnsi"/>
          <w:sz w:val="22"/>
          <w:szCs w:val="22"/>
          <w:lang w:val="uk-UA"/>
        </w:rPr>
        <w:t>Консультант</w:t>
      </w:r>
      <w:r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 при</w:t>
      </w:r>
      <w:r w:rsidR="00913D4B" w:rsidRPr="002D62A7">
        <w:rPr>
          <w:rFonts w:asciiTheme="minorHAnsi" w:hAnsiTheme="minorHAnsi" w:cstheme="minorHAnsi"/>
          <w:sz w:val="22"/>
          <w:szCs w:val="22"/>
          <w:lang w:val="uk-UA"/>
        </w:rPr>
        <w:t>їдуть для участі у</w:t>
      </w:r>
      <w:r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 одноденн</w:t>
      </w:r>
      <w:r w:rsidR="00913D4B"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ому </w:t>
      </w:r>
      <w:r w:rsidRPr="002D62A7">
        <w:rPr>
          <w:rFonts w:asciiTheme="minorHAnsi" w:hAnsiTheme="minorHAnsi" w:cstheme="minorHAnsi"/>
          <w:sz w:val="22"/>
          <w:szCs w:val="22"/>
          <w:lang w:val="uk-UA"/>
        </w:rPr>
        <w:t>зах</w:t>
      </w:r>
      <w:r w:rsidR="00913D4B" w:rsidRPr="002D62A7">
        <w:rPr>
          <w:rFonts w:asciiTheme="minorHAnsi" w:hAnsiTheme="minorHAnsi" w:cstheme="minorHAnsi"/>
          <w:sz w:val="22"/>
          <w:szCs w:val="22"/>
          <w:lang w:val="uk-UA"/>
        </w:rPr>
        <w:t>оді</w:t>
      </w:r>
      <w:r w:rsidRPr="002D62A7">
        <w:rPr>
          <w:rFonts w:asciiTheme="minorHAnsi" w:hAnsiTheme="minorHAnsi" w:cstheme="minorHAnsi"/>
          <w:sz w:val="22"/>
          <w:szCs w:val="22"/>
          <w:lang w:val="uk-UA"/>
        </w:rPr>
        <w:t>, що</w:t>
      </w:r>
      <w:r w:rsidR="0065541B"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 таким чином з</w:t>
      </w:r>
      <w:r w:rsidRPr="002D62A7">
        <w:rPr>
          <w:rFonts w:asciiTheme="minorHAnsi" w:hAnsiTheme="minorHAnsi" w:cstheme="minorHAnsi"/>
          <w:sz w:val="22"/>
          <w:szCs w:val="22"/>
          <w:lang w:val="uk-UA"/>
        </w:rPr>
        <w:t>робить основний захід ще більш ефективним.</w:t>
      </w:r>
    </w:p>
    <w:p w14:paraId="79480D52" w14:textId="5C33FB7F" w:rsidR="00127829" w:rsidRPr="002D62A7" w:rsidRDefault="00127829" w:rsidP="00127829">
      <w:pPr>
        <w:pStyle w:val="a3"/>
        <w:jc w:val="both"/>
        <w:rPr>
          <w:rFonts w:asciiTheme="minorHAnsi" w:hAnsiTheme="minorHAnsi" w:cstheme="minorHAnsi"/>
          <w:sz w:val="22"/>
          <w:szCs w:val="22"/>
          <w:lang w:val="uk-UA"/>
        </w:rPr>
      </w:pPr>
    </w:p>
    <w:p w14:paraId="2323CB50" w14:textId="741BA0F1" w:rsidR="006B5BB8" w:rsidRPr="002D62A7" w:rsidRDefault="006B5BB8" w:rsidP="00127829">
      <w:pPr>
        <w:pStyle w:val="a3"/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 w:rsidRPr="002D62A7">
        <w:rPr>
          <w:rFonts w:asciiTheme="minorHAnsi" w:hAnsiTheme="minorHAnsi" w:cstheme="minorHAnsi"/>
          <w:sz w:val="22"/>
          <w:szCs w:val="22"/>
          <w:lang w:val="uk-UA"/>
        </w:rPr>
        <w:t>У результаті реалізації запропоновано</w:t>
      </w:r>
      <w:r w:rsidR="00A244F5" w:rsidRPr="002D62A7">
        <w:rPr>
          <w:rFonts w:asciiTheme="minorHAnsi" w:hAnsiTheme="minorHAnsi" w:cstheme="minorHAnsi"/>
          <w:sz w:val="22"/>
          <w:szCs w:val="22"/>
          <w:lang w:val="uk-UA"/>
        </w:rPr>
        <w:t>ї ініціативи</w:t>
      </w:r>
      <w:r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, </w:t>
      </w:r>
      <w:proofErr w:type="spellStart"/>
      <w:r w:rsidRPr="002D62A7">
        <w:rPr>
          <w:rFonts w:asciiTheme="minorHAnsi" w:hAnsiTheme="minorHAnsi" w:cstheme="minorHAnsi"/>
          <w:sz w:val="22"/>
          <w:szCs w:val="22"/>
          <w:lang w:val="uk-UA"/>
        </w:rPr>
        <w:t>Проєкт</w:t>
      </w:r>
      <w:proofErr w:type="spellEnd"/>
      <w:r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 підтримки DIA, МЦТ та інші відповідні зацікавлені сторони в Києві повинні узагальнити </w:t>
      </w:r>
      <w:proofErr w:type="spellStart"/>
      <w:r w:rsidRPr="002D62A7">
        <w:rPr>
          <w:rFonts w:asciiTheme="minorHAnsi" w:hAnsiTheme="minorHAnsi" w:cstheme="minorHAnsi"/>
          <w:sz w:val="22"/>
          <w:szCs w:val="22"/>
          <w:lang w:val="uk-UA"/>
        </w:rPr>
        <w:t>уроки</w:t>
      </w:r>
      <w:proofErr w:type="spellEnd"/>
      <w:r w:rsidRPr="002D62A7">
        <w:rPr>
          <w:rFonts w:asciiTheme="minorHAnsi" w:hAnsiTheme="minorHAnsi" w:cstheme="minorHAnsi"/>
          <w:sz w:val="22"/>
          <w:szCs w:val="22"/>
          <w:lang w:val="uk-UA"/>
        </w:rPr>
        <w:t>, отримані на пілотному етапі консультацій, а ОГС/коаліції/консорціуми, що беруть участь, наро</w:t>
      </w:r>
      <w:r w:rsidR="00A244F5"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стять </w:t>
      </w:r>
      <w:r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свої можливості </w:t>
      </w:r>
      <w:r w:rsidR="00A244F5" w:rsidRPr="002D62A7">
        <w:rPr>
          <w:rFonts w:asciiTheme="minorHAnsi" w:hAnsiTheme="minorHAnsi" w:cstheme="minorHAnsi"/>
          <w:sz w:val="22"/>
          <w:szCs w:val="22"/>
          <w:lang w:val="uk-UA"/>
        </w:rPr>
        <w:t>щодо просвітницької</w:t>
      </w:r>
      <w:r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 діяльності та можливості у сфері </w:t>
      </w:r>
      <w:proofErr w:type="spellStart"/>
      <w:r w:rsidRPr="002D62A7">
        <w:rPr>
          <w:rFonts w:asciiTheme="minorHAnsi" w:hAnsiTheme="minorHAnsi" w:cstheme="minorHAnsi"/>
          <w:sz w:val="22"/>
          <w:szCs w:val="22"/>
          <w:lang w:val="uk-UA"/>
        </w:rPr>
        <w:t>партисипативної</w:t>
      </w:r>
      <w:proofErr w:type="spellEnd"/>
      <w:r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 та інклюзивної цифрової трансформації.</w:t>
      </w:r>
    </w:p>
    <w:p w14:paraId="2E5B69D3" w14:textId="77777777" w:rsidR="00012B5D" w:rsidRPr="002D62A7" w:rsidRDefault="00012B5D" w:rsidP="00127829">
      <w:pPr>
        <w:pStyle w:val="a3"/>
        <w:jc w:val="both"/>
        <w:rPr>
          <w:rFonts w:asciiTheme="minorHAnsi" w:hAnsiTheme="minorHAnsi" w:cstheme="minorHAnsi"/>
          <w:sz w:val="22"/>
          <w:szCs w:val="22"/>
          <w:lang w:val="uk-UA"/>
        </w:rPr>
      </w:pPr>
    </w:p>
    <w:p w14:paraId="692EBF40" w14:textId="5B0C8F88" w:rsidR="006B5BB8" w:rsidRPr="002D62A7" w:rsidRDefault="006B5BB8" w:rsidP="00127829">
      <w:pPr>
        <w:pStyle w:val="a3"/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Результати цього експериментального етапу </w:t>
      </w:r>
      <w:r w:rsidR="004054EC" w:rsidRPr="002D62A7">
        <w:rPr>
          <w:rFonts w:asciiTheme="minorHAnsi" w:hAnsiTheme="minorHAnsi" w:cstheme="minorHAnsi"/>
          <w:b/>
          <w:bCs/>
          <w:sz w:val="22"/>
          <w:szCs w:val="22"/>
          <w:lang w:val="uk-UA"/>
        </w:rPr>
        <w:t>закладуть основу для</w:t>
      </w:r>
      <w:r w:rsidRPr="002D62A7">
        <w:rPr>
          <w:rFonts w:asciiTheme="minorHAnsi" w:hAnsiTheme="minorHAnsi" w:cstheme="minorHAnsi"/>
          <w:b/>
          <w:bCs/>
          <w:sz w:val="22"/>
          <w:szCs w:val="22"/>
          <w:lang w:val="uk-UA"/>
        </w:rPr>
        <w:t xml:space="preserve"> більш масштабн</w:t>
      </w:r>
      <w:r w:rsidR="004054EC" w:rsidRPr="002D62A7">
        <w:rPr>
          <w:rFonts w:asciiTheme="minorHAnsi" w:hAnsiTheme="minorHAnsi" w:cstheme="minorHAnsi"/>
          <w:b/>
          <w:bCs/>
          <w:sz w:val="22"/>
          <w:szCs w:val="22"/>
          <w:lang w:val="uk-UA"/>
        </w:rPr>
        <w:t>ого</w:t>
      </w:r>
      <w:r w:rsidRPr="002D62A7">
        <w:rPr>
          <w:rFonts w:asciiTheme="minorHAnsi" w:hAnsiTheme="minorHAnsi" w:cstheme="minorHAnsi"/>
          <w:b/>
          <w:bCs/>
          <w:sz w:val="22"/>
          <w:szCs w:val="22"/>
          <w:lang w:val="uk-UA"/>
        </w:rPr>
        <w:t xml:space="preserve"> загальнонаціональн</w:t>
      </w:r>
      <w:r w:rsidR="004054EC" w:rsidRPr="002D62A7">
        <w:rPr>
          <w:rFonts w:asciiTheme="minorHAnsi" w:hAnsiTheme="minorHAnsi" w:cstheme="minorHAnsi"/>
          <w:b/>
          <w:bCs/>
          <w:sz w:val="22"/>
          <w:szCs w:val="22"/>
          <w:lang w:val="uk-UA"/>
        </w:rPr>
        <w:t>ого</w:t>
      </w:r>
      <w:r w:rsidRPr="002D62A7">
        <w:rPr>
          <w:rFonts w:asciiTheme="minorHAnsi" w:hAnsiTheme="minorHAnsi" w:cstheme="minorHAnsi"/>
          <w:b/>
          <w:bCs/>
          <w:sz w:val="22"/>
          <w:szCs w:val="22"/>
          <w:lang w:val="uk-UA"/>
        </w:rPr>
        <w:t xml:space="preserve"> тур</w:t>
      </w:r>
      <w:r w:rsidR="004054EC" w:rsidRPr="002D62A7">
        <w:rPr>
          <w:rFonts w:asciiTheme="minorHAnsi" w:hAnsiTheme="minorHAnsi" w:cstheme="minorHAnsi"/>
          <w:b/>
          <w:bCs/>
          <w:sz w:val="22"/>
          <w:szCs w:val="22"/>
          <w:lang w:val="uk-UA"/>
        </w:rPr>
        <w:t>у</w:t>
      </w:r>
      <w:r w:rsidRPr="002D62A7">
        <w:rPr>
          <w:rFonts w:asciiTheme="minorHAnsi" w:hAnsiTheme="minorHAnsi" w:cstheme="minorHAnsi"/>
          <w:b/>
          <w:bCs/>
          <w:sz w:val="22"/>
          <w:szCs w:val="22"/>
          <w:lang w:val="uk-UA"/>
        </w:rPr>
        <w:t>, як</w:t>
      </w:r>
      <w:r w:rsidR="00444C00" w:rsidRPr="002D62A7">
        <w:rPr>
          <w:rFonts w:asciiTheme="minorHAnsi" w:hAnsiTheme="minorHAnsi" w:cstheme="minorHAnsi"/>
          <w:b/>
          <w:bCs/>
          <w:sz w:val="22"/>
          <w:szCs w:val="22"/>
          <w:lang w:val="uk-UA"/>
        </w:rPr>
        <w:t>ий</w:t>
      </w:r>
      <w:r w:rsidRPr="002D62A7">
        <w:rPr>
          <w:rFonts w:asciiTheme="minorHAnsi" w:hAnsiTheme="minorHAnsi" w:cstheme="minorHAnsi"/>
          <w:b/>
          <w:bCs/>
          <w:sz w:val="22"/>
          <w:szCs w:val="22"/>
          <w:lang w:val="uk-UA"/>
        </w:rPr>
        <w:t xml:space="preserve"> відбудеться в 2022 році</w:t>
      </w:r>
      <w:r w:rsidR="006A0E1A" w:rsidRPr="002D62A7">
        <w:rPr>
          <w:rFonts w:asciiTheme="minorHAnsi" w:hAnsiTheme="minorHAnsi" w:cstheme="minorHAnsi"/>
          <w:b/>
          <w:bCs/>
          <w:sz w:val="22"/>
          <w:szCs w:val="22"/>
          <w:lang w:val="uk-UA"/>
        </w:rPr>
        <w:t>,</w:t>
      </w:r>
      <w:r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="004054EC" w:rsidRPr="002D62A7">
        <w:rPr>
          <w:rFonts w:asciiTheme="minorHAnsi" w:hAnsiTheme="minorHAnsi" w:cstheme="minorHAnsi"/>
          <w:sz w:val="22"/>
          <w:szCs w:val="22"/>
          <w:lang w:val="uk-UA"/>
        </w:rPr>
        <w:t>–</w:t>
      </w:r>
      <w:r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 як так</w:t>
      </w:r>
      <w:r w:rsidR="004054EC" w:rsidRPr="002D62A7">
        <w:rPr>
          <w:rFonts w:asciiTheme="minorHAnsi" w:hAnsiTheme="minorHAnsi" w:cstheme="minorHAnsi"/>
          <w:sz w:val="22"/>
          <w:szCs w:val="22"/>
          <w:lang w:val="uk-UA"/>
        </w:rPr>
        <w:t>і</w:t>
      </w:r>
      <w:r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, </w:t>
      </w:r>
      <w:proofErr w:type="spellStart"/>
      <w:r w:rsidRPr="002D62A7">
        <w:rPr>
          <w:rFonts w:asciiTheme="minorHAnsi" w:hAnsiTheme="minorHAnsi" w:cstheme="minorHAnsi"/>
          <w:sz w:val="22"/>
          <w:szCs w:val="22"/>
          <w:lang w:val="uk-UA"/>
        </w:rPr>
        <w:t>уроки</w:t>
      </w:r>
      <w:proofErr w:type="spellEnd"/>
      <w:r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="006A0E1A" w:rsidRPr="002D62A7">
        <w:rPr>
          <w:rFonts w:asciiTheme="minorHAnsi" w:hAnsiTheme="minorHAnsi" w:cstheme="minorHAnsi"/>
          <w:sz w:val="22"/>
          <w:szCs w:val="22"/>
          <w:lang w:val="uk-UA"/>
        </w:rPr>
        <w:t>«</w:t>
      </w:r>
      <w:r w:rsidRPr="002D62A7">
        <w:rPr>
          <w:rFonts w:asciiTheme="minorHAnsi" w:hAnsiTheme="minorHAnsi" w:cstheme="minorHAnsi"/>
          <w:sz w:val="22"/>
          <w:szCs w:val="22"/>
          <w:lang w:val="uk-UA"/>
        </w:rPr>
        <w:t>того, що не вдалося</w:t>
      </w:r>
      <w:r w:rsidR="006A0E1A" w:rsidRPr="002D62A7">
        <w:rPr>
          <w:rFonts w:asciiTheme="minorHAnsi" w:hAnsiTheme="minorHAnsi" w:cstheme="minorHAnsi"/>
          <w:sz w:val="22"/>
          <w:szCs w:val="22"/>
          <w:lang w:val="uk-UA"/>
        </w:rPr>
        <w:t>»</w:t>
      </w:r>
      <w:r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 є настільки ж важливими і, можливо, навіть ціннішими, ніж </w:t>
      </w:r>
      <w:r w:rsidR="006A0E1A" w:rsidRPr="002D62A7">
        <w:rPr>
          <w:rFonts w:asciiTheme="minorHAnsi" w:hAnsiTheme="minorHAnsi" w:cstheme="minorHAnsi"/>
          <w:sz w:val="22"/>
          <w:szCs w:val="22"/>
          <w:lang w:val="uk-UA"/>
        </w:rPr>
        <w:t>«</w:t>
      </w:r>
      <w:r w:rsidRPr="002D62A7">
        <w:rPr>
          <w:rFonts w:asciiTheme="minorHAnsi" w:hAnsiTheme="minorHAnsi" w:cstheme="minorHAnsi"/>
          <w:sz w:val="22"/>
          <w:szCs w:val="22"/>
          <w:lang w:val="uk-UA"/>
        </w:rPr>
        <w:t>те, що спрацювало добре</w:t>
      </w:r>
      <w:r w:rsidR="006A0E1A" w:rsidRPr="002D62A7">
        <w:rPr>
          <w:rFonts w:asciiTheme="minorHAnsi" w:hAnsiTheme="minorHAnsi" w:cstheme="minorHAnsi"/>
          <w:sz w:val="22"/>
          <w:szCs w:val="22"/>
          <w:lang w:val="uk-UA"/>
        </w:rPr>
        <w:t>»</w:t>
      </w:r>
      <w:r w:rsidRPr="002D62A7">
        <w:rPr>
          <w:rFonts w:asciiTheme="minorHAnsi" w:hAnsiTheme="minorHAnsi" w:cstheme="minorHAnsi"/>
          <w:sz w:val="22"/>
          <w:szCs w:val="22"/>
          <w:lang w:val="uk-UA"/>
        </w:rPr>
        <w:t>.</w:t>
      </w:r>
    </w:p>
    <w:p w14:paraId="3CEA500F" w14:textId="040E2BD7" w:rsidR="00F74D79" w:rsidRPr="002D62A7" w:rsidRDefault="00F74D79" w:rsidP="00127829">
      <w:pPr>
        <w:pStyle w:val="a3"/>
        <w:jc w:val="both"/>
        <w:rPr>
          <w:rFonts w:asciiTheme="minorHAnsi" w:hAnsiTheme="minorHAnsi" w:cstheme="minorHAnsi"/>
          <w:sz w:val="22"/>
          <w:szCs w:val="22"/>
          <w:lang w:val="uk-UA"/>
        </w:rPr>
      </w:pPr>
    </w:p>
    <w:p w14:paraId="73AFA2F6" w14:textId="71995BDE" w:rsidR="004054EC" w:rsidRPr="002D62A7" w:rsidRDefault="004054EC" w:rsidP="00127829">
      <w:pPr>
        <w:pStyle w:val="a3"/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 w:rsidRPr="002D62A7">
        <w:rPr>
          <w:rFonts w:asciiTheme="minorHAnsi" w:hAnsiTheme="minorHAnsi" w:cstheme="minorHAnsi"/>
          <w:sz w:val="22"/>
          <w:szCs w:val="22"/>
          <w:lang w:val="uk-UA"/>
        </w:rPr>
        <w:t>ПРООН братиме участь у регіональних заходах і, найімовірніше, делегуватиме експертів з питань електронних послуг та цифрової трансформації, щоб постійно супроводжувати команду туру. Крім того, попередні обговорення з МЦТ показали, що представники Міністерства (потенційно, його керівництво або принаймні галузеві експерти) хотіли б долучитися до заходів під егідою туру, вирушаючи в регіони та встановлюючи зв'язки із місцевими громадами.</w:t>
      </w:r>
      <w:r w:rsidR="00C320E6"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 ПРООН також залучатиме одного-двох спеціалістів з цифрової трансформації – </w:t>
      </w:r>
      <w:r w:rsidR="002D6950"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своїм коштом </w:t>
      </w:r>
      <w:r w:rsidR="00C320E6"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– для участі у всіх регіональних заходах та відповіді на запитання різних груп, з якими будуть проводитися консультації. Таким чином, попередній досвід ОГС-заявника у цифровій трансформації вважатиметься цінним активом, але не буде основним критерієм </w:t>
      </w:r>
      <w:r w:rsidR="005C0EB2" w:rsidRPr="002D62A7">
        <w:rPr>
          <w:rFonts w:asciiTheme="minorHAnsi" w:hAnsiTheme="minorHAnsi" w:cstheme="minorHAnsi"/>
          <w:sz w:val="22"/>
          <w:szCs w:val="22"/>
          <w:lang w:val="uk-UA"/>
        </w:rPr>
        <w:t>для отримання</w:t>
      </w:r>
      <w:r w:rsidR="00C320E6"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 гранту.</w:t>
      </w:r>
    </w:p>
    <w:p w14:paraId="55CD7535" w14:textId="46165A7B" w:rsidR="00350987" w:rsidRPr="002D62A7" w:rsidRDefault="00350987" w:rsidP="00127829">
      <w:pPr>
        <w:pStyle w:val="a3"/>
        <w:jc w:val="both"/>
        <w:rPr>
          <w:rFonts w:asciiTheme="minorHAnsi" w:hAnsiTheme="minorHAnsi" w:cstheme="minorHAnsi"/>
          <w:sz w:val="22"/>
          <w:szCs w:val="22"/>
          <w:lang w:val="uk-UA"/>
        </w:rPr>
      </w:pPr>
    </w:p>
    <w:p w14:paraId="7933E76E" w14:textId="5C7EA8D6" w:rsidR="00C320E6" w:rsidRPr="002D62A7" w:rsidRDefault="00C320E6" w:rsidP="00127829">
      <w:pPr>
        <w:pStyle w:val="a3"/>
        <w:jc w:val="both"/>
        <w:rPr>
          <w:rFonts w:asciiTheme="minorHAnsi" w:hAnsiTheme="minorHAnsi" w:cstheme="minorHAnsi"/>
          <w:b/>
          <w:bCs/>
          <w:sz w:val="22"/>
          <w:szCs w:val="22"/>
          <w:lang w:val="uk-UA"/>
        </w:rPr>
      </w:pPr>
      <w:r w:rsidRPr="002D62A7">
        <w:rPr>
          <w:rFonts w:asciiTheme="minorHAnsi" w:hAnsiTheme="minorHAnsi" w:cstheme="minorHAnsi"/>
          <w:b/>
          <w:bCs/>
          <w:sz w:val="22"/>
          <w:szCs w:val="22"/>
          <w:lang w:val="uk-UA"/>
        </w:rPr>
        <w:t>Усі відповідні заходи та діяльності потрібно буде завершити до 15 грудня 2021 року, а максимальне співфінансування ПРООН не може перевищувати 45</w:t>
      </w:r>
      <w:r w:rsidR="006A0E1A" w:rsidRPr="002D62A7">
        <w:rPr>
          <w:rFonts w:asciiTheme="minorHAnsi" w:hAnsiTheme="minorHAnsi" w:cstheme="minorHAnsi"/>
          <w:b/>
          <w:bCs/>
          <w:sz w:val="22"/>
          <w:szCs w:val="22"/>
          <w:lang w:val="uk-UA"/>
        </w:rPr>
        <w:t xml:space="preserve"> </w:t>
      </w:r>
      <w:r w:rsidRPr="002D62A7">
        <w:rPr>
          <w:rFonts w:asciiTheme="minorHAnsi" w:hAnsiTheme="minorHAnsi" w:cstheme="minorHAnsi"/>
          <w:b/>
          <w:bCs/>
          <w:sz w:val="22"/>
          <w:szCs w:val="22"/>
          <w:lang w:val="uk-UA"/>
        </w:rPr>
        <w:t>000 доларів США.</w:t>
      </w:r>
    </w:p>
    <w:p w14:paraId="75DCBE5C" w14:textId="65995747" w:rsidR="001C4B1B" w:rsidRPr="002D62A7" w:rsidRDefault="001C4B1B" w:rsidP="005C339E">
      <w:pPr>
        <w:pStyle w:val="a3"/>
        <w:jc w:val="both"/>
        <w:rPr>
          <w:rFonts w:asciiTheme="minorHAnsi" w:hAnsiTheme="minorHAnsi" w:cstheme="minorHAnsi"/>
          <w:sz w:val="22"/>
          <w:szCs w:val="22"/>
          <w:lang w:val="uk-UA"/>
        </w:rPr>
      </w:pPr>
    </w:p>
    <w:p w14:paraId="77935D3A" w14:textId="76C2305F" w:rsidR="0088688D" w:rsidRPr="002D62A7" w:rsidRDefault="0088688D" w:rsidP="009241A8">
      <w:pPr>
        <w:pStyle w:val="a3"/>
        <w:rPr>
          <w:rFonts w:asciiTheme="minorHAnsi" w:hAnsiTheme="minorHAnsi" w:cstheme="minorHAnsi"/>
          <w:sz w:val="22"/>
          <w:szCs w:val="22"/>
          <w:lang w:val="uk-UA"/>
        </w:rPr>
      </w:pPr>
    </w:p>
    <w:p w14:paraId="6B6C7ADF" w14:textId="3EE4BF38" w:rsidR="0088688D" w:rsidRPr="002D62A7" w:rsidRDefault="00F12F0F" w:rsidP="00433DF7">
      <w:pPr>
        <w:pStyle w:val="a3"/>
        <w:rPr>
          <w:rFonts w:asciiTheme="minorHAnsi" w:hAnsiTheme="minorHAnsi" w:cstheme="minorHAnsi"/>
          <w:b/>
          <w:bCs/>
          <w:sz w:val="22"/>
          <w:szCs w:val="22"/>
          <w:lang w:val="uk-UA"/>
        </w:rPr>
      </w:pPr>
      <w:r w:rsidRPr="002D62A7">
        <w:rPr>
          <w:rFonts w:asciiTheme="minorHAnsi" w:hAnsiTheme="minorHAnsi" w:cstheme="minorHAnsi"/>
          <w:b/>
          <w:bCs/>
          <w:sz w:val="22"/>
          <w:szCs w:val="22"/>
          <w:lang w:val="uk-UA"/>
        </w:rPr>
        <w:lastRenderedPageBreak/>
        <w:t>КРИТЕРІЇ ВІДПОВІДНОСТІ</w:t>
      </w:r>
    </w:p>
    <w:p w14:paraId="3BB2A024" w14:textId="4043C5DA" w:rsidR="0088688D" w:rsidRPr="002D62A7" w:rsidRDefault="0088688D" w:rsidP="009241A8">
      <w:pPr>
        <w:pStyle w:val="a3"/>
        <w:rPr>
          <w:rFonts w:asciiTheme="minorHAnsi" w:hAnsiTheme="minorHAnsi" w:cstheme="minorHAnsi"/>
          <w:sz w:val="22"/>
          <w:szCs w:val="22"/>
          <w:lang w:val="uk-UA"/>
        </w:rPr>
      </w:pPr>
    </w:p>
    <w:p w14:paraId="02FCC453" w14:textId="34BB6072" w:rsidR="003421CE" w:rsidRPr="002D62A7" w:rsidRDefault="00F12F0F" w:rsidP="003421CE">
      <w:pPr>
        <w:pStyle w:val="a3"/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Пропозиції, що надходять на розгляд </w:t>
      </w:r>
      <w:proofErr w:type="spellStart"/>
      <w:r w:rsidRPr="002D62A7">
        <w:rPr>
          <w:rFonts w:asciiTheme="minorHAnsi" w:hAnsiTheme="minorHAnsi" w:cstheme="minorHAnsi"/>
          <w:sz w:val="22"/>
          <w:szCs w:val="22"/>
          <w:lang w:val="uk-UA"/>
        </w:rPr>
        <w:t>Про</w:t>
      </w:r>
      <w:r w:rsidR="00974CB2" w:rsidRPr="002D62A7">
        <w:rPr>
          <w:rFonts w:asciiTheme="minorHAnsi" w:hAnsiTheme="minorHAnsi" w:cstheme="minorHAnsi"/>
          <w:sz w:val="22"/>
          <w:szCs w:val="22"/>
          <w:lang w:val="uk-UA"/>
        </w:rPr>
        <w:t>є</w:t>
      </w:r>
      <w:r w:rsidRPr="002D62A7">
        <w:rPr>
          <w:rFonts w:asciiTheme="minorHAnsi" w:hAnsiTheme="minorHAnsi" w:cstheme="minorHAnsi"/>
          <w:sz w:val="22"/>
          <w:szCs w:val="22"/>
          <w:lang w:val="uk-UA"/>
        </w:rPr>
        <w:t>кту</w:t>
      </w:r>
      <w:proofErr w:type="spellEnd"/>
      <w:r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, спочатку будуть оцінюватися за критеріями </w:t>
      </w:r>
      <w:r w:rsidR="00974CB2" w:rsidRPr="002D62A7">
        <w:rPr>
          <w:rFonts w:asciiTheme="minorHAnsi" w:hAnsiTheme="minorHAnsi" w:cstheme="minorHAnsi"/>
          <w:sz w:val="22"/>
          <w:szCs w:val="22"/>
          <w:lang w:val="uk-UA"/>
        </w:rPr>
        <w:t>допущення</w:t>
      </w:r>
      <w:r w:rsidR="006C04C9"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 до розгляду по</w:t>
      </w:r>
      <w:r w:rsidR="007D0F94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="006C04C9" w:rsidRPr="002D62A7">
        <w:rPr>
          <w:rFonts w:asciiTheme="minorHAnsi" w:hAnsiTheme="minorHAnsi" w:cstheme="minorHAnsi"/>
          <w:sz w:val="22"/>
          <w:szCs w:val="22"/>
          <w:lang w:val="uk-UA"/>
        </w:rPr>
        <w:t>суті</w:t>
      </w:r>
      <w:r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. Щоб </w:t>
      </w:r>
      <w:r w:rsidR="00974CB2"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бути </w:t>
      </w:r>
      <w:r w:rsidRPr="002D62A7">
        <w:rPr>
          <w:rFonts w:asciiTheme="minorHAnsi" w:hAnsiTheme="minorHAnsi" w:cstheme="minorHAnsi"/>
          <w:sz w:val="22"/>
          <w:szCs w:val="22"/>
          <w:lang w:val="uk-UA"/>
        </w:rPr>
        <w:t>розглянут</w:t>
      </w:r>
      <w:r w:rsidR="005C0EB2"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ою </w:t>
      </w:r>
      <w:r w:rsidR="00974CB2" w:rsidRPr="002D62A7">
        <w:rPr>
          <w:rFonts w:asciiTheme="minorHAnsi" w:hAnsiTheme="minorHAnsi" w:cstheme="minorHAnsi"/>
          <w:sz w:val="22"/>
          <w:szCs w:val="22"/>
          <w:lang w:val="uk-UA"/>
        </w:rPr>
        <w:t>щодо</w:t>
      </w:r>
      <w:r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 можлив</w:t>
      </w:r>
      <w:r w:rsidR="00974CB2" w:rsidRPr="002D62A7">
        <w:rPr>
          <w:rFonts w:asciiTheme="minorHAnsi" w:hAnsiTheme="minorHAnsi" w:cstheme="minorHAnsi"/>
          <w:sz w:val="22"/>
          <w:szCs w:val="22"/>
          <w:lang w:val="uk-UA"/>
        </w:rPr>
        <w:t>ості</w:t>
      </w:r>
      <w:r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 фінансування, пропозиція повинна бути подана організацією, яка:</w:t>
      </w:r>
    </w:p>
    <w:p w14:paraId="4D9C7401" w14:textId="77777777" w:rsidR="00B63B4F" w:rsidRPr="002D62A7" w:rsidRDefault="00B63B4F" w:rsidP="003421CE">
      <w:pPr>
        <w:pStyle w:val="a3"/>
        <w:jc w:val="both"/>
        <w:rPr>
          <w:rFonts w:asciiTheme="minorHAnsi" w:hAnsiTheme="minorHAnsi" w:cstheme="minorHAnsi"/>
          <w:sz w:val="22"/>
          <w:szCs w:val="22"/>
          <w:lang w:val="uk-UA"/>
        </w:rPr>
      </w:pPr>
    </w:p>
    <w:p w14:paraId="360446D8" w14:textId="030834AC" w:rsidR="003421CE" w:rsidRPr="002D62A7" w:rsidRDefault="00974CB2" w:rsidP="00B63B4F">
      <w:pPr>
        <w:pStyle w:val="a3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має статус неурядової громадської чи благодійної організації чи асоціації ОГС, </w:t>
      </w:r>
      <w:r w:rsidRPr="002D62A7">
        <w:rPr>
          <w:rFonts w:asciiTheme="minorHAnsi" w:hAnsiTheme="minorHAnsi" w:cstheme="minorHAnsi"/>
          <w:b/>
          <w:bCs/>
          <w:sz w:val="22"/>
          <w:szCs w:val="22"/>
          <w:lang w:val="uk-UA"/>
        </w:rPr>
        <w:t>офіційно зареєстрованої</w:t>
      </w:r>
      <w:r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 в Україні;</w:t>
      </w:r>
    </w:p>
    <w:p w14:paraId="5D1EAA21" w14:textId="4D729B93" w:rsidR="003421CE" w:rsidRPr="002D62A7" w:rsidRDefault="00974CB2" w:rsidP="74CEBDC6">
      <w:pPr>
        <w:pStyle w:val="a3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має досвід активної роботи щонайменше </w:t>
      </w:r>
      <w:r w:rsidRPr="002D62A7">
        <w:rPr>
          <w:rFonts w:asciiTheme="minorHAnsi" w:hAnsiTheme="minorHAnsi" w:cstheme="minorHAnsi"/>
          <w:b/>
          <w:bCs/>
          <w:sz w:val="22"/>
          <w:szCs w:val="22"/>
          <w:lang w:val="uk-UA"/>
        </w:rPr>
        <w:t>п’ять років</w:t>
      </w:r>
      <w:r w:rsidRPr="002D62A7">
        <w:rPr>
          <w:rFonts w:asciiTheme="minorHAnsi" w:hAnsiTheme="minorHAnsi" w:cstheme="minorHAnsi"/>
          <w:sz w:val="22"/>
          <w:szCs w:val="22"/>
          <w:lang w:val="uk-UA"/>
        </w:rPr>
        <w:t>;</w:t>
      </w:r>
    </w:p>
    <w:p w14:paraId="4EB66AE8" w14:textId="17FCD964" w:rsidR="0088688D" w:rsidRPr="002D62A7" w:rsidRDefault="00974CB2" w:rsidP="00B63B4F">
      <w:pPr>
        <w:pStyle w:val="a3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 w:rsidRPr="002D62A7">
        <w:rPr>
          <w:rFonts w:asciiTheme="minorHAnsi" w:hAnsiTheme="minorHAnsi" w:cstheme="minorHAnsi"/>
          <w:sz w:val="22"/>
          <w:szCs w:val="22"/>
          <w:lang w:val="uk-UA"/>
        </w:rPr>
        <w:t>має перевірений досвід співпраці з міжнародн</w:t>
      </w:r>
      <w:r w:rsidR="005C0EB2" w:rsidRPr="002D62A7">
        <w:rPr>
          <w:rFonts w:asciiTheme="minorHAnsi" w:hAnsiTheme="minorHAnsi" w:cstheme="minorHAnsi"/>
          <w:sz w:val="22"/>
          <w:szCs w:val="22"/>
          <w:lang w:val="uk-UA"/>
        </w:rPr>
        <w:t>ими партнерами</w:t>
      </w:r>
      <w:r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, </w:t>
      </w:r>
      <w:r w:rsidRPr="002D62A7">
        <w:rPr>
          <w:rFonts w:asciiTheme="minorHAnsi" w:hAnsiTheme="minorHAnsi" w:cstheme="minorHAnsi"/>
          <w:b/>
          <w:bCs/>
          <w:sz w:val="22"/>
          <w:szCs w:val="22"/>
          <w:lang w:val="uk-UA"/>
        </w:rPr>
        <w:t xml:space="preserve">належного упровадження </w:t>
      </w:r>
      <w:proofErr w:type="spellStart"/>
      <w:r w:rsidRPr="002D62A7">
        <w:rPr>
          <w:rFonts w:asciiTheme="minorHAnsi" w:hAnsiTheme="minorHAnsi" w:cstheme="minorHAnsi"/>
          <w:b/>
          <w:bCs/>
          <w:sz w:val="22"/>
          <w:szCs w:val="22"/>
          <w:lang w:val="uk-UA"/>
        </w:rPr>
        <w:t>проєктів</w:t>
      </w:r>
      <w:proofErr w:type="spellEnd"/>
      <w:r w:rsidRPr="002D62A7">
        <w:rPr>
          <w:rFonts w:asciiTheme="minorHAnsi" w:hAnsiTheme="minorHAnsi" w:cstheme="minorHAnsi"/>
          <w:b/>
          <w:bCs/>
          <w:sz w:val="22"/>
          <w:szCs w:val="22"/>
          <w:lang w:val="uk-UA"/>
        </w:rPr>
        <w:t xml:space="preserve"> та звітності</w:t>
      </w:r>
      <w:r w:rsidR="003421CE" w:rsidRPr="002D62A7">
        <w:rPr>
          <w:rFonts w:asciiTheme="minorHAnsi" w:hAnsiTheme="minorHAnsi" w:cstheme="minorHAnsi"/>
          <w:sz w:val="22"/>
          <w:szCs w:val="22"/>
          <w:lang w:val="uk-UA"/>
        </w:rPr>
        <w:t>.</w:t>
      </w:r>
    </w:p>
    <w:p w14:paraId="5B966773" w14:textId="340B9FCA" w:rsidR="00B84C19" w:rsidRPr="002D62A7" w:rsidRDefault="00B84C19" w:rsidP="00B84C19">
      <w:pPr>
        <w:pStyle w:val="a3"/>
        <w:jc w:val="both"/>
        <w:rPr>
          <w:rFonts w:asciiTheme="minorHAnsi" w:hAnsiTheme="minorHAnsi" w:cstheme="minorHAnsi"/>
          <w:sz w:val="22"/>
          <w:szCs w:val="22"/>
          <w:lang w:val="uk-UA"/>
        </w:rPr>
      </w:pPr>
    </w:p>
    <w:p w14:paraId="55CE135F" w14:textId="06879B13" w:rsidR="00C034C9" w:rsidRPr="002D62A7" w:rsidRDefault="00C034C9" w:rsidP="00B84C19">
      <w:pPr>
        <w:pStyle w:val="a3"/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 w:rsidRPr="002D62A7">
        <w:rPr>
          <w:rFonts w:asciiTheme="minorHAnsi" w:hAnsiTheme="minorHAnsi" w:cstheme="minorHAnsi"/>
          <w:sz w:val="22"/>
          <w:szCs w:val="22"/>
          <w:lang w:val="uk-UA"/>
        </w:rPr>
        <w:t>Заявки від консорціумів</w:t>
      </w:r>
      <w:r w:rsidR="00E60B43"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Pr="002D62A7">
        <w:rPr>
          <w:rFonts w:asciiTheme="minorHAnsi" w:hAnsiTheme="minorHAnsi" w:cstheme="minorHAnsi"/>
          <w:sz w:val="22"/>
          <w:szCs w:val="22"/>
          <w:lang w:val="uk-UA"/>
        </w:rPr>
        <w:t>/</w:t>
      </w:r>
      <w:r w:rsidR="00E60B43"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асоціацій громадських організацій </w:t>
      </w:r>
      <w:r w:rsidRPr="002D62A7">
        <w:rPr>
          <w:rFonts w:asciiTheme="minorHAnsi" w:hAnsiTheme="minorHAnsi" w:cstheme="minorHAnsi"/>
          <w:b/>
          <w:bCs/>
          <w:sz w:val="22"/>
          <w:szCs w:val="22"/>
          <w:lang w:val="uk-UA"/>
        </w:rPr>
        <w:t>заохочуються</w:t>
      </w:r>
      <w:r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 через надзвичайно децентралізований характер </w:t>
      </w:r>
      <w:r w:rsidR="006815CA"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запланованих </w:t>
      </w:r>
      <w:proofErr w:type="spellStart"/>
      <w:r w:rsidRPr="002D62A7">
        <w:rPr>
          <w:rFonts w:asciiTheme="minorHAnsi" w:hAnsiTheme="minorHAnsi" w:cstheme="minorHAnsi"/>
          <w:sz w:val="22"/>
          <w:szCs w:val="22"/>
          <w:lang w:val="uk-UA"/>
        </w:rPr>
        <w:t>активностей</w:t>
      </w:r>
      <w:proofErr w:type="spellEnd"/>
      <w:r w:rsidRPr="002D62A7">
        <w:rPr>
          <w:rFonts w:asciiTheme="minorHAnsi" w:hAnsiTheme="minorHAnsi" w:cstheme="minorHAnsi"/>
          <w:sz w:val="22"/>
          <w:szCs w:val="22"/>
          <w:lang w:val="uk-UA"/>
        </w:rPr>
        <w:t>. Якщо заявку подають кілька ОГС, всі вони повинні відповідати цим вимогам.</w:t>
      </w:r>
    </w:p>
    <w:p w14:paraId="47301A5A" w14:textId="7567F5FC" w:rsidR="0088688D" w:rsidRPr="002D62A7" w:rsidRDefault="0088688D" w:rsidP="009241A8">
      <w:pPr>
        <w:pStyle w:val="a3"/>
        <w:rPr>
          <w:rFonts w:asciiTheme="minorHAnsi" w:hAnsiTheme="minorHAnsi" w:cstheme="minorHAnsi"/>
          <w:sz w:val="22"/>
          <w:szCs w:val="22"/>
          <w:lang w:val="uk-UA"/>
        </w:rPr>
      </w:pPr>
    </w:p>
    <w:p w14:paraId="3B5CE51F" w14:textId="1A243C14" w:rsidR="00222EDC" w:rsidRPr="002D62A7" w:rsidRDefault="0085370F" w:rsidP="00F74D79">
      <w:pPr>
        <w:pStyle w:val="a3"/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 w:rsidRPr="002D62A7">
        <w:rPr>
          <w:rFonts w:asciiTheme="minorHAnsi" w:hAnsiTheme="minorHAnsi" w:cstheme="minorHAnsi"/>
          <w:sz w:val="22"/>
          <w:szCs w:val="22"/>
          <w:lang w:val="uk-UA"/>
        </w:rPr>
        <w:t>Н</w:t>
      </w:r>
      <w:r w:rsidR="00222EDC"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е </w:t>
      </w:r>
      <w:r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розглядатимуться </w:t>
      </w:r>
      <w:r w:rsidR="00222EDC" w:rsidRPr="002D62A7">
        <w:rPr>
          <w:rFonts w:asciiTheme="minorHAnsi" w:hAnsiTheme="minorHAnsi" w:cstheme="minorHAnsi"/>
          <w:sz w:val="22"/>
          <w:szCs w:val="22"/>
          <w:lang w:val="uk-UA"/>
        </w:rPr>
        <w:t>пропозиці</w:t>
      </w:r>
      <w:r w:rsidR="007520A6" w:rsidRPr="002D62A7">
        <w:rPr>
          <w:rFonts w:asciiTheme="minorHAnsi" w:hAnsiTheme="minorHAnsi" w:cstheme="minorHAnsi"/>
          <w:sz w:val="22"/>
          <w:szCs w:val="22"/>
          <w:lang w:val="uk-UA"/>
        </w:rPr>
        <w:t>ї</w:t>
      </w:r>
      <w:r w:rsidR="00222EDC"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 від </w:t>
      </w:r>
      <w:r w:rsidR="00222EDC" w:rsidRPr="002D62A7">
        <w:rPr>
          <w:rFonts w:asciiTheme="minorHAnsi" w:hAnsiTheme="minorHAnsi" w:cstheme="minorHAnsi"/>
          <w:b/>
          <w:bCs/>
          <w:sz w:val="22"/>
          <w:szCs w:val="22"/>
          <w:lang w:val="uk-UA"/>
        </w:rPr>
        <w:t xml:space="preserve">комерційних організацій, політичних партій, державних органів влади, місцевого самоврядування, </w:t>
      </w:r>
      <w:r w:rsidR="007520A6" w:rsidRPr="002D62A7">
        <w:rPr>
          <w:rFonts w:asciiTheme="minorHAnsi" w:hAnsiTheme="minorHAnsi" w:cstheme="minorHAnsi"/>
          <w:b/>
          <w:bCs/>
          <w:sz w:val="22"/>
          <w:szCs w:val="22"/>
          <w:lang w:val="uk-UA"/>
        </w:rPr>
        <w:t>конфесійних</w:t>
      </w:r>
      <w:r w:rsidR="00222EDC" w:rsidRPr="002D62A7">
        <w:rPr>
          <w:rFonts w:asciiTheme="minorHAnsi" w:hAnsiTheme="minorHAnsi" w:cstheme="minorHAnsi"/>
          <w:b/>
          <w:bCs/>
          <w:sz w:val="22"/>
          <w:szCs w:val="22"/>
          <w:lang w:val="uk-UA"/>
        </w:rPr>
        <w:t xml:space="preserve"> організацій чи релігійних громад</w:t>
      </w:r>
      <w:r w:rsidR="00222EDC"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, а також від </w:t>
      </w:r>
      <w:r w:rsidR="00222EDC" w:rsidRPr="002D62A7">
        <w:rPr>
          <w:rFonts w:asciiTheme="minorHAnsi" w:hAnsiTheme="minorHAnsi" w:cstheme="minorHAnsi"/>
          <w:b/>
          <w:bCs/>
          <w:sz w:val="22"/>
          <w:szCs w:val="22"/>
          <w:lang w:val="uk-UA"/>
        </w:rPr>
        <w:t>приватних осіб</w:t>
      </w:r>
      <w:r w:rsidR="00222EDC"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 та підприємців.</w:t>
      </w:r>
    </w:p>
    <w:p w14:paraId="35FCAB8D" w14:textId="1C14D558" w:rsidR="004A764E" w:rsidRPr="002D62A7" w:rsidRDefault="004A764E" w:rsidP="009241A8">
      <w:pPr>
        <w:pStyle w:val="a3"/>
        <w:rPr>
          <w:rFonts w:asciiTheme="minorHAnsi" w:hAnsiTheme="minorHAnsi" w:cstheme="minorHAnsi"/>
          <w:sz w:val="22"/>
          <w:szCs w:val="22"/>
          <w:lang w:val="uk-UA"/>
        </w:rPr>
      </w:pPr>
    </w:p>
    <w:p w14:paraId="33D1FA03" w14:textId="120C8B41" w:rsidR="00103FF5" w:rsidRPr="002D62A7" w:rsidRDefault="00103FF5" w:rsidP="00F74D79">
      <w:pPr>
        <w:pStyle w:val="a3"/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 w:rsidRPr="002D62A7">
        <w:rPr>
          <w:rFonts w:asciiTheme="minorHAnsi" w:hAnsiTheme="minorHAnsi" w:cstheme="minorHAnsi"/>
          <w:sz w:val="22"/>
          <w:szCs w:val="22"/>
          <w:lang w:val="uk-UA"/>
        </w:rPr>
        <w:t>Параметри, які визначатимуть, чи може ОГС бути розглянут</w:t>
      </w:r>
      <w:r w:rsidR="00DB7000" w:rsidRPr="002D62A7">
        <w:rPr>
          <w:rFonts w:asciiTheme="minorHAnsi" w:hAnsiTheme="minorHAnsi" w:cstheme="minorHAnsi"/>
          <w:sz w:val="22"/>
          <w:szCs w:val="22"/>
          <w:lang w:val="uk-UA"/>
        </w:rPr>
        <w:t>а</w:t>
      </w:r>
      <w:r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 для фінансування ПРООН, </w:t>
      </w:r>
      <w:r w:rsidR="00DB7000"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базуватимуться на </w:t>
      </w:r>
      <w:r w:rsidR="00BE0DC0" w:rsidRPr="002D62A7">
        <w:rPr>
          <w:rFonts w:asciiTheme="minorHAnsi" w:hAnsiTheme="minorHAnsi" w:cstheme="minorHAnsi"/>
          <w:sz w:val="22"/>
          <w:szCs w:val="22"/>
          <w:lang w:val="uk-UA"/>
        </w:rPr>
        <w:t>оцінці спроможності організації громадянського суспільства</w:t>
      </w:r>
      <w:r w:rsidR="00054C81"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="006C04C9" w:rsidRPr="002D62A7">
        <w:rPr>
          <w:rFonts w:asciiTheme="minorHAnsi" w:hAnsiTheme="minorHAnsi" w:cstheme="minorHAnsi"/>
          <w:sz w:val="22"/>
          <w:szCs w:val="22"/>
          <w:lang w:val="uk-UA"/>
        </w:rPr>
        <w:t>(</w:t>
      </w:r>
      <w:r w:rsidR="00DB7000" w:rsidRPr="002D62A7">
        <w:rPr>
          <w:rFonts w:asciiTheme="minorHAnsi" w:hAnsiTheme="minorHAnsi" w:cstheme="minorHAnsi"/>
          <w:sz w:val="22"/>
          <w:szCs w:val="22"/>
          <w:lang w:val="uk-UA"/>
        </w:rPr>
        <w:t>CACHE</w:t>
      </w:r>
      <w:r w:rsidR="006C04C9" w:rsidRPr="002D62A7">
        <w:rPr>
          <w:rFonts w:asciiTheme="minorHAnsi" w:hAnsiTheme="minorHAnsi" w:cstheme="minorHAnsi"/>
          <w:sz w:val="22"/>
          <w:szCs w:val="22"/>
          <w:lang w:val="uk-UA"/>
        </w:rPr>
        <w:t>)</w:t>
      </w:r>
      <w:r w:rsidRPr="002D62A7">
        <w:rPr>
          <w:rFonts w:asciiTheme="minorHAnsi" w:hAnsiTheme="minorHAnsi" w:cstheme="minorHAnsi"/>
          <w:sz w:val="22"/>
          <w:szCs w:val="22"/>
          <w:lang w:val="uk-UA"/>
        </w:rPr>
        <w:t>, представлен</w:t>
      </w:r>
      <w:r w:rsidR="006C04C9"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ій </w:t>
      </w:r>
      <w:r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у Додатку 5. У разі подання заявки на основі коаліції, лише основний заявник буде перевірятись </w:t>
      </w:r>
      <w:r w:rsidR="00DB7000" w:rsidRPr="002D62A7">
        <w:rPr>
          <w:rFonts w:asciiTheme="minorHAnsi" w:hAnsiTheme="minorHAnsi" w:cstheme="minorHAnsi"/>
          <w:sz w:val="22"/>
          <w:szCs w:val="22"/>
          <w:lang w:val="uk-UA"/>
        </w:rPr>
        <w:t>відповідно до</w:t>
      </w:r>
      <w:r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 CACHE.</w:t>
      </w:r>
    </w:p>
    <w:p w14:paraId="4887564D" w14:textId="40A4EE8A" w:rsidR="0088688D" w:rsidRPr="002D62A7" w:rsidRDefault="0088688D" w:rsidP="004B188B">
      <w:pPr>
        <w:pStyle w:val="a3"/>
        <w:rPr>
          <w:rFonts w:asciiTheme="minorHAnsi" w:hAnsiTheme="minorHAnsi" w:cstheme="minorHAnsi"/>
          <w:sz w:val="22"/>
          <w:szCs w:val="22"/>
          <w:lang w:val="uk-UA"/>
        </w:rPr>
      </w:pPr>
    </w:p>
    <w:p w14:paraId="126000E6" w14:textId="3152F15F" w:rsidR="004B188B" w:rsidRPr="002D62A7" w:rsidRDefault="004B188B" w:rsidP="004B188B">
      <w:pPr>
        <w:pStyle w:val="a3"/>
        <w:rPr>
          <w:rFonts w:asciiTheme="minorHAnsi" w:hAnsiTheme="minorHAnsi" w:cstheme="minorHAnsi"/>
          <w:sz w:val="22"/>
          <w:szCs w:val="22"/>
          <w:lang w:val="uk-UA"/>
        </w:rPr>
      </w:pPr>
    </w:p>
    <w:p w14:paraId="5602A55F" w14:textId="75F8B559" w:rsidR="004B188B" w:rsidRPr="002D62A7" w:rsidRDefault="00C418E9" w:rsidP="00433DF7">
      <w:pPr>
        <w:pStyle w:val="a3"/>
        <w:rPr>
          <w:rFonts w:asciiTheme="minorHAnsi" w:hAnsiTheme="minorHAnsi" w:cstheme="minorHAnsi"/>
          <w:b/>
          <w:bCs/>
          <w:sz w:val="22"/>
          <w:szCs w:val="22"/>
          <w:lang w:val="uk-UA"/>
        </w:rPr>
      </w:pPr>
      <w:r w:rsidRPr="002D62A7">
        <w:rPr>
          <w:rFonts w:asciiTheme="minorHAnsi" w:hAnsiTheme="minorHAnsi" w:cstheme="minorHAnsi"/>
          <w:b/>
          <w:bCs/>
          <w:sz w:val="22"/>
          <w:szCs w:val="22"/>
          <w:lang w:val="uk-UA"/>
        </w:rPr>
        <w:t>БЮДЖЕТ ТА ДОЗВОЛЕНІ ВИТРАТИ</w:t>
      </w:r>
    </w:p>
    <w:p w14:paraId="25F2272D" w14:textId="55D5BE9D" w:rsidR="00586242" w:rsidRPr="002D62A7" w:rsidRDefault="00586242" w:rsidP="00586242">
      <w:pPr>
        <w:pStyle w:val="a3"/>
        <w:rPr>
          <w:rFonts w:asciiTheme="minorHAnsi" w:hAnsiTheme="minorHAnsi" w:cstheme="minorHAnsi"/>
          <w:sz w:val="22"/>
          <w:szCs w:val="22"/>
          <w:lang w:val="uk-UA"/>
        </w:rPr>
      </w:pPr>
    </w:p>
    <w:p w14:paraId="77E1D5D4" w14:textId="4998C349" w:rsidR="00A059D8" w:rsidRPr="002D62A7" w:rsidRDefault="00C418E9" w:rsidP="00A059D8">
      <w:pPr>
        <w:pStyle w:val="a3"/>
        <w:rPr>
          <w:rFonts w:asciiTheme="minorHAnsi" w:hAnsiTheme="minorHAnsi" w:cstheme="minorHAnsi"/>
          <w:sz w:val="22"/>
          <w:szCs w:val="22"/>
          <w:lang w:val="uk-UA"/>
        </w:rPr>
      </w:pPr>
      <w:r w:rsidRPr="002D62A7">
        <w:rPr>
          <w:rFonts w:asciiTheme="minorHAnsi" w:hAnsiTheme="minorHAnsi" w:cstheme="minorHAnsi"/>
          <w:sz w:val="22"/>
          <w:szCs w:val="22"/>
          <w:lang w:val="uk-UA"/>
        </w:rPr>
        <w:t>Дозволені витрати</w:t>
      </w:r>
      <w:r w:rsidR="00A059D8" w:rsidRPr="002D62A7">
        <w:rPr>
          <w:rFonts w:asciiTheme="minorHAnsi" w:hAnsiTheme="minorHAnsi" w:cstheme="minorHAnsi"/>
          <w:sz w:val="22"/>
          <w:szCs w:val="22"/>
          <w:lang w:val="uk-UA"/>
        </w:rPr>
        <w:t>:</w:t>
      </w:r>
    </w:p>
    <w:p w14:paraId="2DD523AC" w14:textId="666A2C41" w:rsidR="00A059D8" w:rsidRPr="002D62A7" w:rsidRDefault="00FB21CE" w:rsidP="00DD400C">
      <w:pPr>
        <w:pStyle w:val="a3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необхідні для здійснення </w:t>
      </w:r>
      <w:proofErr w:type="spellStart"/>
      <w:r w:rsidRPr="002D62A7">
        <w:rPr>
          <w:rFonts w:asciiTheme="minorHAnsi" w:hAnsiTheme="minorHAnsi" w:cstheme="minorHAnsi"/>
          <w:sz w:val="22"/>
          <w:szCs w:val="22"/>
          <w:lang w:val="uk-UA"/>
        </w:rPr>
        <w:t>проєктної</w:t>
      </w:r>
      <w:proofErr w:type="spellEnd"/>
      <w:r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 діяльності;</w:t>
      </w:r>
    </w:p>
    <w:p w14:paraId="64C6487C" w14:textId="73D51F63" w:rsidR="00A059D8" w:rsidRPr="002D62A7" w:rsidRDefault="007A576E" w:rsidP="00DD400C">
      <w:pPr>
        <w:pStyle w:val="a3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фактично </w:t>
      </w:r>
      <w:r w:rsidR="00FB21CE" w:rsidRPr="002D62A7">
        <w:rPr>
          <w:rFonts w:asciiTheme="minorHAnsi" w:hAnsiTheme="minorHAnsi" w:cstheme="minorHAnsi"/>
          <w:sz w:val="22"/>
          <w:szCs w:val="22"/>
          <w:lang w:val="uk-UA"/>
        </w:rPr>
        <w:t>понесені заявником протягом періоду реалізації</w:t>
      </w:r>
      <w:r w:rsidR="00A059D8" w:rsidRPr="002D62A7">
        <w:rPr>
          <w:rFonts w:asciiTheme="minorHAnsi" w:hAnsiTheme="minorHAnsi" w:cstheme="minorHAnsi"/>
          <w:sz w:val="22"/>
          <w:szCs w:val="22"/>
          <w:lang w:val="uk-UA"/>
        </w:rPr>
        <w:t>;</w:t>
      </w:r>
    </w:p>
    <w:p w14:paraId="25D7B66F" w14:textId="5F05A6D5" w:rsidR="00A059D8" w:rsidRPr="002D62A7" w:rsidRDefault="00FB21CE" w:rsidP="00DD400C">
      <w:pPr>
        <w:pStyle w:val="a3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 w:rsidRPr="002D62A7">
        <w:rPr>
          <w:rFonts w:asciiTheme="minorHAnsi" w:hAnsiTheme="minorHAnsi" w:cstheme="minorHAnsi"/>
          <w:sz w:val="22"/>
          <w:szCs w:val="22"/>
          <w:lang w:val="uk-UA"/>
        </w:rPr>
        <w:t>відповідають принципам раціонального фінансового управління, зокрема, співвідношенню ціни та якості та ефективності витрат</w:t>
      </w:r>
      <w:r w:rsidR="00A059D8" w:rsidRPr="002D62A7">
        <w:rPr>
          <w:rFonts w:asciiTheme="minorHAnsi" w:hAnsiTheme="minorHAnsi" w:cstheme="minorHAnsi"/>
          <w:sz w:val="22"/>
          <w:szCs w:val="22"/>
          <w:lang w:val="uk-UA"/>
        </w:rPr>
        <w:t>;</w:t>
      </w:r>
    </w:p>
    <w:p w14:paraId="5F7E7DB0" w14:textId="236CF768" w:rsidR="00A059D8" w:rsidRPr="002D62A7" w:rsidRDefault="00FB21CE" w:rsidP="00DD400C">
      <w:pPr>
        <w:pStyle w:val="a3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val="uk-UA"/>
        </w:rPr>
      </w:pPr>
      <w:proofErr w:type="spellStart"/>
      <w:r w:rsidRPr="002D62A7">
        <w:rPr>
          <w:rFonts w:asciiTheme="minorHAnsi" w:hAnsiTheme="minorHAnsi" w:cstheme="minorHAnsi"/>
          <w:sz w:val="22"/>
          <w:szCs w:val="22"/>
          <w:lang w:val="uk-UA"/>
        </w:rPr>
        <w:t>коректно</w:t>
      </w:r>
      <w:proofErr w:type="spellEnd"/>
      <w:r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 задокументовані, зрозумілі</w:t>
      </w:r>
      <w:r w:rsidR="00853869"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 та</w:t>
      </w:r>
      <w:r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="00853869" w:rsidRPr="002D62A7">
        <w:rPr>
          <w:rFonts w:asciiTheme="minorHAnsi" w:hAnsiTheme="minorHAnsi" w:cstheme="minorHAnsi"/>
          <w:sz w:val="22"/>
          <w:szCs w:val="22"/>
          <w:lang w:val="uk-UA"/>
        </w:rPr>
        <w:t>можуть бути перевірен</w:t>
      </w:r>
      <w:r w:rsidR="00A71D39" w:rsidRPr="002D62A7">
        <w:rPr>
          <w:rFonts w:asciiTheme="minorHAnsi" w:hAnsiTheme="minorHAnsi" w:cstheme="minorHAnsi"/>
          <w:sz w:val="22"/>
          <w:szCs w:val="22"/>
          <w:lang w:val="uk-UA"/>
        </w:rPr>
        <w:t>і</w:t>
      </w:r>
      <w:r w:rsidR="00853869"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, </w:t>
      </w:r>
      <w:r w:rsidRPr="002D62A7">
        <w:rPr>
          <w:rFonts w:asciiTheme="minorHAnsi" w:hAnsiTheme="minorHAnsi" w:cstheme="minorHAnsi"/>
          <w:sz w:val="22"/>
          <w:szCs w:val="22"/>
          <w:lang w:val="uk-UA"/>
        </w:rPr>
        <w:t>а також підкріплені відповідною документацією</w:t>
      </w:r>
      <w:r w:rsidR="00A059D8" w:rsidRPr="002D62A7">
        <w:rPr>
          <w:rFonts w:asciiTheme="minorHAnsi" w:hAnsiTheme="minorHAnsi" w:cstheme="minorHAnsi"/>
          <w:sz w:val="22"/>
          <w:szCs w:val="22"/>
          <w:lang w:val="uk-UA"/>
        </w:rPr>
        <w:t>.</w:t>
      </w:r>
    </w:p>
    <w:p w14:paraId="12A8C014" w14:textId="77777777" w:rsidR="00A059D8" w:rsidRPr="002D62A7" w:rsidRDefault="00A059D8" w:rsidP="00A059D8">
      <w:pPr>
        <w:pStyle w:val="a3"/>
        <w:rPr>
          <w:rFonts w:asciiTheme="minorHAnsi" w:hAnsiTheme="minorHAnsi" w:cstheme="minorHAnsi"/>
          <w:sz w:val="22"/>
          <w:szCs w:val="22"/>
          <w:lang w:val="uk-UA"/>
        </w:rPr>
      </w:pPr>
    </w:p>
    <w:p w14:paraId="6EDD6B65" w14:textId="319542D3" w:rsidR="00A059D8" w:rsidRPr="002D62A7" w:rsidRDefault="00197569" w:rsidP="00A059D8">
      <w:pPr>
        <w:pStyle w:val="a3"/>
        <w:rPr>
          <w:rFonts w:asciiTheme="minorHAnsi" w:hAnsiTheme="minorHAnsi" w:cstheme="minorHAnsi"/>
          <w:sz w:val="22"/>
          <w:szCs w:val="22"/>
          <w:lang w:val="uk-UA"/>
        </w:rPr>
      </w:pPr>
      <w:r w:rsidRPr="002D62A7">
        <w:rPr>
          <w:rFonts w:asciiTheme="minorHAnsi" w:hAnsiTheme="minorHAnsi" w:cstheme="minorHAnsi"/>
          <w:sz w:val="22"/>
          <w:szCs w:val="22"/>
          <w:lang w:val="uk-UA"/>
        </w:rPr>
        <w:t>Кошти гранту можуть бути використані виключно для покриття таких витрат</w:t>
      </w:r>
      <w:r w:rsidR="00A059D8" w:rsidRPr="002D62A7">
        <w:rPr>
          <w:rFonts w:asciiTheme="minorHAnsi" w:hAnsiTheme="minorHAnsi" w:cstheme="minorHAnsi"/>
          <w:sz w:val="22"/>
          <w:szCs w:val="22"/>
          <w:lang w:val="uk-UA"/>
        </w:rPr>
        <w:t>:</w:t>
      </w:r>
    </w:p>
    <w:p w14:paraId="3F6E015F" w14:textId="13AAFB62" w:rsidR="00A059D8" w:rsidRPr="002D62A7" w:rsidRDefault="00197569" w:rsidP="00DD400C">
      <w:pPr>
        <w:pStyle w:val="a3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 w:rsidRPr="002D62A7">
        <w:rPr>
          <w:rFonts w:asciiTheme="minorHAnsi" w:hAnsiTheme="minorHAnsi" w:cstheme="minorHAnsi"/>
          <w:sz w:val="22"/>
          <w:szCs w:val="22"/>
          <w:lang w:val="uk-UA"/>
        </w:rPr>
        <w:t>заробітна плата персоналу та залучених експертів</w:t>
      </w:r>
      <w:r w:rsidR="00A059D8" w:rsidRPr="002D62A7">
        <w:rPr>
          <w:rFonts w:asciiTheme="minorHAnsi" w:hAnsiTheme="minorHAnsi" w:cstheme="minorHAnsi"/>
          <w:sz w:val="22"/>
          <w:szCs w:val="22"/>
          <w:lang w:val="uk-UA"/>
        </w:rPr>
        <w:t>;</w:t>
      </w:r>
    </w:p>
    <w:p w14:paraId="7A3760C4" w14:textId="3F3F22E2" w:rsidR="00A059D8" w:rsidRPr="002D62A7" w:rsidRDefault="00197569" w:rsidP="00DD400C">
      <w:pPr>
        <w:pStyle w:val="a3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послуги зв’язку та </w:t>
      </w:r>
      <w:r w:rsidR="00572A9B" w:rsidRPr="002D62A7">
        <w:rPr>
          <w:rFonts w:asciiTheme="minorHAnsi" w:hAnsiTheme="minorHAnsi" w:cstheme="minorHAnsi"/>
          <w:sz w:val="22"/>
          <w:szCs w:val="22"/>
          <w:lang w:val="uk-UA"/>
        </w:rPr>
        <w:t>телекомунікації</w:t>
      </w:r>
      <w:r w:rsidR="00A059D8" w:rsidRPr="002D62A7">
        <w:rPr>
          <w:rFonts w:asciiTheme="minorHAnsi" w:hAnsiTheme="minorHAnsi" w:cstheme="minorHAnsi"/>
          <w:sz w:val="22"/>
          <w:szCs w:val="22"/>
          <w:lang w:val="uk-UA"/>
        </w:rPr>
        <w:t>;</w:t>
      </w:r>
    </w:p>
    <w:p w14:paraId="39883571" w14:textId="6E3B3A9B" w:rsidR="00A059D8" w:rsidRPr="002D62A7" w:rsidRDefault="00197569" w:rsidP="00DD400C">
      <w:pPr>
        <w:pStyle w:val="a3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придбання консультативних послуг та контрактів, якщо вони є </w:t>
      </w:r>
      <w:r w:rsidR="00572A9B" w:rsidRPr="002D62A7">
        <w:rPr>
          <w:rFonts w:asciiTheme="minorHAnsi" w:hAnsiTheme="minorHAnsi" w:cstheme="minorHAnsi"/>
          <w:sz w:val="22"/>
          <w:szCs w:val="22"/>
          <w:lang w:val="uk-UA"/>
        </w:rPr>
        <w:t>необхідними</w:t>
      </w:r>
      <w:r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 для </w:t>
      </w:r>
      <w:r w:rsidR="00572A9B"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досягнення </w:t>
      </w:r>
      <w:r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цілей та завдань </w:t>
      </w:r>
      <w:proofErr w:type="spellStart"/>
      <w:r w:rsidRPr="002D62A7">
        <w:rPr>
          <w:rFonts w:asciiTheme="minorHAnsi" w:hAnsiTheme="minorHAnsi" w:cstheme="minorHAnsi"/>
          <w:sz w:val="22"/>
          <w:szCs w:val="22"/>
          <w:lang w:val="uk-UA"/>
        </w:rPr>
        <w:t>проєкту</w:t>
      </w:r>
      <w:proofErr w:type="spellEnd"/>
      <w:r w:rsidR="00A059D8" w:rsidRPr="002D62A7">
        <w:rPr>
          <w:rFonts w:asciiTheme="minorHAnsi" w:hAnsiTheme="minorHAnsi" w:cstheme="minorHAnsi"/>
          <w:sz w:val="22"/>
          <w:szCs w:val="22"/>
          <w:lang w:val="uk-UA"/>
        </w:rPr>
        <w:t>;</w:t>
      </w:r>
    </w:p>
    <w:p w14:paraId="3976FBCE" w14:textId="6FE65285" w:rsidR="00A059D8" w:rsidRPr="002D62A7" w:rsidRDefault="00470CF0" w:rsidP="00DD400C">
      <w:pPr>
        <w:pStyle w:val="a3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оренда, харчування та інші послуги, передбачені діяльністю </w:t>
      </w:r>
      <w:proofErr w:type="spellStart"/>
      <w:r w:rsidRPr="002D62A7">
        <w:rPr>
          <w:rFonts w:asciiTheme="minorHAnsi" w:hAnsiTheme="minorHAnsi" w:cstheme="minorHAnsi"/>
          <w:sz w:val="22"/>
          <w:szCs w:val="22"/>
          <w:lang w:val="uk-UA"/>
        </w:rPr>
        <w:t>проєкту</w:t>
      </w:r>
      <w:proofErr w:type="spellEnd"/>
      <w:r w:rsidR="00A059D8" w:rsidRPr="002D62A7">
        <w:rPr>
          <w:rFonts w:asciiTheme="minorHAnsi" w:hAnsiTheme="minorHAnsi" w:cstheme="minorHAnsi"/>
          <w:sz w:val="22"/>
          <w:szCs w:val="22"/>
          <w:lang w:val="uk-UA"/>
        </w:rPr>
        <w:t>;</w:t>
      </w:r>
    </w:p>
    <w:p w14:paraId="24A6D9D1" w14:textId="4A7D253B" w:rsidR="00A059D8" w:rsidRPr="002D62A7" w:rsidRDefault="00470CF0" w:rsidP="00DD400C">
      <w:pPr>
        <w:pStyle w:val="a3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 w:rsidRPr="002D62A7">
        <w:rPr>
          <w:rFonts w:asciiTheme="minorHAnsi" w:hAnsiTheme="minorHAnsi" w:cstheme="minorHAnsi"/>
          <w:sz w:val="22"/>
          <w:szCs w:val="22"/>
          <w:lang w:val="uk-UA"/>
        </w:rPr>
        <w:t>друк та копіювання</w:t>
      </w:r>
      <w:r w:rsidR="00A059D8" w:rsidRPr="002D62A7">
        <w:rPr>
          <w:rFonts w:asciiTheme="minorHAnsi" w:hAnsiTheme="minorHAnsi" w:cstheme="minorHAnsi"/>
          <w:sz w:val="22"/>
          <w:szCs w:val="22"/>
          <w:lang w:val="uk-UA"/>
        </w:rPr>
        <w:t>;</w:t>
      </w:r>
    </w:p>
    <w:p w14:paraId="2FFEE172" w14:textId="1CA3661C" w:rsidR="00A059D8" w:rsidRPr="002D62A7" w:rsidRDefault="00470CF0" w:rsidP="00DD400C">
      <w:pPr>
        <w:pStyle w:val="a3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 w:rsidRPr="002D62A7">
        <w:rPr>
          <w:rFonts w:asciiTheme="minorHAnsi" w:hAnsiTheme="minorHAnsi" w:cstheme="minorHAnsi"/>
          <w:sz w:val="22"/>
          <w:szCs w:val="22"/>
          <w:lang w:val="uk-UA"/>
        </w:rPr>
        <w:t>комунальні послуги</w:t>
      </w:r>
      <w:r w:rsidR="00A059D8" w:rsidRPr="002D62A7">
        <w:rPr>
          <w:rFonts w:asciiTheme="minorHAnsi" w:hAnsiTheme="minorHAnsi" w:cstheme="minorHAnsi"/>
          <w:sz w:val="22"/>
          <w:szCs w:val="22"/>
          <w:lang w:val="uk-UA"/>
        </w:rPr>
        <w:t>;</w:t>
      </w:r>
    </w:p>
    <w:p w14:paraId="601BA6EE" w14:textId="08C2C4B8" w:rsidR="00A059D8" w:rsidRPr="002D62A7" w:rsidRDefault="00470CF0" w:rsidP="00DD400C">
      <w:pPr>
        <w:pStyle w:val="a3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 w:rsidRPr="002D62A7">
        <w:rPr>
          <w:rFonts w:asciiTheme="minorHAnsi" w:hAnsiTheme="minorHAnsi" w:cstheme="minorHAnsi"/>
          <w:sz w:val="22"/>
          <w:szCs w:val="22"/>
          <w:lang w:val="uk-UA"/>
        </w:rPr>
        <w:t>витратні матеріали та канцелярські товари</w:t>
      </w:r>
      <w:r w:rsidR="00A059D8" w:rsidRPr="002D62A7">
        <w:rPr>
          <w:rFonts w:asciiTheme="minorHAnsi" w:hAnsiTheme="minorHAnsi" w:cstheme="minorHAnsi"/>
          <w:sz w:val="22"/>
          <w:szCs w:val="22"/>
          <w:lang w:val="uk-UA"/>
        </w:rPr>
        <w:t>;</w:t>
      </w:r>
    </w:p>
    <w:p w14:paraId="1FDFF478" w14:textId="0FDB940C" w:rsidR="00A059D8" w:rsidRPr="002D62A7" w:rsidRDefault="00470CF0" w:rsidP="00DD400C">
      <w:pPr>
        <w:pStyle w:val="a3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 w:rsidRPr="002D62A7">
        <w:rPr>
          <w:rFonts w:asciiTheme="minorHAnsi" w:hAnsiTheme="minorHAnsi" w:cstheme="minorHAnsi"/>
          <w:sz w:val="22"/>
          <w:szCs w:val="22"/>
          <w:lang w:val="uk-UA"/>
        </w:rPr>
        <w:t>транспортні витрати (за умови відповідності відрядження внутрішнім правилам ПРООН).</w:t>
      </w:r>
    </w:p>
    <w:p w14:paraId="6DB26AAB" w14:textId="77777777" w:rsidR="00A059D8" w:rsidRPr="002D62A7" w:rsidRDefault="00A059D8" w:rsidP="00A059D8">
      <w:pPr>
        <w:pStyle w:val="a3"/>
        <w:rPr>
          <w:rFonts w:asciiTheme="minorHAnsi" w:hAnsiTheme="minorHAnsi" w:cstheme="minorHAnsi"/>
          <w:sz w:val="22"/>
          <w:szCs w:val="22"/>
          <w:lang w:val="uk-UA"/>
        </w:rPr>
      </w:pPr>
    </w:p>
    <w:p w14:paraId="70B32278" w14:textId="1E342835" w:rsidR="00A059D8" w:rsidRPr="002D62A7" w:rsidRDefault="00E512B7" w:rsidP="00A96829">
      <w:pPr>
        <w:pStyle w:val="a3"/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На обладнання може бути витрачено не більше 10% грантових коштів за умови надання чіткого обґрунтування необхідності для досягнення цілей </w:t>
      </w:r>
      <w:proofErr w:type="spellStart"/>
      <w:r w:rsidRPr="002D62A7">
        <w:rPr>
          <w:rFonts w:asciiTheme="minorHAnsi" w:hAnsiTheme="minorHAnsi" w:cstheme="minorHAnsi"/>
          <w:sz w:val="22"/>
          <w:szCs w:val="22"/>
          <w:lang w:val="uk-UA"/>
        </w:rPr>
        <w:t>проєкту</w:t>
      </w:r>
      <w:proofErr w:type="spellEnd"/>
      <w:r w:rsidR="00A059D8" w:rsidRPr="002D62A7">
        <w:rPr>
          <w:rFonts w:asciiTheme="minorHAnsi" w:hAnsiTheme="minorHAnsi" w:cstheme="minorHAnsi"/>
          <w:sz w:val="22"/>
          <w:szCs w:val="22"/>
          <w:lang w:val="uk-UA"/>
        </w:rPr>
        <w:t>.</w:t>
      </w:r>
    </w:p>
    <w:p w14:paraId="233E5BA4" w14:textId="77777777" w:rsidR="00A059D8" w:rsidRPr="002D62A7" w:rsidRDefault="00A059D8" w:rsidP="00A059D8">
      <w:pPr>
        <w:pStyle w:val="a3"/>
        <w:rPr>
          <w:rFonts w:asciiTheme="minorHAnsi" w:hAnsiTheme="minorHAnsi" w:cstheme="minorHAnsi"/>
          <w:sz w:val="22"/>
          <w:szCs w:val="22"/>
          <w:lang w:val="uk-UA"/>
        </w:rPr>
      </w:pPr>
    </w:p>
    <w:p w14:paraId="2A4E7AC5" w14:textId="518A8C7B" w:rsidR="00A059D8" w:rsidRPr="002D62A7" w:rsidRDefault="00E85396" w:rsidP="00A059D8">
      <w:pPr>
        <w:pStyle w:val="a3"/>
        <w:rPr>
          <w:rFonts w:asciiTheme="minorHAnsi" w:hAnsiTheme="minorHAnsi" w:cstheme="minorHAnsi"/>
          <w:sz w:val="22"/>
          <w:szCs w:val="22"/>
          <w:highlight w:val="yellow"/>
          <w:lang w:val="uk-UA"/>
        </w:rPr>
      </w:pPr>
      <w:r w:rsidRPr="002D62A7">
        <w:rPr>
          <w:rFonts w:asciiTheme="minorHAnsi" w:hAnsiTheme="minorHAnsi" w:cstheme="minorHAnsi"/>
          <w:sz w:val="22"/>
          <w:szCs w:val="22"/>
          <w:lang w:val="uk-UA"/>
        </w:rPr>
        <w:t>Такі витрати є неприйнятними</w:t>
      </w:r>
      <w:r w:rsidR="00A059D8" w:rsidRPr="002D62A7">
        <w:rPr>
          <w:rFonts w:asciiTheme="minorHAnsi" w:hAnsiTheme="minorHAnsi" w:cstheme="minorHAnsi"/>
          <w:sz w:val="22"/>
          <w:szCs w:val="22"/>
          <w:lang w:val="uk-UA"/>
        </w:rPr>
        <w:t>:</w:t>
      </w:r>
    </w:p>
    <w:p w14:paraId="1FC8A964" w14:textId="062BFE5A" w:rsidR="00A059D8" w:rsidRPr="002D62A7" w:rsidRDefault="00E85396" w:rsidP="00DD400C">
      <w:pPr>
        <w:pStyle w:val="a3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витрати на підготовку </w:t>
      </w:r>
      <w:proofErr w:type="spellStart"/>
      <w:r w:rsidRPr="002D62A7">
        <w:rPr>
          <w:rFonts w:asciiTheme="minorHAnsi" w:hAnsiTheme="minorHAnsi" w:cstheme="minorHAnsi"/>
          <w:sz w:val="22"/>
          <w:szCs w:val="22"/>
          <w:lang w:val="uk-UA"/>
        </w:rPr>
        <w:t>проєктної</w:t>
      </w:r>
      <w:proofErr w:type="spellEnd"/>
      <w:r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 пропозиції для участі у конкурсі</w:t>
      </w:r>
      <w:r w:rsidR="00A059D8" w:rsidRPr="002D62A7">
        <w:rPr>
          <w:rFonts w:asciiTheme="minorHAnsi" w:hAnsiTheme="minorHAnsi" w:cstheme="minorHAnsi"/>
          <w:sz w:val="22"/>
          <w:szCs w:val="22"/>
          <w:lang w:val="uk-UA"/>
        </w:rPr>
        <w:t>;</w:t>
      </w:r>
    </w:p>
    <w:p w14:paraId="7017224A" w14:textId="6FE1418E" w:rsidR="00A059D8" w:rsidRPr="002D62A7" w:rsidRDefault="00E85396" w:rsidP="00DD400C">
      <w:pPr>
        <w:pStyle w:val="a3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 w:rsidRPr="002D62A7">
        <w:rPr>
          <w:rFonts w:asciiTheme="minorHAnsi" w:hAnsiTheme="minorHAnsi" w:cstheme="minorHAnsi"/>
          <w:sz w:val="22"/>
          <w:szCs w:val="22"/>
          <w:lang w:val="uk-UA"/>
        </w:rPr>
        <w:t>академічні дослідження</w:t>
      </w:r>
      <w:r w:rsidR="00A059D8" w:rsidRPr="002D62A7">
        <w:rPr>
          <w:rFonts w:asciiTheme="minorHAnsi" w:hAnsiTheme="minorHAnsi" w:cstheme="minorHAnsi"/>
          <w:sz w:val="22"/>
          <w:szCs w:val="22"/>
          <w:lang w:val="uk-UA"/>
        </w:rPr>
        <w:t>;</w:t>
      </w:r>
    </w:p>
    <w:p w14:paraId="428B5D3B" w14:textId="35F8D57A" w:rsidR="00A059D8" w:rsidRPr="002D62A7" w:rsidRDefault="00E85396" w:rsidP="00DD400C">
      <w:pPr>
        <w:pStyle w:val="a3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 w:rsidRPr="002D62A7">
        <w:rPr>
          <w:rFonts w:asciiTheme="minorHAnsi" w:hAnsiTheme="minorHAnsi" w:cstheme="minorHAnsi"/>
          <w:sz w:val="22"/>
          <w:szCs w:val="22"/>
          <w:lang w:val="uk-UA"/>
        </w:rPr>
        <w:t>борги</w:t>
      </w:r>
      <w:r w:rsidR="00A059D8" w:rsidRPr="002D62A7">
        <w:rPr>
          <w:rFonts w:asciiTheme="minorHAnsi" w:hAnsiTheme="minorHAnsi" w:cstheme="minorHAnsi"/>
          <w:sz w:val="22"/>
          <w:szCs w:val="22"/>
          <w:lang w:val="uk-UA"/>
        </w:rPr>
        <w:t>;</w:t>
      </w:r>
    </w:p>
    <w:p w14:paraId="03FE8201" w14:textId="4ADB5681" w:rsidR="00586242" w:rsidRPr="002D62A7" w:rsidRDefault="00E85396" w:rsidP="00DD400C">
      <w:pPr>
        <w:pStyle w:val="a3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val="uk-UA"/>
        </w:rPr>
      </w:pPr>
      <w:proofErr w:type="spellStart"/>
      <w:r w:rsidRPr="002D62A7">
        <w:rPr>
          <w:rFonts w:asciiTheme="minorHAnsi" w:hAnsiTheme="minorHAnsi" w:cstheme="minorHAnsi"/>
          <w:sz w:val="22"/>
          <w:szCs w:val="22"/>
          <w:lang w:val="ru-RU"/>
        </w:rPr>
        <w:lastRenderedPageBreak/>
        <w:t>витрат</w:t>
      </w:r>
      <w:proofErr w:type="spellEnd"/>
      <w:r w:rsidRPr="002D62A7">
        <w:rPr>
          <w:rFonts w:asciiTheme="minorHAnsi" w:hAnsiTheme="minorHAnsi" w:cstheme="minorHAnsi"/>
          <w:sz w:val="22"/>
          <w:szCs w:val="22"/>
          <w:lang w:val="uk-UA"/>
        </w:rPr>
        <w:t>и</w:t>
      </w:r>
      <w:r w:rsidRPr="002D62A7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proofErr w:type="spellStart"/>
      <w:r w:rsidRPr="002D62A7">
        <w:rPr>
          <w:rFonts w:asciiTheme="minorHAnsi" w:hAnsiTheme="minorHAnsi" w:cstheme="minorHAnsi"/>
          <w:sz w:val="22"/>
          <w:szCs w:val="22"/>
          <w:lang w:val="ru-RU"/>
        </w:rPr>
        <w:t>пов’язан</w:t>
      </w:r>
      <w:proofErr w:type="spellEnd"/>
      <w:r w:rsidRPr="002D62A7">
        <w:rPr>
          <w:rFonts w:asciiTheme="minorHAnsi" w:hAnsiTheme="minorHAnsi" w:cstheme="minorHAnsi"/>
          <w:sz w:val="22"/>
          <w:szCs w:val="22"/>
          <w:lang w:val="uk-UA"/>
        </w:rPr>
        <w:t>і</w:t>
      </w:r>
      <w:r w:rsidRPr="002D62A7">
        <w:rPr>
          <w:rFonts w:asciiTheme="minorHAnsi" w:hAnsiTheme="minorHAnsi" w:cstheme="minorHAnsi"/>
          <w:sz w:val="22"/>
          <w:szCs w:val="22"/>
          <w:lang w:val="ru-RU"/>
        </w:rPr>
        <w:t xml:space="preserve"> з </w:t>
      </w:r>
      <w:proofErr w:type="spellStart"/>
      <w:r w:rsidRPr="002D62A7">
        <w:rPr>
          <w:rFonts w:asciiTheme="minorHAnsi" w:hAnsiTheme="minorHAnsi" w:cstheme="minorHAnsi"/>
          <w:sz w:val="22"/>
          <w:szCs w:val="22"/>
          <w:lang w:val="ru-RU"/>
        </w:rPr>
        <w:t>коливанням</w:t>
      </w:r>
      <w:proofErr w:type="spellEnd"/>
      <w:r w:rsidRPr="002D62A7">
        <w:rPr>
          <w:rFonts w:asciiTheme="minorHAnsi" w:hAnsiTheme="minorHAnsi" w:cstheme="minorHAnsi"/>
          <w:sz w:val="22"/>
          <w:szCs w:val="22"/>
          <w:lang w:val="ru-RU"/>
        </w:rPr>
        <w:t xml:space="preserve"> валютного курсу</w:t>
      </w:r>
      <w:r w:rsidR="00A059D8" w:rsidRPr="002D62A7">
        <w:rPr>
          <w:rFonts w:asciiTheme="minorHAnsi" w:hAnsiTheme="minorHAnsi" w:cstheme="minorHAnsi"/>
          <w:sz w:val="22"/>
          <w:szCs w:val="22"/>
          <w:lang w:val="uk-UA"/>
        </w:rPr>
        <w:t>.</w:t>
      </w:r>
    </w:p>
    <w:p w14:paraId="21B2FBF3" w14:textId="6A7860FB" w:rsidR="001223BC" w:rsidRPr="002D62A7" w:rsidRDefault="001223BC" w:rsidP="00A059D8">
      <w:pPr>
        <w:pStyle w:val="a3"/>
        <w:rPr>
          <w:rFonts w:asciiTheme="minorHAnsi" w:hAnsiTheme="minorHAnsi" w:cstheme="minorHAnsi"/>
          <w:sz w:val="22"/>
          <w:szCs w:val="22"/>
          <w:lang w:val="uk-UA"/>
        </w:rPr>
      </w:pPr>
    </w:p>
    <w:p w14:paraId="272D76DE" w14:textId="04B61118" w:rsidR="001223BC" w:rsidRPr="002D62A7" w:rsidRDefault="001223BC" w:rsidP="00A059D8">
      <w:pPr>
        <w:pStyle w:val="a3"/>
        <w:rPr>
          <w:rFonts w:asciiTheme="minorHAnsi" w:hAnsiTheme="minorHAnsi" w:cstheme="minorHAnsi"/>
          <w:sz w:val="22"/>
          <w:szCs w:val="22"/>
          <w:lang w:val="uk-UA"/>
        </w:rPr>
      </w:pPr>
    </w:p>
    <w:p w14:paraId="57BA705A" w14:textId="03F69F55" w:rsidR="0073466A" w:rsidRPr="002D62A7" w:rsidRDefault="00F32281" w:rsidP="00433DF7">
      <w:pPr>
        <w:pStyle w:val="a3"/>
        <w:rPr>
          <w:rFonts w:asciiTheme="minorHAnsi" w:hAnsiTheme="minorHAnsi" w:cstheme="minorHAnsi"/>
          <w:b/>
          <w:bCs/>
          <w:sz w:val="22"/>
          <w:szCs w:val="22"/>
          <w:lang w:val="uk-UA"/>
        </w:rPr>
      </w:pPr>
      <w:r w:rsidRPr="002D62A7">
        <w:rPr>
          <w:rFonts w:asciiTheme="minorHAnsi" w:hAnsiTheme="minorHAnsi" w:cstheme="minorHAnsi"/>
          <w:b/>
          <w:bCs/>
          <w:sz w:val="22"/>
          <w:szCs w:val="22"/>
          <w:lang w:val="uk-UA"/>
        </w:rPr>
        <w:t>ПОРЯДОК ПОДАННЯ ПРОЄКТНИХ ПРОПОЗИЦІЙ</w:t>
      </w:r>
    </w:p>
    <w:p w14:paraId="300D1A1E" w14:textId="1307CDEA" w:rsidR="001223BC" w:rsidRPr="002D62A7" w:rsidRDefault="001223BC" w:rsidP="00A059D8">
      <w:pPr>
        <w:pStyle w:val="a3"/>
        <w:rPr>
          <w:rFonts w:asciiTheme="minorHAnsi" w:hAnsiTheme="minorHAnsi" w:cstheme="minorHAnsi"/>
          <w:sz w:val="22"/>
          <w:szCs w:val="22"/>
          <w:lang w:val="uk-UA"/>
        </w:rPr>
      </w:pPr>
    </w:p>
    <w:p w14:paraId="03D11E5D" w14:textId="5902C522" w:rsidR="003A57F1" w:rsidRPr="002D62A7" w:rsidRDefault="003A57F1" w:rsidP="000F70A1">
      <w:pPr>
        <w:pStyle w:val="a3"/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Усі заявки </w:t>
      </w:r>
      <w:r w:rsidR="001E3F73"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українською </w:t>
      </w:r>
      <w:r w:rsidR="001E3F73" w:rsidRPr="002D62A7">
        <w:rPr>
          <w:rFonts w:asciiTheme="minorHAnsi" w:hAnsiTheme="minorHAnsi" w:cstheme="minorHAnsi"/>
          <w:b/>
          <w:bCs/>
          <w:i/>
          <w:iCs/>
          <w:sz w:val="22"/>
          <w:szCs w:val="22"/>
          <w:lang w:val="uk-UA"/>
        </w:rPr>
        <w:t>або</w:t>
      </w:r>
      <w:r w:rsidR="001E3F73"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 англійською мовами </w:t>
      </w:r>
      <w:r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мають бути отримані ПРООН не пізніше </w:t>
      </w:r>
      <w:r w:rsidRPr="002D62A7">
        <w:rPr>
          <w:rFonts w:asciiTheme="minorHAnsi" w:hAnsiTheme="minorHAnsi" w:cstheme="minorHAnsi"/>
          <w:b/>
          <w:bCs/>
          <w:sz w:val="22"/>
          <w:szCs w:val="22"/>
          <w:lang w:val="uk-UA"/>
        </w:rPr>
        <w:t>18 липня 2021 року до 23:59</w:t>
      </w:r>
      <w:r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. Заявки, що надійшли після зазначеного терміну, не розглядаються. Будь ласка, не надсилайте вкладення, що перевищують 10 </w:t>
      </w:r>
      <w:proofErr w:type="spellStart"/>
      <w:r w:rsidRPr="002D62A7">
        <w:rPr>
          <w:rFonts w:asciiTheme="minorHAnsi" w:hAnsiTheme="minorHAnsi" w:cstheme="minorHAnsi"/>
          <w:sz w:val="22"/>
          <w:szCs w:val="22"/>
          <w:lang w:val="uk-UA"/>
        </w:rPr>
        <w:t>Мб</w:t>
      </w:r>
      <w:proofErr w:type="spellEnd"/>
      <w:r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. Якщо вкладення додатків перевищують цей розмір, розбийте архів на декілька частин розміром до 10 </w:t>
      </w:r>
      <w:proofErr w:type="spellStart"/>
      <w:r w:rsidRPr="002D62A7">
        <w:rPr>
          <w:rFonts w:asciiTheme="minorHAnsi" w:hAnsiTheme="minorHAnsi" w:cstheme="minorHAnsi"/>
          <w:sz w:val="22"/>
          <w:szCs w:val="22"/>
          <w:lang w:val="uk-UA"/>
        </w:rPr>
        <w:t>Мб</w:t>
      </w:r>
      <w:proofErr w:type="spellEnd"/>
      <w:r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 кожна та зазначте відповідно в темі електронного повідомлення (наприклад, «Частина заявки 1 з X»).</w:t>
      </w:r>
    </w:p>
    <w:p w14:paraId="2D733757" w14:textId="01D600CA" w:rsidR="0073466A" w:rsidRPr="002D62A7" w:rsidRDefault="0073466A" w:rsidP="000F70A1">
      <w:pPr>
        <w:pStyle w:val="a3"/>
        <w:jc w:val="both"/>
        <w:rPr>
          <w:rFonts w:asciiTheme="minorHAnsi" w:hAnsiTheme="minorHAnsi" w:cstheme="minorHAnsi"/>
          <w:sz w:val="22"/>
          <w:szCs w:val="22"/>
          <w:lang w:val="uk-UA"/>
        </w:rPr>
      </w:pPr>
    </w:p>
    <w:p w14:paraId="4D0E40A1" w14:textId="6D0695D0" w:rsidR="00151D80" w:rsidRPr="002D62A7" w:rsidRDefault="003A57F1" w:rsidP="000F70A1">
      <w:pPr>
        <w:pStyle w:val="a3"/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Зверніть увагу, що ПРООН </w:t>
      </w:r>
      <w:r w:rsidRPr="002D62A7">
        <w:rPr>
          <w:rFonts w:asciiTheme="minorHAnsi" w:hAnsiTheme="minorHAnsi" w:cstheme="minorHAnsi"/>
          <w:b/>
          <w:bCs/>
          <w:sz w:val="22"/>
          <w:szCs w:val="22"/>
          <w:lang w:val="uk-UA"/>
        </w:rPr>
        <w:t>не надсилає автоматизовані відповіді на ваше по</w:t>
      </w:r>
      <w:r w:rsidR="003246CD" w:rsidRPr="002D62A7">
        <w:rPr>
          <w:rFonts w:asciiTheme="minorHAnsi" w:hAnsiTheme="minorHAnsi" w:cstheme="minorHAnsi"/>
          <w:b/>
          <w:bCs/>
          <w:sz w:val="22"/>
          <w:szCs w:val="22"/>
          <w:lang w:val="uk-UA"/>
        </w:rPr>
        <w:t xml:space="preserve">відомлення </w:t>
      </w:r>
      <w:r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(включаючи автоматичні «сповіщення про прочитання» або «сповіщення про доставку») і </w:t>
      </w:r>
      <w:r w:rsidRPr="002D62A7">
        <w:rPr>
          <w:rFonts w:asciiTheme="minorHAnsi" w:hAnsiTheme="minorHAnsi" w:cstheme="minorHAnsi"/>
          <w:b/>
          <w:bCs/>
          <w:sz w:val="22"/>
          <w:szCs w:val="22"/>
          <w:lang w:val="uk-UA"/>
        </w:rPr>
        <w:t>не контролює, які відповіді сервера електронної пошти надсилаються заявникам</w:t>
      </w:r>
      <w:r w:rsidRPr="002D62A7">
        <w:rPr>
          <w:rFonts w:asciiTheme="minorHAnsi" w:hAnsiTheme="minorHAnsi" w:cstheme="minorHAnsi"/>
          <w:sz w:val="22"/>
          <w:szCs w:val="22"/>
          <w:lang w:val="uk-UA"/>
        </w:rPr>
        <w:t>, якщо в</w:t>
      </w:r>
      <w:r w:rsidR="00C052BB"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ідправники </w:t>
      </w:r>
      <w:r w:rsidRPr="002D62A7">
        <w:rPr>
          <w:rFonts w:asciiTheme="minorHAnsi" w:hAnsiTheme="minorHAnsi" w:cstheme="minorHAnsi"/>
          <w:sz w:val="22"/>
          <w:szCs w:val="22"/>
          <w:lang w:val="uk-UA"/>
        </w:rPr>
        <w:t>вимагатимуть такі автоматизовані сповіщення</w:t>
      </w:r>
      <w:r w:rsidR="00B757E6" w:rsidRPr="002D62A7">
        <w:rPr>
          <w:rFonts w:asciiTheme="minorHAnsi" w:hAnsiTheme="minorHAnsi" w:cstheme="minorHAnsi"/>
          <w:sz w:val="22"/>
          <w:szCs w:val="22"/>
          <w:lang w:val="uk-UA"/>
        </w:rPr>
        <w:t>.</w:t>
      </w:r>
    </w:p>
    <w:p w14:paraId="3D9DF173" w14:textId="77777777" w:rsidR="00151D80" w:rsidRPr="002D62A7" w:rsidRDefault="00151D80" w:rsidP="000F70A1">
      <w:pPr>
        <w:pStyle w:val="a3"/>
        <w:jc w:val="both"/>
        <w:rPr>
          <w:rFonts w:asciiTheme="minorHAnsi" w:hAnsiTheme="minorHAnsi" w:cstheme="minorHAnsi"/>
          <w:sz w:val="22"/>
          <w:szCs w:val="22"/>
          <w:lang w:val="uk-UA"/>
        </w:rPr>
      </w:pPr>
    </w:p>
    <w:p w14:paraId="7D988BBB" w14:textId="03FD49BF" w:rsidR="003A57F1" w:rsidRPr="002D62A7" w:rsidRDefault="003A57F1" w:rsidP="000F70A1">
      <w:pPr>
        <w:pStyle w:val="a3"/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Будь ласка, </w:t>
      </w:r>
      <w:r w:rsidR="007E1B53" w:rsidRPr="002D62A7">
        <w:rPr>
          <w:rFonts w:asciiTheme="minorHAnsi" w:hAnsiTheme="minorHAnsi" w:cstheme="minorHAnsi"/>
          <w:sz w:val="22"/>
          <w:szCs w:val="22"/>
          <w:lang w:val="uk-UA"/>
        </w:rPr>
        <w:t>очіку</w:t>
      </w:r>
      <w:r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йте </w:t>
      </w:r>
      <w:r w:rsidR="003246CD"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на </w:t>
      </w:r>
      <w:r w:rsidR="00C721EE"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персоналізоване (неавтоматичне) </w:t>
      </w:r>
      <w:r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письмове підтвердження від </w:t>
      </w:r>
      <w:proofErr w:type="spellStart"/>
      <w:r w:rsidRPr="002D62A7">
        <w:rPr>
          <w:rFonts w:asciiTheme="minorHAnsi" w:hAnsiTheme="minorHAnsi" w:cstheme="minorHAnsi"/>
          <w:sz w:val="22"/>
          <w:szCs w:val="22"/>
          <w:lang w:val="uk-UA"/>
        </w:rPr>
        <w:t>Проєкту</w:t>
      </w:r>
      <w:proofErr w:type="spellEnd"/>
      <w:r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 підтримки DIA. Якщо ви </w:t>
      </w:r>
      <w:r w:rsidRPr="002D62A7">
        <w:rPr>
          <w:rFonts w:asciiTheme="minorHAnsi" w:hAnsiTheme="minorHAnsi" w:cstheme="minorHAnsi"/>
          <w:b/>
          <w:bCs/>
          <w:sz w:val="22"/>
          <w:szCs w:val="22"/>
          <w:lang w:val="uk-UA"/>
        </w:rPr>
        <w:t>не отримаєте</w:t>
      </w:r>
      <w:r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 так</w:t>
      </w:r>
      <w:r w:rsidR="00A71D39" w:rsidRPr="002D62A7">
        <w:rPr>
          <w:rFonts w:asciiTheme="minorHAnsi" w:hAnsiTheme="minorHAnsi" w:cstheme="minorHAnsi"/>
          <w:sz w:val="22"/>
          <w:szCs w:val="22"/>
          <w:lang w:val="uk-UA"/>
        </w:rPr>
        <w:t>е</w:t>
      </w:r>
      <w:r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 підтвердження </w:t>
      </w:r>
      <w:r w:rsidRPr="002D62A7">
        <w:rPr>
          <w:rFonts w:asciiTheme="minorHAnsi" w:hAnsiTheme="minorHAnsi" w:cstheme="minorHAnsi"/>
          <w:b/>
          <w:bCs/>
          <w:sz w:val="22"/>
          <w:szCs w:val="22"/>
          <w:lang w:val="uk-UA"/>
        </w:rPr>
        <w:t>до 22 липня 2021 року</w:t>
      </w:r>
      <w:r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, будь ласка, зв’яжіться з Іриною Купчинською, </w:t>
      </w:r>
      <w:proofErr w:type="spellStart"/>
      <w:r w:rsidR="001E3F73" w:rsidRPr="002D62A7">
        <w:rPr>
          <w:rFonts w:asciiTheme="minorHAnsi" w:hAnsiTheme="minorHAnsi" w:cstheme="minorHAnsi"/>
          <w:sz w:val="22"/>
          <w:szCs w:val="22"/>
          <w:lang w:val="uk-UA"/>
        </w:rPr>
        <w:t>Фахівчинею</w:t>
      </w:r>
      <w:proofErr w:type="spellEnd"/>
      <w:r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 із питань забезпечення зв’язку </w:t>
      </w:r>
      <w:r w:rsidR="007E1B53"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зі спільнотою </w:t>
      </w:r>
      <w:r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та інформаційної діяльності </w:t>
      </w:r>
      <w:proofErr w:type="spellStart"/>
      <w:r w:rsidRPr="002D62A7">
        <w:rPr>
          <w:rFonts w:asciiTheme="minorHAnsi" w:hAnsiTheme="minorHAnsi" w:cstheme="minorHAnsi"/>
          <w:sz w:val="22"/>
          <w:szCs w:val="22"/>
          <w:lang w:val="uk-UA"/>
        </w:rPr>
        <w:t>Проєкту</w:t>
      </w:r>
      <w:proofErr w:type="spellEnd"/>
      <w:r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 підтримки DIA, за </w:t>
      </w:r>
      <w:proofErr w:type="spellStart"/>
      <w:r w:rsidRPr="002D62A7">
        <w:rPr>
          <w:rFonts w:asciiTheme="minorHAnsi" w:hAnsiTheme="minorHAnsi" w:cstheme="minorHAnsi"/>
          <w:sz w:val="22"/>
          <w:szCs w:val="22"/>
          <w:lang w:val="uk-UA"/>
        </w:rPr>
        <w:t>адресою</w:t>
      </w:r>
      <w:proofErr w:type="spellEnd"/>
      <w:r w:rsidRPr="002D62A7">
        <w:rPr>
          <w:rFonts w:asciiTheme="minorHAnsi" w:hAnsiTheme="minorHAnsi" w:cstheme="minorHAnsi"/>
          <w:sz w:val="22"/>
          <w:szCs w:val="22"/>
          <w:lang w:val="uk-UA"/>
        </w:rPr>
        <w:t>:</w:t>
      </w:r>
      <w:r w:rsidRPr="002D62A7">
        <w:rPr>
          <w:rFonts w:asciiTheme="minorHAnsi" w:hAnsiTheme="minorHAnsi" w:cstheme="minorHAnsi"/>
          <w:lang w:val="uk-UA"/>
        </w:rPr>
        <w:t xml:space="preserve"> </w:t>
      </w:r>
      <w:hyperlink r:id="rId28" w:history="1">
        <w:r w:rsidRPr="002D62A7">
          <w:rPr>
            <w:rStyle w:val="ad"/>
            <w:rFonts w:asciiTheme="minorHAnsi" w:hAnsiTheme="minorHAnsi" w:cstheme="minorHAnsi"/>
            <w:sz w:val="22"/>
            <w:szCs w:val="22"/>
            <w:lang w:val="uk-UA"/>
          </w:rPr>
          <w:t>Iryna.Kupchynska@undp.org</w:t>
        </w:r>
      </w:hyperlink>
      <w:r w:rsidRPr="002D62A7">
        <w:rPr>
          <w:rFonts w:asciiTheme="minorHAnsi" w:hAnsiTheme="minorHAnsi" w:cstheme="minorHAnsi"/>
          <w:sz w:val="22"/>
          <w:szCs w:val="22"/>
          <w:lang w:val="uk-UA"/>
        </w:rPr>
        <w:t>.</w:t>
      </w:r>
    </w:p>
    <w:p w14:paraId="18321640" w14:textId="548C5743" w:rsidR="00822537" w:rsidRPr="002D62A7" w:rsidRDefault="00822537" w:rsidP="000F70A1">
      <w:pPr>
        <w:pStyle w:val="a3"/>
        <w:jc w:val="both"/>
        <w:rPr>
          <w:rFonts w:asciiTheme="minorHAnsi" w:hAnsiTheme="minorHAnsi" w:cstheme="minorHAnsi"/>
          <w:sz w:val="22"/>
          <w:szCs w:val="22"/>
          <w:lang w:val="uk-UA"/>
        </w:rPr>
      </w:pPr>
    </w:p>
    <w:p w14:paraId="2B12FB7E" w14:textId="1BA34225" w:rsidR="00765C81" w:rsidRPr="002D62A7" w:rsidRDefault="00765C81" w:rsidP="000F70A1">
      <w:pPr>
        <w:pStyle w:val="a3"/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Усі заявки та допоміжні матеріали слід надсилати на адресу </w:t>
      </w:r>
      <w:hyperlink r:id="rId29" w:history="1">
        <w:r w:rsidRPr="002D62A7">
          <w:rPr>
            <w:rStyle w:val="ad"/>
            <w:rFonts w:asciiTheme="minorHAnsi" w:hAnsiTheme="minorHAnsi" w:cstheme="minorHAnsi"/>
            <w:b/>
            <w:bCs/>
            <w:sz w:val="22"/>
            <w:szCs w:val="22"/>
            <w:lang w:val="uk-UA"/>
          </w:rPr>
          <w:t>grants.ua@undp.org</w:t>
        </w:r>
      </w:hyperlink>
      <w:r w:rsidRPr="002D62A7">
        <w:rPr>
          <w:rStyle w:val="ad"/>
          <w:rFonts w:asciiTheme="minorHAnsi" w:hAnsiTheme="minorHAnsi" w:cstheme="minorHAnsi"/>
          <w:b/>
          <w:bCs/>
          <w:sz w:val="22"/>
          <w:szCs w:val="22"/>
          <w:lang w:val="uk-UA"/>
        </w:rPr>
        <w:t xml:space="preserve"> </w:t>
      </w:r>
      <w:r w:rsidRPr="002D62A7">
        <w:rPr>
          <w:rFonts w:asciiTheme="minorHAnsi" w:hAnsiTheme="minorHAnsi" w:cstheme="minorHAnsi"/>
          <w:sz w:val="22"/>
          <w:szCs w:val="22"/>
          <w:lang w:val="uk-UA"/>
        </w:rPr>
        <w:t>із зазначенням у темі листа «</w:t>
      </w:r>
      <w:r w:rsidR="00AE183B" w:rsidRPr="002D62A7">
        <w:rPr>
          <w:rFonts w:asciiTheme="minorHAnsi" w:hAnsiTheme="minorHAnsi" w:cstheme="minorHAnsi"/>
          <w:b/>
          <w:bCs/>
          <w:sz w:val="22"/>
          <w:szCs w:val="22"/>
          <w:lang w:val="uk-UA"/>
        </w:rPr>
        <w:t xml:space="preserve">DIA </w:t>
      </w:r>
      <w:proofErr w:type="spellStart"/>
      <w:r w:rsidR="00AE183B" w:rsidRPr="002D62A7">
        <w:rPr>
          <w:rFonts w:asciiTheme="minorHAnsi" w:hAnsiTheme="minorHAnsi" w:cstheme="minorHAnsi"/>
          <w:b/>
          <w:bCs/>
          <w:sz w:val="22"/>
          <w:szCs w:val="22"/>
          <w:lang w:val="uk-UA"/>
        </w:rPr>
        <w:t>Support</w:t>
      </w:r>
      <w:proofErr w:type="spellEnd"/>
      <w:r w:rsidR="00AE183B" w:rsidRPr="002D62A7">
        <w:rPr>
          <w:rFonts w:asciiTheme="minorHAnsi" w:hAnsiTheme="minorHAnsi" w:cstheme="minorHAnsi"/>
          <w:b/>
          <w:bCs/>
          <w:sz w:val="22"/>
          <w:szCs w:val="22"/>
          <w:lang w:val="uk-UA"/>
        </w:rPr>
        <w:t xml:space="preserve"> Project: </w:t>
      </w:r>
      <w:proofErr w:type="spellStart"/>
      <w:r w:rsidR="00AE183B" w:rsidRPr="002D62A7">
        <w:rPr>
          <w:rFonts w:asciiTheme="minorHAnsi" w:hAnsiTheme="minorHAnsi" w:cstheme="minorHAnsi"/>
          <w:b/>
          <w:bCs/>
          <w:sz w:val="22"/>
          <w:szCs w:val="22"/>
          <w:lang w:val="uk-UA"/>
        </w:rPr>
        <w:t>Regional</w:t>
      </w:r>
      <w:proofErr w:type="spellEnd"/>
      <w:r w:rsidR="00AE183B" w:rsidRPr="002D62A7">
        <w:rPr>
          <w:rFonts w:asciiTheme="minorHAnsi" w:hAnsiTheme="minorHAnsi" w:cstheme="minorHAnsi"/>
          <w:b/>
          <w:bCs/>
          <w:sz w:val="22"/>
          <w:szCs w:val="22"/>
          <w:lang w:val="uk-UA"/>
        </w:rPr>
        <w:t xml:space="preserve"> </w:t>
      </w:r>
      <w:proofErr w:type="spellStart"/>
      <w:r w:rsidR="00AE183B" w:rsidRPr="002D62A7">
        <w:rPr>
          <w:rFonts w:asciiTheme="minorHAnsi" w:hAnsiTheme="minorHAnsi" w:cstheme="minorHAnsi"/>
          <w:b/>
          <w:bCs/>
          <w:sz w:val="22"/>
          <w:szCs w:val="22"/>
          <w:lang w:val="uk-UA"/>
        </w:rPr>
        <w:t>Consultations</w:t>
      </w:r>
      <w:proofErr w:type="spellEnd"/>
      <w:r w:rsidR="00AE183B" w:rsidRPr="002D62A7">
        <w:rPr>
          <w:rFonts w:asciiTheme="minorHAnsi" w:hAnsiTheme="minorHAnsi" w:cstheme="minorHAnsi"/>
          <w:b/>
          <w:bCs/>
          <w:sz w:val="22"/>
          <w:szCs w:val="22"/>
          <w:lang w:val="uk-UA"/>
        </w:rPr>
        <w:t xml:space="preserve"> </w:t>
      </w:r>
      <w:proofErr w:type="spellStart"/>
      <w:r w:rsidR="00AE183B" w:rsidRPr="002D62A7">
        <w:rPr>
          <w:rFonts w:asciiTheme="minorHAnsi" w:hAnsiTheme="minorHAnsi" w:cstheme="minorHAnsi"/>
          <w:b/>
          <w:bCs/>
          <w:sz w:val="22"/>
          <w:szCs w:val="22"/>
          <w:lang w:val="uk-UA"/>
        </w:rPr>
        <w:t>Tour</w:t>
      </w:r>
      <w:proofErr w:type="spellEnd"/>
      <w:r w:rsidR="00AE183B" w:rsidRPr="002D62A7">
        <w:rPr>
          <w:rFonts w:asciiTheme="minorHAnsi" w:hAnsiTheme="minorHAnsi" w:cstheme="minorHAnsi"/>
          <w:b/>
          <w:bCs/>
          <w:sz w:val="22"/>
          <w:szCs w:val="22"/>
          <w:lang w:val="uk-UA"/>
        </w:rPr>
        <w:t xml:space="preserve"> </w:t>
      </w:r>
      <w:proofErr w:type="spellStart"/>
      <w:r w:rsidR="00AE183B" w:rsidRPr="002D62A7">
        <w:rPr>
          <w:rFonts w:asciiTheme="minorHAnsi" w:hAnsiTheme="minorHAnsi" w:cstheme="minorHAnsi"/>
          <w:b/>
          <w:bCs/>
          <w:sz w:val="22"/>
          <w:szCs w:val="22"/>
          <w:lang w:val="uk-UA"/>
        </w:rPr>
        <w:t>CfP</w:t>
      </w:r>
      <w:proofErr w:type="spellEnd"/>
      <w:r w:rsidRPr="002D62A7">
        <w:rPr>
          <w:rFonts w:asciiTheme="minorHAnsi" w:hAnsiTheme="minorHAnsi" w:cstheme="minorHAnsi"/>
          <w:sz w:val="22"/>
          <w:szCs w:val="22"/>
          <w:lang w:val="uk-UA"/>
        </w:rPr>
        <w:t>».</w:t>
      </w:r>
    </w:p>
    <w:p w14:paraId="7752CA11" w14:textId="3E1EF546" w:rsidR="00D17B8A" w:rsidRPr="002D62A7" w:rsidRDefault="00D17B8A" w:rsidP="000F70A1">
      <w:pPr>
        <w:pStyle w:val="a3"/>
        <w:jc w:val="both"/>
        <w:rPr>
          <w:rFonts w:asciiTheme="minorHAnsi" w:hAnsiTheme="minorHAnsi" w:cstheme="minorHAnsi"/>
          <w:sz w:val="22"/>
          <w:szCs w:val="22"/>
          <w:lang w:val="uk-UA"/>
        </w:rPr>
      </w:pPr>
    </w:p>
    <w:p w14:paraId="2E26C5E2" w14:textId="7DFC8FB5" w:rsidR="008A4A1C" w:rsidRPr="002D62A7" w:rsidRDefault="008A4A1C" w:rsidP="000F70A1">
      <w:pPr>
        <w:pStyle w:val="a3"/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Коментарі щодо якості пропозиції не надаються. Подаючи матеріали до ПРООН на конкурс, заявник надає ПРООН дозвіл обробляти персональні дані, що містяться у </w:t>
      </w:r>
      <w:r w:rsidR="001E3F73" w:rsidRPr="002D62A7">
        <w:rPr>
          <w:rFonts w:asciiTheme="minorHAnsi" w:hAnsiTheme="minorHAnsi" w:cstheme="minorHAnsi"/>
          <w:sz w:val="22"/>
          <w:szCs w:val="22"/>
          <w:lang w:val="uk-UA"/>
        </w:rPr>
        <w:t>поданні (</w:t>
      </w:r>
      <w:r w:rsidRPr="002D62A7">
        <w:rPr>
          <w:rFonts w:asciiTheme="minorHAnsi" w:hAnsiTheme="minorHAnsi" w:cstheme="minorHAnsi"/>
          <w:sz w:val="22"/>
          <w:szCs w:val="22"/>
          <w:lang w:val="uk-UA"/>
        </w:rPr>
        <w:t>резюме/</w:t>
      </w:r>
      <w:r w:rsidR="00915480" w:rsidRPr="002D62A7">
        <w:rPr>
          <w:rFonts w:asciiTheme="minorHAnsi" w:hAnsiTheme="minorHAnsi" w:cstheme="minorHAnsi"/>
          <w:sz w:val="22"/>
          <w:szCs w:val="22"/>
          <w:lang w:val="uk-UA"/>
        </w:rPr>
        <w:t>CV</w:t>
      </w:r>
      <w:r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 або інших частинах форми заявки</w:t>
      </w:r>
      <w:r w:rsidR="001E3F73" w:rsidRPr="002D62A7">
        <w:rPr>
          <w:rFonts w:asciiTheme="minorHAnsi" w:hAnsiTheme="minorHAnsi" w:cstheme="minorHAnsi"/>
          <w:sz w:val="22"/>
          <w:szCs w:val="22"/>
          <w:lang w:val="uk-UA"/>
        </w:rPr>
        <w:t>)</w:t>
      </w:r>
      <w:r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, для цілей </w:t>
      </w:r>
      <w:r w:rsidR="00915480"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грантового </w:t>
      </w:r>
      <w:r w:rsidRPr="002D62A7">
        <w:rPr>
          <w:rFonts w:asciiTheme="minorHAnsi" w:hAnsiTheme="minorHAnsi" w:cstheme="minorHAnsi"/>
          <w:sz w:val="22"/>
          <w:szCs w:val="22"/>
          <w:lang w:val="uk-UA"/>
        </w:rPr>
        <w:t>конкурсу та потенційн</w:t>
      </w:r>
      <w:r w:rsidR="000B74DA" w:rsidRPr="002D62A7">
        <w:rPr>
          <w:rFonts w:asciiTheme="minorHAnsi" w:hAnsiTheme="minorHAnsi" w:cstheme="minorHAnsi"/>
          <w:sz w:val="22"/>
          <w:szCs w:val="22"/>
          <w:lang w:val="uk-UA"/>
        </w:rPr>
        <w:t>ої верифікації</w:t>
      </w:r>
      <w:r w:rsidR="001E3F73"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 наданої інформації</w:t>
      </w:r>
      <w:r w:rsidRPr="002D62A7">
        <w:rPr>
          <w:rFonts w:asciiTheme="minorHAnsi" w:hAnsiTheme="minorHAnsi" w:cstheme="minorHAnsi"/>
          <w:sz w:val="22"/>
          <w:szCs w:val="22"/>
          <w:lang w:val="uk-UA"/>
        </w:rPr>
        <w:t>.</w:t>
      </w:r>
    </w:p>
    <w:p w14:paraId="12AA7434" w14:textId="2C54D10F" w:rsidR="0073466A" w:rsidRPr="002D62A7" w:rsidRDefault="0073466A" w:rsidP="00A059D8">
      <w:pPr>
        <w:pStyle w:val="a3"/>
        <w:rPr>
          <w:rFonts w:asciiTheme="minorHAnsi" w:hAnsiTheme="minorHAnsi" w:cstheme="minorHAnsi"/>
          <w:sz w:val="22"/>
          <w:szCs w:val="22"/>
          <w:lang w:val="uk-UA"/>
        </w:rPr>
      </w:pPr>
    </w:p>
    <w:p w14:paraId="4CE4F74D" w14:textId="56EF827E" w:rsidR="00023CB1" w:rsidRPr="002D62A7" w:rsidRDefault="00023CB1" w:rsidP="00A059D8">
      <w:pPr>
        <w:pStyle w:val="a3"/>
        <w:rPr>
          <w:rFonts w:asciiTheme="minorHAnsi" w:hAnsiTheme="minorHAnsi" w:cstheme="minorHAnsi"/>
          <w:sz w:val="22"/>
          <w:szCs w:val="22"/>
          <w:lang w:val="uk-UA"/>
        </w:rPr>
      </w:pPr>
    </w:p>
    <w:p w14:paraId="3D6DF550" w14:textId="31AA1879" w:rsidR="00023CB1" w:rsidRPr="002D62A7" w:rsidRDefault="00915480" w:rsidP="00433DF7">
      <w:pPr>
        <w:pStyle w:val="a3"/>
        <w:rPr>
          <w:rFonts w:asciiTheme="minorHAnsi" w:hAnsiTheme="minorHAnsi" w:cstheme="minorHAnsi"/>
          <w:b/>
          <w:bCs/>
          <w:sz w:val="22"/>
          <w:szCs w:val="22"/>
          <w:lang w:val="uk-UA"/>
        </w:rPr>
      </w:pPr>
      <w:r w:rsidRPr="002D62A7">
        <w:rPr>
          <w:rFonts w:asciiTheme="minorHAnsi" w:hAnsiTheme="minorHAnsi" w:cstheme="minorHAnsi"/>
          <w:b/>
          <w:bCs/>
          <w:sz w:val="22"/>
          <w:szCs w:val="22"/>
          <w:lang w:val="uk-UA"/>
        </w:rPr>
        <w:t>ПРОЦЕДУРА ВІДБОРУ</w:t>
      </w:r>
    </w:p>
    <w:p w14:paraId="072168AE" w14:textId="0127C211" w:rsidR="0073466A" w:rsidRPr="002D62A7" w:rsidRDefault="0073466A" w:rsidP="00A059D8">
      <w:pPr>
        <w:pStyle w:val="a3"/>
        <w:rPr>
          <w:rFonts w:asciiTheme="minorHAnsi" w:hAnsiTheme="minorHAnsi" w:cstheme="minorHAnsi"/>
          <w:sz w:val="22"/>
          <w:szCs w:val="22"/>
          <w:lang w:val="uk-UA"/>
        </w:rPr>
      </w:pPr>
    </w:p>
    <w:p w14:paraId="50C9A097" w14:textId="7DD0E433" w:rsidR="008B3F59" w:rsidRPr="002D62A7" w:rsidRDefault="00D7758E" w:rsidP="005119C4">
      <w:pPr>
        <w:jc w:val="both"/>
        <w:rPr>
          <w:rFonts w:asciiTheme="minorHAnsi" w:hAnsiTheme="minorHAnsi" w:cstheme="minorHAnsi"/>
          <w:lang w:val="uk-UA"/>
        </w:rPr>
      </w:pPr>
      <w:r w:rsidRPr="002D62A7">
        <w:rPr>
          <w:rFonts w:asciiTheme="minorHAnsi" w:hAnsiTheme="minorHAnsi" w:cstheme="minorHAnsi"/>
          <w:lang w:val="uk-UA"/>
        </w:rPr>
        <w:t xml:space="preserve">Після завершення процесу попередньої перевірки (виконаної командою </w:t>
      </w:r>
      <w:proofErr w:type="spellStart"/>
      <w:r w:rsidRPr="002D62A7">
        <w:rPr>
          <w:rFonts w:asciiTheme="minorHAnsi" w:hAnsiTheme="minorHAnsi" w:cstheme="minorHAnsi"/>
          <w:lang w:val="uk-UA"/>
        </w:rPr>
        <w:t>Проєкту</w:t>
      </w:r>
      <w:proofErr w:type="spellEnd"/>
      <w:r w:rsidRPr="002D62A7">
        <w:rPr>
          <w:rFonts w:asciiTheme="minorHAnsi" w:hAnsiTheme="minorHAnsi" w:cstheme="minorHAnsi"/>
          <w:lang w:val="uk-UA"/>
        </w:rPr>
        <w:t xml:space="preserve"> підтримки DIA), Комісія з відбору </w:t>
      </w:r>
      <w:proofErr w:type="spellStart"/>
      <w:r w:rsidRPr="002D62A7">
        <w:rPr>
          <w:rFonts w:asciiTheme="minorHAnsi" w:hAnsiTheme="minorHAnsi" w:cstheme="minorHAnsi"/>
          <w:lang w:val="uk-UA"/>
        </w:rPr>
        <w:t>скликає</w:t>
      </w:r>
      <w:proofErr w:type="spellEnd"/>
      <w:r w:rsidRPr="002D62A7">
        <w:rPr>
          <w:rFonts w:asciiTheme="minorHAnsi" w:hAnsiTheme="minorHAnsi" w:cstheme="minorHAnsi"/>
          <w:lang w:val="uk-UA"/>
        </w:rPr>
        <w:t xml:space="preserve"> та оцінює ті заявки, які відповідають мінімальним критеріям за наступною матрицею оцінювання (Критерії відбору грантів)</w:t>
      </w:r>
      <w:r w:rsidR="008B3F59" w:rsidRPr="002D62A7">
        <w:rPr>
          <w:rFonts w:asciiTheme="minorHAnsi" w:hAnsiTheme="minorHAnsi" w:cstheme="minorHAnsi"/>
          <w:lang w:val="uk-UA"/>
        </w:rPr>
        <w:t>:</w:t>
      </w:r>
    </w:p>
    <w:p w14:paraId="6222954C" w14:textId="77777777" w:rsidR="008B3F59" w:rsidRPr="002D62A7" w:rsidRDefault="008B3F59" w:rsidP="008B3F59">
      <w:pPr>
        <w:rPr>
          <w:rFonts w:asciiTheme="minorHAnsi" w:hAnsiTheme="minorHAnsi" w:cstheme="minorHAnsi"/>
          <w:lang w:val="uk-UA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21"/>
        <w:gridCol w:w="8221"/>
        <w:gridCol w:w="1276"/>
      </w:tblGrid>
      <w:tr w:rsidR="008B3F59" w:rsidRPr="002D62A7" w14:paraId="2CD5A574" w14:textId="77777777" w:rsidTr="009F2CCE">
        <w:tc>
          <w:tcPr>
            <w:tcW w:w="421" w:type="dxa"/>
          </w:tcPr>
          <w:p w14:paraId="63C679A5" w14:textId="77777777" w:rsidR="008B3F59" w:rsidRPr="002D62A7" w:rsidRDefault="008B3F59" w:rsidP="0051361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uk-UA"/>
              </w:rPr>
            </w:pPr>
            <w:r w:rsidRPr="002D62A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uk-UA"/>
              </w:rPr>
              <w:t>#</w:t>
            </w:r>
          </w:p>
        </w:tc>
        <w:tc>
          <w:tcPr>
            <w:tcW w:w="8221" w:type="dxa"/>
          </w:tcPr>
          <w:p w14:paraId="5035A481" w14:textId="60E88415" w:rsidR="008B3F59" w:rsidRPr="002D62A7" w:rsidRDefault="00D7758E" w:rsidP="0051361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uk-UA"/>
              </w:rPr>
            </w:pPr>
            <w:r w:rsidRPr="002D62A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uk-UA"/>
              </w:rPr>
              <w:t>Критерій</w:t>
            </w:r>
          </w:p>
        </w:tc>
        <w:tc>
          <w:tcPr>
            <w:tcW w:w="1276" w:type="dxa"/>
          </w:tcPr>
          <w:p w14:paraId="34F4C27B" w14:textId="402C9CF6" w:rsidR="008B3F59" w:rsidRPr="002D62A7" w:rsidRDefault="009F2CCE" w:rsidP="0051361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uk-UA"/>
              </w:rPr>
            </w:pPr>
            <w:r w:rsidRPr="002D62A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uk-UA"/>
              </w:rPr>
              <w:t xml:space="preserve">Макс. </w:t>
            </w:r>
            <w:r w:rsidR="008B3F59" w:rsidRPr="002D62A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2D62A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uk-UA"/>
              </w:rPr>
              <w:t>балів</w:t>
            </w:r>
          </w:p>
        </w:tc>
      </w:tr>
      <w:tr w:rsidR="008B3F59" w:rsidRPr="002D62A7" w14:paraId="54159CED" w14:textId="77777777" w:rsidTr="009F2CCE">
        <w:tc>
          <w:tcPr>
            <w:tcW w:w="421" w:type="dxa"/>
          </w:tcPr>
          <w:p w14:paraId="1B391288" w14:textId="77777777" w:rsidR="008B3F59" w:rsidRPr="002D62A7" w:rsidRDefault="008B3F59" w:rsidP="0051361B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2D62A7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1</w:t>
            </w:r>
          </w:p>
        </w:tc>
        <w:tc>
          <w:tcPr>
            <w:tcW w:w="8221" w:type="dxa"/>
          </w:tcPr>
          <w:p w14:paraId="7788B881" w14:textId="5053F2CA" w:rsidR="008B3F59" w:rsidRPr="002D62A7" w:rsidRDefault="009F2CCE" w:rsidP="0051361B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2D62A7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Відповідність </w:t>
            </w:r>
            <w:proofErr w:type="spellStart"/>
            <w:r w:rsidRPr="002D62A7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проєктної</w:t>
            </w:r>
            <w:proofErr w:type="spellEnd"/>
            <w:r w:rsidRPr="002D62A7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пропозиції основній темі </w:t>
            </w:r>
            <w:r w:rsidR="00B7763A" w:rsidRPr="002D62A7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запрошення</w:t>
            </w:r>
          </w:p>
        </w:tc>
        <w:tc>
          <w:tcPr>
            <w:tcW w:w="1276" w:type="dxa"/>
          </w:tcPr>
          <w:p w14:paraId="531B298B" w14:textId="77777777" w:rsidR="008B3F59" w:rsidRPr="002D62A7" w:rsidRDefault="008B3F59" w:rsidP="0051361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2D62A7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5</w:t>
            </w:r>
          </w:p>
        </w:tc>
      </w:tr>
      <w:tr w:rsidR="008B3F59" w:rsidRPr="002D62A7" w14:paraId="6A64E123" w14:textId="77777777" w:rsidTr="009F2CCE">
        <w:tc>
          <w:tcPr>
            <w:tcW w:w="421" w:type="dxa"/>
          </w:tcPr>
          <w:p w14:paraId="5C320B5C" w14:textId="77777777" w:rsidR="008B3F59" w:rsidRPr="002D62A7" w:rsidRDefault="008B3F59" w:rsidP="0051361B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2D62A7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8221" w:type="dxa"/>
          </w:tcPr>
          <w:p w14:paraId="06EAAB68" w14:textId="011C38E0" w:rsidR="009F2CCE" w:rsidRPr="002D62A7" w:rsidRDefault="009F2CCE" w:rsidP="0051361B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2D62A7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Здатність запропонованої </w:t>
            </w:r>
            <w:proofErr w:type="spellStart"/>
            <w:r w:rsidRPr="002D62A7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проєктної</w:t>
            </w:r>
            <w:proofErr w:type="spellEnd"/>
            <w:r w:rsidRPr="002D62A7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групи (персонал</w:t>
            </w:r>
            <w:r w:rsidR="00F60C56" w:rsidRPr="002D62A7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у</w:t>
            </w:r>
            <w:r w:rsidRPr="002D62A7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та консультант</w:t>
            </w:r>
            <w:r w:rsidR="00F60C56" w:rsidRPr="002D62A7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ів</w:t>
            </w:r>
            <w:r w:rsidRPr="002D62A7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) впоратися із обсягом робіт, описаним у </w:t>
            </w:r>
            <w:proofErr w:type="spellStart"/>
            <w:r w:rsidRPr="002D62A7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проєктній</w:t>
            </w:r>
            <w:proofErr w:type="spellEnd"/>
            <w:r w:rsidRPr="002D62A7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пропозиції</w:t>
            </w:r>
          </w:p>
        </w:tc>
        <w:tc>
          <w:tcPr>
            <w:tcW w:w="1276" w:type="dxa"/>
          </w:tcPr>
          <w:p w14:paraId="73BE663B" w14:textId="77777777" w:rsidR="008B3F59" w:rsidRPr="002D62A7" w:rsidRDefault="008B3F59" w:rsidP="0051361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2D62A7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20</w:t>
            </w:r>
          </w:p>
        </w:tc>
      </w:tr>
      <w:tr w:rsidR="008B3F59" w:rsidRPr="002D62A7" w14:paraId="589233D5" w14:textId="77777777" w:rsidTr="009F2CCE">
        <w:tc>
          <w:tcPr>
            <w:tcW w:w="421" w:type="dxa"/>
          </w:tcPr>
          <w:p w14:paraId="3B1DF7B9" w14:textId="77777777" w:rsidR="008B3F59" w:rsidRPr="002D62A7" w:rsidRDefault="008B3F59" w:rsidP="0051361B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2D62A7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3</w:t>
            </w:r>
          </w:p>
        </w:tc>
        <w:tc>
          <w:tcPr>
            <w:tcW w:w="8221" w:type="dxa"/>
          </w:tcPr>
          <w:p w14:paraId="07B53F4A" w14:textId="6FBE41A9" w:rsidR="009F2CCE" w:rsidRPr="002D62A7" w:rsidRDefault="009F2CCE" w:rsidP="0051361B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2D62A7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Якість запропонованих мереж та інструментів розповсюдження результатів</w:t>
            </w:r>
          </w:p>
        </w:tc>
        <w:tc>
          <w:tcPr>
            <w:tcW w:w="1276" w:type="dxa"/>
          </w:tcPr>
          <w:p w14:paraId="4F49AD82" w14:textId="77777777" w:rsidR="008B3F59" w:rsidRPr="002D62A7" w:rsidRDefault="008B3F59" w:rsidP="0051361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2D62A7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10</w:t>
            </w:r>
          </w:p>
        </w:tc>
      </w:tr>
      <w:tr w:rsidR="008B3F59" w:rsidRPr="002D62A7" w14:paraId="213B48BC" w14:textId="77777777" w:rsidTr="009F2CCE">
        <w:tc>
          <w:tcPr>
            <w:tcW w:w="421" w:type="dxa"/>
          </w:tcPr>
          <w:p w14:paraId="7BDB69E3" w14:textId="77777777" w:rsidR="008B3F59" w:rsidRPr="002D62A7" w:rsidRDefault="008B3F59" w:rsidP="0051361B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2D62A7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4</w:t>
            </w:r>
          </w:p>
        </w:tc>
        <w:tc>
          <w:tcPr>
            <w:tcW w:w="8221" w:type="dxa"/>
          </w:tcPr>
          <w:p w14:paraId="2B7A1ECE" w14:textId="022EEE19" w:rsidR="009F2CCE" w:rsidRPr="002D62A7" w:rsidRDefault="009F2CCE" w:rsidP="0051361B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2D62A7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Продемонстрований досвід сприяння діалогу між ОГС та державними структурами</w:t>
            </w:r>
          </w:p>
        </w:tc>
        <w:tc>
          <w:tcPr>
            <w:tcW w:w="1276" w:type="dxa"/>
          </w:tcPr>
          <w:p w14:paraId="06FC89B3" w14:textId="77777777" w:rsidR="008B3F59" w:rsidRPr="002D62A7" w:rsidRDefault="008B3F59" w:rsidP="0051361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2D62A7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10</w:t>
            </w:r>
          </w:p>
        </w:tc>
      </w:tr>
      <w:tr w:rsidR="008B3F59" w:rsidRPr="002D62A7" w14:paraId="707EB95C" w14:textId="77777777" w:rsidTr="009F2CCE">
        <w:tc>
          <w:tcPr>
            <w:tcW w:w="421" w:type="dxa"/>
          </w:tcPr>
          <w:p w14:paraId="7A620A51" w14:textId="77777777" w:rsidR="008B3F59" w:rsidRPr="002D62A7" w:rsidRDefault="008B3F59" w:rsidP="0051361B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2D62A7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5</w:t>
            </w:r>
          </w:p>
        </w:tc>
        <w:tc>
          <w:tcPr>
            <w:tcW w:w="8221" w:type="dxa"/>
          </w:tcPr>
          <w:p w14:paraId="1E32C435" w14:textId="6E24A949" w:rsidR="009F2CCE" w:rsidRPr="002D62A7" w:rsidRDefault="009F2CCE" w:rsidP="0051361B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2D62A7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Продемонстрований досвід планування, організації та впровадження широкомасштабних </w:t>
            </w:r>
            <w:proofErr w:type="spellStart"/>
            <w:r w:rsidRPr="002D62A7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адвокаційних</w:t>
            </w:r>
            <w:proofErr w:type="spellEnd"/>
            <w:r w:rsidRPr="002D62A7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та просвітницьких кампаній</w:t>
            </w:r>
          </w:p>
        </w:tc>
        <w:tc>
          <w:tcPr>
            <w:tcW w:w="1276" w:type="dxa"/>
          </w:tcPr>
          <w:p w14:paraId="1C9DE59F" w14:textId="77777777" w:rsidR="008B3F59" w:rsidRPr="002D62A7" w:rsidRDefault="008B3F59" w:rsidP="0051361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2D62A7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10</w:t>
            </w:r>
          </w:p>
        </w:tc>
      </w:tr>
      <w:tr w:rsidR="008B3F59" w:rsidRPr="002D62A7" w14:paraId="23BC4BED" w14:textId="77777777" w:rsidTr="009F2CCE">
        <w:tc>
          <w:tcPr>
            <w:tcW w:w="421" w:type="dxa"/>
          </w:tcPr>
          <w:p w14:paraId="4899EBE4" w14:textId="77777777" w:rsidR="008B3F59" w:rsidRPr="002D62A7" w:rsidRDefault="008B3F59" w:rsidP="0051361B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2D62A7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6</w:t>
            </w:r>
          </w:p>
        </w:tc>
        <w:tc>
          <w:tcPr>
            <w:tcW w:w="8221" w:type="dxa"/>
          </w:tcPr>
          <w:p w14:paraId="53FB7234" w14:textId="3B11DC78" w:rsidR="008B3F59" w:rsidRPr="002D62A7" w:rsidRDefault="00E831FA" w:rsidP="0051361B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2D62A7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Досвід роботи у </w:t>
            </w:r>
            <w:r w:rsidR="009F2CCE" w:rsidRPr="002D62A7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основній темі </w:t>
            </w:r>
            <w:r w:rsidR="00B7763A" w:rsidRPr="002D62A7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запрошення до подання </w:t>
            </w:r>
            <w:proofErr w:type="spellStart"/>
            <w:r w:rsidR="00B7763A" w:rsidRPr="002D62A7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проєктних</w:t>
            </w:r>
            <w:proofErr w:type="spellEnd"/>
            <w:r w:rsidR="00B7763A" w:rsidRPr="002D62A7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пропозицій</w:t>
            </w:r>
          </w:p>
        </w:tc>
        <w:tc>
          <w:tcPr>
            <w:tcW w:w="1276" w:type="dxa"/>
          </w:tcPr>
          <w:p w14:paraId="70590FB3" w14:textId="77777777" w:rsidR="008B3F59" w:rsidRPr="002D62A7" w:rsidRDefault="008B3F59" w:rsidP="0051361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2D62A7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20</w:t>
            </w:r>
          </w:p>
        </w:tc>
      </w:tr>
      <w:tr w:rsidR="008B3F59" w:rsidRPr="002D62A7" w14:paraId="7537A21C" w14:textId="77777777" w:rsidTr="009F2CCE">
        <w:tc>
          <w:tcPr>
            <w:tcW w:w="421" w:type="dxa"/>
          </w:tcPr>
          <w:p w14:paraId="09B98D5B" w14:textId="77777777" w:rsidR="008B3F59" w:rsidRPr="002D62A7" w:rsidRDefault="008B3F59" w:rsidP="0051361B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2D62A7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7</w:t>
            </w:r>
          </w:p>
        </w:tc>
        <w:tc>
          <w:tcPr>
            <w:tcW w:w="8221" w:type="dxa"/>
          </w:tcPr>
          <w:p w14:paraId="2E708FC3" w14:textId="7629CA6E" w:rsidR="009F2CCE" w:rsidRPr="002D62A7" w:rsidRDefault="009F2CCE" w:rsidP="0051361B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2D62A7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Продемонстрован</w:t>
            </w:r>
            <w:r w:rsidR="00F60C56" w:rsidRPr="002D62A7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е</w:t>
            </w:r>
            <w:r w:rsidRPr="002D62A7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="00F60C56" w:rsidRPr="002D62A7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бачення</w:t>
            </w:r>
            <w:r w:rsidRPr="002D62A7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щодо стійкості </w:t>
            </w:r>
            <w:proofErr w:type="spellStart"/>
            <w:r w:rsidRPr="002D62A7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про</w:t>
            </w:r>
            <w:r w:rsidR="00F60C56" w:rsidRPr="002D62A7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є</w:t>
            </w:r>
            <w:r w:rsidRPr="002D62A7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кту</w:t>
            </w:r>
            <w:proofErr w:type="spellEnd"/>
          </w:p>
        </w:tc>
        <w:tc>
          <w:tcPr>
            <w:tcW w:w="1276" w:type="dxa"/>
          </w:tcPr>
          <w:p w14:paraId="2F47EC0E" w14:textId="77777777" w:rsidR="008B3F59" w:rsidRPr="002D62A7" w:rsidRDefault="008B3F59" w:rsidP="0051361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2D62A7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5</w:t>
            </w:r>
          </w:p>
        </w:tc>
      </w:tr>
      <w:tr w:rsidR="008B3F59" w:rsidRPr="002D62A7" w14:paraId="4724E6ED" w14:textId="77777777" w:rsidTr="009F2CCE">
        <w:tc>
          <w:tcPr>
            <w:tcW w:w="421" w:type="dxa"/>
          </w:tcPr>
          <w:p w14:paraId="725301E2" w14:textId="77777777" w:rsidR="008B3F59" w:rsidRPr="002D62A7" w:rsidRDefault="008B3F59" w:rsidP="0051361B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2D62A7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8</w:t>
            </w:r>
          </w:p>
        </w:tc>
        <w:tc>
          <w:tcPr>
            <w:tcW w:w="8221" w:type="dxa"/>
          </w:tcPr>
          <w:p w14:paraId="757C22B9" w14:textId="15102267" w:rsidR="008B3F59" w:rsidRPr="002D62A7" w:rsidRDefault="00F60C56" w:rsidP="0051361B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2D62A7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Якість та реалістичність бюджетної пропозиції</w:t>
            </w:r>
          </w:p>
        </w:tc>
        <w:tc>
          <w:tcPr>
            <w:tcW w:w="1276" w:type="dxa"/>
          </w:tcPr>
          <w:p w14:paraId="364D1B81" w14:textId="77777777" w:rsidR="008B3F59" w:rsidRPr="002D62A7" w:rsidRDefault="008B3F59" w:rsidP="0051361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2D62A7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20</w:t>
            </w:r>
          </w:p>
        </w:tc>
      </w:tr>
      <w:tr w:rsidR="008B3F59" w:rsidRPr="002D62A7" w14:paraId="291DFA59" w14:textId="77777777" w:rsidTr="009F2CCE">
        <w:tc>
          <w:tcPr>
            <w:tcW w:w="421" w:type="dxa"/>
          </w:tcPr>
          <w:p w14:paraId="6DBBDB60" w14:textId="77777777" w:rsidR="008B3F59" w:rsidRPr="002D62A7" w:rsidRDefault="008B3F59" w:rsidP="0051361B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  <w:tc>
          <w:tcPr>
            <w:tcW w:w="8221" w:type="dxa"/>
          </w:tcPr>
          <w:p w14:paraId="5ADBE470" w14:textId="214B1182" w:rsidR="008B3F59" w:rsidRPr="002D62A7" w:rsidRDefault="009F2CCE" w:rsidP="0051361B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uk-UA"/>
              </w:rPr>
            </w:pPr>
            <w:r w:rsidRPr="002D62A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uk-UA"/>
              </w:rPr>
              <w:t>Загалом максимально</w:t>
            </w:r>
            <w:r w:rsidR="008B3F59" w:rsidRPr="002D62A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uk-UA"/>
              </w:rPr>
              <w:t>:</w:t>
            </w:r>
          </w:p>
        </w:tc>
        <w:tc>
          <w:tcPr>
            <w:tcW w:w="1276" w:type="dxa"/>
          </w:tcPr>
          <w:p w14:paraId="40D7928D" w14:textId="0B172D28" w:rsidR="008B3F59" w:rsidRPr="002D62A7" w:rsidRDefault="008B3F59" w:rsidP="0051361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uk-UA"/>
              </w:rPr>
            </w:pPr>
            <w:r w:rsidRPr="002D62A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uk-UA"/>
              </w:rPr>
              <w:t xml:space="preserve">100 </w:t>
            </w:r>
            <w:r w:rsidR="009F2CCE" w:rsidRPr="002D62A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uk-UA"/>
              </w:rPr>
              <w:t>балів</w:t>
            </w:r>
          </w:p>
        </w:tc>
      </w:tr>
    </w:tbl>
    <w:p w14:paraId="7E19FAF9" w14:textId="66ECB8A8" w:rsidR="008B3F59" w:rsidRPr="002D62A7" w:rsidRDefault="008B3F59" w:rsidP="008B3F59">
      <w:pPr>
        <w:rPr>
          <w:rFonts w:asciiTheme="minorHAnsi" w:hAnsiTheme="minorHAnsi" w:cstheme="minorHAnsi"/>
          <w:lang w:val="uk-UA"/>
        </w:rPr>
      </w:pPr>
    </w:p>
    <w:p w14:paraId="2274EA7C" w14:textId="77777777" w:rsidR="00DD400C" w:rsidRPr="002D62A7" w:rsidRDefault="00DD400C" w:rsidP="008B3F59">
      <w:pPr>
        <w:rPr>
          <w:rFonts w:asciiTheme="minorHAnsi" w:hAnsiTheme="minorHAnsi" w:cstheme="minorHAnsi"/>
          <w:lang w:val="uk-UA"/>
        </w:rPr>
      </w:pPr>
    </w:p>
    <w:p w14:paraId="34769E74" w14:textId="25FF95C5" w:rsidR="008B3F59" w:rsidRPr="002D62A7" w:rsidRDefault="00F60C56" w:rsidP="00433DF7">
      <w:pPr>
        <w:rPr>
          <w:rFonts w:asciiTheme="minorHAnsi" w:hAnsiTheme="minorHAnsi" w:cstheme="minorHAnsi"/>
          <w:b/>
          <w:bCs/>
          <w:lang w:val="uk-UA"/>
        </w:rPr>
      </w:pPr>
      <w:r w:rsidRPr="002D62A7">
        <w:rPr>
          <w:rFonts w:asciiTheme="minorHAnsi" w:hAnsiTheme="minorHAnsi" w:cstheme="minorHAnsi"/>
          <w:b/>
          <w:bCs/>
          <w:lang w:val="uk-UA"/>
        </w:rPr>
        <w:t>МОНІТОРИНГ, ОЦІНЮВАННЯ ТА ЗВІТУВАННЯ</w:t>
      </w:r>
    </w:p>
    <w:p w14:paraId="5A51EF18" w14:textId="77777777" w:rsidR="008B3F59" w:rsidRPr="002D62A7" w:rsidRDefault="008B3F59" w:rsidP="008B3F59">
      <w:pPr>
        <w:rPr>
          <w:rFonts w:asciiTheme="minorHAnsi" w:hAnsiTheme="minorHAnsi" w:cstheme="minorHAnsi"/>
          <w:lang w:val="uk-UA"/>
        </w:rPr>
      </w:pPr>
    </w:p>
    <w:p w14:paraId="6D4CC38A" w14:textId="53C12467" w:rsidR="00023CB1" w:rsidRPr="002D62A7" w:rsidRDefault="0052482D" w:rsidP="00412BFA">
      <w:pPr>
        <w:pStyle w:val="a3"/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 w:rsidRPr="002D62A7">
        <w:rPr>
          <w:rFonts w:asciiTheme="minorHAnsi" w:hAnsiTheme="minorHAnsi" w:cstheme="minorHAnsi"/>
          <w:sz w:val="22"/>
          <w:szCs w:val="22"/>
          <w:lang w:val="uk-UA"/>
        </w:rPr>
        <w:t>О</w:t>
      </w:r>
      <w:r w:rsidR="00413401"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тримувач </w:t>
      </w:r>
      <w:r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гранту </w:t>
      </w:r>
      <w:r w:rsidR="00413401"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нестиме відповідальність за моніторинг </w:t>
      </w:r>
      <w:proofErr w:type="spellStart"/>
      <w:r w:rsidR="00D13B84" w:rsidRPr="002D62A7">
        <w:rPr>
          <w:rFonts w:asciiTheme="minorHAnsi" w:hAnsiTheme="minorHAnsi" w:cstheme="minorHAnsi"/>
          <w:sz w:val="22"/>
          <w:szCs w:val="22"/>
          <w:lang w:val="uk-UA"/>
        </w:rPr>
        <w:t>активностей</w:t>
      </w:r>
      <w:proofErr w:type="spellEnd"/>
      <w:r w:rsidR="00413401"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proofErr w:type="spellStart"/>
      <w:r w:rsidR="00413401" w:rsidRPr="002D62A7">
        <w:rPr>
          <w:rFonts w:asciiTheme="minorHAnsi" w:hAnsiTheme="minorHAnsi" w:cstheme="minorHAnsi"/>
          <w:sz w:val="22"/>
          <w:szCs w:val="22"/>
          <w:lang w:val="uk-UA"/>
        </w:rPr>
        <w:t>про</w:t>
      </w:r>
      <w:r w:rsidRPr="002D62A7">
        <w:rPr>
          <w:rFonts w:asciiTheme="minorHAnsi" w:hAnsiTheme="minorHAnsi" w:cstheme="minorHAnsi"/>
          <w:sz w:val="22"/>
          <w:szCs w:val="22"/>
          <w:lang w:val="uk-UA"/>
        </w:rPr>
        <w:t>є</w:t>
      </w:r>
      <w:r w:rsidR="00413401" w:rsidRPr="002D62A7">
        <w:rPr>
          <w:rFonts w:asciiTheme="minorHAnsi" w:hAnsiTheme="minorHAnsi" w:cstheme="minorHAnsi"/>
          <w:sz w:val="22"/>
          <w:szCs w:val="22"/>
          <w:lang w:val="uk-UA"/>
        </w:rPr>
        <w:t>кту</w:t>
      </w:r>
      <w:proofErr w:type="spellEnd"/>
      <w:r w:rsidR="00413401"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 та оцінку </w:t>
      </w:r>
      <w:r w:rsidR="00D13B84"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їх </w:t>
      </w:r>
      <w:r w:rsidR="00413401"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результатів. ПРООН здійснюватиме моніторинг </w:t>
      </w:r>
      <w:proofErr w:type="spellStart"/>
      <w:r w:rsidR="00413401" w:rsidRPr="002D62A7">
        <w:rPr>
          <w:rFonts w:asciiTheme="minorHAnsi" w:hAnsiTheme="minorHAnsi" w:cstheme="minorHAnsi"/>
          <w:sz w:val="22"/>
          <w:szCs w:val="22"/>
          <w:lang w:val="uk-UA"/>
        </w:rPr>
        <w:t>про</w:t>
      </w:r>
      <w:r w:rsidRPr="002D62A7">
        <w:rPr>
          <w:rFonts w:asciiTheme="minorHAnsi" w:hAnsiTheme="minorHAnsi" w:cstheme="minorHAnsi"/>
          <w:sz w:val="22"/>
          <w:szCs w:val="22"/>
          <w:lang w:val="uk-UA"/>
        </w:rPr>
        <w:t>є</w:t>
      </w:r>
      <w:r w:rsidR="00413401" w:rsidRPr="002D62A7">
        <w:rPr>
          <w:rFonts w:asciiTheme="minorHAnsi" w:hAnsiTheme="minorHAnsi" w:cstheme="minorHAnsi"/>
          <w:sz w:val="22"/>
          <w:szCs w:val="22"/>
          <w:lang w:val="uk-UA"/>
        </w:rPr>
        <w:t>кту</w:t>
      </w:r>
      <w:proofErr w:type="spellEnd"/>
      <w:r w:rsidR="00413401"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="00D13B84"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через звіти </w:t>
      </w:r>
      <w:proofErr w:type="spellStart"/>
      <w:r w:rsidR="00D13B84" w:rsidRPr="002D62A7">
        <w:rPr>
          <w:rFonts w:asciiTheme="minorHAnsi" w:hAnsiTheme="minorHAnsi" w:cstheme="minorHAnsi"/>
          <w:sz w:val="22"/>
          <w:szCs w:val="22"/>
          <w:lang w:val="uk-UA"/>
        </w:rPr>
        <w:t>гранто</w:t>
      </w:r>
      <w:r w:rsidR="0056606C" w:rsidRPr="002D62A7">
        <w:rPr>
          <w:rFonts w:asciiTheme="minorHAnsi" w:hAnsiTheme="minorHAnsi" w:cstheme="minorHAnsi"/>
          <w:sz w:val="22"/>
          <w:szCs w:val="22"/>
          <w:lang w:val="uk-UA"/>
        </w:rPr>
        <w:t>о</w:t>
      </w:r>
      <w:r w:rsidR="00D13B84" w:rsidRPr="002D62A7">
        <w:rPr>
          <w:rFonts w:asciiTheme="minorHAnsi" w:hAnsiTheme="minorHAnsi" w:cstheme="minorHAnsi"/>
          <w:sz w:val="22"/>
          <w:szCs w:val="22"/>
          <w:lang w:val="uk-UA"/>
        </w:rPr>
        <w:t>тримувача</w:t>
      </w:r>
      <w:proofErr w:type="spellEnd"/>
      <w:r w:rsidR="00413401" w:rsidRPr="002D62A7">
        <w:rPr>
          <w:rFonts w:asciiTheme="minorHAnsi" w:hAnsiTheme="minorHAnsi" w:cstheme="minorHAnsi"/>
          <w:sz w:val="22"/>
          <w:szCs w:val="22"/>
          <w:lang w:val="uk-UA"/>
        </w:rPr>
        <w:t>, онлайн</w:t>
      </w:r>
      <w:r w:rsidRPr="002D62A7">
        <w:rPr>
          <w:rFonts w:asciiTheme="minorHAnsi" w:hAnsiTheme="minorHAnsi" w:cstheme="minorHAnsi"/>
          <w:sz w:val="22"/>
          <w:szCs w:val="22"/>
          <w:lang w:val="uk-UA"/>
        </w:rPr>
        <w:t>-</w:t>
      </w:r>
      <w:r w:rsidR="00413401" w:rsidRPr="002D62A7">
        <w:rPr>
          <w:rFonts w:asciiTheme="minorHAnsi" w:hAnsiTheme="minorHAnsi" w:cstheme="minorHAnsi"/>
          <w:sz w:val="22"/>
          <w:szCs w:val="22"/>
          <w:lang w:val="uk-UA"/>
        </w:rPr>
        <w:t>консультаці</w:t>
      </w:r>
      <w:r w:rsidR="00D13B84" w:rsidRPr="002D62A7">
        <w:rPr>
          <w:rFonts w:asciiTheme="minorHAnsi" w:hAnsiTheme="minorHAnsi" w:cstheme="minorHAnsi"/>
          <w:sz w:val="22"/>
          <w:szCs w:val="22"/>
          <w:lang w:val="uk-UA"/>
        </w:rPr>
        <w:t>ї</w:t>
      </w:r>
      <w:r w:rsidR="00413401" w:rsidRPr="002D62A7">
        <w:rPr>
          <w:rFonts w:asciiTheme="minorHAnsi" w:hAnsiTheme="minorHAnsi" w:cstheme="minorHAnsi"/>
          <w:sz w:val="22"/>
          <w:szCs w:val="22"/>
          <w:lang w:val="uk-UA"/>
        </w:rPr>
        <w:t>, відвідуван</w:t>
      </w:r>
      <w:r w:rsidRPr="002D62A7">
        <w:rPr>
          <w:rFonts w:asciiTheme="minorHAnsi" w:hAnsiTheme="minorHAnsi" w:cstheme="minorHAnsi"/>
          <w:sz w:val="22"/>
          <w:szCs w:val="22"/>
          <w:lang w:val="uk-UA"/>
        </w:rPr>
        <w:t>ня</w:t>
      </w:r>
      <w:r w:rsidR="00413401"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 місц</w:t>
      </w:r>
      <w:r w:rsidR="00D13B84" w:rsidRPr="002D62A7">
        <w:rPr>
          <w:rFonts w:asciiTheme="minorHAnsi" w:hAnsiTheme="minorHAnsi" w:cstheme="minorHAnsi"/>
          <w:sz w:val="22"/>
          <w:szCs w:val="22"/>
          <w:lang w:val="uk-UA"/>
        </w:rPr>
        <w:t>ь</w:t>
      </w:r>
      <w:r w:rsidR="00413401" w:rsidRPr="002D62A7">
        <w:rPr>
          <w:rFonts w:asciiTheme="minorHAnsi" w:hAnsiTheme="minorHAnsi" w:cstheme="minorHAnsi"/>
          <w:sz w:val="22"/>
          <w:szCs w:val="22"/>
          <w:lang w:val="uk-UA"/>
        </w:rPr>
        <w:t>, зустріч</w:t>
      </w:r>
      <w:r w:rsidR="00D13B84" w:rsidRPr="002D62A7">
        <w:rPr>
          <w:rFonts w:asciiTheme="minorHAnsi" w:hAnsiTheme="minorHAnsi" w:cstheme="minorHAnsi"/>
          <w:sz w:val="22"/>
          <w:szCs w:val="22"/>
          <w:lang w:val="uk-UA"/>
        </w:rPr>
        <w:t>і</w:t>
      </w:r>
      <w:r w:rsidR="00413401"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Pr="002D62A7">
        <w:rPr>
          <w:rFonts w:asciiTheme="minorHAnsi" w:hAnsiTheme="minorHAnsi" w:cstheme="minorHAnsi"/>
          <w:sz w:val="22"/>
          <w:szCs w:val="22"/>
          <w:lang w:val="uk-UA"/>
        </w:rPr>
        <w:t>і</w:t>
      </w:r>
      <w:r w:rsidR="00413401"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з персоналом </w:t>
      </w:r>
      <w:proofErr w:type="spellStart"/>
      <w:r w:rsidR="00413401" w:rsidRPr="002D62A7">
        <w:rPr>
          <w:rFonts w:asciiTheme="minorHAnsi" w:hAnsiTheme="minorHAnsi" w:cstheme="minorHAnsi"/>
          <w:sz w:val="22"/>
          <w:szCs w:val="22"/>
          <w:lang w:val="uk-UA"/>
        </w:rPr>
        <w:t>про</w:t>
      </w:r>
      <w:r w:rsidRPr="002D62A7">
        <w:rPr>
          <w:rFonts w:asciiTheme="minorHAnsi" w:hAnsiTheme="minorHAnsi" w:cstheme="minorHAnsi"/>
          <w:sz w:val="22"/>
          <w:szCs w:val="22"/>
          <w:lang w:val="uk-UA"/>
        </w:rPr>
        <w:t>є</w:t>
      </w:r>
      <w:r w:rsidR="00413401" w:rsidRPr="002D62A7">
        <w:rPr>
          <w:rFonts w:asciiTheme="minorHAnsi" w:hAnsiTheme="minorHAnsi" w:cstheme="minorHAnsi"/>
          <w:sz w:val="22"/>
          <w:szCs w:val="22"/>
          <w:lang w:val="uk-UA"/>
        </w:rPr>
        <w:t>кту</w:t>
      </w:r>
      <w:proofErr w:type="spellEnd"/>
      <w:r w:rsidR="00413401"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Pr="002D62A7">
        <w:rPr>
          <w:rFonts w:asciiTheme="minorHAnsi" w:hAnsiTheme="minorHAnsi" w:cstheme="minorHAnsi"/>
          <w:sz w:val="22"/>
          <w:szCs w:val="22"/>
          <w:lang w:val="uk-UA"/>
        </w:rPr>
        <w:t>і</w:t>
      </w:r>
      <w:r w:rsidR="00413401"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 зацікавленими сторонами та </w:t>
      </w:r>
      <w:r w:rsidR="0056606C"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через </w:t>
      </w:r>
      <w:r w:rsidR="00413401" w:rsidRPr="002D62A7">
        <w:rPr>
          <w:rFonts w:asciiTheme="minorHAnsi" w:hAnsiTheme="minorHAnsi" w:cstheme="minorHAnsi"/>
          <w:sz w:val="22"/>
          <w:szCs w:val="22"/>
          <w:lang w:val="uk-UA"/>
        </w:rPr>
        <w:t>участ</w:t>
      </w:r>
      <w:r w:rsidR="00D13B84" w:rsidRPr="002D62A7">
        <w:rPr>
          <w:rFonts w:asciiTheme="minorHAnsi" w:hAnsiTheme="minorHAnsi" w:cstheme="minorHAnsi"/>
          <w:sz w:val="22"/>
          <w:szCs w:val="22"/>
          <w:lang w:val="uk-UA"/>
        </w:rPr>
        <w:t>ь</w:t>
      </w:r>
      <w:r w:rsidR="00413401"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 у заходах </w:t>
      </w:r>
      <w:proofErr w:type="spellStart"/>
      <w:r w:rsidR="00413401" w:rsidRPr="002D62A7">
        <w:rPr>
          <w:rFonts w:asciiTheme="minorHAnsi" w:hAnsiTheme="minorHAnsi" w:cstheme="minorHAnsi"/>
          <w:sz w:val="22"/>
          <w:szCs w:val="22"/>
          <w:lang w:val="uk-UA"/>
        </w:rPr>
        <w:t>про</w:t>
      </w:r>
      <w:r w:rsidRPr="002D62A7">
        <w:rPr>
          <w:rFonts w:asciiTheme="minorHAnsi" w:hAnsiTheme="minorHAnsi" w:cstheme="minorHAnsi"/>
          <w:sz w:val="22"/>
          <w:szCs w:val="22"/>
          <w:lang w:val="uk-UA"/>
        </w:rPr>
        <w:t>є</w:t>
      </w:r>
      <w:r w:rsidR="00413401" w:rsidRPr="002D62A7">
        <w:rPr>
          <w:rFonts w:asciiTheme="minorHAnsi" w:hAnsiTheme="minorHAnsi" w:cstheme="minorHAnsi"/>
          <w:sz w:val="22"/>
          <w:szCs w:val="22"/>
          <w:lang w:val="uk-UA"/>
        </w:rPr>
        <w:t>кту</w:t>
      </w:r>
      <w:proofErr w:type="spellEnd"/>
      <w:r w:rsidR="00412BFA" w:rsidRPr="002D62A7">
        <w:rPr>
          <w:rFonts w:asciiTheme="minorHAnsi" w:hAnsiTheme="minorHAnsi" w:cstheme="minorHAnsi"/>
          <w:sz w:val="22"/>
          <w:szCs w:val="22"/>
          <w:lang w:val="uk-UA"/>
        </w:rPr>
        <w:t>.</w:t>
      </w:r>
    </w:p>
    <w:p w14:paraId="2BDCB72A" w14:textId="035B846C" w:rsidR="00412BFA" w:rsidRPr="002D62A7" w:rsidRDefault="00412BFA" w:rsidP="00412BFA">
      <w:pPr>
        <w:pStyle w:val="a3"/>
        <w:jc w:val="both"/>
        <w:rPr>
          <w:rFonts w:asciiTheme="minorHAnsi" w:hAnsiTheme="minorHAnsi" w:cstheme="minorHAnsi"/>
          <w:sz w:val="22"/>
          <w:szCs w:val="22"/>
          <w:lang w:val="uk-UA"/>
        </w:rPr>
      </w:pPr>
    </w:p>
    <w:p w14:paraId="68F3E83E" w14:textId="509B0F9C" w:rsidR="00412BFA" w:rsidRPr="002D62A7" w:rsidRDefault="0056606C" w:rsidP="00412BFA">
      <w:pPr>
        <w:pStyle w:val="a3"/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 w:rsidRPr="002D62A7">
        <w:rPr>
          <w:rFonts w:asciiTheme="minorHAnsi" w:hAnsiTheme="minorHAnsi" w:cstheme="minorHAnsi"/>
          <w:sz w:val="22"/>
          <w:szCs w:val="22"/>
          <w:lang w:val="uk-UA"/>
        </w:rPr>
        <w:t>Отримувач гранту подає такі звіти згідно з форматом ПРООН (</w:t>
      </w:r>
      <w:r w:rsidR="00EE1AFE" w:rsidRPr="002D62A7">
        <w:rPr>
          <w:rFonts w:asciiTheme="minorHAnsi" w:hAnsiTheme="minorHAnsi" w:cstheme="minorHAnsi"/>
          <w:sz w:val="22"/>
          <w:szCs w:val="22"/>
          <w:lang w:val="uk-UA"/>
        </w:rPr>
        <w:t>буде надано окремо</w:t>
      </w:r>
      <w:r w:rsidRPr="002D62A7">
        <w:rPr>
          <w:rFonts w:asciiTheme="minorHAnsi" w:hAnsiTheme="minorHAnsi" w:cstheme="minorHAnsi"/>
          <w:sz w:val="22"/>
          <w:szCs w:val="22"/>
          <w:lang w:val="uk-UA"/>
        </w:rPr>
        <w:t>)</w:t>
      </w:r>
      <w:r w:rsidR="00FA1429" w:rsidRPr="002D62A7">
        <w:rPr>
          <w:rFonts w:asciiTheme="minorHAnsi" w:hAnsiTheme="minorHAnsi" w:cstheme="minorHAnsi"/>
          <w:sz w:val="22"/>
          <w:szCs w:val="22"/>
          <w:lang w:val="uk-UA"/>
        </w:rPr>
        <w:t>:</w:t>
      </w:r>
    </w:p>
    <w:p w14:paraId="3F42261F" w14:textId="487900C5" w:rsidR="00DD400C" w:rsidRPr="002D62A7" w:rsidRDefault="0056606C" w:rsidP="00FA1429">
      <w:pPr>
        <w:pStyle w:val="a3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lang w:val="uk-UA"/>
        </w:rPr>
      </w:pPr>
      <w:r w:rsidRPr="002D62A7">
        <w:rPr>
          <w:rFonts w:asciiTheme="minorHAnsi" w:hAnsiTheme="minorHAnsi" w:cstheme="minorHAnsi"/>
          <w:b/>
          <w:bCs/>
          <w:sz w:val="22"/>
          <w:szCs w:val="22"/>
          <w:lang w:val="uk-UA"/>
        </w:rPr>
        <w:t>Короткі звіти</w:t>
      </w:r>
      <w:r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 на вимогу, які будуть час</w:t>
      </w:r>
      <w:r w:rsidR="005119C4"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Pr="002D62A7">
        <w:rPr>
          <w:rFonts w:asciiTheme="minorHAnsi" w:hAnsiTheme="minorHAnsi" w:cstheme="minorHAnsi"/>
          <w:sz w:val="22"/>
          <w:szCs w:val="22"/>
          <w:lang w:val="uk-UA"/>
        </w:rPr>
        <w:t>від</w:t>
      </w:r>
      <w:r w:rsidR="005119C4"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часу </w:t>
      </w:r>
      <w:r w:rsidR="00EE1AFE" w:rsidRPr="002D62A7">
        <w:rPr>
          <w:rFonts w:asciiTheme="minorHAnsi" w:hAnsiTheme="minorHAnsi" w:cstheme="minorHAnsi"/>
          <w:sz w:val="22"/>
          <w:szCs w:val="22"/>
          <w:lang w:val="uk-UA"/>
        </w:rPr>
        <w:t>запитуватись</w:t>
      </w:r>
      <w:r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proofErr w:type="spellStart"/>
      <w:r w:rsidRPr="002D62A7">
        <w:rPr>
          <w:rFonts w:asciiTheme="minorHAnsi" w:hAnsiTheme="minorHAnsi" w:cstheme="minorHAnsi"/>
          <w:sz w:val="22"/>
          <w:szCs w:val="22"/>
          <w:lang w:val="uk-UA"/>
        </w:rPr>
        <w:t>Проєктом</w:t>
      </w:r>
      <w:proofErr w:type="spellEnd"/>
      <w:r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 підтримки DIA ПРООН у тих випадках, коли буде потрібна інформація про прогрес в період між регулярними звітами</w:t>
      </w:r>
      <w:r w:rsidR="008B630A" w:rsidRPr="002D62A7">
        <w:rPr>
          <w:rFonts w:asciiTheme="minorHAnsi" w:hAnsiTheme="minorHAnsi" w:cstheme="minorHAnsi"/>
          <w:sz w:val="22"/>
          <w:szCs w:val="22"/>
          <w:lang w:val="uk-UA"/>
        </w:rPr>
        <w:t>;</w:t>
      </w:r>
    </w:p>
    <w:p w14:paraId="1EE2BFEC" w14:textId="3E205FE0" w:rsidR="0056606C" w:rsidRPr="002D62A7" w:rsidRDefault="0056606C" w:rsidP="00FA1429">
      <w:pPr>
        <w:pStyle w:val="a3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lang w:val="uk-UA"/>
        </w:rPr>
      </w:pPr>
      <w:r w:rsidRPr="002D62A7">
        <w:rPr>
          <w:rFonts w:asciiTheme="minorHAnsi" w:hAnsiTheme="minorHAnsi" w:cstheme="minorHAnsi"/>
          <w:b/>
          <w:bCs/>
          <w:sz w:val="22"/>
          <w:szCs w:val="22"/>
          <w:lang w:val="uk-UA"/>
        </w:rPr>
        <w:t xml:space="preserve">Фінальний </w:t>
      </w:r>
      <w:r w:rsidRPr="002D62A7">
        <w:rPr>
          <w:rFonts w:asciiTheme="minorHAnsi" w:hAnsiTheme="minorHAnsi" w:cstheme="minorHAnsi"/>
          <w:sz w:val="22"/>
          <w:szCs w:val="22"/>
          <w:lang w:val="uk-UA"/>
        </w:rPr>
        <w:t>(</w:t>
      </w:r>
      <w:r w:rsidR="00EE1AFE" w:rsidRPr="002D62A7">
        <w:rPr>
          <w:rFonts w:asciiTheme="minorHAnsi" w:hAnsiTheme="minorHAnsi" w:cstheme="minorHAnsi"/>
          <w:sz w:val="22"/>
          <w:szCs w:val="22"/>
          <w:lang w:val="uk-UA"/>
        </w:rPr>
        <w:t>заключний</w:t>
      </w:r>
      <w:r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) </w:t>
      </w:r>
      <w:r w:rsidRPr="002D62A7">
        <w:rPr>
          <w:rFonts w:asciiTheme="minorHAnsi" w:hAnsiTheme="minorHAnsi" w:cstheme="minorHAnsi"/>
          <w:b/>
          <w:bCs/>
          <w:sz w:val="22"/>
          <w:szCs w:val="22"/>
          <w:lang w:val="uk-UA"/>
        </w:rPr>
        <w:t>звіт</w:t>
      </w:r>
      <w:r w:rsidRPr="002D62A7">
        <w:rPr>
          <w:rFonts w:asciiTheme="minorHAnsi" w:hAnsiTheme="minorHAnsi" w:cstheme="minorHAnsi"/>
          <w:sz w:val="22"/>
          <w:szCs w:val="22"/>
          <w:lang w:val="uk-UA"/>
        </w:rPr>
        <w:t>, який включатиме опис заходів та результатів, а також фінансовий звіт за весь період контракту.</w:t>
      </w:r>
    </w:p>
    <w:p w14:paraId="2D6748EF" w14:textId="3E8D0F3D" w:rsidR="00574EDC" w:rsidRPr="002D62A7" w:rsidRDefault="00574EDC" w:rsidP="0051361B">
      <w:pPr>
        <w:pStyle w:val="a3"/>
        <w:numPr>
          <w:ilvl w:val="0"/>
          <w:numId w:val="3"/>
        </w:numPr>
        <w:rPr>
          <w:rFonts w:asciiTheme="minorHAnsi" w:hAnsiTheme="minorHAnsi" w:cstheme="minorHAnsi"/>
          <w:b/>
          <w:bCs/>
          <w:sz w:val="22"/>
          <w:szCs w:val="22"/>
          <w:lang w:val="uk-UA"/>
        </w:rPr>
      </w:pPr>
      <w:r w:rsidRPr="002D62A7">
        <w:rPr>
          <w:rFonts w:asciiTheme="minorHAnsi" w:hAnsiTheme="minorHAnsi" w:cstheme="minorHAnsi"/>
          <w:b/>
          <w:bCs/>
          <w:sz w:val="22"/>
          <w:szCs w:val="22"/>
          <w:lang w:val="uk-UA"/>
        </w:rPr>
        <w:br w:type="page"/>
      </w:r>
    </w:p>
    <w:p w14:paraId="376844DD" w14:textId="75BCA7A7" w:rsidR="00D140C7" w:rsidRPr="002D62A7" w:rsidRDefault="00311F3B" w:rsidP="009241A8">
      <w:pPr>
        <w:pStyle w:val="a3"/>
        <w:jc w:val="right"/>
        <w:rPr>
          <w:rFonts w:asciiTheme="minorHAnsi" w:hAnsiTheme="minorHAnsi" w:cstheme="minorHAnsi"/>
          <w:b/>
          <w:bCs/>
          <w:sz w:val="22"/>
          <w:szCs w:val="22"/>
          <w:lang w:val="uk-UA"/>
        </w:rPr>
      </w:pPr>
      <w:r w:rsidRPr="002D62A7">
        <w:rPr>
          <w:rFonts w:asciiTheme="minorHAnsi" w:hAnsiTheme="minorHAnsi" w:cstheme="minorHAnsi"/>
          <w:b/>
          <w:bCs/>
          <w:sz w:val="22"/>
          <w:szCs w:val="22"/>
          <w:lang w:val="uk-UA"/>
        </w:rPr>
        <w:lastRenderedPageBreak/>
        <w:t>Додаток</w:t>
      </w:r>
      <w:r w:rsidR="002D15C0" w:rsidRPr="002D62A7">
        <w:rPr>
          <w:rFonts w:asciiTheme="minorHAnsi" w:hAnsiTheme="minorHAnsi" w:cstheme="minorHAnsi"/>
          <w:b/>
          <w:bCs/>
          <w:sz w:val="22"/>
          <w:szCs w:val="22"/>
          <w:lang w:val="uk-UA"/>
        </w:rPr>
        <w:t xml:space="preserve"> 1</w:t>
      </w:r>
    </w:p>
    <w:p w14:paraId="5186FB94" w14:textId="77777777" w:rsidR="00186CA9" w:rsidRPr="002D62A7" w:rsidRDefault="00186CA9" w:rsidP="009241A8">
      <w:pPr>
        <w:pStyle w:val="a3"/>
        <w:jc w:val="right"/>
        <w:rPr>
          <w:rFonts w:asciiTheme="minorHAnsi" w:hAnsiTheme="minorHAnsi" w:cstheme="minorHAnsi"/>
          <w:sz w:val="22"/>
          <w:szCs w:val="22"/>
          <w:lang w:val="uk-UA"/>
        </w:rPr>
      </w:pPr>
    </w:p>
    <w:p w14:paraId="1FD83EEF" w14:textId="70358D9F" w:rsidR="002D15C0" w:rsidRPr="002D62A7" w:rsidRDefault="00311F3B" w:rsidP="009241A8">
      <w:pPr>
        <w:pStyle w:val="a3"/>
        <w:jc w:val="right"/>
        <w:rPr>
          <w:rFonts w:asciiTheme="minorHAnsi" w:hAnsiTheme="minorHAnsi" w:cstheme="minorHAnsi"/>
          <w:sz w:val="22"/>
          <w:szCs w:val="22"/>
          <w:lang w:val="uk-UA"/>
        </w:rPr>
      </w:pPr>
      <w:r w:rsidRPr="002D62A7">
        <w:rPr>
          <w:rFonts w:asciiTheme="minorHAnsi" w:hAnsiTheme="minorHAnsi" w:cstheme="minorHAnsi"/>
          <w:sz w:val="22"/>
          <w:szCs w:val="22"/>
          <w:highlight w:val="yellow"/>
          <w:lang w:val="uk-UA"/>
        </w:rPr>
        <w:t xml:space="preserve">Заповнюється в </w:t>
      </w:r>
      <w:r w:rsidR="00425E03" w:rsidRPr="002D62A7">
        <w:rPr>
          <w:rFonts w:asciiTheme="minorHAnsi" w:hAnsiTheme="minorHAnsi" w:cstheme="minorHAnsi"/>
          <w:sz w:val="22"/>
          <w:szCs w:val="22"/>
          <w:highlight w:val="yellow"/>
          <w:lang w:val="uk-UA"/>
        </w:rPr>
        <w:t>Microsoft Word</w:t>
      </w:r>
    </w:p>
    <w:p w14:paraId="2400AF5E" w14:textId="5481562C" w:rsidR="002D15C0" w:rsidRPr="002D62A7" w:rsidRDefault="002D15C0" w:rsidP="009241A8">
      <w:pPr>
        <w:pStyle w:val="a3"/>
        <w:rPr>
          <w:rFonts w:asciiTheme="minorHAnsi" w:hAnsiTheme="minorHAnsi" w:cstheme="minorHAnsi"/>
          <w:sz w:val="22"/>
          <w:szCs w:val="22"/>
          <w:lang w:val="uk-UA"/>
        </w:rPr>
      </w:pPr>
    </w:p>
    <w:p w14:paraId="00D3B8BE" w14:textId="556313EF" w:rsidR="002D15C0" w:rsidRPr="002D62A7" w:rsidRDefault="002D15C0" w:rsidP="009241A8">
      <w:pPr>
        <w:pStyle w:val="a3"/>
        <w:rPr>
          <w:rFonts w:asciiTheme="minorHAnsi" w:hAnsiTheme="minorHAnsi" w:cstheme="minorHAnsi"/>
          <w:sz w:val="22"/>
          <w:szCs w:val="22"/>
          <w:lang w:val="uk-UA"/>
        </w:rPr>
      </w:pPr>
    </w:p>
    <w:p w14:paraId="144ECA65" w14:textId="706C6D1F" w:rsidR="00182133" w:rsidRPr="002D62A7" w:rsidRDefault="00182133" w:rsidP="009241A8">
      <w:pPr>
        <w:pStyle w:val="a3"/>
        <w:jc w:val="center"/>
        <w:rPr>
          <w:rFonts w:asciiTheme="minorHAnsi" w:hAnsiTheme="minorHAnsi" w:cstheme="minorHAnsi"/>
          <w:b/>
          <w:bCs/>
          <w:sz w:val="22"/>
          <w:szCs w:val="22"/>
          <w:lang w:val="uk-UA"/>
        </w:rPr>
      </w:pPr>
      <w:r w:rsidRPr="002D62A7">
        <w:rPr>
          <w:rFonts w:asciiTheme="minorHAnsi" w:hAnsiTheme="minorHAnsi" w:cstheme="minorHAnsi"/>
          <w:b/>
          <w:bCs/>
          <w:sz w:val="22"/>
          <w:szCs w:val="22"/>
          <w:lang w:val="uk-UA"/>
        </w:rPr>
        <w:t>«</w:t>
      </w:r>
      <w:r w:rsidR="00627A45" w:rsidRPr="002D62A7">
        <w:rPr>
          <w:rFonts w:asciiTheme="minorHAnsi" w:hAnsiTheme="minorHAnsi" w:cstheme="minorHAnsi"/>
          <w:b/>
          <w:bCs/>
          <w:sz w:val="22"/>
          <w:szCs w:val="22"/>
          <w:lang w:val="uk-UA"/>
        </w:rPr>
        <w:t xml:space="preserve">Зміцнення інституційного потенціалу ОГС та коаліцій ОГС щодо проведення просвітницької діяльності, </w:t>
      </w:r>
      <w:proofErr w:type="spellStart"/>
      <w:r w:rsidR="00627A45" w:rsidRPr="002D62A7">
        <w:rPr>
          <w:rFonts w:asciiTheme="minorHAnsi" w:hAnsiTheme="minorHAnsi" w:cstheme="minorHAnsi"/>
          <w:b/>
          <w:bCs/>
          <w:sz w:val="22"/>
          <w:szCs w:val="22"/>
          <w:lang w:val="uk-UA"/>
        </w:rPr>
        <w:t>адвокації</w:t>
      </w:r>
      <w:proofErr w:type="spellEnd"/>
      <w:r w:rsidR="00627A45" w:rsidRPr="002D62A7">
        <w:rPr>
          <w:rFonts w:asciiTheme="minorHAnsi" w:hAnsiTheme="minorHAnsi" w:cstheme="minorHAnsi"/>
          <w:b/>
          <w:bCs/>
          <w:sz w:val="22"/>
          <w:szCs w:val="22"/>
          <w:lang w:val="uk-UA"/>
        </w:rPr>
        <w:t xml:space="preserve">, роботи з розширення прав і можливостей громадян та освітніх ініціатив, особливо для вразливих груп та у віддаленій місцевості з питань </w:t>
      </w:r>
      <w:proofErr w:type="spellStart"/>
      <w:r w:rsidR="00627A45" w:rsidRPr="002D62A7">
        <w:rPr>
          <w:rFonts w:asciiTheme="minorHAnsi" w:hAnsiTheme="minorHAnsi" w:cstheme="minorHAnsi"/>
          <w:b/>
          <w:bCs/>
          <w:sz w:val="22"/>
          <w:szCs w:val="22"/>
          <w:lang w:val="uk-UA"/>
        </w:rPr>
        <w:t>цифровізації</w:t>
      </w:r>
      <w:proofErr w:type="spellEnd"/>
      <w:r w:rsidR="00627A45" w:rsidRPr="002D62A7">
        <w:rPr>
          <w:rFonts w:asciiTheme="minorHAnsi" w:hAnsiTheme="minorHAnsi" w:cstheme="minorHAnsi"/>
          <w:b/>
          <w:bCs/>
          <w:sz w:val="22"/>
          <w:szCs w:val="22"/>
          <w:lang w:val="uk-UA"/>
        </w:rPr>
        <w:t xml:space="preserve"> державних послуг та підвищення цифрової грамотності</w:t>
      </w:r>
      <w:r w:rsidRPr="002D62A7">
        <w:rPr>
          <w:rFonts w:asciiTheme="minorHAnsi" w:hAnsiTheme="minorHAnsi" w:cstheme="minorHAnsi"/>
          <w:b/>
          <w:bCs/>
          <w:sz w:val="22"/>
          <w:szCs w:val="22"/>
          <w:lang w:val="uk-UA"/>
        </w:rPr>
        <w:t>»</w:t>
      </w:r>
    </w:p>
    <w:p w14:paraId="3B40A815" w14:textId="77777777" w:rsidR="002D15C0" w:rsidRPr="002D62A7" w:rsidRDefault="002D15C0" w:rsidP="009241A8">
      <w:pPr>
        <w:pStyle w:val="a3"/>
        <w:rPr>
          <w:rFonts w:asciiTheme="minorHAnsi" w:hAnsiTheme="minorHAnsi" w:cstheme="minorHAnsi"/>
          <w:sz w:val="22"/>
          <w:szCs w:val="22"/>
          <w:lang w:val="uk-UA"/>
        </w:rPr>
      </w:pPr>
    </w:p>
    <w:p w14:paraId="1BA7B210" w14:textId="108B0329" w:rsidR="002D15C0" w:rsidRPr="002D62A7" w:rsidRDefault="002D15C0" w:rsidP="009241A8">
      <w:pPr>
        <w:pStyle w:val="a3"/>
        <w:rPr>
          <w:rFonts w:asciiTheme="minorHAnsi" w:hAnsiTheme="minorHAnsi" w:cstheme="minorHAnsi"/>
          <w:sz w:val="22"/>
          <w:szCs w:val="22"/>
          <w:lang w:val="uk-UA"/>
        </w:rPr>
      </w:pPr>
    </w:p>
    <w:p w14:paraId="4004FCDC" w14:textId="300EBC6D" w:rsidR="00475760" w:rsidRPr="002D62A7" w:rsidRDefault="00943C6D" w:rsidP="009241A8">
      <w:pPr>
        <w:pStyle w:val="a3"/>
        <w:jc w:val="center"/>
        <w:rPr>
          <w:rFonts w:asciiTheme="minorHAnsi" w:hAnsiTheme="minorHAnsi" w:cstheme="minorHAnsi"/>
          <w:b/>
          <w:bCs/>
          <w:sz w:val="22"/>
          <w:szCs w:val="22"/>
          <w:lang w:val="uk-UA"/>
        </w:rPr>
      </w:pPr>
      <w:r w:rsidRPr="002D62A7">
        <w:rPr>
          <w:rFonts w:asciiTheme="minorHAnsi" w:hAnsiTheme="minorHAnsi" w:cstheme="minorHAnsi"/>
          <w:b/>
          <w:bCs/>
          <w:sz w:val="22"/>
          <w:szCs w:val="22"/>
          <w:lang w:val="uk-UA"/>
        </w:rPr>
        <w:t>ФОРМА ПРОЄКТНОЇ ПРОПОЗИЦІЇ</w:t>
      </w:r>
    </w:p>
    <w:p w14:paraId="26CCA959" w14:textId="14898E5B" w:rsidR="00475760" w:rsidRPr="002D62A7" w:rsidRDefault="00475760" w:rsidP="009241A8">
      <w:pPr>
        <w:pStyle w:val="a3"/>
        <w:rPr>
          <w:rFonts w:asciiTheme="minorHAnsi" w:hAnsiTheme="minorHAnsi" w:cstheme="minorHAnsi"/>
          <w:sz w:val="22"/>
          <w:szCs w:val="22"/>
          <w:lang w:val="uk-UA"/>
        </w:rPr>
      </w:pPr>
    </w:p>
    <w:p w14:paraId="264498A5" w14:textId="18296944" w:rsidR="00311AD5" w:rsidRPr="002D62A7" w:rsidRDefault="00182133" w:rsidP="009241A8">
      <w:pPr>
        <w:shd w:val="clear" w:color="auto" w:fill="DAEEF3" w:themeFill="accent5" w:themeFillTint="33"/>
        <w:jc w:val="center"/>
        <w:rPr>
          <w:rFonts w:asciiTheme="minorHAnsi" w:hAnsiTheme="minorHAnsi" w:cstheme="minorHAnsi"/>
          <w:b/>
          <w:lang w:val="uk-UA"/>
        </w:rPr>
      </w:pPr>
      <w:r w:rsidRPr="002D62A7">
        <w:rPr>
          <w:rFonts w:asciiTheme="minorHAnsi" w:hAnsiTheme="minorHAnsi" w:cstheme="minorHAnsi"/>
          <w:b/>
          <w:lang w:val="uk-UA"/>
        </w:rPr>
        <w:t>ІНФОРМАЦІЯ ПРО ОРГАНІЗАЦІЮ ЗАЯВНИКА</w:t>
      </w:r>
    </w:p>
    <w:p w14:paraId="30A0C02B" w14:textId="77777777" w:rsidR="00311AD5" w:rsidRPr="002D62A7" w:rsidRDefault="00311AD5" w:rsidP="009241A8">
      <w:pPr>
        <w:rPr>
          <w:rFonts w:asciiTheme="minorHAnsi" w:hAnsiTheme="minorHAnsi" w:cstheme="minorHAnsi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5100"/>
      </w:tblGrid>
      <w:tr w:rsidR="00311AD5" w:rsidRPr="002D62A7" w14:paraId="3F28E714" w14:textId="77777777" w:rsidTr="00945105">
        <w:tc>
          <w:tcPr>
            <w:tcW w:w="5098" w:type="dxa"/>
          </w:tcPr>
          <w:p w14:paraId="21F8FD60" w14:textId="32B5D7BD" w:rsidR="00311AD5" w:rsidRPr="002D62A7" w:rsidRDefault="00BA7559" w:rsidP="009241A8">
            <w:pPr>
              <w:rPr>
                <w:rFonts w:asciiTheme="minorHAnsi" w:hAnsiTheme="minorHAnsi" w:cstheme="minorHAnsi"/>
                <w:lang w:val="uk-UA"/>
              </w:rPr>
            </w:pPr>
            <w:r w:rsidRPr="002D62A7">
              <w:rPr>
                <w:rStyle w:val="normaltextrun"/>
                <w:rFonts w:asciiTheme="minorHAnsi" w:hAnsiTheme="minorHAnsi" w:cstheme="minorHAnsi"/>
                <w:color w:val="000000"/>
                <w:bdr w:val="none" w:sz="0" w:space="0" w:color="auto" w:frame="1"/>
                <w:lang w:val="uk-UA"/>
              </w:rPr>
              <w:t>Офіційна повна назва організації</w:t>
            </w:r>
            <w:r w:rsidR="00945105" w:rsidRPr="002D62A7">
              <w:rPr>
                <w:rFonts w:asciiTheme="minorHAnsi" w:hAnsiTheme="minorHAnsi" w:cstheme="minorHAnsi"/>
                <w:lang w:val="uk-UA"/>
              </w:rPr>
              <w:t>:</w:t>
            </w:r>
            <w:r w:rsidR="00912E4D" w:rsidRPr="002D62A7">
              <w:rPr>
                <w:rFonts w:asciiTheme="minorHAnsi" w:hAnsiTheme="minorHAnsi" w:cstheme="minorHAnsi"/>
                <w:lang w:val="uk-UA"/>
              </w:rPr>
              <w:t xml:space="preserve"> (</w:t>
            </w:r>
            <w:r w:rsidRPr="002D62A7">
              <w:rPr>
                <w:rFonts w:asciiTheme="minorHAnsi" w:hAnsiTheme="minorHAnsi" w:cstheme="minorHAnsi"/>
                <w:lang w:val="uk-UA"/>
              </w:rPr>
              <w:t>головний заявник</w:t>
            </w:r>
            <w:r w:rsidR="00C85992" w:rsidRPr="002D62A7">
              <w:rPr>
                <w:rFonts w:asciiTheme="minorHAnsi" w:hAnsiTheme="minorHAnsi" w:cstheme="minorHAnsi"/>
                <w:lang w:val="uk-UA"/>
              </w:rPr>
              <w:t>)</w:t>
            </w:r>
          </w:p>
        </w:tc>
        <w:tc>
          <w:tcPr>
            <w:tcW w:w="5100" w:type="dxa"/>
          </w:tcPr>
          <w:p w14:paraId="681D17DA" w14:textId="77777777" w:rsidR="00311AD5" w:rsidRPr="002D62A7" w:rsidRDefault="00311AD5" w:rsidP="009241A8">
            <w:pPr>
              <w:rPr>
                <w:rFonts w:asciiTheme="minorHAnsi" w:hAnsiTheme="minorHAnsi" w:cstheme="minorHAnsi"/>
                <w:lang w:val="uk-UA"/>
              </w:rPr>
            </w:pPr>
          </w:p>
        </w:tc>
      </w:tr>
      <w:tr w:rsidR="00311AD5" w:rsidRPr="002D62A7" w14:paraId="4A7116D6" w14:textId="77777777" w:rsidTr="00945105">
        <w:tc>
          <w:tcPr>
            <w:tcW w:w="5098" w:type="dxa"/>
          </w:tcPr>
          <w:p w14:paraId="1F35BEC9" w14:textId="59D658AA" w:rsidR="00311AD5" w:rsidRPr="002D62A7" w:rsidRDefault="00BA7559" w:rsidP="009241A8">
            <w:pPr>
              <w:rPr>
                <w:rFonts w:asciiTheme="minorHAnsi" w:hAnsiTheme="minorHAnsi" w:cstheme="minorHAnsi"/>
                <w:lang w:val="uk-UA"/>
              </w:rPr>
            </w:pPr>
            <w:r w:rsidRPr="002D62A7">
              <w:rPr>
                <w:rStyle w:val="normaltextrun"/>
                <w:rFonts w:asciiTheme="minorHAnsi" w:hAnsiTheme="minorHAnsi" w:cstheme="minorHAnsi"/>
                <w:color w:val="000000"/>
                <w:lang w:val="uk-UA"/>
              </w:rPr>
              <w:t>Юридичний статус організації</w:t>
            </w:r>
            <w:r w:rsidR="00945105" w:rsidRPr="002D62A7">
              <w:rPr>
                <w:rFonts w:asciiTheme="minorHAnsi" w:hAnsiTheme="minorHAnsi" w:cstheme="minorHAnsi"/>
                <w:lang w:val="uk-UA"/>
              </w:rPr>
              <w:t>:</w:t>
            </w:r>
            <w:r w:rsidR="00C85992" w:rsidRPr="002D62A7">
              <w:rPr>
                <w:rFonts w:asciiTheme="minorHAnsi" w:hAnsiTheme="minorHAnsi" w:cstheme="minorHAnsi"/>
                <w:lang w:val="uk-UA"/>
              </w:rPr>
              <w:t xml:space="preserve"> </w:t>
            </w:r>
            <w:r w:rsidRPr="002D62A7">
              <w:rPr>
                <w:rFonts w:asciiTheme="minorHAnsi" w:hAnsiTheme="minorHAnsi" w:cstheme="minorHAnsi"/>
                <w:lang w:val="uk-UA"/>
              </w:rPr>
              <w:t>(головний заявник)</w:t>
            </w:r>
          </w:p>
        </w:tc>
        <w:tc>
          <w:tcPr>
            <w:tcW w:w="5100" w:type="dxa"/>
          </w:tcPr>
          <w:p w14:paraId="6BE4FAA9" w14:textId="77777777" w:rsidR="00311AD5" w:rsidRPr="002D62A7" w:rsidRDefault="00311AD5" w:rsidP="009241A8">
            <w:pPr>
              <w:rPr>
                <w:rFonts w:asciiTheme="minorHAnsi" w:hAnsiTheme="minorHAnsi" w:cstheme="minorHAnsi"/>
                <w:lang w:val="uk-UA"/>
              </w:rPr>
            </w:pPr>
          </w:p>
        </w:tc>
      </w:tr>
      <w:tr w:rsidR="00311AD5" w:rsidRPr="002D62A7" w14:paraId="2BB09B94" w14:textId="77777777" w:rsidTr="00945105">
        <w:tc>
          <w:tcPr>
            <w:tcW w:w="5098" w:type="dxa"/>
          </w:tcPr>
          <w:p w14:paraId="6F85E9E1" w14:textId="19ADF13B" w:rsidR="00311AD5" w:rsidRPr="002D62A7" w:rsidRDefault="00BA7559" w:rsidP="009241A8">
            <w:pPr>
              <w:rPr>
                <w:rFonts w:asciiTheme="minorHAnsi" w:hAnsiTheme="minorHAnsi" w:cstheme="minorHAnsi"/>
                <w:lang w:val="uk-UA"/>
              </w:rPr>
            </w:pPr>
            <w:r w:rsidRPr="002D62A7">
              <w:rPr>
                <w:rStyle w:val="normaltextrun"/>
                <w:rFonts w:asciiTheme="minorHAnsi" w:hAnsiTheme="minorHAnsi" w:cstheme="minorHAnsi"/>
                <w:color w:val="000000"/>
                <w:bdr w:val="none" w:sz="0" w:space="0" w:color="auto" w:frame="1"/>
                <w:lang w:val="uk-UA"/>
              </w:rPr>
              <w:t>Рік створення</w:t>
            </w:r>
            <w:r w:rsidR="00945105" w:rsidRPr="002D62A7">
              <w:rPr>
                <w:rFonts w:asciiTheme="minorHAnsi" w:hAnsiTheme="minorHAnsi" w:cstheme="minorHAnsi"/>
                <w:lang w:val="uk-UA"/>
              </w:rPr>
              <w:t>:</w:t>
            </w:r>
          </w:p>
        </w:tc>
        <w:tc>
          <w:tcPr>
            <w:tcW w:w="5100" w:type="dxa"/>
          </w:tcPr>
          <w:p w14:paraId="7F6A4A48" w14:textId="77777777" w:rsidR="00311AD5" w:rsidRPr="002D62A7" w:rsidRDefault="00311AD5" w:rsidP="009241A8">
            <w:pPr>
              <w:rPr>
                <w:rFonts w:asciiTheme="minorHAnsi" w:hAnsiTheme="minorHAnsi" w:cstheme="minorHAnsi"/>
                <w:lang w:val="uk-UA"/>
              </w:rPr>
            </w:pPr>
          </w:p>
        </w:tc>
      </w:tr>
      <w:tr w:rsidR="00311AD5" w:rsidRPr="002D62A7" w14:paraId="229CB5DF" w14:textId="77777777" w:rsidTr="00945105">
        <w:tc>
          <w:tcPr>
            <w:tcW w:w="5098" w:type="dxa"/>
          </w:tcPr>
          <w:p w14:paraId="314D3424" w14:textId="692A2644" w:rsidR="00311AD5" w:rsidRPr="002D62A7" w:rsidRDefault="00F63C47" w:rsidP="009241A8">
            <w:pPr>
              <w:rPr>
                <w:rFonts w:asciiTheme="minorHAnsi" w:hAnsiTheme="minorHAnsi" w:cstheme="minorHAnsi"/>
                <w:lang w:val="uk-UA"/>
              </w:rPr>
            </w:pPr>
            <w:r w:rsidRPr="002D62A7">
              <w:rPr>
                <w:rStyle w:val="normaltextrun"/>
                <w:rFonts w:asciiTheme="minorHAnsi" w:hAnsiTheme="minorHAnsi" w:cstheme="minorHAnsi"/>
                <w:color w:val="000000"/>
                <w:bdr w:val="none" w:sz="0" w:space="0" w:color="auto" w:frame="1"/>
                <w:lang w:val="uk-UA"/>
              </w:rPr>
              <w:t>ЄДРПОУ</w:t>
            </w:r>
            <w:r w:rsidR="00945105" w:rsidRPr="002D62A7">
              <w:rPr>
                <w:rFonts w:asciiTheme="minorHAnsi" w:hAnsiTheme="minorHAnsi" w:cstheme="minorHAnsi"/>
                <w:lang w:val="uk-UA"/>
              </w:rPr>
              <w:t>:</w:t>
            </w:r>
          </w:p>
        </w:tc>
        <w:tc>
          <w:tcPr>
            <w:tcW w:w="5100" w:type="dxa"/>
          </w:tcPr>
          <w:p w14:paraId="79D60578" w14:textId="77777777" w:rsidR="00311AD5" w:rsidRPr="002D62A7" w:rsidRDefault="00311AD5" w:rsidP="009241A8">
            <w:pPr>
              <w:rPr>
                <w:rFonts w:asciiTheme="minorHAnsi" w:hAnsiTheme="minorHAnsi" w:cstheme="minorHAnsi"/>
                <w:lang w:val="uk-UA"/>
              </w:rPr>
            </w:pPr>
          </w:p>
        </w:tc>
      </w:tr>
      <w:tr w:rsidR="00311AD5" w:rsidRPr="002D62A7" w14:paraId="5C6F276D" w14:textId="77777777" w:rsidTr="00945105">
        <w:tc>
          <w:tcPr>
            <w:tcW w:w="5098" w:type="dxa"/>
          </w:tcPr>
          <w:p w14:paraId="70F9E76D" w14:textId="640DA718" w:rsidR="00311AD5" w:rsidRPr="002D62A7" w:rsidRDefault="00F63C47" w:rsidP="009241A8">
            <w:pPr>
              <w:rPr>
                <w:rFonts w:asciiTheme="minorHAnsi" w:hAnsiTheme="minorHAnsi" w:cstheme="minorHAnsi"/>
                <w:lang w:val="uk-UA"/>
              </w:rPr>
            </w:pPr>
            <w:r w:rsidRPr="002D62A7">
              <w:rPr>
                <w:rStyle w:val="normaltextrun"/>
                <w:rFonts w:asciiTheme="minorHAnsi" w:hAnsiTheme="minorHAnsi" w:cstheme="minorHAnsi"/>
                <w:color w:val="000000"/>
                <w:bdr w:val="none" w:sz="0" w:space="0" w:color="auto" w:frame="1"/>
                <w:lang w:val="uk-UA"/>
              </w:rPr>
              <w:t>Прізвище, ім’я та по-батькові виконавчого директора</w:t>
            </w:r>
            <w:r w:rsidR="00097711" w:rsidRPr="002D62A7">
              <w:rPr>
                <w:rStyle w:val="normaltextrun"/>
                <w:rFonts w:asciiTheme="minorHAnsi" w:hAnsiTheme="minorHAnsi" w:cstheme="minorHAnsi"/>
                <w:color w:val="000000"/>
                <w:bdr w:val="none" w:sz="0" w:space="0" w:color="auto" w:frame="1"/>
                <w:lang w:val="uk-UA"/>
              </w:rPr>
              <w:t>(</w:t>
            </w:r>
            <w:proofErr w:type="spellStart"/>
            <w:r w:rsidR="00097711" w:rsidRPr="002D62A7">
              <w:rPr>
                <w:rStyle w:val="normaltextrun"/>
                <w:rFonts w:asciiTheme="minorHAnsi" w:hAnsiTheme="minorHAnsi" w:cstheme="minorHAnsi"/>
                <w:color w:val="000000"/>
                <w:bdr w:val="none" w:sz="0" w:space="0" w:color="auto" w:frame="1"/>
                <w:lang w:val="uk-UA"/>
              </w:rPr>
              <w:t>ки</w:t>
            </w:r>
            <w:proofErr w:type="spellEnd"/>
            <w:r w:rsidR="00097711" w:rsidRPr="002D62A7">
              <w:rPr>
                <w:rStyle w:val="normaltextrun"/>
                <w:rFonts w:asciiTheme="minorHAnsi" w:hAnsiTheme="minorHAnsi" w:cstheme="minorHAnsi"/>
                <w:color w:val="000000"/>
                <w:bdr w:val="none" w:sz="0" w:space="0" w:color="auto" w:frame="1"/>
                <w:lang w:val="uk-UA"/>
              </w:rPr>
              <w:t>)</w:t>
            </w:r>
            <w:r w:rsidR="00945105" w:rsidRPr="002D62A7">
              <w:rPr>
                <w:rFonts w:asciiTheme="minorHAnsi" w:hAnsiTheme="minorHAnsi" w:cstheme="minorHAnsi"/>
                <w:lang w:val="uk-UA"/>
              </w:rPr>
              <w:t>:</w:t>
            </w:r>
          </w:p>
        </w:tc>
        <w:tc>
          <w:tcPr>
            <w:tcW w:w="5100" w:type="dxa"/>
          </w:tcPr>
          <w:p w14:paraId="3E304260" w14:textId="77777777" w:rsidR="00311AD5" w:rsidRPr="002D62A7" w:rsidRDefault="00311AD5" w:rsidP="009241A8">
            <w:pPr>
              <w:rPr>
                <w:rFonts w:asciiTheme="minorHAnsi" w:hAnsiTheme="minorHAnsi" w:cstheme="minorHAnsi"/>
                <w:lang w:val="uk-UA"/>
              </w:rPr>
            </w:pPr>
          </w:p>
        </w:tc>
      </w:tr>
      <w:tr w:rsidR="00311AD5" w:rsidRPr="002D62A7" w14:paraId="131D5BD0" w14:textId="77777777" w:rsidTr="00945105">
        <w:tc>
          <w:tcPr>
            <w:tcW w:w="5098" w:type="dxa"/>
          </w:tcPr>
          <w:p w14:paraId="2F487689" w14:textId="61006D41" w:rsidR="00311AD5" w:rsidRPr="002D62A7" w:rsidRDefault="00F63C47" w:rsidP="009241A8">
            <w:pPr>
              <w:rPr>
                <w:rFonts w:asciiTheme="minorHAnsi" w:hAnsiTheme="minorHAnsi" w:cstheme="minorHAnsi"/>
                <w:lang w:val="uk-UA"/>
              </w:rPr>
            </w:pPr>
            <w:r w:rsidRPr="002D62A7">
              <w:rPr>
                <w:rStyle w:val="normaltextrun"/>
                <w:rFonts w:asciiTheme="minorHAnsi" w:hAnsiTheme="minorHAnsi" w:cstheme="minorHAnsi"/>
                <w:color w:val="000000"/>
                <w:bdr w:val="none" w:sz="0" w:space="0" w:color="auto" w:frame="1"/>
                <w:lang w:val="uk-UA"/>
              </w:rPr>
              <w:t>Юридична адреса організації (поштовий індекс, область, місто, вулиця, будинок/офіс)</w:t>
            </w:r>
            <w:r w:rsidR="00DE121C" w:rsidRPr="002D62A7">
              <w:rPr>
                <w:rFonts w:asciiTheme="minorHAnsi" w:hAnsiTheme="minorHAnsi" w:cstheme="minorHAnsi"/>
                <w:lang w:val="uk-UA"/>
              </w:rPr>
              <w:t>:</w:t>
            </w:r>
          </w:p>
        </w:tc>
        <w:tc>
          <w:tcPr>
            <w:tcW w:w="5100" w:type="dxa"/>
          </w:tcPr>
          <w:p w14:paraId="09F83BDE" w14:textId="77777777" w:rsidR="00311AD5" w:rsidRPr="002D62A7" w:rsidRDefault="00311AD5" w:rsidP="009241A8">
            <w:pPr>
              <w:rPr>
                <w:rFonts w:asciiTheme="minorHAnsi" w:hAnsiTheme="minorHAnsi" w:cstheme="minorHAnsi"/>
                <w:lang w:val="uk-UA"/>
              </w:rPr>
            </w:pPr>
          </w:p>
        </w:tc>
      </w:tr>
      <w:tr w:rsidR="00311AD5" w:rsidRPr="002D62A7" w14:paraId="3BADF09C" w14:textId="77777777" w:rsidTr="00945105">
        <w:tc>
          <w:tcPr>
            <w:tcW w:w="5098" w:type="dxa"/>
          </w:tcPr>
          <w:p w14:paraId="6857FBD3" w14:textId="0C4A6F06" w:rsidR="00311AD5" w:rsidRPr="002D62A7" w:rsidRDefault="00F63C47" w:rsidP="009241A8">
            <w:pPr>
              <w:rPr>
                <w:rFonts w:asciiTheme="minorHAnsi" w:hAnsiTheme="minorHAnsi" w:cstheme="minorHAnsi"/>
                <w:lang w:val="uk-UA"/>
              </w:rPr>
            </w:pPr>
            <w:r w:rsidRPr="002D62A7">
              <w:rPr>
                <w:rStyle w:val="normaltextrun"/>
                <w:rFonts w:asciiTheme="minorHAnsi" w:hAnsiTheme="minorHAnsi" w:cstheme="minorHAnsi"/>
                <w:color w:val="000000"/>
                <w:bdr w:val="none" w:sz="0" w:space="0" w:color="auto" w:frame="1"/>
                <w:lang w:val="uk-UA"/>
              </w:rPr>
              <w:t xml:space="preserve">Фактична адреса (якщо відрізняється від вище наведеної </w:t>
            </w:r>
            <w:r w:rsidR="005119C4" w:rsidRPr="002D62A7">
              <w:rPr>
                <w:rStyle w:val="normaltextrun"/>
                <w:rFonts w:asciiTheme="minorHAnsi" w:hAnsiTheme="minorHAnsi" w:cstheme="minorHAnsi"/>
                <w:color w:val="000000"/>
                <w:bdr w:val="none" w:sz="0" w:space="0" w:color="auto" w:frame="1"/>
                <w:lang w:val="uk-UA"/>
              </w:rPr>
              <w:t>–</w:t>
            </w:r>
            <w:r w:rsidRPr="002D62A7">
              <w:rPr>
                <w:rStyle w:val="normaltextrun"/>
                <w:rFonts w:asciiTheme="minorHAnsi" w:hAnsiTheme="minorHAnsi" w:cstheme="minorHAnsi"/>
                <w:color w:val="000000"/>
                <w:bdr w:val="none" w:sz="0" w:space="0" w:color="auto" w:frame="1"/>
                <w:lang w:val="uk-UA"/>
              </w:rPr>
              <w:t xml:space="preserve"> поштовий індекс, область, місто, вулиця, будинок/офіс)</w:t>
            </w:r>
            <w:r w:rsidR="00DE121C" w:rsidRPr="002D62A7">
              <w:rPr>
                <w:rFonts w:asciiTheme="minorHAnsi" w:hAnsiTheme="minorHAnsi" w:cstheme="minorHAnsi"/>
                <w:lang w:val="uk-UA"/>
              </w:rPr>
              <w:t>:</w:t>
            </w:r>
          </w:p>
        </w:tc>
        <w:tc>
          <w:tcPr>
            <w:tcW w:w="5100" w:type="dxa"/>
          </w:tcPr>
          <w:p w14:paraId="1264AF83" w14:textId="77777777" w:rsidR="00311AD5" w:rsidRPr="002D62A7" w:rsidRDefault="00311AD5" w:rsidP="009241A8">
            <w:pPr>
              <w:rPr>
                <w:rFonts w:asciiTheme="minorHAnsi" w:hAnsiTheme="minorHAnsi" w:cstheme="minorHAnsi"/>
                <w:lang w:val="uk-UA"/>
              </w:rPr>
            </w:pPr>
          </w:p>
        </w:tc>
      </w:tr>
      <w:tr w:rsidR="00311AD5" w:rsidRPr="002D62A7" w14:paraId="67DEC30C" w14:textId="77777777" w:rsidTr="00945105">
        <w:tc>
          <w:tcPr>
            <w:tcW w:w="5098" w:type="dxa"/>
          </w:tcPr>
          <w:p w14:paraId="1AF4571B" w14:textId="7F29E73E" w:rsidR="00311AD5" w:rsidRPr="002D62A7" w:rsidRDefault="00F63C47" w:rsidP="009241A8">
            <w:pPr>
              <w:rPr>
                <w:rFonts w:asciiTheme="minorHAnsi" w:hAnsiTheme="minorHAnsi" w:cstheme="minorHAnsi"/>
                <w:lang w:val="uk-UA"/>
              </w:rPr>
            </w:pPr>
            <w:r w:rsidRPr="002D62A7">
              <w:rPr>
                <w:rStyle w:val="normaltextrun"/>
                <w:rFonts w:asciiTheme="minorHAnsi" w:hAnsiTheme="minorHAnsi" w:cstheme="minorHAnsi"/>
                <w:color w:val="000000"/>
                <w:bdr w:val="none" w:sz="0" w:space="0" w:color="auto" w:frame="1"/>
                <w:lang w:val="uk-UA"/>
              </w:rPr>
              <w:t>Телефон</w:t>
            </w:r>
            <w:r w:rsidR="00311AD5" w:rsidRPr="002D62A7">
              <w:rPr>
                <w:rFonts w:asciiTheme="minorHAnsi" w:hAnsiTheme="minorHAnsi" w:cstheme="minorHAnsi"/>
                <w:lang w:val="uk-UA"/>
              </w:rPr>
              <w:t xml:space="preserve"> (+380хххх)</w:t>
            </w:r>
            <w:r w:rsidR="00DE121C" w:rsidRPr="002D62A7">
              <w:rPr>
                <w:rFonts w:asciiTheme="minorHAnsi" w:hAnsiTheme="minorHAnsi" w:cstheme="minorHAnsi"/>
                <w:lang w:val="uk-UA"/>
              </w:rPr>
              <w:t>:</w:t>
            </w:r>
          </w:p>
        </w:tc>
        <w:tc>
          <w:tcPr>
            <w:tcW w:w="5100" w:type="dxa"/>
          </w:tcPr>
          <w:p w14:paraId="2ABE76C2" w14:textId="77777777" w:rsidR="00311AD5" w:rsidRPr="002D62A7" w:rsidRDefault="00311AD5" w:rsidP="009241A8">
            <w:pPr>
              <w:rPr>
                <w:rFonts w:asciiTheme="minorHAnsi" w:hAnsiTheme="minorHAnsi" w:cstheme="minorHAnsi"/>
                <w:lang w:val="uk-UA"/>
              </w:rPr>
            </w:pPr>
          </w:p>
        </w:tc>
      </w:tr>
      <w:tr w:rsidR="00311AD5" w:rsidRPr="002D62A7" w14:paraId="5A2ECB2C" w14:textId="77777777" w:rsidTr="00945105">
        <w:tc>
          <w:tcPr>
            <w:tcW w:w="5098" w:type="dxa"/>
          </w:tcPr>
          <w:p w14:paraId="184C7709" w14:textId="78D156E3" w:rsidR="00311AD5" w:rsidRPr="002D62A7" w:rsidRDefault="00097711" w:rsidP="009241A8">
            <w:pPr>
              <w:rPr>
                <w:rFonts w:asciiTheme="minorHAnsi" w:hAnsiTheme="minorHAnsi" w:cstheme="minorHAnsi"/>
                <w:lang w:val="uk-UA"/>
              </w:rPr>
            </w:pPr>
            <w:r w:rsidRPr="002D62A7">
              <w:rPr>
                <w:rFonts w:asciiTheme="minorHAnsi" w:hAnsiTheme="minorHAnsi" w:cstheme="minorHAnsi"/>
                <w:lang w:val="uk-UA"/>
              </w:rPr>
              <w:t>Е</w:t>
            </w:r>
            <w:r w:rsidR="00F63C47" w:rsidRPr="002D62A7">
              <w:rPr>
                <w:rFonts w:asciiTheme="minorHAnsi" w:hAnsiTheme="minorHAnsi" w:cstheme="minorHAnsi"/>
                <w:lang w:val="uk-UA"/>
              </w:rPr>
              <w:t>лектронн</w:t>
            </w:r>
            <w:r w:rsidRPr="002D62A7">
              <w:rPr>
                <w:rFonts w:asciiTheme="minorHAnsi" w:hAnsiTheme="minorHAnsi" w:cstheme="minorHAnsi"/>
                <w:lang w:val="uk-UA"/>
              </w:rPr>
              <w:t xml:space="preserve">а </w:t>
            </w:r>
            <w:r w:rsidR="00F63C47" w:rsidRPr="002D62A7">
              <w:rPr>
                <w:rFonts w:asciiTheme="minorHAnsi" w:hAnsiTheme="minorHAnsi" w:cstheme="minorHAnsi"/>
                <w:lang w:val="uk-UA"/>
              </w:rPr>
              <w:t>пошт</w:t>
            </w:r>
            <w:r w:rsidRPr="002D62A7">
              <w:rPr>
                <w:rFonts w:asciiTheme="minorHAnsi" w:hAnsiTheme="minorHAnsi" w:cstheme="minorHAnsi"/>
                <w:lang w:val="uk-UA"/>
              </w:rPr>
              <w:t>а</w:t>
            </w:r>
            <w:r w:rsidR="00F63C47" w:rsidRPr="002D62A7">
              <w:rPr>
                <w:rFonts w:asciiTheme="minorHAnsi" w:hAnsiTheme="minorHAnsi" w:cstheme="minorHAnsi"/>
                <w:lang w:val="uk-UA"/>
              </w:rPr>
              <w:t xml:space="preserve"> виконавчого директора</w:t>
            </w:r>
            <w:r w:rsidRPr="002D62A7">
              <w:rPr>
                <w:rFonts w:asciiTheme="minorHAnsi" w:hAnsiTheme="minorHAnsi" w:cstheme="minorHAnsi"/>
                <w:lang w:val="uk-UA"/>
              </w:rPr>
              <w:t>(</w:t>
            </w:r>
            <w:proofErr w:type="spellStart"/>
            <w:r w:rsidRPr="002D62A7">
              <w:rPr>
                <w:rFonts w:asciiTheme="minorHAnsi" w:hAnsiTheme="minorHAnsi" w:cstheme="minorHAnsi"/>
                <w:lang w:val="uk-UA"/>
              </w:rPr>
              <w:t>ки</w:t>
            </w:r>
            <w:proofErr w:type="spellEnd"/>
            <w:r w:rsidRPr="002D62A7">
              <w:rPr>
                <w:rFonts w:asciiTheme="minorHAnsi" w:hAnsiTheme="minorHAnsi" w:cstheme="minorHAnsi"/>
                <w:lang w:val="uk-UA"/>
              </w:rPr>
              <w:t>)</w:t>
            </w:r>
            <w:r w:rsidR="00945105" w:rsidRPr="002D62A7">
              <w:rPr>
                <w:rFonts w:asciiTheme="minorHAnsi" w:hAnsiTheme="minorHAnsi" w:cstheme="minorHAnsi"/>
                <w:lang w:val="uk-UA"/>
              </w:rPr>
              <w:t>:</w:t>
            </w:r>
          </w:p>
        </w:tc>
        <w:tc>
          <w:tcPr>
            <w:tcW w:w="5100" w:type="dxa"/>
          </w:tcPr>
          <w:p w14:paraId="487F6411" w14:textId="77777777" w:rsidR="00311AD5" w:rsidRPr="002D62A7" w:rsidRDefault="00311AD5" w:rsidP="009241A8">
            <w:pPr>
              <w:rPr>
                <w:rFonts w:asciiTheme="minorHAnsi" w:hAnsiTheme="minorHAnsi" w:cstheme="minorHAnsi"/>
                <w:lang w:val="uk-UA"/>
              </w:rPr>
            </w:pPr>
          </w:p>
        </w:tc>
      </w:tr>
      <w:tr w:rsidR="00311AD5" w:rsidRPr="002D62A7" w14:paraId="0EF9BC1D" w14:textId="77777777" w:rsidTr="00945105">
        <w:tc>
          <w:tcPr>
            <w:tcW w:w="5098" w:type="dxa"/>
          </w:tcPr>
          <w:p w14:paraId="50353F82" w14:textId="68B351E2" w:rsidR="00311AD5" w:rsidRPr="002D62A7" w:rsidRDefault="00F63C47" w:rsidP="009241A8">
            <w:pPr>
              <w:rPr>
                <w:rFonts w:asciiTheme="minorHAnsi" w:hAnsiTheme="minorHAnsi" w:cstheme="minorHAnsi"/>
                <w:lang w:val="uk-UA"/>
              </w:rPr>
            </w:pPr>
            <w:r w:rsidRPr="002D62A7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  <w:lang w:val="uk-UA"/>
              </w:rPr>
              <w:t xml:space="preserve">Адреса </w:t>
            </w:r>
            <w:proofErr w:type="spellStart"/>
            <w:r w:rsidRPr="002D62A7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  <w:lang w:val="uk-UA"/>
              </w:rPr>
              <w:t>вебсторінки</w:t>
            </w:r>
            <w:proofErr w:type="spellEnd"/>
            <w:r w:rsidR="00311AD5" w:rsidRPr="002D62A7">
              <w:rPr>
                <w:rFonts w:asciiTheme="minorHAnsi" w:hAnsiTheme="minorHAnsi" w:cstheme="minorHAnsi"/>
                <w:lang w:val="uk-UA"/>
              </w:rPr>
              <w:t>:</w:t>
            </w:r>
          </w:p>
        </w:tc>
        <w:tc>
          <w:tcPr>
            <w:tcW w:w="5100" w:type="dxa"/>
          </w:tcPr>
          <w:p w14:paraId="25D246FA" w14:textId="77777777" w:rsidR="00311AD5" w:rsidRPr="002D62A7" w:rsidRDefault="00311AD5" w:rsidP="009241A8">
            <w:pPr>
              <w:rPr>
                <w:rFonts w:asciiTheme="minorHAnsi" w:hAnsiTheme="minorHAnsi" w:cstheme="minorHAnsi"/>
                <w:lang w:val="uk-UA"/>
              </w:rPr>
            </w:pPr>
          </w:p>
        </w:tc>
      </w:tr>
    </w:tbl>
    <w:p w14:paraId="7C26F66C" w14:textId="77777777" w:rsidR="00475760" w:rsidRPr="002D62A7" w:rsidRDefault="00475760" w:rsidP="009241A8">
      <w:pPr>
        <w:pStyle w:val="a3"/>
        <w:rPr>
          <w:rFonts w:asciiTheme="minorHAnsi" w:hAnsiTheme="minorHAnsi" w:cstheme="minorHAnsi"/>
          <w:sz w:val="22"/>
          <w:szCs w:val="22"/>
          <w:lang w:val="uk-UA"/>
        </w:rPr>
      </w:pPr>
    </w:p>
    <w:p w14:paraId="2AD3FA2C" w14:textId="262A7A40" w:rsidR="00DB2E3A" w:rsidRPr="002D62A7" w:rsidRDefault="00F63C47" w:rsidP="009241A8">
      <w:pPr>
        <w:shd w:val="clear" w:color="auto" w:fill="DAEEF3" w:themeFill="accent5" w:themeFillTint="33"/>
        <w:jc w:val="center"/>
        <w:rPr>
          <w:rFonts w:asciiTheme="minorHAnsi" w:hAnsiTheme="minorHAnsi" w:cstheme="minorHAnsi"/>
          <w:b/>
          <w:lang w:val="uk-UA"/>
        </w:rPr>
      </w:pPr>
      <w:r w:rsidRPr="002D62A7">
        <w:rPr>
          <w:rFonts w:asciiTheme="minorHAnsi" w:hAnsiTheme="minorHAnsi" w:cstheme="minorHAnsi"/>
          <w:b/>
          <w:lang w:val="uk-UA"/>
        </w:rPr>
        <w:t>КОРОТКА ІНФОРМАЦІЯ ПРО КЕРІВНИКА ПРОЄКТУ</w:t>
      </w:r>
    </w:p>
    <w:p w14:paraId="2131446D" w14:textId="77777777" w:rsidR="00DB2E3A" w:rsidRPr="002D62A7" w:rsidRDefault="00DB2E3A" w:rsidP="009241A8">
      <w:pPr>
        <w:rPr>
          <w:rFonts w:asciiTheme="minorHAnsi" w:hAnsiTheme="minorHAnsi" w:cstheme="minorHAnsi"/>
          <w:b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98"/>
        <w:gridCol w:w="5100"/>
      </w:tblGrid>
      <w:tr w:rsidR="00DB2E3A" w:rsidRPr="002D62A7" w14:paraId="5E6BE86B" w14:textId="77777777" w:rsidTr="00945105">
        <w:tc>
          <w:tcPr>
            <w:tcW w:w="5098" w:type="dxa"/>
          </w:tcPr>
          <w:p w14:paraId="7A1AC649" w14:textId="3CCB2B85" w:rsidR="00DB2E3A" w:rsidRPr="002D62A7" w:rsidRDefault="00F63C47" w:rsidP="009241A8">
            <w:pPr>
              <w:rPr>
                <w:rFonts w:asciiTheme="minorHAnsi" w:hAnsiTheme="minorHAnsi" w:cstheme="minorHAnsi"/>
                <w:lang w:val="uk-UA"/>
              </w:rPr>
            </w:pPr>
            <w:r w:rsidRPr="002D62A7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  <w:lang w:val="uk-UA"/>
              </w:rPr>
              <w:t>Прізвище, ім’я та по</w:t>
            </w:r>
            <w:r w:rsidR="00C54ADE" w:rsidRPr="002D62A7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  <w:lang w:val="uk-UA"/>
              </w:rPr>
              <w:t xml:space="preserve"> </w:t>
            </w:r>
            <w:r w:rsidRPr="002D62A7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  <w:lang w:val="uk-UA"/>
              </w:rPr>
              <w:t>батькові керівника</w:t>
            </w:r>
            <w:r w:rsidR="00947860" w:rsidRPr="002D62A7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  <w:lang w:val="uk-UA"/>
              </w:rPr>
              <w:t>(ці)</w:t>
            </w:r>
            <w:r w:rsidRPr="002D62A7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  <w:lang w:val="uk-UA"/>
              </w:rPr>
              <w:t> </w:t>
            </w:r>
            <w:proofErr w:type="spellStart"/>
            <w:r w:rsidRPr="002D62A7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  <w:lang w:val="uk-UA"/>
              </w:rPr>
              <w:t>проєкту</w:t>
            </w:r>
            <w:proofErr w:type="spellEnd"/>
            <w:r w:rsidR="00DE121C" w:rsidRPr="002D62A7">
              <w:rPr>
                <w:rFonts w:asciiTheme="minorHAnsi" w:hAnsiTheme="minorHAnsi" w:cstheme="minorHAnsi"/>
                <w:lang w:val="uk-UA"/>
              </w:rPr>
              <w:t>:</w:t>
            </w:r>
          </w:p>
        </w:tc>
        <w:tc>
          <w:tcPr>
            <w:tcW w:w="5100" w:type="dxa"/>
          </w:tcPr>
          <w:p w14:paraId="7035E3AA" w14:textId="77777777" w:rsidR="00DB2E3A" w:rsidRPr="002D62A7" w:rsidRDefault="00DB2E3A" w:rsidP="009241A8">
            <w:pPr>
              <w:ind w:right="100"/>
              <w:jc w:val="both"/>
              <w:rPr>
                <w:rFonts w:asciiTheme="minorHAnsi" w:hAnsiTheme="minorHAnsi" w:cstheme="minorHAnsi"/>
                <w:lang w:val="uk-UA"/>
              </w:rPr>
            </w:pPr>
          </w:p>
        </w:tc>
      </w:tr>
      <w:tr w:rsidR="00DB2E3A" w:rsidRPr="002D62A7" w14:paraId="1B95D32F" w14:textId="77777777" w:rsidTr="00945105">
        <w:tc>
          <w:tcPr>
            <w:tcW w:w="5098" w:type="dxa"/>
          </w:tcPr>
          <w:p w14:paraId="6CC02DDB" w14:textId="4CFF2556" w:rsidR="00DB2E3A" w:rsidRPr="002D62A7" w:rsidRDefault="00F63C47" w:rsidP="009241A8">
            <w:pPr>
              <w:rPr>
                <w:rFonts w:asciiTheme="minorHAnsi" w:hAnsiTheme="minorHAnsi" w:cstheme="minorHAnsi"/>
                <w:lang w:val="uk-UA"/>
              </w:rPr>
            </w:pPr>
            <w:r w:rsidRPr="002D62A7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  <w:lang w:val="uk-UA"/>
              </w:rPr>
              <w:t>Контактний телефон керівника </w:t>
            </w:r>
            <w:proofErr w:type="spellStart"/>
            <w:r w:rsidRPr="002D62A7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  <w:lang w:val="uk-UA"/>
              </w:rPr>
              <w:t>проєкту</w:t>
            </w:r>
            <w:proofErr w:type="spellEnd"/>
            <w:r w:rsidRPr="002D62A7">
              <w:rPr>
                <w:rFonts w:asciiTheme="minorHAnsi" w:hAnsiTheme="minorHAnsi" w:cstheme="minorHAnsi"/>
                <w:lang w:val="uk-UA"/>
              </w:rPr>
              <w:t xml:space="preserve"> </w:t>
            </w:r>
            <w:r w:rsidR="00DB2E3A" w:rsidRPr="002D62A7">
              <w:rPr>
                <w:rFonts w:asciiTheme="minorHAnsi" w:hAnsiTheme="minorHAnsi" w:cstheme="minorHAnsi"/>
                <w:lang w:val="uk-UA"/>
              </w:rPr>
              <w:t>(+380хххх)</w:t>
            </w:r>
            <w:r w:rsidR="00DE121C" w:rsidRPr="002D62A7">
              <w:rPr>
                <w:rFonts w:asciiTheme="minorHAnsi" w:hAnsiTheme="minorHAnsi" w:cstheme="minorHAnsi"/>
                <w:lang w:val="uk-UA"/>
              </w:rPr>
              <w:t>:</w:t>
            </w:r>
          </w:p>
        </w:tc>
        <w:tc>
          <w:tcPr>
            <w:tcW w:w="5100" w:type="dxa"/>
          </w:tcPr>
          <w:p w14:paraId="23AC145C" w14:textId="77777777" w:rsidR="00DB2E3A" w:rsidRPr="002D62A7" w:rsidRDefault="00DB2E3A" w:rsidP="009241A8">
            <w:pPr>
              <w:ind w:right="100"/>
              <w:jc w:val="both"/>
              <w:rPr>
                <w:rFonts w:asciiTheme="minorHAnsi" w:hAnsiTheme="minorHAnsi" w:cstheme="minorHAnsi"/>
                <w:lang w:val="uk-UA"/>
              </w:rPr>
            </w:pPr>
          </w:p>
        </w:tc>
      </w:tr>
      <w:tr w:rsidR="00DB2E3A" w:rsidRPr="002D62A7" w14:paraId="491C2191" w14:textId="77777777" w:rsidTr="00945105">
        <w:tc>
          <w:tcPr>
            <w:tcW w:w="5098" w:type="dxa"/>
          </w:tcPr>
          <w:p w14:paraId="5DD369AB" w14:textId="347D5AC7" w:rsidR="00DB2E3A" w:rsidRPr="002D62A7" w:rsidRDefault="00097711" w:rsidP="009241A8">
            <w:pPr>
              <w:rPr>
                <w:rFonts w:asciiTheme="minorHAnsi" w:hAnsiTheme="minorHAnsi" w:cstheme="minorHAnsi"/>
                <w:lang w:val="uk-UA"/>
              </w:rPr>
            </w:pPr>
            <w:r w:rsidRPr="002D62A7">
              <w:rPr>
                <w:rFonts w:asciiTheme="minorHAnsi" w:hAnsiTheme="minorHAnsi" w:cstheme="minorHAnsi"/>
                <w:lang w:val="uk-UA"/>
              </w:rPr>
              <w:t>Електронна пошта</w:t>
            </w:r>
            <w:r w:rsidRPr="002D62A7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  <w:lang w:val="uk-UA"/>
              </w:rPr>
              <w:t xml:space="preserve"> </w:t>
            </w:r>
            <w:r w:rsidR="00F63C47" w:rsidRPr="002D62A7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  <w:lang w:val="uk-UA"/>
              </w:rPr>
              <w:t>керівника</w:t>
            </w:r>
            <w:r w:rsidRPr="002D62A7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  <w:lang w:val="uk-UA"/>
              </w:rPr>
              <w:t>(ці)</w:t>
            </w:r>
            <w:r w:rsidR="00F63C47" w:rsidRPr="002D62A7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  <w:lang w:val="uk-UA"/>
              </w:rPr>
              <w:t> </w:t>
            </w:r>
            <w:proofErr w:type="spellStart"/>
            <w:r w:rsidR="00F63C47" w:rsidRPr="002D62A7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  <w:lang w:val="uk-UA"/>
              </w:rPr>
              <w:t>проєкту</w:t>
            </w:r>
            <w:proofErr w:type="spellEnd"/>
            <w:r w:rsidR="00DE121C" w:rsidRPr="002D62A7">
              <w:rPr>
                <w:rFonts w:asciiTheme="minorHAnsi" w:hAnsiTheme="minorHAnsi" w:cstheme="minorHAnsi"/>
                <w:lang w:val="uk-UA"/>
              </w:rPr>
              <w:t>:</w:t>
            </w:r>
          </w:p>
        </w:tc>
        <w:tc>
          <w:tcPr>
            <w:tcW w:w="5100" w:type="dxa"/>
          </w:tcPr>
          <w:p w14:paraId="1289BCC9" w14:textId="77777777" w:rsidR="00DB2E3A" w:rsidRPr="002D62A7" w:rsidRDefault="00DB2E3A" w:rsidP="009241A8">
            <w:pPr>
              <w:ind w:right="100"/>
              <w:jc w:val="both"/>
              <w:rPr>
                <w:rFonts w:asciiTheme="minorHAnsi" w:hAnsiTheme="minorHAnsi" w:cstheme="minorHAnsi"/>
                <w:lang w:val="uk-UA"/>
              </w:rPr>
            </w:pPr>
          </w:p>
        </w:tc>
      </w:tr>
    </w:tbl>
    <w:p w14:paraId="04E52B71" w14:textId="77777777" w:rsidR="002D15C0" w:rsidRPr="002D62A7" w:rsidRDefault="002D15C0" w:rsidP="009241A8">
      <w:pPr>
        <w:pStyle w:val="a3"/>
        <w:rPr>
          <w:rFonts w:asciiTheme="minorHAnsi" w:hAnsiTheme="minorHAnsi" w:cstheme="minorHAnsi"/>
          <w:sz w:val="22"/>
          <w:szCs w:val="22"/>
          <w:lang w:val="uk-UA"/>
        </w:rPr>
      </w:pPr>
    </w:p>
    <w:p w14:paraId="08789B4C" w14:textId="386AABD7" w:rsidR="00A82DD7" w:rsidRPr="002D62A7" w:rsidRDefault="00F63C47" w:rsidP="009241A8">
      <w:pPr>
        <w:shd w:val="clear" w:color="auto" w:fill="DAEEF3" w:themeFill="accent5" w:themeFillTint="33"/>
        <w:jc w:val="center"/>
        <w:rPr>
          <w:rFonts w:asciiTheme="minorHAnsi" w:hAnsiTheme="minorHAnsi" w:cstheme="minorHAnsi"/>
          <w:b/>
          <w:lang w:val="uk-UA"/>
        </w:rPr>
      </w:pPr>
      <w:r w:rsidRPr="002D62A7">
        <w:rPr>
          <w:rFonts w:asciiTheme="minorHAnsi" w:hAnsiTheme="minorHAnsi" w:cstheme="minorHAnsi"/>
          <w:b/>
          <w:lang w:val="uk-UA"/>
        </w:rPr>
        <w:t>КОРОТКА ІНФОРМАЦІЯ ПРО ПРОЄКТ</w:t>
      </w:r>
    </w:p>
    <w:p w14:paraId="15EA67A9" w14:textId="77777777" w:rsidR="00A82DD7" w:rsidRPr="002D62A7" w:rsidRDefault="00A82DD7" w:rsidP="009241A8">
      <w:pPr>
        <w:shd w:val="clear" w:color="auto" w:fill="FFFFFF" w:themeFill="background1"/>
        <w:rPr>
          <w:rFonts w:asciiTheme="minorHAnsi" w:hAnsiTheme="minorHAnsi" w:cstheme="minorHAnsi"/>
          <w:b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98"/>
        <w:gridCol w:w="5100"/>
      </w:tblGrid>
      <w:tr w:rsidR="00DE121C" w:rsidRPr="002D62A7" w14:paraId="54E6FE49" w14:textId="77777777" w:rsidTr="00DE121C">
        <w:tc>
          <w:tcPr>
            <w:tcW w:w="5098" w:type="dxa"/>
          </w:tcPr>
          <w:p w14:paraId="5C9788F2" w14:textId="70E0E255" w:rsidR="00A82DD7" w:rsidRPr="002D62A7" w:rsidRDefault="00F63C47" w:rsidP="009241A8">
            <w:pPr>
              <w:rPr>
                <w:rFonts w:asciiTheme="minorHAnsi" w:hAnsiTheme="minorHAnsi" w:cstheme="minorHAnsi"/>
                <w:lang w:val="uk-UA"/>
              </w:rPr>
            </w:pPr>
            <w:r w:rsidRPr="002D62A7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  <w:lang w:val="uk-UA"/>
              </w:rPr>
              <w:t>Назва </w:t>
            </w:r>
            <w:proofErr w:type="spellStart"/>
            <w:r w:rsidRPr="002D62A7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  <w:lang w:val="uk-UA"/>
              </w:rPr>
              <w:t>проєкту</w:t>
            </w:r>
            <w:proofErr w:type="spellEnd"/>
            <w:r w:rsidR="00DE121C" w:rsidRPr="002D62A7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</w:rPr>
              <w:t>:</w:t>
            </w:r>
          </w:p>
        </w:tc>
        <w:tc>
          <w:tcPr>
            <w:tcW w:w="5100" w:type="dxa"/>
          </w:tcPr>
          <w:p w14:paraId="3C6DA1DA" w14:textId="77777777" w:rsidR="00A82DD7" w:rsidRPr="002D62A7" w:rsidRDefault="00A82DD7" w:rsidP="009241A8">
            <w:pPr>
              <w:ind w:right="100"/>
              <w:jc w:val="both"/>
              <w:rPr>
                <w:rFonts w:asciiTheme="minorHAnsi" w:hAnsiTheme="minorHAnsi" w:cstheme="minorHAnsi"/>
                <w:lang w:val="uk-UA"/>
              </w:rPr>
            </w:pPr>
          </w:p>
        </w:tc>
      </w:tr>
      <w:tr w:rsidR="00DE121C" w:rsidRPr="002D62A7" w14:paraId="6CCAA3A3" w14:textId="77777777" w:rsidTr="00DE121C">
        <w:tc>
          <w:tcPr>
            <w:tcW w:w="5098" w:type="dxa"/>
          </w:tcPr>
          <w:p w14:paraId="3CB62B68" w14:textId="76F5C90E" w:rsidR="00A82DD7" w:rsidRPr="002D62A7" w:rsidRDefault="00F63C47" w:rsidP="009241A8">
            <w:pPr>
              <w:rPr>
                <w:rFonts w:asciiTheme="minorHAnsi" w:hAnsiTheme="minorHAnsi" w:cstheme="minorHAnsi"/>
                <w:lang w:val="uk-UA"/>
              </w:rPr>
            </w:pPr>
            <w:r w:rsidRPr="002D62A7">
              <w:rPr>
                <w:rFonts w:asciiTheme="minorHAnsi" w:hAnsiTheme="minorHAnsi" w:cstheme="minorHAnsi"/>
                <w:lang w:val="uk-UA"/>
              </w:rPr>
              <w:t xml:space="preserve">Запропонований бюджет </w:t>
            </w:r>
            <w:proofErr w:type="spellStart"/>
            <w:r w:rsidRPr="002D62A7">
              <w:rPr>
                <w:rFonts w:asciiTheme="minorHAnsi" w:hAnsiTheme="minorHAnsi" w:cstheme="minorHAnsi"/>
                <w:lang w:val="uk-UA"/>
              </w:rPr>
              <w:t>проєкту</w:t>
            </w:r>
            <w:proofErr w:type="spellEnd"/>
            <w:r w:rsidR="00DE121C" w:rsidRPr="002D62A7">
              <w:rPr>
                <w:rFonts w:asciiTheme="minorHAnsi" w:hAnsiTheme="minorHAnsi" w:cstheme="minorHAnsi"/>
                <w:lang w:val="uk-UA"/>
              </w:rPr>
              <w:t>:</w:t>
            </w:r>
            <w:r w:rsidR="005B62E3" w:rsidRPr="002D62A7">
              <w:rPr>
                <w:rFonts w:asciiTheme="minorHAnsi" w:hAnsiTheme="minorHAnsi" w:cstheme="minorHAnsi"/>
                <w:lang w:val="uk-UA"/>
              </w:rPr>
              <w:t xml:space="preserve"> </w:t>
            </w:r>
          </w:p>
        </w:tc>
        <w:tc>
          <w:tcPr>
            <w:tcW w:w="5100" w:type="dxa"/>
          </w:tcPr>
          <w:p w14:paraId="33AC1C68" w14:textId="77777777" w:rsidR="00A82DD7" w:rsidRPr="002D62A7" w:rsidRDefault="00A82DD7" w:rsidP="009241A8">
            <w:pPr>
              <w:ind w:right="100"/>
              <w:jc w:val="both"/>
              <w:rPr>
                <w:rFonts w:asciiTheme="minorHAnsi" w:hAnsiTheme="minorHAnsi" w:cstheme="minorHAnsi"/>
                <w:lang w:val="uk-UA"/>
              </w:rPr>
            </w:pPr>
          </w:p>
        </w:tc>
      </w:tr>
      <w:tr w:rsidR="00DE121C" w:rsidRPr="002D62A7" w14:paraId="58ABE345" w14:textId="77777777" w:rsidTr="00DE121C">
        <w:trPr>
          <w:trHeight w:val="279"/>
        </w:trPr>
        <w:tc>
          <w:tcPr>
            <w:tcW w:w="5098" w:type="dxa"/>
          </w:tcPr>
          <w:p w14:paraId="34F48699" w14:textId="377713AF" w:rsidR="00A82DD7" w:rsidRPr="002D62A7" w:rsidRDefault="00F63C47" w:rsidP="009241A8">
            <w:pPr>
              <w:rPr>
                <w:rFonts w:asciiTheme="minorHAnsi" w:hAnsiTheme="minorHAnsi" w:cstheme="minorHAnsi"/>
                <w:lang w:val="uk-UA"/>
              </w:rPr>
            </w:pPr>
            <w:r w:rsidRPr="002D62A7">
              <w:rPr>
                <w:rFonts w:asciiTheme="minorHAnsi" w:hAnsiTheme="minorHAnsi" w:cstheme="minorHAnsi"/>
                <w:lang w:val="uk-UA"/>
              </w:rPr>
              <w:t>Розмір очікуваного фінансування від ПРООН (що не перевищує 45 000 доларів США):</w:t>
            </w:r>
          </w:p>
        </w:tc>
        <w:tc>
          <w:tcPr>
            <w:tcW w:w="5100" w:type="dxa"/>
          </w:tcPr>
          <w:p w14:paraId="23DC6217" w14:textId="77777777" w:rsidR="00A82DD7" w:rsidRPr="002D62A7" w:rsidRDefault="00A82DD7" w:rsidP="009241A8">
            <w:pPr>
              <w:ind w:left="100" w:right="100"/>
              <w:jc w:val="both"/>
              <w:rPr>
                <w:rFonts w:asciiTheme="minorHAnsi" w:hAnsiTheme="minorHAnsi" w:cstheme="minorHAnsi"/>
                <w:lang w:val="uk-UA"/>
              </w:rPr>
            </w:pPr>
          </w:p>
        </w:tc>
      </w:tr>
      <w:tr w:rsidR="00DE121C" w:rsidRPr="002D62A7" w14:paraId="6FF592AB" w14:textId="77777777" w:rsidTr="00DE121C">
        <w:tc>
          <w:tcPr>
            <w:tcW w:w="5098" w:type="dxa"/>
          </w:tcPr>
          <w:p w14:paraId="553AC2E1" w14:textId="58311AA2" w:rsidR="00A82DD7" w:rsidRPr="002D62A7" w:rsidRDefault="00F63C47" w:rsidP="009241A8">
            <w:pPr>
              <w:rPr>
                <w:rFonts w:asciiTheme="minorHAnsi" w:hAnsiTheme="minorHAnsi" w:cstheme="minorHAnsi"/>
                <w:lang w:val="uk-UA"/>
              </w:rPr>
            </w:pPr>
            <w:r w:rsidRPr="002D62A7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  <w:lang w:val="uk-UA"/>
              </w:rPr>
              <w:t xml:space="preserve">Запропонований термін </w:t>
            </w:r>
            <w:r w:rsidR="00C54ADE" w:rsidRPr="002D62A7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  <w:lang w:val="uk-UA"/>
              </w:rPr>
              <w:t>у</w:t>
            </w:r>
            <w:r w:rsidRPr="002D62A7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  <w:lang w:val="uk-UA"/>
              </w:rPr>
              <w:t>провадження </w:t>
            </w:r>
            <w:proofErr w:type="spellStart"/>
            <w:r w:rsidRPr="002D62A7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  <w:lang w:val="uk-UA"/>
              </w:rPr>
              <w:t>проєкту</w:t>
            </w:r>
            <w:proofErr w:type="spellEnd"/>
            <w:r w:rsidR="00DE121C" w:rsidRPr="002D62A7">
              <w:rPr>
                <w:rFonts w:asciiTheme="minorHAnsi" w:hAnsiTheme="minorHAnsi" w:cstheme="minorHAnsi"/>
                <w:lang w:val="uk-UA"/>
              </w:rPr>
              <w:t>:</w:t>
            </w:r>
          </w:p>
        </w:tc>
        <w:tc>
          <w:tcPr>
            <w:tcW w:w="5100" w:type="dxa"/>
          </w:tcPr>
          <w:p w14:paraId="4A531265" w14:textId="77777777" w:rsidR="00A82DD7" w:rsidRPr="002D62A7" w:rsidRDefault="00A82DD7" w:rsidP="009241A8">
            <w:pPr>
              <w:ind w:left="100" w:right="100"/>
              <w:jc w:val="both"/>
              <w:rPr>
                <w:rFonts w:asciiTheme="minorHAnsi" w:hAnsiTheme="minorHAnsi" w:cstheme="minorHAnsi"/>
                <w:b/>
                <w:lang w:val="uk-UA"/>
              </w:rPr>
            </w:pPr>
          </w:p>
        </w:tc>
      </w:tr>
      <w:tr w:rsidR="00DE121C" w:rsidRPr="002D62A7" w14:paraId="2F75DD1B" w14:textId="77777777" w:rsidTr="00DE121C">
        <w:tc>
          <w:tcPr>
            <w:tcW w:w="5098" w:type="dxa"/>
          </w:tcPr>
          <w:p w14:paraId="3B088C21" w14:textId="51BC473F" w:rsidR="00A82DD7" w:rsidRPr="002D62A7" w:rsidRDefault="00F63C47" w:rsidP="009241A8">
            <w:pPr>
              <w:rPr>
                <w:rFonts w:asciiTheme="minorHAnsi" w:hAnsiTheme="minorHAnsi" w:cstheme="minorHAnsi"/>
                <w:lang w:val="uk-UA"/>
              </w:rPr>
            </w:pPr>
            <w:r w:rsidRPr="002D62A7">
              <w:rPr>
                <w:rFonts w:asciiTheme="minorHAnsi" w:hAnsiTheme="minorHAnsi" w:cstheme="minorHAnsi"/>
                <w:lang w:val="uk-UA"/>
              </w:rPr>
              <w:t xml:space="preserve">Будь ласка, перерахуйте ОГС, які є частиною цієї пропозиції (як партнери з реалізації, </w:t>
            </w:r>
            <w:proofErr w:type="spellStart"/>
            <w:r w:rsidRPr="002D62A7">
              <w:rPr>
                <w:rFonts w:asciiTheme="minorHAnsi" w:hAnsiTheme="minorHAnsi" w:cstheme="minorHAnsi"/>
                <w:lang w:val="uk-UA"/>
              </w:rPr>
              <w:t>співзаявники</w:t>
            </w:r>
            <w:proofErr w:type="spellEnd"/>
            <w:r w:rsidRPr="002D62A7">
              <w:rPr>
                <w:rFonts w:asciiTheme="minorHAnsi" w:hAnsiTheme="minorHAnsi" w:cstheme="minorHAnsi"/>
                <w:lang w:val="uk-UA"/>
              </w:rPr>
              <w:t>):</w:t>
            </w:r>
          </w:p>
        </w:tc>
        <w:tc>
          <w:tcPr>
            <w:tcW w:w="5100" w:type="dxa"/>
          </w:tcPr>
          <w:p w14:paraId="51F497F1" w14:textId="77777777" w:rsidR="00A82DD7" w:rsidRPr="002D62A7" w:rsidRDefault="00A82DD7" w:rsidP="009241A8">
            <w:pPr>
              <w:ind w:left="100" w:right="100"/>
              <w:jc w:val="both"/>
              <w:rPr>
                <w:rFonts w:asciiTheme="minorHAnsi" w:hAnsiTheme="minorHAnsi" w:cstheme="minorHAnsi"/>
                <w:b/>
                <w:lang w:val="uk-UA"/>
              </w:rPr>
            </w:pPr>
          </w:p>
        </w:tc>
      </w:tr>
    </w:tbl>
    <w:p w14:paraId="2648E6A0" w14:textId="27B0CB83" w:rsidR="0088688D" w:rsidRPr="002D62A7" w:rsidRDefault="0088688D" w:rsidP="009241A8">
      <w:pPr>
        <w:pStyle w:val="a3"/>
        <w:rPr>
          <w:rFonts w:asciiTheme="minorHAnsi" w:hAnsiTheme="minorHAnsi" w:cstheme="minorHAnsi"/>
          <w:sz w:val="22"/>
          <w:szCs w:val="22"/>
          <w:lang w:val="uk-UA"/>
        </w:rPr>
      </w:pPr>
    </w:p>
    <w:p w14:paraId="78F35642" w14:textId="7AE107D8" w:rsidR="003173B9" w:rsidRPr="002D62A7" w:rsidRDefault="00F63C47" w:rsidP="009241A8">
      <w:pPr>
        <w:shd w:val="clear" w:color="auto" w:fill="DAEEF3" w:themeFill="accent5" w:themeFillTint="33"/>
        <w:jc w:val="center"/>
        <w:rPr>
          <w:rFonts w:asciiTheme="minorHAnsi" w:hAnsiTheme="minorHAnsi" w:cstheme="minorHAnsi"/>
          <w:b/>
          <w:lang w:val="uk-UA"/>
        </w:rPr>
      </w:pPr>
      <w:r w:rsidRPr="002D62A7">
        <w:rPr>
          <w:rFonts w:asciiTheme="minorHAnsi" w:hAnsiTheme="minorHAnsi" w:cstheme="minorHAnsi"/>
          <w:b/>
          <w:lang w:val="uk-UA"/>
        </w:rPr>
        <w:t>ПРОЄКТНА ПРОПОЗИЦІЯ</w:t>
      </w:r>
    </w:p>
    <w:p w14:paraId="2A411BA9" w14:textId="77777777" w:rsidR="003173B9" w:rsidRPr="002D62A7" w:rsidRDefault="003173B9" w:rsidP="009241A8">
      <w:pPr>
        <w:rPr>
          <w:rFonts w:asciiTheme="minorHAnsi" w:hAnsiTheme="minorHAnsi" w:cstheme="minorHAnsi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6517"/>
      </w:tblGrid>
      <w:tr w:rsidR="003173B9" w:rsidRPr="002D62A7" w14:paraId="412194DC" w14:textId="77777777" w:rsidTr="560B0C67">
        <w:tc>
          <w:tcPr>
            <w:tcW w:w="3681" w:type="dxa"/>
          </w:tcPr>
          <w:p w14:paraId="0ADA05EF" w14:textId="5223316D" w:rsidR="003173B9" w:rsidRPr="002D62A7" w:rsidRDefault="00F63C47" w:rsidP="009241A8">
            <w:pPr>
              <w:rPr>
                <w:rFonts w:asciiTheme="minorHAnsi" w:hAnsiTheme="minorHAnsi" w:cstheme="minorHAnsi"/>
                <w:b/>
                <w:lang w:val="uk-UA"/>
              </w:rPr>
            </w:pPr>
            <w:r w:rsidRPr="002D62A7">
              <w:rPr>
                <w:rFonts w:asciiTheme="minorHAnsi" w:hAnsiTheme="minorHAnsi" w:cstheme="minorHAnsi"/>
                <w:b/>
                <w:lang w:val="uk-UA"/>
              </w:rPr>
              <w:t xml:space="preserve">Назва </w:t>
            </w:r>
            <w:proofErr w:type="spellStart"/>
            <w:r w:rsidRPr="002D62A7">
              <w:rPr>
                <w:rFonts w:asciiTheme="minorHAnsi" w:hAnsiTheme="minorHAnsi" w:cstheme="minorHAnsi"/>
                <w:b/>
                <w:lang w:val="uk-UA"/>
              </w:rPr>
              <w:t>проєкту</w:t>
            </w:r>
            <w:proofErr w:type="spellEnd"/>
          </w:p>
          <w:p w14:paraId="1ECEFBA3" w14:textId="4DEFFD6C" w:rsidR="00E656EB" w:rsidRPr="002D62A7" w:rsidRDefault="00E656EB" w:rsidP="009241A8">
            <w:pPr>
              <w:rPr>
                <w:rFonts w:asciiTheme="minorHAnsi" w:hAnsiTheme="minorHAnsi" w:cstheme="minorHAnsi"/>
                <w:b/>
                <w:lang w:val="uk-UA"/>
              </w:rPr>
            </w:pPr>
          </w:p>
        </w:tc>
        <w:tc>
          <w:tcPr>
            <w:tcW w:w="6517" w:type="dxa"/>
          </w:tcPr>
          <w:p w14:paraId="05985C82" w14:textId="77777777" w:rsidR="003173B9" w:rsidRPr="002D62A7" w:rsidRDefault="003173B9" w:rsidP="009241A8">
            <w:pPr>
              <w:ind w:right="100"/>
              <w:jc w:val="both"/>
              <w:rPr>
                <w:rFonts w:asciiTheme="minorHAnsi" w:hAnsiTheme="minorHAnsi" w:cstheme="minorHAnsi"/>
                <w:lang w:val="uk-UA"/>
              </w:rPr>
            </w:pPr>
          </w:p>
        </w:tc>
      </w:tr>
      <w:tr w:rsidR="003173B9" w:rsidRPr="002D62A7" w14:paraId="2243FAF2" w14:textId="77777777" w:rsidTr="560B0C6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D9D1" w14:textId="77777777" w:rsidR="00F63C47" w:rsidRPr="002D62A7" w:rsidRDefault="00F63C47" w:rsidP="00F63C47">
            <w:pPr>
              <w:rPr>
                <w:rFonts w:asciiTheme="minorHAnsi" w:hAnsiTheme="minorHAnsi" w:cstheme="minorHAnsi"/>
                <w:b/>
                <w:bCs/>
                <w:lang w:val="uk-UA"/>
              </w:rPr>
            </w:pPr>
            <w:r w:rsidRPr="002D62A7">
              <w:rPr>
                <w:rFonts w:asciiTheme="minorHAnsi" w:hAnsiTheme="minorHAnsi" w:cstheme="minorHAnsi"/>
                <w:b/>
                <w:bCs/>
                <w:lang w:val="uk-UA"/>
              </w:rPr>
              <w:t xml:space="preserve">Короткий опис </w:t>
            </w:r>
            <w:proofErr w:type="spellStart"/>
            <w:r w:rsidRPr="002D62A7">
              <w:rPr>
                <w:rFonts w:asciiTheme="minorHAnsi" w:hAnsiTheme="minorHAnsi" w:cstheme="minorHAnsi"/>
                <w:b/>
                <w:bCs/>
                <w:lang w:val="uk-UA"/>
              </w:rPr>
              <w:t>проєкту</w:t>
            </w:r>
            <w:proofErr w:type="spellEnd"/>
          </w:p>
          <w:p w14:paraId="70B29B05" w14:textId="284E2687" w:rsidR="00F63C47" w:rsidRPr="002D62A7" w:rsidRDefault="00F63C47" w:rsidP="00F63C47">
            <w:pPr>
              <w:rPr>
                <w:rFonts w:asciiTheme="minorHAnsi" w:hAnsiTheme="minorHAnsi" w:cstheme="minorHAnsi"/>
                <w:lang w:val="uk-UA"/>
              </w:rPr>
            </w:pPr>
            <w:r w:rsidRPr="002D62A7">
              <w:rPr>
                <w:rFonts w:asciiTheme="minorHAnsi" w:hAnsiTheme="minorHAnsi" w:cstheme="minorHAnsi"/>
                <w:lang w:val="uk-UA"/>
              </w:rPr>
              <w:t xml:space="preserve">(до 200 слів)  </w:t>
            </w:r>
          </w:p>
          <w:p w14:paraId="0EF2141E" w14:textId="77777777" w:rsidR="00F63C47" w:rsidRPr="002D62A7" w:rsidRDefault="00F63C47" w:rsidP="00F63C47">
            <w:pPr>
              <w:rPr>
                <w:rFonts w:asciiTheme="minorHAnsi" w:hAnsiTheme="minorHAnsi" w:cstheme="minorHAnsi"/>
                <w:lang w:val="uk-UA"/>
              </w:rPr>
            </w:pPr>
          </w:p>
          <w:p w14:paraId="1F45A4BC" w14:textId="4EE37D77" w:rsidR="003173B9" w:rsidRPr="002D62A7" w:rsidRDefault="00F63C47" w:rsidP="00F63C47">
            <w:pPr>
              <w:rPr>
                <w:rFonts w:asciiTheme="minorHAnsi" w:hAnsiTheme="minorHAnsi" w:cstheme="minorHAnsi"/>
                <w:i/>
                <w:iCs/>
                <w:lang w:val="uk-UA"/>
              </w:rPr>
            </w:pPr>
            <w:r w:rsidRPr="002D62A7">
              <w:rPr>
                <w:rFonts w:asciiTheme="minorHAnsi" w:hAnsiTheme="minorHAnsi" w:cstheme="minorHAnsi"/>
                <w:i/>
                <w:iCs/>
                <w:lang w:val="uk-UA"/>
              </w:rPr>
              <w:t xml:space="preserve">Будь ласка, коротко опишіть цілі </w:t>
            </w:r>
            <w:proofErr w:type="spellStart"/>
            <w:r w:rsidRPr="002D62A7">
              <w:rPr>
                <w:rFonts w:asciiTheme="minorHAnsi" w:hAnsiTheme="minorHAnsi" w:cstheme="minorHAnsi"/>
                <w:i/>
                <w:iCs/>
                <w:lang w:val="uk-UA"/>
              </w:rPr>
              <w:t>проєкту</w:t>
            </w:r>
            <w:proofErr w:type="spellEnd"/>
            <w:r w:rsidRPr="002D62A7">
              <w:rPr>
                <w:rFonts w:asciiTheme="minorHAnsi" w:hAnsiTheme="minorHAnsi" w:cstheme="minorHAnsi"/>
                <w:i/>
                <w:iCs/>
                <w:lang w:val="uk-UA"/>
              </w:rPr>
              <w:t>, головні заходи, зацікавлених сторін та очікувані результати</w:t>
            </w:r>
            <w:r w:rsidR="00E85396" w:rsidRPr="002D62A7">
              <w:rPr>
                <w:rFonts w:asciiTheme="minorHAnsi" w:hAnsiTheme="minorHAnsi" w:cstheme="minorHAnsi"/>
                <w:i/>
                <w:iCs/>
                <w:lang w:val="uk-UA"/>
              </w:rPr>
              <w:t>.</w:t>
            </w:r>
          </w:p>
          <w:p w14:paraId="4DCD714D" w14:textId="6F8229F5" w:rsidR="00E849C7" w:rsidRPr="002D62A7" w:rsidRDefault="00E849C7" w:rsidP="00F63C47">
            <w:pPr>
              <w:rPr>
                <w:rFonts w:asciiTheme="minorHAnsi" w:hAnsiTheme="minorHAnsi" w:cstheme="minorHAnsi"/>
                <w:i/>
                <w:iCs/>
                <w:lang w:val="uk-UA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68DE" w14:textId="77777777" w:rsidR="003173B9" w:rsidRPr="002D62A7" w:rsidRDefault="003173B9" w:rsidP="009241A8">
            <w:pPr>
              <w:ind w:right="100"/>
              <w:jc w:val="both"/>
              <w:rPr>
                <w:rFonts w:asciiTheme="minorHAnsi" w:hAnsiTheme="minorHAnsi" w:cstheme="minorHAnsi"/>
                <w:lang w:val="uk-UA"/>
              </w:rPr>
            </w:pPr>
          </w:p>
        </w:tc>
      </w:tr>
      <w:tr w:rsidR="003173B9" w:rsidRPr="002D62A7" w14:paraId="613F65C8" w14:textId="77777777" w:rsidTr="560B0C6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8D87" w14:textId="77777777" w:rsidR="00F63C47" w:rsidRPr="002D62A7" w:rsidRDefault="00F63C47" w:rsidP="009241A8">
            <w:pPr>
              <w:rPr>
                <w:rFonts w:asciiTheme="minorHAnsi" w:hAnsiTheme="minorHAnsi" w:cstheme="minorHAnsi"/>
                <w:b/>
                <w:lang w:val="uk-UA"/>
              </w:rPr>
            </w:pPr>
            <w:r w:rsidRPr="002D62A7">
              <w:rPr>
                <w:rFonts w:asciiTheme="minorHAnsi" w:hAnsiTheme="minorHAnsi" w:cstheme="minorHAnsi"/>
                <w:b/>
                <w:lang w:val="uk-UA"/>
              </w:rPr>
              <w:t>Загальна інформація про організацію</w:t>
            </w:r>
          </w:p>
          <w:p w14:paraId="70E5CC3F" w14:textId="461DA7A7" w:rsidR="00F63C47" w:rsidRPr="002D62A7" w:rsidRDefault="00F63C47" w:rsidP="009241A8">
            <w:pPr>
              <w:rPr>
                <w:rFonts w:asciiTheme="minorHAnsi" w:hAnsiTheme="minorHAnsi" w:cstheme="minorHAnsi"/>
                <w:bCs/>
                <w:lang w:val="uk-UA"/>
              </w:rPr>
            </w:pPr>
            <w:r w:rsidRPr="002D62A7">
              <w:rPr>
                <w:rFonts w:asciiTheme="minorHAnsi" w:hAnsiTheme="minorHAnsi" w:cstheme="minorHAnsi"/>
                <w:bCs/>
                <w:lang w:val="uk-UA"/>
              </w:rPr>
              <w:t>(до 200 слів)</w:t>
            </w:r>
          </w:p>
          <w:p w14:paraId="5FA8BA2B" w14:textId="77777777" w:rsidR="003173B9" w:rsidRPr="002D62A7" w:rsidRDefault="003173B9" w:rsidP="009241A8">
            <w:pPr>
              <w:rPr>
                <w:rFonts w:asciiTheme="minorHAnsi" w:hAnsiTheme="minorHAnsi" w:cstheme="minorHAnsi"/>
                <w:lang w:val="uk-UA"/>
              </w:rPr>
            </w:pPr>
          </w:p>
          <w:p w14:paraId="130D6357" w14:textId="788D0E70" w:rsidR="00523D44" w:rsidRPr="002D62A7" w:rsidRDefault="003173B9" w:rsidP="009241A8">
            <w:pPr>
              <w:rPr>
                <w:rFonts w:asciiTheme="minorHAnsi" w:hAnsiTheme="minorHAnsi" w:cstheme="minorHAnsi"/>
                <w:i/>
                <w:iCs/>
                <w:snapToGrid w:val="0"/>
                <w:lang w:val="uk-UA"/>
              </w:rPr>
            </w:pPr>
            <w:r w:rsidRPr="002D62A7">
              <w:rPr>
                <w:rFonts w:asciiTheme="minorHAnsi" w:hAnsiTheme="minorHAnsi" w:cstheme="minorHAnsi"/>
                <w:i/>
                <w:iCs/>
                <w:snapToGrid w:val="0"/>
                <w:lang w:val="uk-UA"/>
              </w:rPr>
              <w:t xml:space="preserve">1. </w:t>
            </w:r>
            <w:r w:rsidR="00523D44" w:rsidRPr="002D62A7">
              <w:rPr>
                <w:rFonts w:asciiTheme="minorHAnsi" w:hAnsiTheme="minorHAnsi" w:cstheme="minorHAnsi"/>
                <w:i/>
                <w:iCs/>
                <w:snapToGrid w:val="0"/>
                <w:lang w:val="uk-UA"/>
              </w:rPr>
              <w:t xml:space="preserve">Головні сфери професійної діяльності </w:t>
            </w:r>
            <w:r w:rsidR="00C54ADE" w:rsidRPr="002D62A7">
              <w:rPr>
                <w:rFonts w:asciiTheme="minorHAnsi" w:hAnsiTheme="minorHAnsi" w:cstheme="minorHAnsi"/>
                <w:i/>
                <w:iCs/>
                <w:snapToGrid w:val="0"/>
                <w:lang w:val="uk-UA"/>
              </w:rPr>
              <w:t>–</w:t>
            </w:r>
            <w:r w:rsidR="00523D44" w:rsidRPr="002D62A7">
              <w:rPr>
                <w:rFonts w:asciiTheme="minorHAnsi" w:hAnsiTheme="minorHAnsi" w:cstheme="minorHAnsi"/>
                <w:i/>
                <w:iCs/>
                <w:snapToGrid w:val="0"/>
                <w:lang w:val="uk-UA"/>
              </w:rPr>
              <w:t xml:space="preserve"> опишіть головні компетенції та спеціалізацію вашої організації у сферах, визначених даним запрошенням до подання </w:t>
            </w:r>
            <w:proofErr w:type="spellStart"/>
            <w:r w:rsidR="00523D44" w:rsidRPr="002D62A7">
              <w:rPr>
                <w:rFonts w:asciiTheme="minorHAnsi" w:hAnsiTheme="minorHAnsi" w:cstheme="minorHAnsi"/>
                <w:i/>
                <w:iCs/>
                <w:snapToGrid w:val="0"/>
                <w:lang w:val="uk-UA"/>
              </w:rPr>
              <w:t>проєктних</w:t>
            </w:r>
            <w:proofErr w:type="spellEnd"/>
            <w:r w:rsidR="00523D44" w:rsidRPr="002D62A7">
              <w:rPr>
                <w:rFonts w:asciiTheme="minorHAnsi" w:hAnsiTheme="minorHAnsi" w:cstheme="minorHAnsi"/>
                <w:i/>
                <w:iCs/>
                <w:snapToGrid w:val="0"/>
                <w:lang w:val="uk-UA"/>
              </w:rPr>
              <w:t xml:space="preserve"> пропозицій. Опишіть місію вашої організації.</w:t>
            </w:r>
          </w:p>
          <w:p w14:paraId="4325717C" w14:textId="4C7D4D2A" w:rsidR="003173B9" w:rsidRPr="002D62A7" w:rsidRDefault="003173B9" w:rsidP="009241A8">
            <w:pPr>
              <w:rPr>
                <w:rFonts w:asciiTheme="minorHAnsi" w:hAnsiTheme="minorHAnsi" w:cstheme="minorHAnsi"/>
                <w:i/>
                <w:iCs/>
                <w:snapToGrid w:val="0"/>
                <w:lang w:val="uk-UA"/>
              </w:rPr>
            </w:pPr>
            <w:r w:rsidRPr="002D62A7">
              <w:rPr>
                <w:rFonts w:asciiTheme="minorHAnsi" w:hAnsiTheme="minorHAnsi" w:cstheme="minorHAnsi"/>
                <w:i/>
                <w:iCs/>
                <w:snapToGrid w:val="0"/>
                <w:lang w:val="uk-UA"/>
              </w:rPr>
              <w:t xml:space="preserve">2. </w:t>
            </w:r>
            <w:r w:rsidR="00523D44" w:rsidRPr="002D62A7">
              <w:rPr>
                <w:rFonts w:asciiTheme="minorHAnsi" w:hAnsiTheme="minorHAnsi" w:cstheme="minorHAnsi"/>
                <w:i/>
                <w:iCs/>
                <w:snapToGrid w:val="0"/>
                <w:lang w:val="uk-UA"/>
              </w:rPr>
              <w:t xml:space="preserve">Опишіть головні </w:t>
            </w:r>
            <w:r w:rsidR="004207F4" w:rsidRPr="002D62A7">
              <w:rPr>
                <w:rFonts w:asciiTheme="minorHAnsi" w:hAnsiTheme="minorHAnsi" w:cstheme="minorHAnsi"/>
                <w:i/>
                <w:iCs/>
                <w:snapToGrid w:val="0"/>
                <w:lang w:val="uk-UA"/>
              </w:rPr>
              <w:t xml:space="preserve">цільові </w:t>
            </w:r>
            <w:r w:rsidR="00523D44" w:rsidRPr="002D62A7">
              <w:rPr>
                <w:rFonts w:asciiTheme="minorHAnsi" w:hAnsiTheme="minorHAnsi" w:cstheme="minorHAnsi"/>
                <w:i/>
                <w:iCs/>
                <w:snapToGrid w:val="0"/>
                <w:lang w:val="uk-UA"/>
              </w:rPr>
              <w:t>групи та партнерів вашої організації</w:t>
            </w:r>
            <w:r w:rsidRPr="002D62A7">
              <w:rPr>
                <w:rFonts w:asciiTheme="minorHAnsi" w:hAnsiTheme="minorHAnsi" w:cstheme="minorHAnsi"/>
                <w:i/>
                <w:iCs/>
                <w:snapToGrid w:val="0"/>
                <w:lang w:val="uk-UA"/>
              </w:rPr>
              <w:t>.</w:t>
            </w:r>
          </w:p>
          <w:p w14:paraId="0E7F7C30" w14:textId="57E864EF" w:rsidR="003173B9" w:rsidRPr="002D62A7" w:rsidRDefault="003173B9" w:rsidP="009241A8">
            <w:pPr>
              <w:rPr>
                <w:rFonts w:asciiTheme="minorHAnsi" w:hAnsiTheme="minorHAnsi" w:cstheme="minorHAnsi"/>
                <w:i/>
                <w:iCs/>
                <w:snapToGrid w:val="0"/>
                <w:lang w:val="uk-UA"/>
              </w:rPr>
            </w:pPr>
            <w:r w:rsidRPr="002D62A7">
              <w:rPr>
                <w:rFonts w:asciiTheme="minorHAnsi" w:hAnsiTheme="minorHAnsi" w:cstheme="minorHAnsi"/>
                <w:i/>
                <w:iCs/>
                <w:snapToGrid w:val="0"/>
                <w:lang w:val="uk-UA"/>
              </w:rPr>
              <w:t xml:space="preserve">3. </w:t>
            </w:r>
            <w:r w:rsidR="00523D44" w:rsidRPr="002D62A7">
              <w:rPr>
                <w:rFonts w:asciiTheme="minorHAnsi" w:hAnsiTheme="minorHAnsi" w:cstheme="minorHAnsi"/>
                <w:i/>
                <w:iCs/>
                <w:snapToGrid w:val="0"/>
                <w:lang w:val="uk-UA"/>
              </w:rPr>
              <w:t>Поясніть, яких внутрішніх та зовнішніх експертів ваша організація залучає до своєї роботи</w:t>
            </w:r>
            <w:r w:rsidRPr="002D62A7">
              <w:rPr>
                <w:rFonts w:asciiTheme="minorHAnsi" w:hAnsiTheme="minorHAnsi" w:cstheme="minorHAnsi"/>
                <w:i/>
                <w:iCs/>
                <w:snapToGrid w:val="0"/>
                <w:lang w:val="uk-UA"/>
              </w:rPr>
              <w:t>.</w:t>
            </w:r>
          </w:p>
          <w:p w14:paraId="4BCC049E" w14:textId="7339CA83" w:rsidR="003173B9" w:rsidRPr="002D62A7" w:rsidRDefault="003173B9" w:rsidP="009241A8">
            <w:pPr>
              <w:jc w:val="both"/>
              <w:rPr>
                <w:rFonts w:asciiTheme="minorHAnsi" w:hAnsiTheme="minorHAnsi" w:cstheme="minorHAnsi"/>
                <w:i/>
                <w:iCs/>
                <w:snapToGrid w:val="0"/>
                <w:lang w:val="uk-UA"/>
              </w:rPr>
            </w:pPr>
            <w:r w:rsidRPr="002D62A7">
              <w:rPr>
                <w:rFonts w:asciiTheme="minorHAnsi" w:hAnsiTheme="minorHAnsi" w:cstheme="minorHAnsi"/>
                <w:i/>
                <w:iCs/>
                <w:snapToGrid w:val="0"/>
                <w:lang w:val="uk-UA"/>
              </w:rPr>
              <w:t>4.</w:t>
            </w:r>
            <w:r w:rsidR="00523D44" w:rsidRPr="002D62A7">
              <w:rPr>
                <w:rFonts w:asciiTheme="minorHAnsi" w:hAnsiTheme="minorHAnsi" w:cstheme="minorHAnsi"/>
                <w:i/>
                <w:iCs/>
                <w:snapToGrid w:val="0"/>
                <w:lang w:val="uk-UA"/>
              </w:rPr>
              <w:t xml:space="preserve"> Надайте короткий перелік трьох поточних або нещодавніх </w:t>
            </w:r>
            <w:proofErr w:type="spellStart"/>
            <w:r w:rsidR="00523D44" w:rsidRPr="002D62A7">
              <w:rPr>
                <w:rFonts w:asciiTheme="minorHAnsi" w:hAnsiTheme="minorHAnsi" w:cstheme="minorHAnsi"/>
                <w:i/>
                <w:iCs/>
                <w:snapToGrid w:val="0"/>
                <w:lang w:val="uk-UA"/>
              </w:rPr>
              <w:t>проєктів</w:t>
            </w:r>
            <w:proofErr w:type="spellEnd"/>
            <w:r w:rsidR="00523D44" w:rsidRPr="002D62A7">
              <w:rPr>
                <w:rFonts w:asciiTheme="minorHAnsi" w:hAnsiTheme="minorHAnsi" w:cstheme="minorHAnsi"/>
                <w:i/>
                <w:iCs/>
                <w:snapToGrid w:val="0"/>
                <w:lang w:val="uk-UA"/>
              </w:rPr>
              <w:t xml:space="preserve"> вашої організації за темами, визначених даним запрошенням, які реалізовуються чи реалізовувались за підтримки міжнародних чи місцевих донорських організацій</w:t>
            </w:r>
            <w:r w:rsidRPr="002D62A7">
              <w:rPr>
                <w:rFonts w:asciiTheme="minorHAnsi" w:hAnsiTheme="minorHAnsi" w:cstheme="minorHAnsi"/>
                <w:i/>
                <w:iCs/>
                <w:snapToGrid w:val="0"/>
                <w:lang w:val="uk-UA"/>
              </w:rPr>
              <w:t>.</w:t>
            </w:r>
          </w:p>
          <w:p w14:paraId="6CDA10AA" w14:textId="49B40115" w:rsidR="003173B9" w:rsidRPr="002D62A7" w:rsidRDefault="003173B9" w:rsidP="009241A8">
            <w:pPr>
              <w:rPr>
                <w:rFonts w:asciiTheme="minorHAnsi" w:hAnsiTheme="minorHAnsi" w:cstheme="minorHAnsi"/>
                <w:snapToGrid w:val="0"/>
                <w:lang w:val="uk-UA"/>
              </w:rPr>
            </w:pPr>
            <w:r w:rsidRPr="002D62A7">
              <w:rPr>
                <w:rFonts w:asciiTheme="minorHAnsi" w:hAnsiTheme="minorHAnsi" w:cstheme="minorHAnsi"/>
                <w:i/>
                <w:iCs/>
                <w:snapToGrid w:val="0"/>
                <w:lang w:val="uk-UA"/>
              </w:rPr>
              <w:t xml:space="preserve">5. </w:t>
            </w:r>
            <w:r w:rsidR="00523D44" w:rsidRPr="002D62A7">
              <w:rPr>
                <w:rFonts w:asciiTheme="minorHAnsi" w:hAnsiTheme="minorHAnsi" w:cstheme="minorHAnsi"/>
                <w:i/>
                <w:iCs/>
                <w:snapToGrid w:val="0"/>
                <w:lang w:val="uk-UA"/>
              </w:rPr>
              <w:t>Опишіть головні активи вашої організації: кількість постійного персоналу, офісне приміщення, обладнання</w:t>
            </w:r>
            <w:r w:rsidRPr="002D62A7">
              <w:rPr>
                <w:rFonts w:asciiTheme="minorHAnsi" w:hAnsiTheme="minorHAnsi" w:cstheme="minorHAnsi"/>
                <w:i/>
                <w:iCs/>
                <w:snapToGrid w:val="0"/>
                <w:lang w:val="uk-UA"/>
              </w:rPr>
              <w:t>.</w:t>
            </w:r>
          </w:p>
          <w:p w14:paraId="04BE3FD9" w14:textId="77777777" w:rsidR="003173B9" w:rsidRPr="002D62A7" w:rsidRDefault="003173B9" w:rsidP="009241A8">
            <w:pPr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2580" w14:textId="7E062A9B" w:rsidR="003173B9" w:rsidRPr="002D62A7" w:rsidRDefault="003173B9" w:rsidP="009241A8">
            <w:pPr>
              <w:ind w:right="100"/>
              <w:jc w:val="both"/>
              <w:rPr>
                <w:rFonts w:asciiTheme="minorHAnsi" w:hAnsiTheme="minorHAnsi" w:cstheme="minorHAnsi"/>
                <w:lang w:val="uk-UA"/>
              </w:rPr>
            </w:pPr>
          </w:p>
        </w:tc>
      </w:tr>
      <w:tr w:rsidR="003173B9" w:rsidRPr="002D62A7" w14:paraId="1FA7A96E" w14:textId="77777777" w:rsidTr="560B0C6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D914" w14:textId="77777777" w:rsidR="00523D44" w:rsidRPr="002D62A7" w:rsidRDefault="00523D44" w:rsidP="00523D44">
            <w:pPr>
              <w:rPr>
                <w:rFonts w:asciiTheme="minorHAnsi" w:hAnsiTheme="minorHAnsi" w:cstheme="minorHAnsi"/>
                <w:b/>
                <w:bCs/>
                <w:snapToGrid w:val="0"/>
                <w:lang w:val="uk-UA"/>
              </w:rPr>
            </w:pPr>
            <w:r w:rsidRPr="002D62A7">
              <w:rPr>
                <w:rFonts w:asciiTheme="minorHAnsi" w:hAnsiTheme="minorHAnsi" w:cstheme="minorHAnsi"/>
                <w:b/>
                <w:bCs/>
                <w:snapToGrid w:val="0"/>
                <w:lang w:val="uk-UA"/>
              </w:rPr>
              <w:t xml:space="preserve">Мета </w:t>
            </w:r>
            <w:proofErr w:type="spellStart"/>
            <w:r w:rsidRPr="002D62A7">
              <w:rPr>
                <w:rFonts w:asciiTheme="minorHAnsi" w:hAnsiTheme="minorHAnsi" w:cstheme="minorHAnsi"/>
                <w:b/>
                <w:bCs/>
                <w:snapToGrid w:val="0"/>
                <w:lang w:val="uk-UA"/>
              </w:rPr>
              <w:t>проєкту</w:t>
            </w:r>
            <w:proofErr w:type="spellEnd"/>
            <w:r w:rsidRPr="002D62A7">
              <w:rPr>
                <w:rFonts w:asciiTheme="minorHAnsi" w:hAnsiTheme="minorHAnsi" w:cstheme="minorHAnsi"/>
                <w:b/>
                <w:bCs/>
                <w:snapToGrid w:val="0"/>
                <w:lang w:val="uk-UA"/>
              </w:rPr>
              <w:t xml:space="preserve"> </w:t>
            </w:r>
          </w:p>
          <w:p w14:paraId="56BFA5B6" w14:textId="77777777" w:rsidR="00523D44" w:rsidRPr="002D62A7" w:rsidRDefault="00523D44" w:rsidP="00523D44">
            <w:pPr>
              <w:rPr>
                <w:rFonts w:asciiTheme="minorHAnsi" w:hAnsiTheme="minorHAnsi" w:cstheme="minorHAnsi"/>
                <w:snapToGrid w:val="0"/>
                <w:lang w:val="uk-UA"/>
              </w:rPr>
            </w:pPr>
            <w:r w:rsidRPr="002D62A7">
              <w:rPr>
                <w:rFonts w:asciiTheme="minorHAnsi" w:hAnsiTheme="minorHAnsi" w:cstheme="minorHAnsi"/>
                <w:snapToGrid w:val="0"/>
                <w:lang w:val="uk-UA"/>
              </w:rPr>
              <w:t xml:space="preserve">(до 50 слів)  </w:t>
            </w:r>
          </w:p>
          <w:p w14:paraId="114521F8" w14:textId="77777777" w:rsidR="00523D44" w:rsidRPr="002D62A7" w:rsidRDefault="00523D44" w:rsidP="00523D44">
            <w:pPr>
              <w:rPr>
                <w:rFonts w:asciiTheme="minorHAnsi" w:hAnsiTheme="minorHAnsi" w:cstheme="minorHAnsi"/>
                <w:i/>
                <w:iCs/>
                <w:snapToGrid w:val="0"/>
                <w:lang w:val="uk-UA"/>
              </w:rPr>
            </w:pPr>
          </w:p>
          <w:p w14:paraId="7298117B" w14:textId="77777777" w:rsidR="003173B9" w:rsidRPr="002D62A7" w:rsidRDefault="00523D44" w:rsidP="00523D44">
            <w:pPr>
              <w:rPr>
                <w:rFonts w:asciiTheme="minorHAnsi" w:hAnsiTheme="minorHAnsi" w:cstheme="minorHAnsi"/>
                <w:i/>
                <w:iCs/>
                <w:snapToGrid w:val="0"/>
                <w:lang w:val="uk-UA"/>
              </w:rPr>
            </w:pPr>
            <w:r w:rsidRPr="002D62A7">
              <w:rPr>
                <w:rFonts w:asciiTheme="minorHAnsi" w:hAnsiTheme="minorHAnsi" w:cstheme="minorHAnsi"/>
                <w:i/>
                <w:iCs/>
                <w:snapToGrid w:val="0"/>
                <w:lang w:val="uk-UA"/>
              </w:rPr>
              <w:t xml:space="preserve">Визначте мету свого </w:t>
            </w:r>
            <w:proofErr w:type="spellStart"/>
            <w:r w:rsidRPr="002D62A7">
              <w:rPr>
                <w:rFonts w:asciiTheme="minorHAnsi" w:hAnsiTheme="minorHAnsi" w:cstheme="minorHAnsi"/>
                <w:i/>
                <w:iCs/>
                <w:snapToGrid w:val="0"/>
                <w:lang w:val="uk-UA"/>
              </w:rPr>
              <w:t>проєкту</w:t>
            </w:r>
            <w:proofErr w:type="spellEnd"/>
            <w:r w:rsidRPr="002D62A7">
              <w:rPr>
                <w:rFonts w:asciiTheme="minorHAnsi" w:hAnsiTheme="minorHAnsi" w:cstheme="minorHAnsi"/>
                <w:i/>
                <w:iCs/>
                <w:snapToGrid w:val="0"/>
                <w:lang w:val="uk-UA"/>
              </w:rPr>
              <w:t xml:space="preserve">. </w:t>
            </w:r>
          </w:p>
          <w:p w14:paraId="4B5CCC6B" w14:textId="12A22CA9" w:rsidR="00E85396" w:rsidRPr="002D62A7" w:rsidRDefault="00E85396" w:rsidP="00523D44">
            <w:pPr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F7F7" w14:textId="77777777" w:rsidR="003173B9" w:rsidRPr="002D62A7" w:rsidRDefault="003173B9" w:rsidP="009241A8">
            <w:pPr>
              <w:ind w:right="100"/>
              <w:jc w:val="both"/>
              <w:rPr>
                <w:rFonts w:asciiTheme="minorHAnsi" w:hAnsiTheme="minorHAnsi" w:cstheme="minorHAnsi"/>
                <w:lang w:val="uk-UA"/>
              </w:rPr>
            </w:pPr>
          </w:p>
        </w:tc>
      </w:tr>
      <w:tr w:rsidR="003173B9" w:rsidRPr="002D62A7" w14:paraId="3ED711AA" w14:textId="77777777" w:rsidTr="560B0C6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61EB" w14:textId="77777777" w:rsidR="00523D44" w:rsidRPr="002D62A7" w:rsidRDefault="00523D44" w:rsidP="00523D44">
            <w:pPr>
              <w:rPr>
                <w:rFonts w:asciiTheme="minorHAnsi" w:hAnsiTheme="minorHAnsi" w:cstheme="minorHAnsi"/>
                <w:b/>
                <w:snapToGrid w:val="0"/>
                <w:lang w:val="uk-UA"/>
              </w:rPr>
            </w:pPr>
            <w:r w:rsidRPr="002D62A7">
              <w:rPr>
                <w:rFonts w:asciiTheme="minorHAnsi" w:hAnsiTheme="minorHAnsi" w:cstheme="minorHAnsi"/>
                <w:b/>
                <w:snapToGrid w:val="0"/>
                <w:lang w:val="uk-UA"/>
              </w:rPr>
              <w:t xml:space="preserve">Цілі </w:t>
            </w:r>
            <w:proofErr w:type="spellStart"/>
            <w:r w:rsidRPr="002D62A7">
              <w:rPr>
                <w:rFonts w:asciiTheme="minorHAnsi" w:hAnsiTheme="minorHAnsi" w:cstheme="minorHAnsi"/>
                <w:b/>
                <w:snapToGrid w:val="0"/>
                <w:lang w:val="uk-UA"/>
              </w:rPr>
              <w:t>проєкту</w:t>
            </w:r>
            <w:proofErr w:type="spellEnd"/>
            <w:r w:rsidRPr="002D62A7">
              <w:rPr>
                <w:rFonts w:asciiTheme="minorHAnsi" w:hAnsiTheme="minorHAnsi" w:cstheme="minorHAnsi"/>
                <w:b/>
                <w:snapToGrid w:val="0"/>
                <w:lang w:val="uk-UA"/>
              </w:rPr>
              <w:t xml:space="preserve">  </w:t>
            </w:r>
          </w:p>
          <w:p w14:paraId="06E032E9" w14:textId="6F1BF09C" w:rsidR="003173B9" w:rsidRPr="002D62A7" w:rsidRDefault="00523D44" w:rsidP="00523D44">
            <w:pPr>
              <w:rPr>
                <w:rFonts w:asciiTheme="minorHAnsi" w:hAnsiTheme="minorHAnsi" w:cstheme="minorHAnsi"/>
                <w:bCs/>
                <w:snapToGrid w:val="0"/>
                <w:lang w:val="uk-UA"/>
              </w:rPr>
            </w:pPr>
            <w:r w:rsidRPr="002D62A7">
              <w:rPr>
                <w:rFonts w:asciiTheme="minorHAnsi" w:hAnsiTheme="minorHAnsi" w:cstheme="minorHAnsi"/>
                <w:bCs/>
                <w:snapToGrid w:val="0"/>
                <w:lang w:val="uk-UA"/>
              </w:rPr>
              <w:t xml:space="preserve">(до 150 слів) </w:t>
            </w:r>
          </w:p>
          <w:p w14:paraId="1DEA803E" w14:textId="77777777" w:rsidR="00523D44" w:rsidRPr="002D62A7" w:rsidRDefault="00523D44" w:rsidP="00523D44">
            <w:pPr>
              <w:rPr>
                <w:rFonts w:asciiTheme="minorHAnsi" w:hAnsiTheme="minorHAnsi" w:cstheme="minorHAnsi"/>
                <w:bCs/>
                <w:lang w:val="uk-UA"/>
              </w:rPr>
            </w:pPr>
          </w:p>
          <w:p w14:paraId="620DC439" w14:textId="681B6684" w:rsidR="003173B9" w:rsidRPr="002D62A7" w:rsidRDefault="00523D44" w:rsidP="009241A8">
            <w:pPr>
              <w:rPr>
                <w:rFonts w:asciiTheme="minorHAnsi" w:hAnsiTheme="minorHAnsi" w:cstheme="minorHAnsi"/>
                <w:i/>
                <w:iCs/>
                <w:snapToGrid w:val="0"/>
                <w:lang w:val="uk-UA"/>
              </w:rPr>
            </w:pPr>
            <w:r w:rsidRPr="002D62A7">
              <w:rPr>
                <w:rFonts w:asciiTheme="minorHAnsi" w:hAnsiTheme="minorHAnsi" w:cstheme="minorHAnsi"/>
                <w:i/>
                <w:iCs/>
                <w:snapToGrid w:val="0"/>
                <w:lang w:val="uk-UA"/>
              </w:rPr>
              <w:t xml:space="preserve">Опишіть цілі вашого </w:t>
            </w:r>
            <w:proofErr w:type="spellStart"/>
            <w:r w:rsidRPr="002D62A7">
              <w:rPr>
                <w:rFonts w:asciiTheme="minorHAnsi" w:hAnsiTheme="minorHAnsi" w:cstheme="minorHAnsi"/>
                <w:i/>
                <w:iCs/>
                <w:snapToGrid w:val="0"/>
                <w:lang w:val="uk-UA"/>
              </w:rPr>
              <w:t>проєкту</w:t>
            </w:r>
            <w:proofErr w:type="spellEnd"/>
            <w:r w:rsidR="003173B9" w:rsidRPr="002D62A7">
              <w:rPr>
                <w:rFonts w:asciiTheme="minorHAnsi" w:hAnsiTheme="minorHAnsi" w:cstheme="minorHAnsi"/>
                <w:i/>
                <w:iCs/>
                <w:snapToGrid w:val="0"/>
                <w:lang w:val="uk-UA"/>
              </w:rPr>
              <w:t>.</w:t>
            </w:r>
          </w:p>
          <w:p w14:paraId="452DA5A9" w14:textId="77777777" w:rsidR="003173B9" w:rsidRPr="002D62A7" w:rsidRDefault="003173B9" w:rsidP="009241A8">
            <w:pPr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90DE7" w14:textId="77777777" w:rsidR="003173B9" w:rsidRPr="002D62A7" w:rsidRDefault="003173B9" w:rsidP="009241A8">
            <w:pPr>
              <w:ind w:right="100"/>
              <w:jc w:val="both"/>
              <w:rPr>
                <w:rFonts w:asciiTheme="minorHAnsi" w:hAnsiTheme="minorHAnsi" w:cstheme="minorHAnsi"/>
                <w:lang w:val="uk-UA"/>
              </w:rPr>
            </w:pPr>
          </w:p>
        </w:tc>
      </w:tr>
      <w:tr w:rsidR="003173B9" w:rsidRPr="002D62A7" w14:paraId="7F7D315F" w14:textId="77777777" w:rsidTr="560B0C6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0881" w14:textId="77777777" w:rsidR="00523D44" w:rsidRPr="002D62A7" w:rsidRDefault="00523D44" w:rsidP="00523D44">
            <w:pPr>
              <w:rPr>
                <w:rFonts w:asciiTheme="minorHAnsi" w:hAnsiTheme="minorHAnsi" w:cstheme="minorHAnsi"/>
                <w:b/>
                <w:bCs/>
                <w:lang w:val="uk-UA"/>
              </w:rPr>
            </w:pPr>
            <w:r w:rsidRPr="002D62A7">
              <w:rPr>
                <w:rFonts w:asciiTheme="minorHAnsi" w:hAnsiTheme="minorHAnsi" w:cstheme="minorHAnsi"/>
                <w:b/>
                <w:bCs/>
                <w:lang w:val="uk-UA"/>
              </w:rPr>
              <w:t xml:space="preserve">Цільова аудиторія </w:t>
            </w:r>
            <w:proofErr w:type="spellStart"/>
            <w:r w:rsidRPr="002D62A7">
              <w:rPr>
                <w:rFonts w:asciiTheme="minorHAnsi" w:hAnsiTheme="minorHAnsi" w:cstheme="minorHAnsi"/>
                <w:b/>
                <w:bCs/>
                <w:lang w:val="uk-UA"/>
              </w:rPr>
              <w:t>проєкту</w:t>
            </w:r>
            <w:proofErr w:type="spellEnd"/>
            <w:r w:rsidRPr="002D62A7">
              <w:rPr>
                <w:rFonts w:asciiTheme="minorHAnsi" w:hAnsiTheme="minorHAnsi" w:cstheme="minorHAnsi"/>
                <w:b/>
                <w:bCs/>
                <w:lang w:val="uk-UA"/>
              </w:rPr>
              <w:t xml:space="preserve"> </w:t>
            </w:r>
          </w:p>
          <w:p w14:paraId="645FFB01" w14:textId="3DC2FA3B" w:rsidR="00523D44" w:rsidRPr="002D62A7" w:rsidRDefault="00523D44" w:rsidP="00523D44">
            <w:pPr>
              <w:rPr>
                <w:rFonts w:asciiTheme="minorHAnsi" w:hAnsiTheme="minorHAnsi" w:cstheme="minorHAnsi"/>
                <w:lang w:val="uk-UA"/>
              </w:rPr>
            </w:pPr>
            <w:r w:rsidRPr="002D62A7">
              <w:rPr>
                <w:rFonts w:asciiTheme="minorHAnsi" w:hAnsiTheme="minorHAnsi" w:cstheme="minorHAnsi"/>
                <w:lang w:val="uk-UA"/>
              </w:rPr>
              <w:t>(до 350 слів)</w:t>
            </w:r>
          </w:p>
          <w:p w14:paraId="72617D92" w14:textId="77777777" w:rsidR="003173B9" w:rsidRPr="002D62A7" w:rsidRDefault="003173B9" w:rsidP="009241A8">
            <w:pPr>
              <w:rPr>
                <w:rFonts w:asciiTheme="minorHAnsi" w:hAnsiTheme="minorHAnsi" w:cstheme="minorHAnsi"/>
                <w:lang w:val="uk-UA"/>
              </w:rPr>
            </w:pPr>
          </w:p>
          <w:p w14:paraId="211B338A" w14:textId="0570B6CC" w:rsidR="003173B9" w:rsidRPr="002D62A7" w:rsidRDefault="00523D44" w:rsidP="009241A8">
            <w:pPr>
              <w:rPr>
                <w:rFonts w:asciiTheme="minorHAnsi" w:hAnsiTheme="minorHAnsi" w:cstheme="minorHAnsi"/>
                <w:i/>
                <w:iCs/>
                <w:snapToGrid w:val="0"/>
                <w:lang w:val="uk-UA"/>
              </w:rPr>
            </w:pPr>
            <w:r w:rsidRPr="002D62A7">
              <w:rPr>
                <w:rFonts w:asciiTheme="minorHAnsi" w:hAnsiTheme="minorHAnsi" w:cstheme="minorHAnsi"/>
                <w:i/>
                <w:iCs/>
                <w:snapToGrid w:val="0"/>
                <w:lang w:val="uk-UA"/>
              </w:rPr>
              <w:t xml:space="preserve">Опишіть </w:t>
            </w:r>
            <w:r w:rsidR="00E46652" w:rsidRPr="002D62A7">
              <w:rPr>
                <w:rFonts w:asciiTheme="minorHAnsi" w:hAnsiTheme="minorHAnsi" w:cstheme="minorHAnsi"/>
                <w:i/>
                <w:iCs/>
                <w:snapToGrid w:val="0"/>
                <w:lang w:val="uk-UA"/>
              </w:rPr>
              <w:t xml:space="preserve">основні цільові групи </w:t>
            </w:r>
            <w:r w:rsidRPr="002D62A7">
              <w:rPr>
                <w:rFonts w:asciiTheme="minorHAnsi" w:hAnsiTheme="minorHAnsi" w:cstheme="minorHAnsi"/>
                <w:i/>
                <w:iCs/>
                <w:snapToGrid w:val="0"/>
                <w:lang w:val="uk-UA"/>
              </w:rPr>
              <w:t>та інш</w:t>
            </w:r>
            <w:r w:rsidR="00E46652" w:rsidRPr="002D62A7">
              <w:rPr>
                <w:rFonts w:asciiTheme="minorHAnsi" w:hAnsiTheme="minorHAnsi" w:cstheme="minorHAnsi"/>
                <w:i/>
                <w:iCs/>
                <w:snapToGrid w:val="0"/>
                <w:lang w:val="uk-UA"/>
              </w:rPr>
              <w:t xml:space="preserve">і </w:t>
            </w:r>
            <w:r w:rsidRPr="002D62A7">
              <w:rPr>
                <w:rFonts w:asciiTheme="minorHAnsi" w:hAnsiTheme="minorHAnsi" w:cstheme="minorHAnsi"/>
                <w:i/>
                <w:iCs/>
                <w:snapToGrid w:val="0"/>
                <w:lang w:val="uk-UA"/>
              </w:rPr>
              <w:t>за</w:t>
            </w:r>
            <w:r w:rsidR="00E46652" w:rsidRPr="002D62A7">
              <w:rPr>
                <w:rFonts w:asciiTheme="minorHAnsi" w:hAnsiTheme="minorHAnsi" w:cstheme="minorHAnsi"/>
                <w:i/>
                <w:iCs/>
                <w:snapToGrid w:val="0"/>
                <w:lang w:val="uk-UA"/>
              </w:rPr>
              <w:t xml:space="preserve">інтересовані сторони </w:t>
            </w:r>
            <w:proofErr w:type="spellStart"/>
            <w:r w:rsidRPr="002D62A7">
              <w:rPr>
                <w:rFonts w:asciiTheme="minorHAnsi" w:hAnsiTheme="minorHAnsi" w:cstheme="minorHAnsi"/>
                <w:i/>
                <w:iCs/>
                <w:snapToGrid w:val="0"/>
                <w:lang w:val="uk-UA"/>
              </w:rPr>
              <w:t>проєкту</w:t>
            </w:r>
            <w:proofErr w:type="spellEnd"/>
            <w:r w:rsidRPr="002D62A7">
              <w:rPr>
                <w:rFonts w:asciiTheme="minorHAnsi" w:hAnsiTheme="minorHAnsi" w:cstheme="minorHAnsi"/>
                <w:i/>
                <w:iCs/>
                <w:snapToGrid w:val="0"/>
                <w:lang w:val="uk-UA"/>
              </w:rPr>
              <w:t xml:space="preserve"> та як ви плануєте їх залучати, базуючись на інформації, визначеній у запрошенні до подання </w:t>
            </w:r>
            <w:proofErr w:type="spellStart"/>
            <w:r w:rsidRPr="002D62A7">
              <w:rPr>
                <w:rFonts w:asciiTheme="minorHAnsi" w:hAnsiTheme="minorHAnsi" w:cstheme="minorHAnsi"/>
                <w:i/>
                <w:iCs/>
                <w:snapToGrid w:val="0"/>
                <w:lang w:val="uk-UA"/>
              </w:rPr>
              <w:t>проєктних</w:t>
            </w:r>
            <w:proofErr w:type="spellEnd"/>
            <w:r w:rsidRPr="002D62A7">
              <w:rPr>
                <w:rFonts w:asciiTheme="minorHAnsi" w:hAnsiTheme="minorHAnsi" w:cstheme="minorHAnsi"/>
                <w:i/>
                <w:iCs/>
                <w:snapToGrid w:val="0"/>
                <w:lang w:val="uk-UA"/>
              </w:rPr>
              <w:t xml:space="preserve"> пропозицій</w:t>
            </w:r>
            <w:r w:rsidR="003173B9" w:rsidRPr="002D62A7">
              <w:rPr>
                <w:rFonts w:asciiTheme="minorHAnsi" w:hAnsiTheme="minorHAnsi" w:cstheme="minorHAnsi"/>
                <w:i/>
                <w:iCs/>
                <w:snapToGrid w:val="0"/>
                <w:lang w:val="uk-UA"/>
              </w:rPr>
              <w:t>.</w:t>
            </w:r>
          </w:p>
          <w:p w14:paraId="2B950562" w14:textId="77777777" w:rsidR="003173B9" w:rsidRPr="002D62A7" w:rsidRDefault="003173B9" w:rsidP="009241A8">
            <w:pPr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48B0" w14:textId="77777777" w:rsidR="003173B9" w:rsidRPr="002D62A7" w:rsidRDefault="003173B9" w:rsidP="009241A8">
            <w:pPr>
              <w:ind w:right="100"/>
              <w:jc w:val="both"/>
              <w:rPr>
                <w:rFonts w:asciiTheme="minorHAnsi" w:hAnsiTheme="minorHAnsi" w:cstheme="minorHAnsi"/>
                <w:lang w:val="uk-UA"/>
              </w:rPr>
            </w:pPr>
          </w:p>
        </w:tc>
      </w:tr>
      <w:tr w:rsidR="003173B9" w:rsidRPr="002D62A7" w14:paraId="67C34F0D" w14:textId="77777777" w:rsidTr="560B0C6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7FEE" w14:textId="770D6D7C" w:rsidR="005874D6" w:rsidRPr="002D62A7" w:rsidRDefault="005874D6" w:rsidP="009241A8">
            <w:pPr>
              <w:rPr>
                <w:rFonts w:asciiTheme="minorHAnsi" w:hAnsiTheme="minorHAnsi" w:cstheme="minorHAnsi"/>
                <w:b/>
                <w:lang w:val="uk-UA"/>
              </w:rPr>
            </w:pPr>
            <w:r w:rsidRPr="002D62A7">
              <w:rPr>
                <w:rFonts w:asciiTheme="minorHAnsi" w:hAnsiTheme="minorHAnsi" w:cstheme="minorHAnsi"/>
                <w:b/>
                <w:lang w:val="uk-UA"/>
              </w:rPr>
              <w:t>Контекст/опис проблеми</w:t>
            </w:r>
          </w:p>
          <w:p w14:paraId="00DBF483" w14:textId="28C12EED" w:rsidR="003173B9" w:rsidRPr="002D62A7" w:rsidRDefault="005874D6" w:rsidP="009241A8">
            <w:pPr>
              <w:rPr>
                <w:rFonts w:asciiTheme="minorHAnsi" w:hAnsiTheme="minorHAnsi" w:cstheme="minorHAnsi"/>
                <w:lang w:val="uk-UA"/>
              </w:rPr>
            </w:pPr>
            <w:r w:rsidRPr="002D62A7">
              <w:rPr>
                <w:rFonts w:asciiTheme="minorHAnsi" w:hAnsiTheme="minorHAnsi" w:cstheme="minorHAnsi"/>
                <w:lang w:val="uk-UA"/>
              </w:rPr>
              <w:t>(до 200 слів)</w:t>
            </w:r>
          </w:p>
          <w:p w14:paraId="114007C1" w14:textId="77777777" w:rsidR="003173B9" w:rsidRPr="002D62A7" w:rsidRDefault="003173B9" w:rsidP="009241A8">
            <w:pPr>
              <w:rPr>
                <w:rFonts w:asciiTheme="minorHAnsi" w:hAnsiTheme="minorHAnsi" w:cstheme="minorHAnsi"/>
                <w:lang w:val="uk-UA"/>
              </w:rPr>
            </w:pPr>
          </w:p>
          <w:p w14:paraId="60763980" w14:textId="218676DC" w:rsidR="003173B9" w:rsidRPr="002D62A7" w:rsidRDefault="005874D6" w:rsidP="009241A8">
            <w:pPr>
              <w:rPr>
                <w:rFonts w:asciiTheme="minorHAnsi" w:hAnsiTheme="minorHAnsi" w:cstheme="minorHAnsi"/>
                <w:i/>
                <w:iCs/>
                <w:lang w:val="uk-UA"/>
              </w:rPr>
            </w:pPr>
            <w:r w:rsidRPr="002D62A7">
              <w:rPr>
                <w:rFonts w:asciiTheme="minorHAnsi" w:hAnsiTheme="minorHAnsi" w:cstheme="minorHAnsi"/>
                <w:i/>
                <w:iCs/>
                <w:lang w:val="uk-UA"/>
              </w:rPr>
              <w:t xml:space="preserve">Опишіть, яку проблему ви плануєте вирішити завдяки діяльності вашого </w:t>
            </w:r>
            <w:proofErr w:type="spellStart"/>
            <w:r w:rsidRPr="002D62A7">
              <w:rPr>
                <w:rFonts w:asciiTheme="minorHAnsi" w:hAnsiTheme="minorHAnsi" w:cstheme="minorHAnsi"/>
                <w:i/>
                <w:iCs/>
                <w:lang w:val="uk-UA"/>
              </w:rPr>
              <w:t>проєкту</w:t>
            </w:r>
            <w:proofErr w:type="spellEnd"/>
            <w:r w:rsidRPr="002D62A7">
              <w:rPr>
                <w:rFonts w:asciiTheme="minorHAnsi" w:hAnsiTheme="minorHAnsi" w:cstheme="minorHAnsi"/>
                <w:i/>
                <w:iCs/>
                <w:lang w:val="uk-UA"/>
              </w:rPr>
              <w:t>; чому це важливо для України; та яким чином посилене залучення громадянського суспільства змінить ситуацію</w:t>
            </w:r>
            <w:r w:rsidR="003173B9" w:rsidRPr="002D62A7">
              <w:rPr>
                <w:rFonts w:asciiTheme="minorHAnsi" w:hAnsiTheme="minorHAnsi" w:cstheme="minorHAnsi"/>
                <w:i/>
                <w:iCs/>
                <w:lang w:val="uk-UA"/>
              </w:rPr>
              <w:t>.</w:t>
            </w:r>
          </w:p>
          <w:p w14:paraId="3288C64B" w14:textId="77777777" w:rsidR="003173B9" w:rsidRPr="002D62A7" w:rsidRDefault="003173B9" w:rsidP="009241A8">
            <w:pPr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04DC" w14:textId="77777777" w:rsidR="003173B9" w:rsidRPr="002D62A7" w:rsidRDefault="003173B9" w:rsidP="009241A8">
            <w:pPr>
              <w:ind w:right="100"/>
              <w:jc w:val="both"/>
              <w:rPr>
                <w:rFonts w:asciiTheme="minorHAnsi" w:hAnsiTheme="minorHAnsi" w:cstheme="minorHAnsi"/>
                <w:lang w:val="uk-UA"/>
              </w:rPr>
            </w:pPr>
          </w:p>
        </w:tc>
      </w:tr>
      <w:tr w:rsidR="003173B9" w:rsidRPr="002D62A7" w14:paraId="36EF5B98" w14:textId="77777777" w:rsidTr="560B0C6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34EA" w14:textId="49A3C32D" w:rsidR="00E656EB" w:rsidRPr="002D62A7" w:rsidRDefault="005874D6" w:rsidP="009241A8">
            <w:pPr>
              <w:rPr>
                <w:rFonts w:asciiTheme="minorHAnsi" w:hAnsiTheme="minorHAnsi" w:cstheme="minorHAnsi"/>
                <w:b/>
                <w:snapToGrid w:val="0"/>
                <w:lang w:val="uk-UA"/>
              </w:rPr>
            </w:pPr>
            <w:r w:rsidRPr="002D62A7">
              <w:rPr>
                <w:rFonts w:asciiTheme="minorHAnsi" w:hAnsiTheme="minorHAnsi" w:cstheme="minorHAnsi"/>
                <w:b/>
                <w:snapToGrid w:val="0"/>
                <w:lang w:val="uk-UA"/>
              </w:rPr>
              <w:t xml:space="preserve">Опис заходів </w:t>
            </w:r>
            <w:proofErr w:type="spellStart"/>
            <w:r w:rsidRPr="002D62A7">
              <w:rPr>
                <w:rFonts w:asciiTheme="minorHAnsi" w:hAnsiTheme="minorHAnsi" w:cstheme="minorHAnsi"/>
                <w:b/>
                <w:snapToGrid w:val="0"/>
                <w:lang w:val="uk-UA"/>
              </w:rPr>
              <w:t>проєкту</w:t>
            </w:r>
            <w:proofErr w:type="spellEnd"/>
          </w:p>
          <w:p w14:paraId="4ABC8B7A" w14:textId="579227B1" w:rsidR="003173B9" w:rsidRPr="002D62A7" w:rsidRDefault="005874D6" w:rsidP="009241A8">
            <w:pPr>
              <w:rPr>
                <w:rFonts w:asciiTheme="minorHAnsi" w:hAnsiTheme="minorHAnsi" w:cstheme="minorHAnsi"/>
                <w:lang w:val="uk-UA"/>
              </w:rPr>
            </w:pPr>
            <w:r w:rsidRPr="002D62A7">
              <w:rPr>
                <w:rFonts w:asciiTheme="minorHAnsi" w:hAnsiTheme="minorHAnsi" w:cstheme="minorHAnsi"/>
                <w:lang w:val="uk-UA"/>
              </w:rPr>
              <w:t>(до 500 слів)</w:t>
            </w:r>
          </w:p>
          <w:p w14:paraId="3E3F946C" w14:textId="77777777" w:rsidR="003173B9" w:rsidRPr="002D62A7" w:rsidRDefault="003173B9" w:rsidP="009241A8">
            <w:pPr>
              <w:rPr>
                <w:rFonts w:asciiTheme="minorHAnsi" w:hAnsiTheme="minorHAnsi" w:cstheme="minorHAnsi"/>
                <w:lang w:val="uk-UA"/>
              </w:rPr>
            </w:pPr>
          </w:p>
          <w:p w14:paraId="282DC98E" w14:textId="7F653F01" w:rsidR="003173B9" w:rsidRPr="002D62A7" w:rsidRDefault="005874D6" w:rsidP="009241A8">
            <w:pPr>
              <w:rPr>
                <w:rFonts w:asciiTheme="minorHAnsi" w:hAnsiTheme="minorHAnsi" w:cstheme="minorHAnsi"/>
                <w:i/>
                <w:iCs/>
                <w:snapToGrid w:val="0"/>
                <w:lang w:val="uk-UA"/>
              </w:rPr>
            </w:pPr>
            <w:r w:rsidRPr="002D62A7">
              <w:rPr>
                <w:rFonts w:asciiTheme="minorHAnsi" w:hAnsiTheme="minorHAnsi" w:cstheme="minorHAnsi"/>
                <w:i/>
                <w:iCs/>
                <w:snapToGrid w:val="0"/>
                <w:lang w:val="uk-UA"/>
              </w:rPr>
              <w:t xml:space="preserve">Будь ласка, опишіть заходи </w:t>
            </w:r>
            <w:proofErr w:type="spellStart"/>
            <w:r w:rsidRPr="002D62A7">
              <w:rPr>
                <w:rFonts w:asciiTheme="minorHAnsi" w:hAnsiTheme="minorHAnsi" w:cstheme="minorHAnsi"/>
                <w:i/>
                <w:iCs/>
                <w:snapToGrid w:val="0"/>
                <w:lang w:val="uk-UA"/>
              </w:rPr>
              <w:t>проєкту</w:t>
            </w:r>
            <w:proofErr w:type="spellEnd"/>
            <w:r w:rsidRPr="002D62A7">
              <w:rPr>
                <w:rFonts w:asciiTheme="minorHAnsi" w:hAnsiTheme="minorHAnsi" w:cstheme="minorHAnsi"/>
                <w:i/>
                <w:iCs/>
                <w:snapToGrid w:val="0"/>
                <w:lang w:val="uk-UA"/>
              </w:rPr>
              <w:t xml:space="preserve"> у відповідності до </w:t>
            </w:r>
            <w:r w:rsidRPr="002D62A7">
              <w:rPr>
                <w:rFonts w:asciiTheme="minorHAnsi" w:hAnsiTheme="minorHAnsi" w:cstheme="minorHAnsi"/>
                <w:i/>
                <w:iCs/>
                <w:snapToGrid w:val="0"/>
                <w:u w:val="single"/>
                <w:lang w:val="uk-UA"/>
              </w:rPr>
              <w:t xml:space="preserve">Розділу 2 запрошення до подання </w:t>
            </w:r>
            <w:proofErr w:type="spellStart"/>
            <w:r w:rsidRPr="002D62A7">
              <w:rPr>
                <w:rFonts w:asciiTheme="minorHAnsi" w:hAnsiTheme="minorHAnsi" w:cstheme="minorHAnsi"/>
                <w:i/>
                <w:iCs/>
                <w:snapToGrid w:val="0"/>
                <w:u w:val="single"/>
                <w:lang w:val="uk-UA"/>
              </w:rPr>
              <w:t>проєктних</w:t>
            </w:r>
            <w:proofErr w:type="spellEnd"/>
            <w:r w:rsidRPr="002D62A7">
              <w:rPr>
                <w:rFonts w:asciiTheme="minorHAnsi" w:hAnsiTheme="minorHAnsi" w:cstheme="minorHAnsi"/>
                <w:i/>
                <w:iCs/>
                <w:snapToGrid w:val="0"/>
                <w:u w:val="single"/>
                <w:lang w:val="uk-UA"/>
              </w:rPr>
              <w:t xml:space="preserve"> пропозицій</w:t>
            </w:r>
            <w:r w:rsidR="003173B9" w:rsidRPr="002D62A7">
              <w:rPr>
                <w:rFonts w:asciiTheme="minorHAnsi" w:hAnsiTheme="minorHAnsi" w:cstheme="minorHAnsi"/>
                <w:i/>
                <w:iCs/>
                <w:u w:val="single"/>
                <w:lang w:val="uk-UA" w:eastAsia="uk-UA"/>
              </w:rPr>
              <w:t>.</w:t>
            </w:r>
          </w:p>
          <w:p w14:paraId="7F9A09A6" w14:textId="77777777" w:rsidR="003173B9" w:rsidRPr="002D62A7" w:rsidRDefault="003173B9" w:rsidP="009241A8">
            <w:pPr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26EE" w14:textId="77777777" w:rsidR="003173B9" w:rsidRPr="002D62A7" w:rsidRDefault="003173B9" w:rsidP="009241A8">
            <w:pPr>
              <w:ind w:right="100"/>
              <w:jc w:val="both"/>
              <w:rPr>
                <w:rFonts w:asciiTheme="minorHAnsi" w:hAnsiTheme="minorHAnsi" w:cstheme="minorHAnsi"/>
                <w:lang w:val="uk-UA"/>
              </w:rPr>
            </w:pPr>
          </w:p>
        </w:tc>
      </w:tr>
      <w:tr w:rsidR="003173B9" w:rsidRPr="002D62A7" w14:paraId="6B93D83F" w14:textId="77777777" w:rsidTr="560B0C6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0A71" w14:textId="149F7F23" w:rsidR="005874D6" w:rsidRPr="002D62A7" w:rsidRDefault="005874D6" w:rsidP="009241A8">
            <w:pPr>
              <w:rPr>
                <w:rFonts w:asciiTheme="minorHAnsi" w:eastAsia="Open Sans" w:hAnsiTheme="minorHAnsi" w:cstheme="minorHAnsi"/>
                <w:lang w:val="uk-UA"/>
              </w:rPr>
            </w:pPr>
            <w:r w:rsidRPr="002D62A7">
              <w:rPr>
                <w:rFonts w:asciiTheme="minorHAnsi" w:eastAsia="Open Sans" w:hAnsiTheme="minorHAnsi" w:cstheme="minorHAnsi"/>
                <w:b/>
                <w:bCs/>
                <w:lang w:val="uk-UA"/>
              </w:rPr>
              <w:t>Поясніть, чому</w:t>
            </w:r>
            <w:r w:rsidRPr="002D62A7">
              <w:rPr>
                <w:rFonts w:asciiTheme="minorHAnsi" w:eastAsia="Open Sans" w:hAnsiTheme="minorHAnsi" w:cstheme="minorHAnsi"/>
                <w:lang w:val="uk-UA"/>
              </w:rPr>
              <w:t xml:space="preserve"> ваша організація підходить до виконання поставлених завдань (до 100 слів)</w:t>
            </w:r>
          </w:p>
          <w:p w14:paraId="1799959C" w14:textId="71D47EF0" w:rsidR="00E849C7" w:rsidRPr="002D62A7" w:rsidRDefault="00E849C7" w:rsidP="009241A8">
            <w:pPr>
              <w:rPr>
                <w:rFonts w:asciiTheme="minorHAnsi" w:hAnsiTheme="minorHAnsi" w:cstheme="minorHAnsi"/>
                <w:b/>
                <w:snapToGrid w:val="0"/>
                <w:lang w:val="uk-UA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4EC5" w14:textId="77777777" w:rsidR="003173B9" w:rsidRPr="002D62A7" w:rsidRDefault="003173B9" w:rsidP="009241A8">
            <w:pPr>
              <w:ind w:right="100"/>
              <w:jc w:val="both"/>
              <w:rPr>
                <w:rFonts w:asciiTheme="minorHAnsi" w:hAnsiTheme="minorHAnsi" w:cstheme="minorHAnsi"/>
                <w:lang w:val="uk-UA"/>
              </w:rPr>
            </w:pPr>
          </w:p>
        </w:tc>
      </w:tr>
      <w:tr w:rsidR="003173B9" w:rsidRPr="002D62A7" w14:paraId="1BF9C2FA" w14:textId="77777777" w:rsidTr="560B0C6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76F4" w14:textId="3E8F49F1" w:rsidR="003173B9" w:rsidRPr="002D62A7" w:rsidRDefault="005874D6" w:rsidP="009241A8">
            <w:pPr>
              <w:rPr>
                <w:rFonts w:asciiTheme="minorHAnsi" w:hAnsiTheme="minorHAnsi" w:cstheme="minorHAnsi"/>
                <w:lang w:val="uk-UA"/>
              </w:rPr>
            </w:pPr>
            <w:r w:rsidRPr="002D62A7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  <w:lang w:val="uk-UA"/>
              </w:rPr>
              <w:t>Будь ласка, визначте, досягненню яких </w:t>
            </w:r>
            <w:hyperlink r:id="rId30" w:history="1">
              <w:r w:rsidRPr="002D62A7">
                <w:rPr>
                  <w:rStyle w:val="ad"/>
                  <w:rFonts w:asciiTheme="minorHAnsi" w:hAnsiTheme="minorHAnsi" w:cstheme="minorHAnsi"/>
                  <w:b/>
                  <w:bCs/>
                  <w:shd w:val="clear" w:color="auto" w:fill="FFFFFF"/>
                  <w:lang w:val="uk-UA"/>
                </w:rPr>
                <w:t>Цілей сталого розвитку</w:t>
              </w:r>
            </w:hyperlink>
            <w:r w:rsidRPr="002D62A7">
              <w:rPr>
                <w:rStyle w:val="normaltextrun"/>
                <w:rFonts w:asciiTheme="minorHAnsi" w:hAnsiTheme="minorHAnsi" w:cstheme="minorHAnsi"/>
                <w:color w:val="000000" w:themeColor="text1"/>
                <w:shd w:val="clear" w:color="auto" w:fill="FFFFFF"/>
                <w:lang w:val="uk-UA"/>
              </w:rPr>
              <w:t> </w:t>
            </w:r>
            <w:r w:rsidRPr="002D62A7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  <w:lang w:val="uk-UA"/>
              </w:rPr>
              <w:t>сприяє ваш </w:t>
            </w:r>
            <w:proofErr w:type="spellStart"/>
            <w:r w:rsidRPr="002D62A7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  <w:lang w:val="uk-UA"/>
              </w:rPr>
              <w:t>проєкт</w:t>
            </w:r>
            <w:proofErr w:type="spellEnd"/>
            <w:r w:rsidRPr="002D62A7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  <w:lang w:val="uk-UA"/>
              </w:rPr>
              <w:t> (оберіть не більше трьох у порядку пріоритетності)</w:t>
            </w:r>
            <w:r w:rsidRPr="002D62A7">
              <w:rPr>
                <w:rFonts w:asciiTheme="minorHAnsi" w:hAnsiTheme="minorHAnsi" w:cstheme="minorHAnsi"/>
                <w:lang w:val="uk-UA"/>
              </w:rPr>
              <w:t xml:space="preserve"> </w:t>
            </w:r>
          </w:p>
          <w:p w14:paraId="66FE1E97" w14:textId="7802B179" w:rsidR="00E85396" w:rsidRPr="002D62A7" w:rsidRDefault="00E85396" w:rsidP="009241A8">
            <w:pPr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8316" w14:textId="77777777" w:rsidR="003173B9" w:rsidRPr="002D62A7" w:rsidRDefault="003173B9" w:rsidP="009241A8">
            <w:pPr>
              <w:ind w:right="100"/>
              <w:jc w:val="both"/>
              <w:rPr>
                <w:rFonts w:asciiTheme="minorHAnsi" w:hAnsiTheme="minorHAnsi" w:cstheme="minorHAnsi"/>
                <w:lang w:val="uk-UA"/>
              </w:rPr>
            </w:pPr>
          </w:p>
        </w:tc>
      </w:tr>
      <w:tr w:rsidR="003173B9" w:rsidRPr="002D62A7" w14:paraId="0ED627DA" w14:textId="77777777" w:rsidTr="560B0C6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FD92" w14:textId="0D005C9F" w:rsidR="003173B9" w:rsidRPr="002D62A7" w:rsidRDefault="005874D6" w:rsidP="009241A8">
            <w:pPr>
              <w:rPr>
                <w:rFonts w:asciiTheme="minorHAnsi" w:hAnsiTheme="minorHAnsi" w:cstheme="minorHAnsi"/>
                <w:lang w:val="uk-UA"/>
              </w:rPr>
            </w:pPr>
            <w:r w:rsidRPr="002D62A7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  <w:lang w:val="uk-UA"/>
              </w:rPr>
              <w:t>Яким чином у вашому</w:t>
            </w:r>
            <w:r w:rsidR="00744963" w:rsidRPr="002D62A7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2D62A7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  <w:lang w:val="uk-UA"/>
              </w:rPr>
              <w:t>проєкті</w:t>
            </w:r>
            <w:proofErr w:type="spellEnd"/>
            <w:r w:rsidR="00744963" w:rsidRPr="002D62A7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  <w:lang w:val="uk-UA"/>
              </w:rPr>
              <w:t xml:space="preserve"> </w:t>
            </w:r>
            <w:r w:rsidRPr="002D62A7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  <w:lang w:val="uk-UA"/>
              </w:rPr>
              <w:t>інтегровано</w:t>
            </w:r>
            <w:r w:rsidR="00744963" w:rsidRPr="002D62A7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  <w:lang w:val="uk-UA"/>
              </w:rPr>
              <w:t xml:space="preserve"> </w:t>
            </w:r>
            <w:r w:rsidRPr="002D62A7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hd w:val="clear" w:color="auto" w:fill="FFFFFF"/>
                <w:lang w:val="uk-UA"/>
              </w:rPr>
              <w:t>ґенд</w:t>
            </w:r>
            <w:r w:rsidR="00491584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hd w:val="clear" w:color="auto" w:fill="FFFFFF"/>
                <w:lang w:val="uk-UA"/>
              </w:rPr>
              <w:t>е</w:t>
            </w:r>
            <w:r w:rsidR="00744963" w:rsidRPr="002D62A7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hd w:val="clear" w:color="auto" w:fill="FFFFFF"/>
                <w:lang w:val="uk-UA"/>
              </w:rPr>
              <w:t>р</w:t>
            </w:r>
            <w:r w:rsidRPr="002D62A7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hd w:val="clear" w:color="auto" w:fill="FFFFFF"/>
                <w:lang w:val="uk-UA"/>
              </w:rPr>
              <w:t>ний підхід</w:t>
            </w:r>
            <w:r w:rsidRPr="002D62A7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  <w:lang w:val="uk-UA"/>
              </w:rPr>
              <w:t>? (до 100 слів)</w:t>
            </w:r>
            <w:r w:rsidRPr="002D62A7">
              <w:rPr>
                <w:rFonts w:asciiTheme="minorHAnsi" w:hAnsiTheme="minorHAnsi" w:cstheme="minorHAnsi"/>
                <w:lang w:val="uk-UA"/>
              </w:rPr>
              <w:t xml:space="preserve"> </w:t>
            </w:r>
          </w:p>
          <w:p w14:paraId="0BCBFC26" w14:textId="5B633C31" w:rsidR="00E85396" w:rsidRPr="002D62A7" w:rsidRDefault="00E85396" w:rsidP="009241A8">
            <w:pPr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50464" w14:textId="77777777" w:rsidR="003173B9" w:rsidRPr="002D62A7" w:rsidRDefault="003173B9" w:rsidP="009241A8">
            <w:pPr>
              <w:ind w:right="100"/>
              <w:jc w:val="both"/>
              <w:rPr>
                <w:rFonts w:asciiTheme="minorHAnsi" w:hAnsiTheme="minorHAnsi" w:cstheme="minorHAnsi"/>
                <w:lang w:val="uk-UA"/>
              </w:rPr>
            </w:pPr>
          </w:p>
        </w:tc>
      </w:tr>
      <w:tr w:rsidR="003173B9" w:rsidRPr="002D62A7" w14:paraId="7C3CD9CD" w14:textId="77777777" w:rsidTr="560B0C6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5CC0" w14:textId="77777777" w:rsidR="003173B9" w:rsidRPr="002D62A7" w:rsidRDefault="005874D6" w:rsidP="009241A8">
            <w:pPr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  <w:lang w:val="uk-UA"/>
              </w:rPr>
            </w:pPr>
            <w:r w:rsidRPr="002D62A7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  <w:lang w:val="uk-UA"/>
              </w:rPr>
              <w:t>Яким чином у вашому </w:t>
            </w:r>
            <w:proofErr w:type="spellStart"/>
            <w:r w:rsidRPr="002D62A7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  <w:lang w:val="uk-UA"/>
              </w:rPr>
              <w:t>проєкті</w:t>
            </w:r>
            <w:proofErr w:type="spellEnd"/>
            <w:r w:rsidRPr="002D62A7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  <w:lang w:val="uk-UA"/>
              </w:rPr>
              <w:t> інтегровано </w:t>
            </w:r>
            <w:hyperlink r:id="rId31" w:history="1">
              <w:r w:rsidRPr="002D62A7">
                <w:rPr>
                  <w:rStyle w:val="ad"/>
                  <w:rFonts w:asciiTheme="minorHAnsi" w:hAnsiTheme="minorHAnsi" w:cstheme="minorHAnsi"/>
                  <w:b/>
                  <w:bCs/>
                  <w:shd w:val="clear" w:color="auto" w:fill="FFFFFF"/>
                  <w:lang w:val="uk-UA"/>
                </w:rPr>
                <w:t>підхід, який базується на правах людини</w:t>
              </w:r>
            </w:hyperlink>
            <w:r w:rsidRPr="002D62A7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  <w:lang w:val="uk-UA"/>
              </w:rPr>
              <w:t>? (до 100 слів)</w:t>
            </w:r>
          </w:p>
          <w:p w14:paraId="13F215B7" w14:textId="38F46E61" w:rsidR="00E85396" w:rsidRPr="002D62A7" w:rsidRDefault="00E85396" w:rsidP="009241A8">
            <w:pPr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7C993" w14:textId="77777777" w:rsidR="003173B9" w:rsidRPr="002D62A7" w:rsidRDefault="003173B9" w:rsidP="009241A8">
            <w:pPr>
              <w:ind w:right="100"/>
              <w:jc w:val="both"/>
              <w:rPr>
                <w:rFonts w:asciiTheme="minorHAnsi" w:hAnsiTheme="minorHAnsi" w:cstheme="minorHAnsi"/>
                <w:lang w:val="uk-UA"/>
              </w:rPr>
            </w:pPr>
          </w:p>
        </w:tc>
      </w:tr>
      <w:tr w:rsidR="003173B9" w:rsidRPr="002D62A7" w14:paraId="7923920F" w14:textId="77777777" w:rsidTr="560B0C6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8637" w14:textId="507FF4FC" w:rsidR="003173B9" w:rsidRPr="002D62A7" w:rsidRDefault="005874D6" w:rsidP="009241A8">
            <w:pPr>
              <w:rPr>
                <w:rStyle w:val="eop"/>
                <w:rFonts w:asciiTheme="minorHAnsi" w:hAnsiTheme="minorHAnsi" w:cstheme="minorHAnsi"/>
                <w:color w:val="000000"/>
                <w:shd w:val="clear" w:color="auto" w:fill="FFFFFF"/>
                <w:lang w:val="uk-UA"/>
              </w:rPr>
            </w:pPr>
            <w:r w:rsidRPr="002D62A7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  <w:lang w:val="uk-UA"/>
              </w:rPr>
              <w:t>Інтереси яких</w:t>
            </w:r>
            <w:r w:rsidR="00744963" w:rsidRPr="002D62A7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  <w:lang w:val="uk-UA"/>
              </w:rPr>
              <w:t xml:space="preserve"> </w:t>
            </w:r>
            <w:r w:rsidRPr="002D62A7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hd w:val="clear" w:color="auto" w:fill="FFFFFF"/>
                <w:lang w:val="uk-UA"/>
              </w:rPr>
              <w:t>вразливих груп</w:t>
            </w:r>
            <w:r w:rsidR="00744963" w:rsidRPr="002D62A7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  <w:lang w:val="uk-UA"/>
              </w:rPr>
              <w:t xml:space="preserve"> </w:t>
            </w:r>
            <w:r w:rsidRPr="002D62A7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  <w:lang w:val="uk-UA"/>
              </w:rPr>
              <w:t>безпосередньо враховані при розробці вашими</w:t>
            </w:r>
            <w:r w:rsidR="00744963" w:rsidRPr="002D62A7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2D62A7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  <w:lang w:val="uk-UA"/>
              </w:rPr>
              <w:t>проєктними</w:t>
            </w:r>
            <w:proofErr w:type="spellEnd"/>
            <w:r w:rsidR="00744963" w:rsidRPr="002D62A7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  <w:lang w:val="uk-UA"/>
              </w:rPr>
              <w:t xml:space="preserve"> </w:t>
            </w:r>
            <w:r w:rsidRPr="002D62A7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  <w:lang w:val="uk-UA"/>
              </w:rPr>
              <w:t>заходами? (до 100 слів)</w:t>
            </w:r>
            <w:r w:rsidRPr="002D62A7">
              <w:rPr>
                <w:rStyle w:val="eop"/>
                <w:rFonts w:asciiTheme="minorHAnsi" w:hAnsiTheme="minorHAnsi" w:cstheme="minorHAnsi"/>
                <w:color w:val="000000"/>
                <w:shd w:val="clear" w:color="auto" w:fill="FFFFFF"/>
                <w:lang w:val="uk-UA"/>
              </w:rPr>
              <w:t> </w:t>
            </w:r>
          </w:p>
          <w:p w14:paraId="543A6FB4" w14:textId="4461FF9A" w:rsidR="00E85396" w:rsidRPr="002D62A7" w:rsidRDefault="00E85396" w:rsidP="009241A8">
            <w:pPr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2926" w14:textId="77777777" w:rsidR="003173B9" w:rsidRPr="002D62A7" w:rsidRDefault="003173B9" w:rsidP="009241A8">
            <w:pPr>
              <w:ind w:right="100"/>
              <w:jc w:val="both"/>
              <w:rPr>
                <w:rFonts w:asciiTheme="minorHAnsi" w:hAnsiTheme="minorHAnsi" w:cstheme="minorHAnsi"/>
                <w:lang w:val="uk-UA"/>
              </w:rPr>
            </w:pPr>
          </w:p>
        </w:tc>
      </w:tr>
      <w:tr w:rsidR="003173B9" w:rsidRPr="002D62A7" w14:paraId="183BB108" w14:textId="77777777" w:rsidTr="560B0C6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5B6F" w14:textId="77777777" w:rsidR="005874D6" w:rsidRPr="002D62A7" w:rsidRDefault="005874D6" w:rsidP="005874D6">
            <w:pPr>
              <w:rPr>
                <w:rFonts w:asciiTheme="minorHAnsi" w:hAnsiTheme="minorHAnsi" w:cstheme="minorHAnsi"/>
                <w:b/>
                <w:bCs/>
                <w:lang w:val="uk-UA"/>
              </w:rPr>
            </w:pPr>
            <w:r w:rsidRPr="002D62A7">
              <w:rPr>
                <w:rFonts w:asciiTheme="minorHAnsi" w:hAnsiTheme="minorHAnsi" w:cstheme="minorHAnsi"/>
                <w:b/>
                <w:bCs/>
                <w:lang w:val="uk-UA"/>
              </w:rPr>
              <w:t xml:space="preserve">Робочий план </w:t>
            </w:r>
            <w:proofErr w:type="spellStart"/>
            <w:r w:rsidRPr="002D62A7">
              <w:rPr>
                <w:rFonts w:asciiTheme="minorHAnsi" w:hAnsiTheme="minorHAnsi" w:cstheme="minorHAnsi"/>
                <w:b/>
                <w:bCs/>
                <w:lang w:val="uk-UA"/>
              </w:rPr>
              <w:t>проєкту</w:t>
            </w:r>
            <w:proofErr w:type="spellEnd"/>
            <w:r w:rsidRPr="002D62A7">
              <w:rPr>
                <w:rFonts w:asciiTheme="minorHAnsi" w:hAnsiTheme="minorHAnsi" w:cstheme="minorHAnsi"/>
                <w:b/>
                <w:bCs/>
                <w:lang w:val="uk-UA"/>
              </w:rPr>
              <w:t xml:space="preserve"> </w:t>
            </w:r>
          </w:p>
          <w:p w14:paraId="7F994AA8" w14:textId="52786F37" w:rsidR="003173B9" w:rsidRPr="002D62A7" w:rsidRDefault="005874D6" w:rsidP="005874D6">
            <w:pPr>
              <w:rPr>
                <w:rFonts w:asciiTheme="minorHAnsi" w:hAnsiTheme="minorHAnsi" w:cstheme="minorHAnsi"/>
                <w:lang w:val="uk-UA"/>
              </w:rPr>
            </w:pPr>
            <w:r w:rsidRPr="002D62A7">
              <w:rPr>
                <w:rFonts w:asciiTheme="minorHAnsi" w:hAnsiTheme="minorHAnsi" w:cstheme="minorHAnsi"/>
                <w:lang w:val="uk-UA"/>
              </w:rPr>
              <w:t>(до 1000 слів)</w:t>
            </w:r>
          </w:p>
          <w:p w14:paraId="714F7143" w14:textId="77777777" w:rsidR="005874D6" w:rsidRPr="002D62A7" w:rsidRDefault="005874D6" w:rsidP="005874D6">
            <w:pPr>
              <w:rPr>
                <w:rFonts w:asciiTheme="minorHAnsi" w:hAnsiTheme="minorHAnsi" w:cstheme="minorHAnsi"/>
                <w:lang w:val="uk-UA"/>
              </w:rPr>
            </w:pPr>
          </w:p>
          <w:p w14:paraId="36D21142" w14:textId="28E5CACF" w:rsidR="003173B9" w:rsidRPr="002D62A7" w:rsidRDefault="005874D6" w:rsidP="009241A8">
            <w:pPr>
              <w:rPr>
                <w:rFonts w:asciiTheme="minorHAnsi" w:hAnsiTheme="minorHAnsi" w:cstheme="minorHAnsi"/>
                <w:i/>
                <w:iCs/>
                <w:lang w:val="uk-UA"/>
              </w:rPr>
            </w:pPr>
            <w:r w:rsidRPr="002D62A7">
              <w:rPr>
                <w:rFonts w:asciiTheme="minorHAnsi" w:hAnsiTheme="minorHAnsi" w:cstheme="minorHAnsi"/>
                <w:i/>
                <w:iCs/>
                <w:snapToGrid w:val="0"/>
                <w:lang w:val="uk-UA"/>
              </w:rPr>
              <w:t xml:space="preserve">Надайте робочий план </w:t>
            </w:r>
            <w:proofErr w:type="spellStart"/>
            <w:r w:rsidRPr="002D62A7">
              <w:rPr>
                <w:rFonts w:asciiTheme="minorHAnsi" w:hAnsiTheme="minorHAnsi" w:cstheme="minorHAnsi"/>
                <w:i/>
                <w:iCs/>
                <w:snapToGrid w:val="0"/>
                <w:lang w:val="uk-UA"/>
              </w:rPr>
              <w:t>проєкту</w:t>
            </w:r>
            <w:proofErr w:type="spellEnd"/>
            <w:r w:rsidRPr="002D62A7">
              <w:rPr>
                <w:rFonts w:asciiTheme="minorHAnsi" w:hAnsiTheme="minorHAnsi" w:cstheme="minorHAnsi"/>
                <w:i/>
                <w:iCs/>
                <w:snapToGrid w:val="0"/>
                <w:lang w:val="uk-UA"/>
              </w:rPr>
              <w:t xml:space="preserve"> у відповідності до такого формату – головні етапи роботи, їхній зміст, період впровадження, установи, відповідальні за впровадження, та очікувані результати</w:t>
            </w:r>
            <w:r w:rsidR="00E85396" w:rsidRPr="002D62A7">
              <w:rPr>
                <w:rFonts w:asciiTheme="minorHAnsi" w:hAnsiTheme="minorHAnsi" w:cstheme="minorHAnsi"/>
                <w:i/>
                <w:iCs/>
                <w:snapToGrid w:val="0"/>
                <w:lang w:val="uk-UA"/>
              </w:rPr>
              <w:t>.</w:t>
            </w:r>
          </w:p>
          <w:p w14:paraId="33ECDF21" w14:textId="77777777" w:rsidR="003173B9" w:rsidRPr="002D62A7" w:rsidRDefault="003173B9" w:rsidP="009241A8">
            <w:pPr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B9C6" w14:textId="2B5668C4" w:rsidR="003173B9" w:rsidRPr="002D62A7" w:rsidRDefault="00ED3654" w:rsidP="009241A8">
            <w:pPr>
              <w:ind w:right="100"/>
              <w:jc w:val="both"/>
              <w:rPr>
                <w:rFonts w:asciiTheme="minorHAnsi" w:hAnsiTheme="minorHAnsi" w:cstheme="minorHAnsi"/>
                <w:lang w:val="uk-UA"/>
              </w:rPr>
            </w:pPr>
            <w:r w:rsidRPr="002D62A7">
              <w:rPr>
                <w:rFonts w:asciiTheme="minorHAnsi" w:hAnsiTheme="minorHAnsi" w:cstheme="minorHAnsi"/>
                <w:lang w:val="uk-UA"/>
              </w:rPr>
              <w:lastRenderedPageBreak/>
              <w:t>Будь ласка, також заповніть додаток у Excel</w:t>
            </w:r>
          </w:p>
        </w:tc>
      </w:tr>
      <w:tr w:rsidR="003173B9" w:rsidRPr="002D62A7" w14:paraId="5CC88F9F" w14:textId="77777777" w:rsidTr="560B0C6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3A0D" w14:textId="3E9304AA" w:rsidR="003173B9" w:rsidRPr="002D62A7" w:rsidRDefault="005874D6" w:rsidP="005874D6">
            <w:pPr>
              <w:rPr>
                <w:rFonts w:asciiTheme="minorHAnsi" w:hAnsiTheme="minorHAnsi" w:cstheme="minorHAnsi"/>
                <w:lang w:val="uk-UA"/>
              </w:rPr>
            </w:pPr>
            <w:r w:rsidRPr="002D62A7">
              <w:rPr>
                <w:rFonts w:asciiTheme="minorHAnsi" w:hAnsiTheme="minorHAnsi" w:cstheme="minorHAnsi"/>
                <w:b/>
                <w:bCs/>
                <w:lang w:val="uk-UA"/>
              </w:rPr>
              <w:t>Моніторинг та оцінка</w:t>
            </w:r>
            <w:r w:rsidRPr="002D62A7">
              <w:rPr>
                <w:rFonts w:asciiTheme="minorHAnsi" w:hAnsiTheme="minorHAnsi" w:cstheme="minorHAnsi"/>
                <w:lang w:val="uk-UA"/>
              </w:rPr>
              <w:t xml:space="preserve"> </w:t>
            </w:r>
            <w:proofErr w:type="spellStart"/>
            <w:r w:rsidRPr="002D62A7">
              <w:rPr>
                <w:rFonts w:asciiTheme="minorHAnsi" w:hAnsiTheme="minorHAnsi" w:cstheme="minorHAnsi"/>
                <w:lang w:val="uk-UA"/>
              </w:rPr>
              <w:t>проєкту</w:t>
            </w:r>
            <w:proofErr w:type="spellEnd"/>
            <w:r w:rsidRPr="002D62A7">
              <w:rPr>
                <w:rFonts w:asciiTheme="minorHAnsi" w:hAnsiTheme="minorHAnsi" w:cstheme="minorHAnsi"/>
                <w:lang w:val="uk-UA"/>
              </w:rPr>
              <w:t xml:space="preserve"> (до 500 слів)</w:t>
            </w:r>
            <w:r w:rsidR="003173B9" w:rsidRPr="002D62A7">
              <w:rPr>
                <w:rFonts w:asciiTheme="minorHAnsi" w:hAnsiTheme="minorHAnsi" w:cstheme="minorHAnsi"/>
                <w:lang w:val="uk-UA"/>
              </w:rPr>
              <w:t xml:space="preserve"> </w:t>
            </w:r>
          </w:p>
          <w:p w14:paraId="27D6DCC4" w14:textId="77777777" w:rsidR="003173B9" w:rsidRPr="002D62A7" w:rsidRDefault="003173B9" w:rsidP="009241A8">
            <w:pPr>
              <w:rPr>
                <w:rFonts w:asciiTheme="minorHAnsi" w:hAnsiTheme="minorHAnsi" w:cstheme="minorHAnsi"/>
                <w:lang w:val="uk-UA"/>
              </w:rPr>
            </w:pPr>
          </w:p>
          <w:p w14:paraId="11012BF2" w14:textId="28874F27" w:rsidR="003173B9" w:rsidRPr="002D62A7" w:rsidRDefault="00ED3654" w:rsidP="009241A8">
            <w:pPr>
              <w:rPr>
                <w:rFonts w:asciiTheme="minorHAnsi" w:hAnsiTheme="minorHAnsi" w:cstheme="minorHAnsi"/>
                <w:i/>
                <w:iCs/>
                <w:lang w:val="uk-UA"/>
              </w:rPr>
            </w:pPr>
            <w:r w:rsidRPr="002D62A7">
              <w:rPr>
                <w:rFonts w:asciiTheme="minorHAnsi" w:hAnsiTheme="minorHAnsi" w:cstheme="minorHAnsi"/>
                <w:i/>
                <w:iCs/>
                <w:lang w:val="uk-UA"/>
              </w:rPr>
              <w:t xml:space="preserve">Будь ласка, визначте заплановані результати вашого </w:t>
            </w:r>
            <w:proofErr w:type="spellStart"/>
            <w:r w:rsidRPr="002D62A7">
              <w:rPr>
                <w:rFonts w:asciiTheme="minorHAnsi" w:hAnsiTheme="minorHAnsi" w:cstheme="minorHAnsi"/>
                <w:i/>
                <w:iCs/>
                <w:lang w:val="uk-UA"/>
              </w:rPr>
              <w:t>проєкту</w:t>
            </w:r>
            <w:proofErr w:type="spellEnd"/>
            <w:r w:rsidRPr="002D62A7">
              <w:rPr>
                <w:rFonts w:asciiTheme="minorHAnsi" w:hAnsiTheme="minorHAnsi" w:cstheme="minorHAnsi"/>
                <w:i/>
                <w:iCs/>
                <w:lang w:val="uk-UA"/>
              </w:rPr>
              <w:t xml:space="preserve"> у відповідності до запропонованого формату</w:t>
            </w:r>
            <w:r w:rsidR="003173B9" w:rsidRPr="002D62A7">
              <w:rPr>
                <w:rFonts w:asciiTheme="minorHAnsi" w:hAnsiTheme="minorHAnsi" w:cstheme="minorHAnsi"/>
                <w:i/>
                <w:iCs/>
                <w:lang w:val="uk-UA"/>
              </w:rPr>
              <w:t>.</w:t>
            </w:r>
          </w:p>
          <w:p w14:paraId="78E00F16" w14:textId="2A837A8D" w:rsidR="00726EAF" w:rsidRPr="002D62A7" w:rsidRDefault="00726EAF" w:rsidP="009241A8">
            <w:pPr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AE8F" w14:textId="42C1C7C0" w:rsidR="003173B9" w:rsidRPr="002D62A7" w:rsidRDefault="00ED3654" w:rsidP="009241A8">
            <w:pPr>
              <w:ind w:right="100"/>
              <w:jc w:val="both"/>
              <w:rPr>
                <w:rFonts w:asciiTheme="minorHAnsi" w:hAnsiTheme="minorHAnsi" w:cstheme="minorHAnsi"/>
                <w:lang w:val="uk-UA"/>
              </w:rPr>
            </w:pPr>
            <w:r w:rsidRPr="002D62A7">
              <w:rPr>
                <w:rFonts w:asciiTheme="minorHAnsi" w:hAnsiTheme="minorHAnsi" w:cstheme="minorHAnsi"/>
                <w:lang w:val="uk-UA"/>
              </w:rPr>
              <w:t>Будь ласка, також заповніть додаток у Excel</w:t>
            </w:r>
          </w:p>
        </w:tc>
      </w:tr>
      <w:tr w:rsidR="003173B9" w:rsidRPr="002D62A7" w14:paraId="60DAF59A" w14:textId="77777777" w:rsidTr="560B0C6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A147" w14:textId="06399326" w:rsidR="003173B9" w:rsidRPr="002D62A7" w:rsidRDefault="00ED3654" w:rsidP="009241A8">
            <w:pPr>
              <w:rPr>
                <w:rFonts w:asciiTheme="minorHAnsi" w:hAnsiTheme="minorHAnsi" w:cstheme="minorHAnsi"/>
                <w:lang w:val="uk-UA"/>
              </w:rPr>
            </w:pPr>
            <w:r w:rsidRPr="002D62A7">
              <w:rPr>
                <w:rFonts w:asciiTheme="minorHAnsi" w:hAnsiTheme="minorHAnsi" w:cstheme="minorHAnsi"/>
                <w:b/>
                <w:snapToGrid w:val="0"/>
                <w:lang w:val="uk-UA"/>
              </w:rPr>
              <w:t xml:space="preserve">Майбутня діяльність </w:t>
            </w:r>
            <w:r w:rsidRPr="002D62A7">
              <w:rPr>
                <w:rFonts w:asciiTheme="minorHAnsi" w:hAnsiTheme="minorHAnsi" w:cstheme="minorHAnsi"/>
                <w:bCs/>
                <w:snapToGrid w:val="0"/>
                <w:lang w:val="uk-UA"/>
              </w:rPr>
              <w:t>(до 200 слів)</w:t>
            </w:r>
          </w:p>
          <w:p w14:paraId="0549E475" w14:textId="77777777" w:rsidR="003173B9" w:rsidRPr="002D62A7" w:rsidRDefault="003173B9" w:rsidP="009241A8">
            <w:pPr>
              <w:rPr>
                <w:rFonts w:asciiTheme="minorHAnsi" w:hAnsiTheme="minorHAnsi" w:cstheme="minorHAnsi"/>
                <w:lang w:val="uk-UA"/>
              </w:rPr>
            </w:pPr>
          </w:p>
          <w:p w14:paraId="7ECE10CD" w14:textId="52AFD918" w:rsidR="003173B9" w:rsidRPr="002D62A7" w:rsidRDefault="00ED3654" w:rsidP="009241A8">
            <w:pPr>
              <w:rPr>
                <w:rFonts w:asciiTheme="minorHAnsi" w:hAnsiTheme="minorHAnsi" w:cstheme="minorHAnsi"/>
                <w:i/>
                <w:iCs/>
                <w:snapToGrid w:val="0"/>
                <w:lang w:val="uk-UA"/>
              </w:rPr>
            </w:pPr>
            <w:r w:rsidRPr="002D62A7">
              <w:rPr>
                <w:rFonts w:asciiTheme="minorHAnsi" w:hAnsiTheme="minorHAnsi" w:cstheme="minorHAnsi"/>
                <w:i/>
                <w:iCs/>
                <w:snapToGrid w:val="0"/>
                <w:lang w:val="uk-UA"/>
              </w:rPr>
              <w:t xml:space="preserve">Опишіть, як ваша організація буде продовжувати свої зусилля із залучення громадян до консультацій та розробки </w:t>
            </w:r>
            <w:proofErr w:type="spellStart"/>
            <w:r w:rsidRPr="002D62A7">
              <w:rPr>
                <w:rFonts w:asciiTheme="minorHAnsi" w:hAnsiTheme="minorHAnsi" w:cstheme="minorHAnsi"/>
                <w:i/>
                <w:iCs/>
                <w:snapToGrid w:val="0"/>
                <w:lang w:val="uk-UA"/>
              </w:rPr>
              <w:t>партисипативної</w:t>
            </w:r>
            <w:proofErr w:type="spellEnd"/>
            <w:r w:rsidRPr="002D62A7">
              <w:rPr>
                <w:rFonts w:asciiTheme="minorHAnsi" w:hAnsiTheme="minorHAnsi" w:cstheme="minorHAnsi"/>
                <w:i/>
                <w:iCs/>
                <w:snapToGrid w:val="0"/>
                <w:lang w:val="uk-UA"/>
              </w:rPr>
              <w:t xml:space="preserve"> політики (сталість).</w:t>
            </w:r>
          </w:p>
          <w:p w14:paraId="4267806F" w14:textId="77777777" w:rsidR="003173B9" w:rsidRPr="002D62A7" w:rsidRDefault="003173B9" w:rsidP="009241A8">
            <w:pPr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F4D3" w14:textId="77777777" w:rsidR="003173B9" w:rsidRPr="002D62A7" w:rsidRDefault="003173B9" w:rsidP="009241A8">
            <w:pPr>
              <w:ind w:right="100"/>
              <w:jc w:val="both"/>
              <w:rPr>
                <w:rFonts w:asciiTheme="minorHAnsi" w:hAnsiTheme="minorHAnsi" w:cstheme="minorHAnsi"/>
                <w:lang w:val="uk-UA"/>
              </w:rPr>
            </w:pPr>
          </w:p>
        </w:tc>
      </w:tr>
      <w:tr w:rsidR="003173B9" w:rsidRPr="002D62A7" w14:paraId="0A58A30F" w14:textId="77777777" w:rsidTr="560B0C6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AF89" w14:textId="2BAA17DA" w:rsidR="00726EAF" w:rsidRPr="002D62A7" w:rsidRDefault="00ED3654" w:rsidP="009241A8">
            <w:pPr>
              <w:rPr>
                <w:rFonts w:asciiTheme="minorHAnsi" w:hAnsiTheme="minorHAnsi" w:cstheme="minorHAnsi"/>
                <w:b/>
                <w:color w:val="000000"/>
                <w:lang w:val="uk-UA"/>
              </w:rPr>
            </w:pPr>
            <w:r w:rsidRPr="002D62A7">
              <w:rPr>
                <w:rFonts w:asciiTheme="minorHAnsi" w:hAnsiTheme="minorHAnsi" w:cstheme="minorHAnsi"/>
                <w:b/>
                <w:color w:val="000000"/>
                <w:lang w:val="uk-UA"/>
              </w:rPr>
              <w:t>Аналіз ризиків</w:t>
            </w:r>
          </w:p>
          <w:p w14:paraId="3761C3A3" w14:textId="77777777" w:rsidR="00ED3654" w:rsidRPr="002D62A7" w:rsidRDefault="00ED3654" w:rsidP="009241A8">
            <w:pPr>
              <w:rPr>
                <w:rFonts w:asciiTheme="minorHAnsi" w:hAnsiTheme="minorHAnsi" w:cstheme="minorHAnsi"/>
                <w:i/>
                <w:iCs/>
                <w:lang w:val="uk-UA"/>
              </w:rPr>
            </w:pPr>
          </w:p>
          <w:p w14:paraId="56E84D2E" w14:textId="77777777" w:rsidR="00726EAF" w:rsidRPr="002D62A7" w:rsidRDefault="00ED3654" w:rsidP="009241A8">
            <w:pPr>
              <w:rPr>
                <w:rFonts w:asciiTheme="minorHAnsi" w:hAnsiTheme="minorHAnsi" w:cstheme="minorHAnsi"/>
                <w:i/>
                <w:iCs/>
                <w:lang w:val="uk-UA"/>
              </w:rPr>
            </w:pPr>
            <w:r w:rsidRPr="002D62A7">
              <w:rPr>
                <w:rFonts w:asciiTheme="minorHAnsi" w:hAnsiTheme="minorHAnsi" w:cstheme="minorHAnsi"/>
                <w:i/>
                <w:iCs/>
                <w:lang w:val="uk-UA"/>
              </w:rPr>
              <w:t>Вкажіть відповідні ризики для досягнення цілей гранту та заходи щодо пом'якшення цих ризиків, які будуть вжиті. Ризики включають ризики щодо безпеки, фінансів, операційної діяльності, соціальних та екологічних аспектів, а також інші ризики.</w:t>
            </w:r>
          </w:p>
          <w:p w14:paraId="4D28448D" w14:textId="1604F2EE" w:rsidR="00E85396" w:rsidRPr="002D62A7" w:rsidRDefault="00E85396" w:rsidP="009241A8">
            <w:pPr>
              <w:rPr>
                <w:rFonts w:asciiTheme="minorHAnsi" w:hAnsiTheme="minorHAnsi" w:cstheme="minorHAnsi"/>
                <w:b/>
                <w:snapToGrid w:val="0"/>
                <w:lang w:val="uk-UA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2BD9" w14:textId="77777777" w:rsidR="00E656EB" w:rsidRPr="002D62A7" w:rsidRDefault="00E656EB" w:rsidP="009241A8">
            <w:pPr>
              <w:ind w:right="100"/>
              <w:jc w:val="both"/>
              <w:rPr>
                <w:rFonts w:asciiTheme="minorHAnsi" w:hAnsiTheme="minorHAnsi" w:cstheme="minorHAnsi"/>
                <w:lang w:val="uk-UA"/>
              </w:rPr>
            </w:pPr>
          </w:p>
          <w:tbl>
            <w:tblPr>
              <w:tblStyle w:val="af0"/>
              <w:tblW w:w="6266" w:type="dxa"/>
              <w:tblLayout w:type="fixed"/>
              <w:tblLook w:val="04A0" w:firstRow="1" w:lastRow="0" w:firstColumn="1" w:lastColumn="0" w:noHBand="0" w:noVBand="1"/>
            </w:tblPr>
            <w:tblGrid>
              <w:gridCol w:w="1163"/>
              <w:gridCol w:w="2976"/>
              <w:gridCol w:w="2127"/>
            </w:tblGrid>
            <w:tr w:rsidR="00E656EB" w:rsidRPr="002D62A7" w14:paraId="1764C837" w14:textId="77777777" w:rsidTr="004508BB">
              <w:trPr>
                <w:trHeight w:val="47"/>
              </w:trPr>
              <w:tc>
                <w:tcPr>
                  <w:tcW w:w="1163" w:type="dxa"/>
                  <w:hideMark/>
                </w:tcPr>
                <w:p w14:paraId="466C8263" w14:textId="550D3DF6" w:rsidR="00E656EB" w:rsidRPr="002D62A7" w:rsidRDefault="00ED3654" w:rsidP="009241A8">
                  <w:pPr>
                    <w:widowControl/>
                    <w:autoSpaceDE/>
                    <w:autoSpaceDN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uk-UA" w:eastAsia="uk-UA"/>
                    </w:rPr>
                  </w:pPr>
                  <w:r w:rsidRPr="002D62A7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uk-UA" w:eastAsia="uk-UA"/>
                    </w:rPr>
                    <w:t>Ризик</w:t>
                  </w:r>
                </w:p>
              </w:tc>
              <w:tc>
                <w:tcPr>
                  <w:tcW w:w="2976" w:type="dxa"/>
                  <w:hideMark/>
                </w:tcPr>
                <w:p w14:paraId="4BD2F03F" w14:textId="2A830470" w:rsidR="00E656EB" w:rsidRPr="002D62A7" w:rsidRDefault="00ED3654" w:rsidP="009241A8">
                  <w:pPr>
                    <w:widowControl/>
                    <w:autoSpaceDE/>
                    <w:autoSpaceDN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uk-UA" w:eastAsia="uk-UA"/>
                    </w:rPr>
                  </w:pPr>
                  <w:r w:rsidRPr="002D62A7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uk-UA" w:eastAsia="uk-UA"/>
                    </w:rPr>
                    <w:t>Рейтинг ризику</w:t>
                  </w:r>
                  <w:r w:rsidR="00E656EB" w:rsidRPr="002D62A7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uk-UA" w:eastAsia="uk-UA"/>
                    </w:rPr>
                    <w:t>* (</w:t>
                  </w:r>
                  <w:r w:rsidRPr="002D62A7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uk-UA" w:eastAsia="uk-UA"/>
                    </w:rPr>
                    <w:t>Високий</w:t>
                  </w:r>
                  <w:r w:rsidR="00E656EB" w:rsidRPr="002D62A7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uk-UA" w:eastAsia="uk-UA"/>
                    </w:rPr>
                    <w:t>/</w:t>
                  </w:r>
                  <w:r w:rsidRPr="002D62A7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uk-UA" w:eastAsia="uk-UA"/>
                    </w:rPr>
                    <w:t>Середній/Низький</w:t>
                  </w:r>
                  <w:r w:rsidR="00E656EB" w:rsidRPr="002D62A7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uk-UA" w:eastAsia="uk-UA"/>
                    </w:rPr>
                    <w:t>)</w:t>
                  </w:r>
                </w:p>
              </w:tc>
              <w:tc>
                <w:tcPr>
                  <w:tcW w:w="2127" w:type="dxa"/>
                  <w:hideMark/>
                </w:tcPr>
                <w:p w14:paraId="76578A62" w14:textId="44846C1B" w:rsidR="00E656EB" w:rsidRPr="002D62A7" w:rsidRDefault="00ED3654" w:rsidP="009241A8">
                  <w:pPr>
                    <w:widowControl/>
                    <w:autoSpaceDE/>
                    <w:autoSpaceDN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uk-UA" w:eastAsia="uk-UA"/>
                    </w:rPr>
                  </w:pPr>
                  <w:r w:rsidRPr="002D62A7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uk-UA" w:eastAsia="uk-UA"/>
                    </w:rPr>
                    <w:t>Заходи щодо пом'якшення</w:t>
                  </w:r>
                  <w:r w:rsidR="00E656EB" w:rsidRPr="002D62A7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uk-UA" w:eastAsia="uk-UA"/>
                    </w:rPr>
                    <w:t xml:space="preserve"> </w:t>
                  </w:r>
                </w:p>
              </w:tc>
            </w:tr>
            <w:tr w:rsidR="00E656EB" w:rsidRPr="002D62A7" w14:paraId="6DAE1AD9" w14:textId="77777777" w:rsidTr="004508BB">
              <w:trPr>
                <w:trHeight w:val="237"/>
              </w:trPr>
              <w:tc>
                <w:tcPr>
                  <w:tcW w:w="1163" w:type="dxa"/>
                  <w:noWrap/>
                  <w:hideMark/>
                </w:tcPr>
                <w:p w14:paraId="369AF1A5" w14:textId="77777777" w:rsidR="00E656EB" w:rsidRPr="002D62A7" w:rsidRDefault="00E656EB" w:rsidP="009241A8">
                  <w:pPr>
                    <w:widowControl/>
                    <w:autoSpaceDE/>
                    <w:autoSpaceDN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uk-UA" w:eastAsia="uk-UA"/>
                    </w:rPr>
                  </w:pPr>
                </w:p>
                <w:p w14:paraId="1061AE24" w14:textId="0CE1342A" w:rsidR="004508BB" w:rsidRPr="002D62A7" w:rsidRDefault="004508BB" w:rsidP="009241A8">
                  <w:pPr>
                    <w:widowControl/>
                    <w:autoSpaceDE/>
                    <w:autoSpaceDN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uk-UA" w:eastAsia="uk-UA"/>
                    </w:rPr>
                  </w:pPr>
                </w:p>
              </w:tc>
              <w:tc>
                <w:tcPr>
                  <w:tcW w:w="2976" w:type="dxa"/>
                  <w:noWrap/>
                  <w:hideMark/>
                </w:tcPr>
                <w:p w14:paraId="0E624B7C" w14:textId="23F6927A" w:rsidR="00E656EB" w:rsidRPr="002D62A7" w:rsidRDefault="00E656EB" w:rsidP="009241A8">
                  <w:pPr>
                    <w:widowControl/>
                    <w:autoSpaceDE/>
                    <w:autoSpaceDN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uk-UA" w:eastAsia="uk-UA"/>
                    </w:rPr>
                  </w:pPr>
                </w:p>
              </w:tc>
              <w:tc>
                <w:tcPr>
                  <w:tcW w:w="2127" w:type="dxa"/>
                  <w:noWrap/>
                  <w:hideMark/>
                </w:tcPr>
                <w:p w14:paraId="6BF6948F" w14:textId="74B378CA" w:rsidR="00E656EB" w:rsidRPr="002D62A7" w:rsidRDefault="00E656EB" w:rsidP="009241A8">
                  <w:pPr>
                    <w:widowControl/>
                    <w:autoSpaceDE/>
                    <w:autoSpaceDN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uk-UA" w:eastAsia="uk-UA"/>
                    </w:rPr>
                  </w:pPr>
                </w:p>
              </w:tc>
            </w:tr>
            <w:tr w:rsidR="00E656EB" w:rsidRPr="002D62A7" w14:paraId="22F9B7AC" w14:textId="77777777" w:rsidTr="004508BB">
              <w:trPr>
                <w:trHeight w:val="128"/>
              </w:trPr>
              <w:tc>
                <w:tcPr>
                  <w:tcW w:w="1163" w:type="dxa"/>
                  <w:noWrap/>
                  <w:hideMark/>
                </w:tcPr>
                <w:p w14:paraId="1DD5AEBA" w14:textId="77777777" w:rsidR="00E656EB" w:rsidRPr="002D62A7" w:rsidRDefault="00E656EB" w:rsidP="009241A8">
                  <w:pPr>
                    <w:widowControl/>
                    <w:autoSpaceDE/>
                    <w:autoSpaceDN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uk-UA" w:eastAsia="uk-UA"/>
                    </w:rPr>
                  </w:pPr>
                </w:p>
                <w:p w14:paraId="4B48DC0F" w14:textId="71351E3B" w:rsidR="004508BB" w:rsidRPr="002D62A7" w:rsidRDefault="004508BB" w:rsidP="009241A8">
                  <w:pPr>
                    <w:widowControl/>
                    <w:autoSpaceDE/>
                    <w:autoSpaceDN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uk-UA" w:eastAsia="uk-UA"/>
                    </w:rPr>
                  </w:pPr>
                </w:p>
              </w:tc>
              <w:tc>
                <w:tcPr>
                  <w:tcW w:w="2976" w:type="dxa"/>
                  <w:noWrap/>
                  <w:hideMark/>
                </w:tcPr>
                <w:p w14:paraId="452F1493" w14:textId="455E1A67" w:rsidR="00E656EB" w:rsidRPr="002D62A7" w:rsidRDefault="00E656EB" w:rsidP="009241A8">
                  <w:pPr>
                    <w:widowControl/>
                    <w:autoSpaceDE/>
                    <w:autoSpaceDN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uk-UA" w:eastAsia="uk-UA"/>
                    </w:rPr>
                  </w:pPr>
                </w:p>
              </w:tc>
              <w:tc>
                <w:tcPr>
                  <w:tcW w:w="2127" w:type="dxa"/>
                  <w:noWrap/>
                  <w:hideMark/>
                </w:tcPr>
                <w:p w14:paraId="3A351F2C" w14:textId="242DE202" w:rsidR="00E656EB" w:rsidRPr="002D62A7" w:rsidRDefault="00E656EB" w:rsidP="009241A8">
                  <w:pPr>
                    <w:widowControl/>
                    <w:autoSpaceDE/>
                    <w:autoSpaceDN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uk-UA" w:eastAsia="uk-UA"/>
                    </w:rPr>
                  </w:pPr>
                </w:p>
              </w:tc>
            </w:tr>
            <w:tr w:rsidR="00E656EB" w:rsidRPr="002D62A7" w14:paraId="6DB1CBFB" w14:textId="77777777" w:rsidTr="004508BB">
              <w:trPr>
                <w:trHeight w:val="47"/>
              </w:trPr>
              <w:tc>
                <w:tcPr>
                  <w:tcW w:w="1163" w:type="dxa"/>
                  <w:noWrap/>
                  <w:hideMark/>
                </w:tcPr>
                <w:p w14:paraId="0288789E" w14:textId="77777777" w:rsidR="00E656EB" w:rsidRPr="002D62A7" w:rsidRDefault="00E656EB" w:rsidP="009241A8">
                  <w:pPr>
                    <w:widowControl/>
                    <w:autoSpaceDE/>
                    <w:autoSpaceDN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uk-UA" w:eastAsia="uk-UA"/>
                    </w:rPr>
                  </w:pPr>
                </w:p>
                <w:p w14:paraId="61080F68" w14:textId="299CE1A0" w:rsidR="004508BB" w:rsidRPr="002D62A7" w:rsidRDefault="004508BB" w:rsidP="009241A8">
                  <w:pPr>
                    <w:widowControl/>
                    <w:autoSpaceDE/>
                    <w:autoSpaceDN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uk-UA" w:eastAsia="uk-UA"/>
                    </w:rPr>
                  </w:pPr>
                </w:p>
              </w:tc>
              <w:tc>
                <w:tcPr>
                  <w:tcW w:w="2976" w:type="dxa"/>
                  <w:noWrap/>
                  <w:hideMark/>
                </w:tcPr>
                <w:p w14:paraId="0D440564" w14:textId="4627B137" w:rsidR="00E656EB" w:rsidRPr="002D62A7" w:rsidRDefault="00E656EB" w:rsidP="009241A8">
                  <w:pPr>
                    <w:widowControl/>
                    <w:autoSpaceDE/>
                    <w:autoSpaceDN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uk-UA" w:eastAsia="uk-UA"/>
                    </w:rPr>
                  </w:pPr>
                </w:p>
              </w:tc>
              <w:tc>
                <w:tcPr>
                  <w:tcW w:w="2127" w:type="dxa"/>
                  <w:noWrap/>
                  <w:hideMark/>
                </w:tcPr>
                <w:p w14:paraId="058F836E" w14:textId="0F442DB0" w:rsidR="00E656EB" w:rsidRPr="002D62A7" w:rsidRDefault="00E656EB" w:rsidP="009241A8">
                  <w:pPr>
                    <w:widowControl/>
                    <w:autoSpaceDE/>
                    <w:autoSpaceDN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uk-UA" w:eastAsia="uk-UA"/>
                    </w:rPr>
                  </w:pPr>
                </w:p>
              </w:tc>
            </w:tr>
            <w:tr w:rsidR="00E656EB" w:rsidRPr="002D62A7" w14:paraId="25CCA171" w14:textId="77777777" w:rsidTr="004508BB">
              <w:trPr>
                <w:trHeight w:val="47"/>
              </w:trPr>
              <w:tc>
                <w:tcPr>
                  <w:tcW w:w="1163" w:type="dxa"/>
                  <w:noWrap/>
                  <w:hideMark/>
                </w:tcPr>
                <w:p w14:paraId="3873FC5D" w14:textId="77777777" w:rsidR="004508BB" w:rsidRPr="002D62A7" w:rsidRDefault="004508BB" w:rsidP="009241A8">
                  <w:pPr>
                    <w:widowControl/>
                    <w:autoSpaceDE/>
                    <w:autoSpaceDN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uk-UA" w:eastAsia="uk-UA"/>
                    </w:rPr>
                  </w:pPr>
                </w:p>
                <w:p w14:paraId="58EB3ECA" w14:textId="4887EF6F" w:rsidR="004508BB" w:rsidRPr="002D62A7" w:rsidRDefault="004508BB" w:rsidP="009241A8">
                  <w:pPr>
                    <w:widowControl/>
                    <w:autoSpaceDE/>
                    <w:autoSpaceDN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uk-UA" w:eastAsia="uk-UA"/>
                    </w:rPr>
                  </w:pPr>
                </w:p>
              </w:tc>
              <w:tc>
                <w:tcPr>
                  <w:tcW w:w="2976" w:type="dxa"/>
                  <w:noWrap/>
                  <w:hideMark/>
                </w:tcPr>
                <w:p w14:paraId="53D4A6B8" w14:textId="7BC675FA" w:rsidR="00E656EB" w:rsidRPr="002D62A7" w:rsidRDefault="00E656EB" w:rsidP="009241A8">
                  <w:pPr>
                    <w:widowControl/>
                    <w:autoSpaceDE/>
                    <w:autoSpaceDN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uk-UA" w:eastAsia="uk-UA"/>
                    </w:rPr>
                  </w:pPr>
                </w:p>
              </w:tc>
              <w:tc>
                <w:tcPr>
                  <w:tcW w:w="2127" w:type="dxa"/>
                  <w:noWrap/>
                  <w:hideMark/>
                </w:tcPr>
                <w:p w14:paraId="200CCACB" w14:textId="45996CF0" w:rsidR="00E656EB" w:rsidRPr="002D62A7" w:rsidRDefault="00E656EB" w:rsidP="009241A8">
                  <w:pPr>
                    <w:widowControl/>
                    <w:autoSpaceDE/>
                    <w:autoSpaceDN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uk-UA" w:eastAsia="uk-UA"/>
                    </w:rPr>
                  </w:pPr>
                </w:p>
              </w:tc>
            </w:tr>
            <w:tr w:rsidR="00E656EB" w:rsidRPr="002D62A7" w14:paraId="02117DE8" w14:textId="77777777" w:rsidTr="004508BB">
              <w:trPr>
                <w:trHeight w:val="47"/>
              </w:trPr>
              <w:tc>
                <w:tcPr>
                  <w:tcW w:w="1163" w:type="dxa"/>
                  <w:noWrap/>
                  <w:hideMark/>
                </w:tcPr>
                <w:p w14:paraId="7FC716B8" w14:textId="77777777" w:rsidR="00E656EB" w:rsidRPr="002D62A7" w:rsidRDefault="00E656EB" w:rsidP="009241A8">
                  <w:pPr>
                    <w:widowControl/>
                    <w:autoSpaceDE/>
                    <w:autoSpaceDN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uk-UA" w:eastAsia="uk-UA"/>
                    </w:rPr>
                  </w:pPr>
                </w:p>
                <w:p w14:paraId="365A41C5" w14:textId="73CC4D87" w:rsidR="004508BB" w:rsidRPr="002D62A7" w:rsidRDefault="004508BB" w:rsidP="009241A8">
                  <w:pPr>
                    <w:widowControl/>
                    <w:autoSpaceDE/>
                    <w:autoSpaceDN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uk-UA" w:eastAsia="uk-UA"/>
                    </w:rPr>
                  </w:pPr>
                </w:p>
              </w:tc>
              <w:tc>
                <w:tcPr>
                  <w:tcW w:w="2976" w:type="dxa"/>
                  <w:noWrap/>
                  <w:hideMark/>
                </w:tcPr>
                <w:p w14:paraId="3F99F49D" w14:textId="07A8E059" w:rsidR="00E656EB" w:rsidRPr="002D62A7" w:rsidRDefault="00E656EB" w:rsidP="009241A8">
                  <w:pPr>
                    <w:widowControl/>
                    <w:autoSpaceDE/>
                    <w:autoSpaceDN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uk-UA" w:eastAsia="uk-UA"/>
                    </w:rPr>
                  </w:pPr>
                </w:p>
              </w:tc>
              <w:tc>
                <w:tcPr>
                  <w:tcW w:w="2127" w:type="dxa"/>
                  <w:noWrap/>
                  <w:hideMark/>
                </w:tcPr>
                <w:p w14:paraId="104A00E8" w14:textId="29F50F47" w:rsidR="00E656EB" w:rsidRPr="002D62A7" w:rsidRDefault="00E656EB" w:rsidP="009241A8">
                  <w:pPr>
                    <w:widowControl/>
                    <w:autoSpaceDE/>
                    <w:autoSpaceDN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uk-UA" w:eastAsia="uk-UA"/>
                    </w:rPr>
                  </w:pPr>
                </w:p>
              </w:tc>
            </w:tr>
          </w:tbl>
          <w:p w14:paraId="670BB004" w14:textId="77777777" w:rsidR="00E656EB" w:rsidRPr="002D62A7" w:rsidRDefault="00E656EB" w:rsidP="009241A8">
            <w:pPr>
              <w:ind w:right="100"/>
              <w:jc w:val="both"/>
              <w:rPr>
                <w:rFonts w:asciiTheme="minorHAnsi" w:hAnsiTheme="minorHAnsi" w:cstheme="minorHAnsi"/>
                <w:lang w:val="uk-UA"/>
              </w:rPr>
            </w:pPr>
          </w:p>
          <w:p w14:paraId="14CC64DF" w14:textId="75F9A4C3" w:rsidR="003173B9" w:rsidRPr="002D62A7" w:rsidRDefault="00ED3654" w:rsidP="009241A8">
            <w:pPr>
              <w:ind w:right="100"/>
              <w:jc w:val="both"/>
              <w:rPr>
                <w:rFonts w:asciiTheme="minorHAnsi" w:hAnsiTheme="minorHAnsi" w:cstheme="minorHAnsi"/>
                <w:lang w:val="uk-UA"/>
              </w:rPr>
            </w:pPr>
            <w:r w:rsidRPr="002D62A7">
              <w:rPr>
                <w:rFonts w:asciiTheme="minorHAnsi" w:hAnsiTheme="minorHAnsi" w:cstheme="minorHAnsi"/>
                <w:lang w:val="uk-UA"/>
              </w:rPr>
              <w:t>Будь ласка, використовуйте додаток в Excel</w:t>
            </w:r>
          </w:p>
          <w:p w14:paraId="1CDAA0D4" w14:textId="3A74256C" w:rsidR="003D1B5D" w:rsidRPr="002D62A7" w:rsidRDefault="003D1B5D" w:rsidP="009241A8">
            <w:pPr>
              <w:ind w:right="100"/>
              <w:jc w:val="both"/>
              <w:rPr>
                <w:rFonts w:asciiTheme="minorHAnsi" w:hAnsiTheme="minorHAnsi" w:cstheme="minorHAnsi"/>
                <w:lang w:val="uk-UA"/>
              </w:rPr>
            </w:pPr>
          </w:p>
        </w:tc>
      </w:tr>
      <w:tr w:rsidR="00D361E4" w:rsidRPr="002D62A7" w14:paraId="5D6DD984" w14:textId="77777777" w:rsidTr="560B0C6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62F8" w14:textId="77777777" w:rsidR="00ED3654" w:rsidRPr="002D62A7" w:rsidRDefault="00ED3654" w:rsidP="00ED3654">
            <w:pPr>
              <w:rPr>
                <w:rFonts w:asciiTheme="minorHAnsi" w:hAnsiTheme="minorHAnsi" w:cstheme="minorHAnsi"/>
                <w:b/>
                <w:color w:val="000000"/>
                <w:lang w:val="uk-UA"/>
              </w:rPr>
            </w:pPr>
            <w:r w:rsidRPr="002D62A7">
              <w:rPr>
                <w:rFonts w:asciiTheme="minorHAnsi" w:hAnsiTheme="minorHAnsi" w:cstheme="minorHAnsi"/>
                <w:b/>
                <w:color w:val="000000"/>
                <w:lang w:val="uk-UA"/>
              </w:rPr>
              <w:t>План дій на випадок непередбачених ситуацій у зв'язку із COVID-19</w:t>
            </w:r>
          </w:p>
          <w:p w14:paraId="28AF8043" w14:textId="77777777" w:rsidR="00ED3654" w:rsidRPr="002D62A7" w:rsidRDefault="00ED3654" w:rsidP="00ED3654">
            <w:pPr>
              <w:rPr>
                <w:rFonts w:asciiTheme="minorHAnsi" w:hAnsiTheme="minorHAnsi" w:cstheme="minorHAnsi"/>
                <w:bCs/>
                <w:color w:val="000000"/>
                <w:lang w:val="uk-UA"/>
              </w:rPr>
            </w:pPr>
            <w:r w:rsidRPr="002D62A7">
              <w:rPr>
                <w:rFonts w:asciiTheme="minorHAnsi" w:hAnsiTheme="minorHAnsi" w:cstheme="minorHAnsi"/>
                <w:bCs/>
                <w:color w:val="000000"/>
                <w:lang w:val="uk-UA"/>
              </w:rPr>
              <w:t>(до 100 слів)</w:t>
            </w:r>
          </w:p>
          <w:p w14:paraId="6FD85EB5" w14:textId="77777777" w:rsidR="00ED3654" w:rsidRPr="002D62A7" w:rsidRDefault="00ED3654" w:rsidP="00ED3654">
            <w:pPr>
              <w:rPr>
                <w:rFonts w:asciiTheme="minorHAnsi" w:hAnsiTheme="minorHAnsi" w:cstheme="minorHAnsi"/>
                <w:bCs/>
                <w:i/>
                <w:iCs/>
                <w:color w:val="000000"/>
                <w:lang w:val="uk-UA"/>
              </w:rPr>
            </w:pPr>
          </w:p>
          <w:p w14:paraId="4CB3E335" w14:textId="5AB633D3" w:rsidR="00ED3654" w:rsidRPr="002D62A7" w:rsidRDefault="00ED3654" w:rsidP="00ED3654">
            <w:pPr>
              <w:rPr>
                <w:rFonts w:asciiTheme="minorHAnsi" w:hAnsiTheme="minorHAnsi" w:cstheme="minorHAnsi"/>
                <w:bCs/>
                <w:i/>
                <w:iCs/>
                <w:color w:val="000000"/>
                <w:lang w:val="uk-UA"/>
              </w:rPr>
            </w:pPr>
            <w:r w:rsidRPr="002D62A7">
              <w:rPr>
                <w:rFonts w:asciiTheme="minorHAnsi" w:hAnsiTheme="minorHAnsi" w:cstheme="minorHAnsi"/>
                <w:bCs/>
                <w:i/>
                <w:iCs/>
                <w:color w:val="000000"/>
                <w:lang w:val="uk-UA"/>
              </w:rPr>
              <w:t xml:space="preserve">Будь ласка, поясніть, як ви плануєте підходити до реалізації </w:t>
            </w:r>
            <w:proofErr w:type="spellStart"/>
            <w:r w:rsidRPr="002D62A7">
              <w:rPr>
                <w:rFonts w:asciiTheme="minorHAnsi" w:hAnsiTheme="minorHAnsi" w:cstheme="minorHAnsi"/>
                <w:bCs/>
                <w:i/>
                <w:iCs/>
                <w:color w:val="000000"/>
                <w:lang w:val="uk-UA"/>
              </w:rPr>
              <w:t>проєкту</w:t>
            </w:r>
            <w:proofErr w:type="spellEnd"/>
            <w:r w:rsidRPr="002D62A7">
              <w:rPr>
                <w:rFonts w:asciiTheme="minorHAnsi" w:hAnsiTheme="minorHAnsi" w:cstheme="minorHAnsi"/>
                <w:bCs/>
                <w:i/>
                <w:iCs/>
                <w:color w:val="000000"/>
                <w:lang w:val="uk-UA"/>
              </w:rPr>
              <w:t xml:space="preserve"> у випадку, якщо обмеження через COVID-19 будуть відновлені в Україні (</w:t>
            </w:r>
            <w:proofErr w:type="spellStart"/>
            <w:r w:rsidRPr="002D62A7">
              <w:rPr>
                <w:rFonts w:asciiTheme="minorHAnsi" w:hAnsiTheme="minorHAnsi" w:cstheme="minorHAnsi"/>
                <w:bCs/>
                <w:i/>
                <w:iCs/>
                <w:color w:val="000000"/>
                <w:lang w:val="uk-UA"/>
              </w:rPr>
              <w:t>локдаун</w:t>
            </w:r>
            <w:proofErr w:type="spellEnd"/>
            <w:r w:rsidRPr="002D62A7">
              <w:rPr>
                <w:rFonts w:asciiTheme="minorHAnsi" w:hAnsiTheme="minorHAnsi" w:cstheme="minorHAnsi"/>
                <w:bCs/>
                <w:i/>
                <w:iCs/>
                <w:color w:val="000000"/>
                <w:lang w:val="uk-UA"/>
              </w:rPr>
              <w:t>).</w:t>
            </w:r>
          </w:p>
          <w:p w14:paraId="050B2B7B" w14:textId="4760AE25" w:rsidR="00D361E4" w:rsidRPr="002D62A7" w:rsidRDefault="00D361E4" w:rsidP="009241A8">
            <w:pPr>
              <w:rPr>
                <w:rFonts w:asciiTheme="minorHAnsi" w:hAnsiTheme="minorHAnsi" w:cstheme="minorHAnsi"/>
                <w:b/>
                <w:color w:val="000000"/>
                <w:lang w:val="uk-UA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FBDB7" w14:textId="77777777" w:rsidR="00D361E4" w:rsidRPr="002D62A7" w:rsidRDefault="00D361E4" w:rsidP="009241A8">
            <w:pPr>
              <w:ind w:right="100"/>
              <w:jc w:val="both"/>
              <w:rPr>
                <w:rFonts w:asciiTheme="minorHAnsi" w:hAnsiTheme="minorHAnsi" w:cstheme="minorHAnsi"/>
                <w:lang w:val="uk-UA"/>
              </w:rPr>
            </w:pPr>
          </w:p>
        </w:tc>
      </w:tr>
      <w:tr w:rsidR="003173B9" w:rsidRPr="002D62A7" w14:paraId="4EE8AFC5" w14:textId="77777777" w:rsidTr="560B0C6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F7A6" w14:textId="51DDFBB5" w:rsidR="00F6238E" w:rsidRPr="002D62A7" w:rsidRDefault="00F6238E" w:rsidP="009241A8">
            <w:pPr>
              <w:rPr>
                <w:rFonts w:asciiTheme="minorHAnsi" w:hAnsiTheme="minorHAnsi" w:cstheme="minorHAnsi"/>
                <w:lang w:val="uk-UA"/>
              </w:rPr>
            </w:pPr>
            <w:r w:rsidRPr="002D62A7">
              <w:rPr>
                <w:rFonts w:asciiTheme="minorHAnsi" w:hAnsiTheme="minorHAnsi" w:cstheme="minorHAnsi"/>
                <w:b/>
                <w:bCs/>
                <w:lang w:val="uk-UA"/>
              </w:rPr>
              <w:t xml:space="preserve">Зведений бюджет </w:t>
            </w:r>
            <w:r w:rsidRPr="002D62A7">
              <w:rPr>
                <w:rFonts w:asciiTheme="minorHAnsi" w:hAnsiTheme="minorHAnsi" w:cstheme="minorHAnsi"/>
                <w:lang w:val="uk-UA"/>
              </w:rPr>
              <w:t>(до 100 слів)</w:t>
            </w:r>
          </w:p>
          <w:p w14:paraId="56C3A063" w14:textId="77777777" w:rsidR="003173B9" w:rsidRPr="002D62A7" w:rsidRDefault="003173B9" w:rsidP="009241A8">
            <w:pPr>
              <w:rPr>
                <w:rFonts w:asciiTheme="minorHAnsi" w:hAnsiTheme="minorHAnsi" w:cstheme="minorHAnsi"/>
                <w:lang w:val="uk-UA"/>
              </w:rPr>
            </w:pPr>
          </w:p>
          <w:p w14:paraId="7D5A1E97" w14:textId="5220E927" w:rsidR="003173B9" w:rsidRPr="002D62A7" w:rsidRDefault="00F6238E" w:rsidP="009241A8">
            <w:pPr>
              <w:rPr>
                <w:rFonts w:asciiTheme="minorHAnsi" w:hAnsiTheme="minorHAnsi" w:cstheme="minorHAnsi"/>
                <w:lang w:val="uk-UA"/>
              </w:rPr>
            </w:pPr>
            <w:r w:rsidRPr="002D62A7">
              <w:rPr>
                <w:rFonts w:asciiTheme="minorHAnsi" w:hAnsiTheme="minorHAnsi" w:cstheme="minorHAnsi"/>
                <w:i/>
                <w:iCs/>
                <w:snapToGrid w:val="0"/>
                <w:lang w:val="uk-UA"/>
              </w:rPr>
              <w:t xml:space="preserve">Надайте </w:t>
            </w:r>
            <w:proofErr w:type="spellStart"/>
            <w:r w:rsidRPr="002D62A7">
              <w:rPr>
                <w:rFonts w:asciiTheme="minorHAnsi" w:hAnsiTheme="minorHAnsi" w:cstheme="minorHAnsi"/>
                <w:i/>
                <w:iCs/>
                <w:snapToGrid w:val="0"/>
                <w:lang w:val="uk-UA"/>
              </w:rPr>
              <w:t>проєкт</w:t>
            </w:r>
            <w:proofErr w:type="spellEnd"/>
            <w:r w:rsidRPr="002D62A7">
              <w:rPr>
                <w:rFonts w:asciiTheme="minorHAnsi" w:hAnsiTheme="minorHAnsi" w:cstheme="minorHAnsi"/>
                <w:i/>
                <w:iCs/>
                <w:snapToGrid w:val="0"/>
                <w:lang w:val="uk-UA"/>
              </w:rPr>
              <w:t xml:space="preserve"> бюджету в доларах США у відповідності до пропонованого формату (див. нижче). Будь ласка, виділяйте окремо витрати на заходи </w:t>
            </w:r>
            <w:proofErr w:type="spellStart"/>
            <w:r w:rsidRPr="002D62A7">
              <w:rPr>
                <w:rFonts w:asciiTheme="minorHAnsi" w:hAnsiTheme="minorHAnsi" w:cstheme="minorHAnsi"/>
                <w:i/>
                <w:iCs/>
                <w:snapToGrid w:val="0"/>
                <w:lang w:val="uk-UA"/>
              </w:rPr>
              <w:t>проєкту</w:t>
            </w:r>
            <w:proofErr w:type="spellEnd"/>
            <w:r w:rsidRPr="002D62A7">
              <w:rPr>
                <w:rFonts w:asciiTheme="minorHAnsi" w:hAnsiTheme="minorHAnsi" w:cstheme="minorHAnsi"/>
                <w:i/>
                <w:iCs/>
                <w:snapToGrid w:val="0"/>
                <w:lang w:val="uk-UA"/>
              </w:rPr>
              <w:t xml:space="preserve"> та адміністративні витрати, а також, будь ласка, зверніть увагу на те, що, як правило, в бюджеті </w:t>
            </w:r>
            <w:proofErr w:type="spellStart"/>
            <w:r w:rsidRPr="002D62A7">
              <w:rPr>
                <w:rFonts w:asciiTheme="minorHAnsi" w:hAnsiTheme="minorHAnsi" w:cstheme="minorHAnsi"/>
                <w:i/>
                <w:iCs/>
                <w:snapToGrid w:val="0"/>
                <w:lang w:val="uk-UA"/>
              </w:rPr>
              <w:t>проєкту</w:t>
            </w:r>
            <w:proofErr w:type="spellEnd"/>
            <w:r w:rsidRPr="002D62A7">
              <w:rPr>
                <w:rFonts w:asciiTheme="minorHAnsi" w:hAnsiTheme="minorHAnsi" w:cstheme="minorHAnsi"/>
                <w:i/>
                <w:iCs/>
                <w:snapToGrid w:val="0"/>
                <w:lang w:val="uk-UA"/>
              </w:rPr>
              <w:t xml:space="preserve"> має бути не більше 10% коштів, закладених на адміністративні витрати. Якщо це не так, будь </w:t>
            </w:r>
            <w:r w:rsidRPr="002D62A7">
              <w:rPr>
                <w:rFonts w:asciiTheme="minorHAnsi" w:hAnsiTheme="minorHAnsi" w:cstheme="minorHAnsi"/>
                <w:i/>
                <w:iCs/>
                <w:snapToGrid w:val="0"/>
                <w:lang w:val="uk-UA"/>
              </w:rPr>
              <w:lastRenderedPageBreak/>
              <w:t xml:space="preserve">ласка, більш детально обґрунтуйте передбачені витрати шляхом опису на 1/3 сторінки*. 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8377" w14:textId="06761E8D" w:rsidR="003173B9" w:rsidRPr="002D62A7" w:rsidRDefault="003173B9" w:rsidP="009241A8">
            <w:pPr>
              <w:ind w:right="100"/>
              <w:jc w:val="both"/>
              <w:rPr>
                <w:rFonts w:asciiTheme="minorHAnsi" w:hAnsiTheme="minorHAnsi" w:cstheme="minorHAnsi"/>
                <w:lang w:val="uk-UA"/>
              </w:rPr>
            </w:pPr>
          </w:p>
          <w:tbl>
            <w:tblPr>
              <w:tblStyle w:val="af0"/>
              <w:tblW w:w="6266" w:type="dxa"/>
              <w:tblLayout w:type="fixed"/>
              <w:tblLook w:val="04A0" w:firstRow="1" w:lastRow="0" w:firstColumn="1" w:lastColumn="0" w:noHBand="0" w:noVBand="1"/>
            </w:tblPr>
            <w:tblGrid>
              <w:gridCol w:w="1725"/>
              <w:gridCol w:w="1134"/>
              <w:gridCol w:w="1134"/>
              <w:gridCol w:w="1134"/>
              <w:gridCol w:w="1139"/>
            </w:tblGrid>
            <w:tr w:rsidR="003131BE" w:rsidRPr="002D62A7" w14:paraId="34C7C574" w14:textId="77777777" w:rsidTr="001A4397">
              <w:trPr>
                <w:trHeight w:val="83"/>
              </w:trPr>
              <w:tc>
                <w:tcPr>
                  <w:tcW w:w="1725" w:type="dxa"/>
                  <w:hideMark/>
                </w:tcPr>
                <w:p w14:paraId="5105AA47" w14:textId="180760E0" w:rsidR="00002A25" w:rsidRPr="002D62A7" w:rsidRDefault="005A18A0" w:rsidP="004508BB">
                  <w:pPr>
                    <w:widowControl/>
                    <w:autoSpaceDE/>
                    <w:autoSpaceDN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uk-UA" w:eastAsia="uk-UA"/>
                    </w:rPr>
                  </w:pPr>
                  <w:r w:rsidRPr="002D62A7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uk-UA" w:eastAsia="uk-UA"/>
                    </w:rPr>
                    <w:t>Категорія витрат</w:t>
                  </w:r>
                </w:p>
              </w:tc>
              <w:tc>
                <w:tcPr>
                  <w:tcW w:w="1134" w:type="dxa"/>
                  <w:hideMark/>
                </w:tcPr>
                <w:p w14:paraId="616242C7" w14:textId="18FD66C7" w:rsidR="00002A25" w:rsidRPr="002D62A7" w:rsidRDefault="00555DA6" w:rsidP="004508BB">
                  <w:pPr>
                    <w:widowControl/>
                    <w:autoSpaceDE/>
                    <w:autoSpaceDN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uk-UA" w:eastAsia="uk-UA"/>
                    </w:rPr>
                  </w:pPr>
                  <w:r w:rsidRPr="002D62A7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uk-UA" w:eastAsia="uk-UA"/>
                    </w:rPr>
                    <w:t>Транш</w:t>
                  </w:r>
                  <w:r w:rsidR="00002A25" w:rsidRPr="002D62A7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uk-UA" w:eastAsia="uk-UA"/>
                    </w:rPr>
                    <w:t xml:space="preserve"> 1</w:t>
                  </w:r>
                </w:p>
              </w:tc>
              <w:tc>
                <w:tcPr>
                  <w:tcW w:w="1134" w:type="dxa"/>
                  <w:hideMark/>
                </w:tcPr>
                <w:p w14:paraId="11A8B618" w14:textId="5C0E3CCC" w:rsidR="00002A25" w:rsidRPr="002D62A7" w:rsidRDefault="00555DA6" w:rsidP="004508BB">
                  <w:pPr>
                    <w:widowControl/>
                    <w:autoSpaceDE/>
                    <w:autoSpaceDN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uk-UA" w:eastAsia="uk-UA"/>
                    </w:rPr>
                  </w:pPr>
                  <w:r w:rsidRPr="002D62A7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uk-UA" w:eastAsia="uk-UA"/>
                    </w:rPr>
                    <w:t>Транш</w:t>
                  </w:r>
                  <w:r w:rsidR="00002A25" w:rsidRPr="002D62A7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uk-UA" w:eastAsia="uk-UA"/>
                    </w:rPr>
                    <w:t xml:space="preserve"> 2</w:t>
                  </w:r>
                </w:p>
              </w:tc>
              <w:tc>
                <w:tcPr>
                  <w:tcW w:w="1134" w:type="dxa"/>
                  <w:hideMark/>
                </w:tcPr>
                <w:p w14:paraId="105E7C7B" w14:textId="21FD2E3E" w:rsidR="00002A25" w:rsidRPr="002D62A7" w:rsidRDefault="00555DA6" w:rsidP="004508BB">
                  <w:pPr>
                    <w:widowControl/>
                    <w:autoSpaceDE/>
                    <w:autoSpaceDN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uk-UA" w:eastAsia="uk-UA"/>
                    </w:rPr>
                  </w:pPr>
                  <w:r w:rsidRPr="002D62A7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uk-UA" w:eastAsia="uk-UA"/>
                    </w:rPr>
                    <w:t>Транш</w:t>
                  </w:r>
                  <w:r w:rsidR="00002A25" w:rsidRPr="002D62A7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uk-UA" w:eastAsia="uk-UA"/>
                    </w:rPr>
                    <w:t xml:space="preserve"> </w:t>
                  </w:r>
                  <w:r w:rsidR="004E6F57" w:rsidRPr="002D62A7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uk-UA" w:eastAsia="uk-UA"/>
                    </w:rPr>
                    <w:t>X</w:t>
                  </w:r>
                </w:p>
              </w:tc>
              <w:tc>
                <w:tcPr>
                  <w:tcW w:w="1139" w:type="dxa"/>
                  <w:hideMark/>
                </w:tcPr>
                <w:p w14:paraId="13DA3249" w14:textId="0D5154D6" w:rsidR="00002A25" w:rsidRPr="002D62A7" w:rsidRDefault="00C924F2" w:rsidP="004508BB">
                  <w:pPr>
                    <w:widowControl/>
                    <w:autoSpaceDE/>
                    <w:autoSpaceDN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uk-UA" w:eastAsia="uk-UA"/>
                    </w:rPr>
                  </w:pPr>
                  <w:r w:rsidRPr="002D62A7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uk-UA" w:eastAsia="uk-UA"/>
                    </w:rPr>
                    <w:t>ЗАГАЛОМ</w:t>
                  </w:r>
                </w:p>
              </w:tc>
            </w:tr>
            <w:tr w:rsidR="00295B2E" w:rsidRPr="002D62A7" w14:paraId="183F14BF" w14:textId="77777777" w:rsidTr="001A4397">
              <w:trPr>
                <w:trHeight w:val="47"/>
              </w:trPr>
              <w:tc>
                <w:tcPr>
                  <w:tcW w:w="1725" w:type="dxa"/>
                  <w:hideMark/>
                </w:tcPr>
                <w:p w14:paraId="6EEED00D" w14:textId="117BDB43" w:rsidR="00002A25" w:rsidRPr="002D62A7" w:rsidRDefault="005A18A0" w:rsidP="004508BB">
                  <w:pPr>
                    <w:widowControl/>
                    <w:autoSpaceDE/>
                    <w:autoSpaceDN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uk-UA" w:eastAsia="uk-UA"/>
                    </w:rPr>
                  </w:pPr>
                  <w:r w:rsidRPr="002D62A7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uk-UA" w:eastAsia="uk-UA"/>
                    </w:rPr>
                    <w:t>Персонал</w:t>
                  </w:r>
                </w:p>
              </w:tc>
              <w:tc>
                <w:tcPr>
                  <w:tcW w:w="1134" w:type="dxa"/>
                  <w:hideMark/>
                </w:tcPr>
                <w:p w14:paraId="5AB0658D" w14:textId="48ED9785" w:rsidR="00002A25" w:rsidRPr="002D62A7" w:rsidRDefault="00002A25" w:rsidP="004508BB">
                  <w:pPr>
                    <w:widowControl/>
                    <w:autoSpaceDE/>
                    <w:autoSpaceDN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uk-UA" w:eastAsia="uk-UA"/>
                    </w:rPr>
                  </w:pPr>
                </w:p>
              </w:tc>
              <w:tc>
                <w:tcPr>
                  <w:tcW w:w="1134" w:type="dxa"/>
                  <w:hideMark/>
                </w:tcPr>
                <w:p w14:paraId="3C34C28A" w14:textId="3FA170EB" w:rsidR="00002A25" w:rsidRPr="002D62A7" w:rsidRDefault="00002A25" w:rsidP="004508BB">
                  <w:pPr>
                    <w:widowControl/>
                    <w:autoSpaceDE/>
                    <w:autoSpaceDN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uk-UA" w:eastAsia="uk-UA"/>
                    </w:rPr>
                  </w:pPr>
                </w:p>
              </w:tc>
              <w:tc>
                <w:tcPr>
                  <w:tcW w:w="1134" w:type="dxa"/>
                  <w:hideMark/>
                </w:tcPr>
                <w:p w14:paraId="4F180CB0" w14:textId="72D62524" w:rsidR="00002A25" w:rsidRPr="002D62A7" w:rsidRDefault="00002A25" w:rsidP="004508BB">
                  <w:pPr>
                    <w:widowControl/>
                    <w:autoSpaceDE/>
                    <w:autoSpaceDN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uk-UA" w:eastAsia="uk-UA"/>
                    </w:rPr>
                  </w:pPr>
                </w:p>
              </w:tc>
              <w:tc>
                <w:tcPr>
                  <w:tcW w:w="1139" w:type="dxa"/>
                  <w:hideMark/>
                </w:tcPr>
                <w:p w14:paraId="68AB8CA2" w14:textId="77777777" w:rsidR="00002A25" w:rsidRPr="002D62A7" w:rsidRDefault="00002A25" w:rsidP="004508BB">
                  <w:pPr>
                    <w:widowControl/>
                    <w:autoSpaceDE/>
                    <w:autoSpaceDN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uk-UA" w:eastAsia="uk-UA"/>
                    </w:rPr>
                  </w:pPr>
                  <w:r w:rsidRPr="002D62A7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uk-UA" w:eastAsia="uk-UA"/>
                    </w:rPr>
                    <w:t>0</w:t>
                  </w:r>
                </w:p>
              </w:tc>
            </w:tr>
            <w:tr w:rsidR="003131BE" w:rsidRPr="002D62A7" w14:paraId="6043771C" w14:textId="77777777" w:rsidTr="001A4397">
              <w:trPr>
                <w:trHeight w:val="47"/>
              </w:trPr>
              <w:tc>
                <w:tcPr>
                  <w:tcW w:w="1725" w:type="dxa"/>
                  <w:hideMark/>
                </w:tcPr>
                <w:p w14:paraId="470B9A75" w14:textId="7239ED41" w:rsidR="00002A25" w:rsidRPr="002D62A7" w:rsidRDefault="005A18A0" w:rsidP="004508BB">
                  <w:pPr>
                    <w:widowControl/>
                    <w:autoSpaceDE/>
                    <w:autoSpaceDN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uk-UA" w:eastAsia="uk-UA"/>
                    </w:rPr>
                  </w:pPr>
                  <w:r w:rsidRPr="002D62A7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uk-UA" w:eastAsia="uk-UA"/>
                    </w:rPr>
                    <w:t>Транспорт</w:t>
                  </w:r>
                </w:p>
              </w:tc>
              <w:tc>
                <w:tcPr>
                  <w:tcW w:w="1134" w:type="dxa"/>
                  <w:hideMark/>
                </w:tcPr>
                <w:p w14:paraId="233167C0" w14:textId="5DDAA4E1" w:rsidR="00002A25" w:rsidRPr="002D62A7" w:rsidRDefault="00002A25" w:rsidP="004508BB">
                  <w:pPr>
                    <w:widowControl/>
                    <w:autoSpaceDE/>
                    <w:autoSpaceDN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uk-UA" w:eastAsia="uk-UA"/>
                    </w:rPr>
                  </w:pPr>
                </w:p>
              </w:tc>
              <w:tc>
                <w:tcPr>
                  <w:tcW w:w="1134" w:type="dxa"/>
                  <w:hideMark/>
                </w:tcPr>
                <w:p w14:paraId="39660425" w14:textId="2F75C5EF" w:rsidR="00002A25" w:rsidRPr="002D62A7" w:rsidRDefault="00002A25" w:rsidP="004508BB">
                  <w:pPr>
                    <w:widowControl/>
                    <w:autoSpaceDE/>
                    <w:autoSpaceDN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uk-UA" w:eastAsia="uk-UA"/>
                    </w:rPr>
                  </w:pPr>
                </w:p>
              </w:tc>
              <w:tc>
                <w:tcPr>
                  <w:tcW w:w="1134" w:type="dxa"/>
                  <w:hideMark/>
                </w:tcPr>
                <w:p w14:paraId="19B9DFA7" w14:textId="1C5BC9EB" w:rsidR="00002A25" w:rsidRPr="002D62A7" w:rsidRDefault="00002A25" w:rsidP="004508BB">
                  <w:pPr>
                    <w:widowControl/>
                    <w:autoSpaceDE/>
                    <w:autoSpaceDN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uk-UA" w:eastAsia="uk-UA"/>
                    </w:rPr>
                  </w:pPr>
                </w:p>
              </w:tc>
              <w:tc>
                <w:tcPr>
                  <w:tcW w:w="1139" w:type="dxa"/>
                  <w:hideMark/>
                </w:tcPr>
                <w:p w14:paraId="0AC5C5D7" w14:textId="77777777" w:rsidR="00002A25" w:rsidRPr="002D62A7" w:rsidRDefault="00002A25" w:rsidP="004508BB">
                  <w:pPr>
                    <w:widowControl/>
                    <w:autoSpaceDE/>
                    <w:autoSpaceDN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uk-UA" w:eastAsia="uk-UA"/>
                    </w:rPr>
                  </w:pPr>
                  <w:r w:rsidRPr="002D62A7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uk-UA" w:eastAsia="uk-UA"/>
                    </w:rPr>
                    <w:t>0</w:t>
                  </w:r>
                </w:p>
              </w:tc>
            </w:tr>
            <w:tr w:rsidR="00295B2E" w:rsidRPr="002D62A7" w14:paraId="44217785" w14:textId="77777777" w:rsidTr="001A4397">
              <w:trPr>
                <w:trHeight w:val="47"/>
              </w:trPr>
              <w:tc>
                <w:tcPr>
                  <w:tcW w:w="1725" w:type="dxa"/>
                  <w:hideMark/>
                </w:tcPr>
                <w:p w14:paraId="173D5B3F" w14:textId="0576A2CD" w:rsidR="00002A25" w:rsidRPr="002D62A7" w:rsidRDefault="005A18A0" w:rsidP="004508BB">
                  <w:pPr>
                    <w:widowControl/>
                    <w:autoSpaceDE/>
                    <w:autoSpaceDN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uk-UA" w:eastAsia="uk-UA"/>
                    </w:rPr>
                  </w:pPr>
                  <w:r w:rsidRPr="002D62A7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uk-UA" w:eastAsia="uk-UA"/>
                    </w:rPr>
                    <w:t>Приміщення</w:t>
                  </w:r>
                </w:p>
              </w:tc>
              <w:tc>
                <w:tcPr>
                  <w:tcW w:w="1134" w:type="dxa"/>
                  <w:hideMark/>
                </w:tcPr>
                <w:p w14:paraId="27E22CD8" w14:textId="27F4243B" w:rsidR="00002A25" w:rsidRPr="002D62A7" w:rsidRDefault="00002A25" w:rsidP="004508BB">
                  <w:pPr>
                    <w:widowControl/>
                    <w:autoSpaceDE/>
                    <w:autoSpaceDN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uk-UA" w:eastAsia="uk-UA"/>
                    </w:rPr>
                  </w:pPr>
                </w:p>
              </w:tc>
              <w:tc>
                <w:tcPr>
                  <w:tcW w:w="1134" w:type="dxa"/>
                  <w:hideMark/>
                </w:tcPr>
                <w:p w14:paraId="2ADF33B6" w14:textId="54371E24" w:rsidR="00002A25" w:rsidRPr="002D62A7" w:rsidRDefault="00002A25" w:rsidP="004508BB">
                  <w:pPr>
                    <w:widowControl/>
                    <w:autoSpaceDE/>
                    <w:autoSpaceDN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uk-UA" w:eastAsia="uk-UA"/>
                    </w:rPr>
                  </w:pPr>
                </w:p>
              </w:tc>
              <w:tc>
                <w:tcPr>
                  <w:tcW w:w="1134" w:type="dxa"/>
                  <w:hideMark/>
                </w:tcPr>
                <w:p w14:paraId="4FCF8D68" w14:textId="085E0F52" w:rsidR="00002A25" w:rsidRPr="002D62A7" w:rsidRDefault="00002A25" w:rsidP="004508BB">
                  <w:pPr>
                    <w:widowControl/>
                    <w:autoSpaceDE/>
                    <w:autoSpaceDN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uk-UA" w:eastAsia="uk-UA"/>
                    </w:rPr>
                  </w:pPr>
                </w:p>
              </w:tc>
              <w:tc>
                <w:tcPr>
                  <w:tcW w:w="1139" w:type="dxa"/>
                  <w:hideMark/>
                </w:tcPr>
                <w:p w14:paraId="6870A2C6" w14:textId="77777777" w:rsidR="00002A25" w:rsidRPr="002D62A7" w:rsidRDefault="00002A25" w:rsidP="004508BB">
                  <w:pPr>
                    <w:widowControl/>
                    <w:autoSpaceDE/>
                    <w:autoSpaceDN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uk-UA" w:eastAsia="uk-UA"/>
                    </w:rPr>
                  </w:pPr>
                  <w:r w:rsidRPr="002D62A7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uk-UA" w:eastAsia="uk-UA"/>
                    </w:rPr>
                    <w:t>0</w:t>
                  </w:r>
                </w:p>
              </w:tc>
            </w:tr>
            <w:tr w:rsidR="00295B2E" w:rsidRPr="002D62A7" w14:paraId="16F06373" w14:textId="77777777" w:rsidTr="001A4397">
              <w:trPr>
                <w:trHeight w:val="300"/>
              </w:trPr>
              <w:tc>
                <w:tcPr>
                  <w:tcW w:w="1725" w:type="dxa"/>
                  <w:hideMark/>
                </w:tcPr>
                <w:p w14:paraId="52F3113E" w14:textId="592E24CF" w:rsidR="00002A25" w:rsidRPr="002D62A7" w:rsidRDefault="005A18A0" w:rsidP="004508BB">
                  <w:pPr>
                    <w:widowControl/>
                    <w:autoSpaceDE/>
                    <w:autoSpaceDN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uk-UA" w:eastAsia="uk-UA"/>
                    </w:rPr>
                  </w:pPr>
                  <w:r w:rsidRPr="002D62A7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uk-UA" w:eastAsia="uk-UA"/>
                    </w:rPr>
                    <w:t xml:space="preserve">Тренінги/ </w:t>
                  </w:r>
                  <w:r w:rsidR="00636E9E" w:rsidRPr="002D62A7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uk-UA" w:eastAsia="uk-UA"/>
                    </w:rPr>
                    <w:t>с</w:t>
                  </w:r>
                  <w:r w:rsidRPr="002D62A7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uk-UA" w:eastAsia="uk-UA"/>
                    </w:rPr>
                    <w:t>емінари тощо</w:t>
                  </w:r>
                  <w:r w:rsidR="00295B2E" w:rsidRPr="002D62A7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uk-UA" w:eastAsia="uk-UA"/>
                    </w:rPr>
                    <w:t xml:space="preserve"> </w:t>
                  </w:r>
                </w:p>
              </w:tc>
              <w:tc>
                <w:tcPr>
                  <w:tcW w:w="1134" w:type="dxa"/>
                  <w:hideMark/>
                </w:tcPr>
                <w:p w14:paraId="51E94EE4" w14:textId="5C1EB2C4" w:rsidR="00002A25" w:rsidRPr="002D62A7" w:rsidRDefault="00002A25" w:rsidP="004508BB">
                  <w:pPr>
                    <w:widowControl/>
                    <w:autoSpaceDE/>
                    <w:autoSpaceDN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uk-UA" w:eastAsia="uk-UA"/>
                    </w:rPr>
                  </w:pPr>
                </w:p>
              </w:tc>
              <w:tc>
                <w:tcPr>
                  <w:tcW w:w="1134" w:type="dxa"/>
                  <w:hideMark/>
                </w:tcPr>
                <w:p w14:paraId="7E8452B9" w14:textId="618C2D62" w:rsidR="00002A25" w:rsidRPr="002D62A7" w:rsidRDefault="00002A25" w:rsidP="004508BB">
                  <w:pPr>
                    <w:widowControl/>
                    <w:autoSpaceDE/>
                    <w:autoSpaceDN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uk-UA" w:eastAsia="uk-UA"/>
                    </w:rPr>
                  </w:pPr>
                </w:p>
              </w:tc>
              <w:tc>
                <w:tcPr>
                  <w:tcW w:w="1134" w:type="dxa"/>
                  <w:hideMark/>
                </w:tcPr>
                <w:p w14:paraId="35667181" w14:textId="1B7E7331" w:rsidR="00002A25" w:rsidRPr="002D62A7" w:rsidRDefault="00002A25" w:rsidP="004508BB">
                  <w:pPr>
                    <w:widowControl/>
                    <w:autoSpaceDE/>
                    <w:autoSpaceDN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uk-UA" w:eastAsia="uk-UA"/>
                    </w:rPr>
                  </w:pPr>
                </w:p>
              </w:tc>
              <w:tc>
                <w:tcPr>
                  <w:tcW w:w="1139" w:type="dxa"/>
                  <w:hideMark/>
                </w:tcPr>
                <w:p w14:paraId="361D23BA" w14:textId="77777777" w:rsidR="00002A25" w:rsidRPr="002D62A7" w:rsidRDefault="00002A25" w:rsidP="004508BB">
                  <w:pPr>
                    <w:widowControl/>
                    <w:autoSpaceDE/>
                    <w:autoSpaceDN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uk-UA" w:eastAsia="uk-UA"/>
                    </w:rPr>
                  </w:pPr>
                  <w:r w:rsidRPr="002D62A7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uk-UA" w:eastAsia="uk-UA"/>
                    </w:rPr>
                    <w:t>0</w:t>
                  </w:r>
                </w:p>
              </w:tc>
            </w:tr>
            <w:tr w:rsidR="00295B2E" w:rsidRPr="002D62A7" w14:paraId="2A303785" w14:textId="77777777" w:rsidTr="001A4397">
              <w:trPr>
                <w:trHeight w:val="300"/>
              </w:trPr>
              <w:tc>
                <w:tcPr>
                  <w:tcW w:w="1725" w:type="dxa"/>
                  <w:hideMark/>
                </w:tcPr>
                <w:p w14:paraId="1F23F431" w14:textId="565BD787" w:rsidR="00002A25" w:rsidRPr="002D62A7" w:rsidRDefault="005A18A0" w:rsidP="004508BB">
                  <w:pPr>
                    <w:widowControl/>
                    <w:autoSpaceDE/>
                    <w:autoSpaceDN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uk-UA" w:eastAsia="uk-UA"/>
                    </w:rPr>
                  </w:pPr>
                  <w:r w:rsidRPr="002D62A7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uk-UA" w:eastAsia="uk-UA"/>
                    </w:rPr>
                    <w:t>Контракти (наприклад, залучені експерти, аудит)</w:t>
                  </w:r>
                </w:p>
              </w:tc>
              <w:tc>
                <w:tcPr>
                  <w:tcW w:w="1134" w:type="dxa"/>
                  <w:hideMark/>
                </w:tcPr>
                <w:p w14:paraId="415BC53B" w14:textId="20BCE00C" w:rsidR="00002A25" w:rsidRPr="002D62A7" w:rsidRDefault="00002A25" w:rsidP="004508BB">
                  <w:pPr>
                    <w:widowControl/>
                    <w:autoSpaceDE/>
                    <w:autoSpaceDN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uk-UA" w:eastAsia="uk-UA"/>
                    </w:rPr>
                  </w:pPr>
                </w:p>
              </w:tc>
              <w:tc>
                <w:tcPr>
                  <w:tcW w:w="1134" w:type="dxa"/>
                  <w:hideMark/>
                </w:tcPr>
                <w:p w14:paraId="78AA4292" w14:textId="59B5EE6E" w:rsidR="00002A25" w:rsidRPr="002D62A7" w:rsidRDefault="00002A25" w:rsidP="004508BB">
                  <w:pPr>
                    <w:widowControl/>
                    <w:autoSpaceDE/>
                    <w:autoSpaceDN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uk-UA" w:eastAsia="uk-UA"/>
                    </w:rPr>
                  </w:pPr>
                </w:p>
              </w:tc>
              <w:tc>
                <w:tcPr>
                  <w:tcW w:w="1134" w:type="dxa"/>
                  <w:hideMark/>
                </w:tcPr>
                <w:p w14:paraId="36C8C896" w14:textId="5D15CD54" w:rsidR="00002A25" w:rsidRPr="002D62A7" w:rsidRDefault="00002A25" w:rsidP="004508BB">
                  <w:pPr>
                    <w:widowControl/>
                    <w:autoSpaceDE/>
                    <w:autoSpaceDN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uk-UA" w:eastAsia="uk-UA"/>
                    </w:rPr>
                  </w:pPr>
                </w:p>
              </w:tc>
              <w:tc>
                <w:tcPr>
                  <w:tcW w:w="1139" w:type="dxa"/>
                  <w:hideMark/>
                </w:tcPr>
                <w:p w14:paraId="4FC3EB8C" w14:textId="77777777" w:rsidR="00002A25" w:rsidRPr="002D62A7" w:rsidRDefault="00002A25" w:rsidP="004508BB">
                  <w:pPr>
                    <w:widowControl/>
                    <w:autoSpaceDE/>
                    <w:autoSpaceDN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uk-UA" w:eastAsia="uk-UA"/>
                    </w:rPr>
                  </w:pPr>
                  <w:r w:rsidRPr="002D62A7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uk-UA" w:eastAsia="uk-UA"/>
                    </w:rPr>
                    <w:t>0</w:t>
                  </w:r>
                </w:p>
              </w:tc>
            </w:tr>
            <w:tr w:rsidR="00295B2E" w:rsidRPr="002D62A7" w14:paraId="79B08C57" w14:textId="77777777" w:rsidTr="001A4397">
              <w:trPr>
                <w:trHeight w:val="300"/>
              </w:trPr>
              <w:tc>
                <w:tcPr>
                  <w:tcW w:w="1725" w:type="dxa"/>
                  <w:hideMark/>
                </w:tcPr>
                <w:p w14:paraId="16CEC51B" w14:textId="6AD376D4" w:rsidR="00002A25" w:rsidRPr="002D62A7" w:rsidRDefault="005A18A0" w:rsidP="004508BB">
                  <w:pPr>
                    <w:widowControl/>
                    <w:autoSpaceDE/>
                    <w:autoSpaceDN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uk-UA" w:eastAsia="uk-UA"/>
                    </w:rPr>
                  </w:pPr>
                  <w:r w:rsidRPr="002D62A7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uk-UA" w:eastAsia="uk-UA"/>
                    </w:rPr>
                    <w:t>Обладнання / Меблі (вкажіть)</w:t>
                  </w:r>
                </w:p>
              </w:tc>
              <w:tc>
                <w:tcPr>
                  <w:tcW w:w="1134" w:type="dxa"/>
                  <w:hideMark/>
                </w:tcPr>
                <w:p w14:paraId="156C63D8" w14:textId="08EBF3D8" w:rsidR="00002A25" w:rsidRPr="002D62A7" w:rsidRDefault="00002A25" w:rsidP="004508BB">
                  <w:pPr>
                    <w:widowControl/>
                    <w:autoSpaceDE/>
                    <w:autoSpaceDN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uk-UA" w:eastAsia="uk-UA"/>
                    </w:rPr>
                  </w:pPr>
                </w:p>
              </w:tc>
              <w:tc>
                <w:tcPr>
                  <w:tcW w:w="1134" w:type="dxa"/>
                  <w:hideMark/>
                </w:tcPr>
                <w:p w14:paraId="7A3F106F" w14:textId="3388C608" w:rsidR="00002A25" w:rsidRPr="002D62A7" w:rsidRDefault="00002A25" w:rsidP="004508BB">
                  <w:pPr>
                    <w:widowControl/>
                    <w:autoSpaceDE/>
                    <w:autoSpaceDN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uk-UA" w:eastAsia="uk-UA"/>
                    </w:rPr>
                  </w:pPr>
                </w:p>
              </w:tc>
              <w:tc>
                <w:tcPr>
                  <w:tcW w:w="1134" w:type="dxa"/>
                  <w:hideMark/>
                </w:tcPr>
                <w:p w14:paraId="606670A7" w14:textId="28730801" w:rsidR="00002A25" w:rsidRPr="002D62A7" w:rsidRDefault="00002A25" w:rsidP="004508BB">
                  <w:pPr>
                    <w:widowControl/>
                    <w:autoSpaceDE/>
                    <w:autoSpaceDN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uk-UA" w:eastAsia="uk-UA"/>
                    </w:rPr>
                  </w:pPr>
                </w:p>
              </w:tc>
              <w:tc>
                <w:tcPr>
                  <w:tcW w:w="1139" w:type="dxa"/>
                  <w:hideMark/>
                </w:tcPr>
                <w:p w14:paraId="54FC9A19" w14:textId="77777777" w:rsidR="00002A25" w:rsidRPr="002D62A7" w:rsidRDefault="00002A25" w:rsidP="004508BB">
                  <w:pPr>
                    <w:widowControl/>
                    <w:autoSpaceDE/>
                    <w:autoSpaceDN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uk-UA" w:eastAsia="uk-UA"/>
                    </w:rPr>
                  </w:pPr>
                  <w:r w:rsidRPr="002D62A7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uk-UA" w:eastAsia="uk-UA"/>
                    </w:rPr>
                    <w:t>0</w:t>
                  </w:r>
                </w:p>
              </w:tc>
            </w:tr>
            <w:tr w:rsidR="00295B2E" w:rsidRPr="002D62A7" w14:paraId="64BA5377" w14:textId="77777777" w:rsidTr="001A4397">
              <w:trPr>
                <w:trHeight w:val="231"/>
              </w:trPr>
              <w:tc>
                <w:tcPr>
                  <w:tcW w:w="1725" w:type="dxa"/>
                  <w:hideMark/>
                </w:tcPr>
                <w:p w14:paraId="0504EEF4" w14:textId="67F1DCAD" w:rsidR="00002A25" w:rsidRPr="002D62A7" w:rsidRDefault="005A18A0" w:rsidP="004508BB">
                  <w:pPr>
                    <w:widowControl/>
                    <w:autoSpaceDE/>
                    <w:autoSpaceDN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uk-UA" w:eastAsia="uk-UA"/>
                    </w:rPr>
                  </w:pPr>
                  <w:r w:rsidRPr="002D62A7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uk-UA" w:eastAsia="uk-UA"/>
                    </w:rPr>
                    <w:t>Інше (вкажіть)</w:t>
                  </w:r>
                </w:p>
              </w:tc>
              <w:tc>
                <w:tcPr>
                  <w:tcW w:w="1134" w:type="dxa"/>
                  <w:hideMark/>
                </w:tcPr>
                <w:p w14:paraId="294FB82C" w14:textId="5EF663E2" w:rsidR="00002A25" w:rsidRPr="002D62A7" w:rsidRDefault="00002A25" w:rsidP="004508BB">
                  <w:pPr>
                    <w:widowControl/>
                    <w:autoSpaceDE/>
                    <w:autoSpaceDN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uk-UA" w:eastAsia="uk-UA"/>
                    </w:rPr>
                  </w:pPr>
                </w:p>
              </w:tc>
              <w:tc>
                <w:tcPr>
                  <w:tcW w:w="1134" w:type="dxa"/>
                  <w:hideMark/>
                </w:tcPr>
                <w:p w14:paraId="725925EE" w14:textId="59E084FC" w:rsidR="00002A25" w:rsidRPr="002D62A7" w:rsidRDefault="00002A25" w:rsidP="004508BB">
                  <w:pPr>
                    <w:widowControl/>
                    <w:autoSpaceDE/>
                    <w:autoSpaceDN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uk-UA" w:eastAsia="uk-UA"/>
                    </w:rPr>
                  </w:pPr>
                </w:p>
              </w:tc>
              <w:tc>
                <w:tcPr>
                  <w:tcW w:w="1134" w:type="dxa"/>
                  <w:hideMark/>
                </w:tcPr>
                <w:p w14:paraId="61111345" w14:textId="6006C4D6" w:rsidR="00002A25" w:rsidRPr="002D62A7" w:rsidRDefault="00002A25" w:rsidP="004508BB">
                  <w:pPr>
                    <w:widowControl/>
                    <w:autoSpaceDE/>
                    <w:autoSpaceDN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uk-UA" w:eastAsia="uk-UA"/>
                    </w:rPr>
                  </w:pPr>
                </w:p>
              </w:tc>
              <w:tc>
                <w:tcPr>
                  <w:tcW w:w="1139" w:type="dxa"/>
                  <w:hideMark/>
                </w:tcPr>
                <w:p w14:paraId="671D28FD" w14:textId="77777777" w:rsidR="00002A25" w:rsidRPr="002D62A7" w:rsidRDefault="00002A25" w:rsidP="004508BB">
                  <w:pPr>
                    <w:widowControl/>
                    <w:autoSpaceDE/>
                    <w:autoSpaceDN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uk-UA" w:eastAsia="uk-UA"/>
                    </w:rPr>
                  </w:pPr>
                  <w:r w:rsidRPr="002D62A7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uk-UA" w:eastAsia="uk-UA"/>
                    </w:rPr>
                    <w:t>0</w:t>
                  </w:r>
                </w:p>
              </w:tc>
            </w:tr>
            <w:tr w:rsidR="003131BE" w:rsidRPr="002D62A7" w14:paraId="3FA9BDE8" w14:textId="77777777" w:rsidTr="001A4397">
              <w:trPr>
                <w:trHeight w:val="47"/>
              </w:trPr>
              <w:tc>
                <w:tcPr>
                  <w:tcW w:w="1725" w:type="dxa"/>
                  <w:hideMark/>
                </w:tcPr>
                <w:p w14:paraId="5B20E91A" w14:textId="5D1DF2FD" w:rsidR="00002A25" w:rsidRPr="002D62A7" w:rsidRDefault="005A18A0" w:rsidP="004508BB">
                  <w:pPr>
                    <w:widowControl/>
                    <w:autoSpaceDE/>
                    <w:autoSpaceDN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uk-UA" w:eastAsia="uk-UA"/>
                    </w:rPr>
                  </w:pPr>
                  <w:r w:rsidRPr="002D62A7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uk-UA" w:eastAsia="uk-UA"/>
                    </w:rPr>
                    <w:t>Різне</w:t>
                  </w:r>
                </w:p>
              </w:tc>
              <w:tc>
                <w:tcPr>
                  <w:tcW w:w="1134" w:type="dxa"/>
                  <w:hideMark/>
                </w:tcPr>
                <w:p w14:paraId="189B615D" w14:textId="2D62BAB5" w:rsidR="00002A25" w:rsidRPr="002D62A7" w:rsidRDefault="00002A25" w:rsidP="004508BB">
                  <w:pPr>
                    <w:widowControl/>
                    <w:autoSpaceDE/>
                    <w:autoSpaceDN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uk-UA" w:eastAsia="uk-UA"/>
                    </w:rPr>
                  </w:pPr>
                </w:p>
              </w:tc>
              <w:tc>
                <w:tcPr>
                  <w:tcW w:w="1134" w:type="dxa"/>
                  <w:hideMark/>
                </w:tcPr>
                <w:p w14:paraId="1BF2FB3D" w14:textId="45A8054F" w:rsidR="00002A25" w:rsidRPr="002D62A7" w:rsidRDefault="00002A25" w:rsidP="004508BB">
                  <w:pPr>
                    <w:widowControl/>
                    <w:autoSpaceDE/>
                    <w:autoSpaceDN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uk-UA" w:eastAsia="uk-UA"/>
                    </w:rPr>
                  </w:pPr>
                </w:p>
              </w:tc>
              <w:tc>
                <w:tcPr>
                  <w:tcW w:w="1134" w:type="dxa"/>
                  <w:hideMark/>
                </w:tcPr>
                <w:p w14:paraId="539D0D74" w14:textId="7EBA219A" w:rsidR="00002A25" w:rsidRPr="002D62A7" w:rsidRDefault="00002A25" w:rsidP="004508BB">
                  <w:pPr>
                    <w:widowControl/>
                    <w:autoSpaceDE/>
                    <w:autoSpaceDN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uk-UA" w:eastAsia="uk-UA"/>
                    </w:rPr>
                  </w:pPr>
                </w:p>
              </w:tc>
              <w:tc>
                <w:tcPr>
                  <w:tcW w:w="1139" w:type="dxa"/>
                  <w:hideMark/>
                </w:tcPr>
                <w:p w14:paraId="4B1A011E" w14:textId="77777777" w:rsidR="00002A25" w:rsidRPr="002D62A7" w:rsidRDefault="00002A25" w:rsidP="004508BB">
                  <w:pPr>
                    <w:widowControl/>
                    <w:autoSpaceDE/>
                    <w:autoSpaceDN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uk-UA" w:eastAsia="uk-UA"/>
                    </w:rPr>
                  </w:pPr>
                  <w:r w:rsidRPr="002D62A7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uk-UA" w:eastAsia="uk-UA"/>
                    </w:rPr>
                    <w:t>0</w:t>
                  </w:r>
                </w:p>
              </w:tc>
            </w:tr>
            <w:tr w:rsidR="003131BE" w:rsidRPr="002D62A7" w14:paraId="3CAEC8F2" w14:textId="77777777" w:rsidTr="001A4397">
              <w:trPr>
                <w:trHeight w:val="47"/>
              </w:trPr>
              <w:tc>
                <w:tcPr>
                  <w:tcW w:w="1725" w:type="dxa"/>
                  <w:hideMark/>
                </w:tcPr>
                <w:p w14:paraId="6DE7373C" w14:textId="70CB2A46" w:rsidR="00002A25" w:rsidRPr="002D62A7" w:rsidRDefault="005A18A0" w:rsidP="004508BB">
                  <w:pPr>
                    <w:widowControl/>
                    <w:autoSpaceDE/>
                    <w:autoSpaceDN/>
                    <w:rPr>
                      <w:rFonts w:asciiTheme="minorHAnsi" w:eastAsia="Times New Roman" w:hAnsiTheme="minorHAnsi" w:cstheme="minorHAnsi"/>
                      <w:b/>
                      <w:bCs/>
                      <w:i/>
                      <w:iCs/>
                      <w:sz w:val="18"/>
                      <w:szCs w:val="18"/>
                      <w:lang w:val="uk-UA" w:eastAsia="uk-UA"/>
                    </w:rPr>
                  </w:pPr>
                  <w:r w:rsidRPr="002D62A7">
                    <w:rPr>
                      <w:rFonts w:asciiTheme="minorHAnsi" w:eastAsia="Times New Roman" w:hAnsiTheme="minorHAnsi" w:cstheme="minorHAnsi"/>
                      <w:b/>
                      <w:bCs/>
                      <w:i/>
                      <w:iCs/>
                      <w:sz w:val="18"/>
                      <w:szCs w:val="18"/>
                      <w:lang w:val="uk-UA" w:eastAsia="uk-UA"/>
                    </w:rPr>
                    <w:t>ЗАГАЛОМ</w:t>
                  </w:r>
                </w:p>
              </w:tc>
              <w:tc>
                <w:tcPr>
                  <w:tcW w:w="1134" w:type="dxa"/>
                  <w:hideMark/>
                </w:tcPr>
                <w:p w14:paraId="5A3EDD59" w14:textId="77777777" w:rsidR="00002A25" w:rsidRPr="002D62A7" w:rsidRDefault="00002A25" w:rsidP="004508BB">
                  <w:pPr>
                    <w:widowControl/>
                    <w:autoSpaceDE/>
                    <w:autoSpaceDN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uk-UA" w:eastAsia="uk-UA"/>
                    </w:rPr>
                  </w:pPr>
                  <w:r w:rsidRPr="002D62A7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uk-UA" w:eastAsia="uk-UA"/>
                    </w:rPr>
                    <w:t>0</w:t>
                  </w:r>
                </w:p>
              </w:tc>
              <w:tc>
                <w:tcPr>
                  <w:tcW w:w="1134" w:type="dxa"/>
                  <w:hideMark/>
                </w:tcPr>
                <w:p w14:paraId="38BE968B" w14:textId="77777777" w:rsidR="00002A25" w:rsidRPr="002D62A7" w:rsidRDefault="00002A25" w:rsidP="004508BB">
                  <w:pPr>
                    <w:widowControl/>
                    <w:autoSpaceDE/>
                    <w:autoSpaceDN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uk-UA" w:eastAsia="uk-UA"/>
                    </w:rPr>
                  </w:pPr>
                  <w:r w:rsidRPr="002D62A7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uk-UA" w:eastAsia="uk-UA"/>
                    </w:rPr>
                    <w:t>0</w:t>
                  </w:r>
                </w:p>
              </w:tc>
              <w:tc>
                <w:tcPr>
                  <w:tcW w:w="1134" w:type="dxa"/>
                  <w:hideMark/>
                </w:tcPr>
                <w:p w14:paraId="02A22BF7" w14:textId="77777777" w:rsidR="00002A25" w:rsidRPr="002D62A7" w:rsidRDefault="00002A25" w:rsidP="004508BB">
                  <w:pPr>
                    <w:widowControl/>
                    <w:autoSpaceDE/>
                    <w:autoSpaceDN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uk-UA" w:eastAsia="uk-UA"/>
                    </w:rPr>
                  </w:pPr>
                  <w:r w:rsidRPr="002D62A7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uk-UA" w:eastAsia="uk-UA"/>
                    </w:rPr>
                    <w:t>0</w:t>
                  </w:r>
                </w:p>
              </w:tc>
              <w:tc>
                <w:tcPr>
                  <w:tcW w:w="1139" w:type="dxa"/>
                  <w:hideMark/>
                </w:tcPr>
                <w:p w14:paraId="227D5190" w14:textId="77777777" w:rsidR="00002A25" w:rsidRPr="002D62A7" w:rsidRDefault="00002A25" w:rsidP="004508BB">
                  <w:pPr>
                    <w:widowControl/>
                    <w:autoSpaceDE/>
                    <w:autoSpaceDN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uk-UA" w:eastAsia="uk-UA"/>
                    </w:rPr>
                  </w:pPr>
                  <w:r w:rsidRPr="002D62A7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uk-UA" w:eastAsia="uk-UA"/>
                    </w:rPr>
                    <w:t>0</w:t>
                  </w:r>
                </w:p>
              </w:tc>
            </w:tr>
          </w:tbl>
          <w:p w14:paraId="4E1A6B5C" w14:textId="77777777" w:rsidR="00314CB0" w:rsidRPr="002D62A7" w:rsidRDefault="00314CB0" w:rsidP="009241A8">
            <w:pPr>
              <w:ind w:right="100"/>
              <w:jc w:val="both"/>
              <w:rPr>
                <w:rFonts w:asciiTheme="minorHAnsi" w:hAnsiTheme="minorHAnsi" w:cstheme="minorHAnsi"/>
                <w:lang w:val="uk-UA"/>
              </w:rPr>
            </w:pPr>
          </w:p>
          <w:p w14:paraId="7C7EBDB1" w14:textId="56C7E7F4" w:rsidR="003D1B5D" w:rsidRPr="002D62A7" w:rsidRDefault="00164598" w:rsidP="009241A8">
            <w:pPr>
              <w:ind w:right="100"/>
              <w:jc w:val="both"/>
              <w:rPr>
                <w:rFonts w:asciiTheme="minorHAnsi" w:hAnsiTheme="minorHAnsi" w:cstheme="minorHAnsi"/>
                <w:lang w:val="uk-UA"/>
              </w:rPr>
            </w:pPr>
            <w:r w:rsidRPr="002D62A7">
              <w:rPr>
                <w:rFonts w:asciiTheme="minorHAnsi" w:hAnsiTheme="minorHAnsi" w:cstheme="minorHAnsi"/>
                <w:lang w:val="uk-UA"/>
              </w:rPr>
              <w:t xml:space="preserve">*Перелік, кількість та послідовність </w:t>
            </w:r>
            <w:proofErr w:type="spellStart"/>
            <w:r w:rsidRPr="002D62A7">
              <w:rPr>
                <w:rFonts w:asciiTheme="minorHAnsi" w:hAnsiTheme="minorHAnsi" w:cstheme="minorHAnsi"/>
                <w:lang w:val="uk-UA"/>
              </w:rPr>
              <w:t>активностей</w:t>
            </w:r>
            <w:proofErr w:type="spellEnd"/>
            <w:r w:rsidRPr="002D62A7">
              <w:rPr>
                <w:rFonts w:asciiTheme="minorHAnsi" w:hAnsiTheme="minorHAnsi" w:cstheme="minorHAnsi"/>
                <w:lang w:val="uk-UA"/>
              </w:rPr>
              <w:t xml:space="preserve"> може відрізнятись.</w:t>
            </w:r>
          </w:p>
          <w:p w14:paraId="2AF2346D" w14:textId="0353BD69" w:rsidR="00C924F2" w:rsidRPr="002D62A7" w:rsidRDefault="00C924F2" w:rsidP="009241A8">
            <w:pPr>
              <w:ind w:right="100"/>
              <w:jc w:val="both"/>
              <w:rPr>
                <w:rFonts w:asciiTheme="minorHAnsi" w:hAnsiTheme="minorHAnsi" w:cstheme="minorHAnsi"/>
                <w:lang w:val="uk-UA"/>
              </w:rPr>
            </w:pPr>
            <w:r w:rsidRPr="002D62A7">
              <w:rPr>
                <w:rFonts w:asciiTheme="minorHAnsi" w:hAnsiTheme="minorHAnsi" w:cstheme="minorHAnsi"/>
                <w:lang w:val="uk-UA"/>
              </w:rPr>
              <w:t xml:space="preserve">Будь ласка, використовуйте додаток у Excel та заповніть </w:t>
            </w:r>
            <w:r w:rsidRPr="002D62A7">
              <w:rPr>
                <w:rFonts w:asciiTheme="minorHAnsi" w:hAnsiTheme="minorHAnsi" w:cstheme="minorHAnsi"/>
                <w:b/>
                <w:bCs/>
                <w:i/>
                <w:iCs/>
                <w:lang w:val="uk-UA"/>
              </w:rPr>
              <w:t>обидві</w:t>
            </w:r>
            <w:r w:rsidRPr="002D62A7">
              <w:rPr>
                <w:rFonts w:asciiTheme="minorHAnsi" w:hAnsiTheme="minorHAnsi" w:cstheme="minorHAnsi"/>
                <w:lang w:val="uk-UA"/>
              </w:rPr>
              <w:t xml:space="preserve"> таблиці, як Зведеного, так і Детального бюджетів. Зверніть увагу також, що останній транш у розмірі не менше 10% ПРООН </w:t>
            </w:r>
            <w:r w:rsidR="00632287" w:rsidRPr="002D62A7">
              <w:rPr>
                <w:rFonts w:asciiTheme="minorHAnsi" w:hAnsiTheme="minorHAnsi" w:cstheme="minorHAnsi"/>
                <w:lang w:val="uk-UA"/>
              </w:rPr>
              <w:t xml:space="preserve">виплачує </w:t>
            </w:r>
            <w:r w:rsidRPr="002D62A7">
              <w:rPr>
                <w:rFonts w:asciiTheme="minorHAnsi" w:hAnsiTheme="minorHAnsi" w:cstheme="minorHAnsi"/>
                <w:lang w:val="uk-UA"/>
              </w:rPr>
              <w:t xml:space="preserve">після прийняття </w:t>
            </w:r>
            <w:r w:rsidR="00632287" w:rsidRPr="002D62A7">
              <w:rPr>
                <w:rFonts w:asciiTheme="minorHAnsi" w:hAnsiTheme="minorHAnsi" w:cstheme="minorHAnsi"/>
                <w:lang w:val="uk-UA"/>
              </w:rPr>
              <w:t>Фінального</w:t>
            </w:r>
            <w:r w:rsidRPr="002D62A7">
              <w:rPr>
                <w:rFonts w:asciiTheme="minorHAnsi" w:hAnsiTheme="minorHAnsi" w:cstheme="minorHAnsi"/>
                <w:lang w:val="uk-UA"/>
              </w:rPr>
              <w:t xml:space="preserve"> (</w:t>
            </w:r>
            <w:r w:rsidR="00491584">
              <w:rPr>
                <w:rFonts w:asciiTheme="minorHAnsi" w:hAnsiTheme="minorHAnsi" w:cstheme="minorHAnsi"/>
                <w:lang w:val="uk-UA"/>
              </w:rPr>
              <w:t>з</w:t>
            </w:r>
            <w:r w:rsidRPr="002D62A7">
              <w:rPr>
                <w:rFonts w:asciiTheme="minorHAnsi" w:hAnsiTheme="minorHAnsi" w:cstheme="minorHAnsi"/>
                <w:lang w:val="uk-UA"/>
              </w:rPr>
              <w:t>а</w:t>
            </w:r>
            <w:r w:rsidR="00655163" w:rsidRPr="002D62A7">
              <w:rPr>
                <w:rFonts w:asciiTheme="minorHAnsi" w:hAnsiTheme="minorHAnsi" w:cstheme="minorHAnsi"/>
                <w:lang w:val="uk-UA"/>
              </w:rPr>
              <w:t>ключ</w:t>
            </w:r>
            <w:r w:rsidRPr="002D62A7">
              <w:rPr>
                <w:rFonts w:asciiTheme="minorHAnsi" w:hAnsiTheme="minorHAnsi" w:cstheme="minorHAnsi"/>
                <w:lang w:val="uk-UA"/>
              </w:rPr>
              <w:t>ного) звіту про надання гранту.</w:t>
            </w:r>
          </w:p>
          <w:p w14:paraId="16442268" w14:textId="5F947D85" w:rsidR="002E12D2" w:rsidRPr="002D62A7" w:rsidRDefault="002E12D2" w:rsidP="009241A8">
            <w:pPr>
              <w:ind w:right="100"/>
              <w:jc w:val="both"/>
              <w:rPr>
                <w:rFonts w:asciiTheme="minorHAnsi" w:hAnsiTheme="minorHAnsi" w:cstheme="minorHAnsi"/>
                <w:lang w:val="uk-UA"/>
              </w:rPr>
            </w:pPr>
          </w:p>
        </w:tc>
      </w:tr>
      <w:tr w:rsidR="003173B9" w:rsidRPr="002D62A7" w14:paraId="6E724DC0" w14:textId="77777777" w:rsidTr="560B0C6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25C3" w14:textId="4F862D9F" w:rsidR="008D605A" w:rsidRPr="002D62A7" w:rsidRDefault="00655163" w:rsidP="009241A8">
            <w:pPr>
              <w:rPr>
                <w:rFonts w:asciiTheme="minorHAnsi" w:hAnsiTheme="minorHAnsi" w:cstheme="minorHAnsi"/>
                <w:b/>
                <w:lang w:val="uk-UA"/>
              </w:rPr>
            </w:pPr>
            <w:r w:rsidRPr="002D62A7">
              <w:rPr>
                <w:rFonts w:asciiTheme="minorHAnsi" w:hAnsiTheme="minorHAnsi" w:cstheme="minorHAnsi"/>
                <w:b/>
                <w:lang w:val="uk-UA"/>
              </w:rPr>
              <w:lastRenderedPageBreak/>
              <w:t xml:space="preserve">Персонал </w:t>
            </w:r>
            <w:proofErr w:type="spellStart"/>
            <w:r w:rsidRPr="002D62A7">
              <w:rPr>
                <w:rFonts w:asciiTheme="minorHAnsi" w:hAnsiTheme="minorHAnsi" w:cstheme="minorHAnsi"/>
                <w:b/>
                <w:lang w:val="uk-UA"/>
              </w:rPr>
              <w:t>проєкту</w:t>
            </w:r>
            <w:proofErr w:type="spellEnd"/>
            <w:r w:rsidRPr="002D62A7">
              <w:rPr>
                <w:rFonts w:asciiTheme="minorHAnsi" w:hAnsiTheme="minorHAnsi" w:cstheme="minorHAnsi"/>
                <w:b/>
                <w:lang w:val="uk-UA"/>
              </w:rPr>
              <w:t xml:space="preserve"> </w:t>
            </w:r>
            <w:r w:rsidRPr="002D62A7">
              <w:rPr>
                <w:rFonts w:asciiTheme="minorHAnsi" w:hAnsiTheme="minorHAnsi" w:cstheme="minorHAnsi"/>
                <w:bCs/>
                <w:lang w:val="uk-UA"/>
              </w:rPr>
              <w:t>(до 500 слів)</w:t>
            </w:r>
          </w:p>
          <w:p w14:paraId="6990FF55" w14:textId="77777777" w:rsidR="00655163" w:rsidRPr="002D62A7" w:rsidRDefault="00655163" w:rsidP="009241A8">
            <w:pPr>
              <w:rPr>
                <w:rFonts w:asciiTheme="minorHAnsi" w:hAnsiTheme="minorHAnsi" w:cstheme="minorHAnsi"/>
                <w:b/>
                <w:lang w:val="uk-UA"/>
              </w:rPr>
            </w:pPr>
          </w:p>
          <w:p w14:paraId="36B10DB5" w14:textId="4D3B08B3" w:rsidR="00655163" w:rsidRPr="002D62A7" w:rsidRDefault="00655163" w:rsidP="009241A8">
            <w:pPr>
              <w:rPr>
                <w:rFonts w:asciiTheme="minorHAnsi" w:hAnsiTheme="minorHAnsi" w:cstheme="minorHAnsi"/>
                <w:i/>
                <w:iCs/>
                <w:lang w:val="uk-UA"/>
              </w:rPr>
            </w:pPr>
            <w:r w:rsidRPr="002D62A7">
              <w:rPr>
                <w:rFonts w:asciiTheme="minorHAnsi" w:hAnsiTheme="minorHAnsi" w:cstheme="minorHAnsi"/>
                <w:i/>
                <w:iCs/>
                <w:lang w:val="uk-UA"/>
              </w:rPr>
              <w:t xml:space="preserve">Будь ласка, надайте перелік членів команди </w:t>
            </w:r>
            <w:proofErr w:type="spellStart"/>
            <w:r w:rsidRPr="002D62A7">
              <w:rPr>
                <w:rFonts w:asciiTheme="minorHAnsi" w:hAnsiTheme="minorHAnsi" w:cstheme="minorHAnsi"/>
                <w:i/>
                <w:iCs/>
                <w:lang w:val="uk-UA"/>
              </w:rPr>
              <w:t>проєкту</w:t>
            </w:r>
            <w:proofErr w:type="spellEnd"/>
            <w:r w:rsidRPr="002D62A7">
              <w:rPr>
                <w:rFonts w:asciiTheme="minorHAnsi" w:hAnsiTheme="minorHAnsi" w:cstheme="minorHAnsi"/>
                <w:i/>
                <w:iCs/>
                <w:lang w:val="uk-UA"/>
              </w:rPr>
              <w:t xml:space="preserve"> та короткий опис їхніх функціональних обов’язків.</w:t>
            </w:r>
          </w:p>
          <w:p w14:paraId="4FABF70D" w14:textId="53C269AE" w:rsidR="008D605A" w:rsidRPr="002D62A7" w:rsidRDefault="008D605A" w:rsidP="009241A8">
            <w:pPr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8970" w14:textId="77777777" w:rsidR="003173B9" w:rsidRPr="002D62A7" w:rsidRDefault="003173B9" w:rsidP="009241A8">
            <w:pPr>
              <w:ind w:right="100"/>
              <w:rPr>
                <w:rFonts w:asciiTheme="minorHAnsi" w:hAnsiTheme="minorHAnsi" w:cstheme="minorHAnsi"/>
                <w:lang w:val="uk-UA"/>
              </w:rPr>
            </w:pPr>
          </w:p>
        </w:tc>
      </w:tr>
      <w:tr w:rsidR="003173B9" w:rsidRPr="002D62A7" w14:paraId="1AB9F812" w14:textId="77777777" w:rsidTr="560B0C6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A434" w14:textId="02B9F281" w:rsidR="003173B9" w:rsidRPr="002D62A7" w:rsidRDefault="00655163" w:rsidP="009241A8">
            <w:pPr>
              <w:rPr>
                <w:rFonts w:asciiTheme="minorHAnsi" w:hAnsiTheme="minorHAnsi" w:cstheme="minorHAnsi"/>
                <w:b/>
                <w:lang w:val="uk-UA"/>
              </w:rPr>
            </w:pPr>
            <w:r w:rsidRPr="002D62A7">
              <w:rPr>
                <w:rFonts w:asciiTheme="minorHAnsi" w:hAnsiTheme="minorHAnsi" w:cstheme="minorHAnsi"/>
                <w:b/>
                <w:lang w:val="uk-UA"/>
              </w:rPr>
              <w:t>Перевірте наявність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2246" w14:textId="77777777" w:rsidR="00AA4F06" w:rsidRPr="002D62A7" w:rsidRDefault="00AA4F06" w:rsidP="00AA4F06">
            <w:pPr>
              <w:rPr>
                <w:rFonts w:asciiTheme="minorHAnsi" w:hAnsiTheme="minorHAnsi" w:cstheme="minorHAnsi"/>
                <w:snapToGrid w:val="0"/>
                <w:lang w:val="uk-UA"/>
              </w:rPr>
            </w:pPr>
            <w:r w:rsidRPr="002D62A7">
              <w:rPr>
                <w:rFonts w:asciiTheme="minorHAnsi" w:hAnsiTheme="minorHAnsi" w:cstheme="minorHAnsi"/>
                <w:snapToGrid w:val="0"/>
                <w:lang w:val="uk-UA"/>
              </w:rPr>
              <w:t xml:space="preserve">Пакет документів до </w:t>
            </w:r>
            <w:proofErr w:type="spellStart"/>
            <w:r w:rsidRPr="002D62A7">
              <w:rPr>
                <w:rFonts w:asciiTheme="minorHAnsi" w:hAnsiTheme="minorHAnsi" w:cstheme="minorHAnsi"/>
                <w:snapToGrid w:val="0"/>
                <w:lang w:val="uk-UA"/>
              </w:rPr>
              <w:t>проєктної</w:t>
            </w:r>
            <w:proofErr w:type="spellEnd"/>
            <w:r w:rsidRPr="002D62A7">
              <w:rPr>
                <w:rFonts w:asciiTheme="minorHAnsi" w:hAnsiTheme="minorHAnsi" w:cstheme="minorHAnsi"/>
                <w:snapToGrid w:val="0"/>
                <w:lang w:val="uk-UA"/>
              </w:rPr>
              <w:t xml:space="preserve"> пропозиції має включати:  </w:t>
            </w:r>
          </w:p>
          <w:p w14:paraId="0DCBA18A" w14:textId="77777777" w:rsidR="00AA4F06" w:rsidRPr="002D62A7" w:rsidRDefault="00AA4F06" w:rsidP="00AA4F06">
            <w:pPr>
              <w:rPr>
                <w:rFonts w:asciiTheme="minorHAnsi" w:hAnsiTheme="minorHAnsi" w:cstheme="minorHAnsi"/>
                <w:snapToGrid w:val="0"/>
                <w:lang w:val="uk-UA"/>
              </w:rPr>
            </w:pPr>
            <w:r w:rsidRPr="002D62A7">
              <w:rPr>
                <w:rFonts w:asciiTheme="minorHAnsi" w:hAnsiTheme="minorHAnsi" w:cstheme="minorHAnsi"/>
                <w:snapToGrid w:val="0"/>
                <w:lang w:val="uk-UA"/>
              </w:rPr>
              <w:t>1. Заповнену аплікаційну форму (заповнену на комп’ютері у форматі Microsoft Word та Microsoft Excel);</w:t>
            </w:r>
          </w:p>
          <w:p w14:paraId="5800D0E5" w14:textId="77777777" w:rsidR="00AA4F06" w:rsidRPr="002D62A7" w:rsidRDefault="00AA4F06" w:rsidP="00AA4F06">
            <w:pPr>
              <w:rPr>
                <w:rFonts w:asciiTheme="minorHAnsi" w:hAnsiTheme="minorHAnsi" w:cstheme="minorHAnsi"/>
                <w:snapToGrid w:val="0"/>
                <w:lang w:val="uk-UA"/>
              </w:rPr>
            </w:pPr>
            <w:r w:rsidRPr="002D62A7">
              <w:rPr>
                <w:rFonts w:asciiTheme="minorHAnsi" w:hAnsiTheme="minorHAnsi" w:cstheme="minorHAnsi"/>
                <w:snapToGrid w:val="0"/>
                <w:lang w:val="uk-UA"/>
              </w:rPr>
              <w:t>2. Скановану копію статуту організації (формат .</w:t>
            </w:r>
            <w:proofErr w:type="spellStart"/>
            <w:r w:rsidRPr="002D62A7">
              <w:rPr>
                <w:rFonts w:asciiTheme="minorHAnsi" w:hAnsiTheme="minorHAnsi" w:cstheme="minorHAnsi"/>
                <w:snapToGrid w:val="0"/>
                <w:lang w:val="uk-UA"/>
              </w:rPr>
              <w:t>pdf</w:t>
            </w:r>
            <w:proofErr w:type="spellEnd"/>
            <w:r w:rsidRPr="002D62A7">
              <w:rPr>
                <w:rFonts w:asciiTheme="minorHAnsi" w:hAnsiTheme="minorHAnsi" w:cstheme="minorHAnsi"/>
                <w:snapToGrid w:val="0"/>
                <w:lang w:val="uk-UA"/>
              </w:rPr>
              <w:t xml:space="preserve">);  </w:t>
            </w:r>
          </w:p>
          <w:p w14:paraId="325AD003" w14:textId="77777777" w:rsidR="00AA4F06" w:rsidRPr="002D62A7" w:rsidRDefault="00AA4F06" w:rsidP="00AA4F06">
            <w:pPr>
              <w:rPr>
                <w:rFonts w:asciiTheme="minorHAnsi" w:hAnsiTheme="minorHAnsi" w:cstheme="minorHAnsi"/>
                <w:snapToGrid w:val="0"/>
                <w:lang w:val="uk-UA"/>
              </w:rPr>
            </w:pPr>
            <w:r w:rsidRPr="002D62A7">
              <w:rPr>
                <w:rFonts w:asciiTheme="minorHAnsi" w:hAnsiTheme="minorHAnsi" w:cstheme="minorHAnsi"/>
                <w:snapToGrid w:val="0"/>
                <w:lang w:val="uk-UA"/>
              </w:rPr>
              <w:t>3. Скановану копію свідоцтва про державну реєстрацію організації (формат .</w:t>
            </w:r>
            <w:proofErr w:type="spellStart"/>
            <w:r w:rsidRPr="002D62A7">
              <w:rPr>
                <w:rFonts w:asciiTheme="minorHAnsi" w:hAnsiTheme="minorHAnsi" w:cstheme="minorHAnsi"/>
                <w:snapToGrid w:val="0"/>
                <w:lang w:val="uk-UA"/>
              </w:rPr>
              <w:t>pdf</w:t>
            </w:r>
            <w:proofErr w:type="spellEnd"/>
            <w:r w:rsidRPr="002D62A7">
              <w:rPr>
                <w:rFonts w:asciiTheme="minorHAnsi" w:hAnsiTheme="minorHAnsi" w:cstheme="minorHAnsi"/>
                <w:snapToGrid w:val="0"/>
                <w:lang w:val="uk-UA"/>
              </w:rPr>
              <w:t xml:space="preserve">);  </w:t>
            </w:r>
          </w:p>
          <w:p w14:paraId="60EACF5D" w14:textId="77777777" w:rsidR="00AA4F06" w:rsidRPr="002D62A7" w:rsidRDefault="00AA4F06" w:rsidP="00AA4F06">
            <w:pPr>
              <w:rPr>
                <w:rFonts w:asciiTheme="minorHAnsi" w:hAnsiTheme="minorHAnsi" w:cstheme="minorHAnsi"/>
                <w:snapToGrid w:val="0"/>
                <w:lang w:val="uk-UA"/>
              </w:rPr>
            </w:pPr>
            <w:r w:rsidRPr="002D62A7">
              <w:rPr>
                <w:rFonts w:asciiTheme="minorHAnsi" w:hAnsiTheme="minorHAnsi" w:cstheme="minorHAnsi"/>
                <w:snapToGrid w:val="0"/>
                <w:lang w:val="uk-UA"/>
              </w:rPr>
              <w:t>4. Банківські реквізити (формат .</w:t>
            </w:r>
            <w:proofErr w:type="spellStart"/>
            <w:r w:rsidRPr="002D62A7">
              <w:rPr>
                <w:rFonts w:asciiTheme="minorHAnsi" w:hAnsiTheme="minorHAnsi" w:cstheme="minorHAnsi"/>
                <w:snapToGrid w:val="0"/>
                <w:lang w:val="uk-UA"/>
              </w:rPr>
              <w:t>pdf</w:t>
            </w:r>
            <w:proofErr w:type="spellEnd"/>
            <w:r w:rsidRPr="002D62A7">
              <w:rPr>
                <w:rFonts w:asciiTheme="minorHAnsi" w:hAnsiTheme="minorHAnsi" w:cstheme="minorHAnsi"/>
                <w:snapToGrid w:val="0"/>
                <w:lang w:val="uk-UA"/>
              </w:rPr>
              <w:t xml:space="preserve">);  </w:t>
            </w:r>
          </w:p>
          <w:p w14:paraId="2B221F8B" w14:textId="77777777" w:rsidR="00AA4F06" w:rsidRPr="002D62A7" w:rsidRDefault="00AA4F06" w:rsidP="00AA4F06">
            <w:pPr>
              <w:rPr>
                <w:rFonts w:asciiTheme="minorHAnsi" w:hAnsiTheme="minorHAnsi" w:cstheme="minorHAnsi"/>
                <w:snapToGrid w:val="0"/>
                <w:lang w:val="uk-UA"/>
              </w:rPr>
            </w:pPr>
            <w:r w:rsidRPr="002D62A7">
              <w:rPr>
                <w:rFonts w:asciiTheme="minorHAnsi" w:hAnsiTheme="minorHAnsi" w:cstheme="minorHAnsi"/>
                <w:snapToGrid w:val="0"/>
                <w:lang w:val="uk-UA"/>
              </w:rPr>
              <w:t xml:space="preserve">5. Резюме запропонованих спеціалістів для впровадження </w:t>
            </w:r>
            <w:proofErr w:type="spellStart"/>
            <w:r w:rsidRPr="002D62A7">
              <w:rPr>
                <w:rFonts w:asciiTheme="minorHAnsi" w:hAnsiTheme="minorHAnsi" w:cstheme="minorHAnsi"/>
                <w:snapToGrid w:val="0"/>
                <w:lang w:val="uk-UA"/>
              </w:rPr>
              <w:t>проєкту</w:t>
            </w:r>
            <w:proofErr w:type="spellEnd"/>
            <w:r w:rsidRPr="002D62A7">
              <w:rPr>
                <w:rFonts w:asciiTheme="minorHAnsi" w:hAnsiTheme="minorHAnsi" w:cstheme="minorHAnsi"/>
                <w:snapToGrid w:val="0"/>
                <w:lang w:val="uk-UA"/>
              </w:rPr>
              <w:t xml:space="preserve"> – персоналу або субпідрядників (формат .</w:t>
            </w:r>
            <w:proofErr w:type="spellStart"/>
            <w:r w:rsidRPr="002D62A7">
              <w:rPr>
                <w:rFonts w:asciiTheme="minorHAnsi" w:hAnsiTheme="minorHAnsi" w:cstheme="minorHAnsi"/>
                <w:snapToGrid w:val="0"/>
                <w:lang w:val="uk-UA"/>
              </w:rPr>
              <w:t>doc</w:t>
            </w:r>
            <w:proofErr w:type="spellEnd"/>
            <w:r w:rsidRPr="002D62A7">
              <w:rPr>
                <w:rFonts w:asciiTheme="minorHAnsi" w:hAnsiTheme="minorHAnsi" w:cstheme="minorHAnsi"/>
                <w:snapToGrid w:val="0"/>
                <w:lang w:val="uk-UA"/>
              </w:rPr>
              <w:t>, .</w:t>
            </w:r>
            <w:proofErr w:type="spellStart"/>
            <w:r w:rsidRPr="002D62A7">
              <w:rPr>
                <w:rFonts w:asciiTheme="minorHAnsi" w:hAnsiTheme="minorHAnsi" w:cstheme="minorHAnsi"/>
                <w:snapToGrid w:val="0"/>
                <w:lang w:val="uk-UA"/>
              </w:rPr>
              <w:t>docx</w:t>
            </w:r>
            <w:proofErr w:type="spellEnd"/>
            <w:r w:rsidRPr="002D62A7">
              <w:rPr>
                <w:rFonts w:asciiTheme="minorHAnsi" w:hAnsiTheme="minorHAnsi" w:cstheme="minorHAnsi"/>
                <w:snapToGrid w:val="0"/>
                <w:lang w:val="uk-UA"/>
              </w:rPr>
              <w:t>, або .</w:t>
            </w:r>
            <w:proofErr w:type="spellStart"/>
            <w:r w:rsidRPr="002D62A7">
              <w:rPr>
                <w:rFonts w:asciiTheme="minorHAnsi" w:hAnsiTheme="minorHAnsi" w:cstheme="minorHAnsi"/>
                <w:snapToGrid w:val="0"/>
                <w:lang w:val="uk-UA"/>
              </w:rPr>
              <w:t>pdf</w:t>
            </w:r>
            <w:proofErr w:type="spellEnd"/>
            <w:r w:rsidRPr="002D62A7">
              <w:rPr>
                <w:rFonts w:asciiTheme="minorHAnsi" w:hAnsiTheme="minorHAnsi" w:cstheme="minorHAnsi"/>
                <w:snapToGrid w:val="0"/>
                <w:lang w:val="uk-UA"/>
              </w:rPr>
              <w:t>);</w:t>
            </w:r>
          </w:p>
          <w:p w14:paraId="31D4B3B2" w14:textId="5720DB88" w:rsidR="00DB2EBE" w:rsidRPr="002D62A7" w:rsidRDefault="00AA4F06" w:rsidP="00AA4F06">
            <w:pPr>
              <w:jc w:val="both"/>
              <w:rPr>
                <w:rFonts w:asciiTheme="minorHAnsi" w:hAnsiTheme="minorHAnsi" w:cstheme="minorHAnsi"/>
                <w:snapToGrid w:val="0"/>
                <w:lang w:val="uk-UA"/>
              </w:rPr>
            </w:pPr>
            <w:r w:rsidRPr="002D62A7">
              <w:rPr>
                <w:rFonts w:asciiTheme="minorHAnsi" w:hAnsiTheme="minorHAnsi" w:cstheme="minorHAnsi"/>
                <w:snapToGrid w:val="0"/>
                <w:lang w:val="uk-UA"/>
              </w:rPr>
              <w:t>6. Заповнена форма CACHE та супровідні документи.</w:t>
            </w:r>
          </w:p>
          <w:p w14:paraId="7B9B9542" w14:textId="77777777" w:rsidR="003173B9" w:rsidRPr="002D62A7" w:rsidRDefault="003173B9" w:rsidP="009241A8">
            <w:pPr>
              <w:ind w:right="100"/>
              <w:rPr>
                <w:rFonts w:asciiTheme="minorHAnsi" w:hAnsiTheme="minorHAnsi" w:cstheme="minorHAnsi"/>
                <w:lang w:val="uk-UA"/>
              </w:rPr>
            </w:pPr>
          </w:p>
        </w:tc>
      </w:tr>
    </w:tbl>
    <w:p w14:paraId="447C2BBE" w14:textId="6AA6F8FA" w:rsidR="00DB2E3A" w:rsidRPr="002D62A7" w:rsidRDefault="00DB2E3A" w:rsidP="009241A8">
      <w:pPr>
        <w:pStyle w:val="a3"/>
        <w:rPr>
          <w:rFonts w:asciiTheme="minorHAnsi" w:hAnsiTheme="minorHAnsi" w:cstheme="minorHAnsi"/>
          <w:sz w:val="22"/>
          <w:szCs w:val="22"/>
          <w:lang w:val="uk-UA"/>
        </w:rPr>
      </w:pPr>
    </w:p>
    <w:p w14:paraId="22AA90AC" w14:textId="62639384" w:rsidR="004508BB" w:rsidRPr="002D62A7" w:rsidRDefault="004508BB">
      <w:pPr>
        <w:rPr>
          <w:rFonts w:asciiTheme="minorHAnsi" w:hAnsiTheme="minorHAnsi" w:cstheme="minorHAnsi"/>
          <w:lang w:val="uk-UA"/>
        </w:rPr>
      </w:pPr>
      <w:r w:rsidRPr="002D62A7">
        <w:rPr>
          <w:rFonts w:asciiTheme="minorHAnsi" w:hAnsiTheme="minorHAnsi" w:cstheme="minorHAnsi"/>
          <w:lang w:val="uk-UA"/>
        </w:rPr>
        <w:br w:type="page"/>
      </w:r>
    </w:p>
    <w:p w14:paraId="2BFF8EFD" w14:textId="5465A555" w:rsidR="00D140C7" w:rsidRPr="002D62A7" w:rsidRDefault="001F30DD" w:rsidP="00425E03">
      <w:pPr>
        <w:pStyle w:val="a3"/>
        <w:jc w:val="right"/>
        <w:rPr>
          <w:rFonts w:asciiTheme="minorHAnsi" w:hAnsiTheme="minorHAnsi" w:cstheme="minorHAnsi"/>
          <w:b/>
          <w:bCs/>
          <w:sz w:val="22"/>
          <w:szCs w:val="22"/>
          <w:lang w:val="uk-UA"/>
        </w:rPr>
      </w:pPr>
      <w:r w:rsidRPr="002D62A7">
        <w:rPr>
          <w:rFonts w:asciiTheme="minorHAnsi" w:hAnsiTheme="minorHAnsi" w:cstheme="minorHAnsi"/>
          <w:b/>
          <w:bCs/>
          <w:sz w:val="22"/>
          <w:szCs w:val="22"/>
          <w:lang w:val="uk-UA"/>
        </w:rPr>
        <w:lastRenderedPageBreak/>
        <w:t>Додаток</w:t>
      </w:r>
      <w:r w:rsidR="004508BB" w:rsidRPr="002D62A7">
        <w:rPr>
          <w:rFonts w:asciiTheme="minorHAnsi" w:hAnsiTheme="minorHAnsi" w:cstheme="minorHAnsi"/>
          <w:b/>
          <w:bCs/>
          <w:sz w:val="22"/>
          <w:szCs w:val="22"/>
          <w:lang w:val="uk-UA"/>
        </w:rPr>
        <w:t xml:space="preserve"> 2</w:t>
      </w:r>
    </w:p>
    <w:p w14:paraId="4DBE46FB" w14:textId="77777777" w:rsidR="00F94345" w:rsidRPr="002D62A7" w:rsidRDefault="00F94345" w:rsidP="00425E03">
      <w:pPr>
        <w:pStyle w:val="a3"/>
        <w:jc w:val="right"/>
        <w:rPr>
          <w:rFonts w:asciiTheme="minorHAnsi" w:hAnsiTheme="minorHAnsi" w:cstheme="minorHAnsi"/>
          <w:sz w:val="22"/>
          <w:szCs w:val="22"/>
          <w:highlight w:val="yellow"/>
          <w:lang w:val="uk-UA"/>
        </w:rPr>
      </w:pPr>
    </w:p>
    <w:p w14:paraId="211F29B0" w14:textId="025338FF" w:rsidR="00DB2E3A" w:rsidRPr="002D62A7" w:rsidRDefault="00C54ADE" w:rsidP="00425E03">
      <w:pPr>
        <w:pStyle w:val="a3"/>
        <w:jc w:val="right"/>
        <w:rPr>
          <w:rFonts w:asciiTheme="minorHAnsi" w:hAnsiTheme="minorHAnsi" w:cstheme="minorHAnsi"/>
          <w:sz w:val="22"/>
          <w:szCs w:val="22"/>
          <w:lang w:val="uk-UA"/>
        </w:rPr>
      </w:pPr>
      <w:r w:rsidRPr="002D62A7">
        <w:rPr>
          <w:rFonts w:asciiTheme="minorHAnsi" w:hAnsiTheme="minorHAnsi" w:cstheme="minorHAnsi"/>
          <w:sz w:val="22"/>
          <w:szCs w:val="22"/>
          <w:highlight w:val="yellow"/>
          <w:lang w:val="uk-UA"/>
        </w:rPr>
        <w:t>Заповнюється в</w:t>
      </w:r>
      <w:r w:rsidR="00D140C7" w:rsidRPr="002D62A7">
        <w:rPr>
          <w:rFonts w:asciiTheme="minorHAnsi" w:hAnsiTheme="minorHAnsi" w:cstheme="minorHAnsi"/>
          <w:sz w:val="22"/>
          <w:szCs w:val="22"/>
          <w:highlight w:val="yellow"/>
          <w:lang w:val="uk-UA"/>
        </w:rPr>
        <w:t xml:space="preserve"> </w:t>
      </w:r>
      <w:r w:rsidR="00425E03" w:rsidRPr="002D62A7">
        <w:rPr>
          <w:rFonts w:asciiTheme="minorHAnsi" w:hAnsiTheme="minorHAnsi" w:cstheme="minorHAnsi"/>
          <w:sz w:val="22"/>
          <w:szCs w:val="22"/>
          <w:highlight w:val="yellow"/>
          <w:lang w:val="uk-UA"/>
        </w:rPr>
        <w:t>Microsoft Excel</w:t>
      </w:r>
    </w:p>
    <w:p w14:paraId="55C4427E" w14:textId="68F978AC" w:rsidR="0088688D" w:rsidRPr="002D62A7" w:rsidRDefault="0088688D" w:rsidP="009241A8">
      <w:pPr>
        <w:pStyle w:val="a3"/>
        <w:rPr>
          <w:rFonts w:asciiTheme="minorHAnsi" w:hAnsiTheme="minorHAnsi" w:cstheme="minorHAnsi"/>
          <w:sz w:val="22"/>
          <w:szCs w:val="22"/>
          <w:lang w:val="uk-UA"/>
        </w:rPr>
      </w:pPr>
    </w:p>
    <w:tbl>
      <w:tblPr>
        <w:tblStyle w:val="af0"/>
        <w:tblW w:w="10196" w:type="dxa"/>
        <w:tblLook w:val="04A0" w:firstRow="1" w:lastRow="0" w:firstColumn="1" w:lastColumn="0" w:noHBand="0" w:noVBand="1"/>
      </w:tblPr>
      <w:tblGrid>
        <w:gridCol w:w="1595"/>
        <w:gridCol w:w="989"/>
        <w:gridCol w:w="1221"/>
        <w:gridCol w:w="1490"/>
        <w:gridCol w:w="1370"/>
        <w:gridCol w:w="2022"/>
        <w:gridCol w:w="1509"/>
      </w:tblGrid>
      <w:tr w:rsidR="003131BE" w:rsidRPr="002D62A7" w14:paraId="5F401AAC" w14:textId="77777777" w:rsidTr="00930F44">
        <w:trPr>
          <w:trHeight w:val="269"/>
        </w:trPr>
        <w:tc>
          <w:tcPr>
            <w:tcW w:w="0" w:type="auto"/>
            <w:vMerge w:val="restart"/>
            <w:hideMark/>
          </w:tcPr>
          <w:p w14:paraId="32DFD3CA" w14:textId="0D061FEB" w:rsidR="001B416E" w:rsidRPr="002D62A7" w:rsidRDefault="00857DE0" w:rsidP="001B416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  <w:t>Загальна категорія витрат</w:t>
            </w:r>
            <w:r w:rsidR="001B416E" w:rsidRPr="002D62A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  <w:t>*</w:t>
            </w:r>
          </w:p>
        </w:tc>
        <w:tc>
          <w:tcPr>
            <w:tcW w:w="0" w:type="auto"/>
            <w:vMerge w:val="restart"/>
            <w:hideMark/>
          </w:tcPr>
          <w:p w14:paraId="4FCCB24A" w14:textId="5683CF46" w:rsidR="001B416E" w:rsidRPr="002D62A7" w:rsidRDefault="00857DE0" w:rsidP="001B416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2D62A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  <w:t>Діяль</w:t>
            </w:r>
            <w:r w:rsidR="00636E9E" w:rsidRPr="002D62A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  <w:t>-</w:t>
            </w:r>
            <w:r w:rsidRPr="002D62A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  <w:t>ність</w:t>
            </w:r>
            <w:proofErr w:type="spellEnd"/>
            <w:r w:rsidR="001B416E" w:rsidRPr="002D62A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  <w:t>**</w:t>
            </w:r>
          </w:p>
        </w:tc>
        <w:tc>
          <w:tcPr>
            <w:tcW w:w="0" w:type="auto"/>
            <w:vMerge w:val="restart"/>
            <w:hideMark/>
          </w:tcPr>
          <w:p w14:paraId="7AE0ACC7" w14:textId="6EF593B5" w:rsidR="001B416E" w:rsidRPr="002D62A7" w:rsidRDefault="00857DE0" w:rsidP="001B416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  <w:t>Кількість одиниць</w:t>
            </w:r>
          </w:p>
        </w:tc>
        <w:tc>
          <w:tcPr>
            <w:tcW w:w="0" w:type="auto"/>
            <w:vMerge w:val="restart"/>
            <w:hideMark/>
          </w:tcPr>
          <w:p w14:paraId="18513DB7" w14:textId="24BB38AB" w:rsidR="001B416E" w:rsidRPr="002D62A7" w:rsidRDefault="00857DE0" w:rsidP="001B416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  <w:t>Вартість одиниці</w:t>
            </w:r>
            <w:r w:rsidR="003131BE" w:rsidRPr="002D62A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  <w:t>, долар США</w:t>
            </w:r>
          </w:p>
        </w:tc>
        <w:tc>
          <w:tcPr>
            <w:tcW w:w="0" w:type="auto"/>
            <w:vMerge w:val="restart"/>
            <w:hideMark/>
          </w:tcPr>
          <w:p w14:paraId="58D6DCAA" w14:textId="77777777" w:rsidR="003131BE" w:rsidRPr="002D62A7" w:rsidRDefault="00857DE0" w:rsidP="001B416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  <w:t>За рахунок гранту ПРООН</w:t>
            </w:r>
            <w:r w:rsidR="003131BE" w:rsidRPr="002D62A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  <w:t>,</w:t>
            </w:r>
          </w:p>
          <w:p w14:paraId="7FB94CD9" w14:textId="41FE6E36" w:rsidR="001B416E" w:rsidRPr="002D62A7" w:rsidRDefault="003131BE" w:rsidP="001B416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  <w:t>долар США</w:t>
            </w:r>
          </w:p>
        </w:tc>
        <w:tc>
          <w:tcPr>
            <w:tcW w:w="0" w:type="auto"/>
            <w:vMerge w:val="restart"/>
            <w:hideMark/>
          </w:tcPr>
          <w:p w14:paraId="02C629F4" w14:textId="2A4A3900" w:rsidR="001B416E" w:rsidRPr="002D62A7" w:rsidRDefault="00857DE0" w:rsidP="001B416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  <w:t>Обсяг спів-фінансування</w:t>
            </w:r>
            <w:r w:rsidR="003131BE" w:rsidRPr="002D62A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  <w:t>, долар США</w:t>
            </w:r>
          </w:p>
        </w:tc>
        <w:tc>
          <w:tcPr>
            <w:tcW w:w="0" w:type="auto"/>
            <w:vMerge w:val="restart"/>
            <w:hideMark/>
          </w:tcPr>
          <w:p w14:paraId="074438B5" w14:textId="40ABFFC2" w:rsidR="001B416E" w:rsidRPr="002D62A7" w:rsidRDefault="00857DE0" w:rsidP="001B416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  <w:t>Загальна вартість</w:t>
            </w:r>
            <w:r w:rsidR="003131BE" w:rsidRPr="002D62A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  <w:t>, долар США</w:t>
            </w:r>
          </w:p>
        </w:tc>
      </w:tr>
      <w:tr w:rsidR="003131BE" w:rsidRPr="002D62A7" w14:paraId="685E09C7" w14:textId="77777777" w:rsidTr="00930F44">
        <w:trPr>
          <w:trHeight w:val="269"/>
        </w:trPr>
        <w:tc>
          <w:tcPr>
            <w:tcW w:w="0" w:type="auto"/>
            <w:vMerge/>
            <w:hideMark/>
          </w:tcPr>
          <w:p w14:paraId="394C1BAE" w14:textId="77777777" w:rsidR="001B416E" w:rsidRPr="002D62A7" w:rsidRDefault="001B416E" w:rsidP="001B416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vMerge/>
            <w:hideMark/>
          </w:tcPr>
          <w:p w14:paraId="37CEBFA6" w14:textId="77777777" w:rsidR="001B416E" w:rsidRPr="002D62A7" w:rsidRDefault="001B416E" w:rsidP="001B416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vMerge/>
            <w:hideMark/>
          </w:tcPr>
          <w:p w14:paraId="119B0A31" w14:textId="77777777" w:rsidR="001B416E" w:rsidRPr="002D62A7" w:rsidRDefault="001B416E" w:rsidP="001B416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vMerge/>
            <w:hideMark/>
          </w:tcPr>
          <w:p w14:paraId="03E2A6D6" w14:textId="77777777" w:rsidR="001B416E" w:rsidRPr="002D62A7" w:rsidRDefault="001B416E" w:rsidP="001B416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vMerge/>
            <w:hideMark/>
          </w:tcPr>
          <w:p w14:paraId="29271997" w14:textId="77777777" w:rsidR="001B416E" w:rsidRPr="002D62A7" w:rsidRDefault="001B416E" w:rsidP="001B416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vMerge/>
            <w:hideMark/>
          </w:tcPr>
          <w:p w14:paraId="5C0D7206" w14:textId="77777777" w:rsidR="001B416E" w:rsidRPr="002D62A7" w:rsidRDefault="001B416E" w:rsidP="001B416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vMerge/>
            <w:hideMark/>
          </w:tcPr>
          <w:p w14:paraId="0ADC248D" w14:textId="77777777" w:rsidR="001B416E" w:rsidRPr="002D62A7" w:rsidRDefault="001B416E" w:rsidP="001B416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3131BE" w:rsidRPr="002D62A7" w14:paraId="5640055F" w14:textId="77777777" w:rsidTr="00930F44">
        <w:trPr>
          <w:trHeight w:val="269"/>
        </w:trPr>
        <w:tc>
          <w:tcPr>
            <w:tcW w:w="0" w:type="auto"/>
            <w:vMerge/>
            <w:hideMark/>
          </w:tcPr>
          <w:p w14:paraId="7AAA16E5" w14:textId="77777777" w:rsidR="001B416E" w:rsidRPr="002D62A7" w:rsidRDefault="001B416E" w:rsidP="001B416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vMerge/>
            <w:hideMark/>
          </w:tcPr>
          <w:p w14:paraId="6A3D35D7" w14:textId="77777777" w:rsidR="001B416E" w:rsidRPr="002D62A7" w:rsidRDefault="001B416E" w:rsidP="001B416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vMerge/>
            <w:hideMark/>
          </w:tcPr>
          <w:p w14:paraId="4947739D" w14:textId="77777777" w:rsidR="001B416E" w:rsidRPr="002D62A7" w:rsidRDefault="001B416E" w:rsidP="001B416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vMerge/>
            <w:hideMark/>
          </w:tcPr>
          <w:p w14:paraId="552B2733" w14:textId="77777777" w:rsidR="001B416E" w:rsidRPr="002D62A7" w:rsidRDefault="001B416E" w:rsidP="001B416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vMerge/>
            <w:hideMark/>
          </w:tcPr>
          <w:p w14:paraId="738BAF35" w14:textId="77777777" w:rsidR="001B416E" w:rsidRPr="002D62A7" w:rsidRDefault="001B416E" w:rsidP="001B416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vMerge/>
            <w:hideMark/>
          </w:tcPr>
          <w:p w14:paraId="50CD82BB" w14:textId="77777777" w:rsidR="001B416E" w:rsidRPr="002D62A7" w:rsidRDefault="001B416E" w:rsidP="001B416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vMerge/>
            <w:hideMark/>
          </w:tcPr>
          <w:p w14:paraId="771D3126" w14:textId="77777777" w:rsidR="001B416E" w:rsidRPr="002D62A7" w:rsidRDefault="001B416E" w:rsidP="001B416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3131BE" w:rsidRPr="002D62A7" w14:paraId="4E813302" w14:textId="77777777" w:rsidTr="00930F44">
        <w:tc>
          <w:tcPr>
            <w:tcW w:w="0" w:type="auto"/>
            <w:hideMark/>
          </w:tcPr>
          <w:p w14:paraId="711AEB78" w14:textId="77777777" w:rsidR="001B416E" w:rsidRPr="002D62A7" w:rsidRDefault="001B416E" w:rsidP="001B416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0" w:type="auto"/>
            <w:hideMark/>
          </w:tcPr>
          <w:p w14:paraId="30C85241" w14:textId="77777777" w:rsidR="001B416E" w:rsidRPr="002D62A7" w:rsidRDefault="001B416E" w:rsidP="001B416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0" w:type="auto"/>
            <w:hideMark/>
          </w:tcPr>
          <w:p w14:paraId="1008649A" w14:textId="77777777" w:rsidR="001B416E" w:rsidRPr="002D62A7" w:rsidRDefault="001B416E" w:rsidP="001B416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0" w:type="auto"/>
            <w:hideMark/>
          </w:tcPr>
          <w:p w14:paraId="2D082B62" w14:textId="77777777" w:rsidR="001B416E" w:rsidRPr="002D62A7" w:rsidRDefault="001B416E" w:rsidP="001B416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0" w:type="auto"/>
            <w:hideMark/>
          </w:tcPr>
          <w:p w14:paraId="2D75145C" w14:textId="77777777" w:rsidR="001B416E" w:rsidRPr="002D62A7" w:rsidRDefault="001B416E" w:rsidP="001B416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0" w:type="auto"/>
            <w:hideMark/>
          </w:tcPr>
          <w:p w14:paraId="7F9AEB61" w14:textId="77777777" w:rsidR="001B416E" w:rsidRPr="002D62A7" w:rsidRDefault="001B416E" w:rsidP="001B416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0" w:type="auto"/>
            <w:hideMark/>
          </w:tcPr>
          <w:p w14:paraId="7544DFE5" w14:textId="77777777" w:rsidR="001B416E" w:rsidRPr="002D62A7" w:rsidRDefault="001B416E" w:rsidP="001B416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  <w:t>7</w:t>
            </w:r>
          </w:p>
        </w:tc>
      </w:tr>
      <w:tr w:rsidR="001B416E" w:rsidRPr="002D62A7" w14:paraId="7151E7BE" w14:textId="77777777" w:rsidTr="00930F44">
        <w:tc>
          <w:tcPr>
            <w:tcW w:w="0" w:type="auto"/>
            <w:gridSpan w:val="7"/>
            <w:hideMark/>
          </w:tcPr>
          <w:p w14:paraId="4D8EA087" w14:textId="2E69D668" w:rsidR="001B416E" w:rsidRPr="002D62A7" w:rsidRDefault="001B416E" w:rsidP="001B416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0"/>
                <w:szCs w:val="20"/>
                <w:lang w:val="uk-UA" w:eastAsia="uk-UA"/>
              </w:rPr>
              <w:t xml:space="preserve">1. </w:t>
            </w:r>
            <w:r w:rsidR="00857DE0" w:rsidRPr="002D62A7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0"/>
                <w:szCs w:val="20"/>
                <w:lang w:val="uk-UA" w:eastAsia="uk-UA"/>
              </w:rPr>
              <w:t>Персонал</w:t>
            </w:r>
          </w:p>
        </w:tc>
      </w:tr>
      <w:tr w:rsidR="003131BE" w:rsidRPr="002D62A7" w14:paraId="64E44440" w14:textId="77777777" w:rsidTr="00930F44">
        <w:tc>
          <w:tcPr>
            <w:tcW w:w="0" w:type="auto"/>
            <w:hideMark/>
          </w:tcPr>
          <w:p w14:paraId="6E346439" w14:textId="77777777" w:rsidR="001B416E" w:rsidRPr="002D62A7" w:rsidRDefault="001B416E" w:rsidP="001B416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hideMark/>
          </w:tcPr>
          <w:p w14:paraId="6AF5D6D1" w14:textId="77777777" w:rsidR="001B416E" w:rsidRPr="002D62A7" w:rsidRDefault="001B416E" w:rsidP="001B416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hideMark/>
          </w:tcPr>
          <w:p w14:paraId="743EF05B" w14:textId="77777777" w:rsidR="001B416E" w:rsidRPr="002D62A7" w:rsidRDefault="001B416E" w:rsidP="001B416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hideMark/>
          </w:tcPr>
          <w:p w14:paraId="2D97CA92" w14:textId="77777777" w:rsidR="001B416E" w:rsidRPr="002D62A7" w:rsidRDefault="001B416E" w:rsidP="001B416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hideMark/>
          </w:tcPr>
          <w:p w14:paraId="33431217" w14:textId="77777777" w:rsidR="001B416E" w:rsidRPr="002D62A7" w:rsidRDefault="001B416E" w:rsidP="001B416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0" w:type="auto"/>
            <w:hideMark/>
          </w:tcPr>
          <w:p w14:paraId="2F19C809" w14:textId="77777777" w:rsidR="001B416E" w:rsidRPr="002D62A7" w:rsidRDefault="001B416E" w:rsidP="001B416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hideMark/>
          </w:tcPr>
          <w:p w14:paraId="0B1BC648" w14:textId="77777777" w:rsidR="001B416E" w:rsidRPr="002D62A7" w:rsidRDefault="001B416E" w:rsidP="001B416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</w:tr>
      <w:tr w:rsidR="003131BE" w:rsidRPr="002D62A7" w14:paraId="16EF0433" w14:textId="77777777" w:rsidTr="00930F44">
        <w:tc>
          <w:tcPr>
            <w:tcW w:w="0" w:type="auto"/>
            <w:hideMark/>
          </w:tcPr>
          <w:p w14:paraId="241B4AC8" w14:textId="77777777" w:rsidR="001B416E" w:rsidRPr="002D62A7" w:rsidRDefault="001B416E" w:rsidP="001B416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hideMark/>
          </w:tcPr>
          <w:p w14:paraId="461093FA" w14:textId="77777777" w:rsidR="001B416E" w:rsidRPr="002D62A7" w:rsidRDefault="001B416E" w:rsidP="001B416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hideMark/>
          </w:tcPr>
          <w:p w14:paraId="0509B5F1" w14:textId="77777777" w:rsidR="001B416E" w:rsidRPr="002D62A7" w:rsidRDefault="001B416E" w:rsidP="001B416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hideMark/>
          </w:tcPr>
          <w:p w14:paraId="6095830A" w14:textId="77777777" w:rsidR="001B416E" w:rsidRPr="002D62A7" w:rsidRDefault="001B416E" w:rsidP="001B416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hideMark/>
          </w:tcPr>
          <w:p w14:paraId="62D10214" w14:textId="77777777" w:rsidR="001B416E" w:rsidRPr="002D62A7" w:rsidRDefault="001B416E" w:rsidP="001B416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0" w:type="auto"/>
            <w:hideMark/>
          </w:tcPr>
          <w:p w14:paraId="0749A53E" w14:textId="77777777" w:rsidR="001B416E" w:rsidRPr="002D62A7" w:rsidRDefault="001B416E" w:rsidP="001B416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hideMark/>
          </w:tcPr>
          <w:p w14:paraId="2F54E52F" w14:textId="77777777" w:rsidR="001B416E" w:rsidRPr="002D62A7" w:rsidRDefault="001B416E" w:rsidP="001B416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</w:tr>
      <w:tr w:rsidR="003131BE" w:rsidRPr="002D62A7" w14:paraId="50806C44" w14:textId="77777777" w:rsidTr="00930F44">
        <w:tc>
          <w:tcPr>
            <w:tcW w:w="0" w:type="auto"/>
            <w:hideMark/>
          </w:tcPr>
          <w:p w14:paraId="2C522062" w14:textId="77777777" w:rsidR="00A0537D" w:rsidRPr="002D62A7" w:rsidRDefault="00A0537D" w:rsidP="00A0537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  <w:t>Загалом</w:t>
            </w:r>
          </w:p>
          <w:p w14:paraId="6A80DC09" w14:textId="65B12984" w:rsidR="001B416E" w:rsidRPr="002D62A7" w:rsidRDefault="00A0537D" w:rsidP="00A0537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по </w:t>
            </w:r>
            <w:proofErr w:type="spellStart"/>
            <w:r w:rsidRPr="002D62A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  <w:t>ст</w:t>
            </w:r>
            <w:proofErr w:type="spellEnd"/>
            <w:r w:rsidRPr="002D62A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="001B416E" w:rsidRPr="002D62A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  <w:t>1.</w:t>
            </w:r>
          </w:p>
        </w:tc>
        <w:tc>
          <w:tcPr>
            <w:tcW w:w="0" w:type="auto"/>
            <w:hideMark/>
          </w:tcPr>
          <w:p w14:paraId="6C86385B" w14:textId="77777777" w:rsidR="001B416E" w:rsidRPr="002D62A7" w:rsidRDefault="001B416E" w:rsidP="001B416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hideMark/>
          </w:tcPr>
          <w:p w14:paraId="742CFB42" w14:textId="77777777" w:rsidR="001B416E" w:rsidRPr="002D62A7" w:rsidRDefault="001B416E" w:rsidP="001B416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hideMark/>
          </w:tcPr>
          <w:p w14:paraId="7CB00B15" w14:textId="77777777" w:rsidR="001B416E" w:rsidRPr="002D62A7" w:rsidRDefault="001B416E" w:rsidP="001B416E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hideMark/>
          </w:tcPr>
          <w:p w14:paraId="08A62B6E" w14:textId="77777777" w:rsidR="001B416E" w:rsidRPr="002D62A7" w:rsidRDefault="001B416E" w:rsidP="001B416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0" w:type="auto"/>
            <w:hideMark/>
          </w:tcPr>
          <w:p w14:paraId="69DCC5BE" w14:textId="77777777" w:rsidR="001B416E" w:rsidRPr="002D62A7" w:rsidRDefault="001B416E" w:rsidP="001B416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0" w:type="auto"/>
            <w:hideMark/>
          </w:tcPr>
          <w:p w14:paraId="559AFF5C" w14:textId="77777777" w:rsidR="001B416E" w:rsidRPr="002D62A7" w:rsidRDefault="001B416E" w:rsidP="001B416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</w:tr>
      <w:tr w:rsidR="001B416E" w:rsidRPr="002D62A7" w14:paraId="24E71F45" w14:textId="77777777" w:rsidTr="00930F44">
        <w:tc>
          <w:tcPr>
            <w:tcW w:w="0" w:type="auto"/>
            <w:gridSpan w:val="7"/>
            <w:hideMark/>
          </w:tcPr>
          <w:p w14:paraId="69C65154" w14:textId="5425BB94" w:rsidR="001B416E" w:rsidRPr="002D62A7" w:rsidRDefault="001B416E" w:rsidP="001B416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0"/>
                <w:szCs w:val="20"/>
                <w:lang w:val="uk-UA" w:eastAsia="uk-UA"/>
              </w:rPr>
              <w:t xml:space="preserve">2. </w:t>
            </w:r>
            <w:r w:rsidR="00857DE0" w:rsidRPr="002D62A7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0"/>
                <w:szCs w:val="20"/>
                <w:lang w:val="uk-UA" w:eastAsia="uk-UA"/>
              </w:rPr>
              <w:t>Транспорт</w:t>
            </w:r>
          </w:p>
        </w:tc>
      </w:tr>
      <w:tr w:rsidR="003131BE" w:rsidRPr="002D62A7" w14:paraId="5F9B49EC" w14:textId="77777777" w:rsidTr="00930F44">
        <w:tc>
          <w:tcPr>
            <w:tcW w:w="0" w:type="auto"/>
            <w:hideMark/>
          </w:tcPr>
          <w:p w14:paraId="51A75196" w14:textId="77777777" w:rsidR="001B416E" w:rsidRPr="002D62A7" w:rsidRDefault="001B416E" w:rsidP="001B416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hideMark/>
          </w:tcPr>
          <w:p w14:paraId="1AF1D830" w14:textId="77777777" w:rsidR="001B416E" w:rsidRPr="002D62A7" w:rsidRDefault="001B416E" w:rsidP="001B416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hideMark/>
          </w:tcPr>
          <w:p w14:paraId="4AFF641B" w14:textId="77777777" w:rsidR="001B416E" w:rsidRPr="002D62A7" w:rsidRDefault="001B416E" w:rsidP="001B416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hideMark/>
          </w:tcPr>
          <w:p w14:paraId="42B04244" w14:textId="77777777" w:rsidR="001B416E" w:rsidRPr="002D62A7" w:rsidRDefault="001B416E" w:rsidP="001B416E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hideMark/>
          </w:tcPr>
          <w:p w14:paraId="7EEAF81A" w14:textId="77777777" w:rsidR="001B416E" w:rsidRPr="002D62A7" w:rsidRDefault="001B416E" w:rsidP="001B416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0" w:type="auto"/>
            <w:hideMark/>
          </w:tcPr>
          <w:p w14:paraId="173CEFA4" w14:textId="77777777" w:rsidR="001B416E" w:rsidRPr="002D62A7" w:rsidRDefault="001B416E" w:rsidP="001B416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hideMark/>
          </w:tcPr>
          <w:p w14:paraId="17C2132A" w14:textId="77777777" w:rsidR="001B416E" w:rsidRPr="002D62A7" w:rsidRDefault="001B416E" w:rsidP="001B416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</w:tr>
      <w:tr w:rsidR="003131BE" w:rsidRPr="002D62A7" w14:paraId="7538F239" w14:textId="77777777" w:rsidTr="00930F44">
        <w:tc>
          <w:tcPr>
            <w:tcW w:w="0" w:type="auto"/>
            <w:hideMark/>
          </w:tcPr>
          <w:p w14:paraId="636FDB38" w14:textId="77777777" w:rsidR="001B416E" w:rsidRPr="002D62A7" w:rsidRDefault="001B416E" w:rsidP="001B416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hideMark/>
          </w:tcPr>
          <w:p w14:paraId="5539D02E" w14:textId="77777777" w:rsidR="001B416E" w:rsidRPr="002D62A7" w:rsidRDefault="001B416E" w:rsidP="001B416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hideMark/>
          </w:tcPr>
          <w:p w14:paraId="25F45093" w14:textId="77777777" w:rsidR="001B416E" w:rsidRPr="002D62A7" w:rsidRDefault="001B416E" w:rsidP="001B416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hideMark/>
          </w:tcPr>
          <w:p w14:paraId="28C3E568" w14:textId="77777777" w:rsidR="001B416E" w:rsidRPr="002D62A7" w:rsidRDefault="001B416E" w:rsidP="001B416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hideMark/>
          </w:tcPr>
          <w:p w14:paraId="7E447DA0" w14:textId="77777777" w:rsidR="001B416E" w:rsidRPr="002D62A7" w:rsidRDefault="001B416E" w:rsidP="001B416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0" w:type="auto"/>
            <w:hideMark/>
          </w:tcPr>
          <w:p w14:paraId="249461D5" w14:textId="77777777" w:rsidR="001B416E" w:rsidRPr="002D62A7" w:rsidRDefault="001B416E" w:rsidP="001B416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hideMark/>
          </w:tcPr>
          <w:p w14:paraId="6B79E1D9" w14:textId="77777777" w:rsidR="001B416E" w:rsidRPr="002D62A7" w:rsidRDefault="001B416E" w:rsidP="001B416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</w:tr>
      <w:tr w:rsidR="003131BE" w:rsidRPr="002D62A7" w14:paraId="790B46FF" w14:textId="77777777" w:rsidTr="00930F44">
        <w:tc>
          <w:tcPr>
            <w:tcW w:w="0" w:type="auto"/>
            <w:hideMark/>
          </w:tcPr>
          <w:p w14:paraId="2A4A9B4E" w14:textId="77777777" w:rsidR="00A0537D" w:rsidRPr="002D62A7" w:rsidRDefault="00A0537D" w:rsidP="00A0537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  <w:t>Загалом</w:t>
            </w:r>
          </w:p>
          <w:p w14:paraId="24B16ED8" w14:textId="0B34C480" w:rsidR="001B416E" w:rsidRPr="002D62A7" w:rsidRDefault="00A0537D" w:rsidP="00A0537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по </w:t>
            </w:r>
            <w:proofErr w:type="spellStart"/>
            <w:r w:rsidRPr="002D62A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  <w:t>ст</w:t>
            </w:r>
            <w:proofErr w:type="spellEnd"/>
            <w:r w:rsidRPr="002D62A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="001B416E" w:rsidRPr="002D62A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  <w:t>2.</w:t>
            </w:r>
          </w:p>
        </w:tc>
        <w:tc>
          <w:tcPr>
            <w:tcW w:w="0" w:type="auto"/>
            <w:hideMark/>
          </w:tcPr>
          <w:p w14:paraId="45F60AF1" w14:textId="77777777" w:rsidR="001B416E" w:rsidRPr="002D62A7" w:rsidRDefault="001B416E" w:rsidP="001B416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hideMark/>
          </w:tcPr>
          <w:p w14:paraId="0B0E9B6B" w14:textId="77777777" w:rsidR="001B416E" w:rsidRPr="002D62A7" w:rsidRDefault="001B416E" w:rsidP="001B416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hideMark/>
          </w:tcPr>
          <w:p w14:paraId="4A6CFF82" w14:textId="77777777" w:rsidR="001B416E" w:rsidRPr="002D62A7" w:rsidRDefault="001B416E" w:rsidP="001B416E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hideMark/>
          </w:tcPr>
          <w:p w14:paraId="5292FB70" w14:textId="77777777" w:rsidR="001B416E" w:rsidRPr="002D62A7" w:rsidRDefault="001B416E" w:rsidP="001B416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0" w:type="auto"/>
            <w:hideMark/>
          </w:tcPr>
          <w:p w14:paraId="6BC4D007" w14:textId="77777777" w:rsidR="001B416E" w:rsidRPr="002D62A7" w:rsidRDefault="001B416E" w:rsidP="001B416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0" w:type="auto"/>
            <w:hideMark/>
          </w:tcPr>
          <w:p w14:paraId="786D7C4C" w14:textId="77777777" w:rsidR="001B416E" w:rsidRPr="002D62A7" w:rsidRDefault="001B416E" w:rsidP="001B416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</w:tr>
      <w:tr w:rsidR="001B416E" w:rsidRPr="002D62A7" w14:paraId="7E60EA05" w14:textId="77777777" w:rsidTr="00930F44">
        <w:tc>
          <w:tcPr>
            <w:tcW w:w="0" w:type="auto"/>
            <w:gridSpan w:val="7"/>
            <w:hideMark/>
          </w:tcPr>
          <w:p w14:paraId="40AF8F2F" w14:textId="67C953A0" w:rsidR="001B416E" w:rsidRPr="002D62A7" w:rsidRDefault="001B416E" w:rsidP="001B416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0"/>
                <w:szCs w:val="20"/>
                <w:lang w:val="uk-UA" w:eastAsia="uk-UA"/>
              </w:rPr>
              <w:t xml:space="preserve">3. </w:t>
            </w:r>
            <w:r w:rsidR="00857DE0" w:rsidRPr="002D62A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  <w:t>Приміщення</w:t>
            </w:r>
          </w:p>
        </w:tc>
      </w:tr>
      <w:tr w:rsidR="003131BE" w:rsidRPr="002D62A7" w14:paraId="60E5E78F" w14:textId="77777777" w:rsidTr="00930F44">
        <w:tc>
          <w:tcPr>
            <w:tcW w:w="0" w:type="auto"/>
            <w:hideMark/>
          </w:tcPr>
          <w:p w14:paraId="66FEB4FB" w14:textId="77777777" w:rsidR="001B416E" w:rsidRPr="002D62A7" w:rsidRDefault="001B416E" w:rsidP="001B416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hideMark/>
          </w:tcPr>
          <w:p w14:paraId="5471E211" w14:textId="77777777" w:rsidR="001B416E" w:rsidRPr="002D62A7" w:rsidRDefault="001B416E" w:rsidP="001B416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hideMark/>
          </w:tcPr>
          <w:p w14:paraId="2FFA7AB2" w14:textId="77777777" w:rsidR="001B416E" w:rsidRPr="002D62A7" w:rsidRDefault="001B416E" w:rsidP="001B416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hideMark/>
          </w:tcPr>
          <w:p w14:paraId="3741D44F" w14:textId="77777777" w:rsidR="001B416E" w:rsidRPr="002D62A7" w:rsidRDefault="001B416E" w:rsidP="001B416E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hideMark/>
          </w:tcPr>
          <w:p w14:paraId="737AA5C6" w14:textId="77777777" w:rsidR="001B416E" w:rsidRPr="002D62A7" w:rsidRDefault="001B416E" w:rsidP="001B416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0" w:type="auto"/>
            <w:hideMark/>
          </w:tcPr>
          <w:p w14:paraId="43369D48" w14:textId="77777777" w:rsidR="001B416E" w:rsidRPr="002D62A7" w:rsidRDefault="001B416E" w:rsidP="001B416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hideMark/>
          </w:tcPr>
          <w:p w14:paraId="213CB2D8" w14:textId="77777777" w:rsidR="001B416E" w:rsidRPr="002D62A7" w:rsidRDefault="001B416E" w:rsidP="001B416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</w:tr>
      <w:tr w:rsidR="003131BE" w:rsidRPr="002D62A7" w14:paraId="09BB8BC3" w14:textId="77777777" w:rsidTr="00930F44">
        <w:tc>
          <w:tcPr>
            <w:tcW w:w="0" w:type="auto"/>
            <w:hideMark/>
          </w:tcPr>
          <w:p w14:paraId="6EF14465" w14:textId="77777777" w:rsidR="001B416E" w:rsidRPr="002D62A7" w:rsidRDefault="001B416E" w:rsidP="001B416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hideMark/>
          </w:tcPr>
          <w:p w14:paraId="38D9C2AA" w14:textId="77777777" w:rsidR="001B416E" w:rsidRPr="002D62A7" w:rsidRDefault="001B416E" w:rsidP="001B416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hideMark/>
          </w:tcPr>
          <w:p w14:paraId="150DC3DC" w14:textId="77777777" w:rsidR="001B416E" w:rsidRPr="002D62A7" w:rsidRDefault="001B416E" w:rsidP="001B416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hideMark/>
          </w:tcPr>
          <w:p w14:paraId="4C1F8911" w14:textId="77777777" w:rsidR="001B416E" w:rsidRPr="002D62A7" w:rsidRDefault="001B416E" w:rsidP="001B416E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hideMark/>
          </w:tcPr>
          <w:p w14:paraId="70DA2937" w14:textId="77777777" w:rsidR="001B416E" w:rsidRPr="002D62A7" w:rsidRDefault="001B416E" w:rsidP="001B416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0" w:type="auto"/>
            <w:hideMark/>
          </w:tcPr>
          <w:p w14:paraId="7C6C0D3A" w14:textId="77777777" w:rsidR="001B416E" w:rsidRPr="002D62A7" w:rsidRDefault="001B416E" w:rsidP="001B416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hideMark/>
          </w:tcPr>
          <w:p w14:paraId="584459CA" w14:textId="77777777" w:rsidR="001B416E" w:rsidRPr="002D62A7" w:rsidRDefault="001B416E" w:rsidP="001B416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</w:tr>
      <w:tr w:rsidR="003131BE" w:rsidRPr="002D62A7" w14:paraId="3016588C" w14:textId="77777777" w:rsidTr="00930F44">
        <w:tc>
          <w:tcPr>
            <w:tcW w:w="0" w:type="auto"/>
            <w:hideMark/>
          </w:tcPr>
          <w:p w14:paraId="755276F7" w14:textId="77777777" w:rsidR="00A0537D" w:rsidRPr="002D62A7" w:rsidRDefault="00A0537D" w:rsidP="00A0537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  <w:t>Загалом</w:t>
            </w:r>
          </w:p>
          <w:p w14:paraId="7AED7C3F" w14:textId="77AADEB5" w:rsidR="001B416E" w:rsidRPr="002D62A7" w:rsidRDefault="00A0537D" w:rsidP="00A0537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по </w:t>
            </w:r>
            <w:proofErr w:type="spellStart"/>
            <w:r w:rsidRPr="002D62A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  <w:t>ст</w:t>
            </w:r>
            <w:proofErr w:type="spellEnd"/>
            <w:r w:rsidRPr="002D62A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="001B416E" w:rsidRPr="002D62A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  <w:t>3.</w:t>
            </w:r>
          </w:p>
        </w:tc>
        <w:tc>
          <w:tcPr>
            <w:tcW w:w="0" w:type="auto"/>
            <w:hideMark/>
          </w:tcPr>
          <w:p w14:paraId="03C476E0" w14:textId="77777777" w:rsidR="001B416E" w:rsidRPr="002D62A7" w:rsidRDefault="001B416E" w:rsidP="001B416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hideMark/>
          </w:tcPr>
          <w:p w14:paraId="231117C3" w14:textId="77777777" w:rsidR="001B416E" w:rsidRPr="002D62A7" w:rsidRDefault="001B416E" w:rsidP="001B416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hideMark/>
          </w:tcPr>
          <w:p w14:paraId="61C96A01" w14:textId="77777777" w:rsidR="001B416E" w:rsidRPr="002D62A7" w:rsidRDefault="001B416E" w:rsidP="001B416E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hideMark/>
          </w:tcPr>
          <w:p w14:paraId="06F4A439" w14:textId="77777777" w:rsidR="001B416E" w:rsidRPr="002D62A7" w:rsidRDefault="001B416E" w:rsidP="001B416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0" w:type="auto"/>
            <w:hideMark/>
          </w:tcPr>
          <w:p w14:paraId="724CDBD9" w14:textId="77777777" w:rsidR="001B416E" w:rsidRPr="002D62A7" w:rsidRDefault="001B416E" w:rsidP="001B416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0" w:type="auto"/>
            <w:hideMark/>
          </w:tcPr>
          <w:p w14:paraId="099AF611" w14:textId="77777777" w:rsidR="001B416E" w:rsidRPr="002D62A7" w:rsidRDefault="001B416E" w:rsidP="001B416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</w:tr>
      <w:tr w:rsidR="001B416E" w:rsidRPr="002D62A7" w14:paraId="729A6A20" w14:textId="77777777" w:rsidTr="00930F44">
        <w:tc>
          <w:tcPr>
            <w:tcW w:w="0" w:type="auto"/>
            <w:gridSpan w:val="7"/>
            <w:hideMark/>
          </w:tcPr>
          <w:p w14:paraId="644FC08F" w14:textId="13F6ED19" w:rsidR="001B416E" w:rsidRPr="002D62A7" w:rsidRDefault="001B416E" w:rsidP="001B416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0"/>
                <w:szCs w:val="20"/>
                <w:lang w:val="uk-UA" w:eastAsia="uk-UA"/>
              </w:rPr>
              <w:t xml:space="preserve">4. </w:t>
            </w:r>
            <w:r w:rsidR="00636E9E" w:rsidRPr="002D62A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  <w:t>Тренінги</w:t>
            </w:r>
            <w:r w:rsidRPr="002D62A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/ </w:t>
            </w:r>
            <w:r w:rsidR="00636E9E" w:rsidRPr="002D62A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  <w:t>семінари тощо</w:t>
            </w:r>
          </w:p>
        </w:tc>
      </w:tr>
      <w:tr w:rsidR="003131BE" w:rsidRPr="002D62A7" w14:paraId="66C8E6AB" w14:textId="77777777" w:rsidTr="00930F44">
        <w:tc>
          <w:tcPr>
            <w:tcW w:w="0" w:type="auto"/>
            <w:hideMark/>
          </w:tcPr>
          <w:p w14:paraId="28E65240" w14:textId="77777777" w:rsidR="001B416E" w:rsidRPr="002D62A7" w:rsidRDefault="001B416E" w:rsidP="001B416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hideMark/>
          </w:tcPr>
          <w:p w14:paraId="26EE2835" w14:textId="77777777" w:rsidR="001B416E" w:rsidRPr="002D62A7" w:rsidRDefault="001B416E" w:rsidP="001B416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hideMark/>
          </w:tcPr>
          <w:p w14:paraId="1989539F" w14:textId="77777777" w:rsidR="001B416E" w:rsidRPr="002D62A7" w:rsidRDefault="001B416E" w:rsidP="001B416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hideMark/>
          </w:tcPr>
          <w:p w14:paraId="4459B07C" w14:textId="77777777" w:rsidR="001B416E" w:rsidRPr="002D62A7" w:rsidRDefault="001B416E" w:rsidP="001B416E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hideMark/>
          </w:tcPr>
          <w:p w14:paraId="3FD467F4" w14:textId="77777777" w:rsidR="001B416E" w:rsidRPr="002D62A7" w:rsidRDefault="001B416E" w:rsidP="001B416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0" w:type="auto"/>
            <w:hideMark/>
          </w:tcPr>
          <w:p w14:paraId="52A4CC7D" w14:textId="77777777" w:rsidR="001B416E" w:rsidRPr="002D62A7" w:rsidRDefault="001B416E" w:rsidP="001B416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hideMark/>
          </w:tcPr>
          <w:p w14:paraId="1745B0E1" w14:textId="77777777" w:rsidR="001B416E" w:rsidRPr="002D62A7" w:rsidRDefault="001B416E" w:rsidP="001B416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</w:tr>
      <w:tr w:rsidR="003131BE" w:rsidRPr="002D62A7" w14:paraId="1BCD5B04" w14:textId="77777777" w:rsidTr="00930F44">
        <w:tc>
          <w:tcPr>
            <w:tcW w:w="0" w:type="auto"/>
            <w:hideMark/>
          </w:tcPr>
          <w:p w14:paraId="444620D6" w14:textId="77777777" w:rsidR="001B416E" w:rsidRPr="002D62A7" w:rsidRDefault="001B416E" w:rsidP="001B416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hideMark/>
          </w:tcPr>
          <w:p w14:paraId="51668F1A" w14:textId="77777777" w:rsidR="001B416E" w:rsidRPr="002D62A7" w:rsidRDefault="001B416E" w:rsidP="001B416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hideMark/>
          </w:tcPr>
          <w:p w14:paraId="668CBEB8" w14:textId="77777777" w:rsidR="001B416E" w:rsidRPr="002D62A7" w:rsidRDefault="001B416E" w:rsidP="001B416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hideMark/>
          </w:tcPr>
          <w:p w14:paraId="407D96B9" w14:textId="77777777" w:rsidR="001B416E" w:rsidRPr="002D62A7" w:rsidRDefault="001B416E" w:rsidP="001B416E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hideMark/>
          </w:tcPr>
          <w:p w14:paraId="2D0C170B" w14:textId="77777777" w:rsidR="001B416E" w:rsidRPr="002D62A7" w:rsidRDefault="001B416E" w:rsidP="001B416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0" w:type="auto"/>
            <w:hideMark/>
          </w:tcPr>
          <w:p w14:paraId="43DCC0AF" w14:textId="77777777" w:rsidR="001B416E" w:rsidRPr="002D62A7" w:rsidRDefault="001B416E" w:rsidP="001B416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hideMark/>
          </w:tcPr>
          <w:p w14:paraId="06D8E28D" w14:textId="77777777" w:rsidR="001B416E" w:rsidRPr="002D62A7" w:rsidRDefault="001B416E" w:rsidP="001B416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</w:tr>
      <w:tr w:rsidR="003131BE" w:rsidRPr="002D62A7" w14:paraId="106CEA2B" w14:textId="77777777" w:rsidTr="00930F44">
        <w:tc>
          <w:tcPr>
            <w:tcW w:w="0" w:type="auto"/>
            <w:hideMark/>
          </w:tcPr>
          <w:p w14:paraId="5414018D" w14:textId="77777777" w:rsidR="00A0537D" w:rsidRPr="002D62A7" w:rsidRDefault="00A0537D" w:rsidP="001B416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  <w:t>Загалом</w:t>
            </w:r>
          </w:p>
          <w:p w14:paraId="302975A1" w14:textId="3AE73CCB" w:rsidR="001B416E" w:rsidRPr="002D62A7" w:rsidRDefault="00A0537D" w:rsidP="001B416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по </w:t>
            </w:r>
            <w:proofErr w:type="spellStart"/>
            <w:r w:rsidRPr="002D62A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  <w:t>ст</w:t>
            </w:r>
            <w:proofErr w:type="spellEnd"/>
            <w:r w:rsidR="001B416E" w:rsidRPr="002D62A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 4.</w:t>
            </w:r>
          </w:p>
        </w:tc>
        <w:tc>
          <w:tcPr>
            <w:tcW w:w="0" w:type="auto"/>
            <w:hideMark/>
          </w:tcPr>
          <w:p w14:paraId="41927EC6" w14:textId="77777777" w:rsidR="001B416E" w:rsidRPr="002D62A7" w:rsidRDefault="001B416E" w:rsidP="001B416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hideMark/>
          </w:tcPr>
          <w:p w14:paraId="2C16513D" w14:textId="77777777" w:rsidR="001B416E" w:rsidRPr="002D62A7" w:rsidRDefault="001B416E" w:rsidP="001B416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hideMark/>
          </w:tcPr>
          <w:p w14:paraId="6F376CCB" w14:textId="77777777" w:rsidR="001B416E" w:rsidRPr="002D62A7" w:rsidRDefault="001B416E" w:rsidP="001B416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hideMark/>
          </w:tcPr>
          <w:p w14:paraId="3C55AD92" w14:textId="77777777" w:rsidR="001B416E" w:rsidRPr="002D62A7" w:rsidRDefault="001B416E" w:rsidP="001B416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0" w:type="auto"/>
            <w:hideMark/>
          </w:tcPr>
          <w:p w14:paraId="3DF07D66" w14:textId="77777777" w:rsidR="001B416E" w:rsidRPr="002D62A7" w:rsidRDefault="001B416E" w:rsidP="001B416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0" w:type="auto"/>
            <w:hideMark/>
          </w:tcPr>
          <w:p w14:paraId="4E079735" w14:textId="77777777" w:rsidR="001B416E" w:rsidRPr="002D62A7" w:rsidRDefault="001B416E" w:rsidP="001B416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</w:tr>
      <w:tr w:rsidR="001B416E" w:rsidRPr="002D62A7" w14:paraId="140C1AE2" w14:textId="77777777" w:rsidTr="00930F44">
        <w:tc>
          <w:tcPr>
            <w:tcW w:w="0" w:type="auto"/>
            <w:gridSpan w:val="7"/>
            <w:hideMark/>
          </w:tcPr>
          <w:p w14:paraId="3D602DB1" w14:textId="0D3E028E" w:rsidR="001B416E" w:rsidRPr="002D62A7" w:rsidRDefault="001B416E" w:rsidP="001B416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0"/>
                <w:szCs w:val="20"/>
                <w:lang w:val="uk-UA" w:eastAsia="uk-UA"/>
              </w:rPr>
              <w:t xml:space="preserve">5. </w:t>
            </w:r>
            <w:r w:rsidR="00636E9E" w:rsidRPr="002D62A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  <w:t>Обладнання / меблі</w:t>
            </w:r>
            <w:r w:rsidRPr="002D62A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 (</w:t>
            </w:r>
            <w:r w:rsidR="00636E9E" w:rsidRPr="002D62A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  <w:t>вкажіть</w:t>
            </w:r>
            <w:r w:rsidRPr="002D62A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  <w:t>)</w:t>
            </w:r>
          </w:p>
        </w:tc>
      </w:tr>
      <w:tr w:rsidR="003131BE" w:rsidRPr="002D62A7" w14:paraId="212E3EB3" w14:textId="77777777" w:rsidTr="00930F44">
        <w:tc>
          <w:tcPr>
            <w:tcW w:w="0" w:type="auto"/>
            <w:hideMark/>
          </w:tcPr>
          <w:p w14:paraId="2F7018EF" w14:textId="77777777" w:rsidR="001B416E" w:rsidRPr="002D62A7" w:rsidRDefault="001B416E" w:rsidP="001B416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hideMark/>
          </w:tcPr>
          <w:p w14:paraId="7A795194" w14:textId="77777777" w:rsidR="001B416E" w:rsidRPr="002D62A7" w:rsidRDefault="001B416E" w:rsidP="001B416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hideMark/>
          </w:tcPr>
          <w:p w14:paraId="1B3B82EB" w14:textId="77777777" w:rsidR="001B416E" w:rsidRPr="002D62A7" w:rsidRDefault="001B416E" w:rsidP="001B416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hideMark/>
          </w:tcPr>
          <w:p w14:paraId="551A376E" w14:textId="77777777" w:rsidR="001B416E" w:rsidRPr="002D62A7" w:rsidRDefault="001B416E" w:rsidP="001B416E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hideMark/>
          </w:tcPr>
          <w:p w14:paraId="69CD4A6E" w14:textId="77777777" w:rsidR="001B416E" w:rsidRPr="002D62A7" w:rsidRDefault="001B416E" w:rsidP="001B416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0" w:type="auto"/>
            <w:hideMark/>
          </w:tcPr>
          <w:p w14:paraId="03AD4524" w14:textId="77777777" w:rsidR="001B416E" w:rsidRPr="002D62A7" w:rsidRDefault="001B416E" w:rsidP="001B416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hideMark/>
          </w:tcPr>
          <w:p w14:paraId="29422E20" w14:textId="77777777" w:rsidR="001B416E" w:rsidRPr="002D62A7" w:rsidRDefault="001B416E" w:rsidP="001B416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</w:tr>
      <w:tr w:rsidR="003131BE" w:rsidRPr="002D62A7" w14:paraId="06C8EAD4" w14:textId="77777777" w:rsidTr="00930F44">
        <w:tc>
          <w:tcPr>
            <w:tcW w:w="0" w:type="auto"/>
            <w:hideMark/>
          </w:tcPr>
          <w:p w14:paraId="062817E5" w14:textId="77777777" w:rsidR="001B416E" w:rsidRPr="002D62A7" w:rsidRDefault="001B416E" w:rsidP="001B416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hideMark/>
          </w:tcPr>
          <w:p w14:paraId="4B296EE1" w14:textId="77777777" w:rsidR="001B416E" w:rsidRPr="002D62A7" w:rsidRDefault="001B416E" w:rsidP="001B416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hideMark/>
          </w:tcPr>
          <w:p w14:paraId="0F8F7A8B" w14:textId="77777777" w:rsidR="001B416E" w:rsidRPr="002D62A7" w:rsidRDefault="001B416E" w:rsidP="001B416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hideMark/>
          </w:tcPr>
          <w:p w14:paraId="0E5CE0F2" w14:textId="77777777" w:rsidR="001B416E" w:rsidRPr="002D62A7" w:rsidRDefault="001B416E" w:rsidP="001B416E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hideMark/>
          </w:tcPr>
          <w:p w14:paraId="1C2E4B1B" w14:textId="77777777" w:rsidR="001B416E" w:rsidRPr="002D62A7" w:rsidRDefault="001B416E" w:rsidP="001B416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0" w:type="auto"/>
            <w:hideMark/>
          </w:tcPr>
          <w:p w14:paraId="3703FE36" w14:textId="77777777" w:rsidR="001B416E" w:rsidRPr="002D62A7" w:rsidRDefault="001B416E" w:rsidP="001B416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hideMark/>
          </w:tcPr>
          <w:p w14:paraId="2F3C2852" w14:textId="77777777" w:rsidR="001B416E" w:rsidRPr="002D62A7" w:rsidRDefault="001B416E" w:rsidP="001B416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</w:tr>
      <w:tr w:rsidR="003131BE" w:rsidRPr="002D62A7" w14:paraId="6E5A8C2C" w14:textId="77777777" w:rsidTr="00930F44">
        <w:tc>
          <w:tcPr>
            <w:tcW w:w="0" w:type="auto"/>
            <w:hideMark/>
          </w:tcPr>
          <w:p w14:paraId="0B8E65CA" w14:textId="77777777" w:rsidR="00A0537D" w:rsidRPr="002D62A7" w:rsidRDefault="00A0537D" w:rsidP="00A0537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  <w:t>Загалом</w:t>
            </w:r>
          </w:p>
          <w:p w14:paraId="64E56FED" w14:textId="70E39F71" w:rsidR="001B416E" w:rsidRPr="002D62A7" w:rsidRDefault="00A0537D" w:rsidP="00A0537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по </w:t>
            </w:r>
            <w:proofErr w:type="spellStart"/>
            <w:r w:rsidRPr="002D62A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  <w:t>ст</w:t>
            </w:r>
            <w:proofErr w:type="spellEnd"/>
            <w:r w:rsidRPr="002D62A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="001B416E" w:rsidRPr="002D62A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  <w:t>5.</w:t>
            </w:r>
          </w:p>
        </w:tc>
        <w:tc>
          <w:tcPr>
            <w:tcW w:w="0" w:type="auto"/>
            <w:hideMark/>
          </w:tcPr>
          <w:p w14:paraId="5103B7AE" w14:textId="77777777" w:rsidR="001B416E" w:rsidRPr="002D62A7" w:rsidRDefault="001B416E" w:rsidP="001B416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hideMark/>
          </w:tcPr>
          <w:p w14:paraId="16AA6D39" w14:textId="77777777" w:rsidR="001B416E" w:rsidRPr="002D62A7" w:rsidRDefault="001B416E" w:rsidP="001B416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hideMark/>
          </w:tcPr>
          <w:p w14:paraId="232CE379" w14:textId="77777777" w:rsidR="001B416E" w:rsidRPr="002D62A7" w:rsidRDefault="001B416E" w:rsidP="001B416E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hideMark/>
          </w:tcPr>
          <w:p w14:paraId="0C1F628A" w14:textId="77777777" w:rsidR="001B416E" w:rsidRPr="002D62A7" w:rsidRDefault="001B416E" w:rsidP="001B416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0" w:type="auto"/>
            <w:hideMark/>
          </w:tcPr>
          <w:p w14:paraId="2B1409D9" w14:textId="77777777" w:rsidR="001B416E" w:rsidRPr="002D62A7" w:rsidRDefault="001B416E" w:rsidP="001B416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0" w:type="auto"/>
            <w:hideMark/>
          </w:tcPr>
          <w:p w14:paraId="3ACA88C6" w14:textId="77777777" w:rsidR="001B416E" w:rsidRPr="002D62A7" w:rsidRDefault="001B416E" w:rsidP="001B416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</w:tr>
      <w:tr w:rsidR="001B416E" w:rsidRPr="002D62A7" w14:paraId="7EAAD7B2" w14:textId="77777777" w:rsidTr="00930F44">
        <w:tc>
          <w:tcPr>
            <w:tcW w:w="0" w:type="auto"/>
            <w:gridSpan w:val="7"/>
            <w:hideMark/>
          </w:tcPr>
          <w:p w14:paraId="22C0552B" w14:textId="19898D3B" w:rsidR="001B416E" w:rsidRPr="002D62A7" w:rsidRDefault="001B416E" w:rsidP="001B416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0"/>
                <w:szCs w:val="20"/>
                <w:lang w:val="uk-UA" w:eastAsia="uk-UA"/>
              </w:rPr>
              <w:t xml:space="preserve">6. </w:t>
            </w:r>
            <w:r w:rsidR="00636E9E" w:rsidRPr="002D62A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  <w:t>Інше</w:t>
            </w:r>
            <w:r w:rsidRPr="002D62A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="00711D99" w:rsidRPr="002D62A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  <w:t>(</w:t>
            </w:r>
            <w:r w:rsidR="00636E9E" w:rsidRPr="002D62A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  <w:t>вкажіть</w:t>
            </w:r>
            <w:r w:rsidR="00711D99" w:rsidRPr="002D62A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  <w:t>)</w:t>
            </w:r>
          </w:p>
        </w:tc>
      </w:tr>
      <w:tr w:rsidR="003131BE" w:rsidRPr="002D62A7" w14:paraId="7C50A1C2" w14:textId="77777777" w:rsidTr="00930F44">
        <w:tc>
          <w:tcPr>
            <w:tcW w:w="0" w:type="auto"/>
            <w:hideMark/>
          </w:tcPr>
          <w:p w14:paraId="7B21B67B" w14:textId="77777777" w:rsidR="001B416E" w:rsidRPr="002D62A7" w:rsidRDefault="001B416E" w:rsidP="001B416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hideMark/>
          </w:tcPr>
          <w:p w14:paraId="57627F66" w14:textId="77777777" w:rsidR="001B416E" w:rsidRPr="002D62A7" w:rsidRDefault="001B416E" w:rsidP="001B416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hideMark/>
          </w:tcPr>
          <w:p w14:paraId="78BE497D" w14:textId="77777777" w:rsidR="001B416E" w:rsidRPr="002D62A7" w:rsidRDefault="001B416E" w:rsidP="001B416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hideMark/>
          </w:tcPr>
          <w:p w14:paraId="37162DA8" w14:textId="77777777" w:rsidR="001B416E" w:rsidRPr="002D62A7" w:rsidRDefault="001B416E" w:rsidP="001B416E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hideMark/>
          </w:tcPr>
          <w:p w14:paraId="68E25993" w14:textId="77777777" w:rsidR="001B416E" w:rsidRPr="002D62A7" w:rsidRDefault="001B416E" w:rsidP="001B416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0" w:type="auto"/>
            <w:hideMark/>
          </w:tcPr>
          <w:p w14:paraId="4E934A8C" w14:textId="77777777" w:rsidR="001B416E" w:rsidRPr="002D62A7" w:rsidRDefault="001B416E" w:rsidP="001B416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hideMark/>
          </w:tcPr>
          <w:p w14:paraId="039FB727" w14:textId="77777777" w:rsidR="001B416E" w:rsidRPr="002D62A7" w:rsidRDefault="001B416E" w:rsidP="001B416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</w:tr>
      <w:tr w:rsidR="003131BE" w:rsidRPr="002D62A7" w14:paraId="13479BDD" w14:textId="77777777" w:rsidTr="00930F44">
        <w:tc>
          <w:tcPr>
            <w:tcW w:w="0" w:type="auto"/>
            <w:hideMark/>
          </w:tcPr>
          <w:p w14:paraId="3C5A8650" w14:textId="77777777" w:rsidR="001B416E" w:rsidRPr="002D62A7" w:rsidRDefault="001B416E" w:rsidP="001B416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hideMark/>
          </w:tcPr>
          <w:p w14:paraId="77DF8832" w14:textId="77777777" w:rsidR="001B416E" w:rsidRPr="002D62A7" w:rsidRDefault="001B416E" w:rsidP="001B416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hideMark/>
          </w:tcPr>
          <w:p w14:paraId="5578DDE6" w14:textId="77777777" w:rsidR="001B416E" w:rsidRPr="002D62A7" w:rsidRDefault="001B416E" w:rsidP="001B416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hideMark/>
          </w:tcPr>
          <w:p w14:paraId="18E5A496" w14:textId="77777777" w:rsidR="001B416E" w:rsidRPr="002D62A7" w:rsidRDefault="001B416E" w:rsidP="001B416E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hideMark/>
          </w:tcPr>
          <w:p w14:paraId="3CE7D4C7" w14:textId="77777777" w:rsidR="001B416E" w:rsidRPr="002D62A7" w:rsidRDefault="001B416E" w:rsidP="001B416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0" w:type="auto"/>
            <w:hideMark/>
          </w:tcPr>
          <w:p w14:paraId="24DA984F" w14:textId="77777777" w:rsidR="001B416E" w:rsidRPr="002D62A7" w:rsidRDefault="001B416E" w:rsidP="001B416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hideMark/>
          </w:tcPr>
          <w:p w14:paraId="7111C325" w14:textId="77777777" w:rsidR="001B416E" w:rsidRPr="002D62A7" w:rsidRDefault="001B416E" w:rsidP="001B416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</w:tr>
      <w:tr w:rsidR="003131BE" w:rsidRPr="002D62A7" w14:paraId="46FF0258" w14:textId="77777777" w:rsidTr="00930F44">
        <w:tc>
          <w:tcPr>
            <w:tcW w:w="0" w:type="auto"/>
            <w:hideMark/>
          </w:tcPr>
          <w:p w14:paraId="33E4D7E2" w14:textId="77777777" w:rsidR="00A0537D" w:rsidRPr="002D62A7" w:rsidRDefault="00A0537D" w:rsidP="00A0537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  <w:t>Загалом</w:t>
            </w:r>
          </w:p>
          <w:p w14:paraId="3D3320FC" w14:textId="6D3AC095" w:rsidR="001B416E" w:rsidRPr="002D62A7" w:rsidRDefault="00A0537D" w:rsidP="00A0537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по </w:t>
            </w:r>
            <w:proofErr w:type="spellStart"/>
            <w:r w:rsidRPr="002D62A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  <w:t>ст</w:t>
            </w:r>
            <w:proofErr w:type="spellEnd"/>
            <w:r w:rsidRPr="002D62A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="001B416E" w:rsidRPr="002D62A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  <w:t>6.</w:t>
            </w:r>
          </w:p>
        </w:tc>
        <w:tc>
          <w:tcPr>
            <w:tcW w:w="0" w:type="auto"/>
            <w:hideMark/>
          </w:tcPr>
          <w:p w14:paraId="6D854A1F" w14:textId="77777777" w:rsidR="001B416E" w:rsidRPr="002D62A7" w:rsidRDefault="001B416E" w:rsidP="001B416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hideMark/>
          </w:tcPr>
          <w:p w14:paraId="2D797AA7" w14:textId="77777777" w:rsidR="001B416E" w:rsidRPr="002D62A7" w:rsidRDefault="001B416E" w:rsidP="001B416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hideMark/>
          </w:tcPr>
          <w:p w14:paraId="28632805" w14:textId="77777777" w:rsidR="001B416E" w:rsidRPr="002D62A7" w:rsidRDefault="001B416E" w:rsidP="001B416E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hideMark/>
          </w:tcPr>
          <w:p w14:paraId="7F030900" w14:textId="77777777" w:rsidR="001B416E" w:rsidRPr="002D62A7" w:rsidRDefault="001B416E" w:rsidP="001B416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0" w:type="auto"/>
            <w:hideMark/>
          </w:tcPr>
          <w:p w14:paraId="327D4641" w14:textId="77777777" w:rsidR="001B416E" w:rsidRPr="002D62A7" w:rsidRDefault="001B416E" w:rsidP="001B416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0" w:type="auto"/>
            <w:hideMark/>
          </w:tcPr>
          <w:p w14:paraId="0AFCEBD5" w14:textId="77777777" w:rsidR="001B416E" w:rsidRPr="002D62A7" w:rsidRDefault="001B416E" w:rsidP="001B416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</w:tr>
      <w:tr w:rsidR="001B416E" w:rsidRPr="002D62A7" w14:paraId="49D5CF64" w14:textId="77777777" w:rsidTr="00930F44">
        <w:tc>
          <w:tcPr>
            <w:tcW w:w="0" w:type="auto"/>
            <w:gridSpan w:val="7"/>
            <w:hideMark/>
          </w:tcPr>
          <w:p w14:paraId="4009D185" w14:textId="11EA250E" w:rsidR="001B416E" w:rsidRPr="002D62A7" w:rsidRDefault="001B416E" w:rsidP="001B416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0"/>
                <w:szCs w:val="20"/>
                <w:lang w:val="uk-UA" w:eastAsia="uk-UA"/>
              </w:rPr>
              <w:t xml:space="preserve">7. </w:t>
            </w:r>
            <w:r w:rsidR="00636E9E" w:rsidRPr="002D62A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  <w:t>Різне</w:t>
            </w:r>
          </w:p>
        </w:tc>
      </w:tr>
      <w:tr w:rsidR="003131BE" w:rsidRPr="002D62A7" w14:paraId="60834E33" w14:textId="77777777" w:rsidTr="00930F44">
        <w:tc>
          <w:tcPr>
            <w:tcW w:w="0" w:type="auto"/>
            <w:hideMark/>
          </w:tcPr>
          <w:p w14:paraId="2A821BC0" w14:textId="77777777" w:rsidR="001B416E" w:rsidRPr="002D62A7" w:rsidRDefault="001B416E" w:rsidP="001B416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hideMark/>
          </w:tcPr>
          <w:p w14:paraId="5C6F6838" w14:textId="77777777" w:rsidR="001B416E" w:rsidRPr="002D62A7" w:rsidRDefault="001B416E" w:rsidP="001B416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hideMark/>
          </w:tcPr>
          <w:p w14:paraId="38FE1385" w14:textId="77777777" w:rsidR="001B416E" w:rsidRPr="002D62A7" w:rsidRDefault="001B416E" w:rsidP="001B416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hideMark/>
          </w:tcPr>
          <w:p w14:paraId="063FB3BB" w14:textId="77777777" w:rsidR="001B416E" w:rsidRPr="002D62A7" w:rsidRDefault="001B416E" w:rsidP="001B416E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hideMark/>
          </w:tcPr>
          <w:p w14:paraId="54DEBB50" w14:textId="77777777" w:rsidR="001B416E" w:rsidRPr="002D62A7" w:rsidRDefault="001B416E" w:rsidP="001B416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0" w:type="auto"/>
            <w:hideMark/>
          </w:tcPr>
          <w:p w14:paraId="7FC4D69B" w14:textId="77777777" w:rsidR="001B416E" w:rsidRPr="002D62A7" w:rsidRDefault="001B416E" w:rsidP="001B416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hideMark/>
          </w:tcPr>
          <w:p w14:paraId="3D6A03C0" w14:textId="77777777" w:rsidR="001B416E" w:rsidRPr="002D62A7" w:rsidRDefault="001B416E" w:rsidP="001B416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</w:tr>
      <w:tr w:rsidR="003131BE" w:rsidRPr="002D62A7" w14:paraId="2BD1C5E2" w14:textId="77777777" w:rsidTr="00930F44">
        <w:tc>
          <w:tcPr>
            <w:tcW w:w="0" w:type="auto"/>
            <w:hideMark/>
          </w:tcPr>
          <w:p w14:paraId="285BD677" w14:textId="77777777" w:rsidR="001B416E" w:rsidRPr="002D62A7" w:rsidRDefault="001B416E" w:rsidP="001B416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hideMark/>
          </w:tcPr>
          <w:p w14:paraId="663F6832" w14:textId="77777777" w:rsidR="001B416E" w:rsidRPr="002D62A7" w:rsidRDefault="001B416E" w:rsidP="001B416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hideMark/>
          </w:tcPr>
          <w:p w14:paraId="298D459E" w14:textId="77777777" w:rsidR="001B416E" w:rsidRPr="002D62A7" w:rsidRDefault="001B416E" w:rsidP="001B416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hideMark/>
          </w:tcPr>
          <w:p w14:paraId="2BB4971D" w14:textId="77777777" w:rsidR="001B416E" w:rsidRPr="002D62A7" w:rsidRDefault="001B416E" w:rsidP="001B416E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hideMark/>
          </w:tcPr>
          <w:p w14:paraId="4A160FC6" w14:textId="77777777" w:rsidR="001B416E" w:rsidRPr="002D62A7" w:rsidRDefault="001B416E" w:rsidP="001B416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0" w:type="auto"/>
            <w:hideMark/>
          </w:tcPr>
          <w:p w14:paraId="4B67E968" w14:textId="77777777" w:rsidR="001B416E" w:rsidRPr="002D62A7" w:rsidRDefault="001B416E" w:rsidP="001B416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hideMark/>
          </w:tcPr>
          <w:p w14:paraId="6C7229BF" w14:textId="77777777" w:rsidR="001B416E" w:rsidRPr="002D62A7" w:rsidRDefault="001B416E" w:rsidP="001B416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</w:tr>
      <w:tr w:rsidR="003131BE" w:rsidRPr="002D62A7" w14:paraId="08C83E91" w14:textId="77777777" w:rsidTr="00930F44">
        <w:tc>
          <w:tcPr>
            <w:tcW w:w="0" w:type="auto"/>
            <w:hideMark/>
          </w:tcPr>
          <w:p w14:paraId="142BC1F6" w14:textId="77777777" w:rsidR="00A0537D" w:rsidRPr="002D62A7" w:rsidRDefault="00A0537D" w:rsidP="00A0537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  <w:t>Загалом</w:t>
            </w:r>
          </w:p>
          <w:p w14:paraId="29A133F6" w14:textId="6DBCC080" w:rsidR="001B416E" w:rsidRPr="002D62A7" w:rsidRDefault="00A0537D" w:rsidP="00A0537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по </w:t>
            </w:r>
            <w:proofErr w:type="spellStart"/>
            <w:r w:rsidRPr="002D62A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  <w:t>ст</w:t>
            </w:r>
            <w:proofErr w:type="spellEnd"/>
            <w:r w:rsidRPr="002D62A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="001B416E" w:rsidRPr="002D62A7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0"/>
                <w:szCs w:val="20"/>
                <w:lang w:val="uk-UA" w:eastAsia="uk-UA"/>
              </w:rPr>
              <w:t>7.</w:t>
            </w:r>
          </w:p>
        </w:tc>
        <w:tc>
          <w:tcPr>
            <w:tcW w:w="0" w:type="auto"/>
            <w:hideMark/>
          </w:tcPr>
          <w:p w14:paraId="28533B70" w14:textId="77777777" w:rsidR="001B416E" w:rsidRPr="002D62A7" w:rsidRDefault="001B416E" w:rsidP="001B416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hideMark/>
          </w:tcPr>
          <w:p w14:paraId="1C1BEDB7" w14:textId="77777777" w:rsidR="001B416E" w:rsidRPr="002D62A7" w:rsidRDefault="001B416E" w:rsidP="001B416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hideMark/>
          </w:tcPr>
          <w:p w14:paraId="767B3788" w14:textId="77777777" w:rsidR="001B416E" w:rsidRPr="002D62A7" w:rsidRDefault="001B416E" w:rsidP="001B416E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hideMark/>
          </w:tcPr>
          <w:p w14:paraId="700E4321" w14:textId="77777777" w:rsidR="001B416E" w:rsidRPr="002D62A7" w:rsidRDefault="001B416E" w:rsidP="001B416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0" w:type="auto"/>
            <w:hideMark/>
          </w:tcPr>
          <w:p w14:paraId="6E324A63" w14:textId="77777777" w:rsidR="001B416E" w:rsidRPr="002D62A7" w:rsidRDefault="001B416E" w:rsidP="001B416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0" w:type="auto"/>
            <w:hideMark/>
          </w:tcPr>
          <w:p w14:paraId="1A5CAC7B" w14:textId="77777777" w:rsidR="001B416E" w:rsidRPr="002D62A7" w:rsidRDefault="001B416E" w:rsidP="001B416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</w:tr>
      <w:tr w:rsidR="003131BE" w:rsidRPr="002D62A7" w14:paraId="55DB699E" w14:textId="77777777" w:rsidTr="00930F44">
        <w:tc>
          <w:tcPr>
            <w:tcW w:w="0" w:type="auto"/>
            <w:hideMark/>
          </w:tcPr>
          <w:p w14:paraId="0514F6DA" w14:textId="7E8987D6" w:rsidR="001B416E" w:rsidRPr="002D62A7" w:rsidRDefault="00636E9E" w:rsidP="001B416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0"/>
                <w:szCs w:val="20"/>
                <w:lang w:val="uk-UA" w:eastAsia="uk-UA"/>
              </w:rPr>
              <w:t xml:space="preserve">Загальний бюджет </w:t>
            </w:r>
            <w:proofErr w:type="spellStart"/>
            <w:r w:rsidRPr="002D62A7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0"/>
                <w:szCs w:val="20"/>
                <w:lang w:val="uk-UA" w:eastAsia="uk-UA"/>
              </w:rPr>
              <w:t>проєкту</w:t>
            </w:r>
            <w:proofErr w:type="spellEnd"/>
            <w:r w:rsidR="001B416E" w:rsidRPr="002D62A7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0"/>
                <w:szCs w:val="20"/>
                <w:lang w:val="uk-UA" w:eastAsia="uk-UA"/>
              </w:rPr>
              <w:t xml:space="preserve"> </w:t>
            </w:r>
          </w:p>
        </w:tc>
        <w:tc>
          <w:tcPr>
            <w:tcW w:w="0" w:type="auto"/>
            <w:hideMark/>
          </w:tcPr>
          <w:p w14:paraId="104EC930" w14:textId="77777777" w:rsidR="001B416E" w:rsidRPr="002D62A7" w:rsidRDefault="001B416E" w:rsidP="001B416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hideMark/>
          </w:tcPr>
          <w:p w14:paraId="3988EE8F" w14:textId="77777777" w:rsidR="001B416E" w:rsidRPr="002D62A7" w:rsidRDefault="001B416E" w:rsidP="001B416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hideMark/>
          </w:tcPr>
          <w:p w14:paraId="5534BFA9" w14:textId="77777777" w:rsidR="001B416E" w:rsidRPr="002D62A7" w:rsidRDefault="001B416E" w:rsidP="001B416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hideMark/>
          </w:tcPr>
          <w:p w14:paraId="63A99CD2" w14:textId="77777777" w:rsidR="001B416E" w:rsidRPr="002D62A7" w:rsidRDefault="001B416E" w:rsidP="001B416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0" w:type="auto"/>
            <w:hideMark/>
          </w:tcPr>
          <w:p w14:paraId="7CF209BD" w14:textId="77777777" w:rsidR="001B416E" w:rsidRPr="002D62A7" w:rsidRDefault="001B416E" w:rsidP="001B416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0" w:type="auto"/>
            <w:hideMark/>
          </w:tcPr>
          <w:p w14:paraId="6C6C959D" w14:textId="77777777" w:rsidR="001B416E" w:rsidRPr="002D62A7" w:rsidRDefault="001B416E" w:rsidP="001B416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</w:tr>
    </w:tbl>
    <w:p w14:paraId="6537C8B8" w14:textId="77777777" w:rsidR="0088688D" w:rsidRPr="002D62A7" w:rsidRDefault="0088688D" w:rsidP="009241A8">
      <w:pPr>
        <w:pStyle w:val="a3"/>
        <w:rPr>
          <w:rFonts w:asciiTheme="minorHAnsi" w:hAnsiTheme="minorHAnsi" w:cstheme="minorHAnsi"/>
          <w:sz w:val="22"/>
          <w:szCs w:val="22"/>
          <w:lang w:val="uk-UA"/>
        </w:rPr>
      </w:pPr>
    </w:p>
    <w:p w14:paraId="5BFDE1D0" w14:textId="45100EE3" w:rsidR="005D48E1" w:rsidRPr="002D62A7" w:rsidRDefault="005D48E1" w:rsidP="005D48E1">
      <w:pPr>
        <w:widowControl/>
        <w:autoSpaceDE/>
        <w:autoSpaceDN/>
        <w:rPr>
          <w:rFonts w:asciiTheme="minorHAnsi" w:eastAsia="Times New Roman" w:hAnsiTheme="minorHAnsi" w:cstheme="minorHAnsi"/>
          <w:i/>
          <w:iCs/>
          <w:color w:val="000000"/>
          <w:sz w:val="18"/>
          <w:szCs w:val="18"/>
          <w:lang w:val="uk-UA" w:eastAsia="uk-UA"/>
        </w:rPr>
      </w:pPr>
      <w:r w:rsidRPr="002D62A7">
        <w:rPr>
          <w:rFonts w:asciiTheme="minorHAnsi" w:eastAsia="Times New Roman" w:hAnsiTheme="minorHAnsi" w:cstheme="minorHAnsi"/>
          <w:i/>
          <w:iCs/>
          <w:color w:val="000000"/>
          <w:sz w:val="18"/>
          <w:szCs w:val="18"/>
          <w:lang w:val="uk-UA" w:eastAsia="uk-UA"/>
        </w:rPr>
        <w:t xml:space="preserve">* </w:t>
      </w:r>
      <w:r w:rsidR="00636E9E" w:rsidRPr="002D62A7">
        <w:rPr>
          <w:rFonts w:asciiTheme="minorHAnsi" w:eastAsia="Times New Roman" w:hAnsiTheme="minorHAnsi" w:cstheme="minorHAnsi"/>
          <w:i/>
          <w:iCs/>
          <w:color w:val="000000"/>
          <w:sz w:val="18"/>
          <w:szCs w:val="18"/>
          <w:lang w:val="uk-UA" w:eastAsia="uk-UA"/>
        </w:rPr>
        <w:t xml:space="preserve">Тип, кількість та послідовність </w:t>
      </w:r>
      <w:proofErr w:type="spellStart"/>
      <w:r w:rsidR="00636E9E" w:rsidRPr="002D62A7">
        <w:rPr>
          <w:rFonts w:asciiTheme="minorHAnsi" w:eastAsia="Times New Roman" w:hAnsiTheme="minorHAnsi" w:cstheme="minorHAnsi"/>
          <w:i/>
          <w:iCs/>
          <w:color w:val="000000"/>
          <w:sz w:val="18"/>
          <w:szCs w:val="18"/>
          <w:lang w:val="uk-UA" w:eastAsia="uk-UA"/>
        </w:rPr>
        <w:t>активностей</w:t>
      </w:r>
      <w:proofErr w:type="spellEnd"/>
      <w:r w:rsidR="00DE1090" w:rsidRPr="002D62A7">
        <w:rPr>
          <w:rFonts w:asciiTheme="minorHAnsi" w:eastAsia="Times New Roman" w:hAnsiTheme="minorHAnsi" w:cstheme="minorHAnsi"/>
          <w:i/>
          <w:iCs/>
          <w:color w:val="000000"/>
          <w:sz w:val="18"/>
          <w:szCs w:val="18"/>
          <w:lang w:val="uk-UA" w:eastAsia="uk-UA"/>
        </w:rPr>
        <w:t>/ категорії витрат</w:t>
      </w:r>
      <w:r w:rsidR="00636E9E" w:rsidRPr="002D62A7">
        <w:rPr>
          <w:rFonts w:asciiTheme="minorHAnsi" w:eastAsia="Times New Roman" w:hAnsiTheme="minorHAnsi" w:cstheme="minorHAnsi"/>
          <w:i/>
          <w:iCs/>
          <w:color w:val="000000"/>
          <w:sz w:val="18"/>
          <w:szCs w:val="18"/>
          <w:lang w:val="uk-UA" w:eastAsia="uk-UA"/>
        </w:rPr>
        <w:t xml:space="preserve"> може відрізнятись</w:t>
      </w:r>
    </w:p>
    <w:p w14:paraId="06EF7A62" w14:textId="183223BE" w:rsidR="00D140C7" w:rsidRPr="002D62A7" w:rsidRDefault="00D140C7" w:rsidP="00D140C7">
      <w:pPr>
        <w:widowControl/>
        <w:autoSpaceDE/>
        <w:autoSpaceDN/>
        <w:rPr>
          <w:rFonts w:asciiTheme="minorHAnsi" w:eastAsia="Times New Roman" w:hAnsiTheme="minorHAnsi" w:cstheme="minorHAnsi"/>
          <w:i/>
          <w:iCs/>
          <w:color w:val="000000"/>
          <w:sz w:val="18"/>
          <w:szCs w:val="18"/>
          <w:lang w:val="ru-RU" w:eastAsia="uk-UA"/>
        </w:rPr>
      </w:pPr>
      <w:r w:rsidRPr="002D62A7">
        <w:rPr>
          <w:rFonts w:asciiTheme="minorHAnsi" w:eastAsia="Times New Roman" w:hAnsiTheme="minorHAnsi" w:cstheme="minorHAnsi"/>
          <w:i/>
          <w:iCs/>
          <w:color w:val="000000"/>
          <w:sz w:val="18"/>
          <w:szCs w:val="18"/>
          <w:lang w:val="uk-UA" w:eastAsia="uk-UA"/>
        </w:rPr>
        <w:t xml:space="preserve">** </w:t>
      </w:r>
      <w:r w:rsidR="00636E9E" w:rsidRPr="002D62A7">
        <w:rPr>
          <w:rFonts w:asciiTheme="minorHAnsi" w:eastAsia="Times New Roman" w:hAnsiTheme="minorHAnsi" w:cstheme="minorHAnsi"/>
          <w:i/>
          <w:iCs/>
          <w:color w:val="000000"/>
          <w:sz w:val="18"/>
          <w:szCs w:val="18"/>
          <w:lang w:val="uk-UA" w:eastAsia="uk-UA"/>
        </w:rPr>
        <w:t>Узгоджено із запропонованим Робочим планом</w:t>
      </w:r>
    </w:p>
    <w:p w14:paraId="281C18BB" w14:textId="77777777" w:rsidR="0088688D" w:rsidRPr="002D62A7" w:rsidRDefault="0088688D" w:rsidP="009241A8">
      <w:pPr>
        <w:pStyle w:val="a3"/>
        <w:rPr>
          <w:rFonts w:asciiTheme="minorHAnsi" w:hAnsiTheme="minorHAnsi" w:cstheme="minorHAnsi"/>
          <w:sz w:val="22"/>
          <w:szCs w:val="22"/>
          <w:lang w:val="uk-UA"/>
        </w:rPr>
      </w:pPr>
    </w:p>
    <w:p w14:paraId="3AE235FD" w14:textId="6B8788B0" w:rsidR="0088688D" w:rsidRPr="002D62A7" w:rsidRDefault="0088688D" w:rsidP="009241A8">
      <w:pPr>
        <w:rPr>
          <w:rFonts w:asciiTheme="minorHAnsi" w:hAnsiTheme="minorHAnsi" w:cstheme="minorHAnsi"/>
          <w:sz w:val="2"/>
          <w:szCs w:val="2"/>
          <w:lang w:val="uk-UA"/>
        </w:rPr>
      </w:pPr>
    </w:p>
    <w:p w14:paraId="133DF2FF" w14:textId="77777777" w:rsidR="0088688D" w:rsidRPr="002D62A7" w:rsidRDefault="0088688D" w:rsidP="009241A8">
      <w:pPr>
        <w:rPr>
          <w:rFonts w:asciiTheme="minorHAnsi" w:hAnsiTheme="minorHAnsi" w:cstheme="minorHAnsi"/>
          <w:sz w:val="2"/>
          <w:szCs w:val="2"/>
          <w:lang w:val="uk-UA"/>
        </w:rPr>
        <w:sectPr w:rsidR="0088688D" w:rsidRPr="002D62A7" w:rsidSect="00393B90">
          <w:footerReference w:type="default" r:id="rId32"/>
          <w:pgSz w:w="11910" w:h="16840"/>
          <w:pgMar w:top="851" w:right="851" w:bottom="851" w:left="851" w:header="0" w:footer="1090" w:gutter="0"/>
          <w:cols w:space="720"/>
        </w:sectPr>
      </w:pPr>
    </w:p>
    <w:p w14:paraId="61E54E64" w14:textId="7834C0BD" w:rsidR="000A7553" w:rsidRPr="002D62A7" w:rsidRDefault="00537F9B" w:rsidP="000A7553">
      <w:pPr>
        <w:pStyle w:val="a3"/>
        <w:jc w:val="right"/>
        <w:rPr>
          <w:rFonts w:asciiTheme="minorHAnsi" w:hAnsiTheme="minorHAnsi" w:cstheme="minorHAnsi"/>
          <w:b/>
          <w:bCs/>
          <w:sz w:val="22"/>
          <w:szCs w:val="22"/>
          <w:lang w:val="uk-UA"/>
        </w:rPr>
      </w:pPr>
      <w:r w:rsidRPr="002D62A7">
        <w:rPr>
          <w:rFonts w:asciiTheme="minorHAnsi" w:hAnsiTheme="minorHAnsi" w:cstheme="minorHAnsi"/>
          <w:b/>
          <w:bCs/>
          <w:sz w:val="22"/>
          <w:szCs w:val="22"/>
          <w:lang w:val="uk-UA"/>
        </w:rPr>
        <w:lastRenderedPageBreak/>
        <w:t>Додаток</w:t>
      </w:r>
      <w:r w:rsidR="000A7553" w:rsidRPr="002D62A7">
        <w:rPr>
          <w:rFonts w:asciiTheme="minorHAnsi" w:hAnsiTheme="minorHAnsi" w:cstheme="minorHAnsi"/>
          <w:b/>
          <w:bCs/>
          <w:sz w:val="22"/>
          <w:szCs w:val="22"/>
          <w:lang w:val="uk-UA"/>
        </w:rPr>
        <w:t xml:space="preserve"> 3</w:t>
      </w:r>
    </w:p>
    <w:p w14:paraId="3B89D88A" w14:textId="77777777" w:rsidR="00F94345" w:rsidRPr="002D62A7" w:rsidRDefault="00F94345" w:rsidP="000A7553">
      <w:pPr>
        <w:pStyle w:val="a3"/>
        <w:jc w:val="right"/>
        <w:rPr>
          <w:rFonts w:asciiTheme="minorHAnsi" w:hAnsiTheme="minorHAnsi" w:cstheme="minorHAnsi"/>
          <w:sz w:val="22"/>
          <w:szCs w:val="22"/>
          <w:lang w:val="uk-UA"/>
        </w:rPr>
      </w:pPr>
    </w:p>
    <w:p w14:paraId="34FD2D5E" w14:textId="17B5FBCE" w:rsidR="000A7553" w:rsidRPr="002D62A7" w:rsidRDefault="000C1F91" w:rsidP="000A7553">
      <w:pPr>
        <w:pStyle w:val="a3"/>
        <w:jc w:val="right"/>
        <w:rPr>
          <w:rFonts w:asciiTheme="minorHAnsi" w:hAnsiTheme="minorHAnsi" w:cstheme="minorHAnsi"/>
          <w:sz w:val="22"/>
          <w:szCs w:val="22"/>
          <w:lang w:val="uk-UA"/>
        </w:rPr>
      </w:pPr>
      <w:r w:rsidRPr="002D62A7">
        <w:rPr>
          <w:rFonts w:asciiTheme="minorHAnsi" w:hAnsiTheme="minorHAnsi" w:cstheme="minorHAnsi"/>
          <w:sz w:val="22"/>
          <w:szCs w:val="22"/>
          <w:highlight w:val="yellow"/>
          <w:lang w:val="uk-UA"/>
        </w:rPr>
        <w:t>Заповнюється в</w:t>
      </w:r>
      <w:r w:rsidR="00537F9B" w:rsidRPr="002D62A7">
        <w:rPr>
          <w:rFonts w:asciiTheme="minorHAnsi" w:hAnsiTheme="minorHAnsi" w:cstheme="minorHAnsi"/>
          <w:sz w:val="22"/>
          <w:szCs w:val="22"/>
          <w:highlight w:val="yellow"/>
          <w:lang w:val="uk-UA"/>
        </w:rPr>
        <w:t xml:space="preserve"> </w:t>
      </w:r>
      <w:r w:rsidR="000A7553" w:rsidRPr="002D62A7">
        <w:rPr>
          <w:rFonts w:asciiTheme="minorHAnsi" w:hAnsiTheme="minorHAnsi" w:cstheme="minorHAnsi"/>
          <w:sz w:val="22"/>
          <w:szCs w:val="22"/>
          <w:highlight w:val="yellow"/>
          <w:lang w:val="uk-UA"/>
        </w:rPr>
        <w:t>Microsoft Excel</w:t>
      </w:r>
    </w:p>
    <w:p w14:paraId="61330DBD" w14:textId="77777777" w:rsidR="000A7553" w:rsidRPr="002D62A7" w:rsidRDefault="000A7553" w:rsidP="000A7553">
      <w:pPr>
        <w:pStyle w:val="a3"/>
        <w:rPr>
          <w:rFonts w:asciiTheme="minorHAnsi" w:hAnsiTheme="minorHAnsi" w:cstheme="minorHAnsi"/>
          <w:sz w:val="22"/>
          <w:szCs w:val="22"/>
          <w:lang w:val="uk-UA"/>
        </w:rPr>
      </w:pPr>
    </w:p>
    <w:tbl>
      <w:tblPr>
        <w:tblStyle w:val="af0"/>
        <w:tblW w:w="10196" w:type="dxa"/>
        <w:tblLook w:val="04A0" w:firstRow="1" w:lastRow="0" w:firstColumn="1" w:lastColumn="0" w:noHBand="0" w:noVBand="1"/>
      </w:tblPr>
      <w:tblGrid>
        <w:gridCol w:w="2340"/>
        <w:gridCol w:w="960"/>
        <w:gridCol w:w="960"/>
        <w:gridCol w:w="960"/>
        <w:gridCol w:w="960"/>
        <w:gridCol w:w="4016"/>
      </w:tblGrid>
      <w:tr w:rsidR="00930F44" w:rsidRPr="002D62A7" w14:paraId="3E92E2D5" w14:textId="77777777" w:rsidTr="00930F44">
        <w:trPr>
          <w:trHeight w:val="234"/>
        </w:trPr>
        <w:tc>
          <w:tcPr>
            <w:tcW w:w="2340" w:type="dxa"/>
            <w:vMerge w:val="restart"/>
            <w:hideMark/>
          </w:tcPr>
          <w:p w14:paraId="1DF4BCC3" w14:textId="70877E65" w:rsidR="00930F44" w:rsidRPr="002D62A7" w:rsidRDefault="00FF5ED3" w:rsidP="003E231C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  <w:t>Запланована діяльність</w:t>
            </w:r>
            <w:r w:rsidR="00930F44" w:rsidRPr="002D62A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vertAlign w:val="superscript"/>
                <w:lang w:val="uk-UA" w:eastAsia="uk-UA"/>
              </w:rPr>
              <w:t>1</w:t>
            </w:r>
          </w:p>
        </w:tc>
        <w:tc>
          <w:tcPr>
            <w:tcW w:w="3840" w:type="dxa"/>
            <w:gridSpan w:val="4"/>
            <w:hideMark/>
          </w:tcPr>
          <w:p w14:paraId="50FA5589" w14:textId="23301DDA" w:rsidR="00930F44" w:rsidRPr="002D62A7" w:rsidRDefault="00FF5ED3" w:rsidP="003E231C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  <w:t>Графік</w:t>
            </w:r>
            <w:r w:rsidR="00930F44" w:rsidRPr="002D62A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vertAlign w:val="superscript"/>
                <w:lang w:val="uk-UA" w:eastAsia="uk-UA"/>
              </w:rPr>
              <w:t>2</w:t>
            </w:r>
          </w:p>
        </w:tc>
        <w:tc>
          <w:tcPr>
            <w:tcW w:w="4016" w:type="dxa"/>
            <w:vMerge w:val="restart"/>
            <w:hideMark/>
          </w:tcPr>
          <w:p w14:paraId="2EB05AA9" w14:textId="47B915E0" w:rsidR="00930F44" w:rsidRPr="002D62A7" w:rsidRDefault="00FF5ED3" w:rsidP="003E231C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  <w:t>Запланований бюджет Діяльності</w:t>
            </w:r>
            <w:r w:rsidR="00930F44" w:rsidRPr="002D62A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vertAlign w:val="superscript"/>
                <w:lang w:val="uk-UA" w:eastAsia="uk-UA"/>
              </w:rPr>
              <w:t>3</w:t>
            </w:r>
          </w:p>
        </w:tc>
      </w:tr>
      <w:tr w:rsidR="00930F44" w:rsidRPr="002D62A7" w14:paraId="4C960A40" w14:textId="77777777" w:rsidTr="00930F44">
        <w:trPr>
          <w:trHeight w:val="288"/>
        </w:trPr>
        <w:tc>
          <w:tcPr>
            <w:tcW w:w="2340" w:type="dxa"/>
            <w:vMerge/>
            <w:hideMark/>
          </w:tcPr>
          <w:p w14:paraId="31393B10" w14:textId="77777777" w:rsidR="00930F44" w:rsidRPr="002D62A7" w:rsidRDefault="00930F44" w:rsidP="003E231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960" w:type="dxa"/>
            <w:hideMark/>
          </w:tcPr>
          <w:p w14:paraId="7B9B9C84" w14:textId="77777777" w:rsidR="00930F44" w:rsidRPr="002D62A7" w:rsidRDefault="00930F44" w:rsidP="003E231C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  <w:t>T1</w:t>
            </w:r>
          </w:p>
        </w:tc>
        <w:tc>
          <w:tcPr>
            <w:tcW w:w="960" w:type="dxa"/>
            <w:hideMark/>
          </w:tcPr>
          <w:p w14:paraId="1BD06DA4" w14:textId="77777777" w:rsidR="00930F44" w:rsidRPr="002D62A7" w:rsidRDefault="00930F44" w:rsidP="003E231C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  <w:t>T2</w:t>
            </w:r>
          </w:p>
        </w:tc>
        <w:tc>
          <w:tcPr>
            <w:tcW w:w="960" w:type="dxa"/>
            <w:hideMark/>
          </w:tcPr>
          <w:p w14:paraId="260ADF75" w14:textId="77777777" w:rsidR="00930F44" w:rsidRPr="002D62A7" w:rsidRDefault="00930F44" w:rsidP="003E231C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  <w:t>T3</w:t>
            </w:r>
          </w:p>
        </w:tc>
        <w:tc>
          <w:tcPr>
            <w:tcW w:w="960" w:type="dxa"/>
            <w:hideMark/>
          </w:tcPr>
          <w:p w14:paraId="0A2B4BCC" w14:textId="0EB52FB4" w:rsidR="00930F44" w:rsidRPr="002D62A7" w:rsidRDefault="00930F44" w:rsidP="003E231C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  <w:t>T</w:t>
            </w:r>
            <w:r w:rsidR="007838FF" w:rsidRPr="002D62A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  <w:t>X</w:t>
            </w:r>
          </w:p>
        </w:tc>
        <w:tc>
          <w:tcPr>
            <w:tcW w:w="4016" w:type="dxa"/>
            <w:vMerge/>
            <w:hideMark/>
          </w:tcPr>
          <w:p w14:paraId="3A077EBE" w14:textId="338ED0B8" w:rsidR="00930F44" w:rsidRPr="002D62A7" w:rsidRDefault="00930F44" w:rsidP="003E231C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3E231C" w:rsidRPr="002D62A7" w14:paraId="1A7BB288" w14:textId="77777777" w:rsidTr="00930F44">
        <w:trPr>
          <w:trHeight w:val="288"/>
        </w:trPr>
        <w:tc>
          <w:tcPr>
            <w:tcW w:w="2340" w:type="dxa"/>
            <w:hideMark/>
          </w:tcPr>
          <w:p w14:paraId="3314212D" w14:textId="0DE8294D" w:rsidR="003E231C" w:rsidRPr="002D62A7" w:rsidRDefault="00FF5ED3" w:rsidP="00757D91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  <w:t>Діяльність</w:t>
            </w:r>
            <w:r w:rsidR="003E231C" w:rsidRPr="002D62A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="0033737C" w:rsidRPr="002D62A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  <w:t>1.1</w:t>
            </w:r>
          </w:p>
        </w:tc>
        <w:tc>
          <w:tcPr>
            <w:tcW w:w="960" w:type="dxa"/>
            <w:hideMark/>
          </w:tcPr>
          <w:p w14:paraId="264992B7" w14:textId="77777777" w:rsidR="003E231C" w:rsidRPr="002D62A7" w:rsidRDefault="003E231C" w:rsidP="003E231C">
            <w:pPr>
              <w:widowControl/>
              <w:autoSpaceDE/>
              <w:autoSpaceDN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960" w:type="dxa"/>
            <w:hideMark/>
          </w:tcPr>
          <w:p w14:paraId="6F8E4860" w14:textId="77777777" w:rsidR="003E231C" w:rsidRPr="002D62A7" w:rsidRDefault="003E231C" w:rsidP="003E231C">
            <w:pPr>
              <w:widowControl/>
              <w:autoSpaceDE/>
              <w:autoSpaceDN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960" w:type="dxa"/>
            <w:hideMark/>
          </w:tcPr>
          <w:p w14:paraId="407B792B" w14:textId="77777777" w:rsidR="003E231C" w:rsidRPr="002D62A7" w:rsidRDefault="003E231C" w:rsidP="003E231C">
            <w:pPr>
              <w:widowControl/>
              <w:autoSpaceDE/>
              <w:autoSpaceDN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960" w:type="dxa"/>
            <w:hideMark/>
          </w:tcPr>
          <w:p w14:paraId="5BE44ED8" w14:textId="77777777" w:rsidR="003E231C" w:rsidRPr="002D62A7" w:rsidRDefault="003E231C" w:rsidP="003E231C">
            <w:pPr>
              <w:widowControl/>
              <w:autoSpaceDE/>
              <w:autoSpaceDN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016" w:type="dxa"/>
            <w:hideMark/>
          </w:tcPr>
          <w:p w14:paraId="60B1A7B5" w14:textId="77777777" w:rsidR="003E231C" w:rsidRPr="002D62A7" w:rsidRDefault="003E231C" w:rsidP="003E231C">
            <w:pPr>
              <w:widowControl/>
              <w:autoSpaceDE/>
              <w:autoSpaceDN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  <w:t>$</w:t>
            </w:r>
          </w:p>
        </w:tc>
      </w:tr>
      <w:tr w:rsidR="003E231C" w:rsidRPr="002D62A7" w14:paraId="5B433992" w14:textId="77777777" w:rsidTr="00930F44">
        <w:trPr>
          <w:trHeight w:val="288"/>
        </w:trPr>
        <w:tc>
          <w:tcPr>
            <w:tcW w:w="2340" w:type="dxa"/>
            <w:hideMark/>
          </w:tcPr>
          <w:p w14:paraId="167CD4D7" w14:textId="1F4BCDA8" w:rsidR="003E231C" w:rsidRPr="002D62A7" w:rsidRDefault="00FF5ED3" w:rsidP="00757D91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  <w:t>Діяльність</w:t>
            </w:r>
            <w:r w:rsidR="003E231C" w:rsidRPr="002D62A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="0033737C" w:rsidRPr="002D62A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  <w:t>1.2</w:t>
            </w:r>
          </w:p>
        </w:tc>
        <w:tc>
          <w:tcPr>
            <w:tcW w:w="960" w:type="dxa"/>
            <w:hideMark/>
          </w:tcPr>
          <w:p w14:paraId="4DFDEFE1" w14:textId="77777777" w:rsidR="003E231C" w:rsidRPr="002D62A7" w:rsidRDefault="003E231C" w:rsidP="003E231C">
            <w:pPr>
              <w:widowControl/>
              <w:autoSpaceDE/>
              <w:autoSpaceDN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960" w:type="dxa"/>
            <w:hideMark/>
          </w:tcPr>
          <w:p w14:paraId="21E87849" w14:textId="77777777" w:rsidR="003E231C" w:rsidRPr="002D62A7" w:rsidRDefault="003E231C" w:rsidP="003E231C">
            <w:pPr>
              <w:widowControl/>
              <w:autoSpaceDE/>
              <w:autoSpaceDN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960" w:type="dxa"/>
            <w:hideMark/>
          </w:tcPr>
          <w:p w14:paraId="6E5B516C" w14:textId="77777777" w:rsidR="003E231C" w:rsidRPr="002D62A7" w:rsidRDefault="003E231C" w:rsidP="003E231C">
            <w:pPr>
              <w:widowControl/>
              <w:autoSpaceDE/>
              <w:autoSpaceDN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960" w:type="dxa"/>
            <w:hideMark/>
          </w:tcPr>
          <w:p w14:paraId="404F9252" w14:textId="77777777" w:rsidR="003E231C" w:rsidRPr="002D62A7" w:rsidRDefault="003E231C" w:rsidP="003E231C">
            <w:pPr>
              <w:widowControl/>
              <w:autoSpaceDE/>
              <w:autoSpaceDN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016" w:type="dxa"/>
            <w:hideMark/>
          </w:tcPr>
          <w:p w14:paraId="47AD37D1" w14:textId="77777777" w:rsidR="003E231C" w:rsidRPr="002D62A7" w:rsidRDefault="003E231C" w:rsidP="003E231C">
            <w:pPr>
              <w:widowControl/>
              <w:autoSpaceDE/>
              <w:autoSpaceDN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  <w:t>$</w:t>
            </w:r>
          </w:p>
        </w:tc>
      </w:tr>
      <w:tr w:rsidR="003E231C" w:rsidRPr="002D62A7" w14:paraId="5F5A1D46" w14:textId="77777777" w:rsidTr="00930F44">
        <w:trPr>
          <w:trHeight w:val="288"/>
        </w:trPr>
        <w:tc>
          <w:tcPr>
            <w:tcW w:w="2340" w:type="dxa"/>
            <w:hideMark/>
          </w:tcPr>
          <w:p w14:paraId="3D047E6A" w14:textId="2EFDC989" w:rsidR="003E231C" w:rsidRPr="002D62A7" w:rsidRDefault="00FF5ED3" w:rsidP="00757D91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  <w:t>Діяльність</w:t>
            </w:r>
            <w:r w:rsidR="003E231C" w:rsidRPr="002D62A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="00757D91" w:rsidRPr="002D62A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  <w:t>1.3</w:t>
            </w:r>
          </w:p>
        </w:tc>
        <w:tc>
          <w:tcPr>
            <w:tcW w:w="960" w:type="dxa"/>
            <w:hideMark/>
          </w:tcPr>
          <w:p w14:paraId="70728351" w14:textId="77777777" w:rsidR="003E231C" w:rsidRPr="002D62A7" w:rsidRDefault="003E231C" w:rsidP="003E231C">
            <w:pPr>
              <w:widowControl/>
              <w:autoSpaceDE/>
              <w:autoSpaceDN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960" w:type="dxa"/>
            <w:hideMark/>
          </w:tcPr>
          <w:p w14:paraId="7424C052" w14:textId="77777777" w:rsidR="003E231C" w:rsidRPr="002D62A7" w:rsidRDefault="003E231C" w:rsidP="003E231C">
            <w:pPr>
              <w:widowControl/>
              <w:autoSpaceDE/>
              <w:autoSpaceDN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960" w:type="dxa"/>
            <w:hideMark/>
          </w:tcPr>
          <w:p w14:paraId="40F2FA68" w14:textId="77777777" w:rsidR="003E231C" w:rsidRPr="002D62A7" w:rsidRDefault="003E231C" w:rsidP="003E231C">
            <w:pPr>
              <w:widowControl/>
              <w:autoSpaceDE/>
              <w:autoSpaceDN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960" w:type="dxa"/>
            <w:hideMark/>
          </w:tcPr>
          <w:p w14:paraId="447D41EC" w14:textId="77777777" w:rsidR="003E231C" w:rsidRPr="002D62A7" w:rsidRDefault="003E231C" w:rsidP="003E231C">
            <w:pPr>
              <w:widowControl/>
              <w:autoSpaceDE/>
              <w:autoSpaceDN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016" w:type="dxa"/>
            <w:hideMark/>
          </w:tcPr>
          <w:p w14:paraId="1456C1EB" w14:textId="77777777" w:rsidR="003E231C" w:rsidRPr="002D62A7" w:rsidRDefault="003E231C" w:rsidP="003E231C">
            <w:pPr>
              <w:widowControl/>
              <w:autoSpaceDE/>
              <w:autoSpaceDN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  <w:t>$</w:t>
            </w:r>
          </w:p>
        </w:tc>
      </w:tr>
      <w:tr w:rsidR="003E231C" w:rsidRPr="002D62A7" w14:paraId="045A99A0" w14:textId="77777777" w:rsidTr="00930F44">
        <w:trPr>
          <w:trHeight w:val="288"/>
        </w:trPr>
        <w:tc>
          <w:tcPr>
            <w:tcW w:w="2340" w:type="dxa"/>
            <w:hideMark/>
          </w:tcPr>
          <w:p w14:paraId="1F21FC85" w14:textId="1150989D" w:rsidR="003E231C" w:rsidRPr="002D62A7" w:rsidRDefault="00FF5ED3" w:rsidP="00757D91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  <w:t>Діяльність</w:t>
            </w:r>
            <w:r w:rsidR="003E231C" w:rsidRPr="002D62A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="00757D91" w:rsidRPr="002D62A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  <w:t>2.1</w:t>
            </w:r>
          </w:p>
        </w:tc>
        <w:tc>
          <w:tcPr>
            <w:tcW w:w="960" w:type="dxa"/>
            <w:hideMark/>
          </w:tcPr>
          <w:p w14:paraId="75E137FB" w14:textId="77777777" w:rsidR="003E231C" w:rsidRPr="002D62A7" w:rsidRDefault="003E231C" w:rsidP="003E231C">
            <w:pPr>
              <w:widowControl/>
              <w:autoSpaceDE/>
              <w:autoSpaceDN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960" w:type="dxa"/>
            <w:hideMark/>
          </w:tcPr>
          <w:p w14:paraId="5C2D84D4" w14:textId="77777777" w:rsidR="003E231C" w:rsidRPr="002D62A7" w:rsidRDefault="003E231C" w:rsidP="003E231C">
            <w:pPr>
              <w:widowControl/>
              <w:autoSpaceDE/>
              <w:autoSpaceDN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960" w:type="dxa"/>
            <w:hideMark/>
          </w:tcPr>
          <w:p w14:paraId="594DA18A" w14:textId="77777777" w:rsidR="003E231C" w:rsidRPr="002D62A7" w:rsidRDefault="003E231C" w:rsidP="003E231C">
            <w:pPr>
              <w:widowControl/>
              <w:autoSpaceDE/>
              <w:autoSpaceDN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960" w:type="dxa"/>
            <w:hideMark/>
          </w:tcPr>
          <w:p w14:paraId="123B13E3" w14:textId="77777777" w:rsidR="003E231C" w:rsidRPr="002D62A7" w:rsidRDefault="003E231C" w:rsidP="003E231C">
            <w:pPr>
              <w:widowControl/>
              <w:autoSpaceDE/>
              <w:autoSpaceDN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016" w:type="dxa"/>
            <w:hideMark/>
          </w:tcPr>
          <w:p w14:paraId="7F769C64" w14:textId="77777777" w:rsidR="003E231C" w:rsidRPr="002D62A7" w:rsidRDefault="003E231C" w:rsidP="003E231C">
            <w:pPr>
              <w:widowControl/>
              <w:autoSpaceDE/>
              <w:autoSpaceDN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  <w:t>$</w:t>
            </w:r>
          </w:p>
        </w:tc>
      </w:tr>
      <w:tr w:rsidR="003E231C" w:rsidRPr="002D62A7" w14:paraId="62328CDD" w14:textId="77777777" w:rsidTr="00930F44">
        <w:trPr>
          <w:trHeight w:val="288"/>
        </w:trPr>
        <w:tc>
          <w:tcPr>
            <w:tcW w:w="2340" w:type="dxa"/>
            <w:hideMark/>
          </w:tcPr>
          <w:p w14:paraId="22C434D1" w14:textId="0AE8E6DF" w:rsidR="003E231C" w:rsidRPr="002D62A7" w:rsidRDefault="00FF5ED3" w:rsidP="00757D91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  <w:t>Діяльність</w:t>
            </w:r>
            <w:r w:rsidR="003E231C" w:rsidRPr="002D62A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="00757D91" w:rsidRPr="002D62A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  <w:t>2.2</w:t>
            </w:r>
          </w:p>
        </w:tc>
        <w:tc>
          <w:tcPr>
            <w:tcW w:w="960" w:type="dxa"/>
            <w:hideMark/>
          </w:tcPr>
          <w:p w14:paraId="5C2AF769" w14:textId="77777777" w:rsidR="003E231C" w:rsidRPr="002D62A7" w:rsidRDefault="003E231C" w:rsidP="003E231C">
            <w:pPr>
              <w:widowControl/>
              <w:autoSpaceDE/>
              <w:autoSpaceDN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960" w:type="dxa"/>
            <w:hideMark/>
          </w:tcPr>
          <w:p w14:paraId="77626DE7" w14:textId="77777777" w:rsidR="003E231C" w:rsidRPr="002D62A7" w:rsidRDefault="003E231C" w:rsidP="003E231C">
            <w:pPr>
              <w:widowControl/>
              <w:autoSpaceDE/>
              <w:autoSpaceDN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960" w:type="dxa"/>
            <w:hideMark/>
          </w:tcPr>
          <w:p w14:paraId="161F334D" w14:textId="77777777" w:rsidR="003E231C" w:rsidRPr="002D62A7" w:rsidRDefault="003E231C" w:rsidP="003E231C">
            <w:pPr>
              <w:widowControl/>
              <w:autoSpaceDE/>
              <w:autoSpaceDN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960" w:type="dxa"/>
            <w:hideMark/>
          </w:tcPr>
          <w:p w14:paraId="45FFD887" w14:textId="77777777" w:rsidR="003E231C" w:rsidRPr="002D62A7" w:rsidRDefault="003E231C" w:rsidP="003E231C">
            <w:pPr>
              <w:widowControl/>
              <w:autoSpaceDE/>
              <w:autoSpaceDN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016" w:type="dxa"/>
            <w:hideMark/>
          </w:tcPr>
          <w:p w14:paraId="03229ECB" w14:textId="77777777" w:rsidR="003E231C" w:rsidRPr="002D62A7" w:rsidRDefault="003E231C" w:rsidP="003E231C">
            <w:pPr>
              <w:widowControl/>
              <w:autoSpaceDE/>
              <w:autoSpaceDN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  <w:t>$</w:t>
            </w:r>
          </w:p>
        </w:tc>
      </w:tr>
      <w:tr w:rsidR="003E231C" w:rsidRPr="002D62A7" w14:paraId="7792D483" w14:textId="77777777" w:rsidTr="00930F44">
        <w:trPr>
          <w:trHeight w:val="288"/>
        </w:trPr>
        <w:tc>
          <w:tcPr>
            <w:tcW w:w="2340" w:type="dxa"/>
            <w:hideMark/>
          </w:tcPr>
          <w:p w14:paraId="4852E031" w14:textId="1142A69E" w:rsidR="003E231C" w:rsidRPr="002D62A7" w:rsidRDefault="00FF5ED3" w:rsidP="00757D91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  <w:t>Діяльність</w:t>
            </w:r>
            <w:r w:rsidR="003E231C" w:rsidRPr="002D62A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="00757D91" w:rsidRPr="002D62A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  <w:t>2.3</w:t>
            </w:r>
          </w:p>
        </w:tc>
        <w:tc>
          <w:tcPr>
            <w:tcW w:w="960" w:type="dxa"/>
            <w:hideMark/>
          </w:tcPr>
          <w:p w14:paraId="2E6F837B" w14:textId="77777777" w:rsidR="003E231C" w:rsidRPr="002D62A7" w:rsidRDefault="003E231C" w:rsidP="003E231C">
            <w:pPr>
              <w:widowControl/>
              <w:autoSpaceDE/>
              <w:autoSpaceDN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960" w:type="dxa"/>
            <w:hideMark/>
          </w:tcPr>
          <w:p w14:paraId="0713CAB2" w14:textId="77777777" w:rsidR="003E231C" w:rsidRPr="002D62A7" w:rsidRDefault="003E231C" w:rsidP="003E231C">
            <w:pPr>
              <w:widowControl/>
              <w:autoSpaceDE/>
              <w:autoSpaceDN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960" w:type="dxa"/>
            <w:hideMark/>
          </w:tcPr>
          <w:p w14:paraId="1D53CD4E" w14:textId="77777777" w:rsidR="003E231C" w:rsidRPr="002D62A7" w:rsidRDefault="003E231C" w:rsidP="003E231C">
            <w:pPr>
              <w:widowControl/>
              <w:autoSpaceDE/>
              <w:autoSpaceDN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960" w:type="dxa"/>
            <w:hideMark/>
          </w:tcPr>
          <w:p w14:paraId="32F7FD7B" w14:textId="77777777" w:rsidR="003E231C" w:rsidRPr="002D62A7" w:rsidRDefault="003E231C" w:rsidP="003E231C">
            <w:pPr>
              <w:widowControl/>
              <w:autoSpaceDE/>
              <w:autoSpaceDN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016" w:type="dxa"/>
            <w:hideMark/>
          </w:tcPr>
          <w:p w14:paraId="6EC430D9" w14:textId="77777777" w:rsidR="003E231C" w:rsidRPr="002D62A7" w:rsidRDefault="003E231C" w:rsidP="003E231C">
            <w:pPr>
              <w:widowControl/>
              <w:autoSpaceDE/>
              <w:autoSpaceDN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  <w:t>$</w:t>
            </w:r>
          </w:p>
        </w:tc>
      </w:tr>
      <w:tr w:rsidR="003E231C" w:rsidRPr="002D62A7" w14:paraId="0C265417" w14:textId="77777777" w:rsidTr="00930F44">
        <w:trPr>
          <w:trHeight w:val="288"/>
        </w:trPr>
        <w:tc>
          <w:tcPr>
            <w:tcW w:w="2340" w:type="dxa"/>
            <w:hideMark/>
          </w:tcPr>
          <w:p w14:paraId="7C30FDF7" w14:textId="3DD01816" w:rsidR="003E231C" w:rsidRPr="002D62A7" w:rsidRDefault="00FF5ED3" w:rsidP="00757D91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val="uk-UA" w:eastAsia="uk-UA"/>
              </w:rPr>
              <w:t>Продовжити</w:t>
            </w:r>
          </w:p>
        </w:tc>
        <w:tc>
          <w:tcPr>
            <w:tcW w:w="960" w:type="dxa"/>
            <w:hideMark/>
          </w:tcPr>
          <w:p w14:paraId="7E8BE104" w14:textId="77777777" w:rsidR="003E231C" w:rsidRPr="002D62A7" w:rsidRDefault="003E231C" w:rsidP="003E231C">
            <w:pPr>
              <w:widowControl/>
              <w:autoSpaceDE/>
              <w:autoSpaceDN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960" w:type="dxa"/>
            <w:hideMark/>
          </w:tcPr>
          <w:p w14:paraId="5744530F" w14:textId="77777777" w:rsidR="003E231C" w:rsidRPr="002D62A7" w:rsidRDefault="003E231C" w:rsidP="003E231C">
            <w:pPr>
              <w:widowControl/>
              <w:autoSpaceDE/>
              <w:autoSpaceDN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960" w:type="dxa"/>
            <w:hideMark/>
          </w:tcPr>
          <w:p w14:paraId="733342FC" w14:textId="77777777" w:rsidR="003E231C" w:rsidRPr="002D62A7" w:rsidRDefault="003E231C" w:rsidP="003E231C">
            <w:pPr>
              <w:widowControl/>
              <w:autoSpaceDE/>
              <w:autoSpaceDN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960" w:type="dxa"/>
            <w:hideMark/>
          </w:tcPr>
          <w:p w14:paraId="109DA3E7" w14:textId="77777777" w:rsidR="003E231C" w:rsidRPr="002D62A7" w:rsidRDefault="003E231C" w:rsidP="003E231C">
            <w:pPr>
              <w:widowControl/>
              <w:autoSpaceDE/>
              <w:autoSpaceDN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016" w:type="dxa"/>
            <w:hideMark/>
          </w:tcPr>
          <w:p w14:paraId="0AA58D31" w14:textId="77777777" w:rsidR="003E231C" w:rsidRPr="002D62A7" w:rsidRDefault="003E231C" w:rsidP="003E231C">
            <w:pPr>
              <w:widowControl/>
              <w:autoSpaceDE/>
              <w:autoSpaceDN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  <w:t>$</w:t>
            </w:r>
          </w:p>
        </w:tc>
      </w:tr>
      <w:tr w:rsidR="003E231C" w:rsidRPr="002D62A7" w14:paraId="4AAF23C5" w14:textId="77777777" w:rsidTr="00930F44">
        <w:trPr>
          <w:trHeight w:val="324"/>
        </w:trPr>
        <w:tc>
          <w:tcPr>
            <w:tcW w:w="6180" w:type="dxa"/>
            <w:gridSpan w:val="5"/>
            <w:hideMark/>
          </w:tcPr>
          <w:p w14:paraId="3574AE2E" w14:textId="01E21F3A" w:rsidR="003E231C" w:rsidRPr="002D62A7" w:rsidRDefault="00FF5ED3" w:rsidP="003E231C">
            <w:pPr>
              <w:widowControl/>
              <w:autoSpaceDE/>
              <w:autoSpaceDN/>
              <w:ind w:firstLineChars="100" w:firstLine="201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uk-UA" w:eastAsia="uk-UA"/>
              </w:rPr>
              <w:t>Разом</w:t>
            </w:r>
          </w:p>
        </w:tc>
        <w:tc>
          <w:tcPr>
            <w:tcW w:w="4016" w:type="dxa"/>
            <w:hideMark/>
          </w:tcPr>
          <w:p w14:paraId="584ADA8C" w14:textId="77777777" w:rsidR="003E231C" w:rsidRPr="002D62A7" w:rsidRDefault="003E231C" w:rsidP="003E231C">
            <w:pPr>
              <w:widowControl/>
              <w:autoSpaceDE/>
              <w:autoSpaceDN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</w:tr>
    </w:tbl>
    <w:p w14:paraId="648E0447" w14:textId="144D3EA7" w:rsidR="0088688D" w:rsidRPr="002D62A7" w:rsidRDefault="0088688D" w:rsidP="009241A8">
      <w:pPr>
        <w:pStyle w:val="a3"/>
        <w:rPr>
          <w:rFonts w:asciiTheme="minorHAnsi" w:hAnsiTheme="minorHAnsi" w:cstheme="minorHAnsi"/>
          <w:sz w:val="22"/>
          <w:szCs w:val="22"/>
          <w:lang w:val="uk-UA"/>
        </w:rPr>
      </w:pPr>
    </w:p>
    <w:p w14:paraId="3E4E2C08" w14:textId="11C4198B" w:rsidR="005B721C" w:rsidRPr="002D62A7" w:rsidRDefault="00FF5ED3" w:rsidP="00FF5ED3">
      <w:pPr>
        <w:pStyle w:val="a3"/>
        <w:rPr>
          <w:rFonts w:asciiTheme="minorHAnsi" w:hAnsiTheme="minorHAnsi" w:cstheme="minorHAnsi"/>
          <w:sz w:val="22"/>
          <w:szCs w:val="22"/>
          <w:lang w:val="uk-UA"/>
        </w:rPr>
      </w:pPr>
      <w:r w:rsidRPr="002D62A7">
        <w:rPr>
          <w:rFonts w:asciiTheme="minorHAnsi" w:hAnsiTheme="minorHAnsi" w:cstheme="minorHAnsi"/>
          <w:sz w:val="22"/>
          <w:szCs w:val="22"/>
          <w:lang w:val="uk-UA"/>
        </w:rPr>
        <w:t>1. Вкажіть, яка діяльність буд</w:t>
      </w:r>
      <w:r w:rsidR="000C1F91" w:rsidRPr="002D62A7">
        <w:rPr>
          <w:rFonts w:asciiTheme="minorHAnsi" w:hAnsiTheme="minorHAnsi" w:cstheme="minorHAnsi"/>
          <w:sz w:val="22"/>
          <w:szCs w:val="22"/>
          <w:lang w:val="uk-UA"/>
        </w:rPr>
        <w:t>е</w:t>
      </w:r>
      <w:r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 завершена за допомогою наданих Коштів. Використовуйте стільки рядків діяльності, скільки необхідно.</w:t>
      </w:r>
    </w:p>
    <w:p w14:paraId="3CB4ED5B" w14:textId="77777777" w:rsidR="00FF5ED3" w:rsidRPr="002D62A7" w:rsidRDefault="00FF5ED3" w:rsidP="00FF5ED3">
      <w:pPr>
        <w:pStyle w:val="a3"/>
        <w:rPr>
          <w:rFonts w:asciiTheme="minorHAnsi" w:hAnsiTheme="minorHAnsi" w:cstheme="minorHAnsi"/>
          <w:sz w:val="22"/>
          <w:szCs w:val="22"/>
          <w:lang w:val="uk-UA"/>
        </w:rPr>
      </w:pPr>
    </w:p>
    <w:p w14:paraId="1EA299F1" w14:textId="2B14B600" w:rsidR="00FF5ED3" w:rsidRPr="002D62A7" w:rsidRDefault="005B721C" w:rsidP="009241A8">
      <w:pPr>
        <w:pStyle w:val="a3"/>
        <w:rPr>
          <w:rFonts w:asciiTheme="minorHAnsi" w:hAnsiTheme="minorHAnsi" w:cstheme="minorHAnsi"/>
          <w:sz w:val="22"/>
          <w:szCs w:val="22"/>
          <w:lang w:val="uk-UA"/>
        </w:rPr>
      </w:pPr>
      <w:r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2. </w:t>
      </w:r>
      <w:r w:rsidR="00FF5ED3" w:rsidRPr="002D62A7">
        <w:rPr>
          <w:rFonts w:asciiTheme="minorHAnsi" w:hAnsiTheme="minorHAnsi" w:cstheme="minorHAnsi"/>
          <w:sz w:val="22"/>
          <w:szCs w:val="22"/>
          <w:lang w:val="uk-UA"/>
        </w:rPr>
        <w:t>Визначте періоди часу, що стосуються гранту, і вкажіть, коли очікується завершення конкретних заходів. Як правило, періоди часу відносяться до часу, коли перераховуються транші Коштів (тобто щоквартально, шість місяців, щорічно). Використовуйте стільки періодів часу, скільки необхідно.</w:t>
      </w:r>
    </w:p>
    <w:p w14:paraId="1F59C784" w14:textId="2F65BE9C" w:rsidR="001D1ED8" w:rsidRPr="002D62A7" w:rsidRDefault="001D1ED8" w:rsidP="009241A8">
      <w:pPr>
        <w:pStyle w:val="a3"/>
        <w:rPr>
          <w:rFonts w:asciiTheme="minorHAnsi" w:hAnsiTheme="minorHAnsi" w:cstheme="minorHAnsi"/>
          <w:sz w:val="22"/>
          <w:szCs w:val="22"/>
          <w:lang w:val="uk-UA"/>
        </w:rPr>
      </w:pPr>
    </w:p>
    <w:p w14:paraId="3DCD6C4C" w14:textId="43BFD2B6" w:rsidR="001D1ED8" w:rsidRPr="002D62A7" w:rsidRDefault="001D1ED8" w:rsidP="001D1ED8">
      <w:pPr>
        <w:pStyle w:val="a3"/>
        <w:rPr>
          <w:rFonts w:asciiTheme="minorHAnsi" w:hAnsiTheme="minorHAnsi" w:cstheme="minorHAnsi"/>
          <w:sz w:val="22"/>
          <w:szCs w:val="22"/>
          <w:lang w:val="uk-UA"/>
        </w:rPr>
      </w:pPr>
      <w:r w:rsidRPr="002D62A7">
        <w:rPr>
          <w:rFonts w:asciiTheme="minorHAnsi" w:hAnsiTheme="minorHAnsi" w:cstheme="minorHAnsi"/>
          <w:sz w:val="22"/>
          <w:szCs w:val="22"/>
          <w:lang w:val="uk-UA"/>
        </w:rPr>
        <w:t xml:space="preserve">3. </w:t>
      </w:r>
      <w:r w:rsidR="00D94247" w:rsidRPr="002D62A7">
        <w:rPr>
          <w:rFonts w:asciiTheme="minorHAnsi" w:hAnsiTheme="minorHAnsi" w:cstheme="minorHAnsi"/>
          <w:sz w:val="22"/>
          <w:szCs w:val="22"/>
          <w:lang w:val="uk-UA"/>
        </w:rPr>
        <w:t>Вкажіть суми бюджету</w:t>
      </w:r>
      <w:r w:rsidRPr="002D62A7">
        <w:rPr>
          <w:rFonts w:asciiTheme="minorHAnsi" w:hAnsiTheme="minorHAnsi" w:cstheme="minorHAnsi"/>
          <w:sz w:val="22"/>
          <w:szCs w:val="22"/>
          <w:lang w:val="uk-UA"/>
        </w:rPr>
        <w:t>.</w:t>
      </w:r>
    </w:p>
    <w:p w14:paraId="6D4E3C16" w14:textId="7F101B03" w:rsidR="001D1ED8" w:rsidRPr="002D62A7" w:rsidRDefault="001D1ED8" w:rsidP="009241A8">
      <w:pPr>
        <w:pStyle w:val="a3"/>
        <w:rPr>
          <w:rFonts w:asciiTheme="minorHAnsi" w:hAnsiTheme="minorHAnsi" w:cstheme="minorHAnsi"/>
          <w:sz w:val="22"/>
          <w:szCs w:val="22"/>
          <w:lang w:val="uk-UA"/>
        </w:rPr>
      </w:pPr>
    </w:p>
    <w:p w14:paraId="27E92BBE" w14:textId="18011EDC" w:rsidR="007363E6" w:rsidRPr="002D62A7" w:rsidRDefault="007363E6">
      <w:pPr>
        <w:rPr>
          <w:rFonts w:asciiTheme="minorHAnsi" w:hAnsiTheme="minorHAnsi" w:cstheme="minorHAnsi"/>
          <w:lang w:val="uk-UA"/>
        </w:rPr>
      </w:pPr>
      <w:r w:rsidRPr="002D62A7">
        <w:rPr>
          <w:rFonts w:asciiTheme="minorHAnsi" w:hAnsiTheme="minorHAnsi" w:cstheme="minorHAnsi"/>
          <w:lang w:val="uk-UA"/>
        </w:rPr>
        <w:br w:type="page"/>
      </w:r>
    </w:p>
    <w:p w14:paraId="6E34030B" w14:textId="6D488C95" w:rsidR="007363E6" w:rsidRPr="002D62A7" w:rsidRDefault="00C4071D" w:rsidP="007363E6">
      <w:pPr>
        <w:pStyle w:val="a3"/>
        <w:jc w:val="right"/>
        <w:rPr>
          <w:rFonts w:asciiTheme="minorHAnsi" w:hAnsiTheme="minorHAnsi" w:cstheme="minorHAnsi"/>
          <w:b/>
          <w:bCs/>
          <w:sz w:val="22"/>
          <w:szCs w:val="22"/>
          <w:lang w:val="uk-UA"/>
        </w:rPr>
      </w:pPr>
      <w:r w:rsidRPr="002D62A7">
        <w:rPr>
          <w:rFonts w:asciiTheme="minorHAnsi" w:hAnsiTheme="minorHAnsi" w:cstheme="minorHAnsi"/>
          <w:b/>
          <w:bCs/>
          <w:sz w:val="22"/>
          <w:szCs w:val="22"/>
          <w:lang w:val="uk-UA"/>
        </w:rPr>
        <w:lastRenderedPageBreak/>
        <w:t>Додаток</w:t>
      </w:r>
      <w:r w:rsidR="007363E6" w:rsidRPr="002D62A7">
        <w:rPr>
          <w:rFonts w:asciiTheme="minorHAnsi" w:hAnsiTheme="minorHAnsi" w:cstheme="minorHAnsi"/>
          <w:b/>
          <w:bCs/>
          <w:sz w:val="22"/>
          <w:szCs w:val="22"/>
          <w:lang w:val="uk-UA"/>
        </w:rPr>
        <w:t xml:space="preserve"> 4</w:t>
      </w:r>
    </w:p>
    <w:p w14:paraId="1CA99ECB" w14:textId="77777777" w:rsidR="00F94345" w:rsidRPr="002D62A7" w:rsidRDefault="00F94345" w:rsidP="007363E6">
      <w:pPr>
        <w:pStyle w:val="a3"/>
        <w:jc w:val="right"/>
        <w:rPr>
          <w:rFonts w:asciiTheme="minorHAnsi" w:hAnsiTheme="minorHAnsi" w:cstheme="minorHAnsi"/>
          <w:sz w:val="22"/>
          <w:szCs w:val="22"/>
          <w:lang w:val="uk-UA"/>
        </w:rPr>
      </w:pPr>
    </w:p>
    <w:p w14:paraId="5C65A96A" w14:textId="324503A5" w:rsidR="007363E6" w:rsidRPr="002D62A7" w:rsidRDefault="000C1F91" w:rsidP="007363E6">
      <w:pPr>
        <w:pStyle w:val="a3"/>
        <w:jc w:val="right"/>
        <w:rPr>
          <w:rFonts w:asciiTheme="minorHAnsi" w:hAnsiTheme="minorHAnsi" w:cstheme="minorHAnsi"/>
          <w:sz w:val="22"/>
          <w:szCs w:val="22"/>
          <w:lang w:val="uk-UA"/>
        </w:rPr>
      </w:pPr>
      <w:r w:rsidRPr="002D62A7">
        <w:rPr>
          <w:rFonts w:asciiTheme="minorHAnsi" w:hAnsiTheme="minorHAnsi" w:cstheme="minorHAnsi"/>
          <w:sz w:val="22"/>
          <w:szCs w:val="22"/>
          <w:highlight w:val="yellow"/>
          <w:lang w:val="uk-UA"/>
        </w:rPr>
        <w:t>Заповнюється в</w:t>
      </w:r>
      <w:r w:rsidR="007363E6" w:rsidRPr="002D62A7">
        <w:rPr>
          <w:rFonts w:asciiTheme="minorHAnsi" w:hAnsiTheme="minorHAnsi" w:cstheme="minorHAnsi"/>
          <w:sz w:val="22"/>
          <w:szCs w:val="22"/>
          <w:highlight w:val="yellow"/>
          <w:lang w:val="uk-UA"/>
        </w:rPr>
        <w:t xml:space="preserve"> Microsoft Excel</w:t>
      </w:r>
    </w:p>
    <w:p w14:paraId="6AF40FCB" w14:textId="300EE000" w:rsidR="007363E6" w:rsidRPr="002D62A7" w:rsidRDefault="007363E6" w:rsidP="009241A8">
      <w:pPr>
        <w:pStyle w:val="a3"/>
        <w:rPr>
          <w:rFonts w:asciiTheme="minorHAnsi" w:hAnsiTheme="minorHAnsi" w:cstheme="minorHAnsi"/>
          <w:sz w:val="22"/>
          <w:szCs w:val="22"/>
          <w:lang w:val="uk-UA"/>
        </w:rPr>
      </w:pPr>
    </w:p>
    <w:p w14:paraId="45B42037" w14:textId="77777777" w:rsidR="007363E6" w:rsidRPr="002D62A7" w:rsidRDefault="007363E6" w:rsidP="009241A8">
      <w:pPr>
        <w:pStyle w:val="a3"/>
        <w:rPr>
          <w:rFonts w:asciiTheme="minorHAnsi" w:hAnsiTheme="minorHAnsi" w:cstheme="minorHAnsi"/>
          <w:sz w:val="22"/>
          <w:szCs w:val="22"/>
          <w:lang w:val="uk-UA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1134"/>
        <w:gridCol w:w="1452"/>
        <w:gridCol w:w="1453"/>
        <w:gridCol w:w="1453"/>
        <w:gridCol w:w="1453"/>
      </w:tblGrid>
      <w:tr w:rsidR="00131BA2" w:rsidRPr="002D62A7" w14:paraId="598B8EEB" w14:textId="77777777" w:rsidTr="00131987">
        <w:trPr>
          <w:trHeight w:val="134"/>
        </w:trPr>
        <w:tc>
          <w:tcPr>
            <w:tcW w:w="1696" w:type="dxa"/>
            <w:vMerge w:val="restart"/>
            <w:shd w:val="clear" w:color="auto" w:fill="auto"/>
            <w:vAlign w:val="center"/>
            <w:hideMark/>
          </w:tcPr>
          <w:p w14:paraId="7C7DC9A6" w14:textId="1BF6FCAB" w:rsidR="0027217C" w:rsidRPr="002D62A7" w:rsidRDefault="00C4071D" w:rsidP="0027217C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b/>
                <w:bCs/>
                <w:color w:val="000000"/>
                <w:lang w:val="uk-UA" w:eastAsia="uk-UA"/>
              </w:rPr>
              <w:t>Показники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14:paraId="00ADE2BD" w14:textId="0B87292E" w:rsidR="0027217C" w:rsidRPr="002D62A7" w:rsidRDefault="00C4071D" w:rsidP="0027217C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b/>
                <w:bCs/>
                <w:color w:val="000000"/>
                <w:lang w:val="uk-UA" w:eastAsia="uk-UA"/>
              </w:rPr>
              <w:t>Джерело даних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29E022D6" w14:textId="67653FD2" w:rsidR="0027217C" w:rsidRPr="002D62A7" w:rsidRDefault="00C4071D" w:rsidP="0027217C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b/>
                <w:bCs/>
                <w:color w:val="000000"/>
                <w:lang w:val="uk-UA" w:eastAsia="uk-UA"/>
              </w:rPr>
              <w:t>База</w:t>
            </w:r>
          </w:p>
        </w:tc>
        <w:tc>
          <w:tcPr>
            <w:tcW w:w="5811" w:type="dxa"/>
            <w:gridSpan w:val="4"/>
            <w:shd w:val="clear" w:color="auto" w:fill="auto"/>
            <w:vAlign w:val="center"/>
            <w:hideMark/>
          </w:tcPr>
          <w:p w14:paraId="16A52BBC" w14:textId="100B04F6" w:rsidR="0027217C" w:rsidRPr="002D62A7" w:rsidRDefault="00C4071D" w:rsidP="0027217C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b/>
                <w:bCs/>
                <w:color w:val="000000"/>
                <w:lang w:val="uk-UA" w:eastAsia="uk-UA"/>
              </w:rPr>
              <w:t>Етапи</w:t>
            </w:r>
          </w:p>
        </w:tc>
      </w:tr>
      <w:tr w:rsidR="00131987" w:rsidRPr="002D62A7" w14:paraId="433BA061" w14:textId="77777777" w:rsidTr="00131987">
        <w:trPr>
          <w:trHeight w:val="47"/>
        </w:trPr>
        <w:tc>
          <w:tcPr>
            <w:tcW w:w="1696" w:type="dxa"/>
            <w:vMerge/>
            <w:vAlign w:val="center"/>
            <w:hideMark/>
          </w:tcPr>
          <w:p w14:paraId="59F6B7BB" w14:textId="77777777" w:rsidR="0027217C" w:rsidRPr="002D62A7" w:rsidRDefault="0027217C" w:rsidP="0027217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68F367BC" w14:textId="77777777" w:rsidR="0027217C" w:rsidRPr="002D62A7" w:rsidRDefault="0027217C" w:rsidP="0027217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CDF793A" w14:textId="77777777" w:rsidR="0027217C" w:rsidRPr="002D62A7" w:rsidRDefault="0027217C" w:rsidP="0027217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14:paraId="043A8F6C" w14:textId="112612E8" w:rsidR="0027217C" w:rsidRPr="002D62A7" w:rsidRDefault="00C4071D" w:rsidP="0027217C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b/>
                <w:bCs/>
                <w:color w:val="000000"/>
                <w:lang w:val="uk-UA" w:eastAsia="uk-UA"/>
              </w:rPr>
              <w:t>Період</w:t>
            </w:r>
            <w:r w:rsidR="00131BA2" w:rsidRPr="002D62A7">
              <w:rPr>
                <w:rFonts w:asciiTheme="minorHAnsi" w:eastAsia="Times New Roman" w:hAnsiTheme="minorHAnsi" w:cstheme="minorHAnsi"/>
                <w:b/>
                <w:bCs/>
                <w:color w:val="000000"/>
                <w:lang w:val="uk-UA" w:eastAsia="uk-UA"/>
              </w:rPr>
              <w:t xml:space="preserve"> </w:t>
            </w:r>
            <w:r w:rsidR="0027217C" w:rsidRPr="002D62A7">
              <w:rPr>
                <w:rFonts w:asciiTheme="minorHAnsi" w:eastAsia="Times New Roman" w:hAnsiTheme="minorHAnsi" w:cstheme="minorHAnsi"/>
                <w:b/>
                <w:bCs/>
                <w:color w:val="000000"/>
                <w:lang w:val="uk-UA" w:eastAsia="uk-UA"/>
              </w:rPr>
              <w:t>1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14:paraId="559CE48C" w14:textId="4BED4BC3" w:rsidR="0027217C" w:rsidRPr="002D62A7" w:rsidRDefault="00C4071D" w:rsidP="0027217C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b/>
                <w:bCs/>
                <w:color w:val="000000"/>
                <w:lang w:val="uk-UA" w:eastAsia="uk-UA"/>
              </w:rPr>
              <w:t>Період</w:t>
            </w:r>
            <w:r w:rsidR="0027217C" w:rsidRPr="002D62A7">
              <w:rPr>
                <w:rFonts w:asciiTheme="minorHAnsi" w:eastAsia="Times New Roman" w:hAnsiTheme="minorHAnsi" w:cstheme="minorHAnsi"/>
                <w:b/>
                <w:bCs/>
                <w:color w:val="000000"/>
                <w:lang w:val="uk-UA" w:eastAsia="uk-UA"/>
              </w:rPr>
              <w:t xml:space="preserve"> 2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14:paraId="7EF89F2E" w14:textId="0CE6B2A1" w:rsidR="0027217C" w:rsidRPr="002D62A7" w:rsidRDefault="00C4071D" w:rsidP="0027217C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b/>
                <w:bCs/>
                <w:color w:val="000000"/>
                <w:lang w:val="uk-UA" w:eastAsia="uk-UA"/>
              </w:rPr>
              <w:t>Період</w:t>
            </w:r>
            <w:r w:rsidR="0027217C" w:rsidRPr="002D62A7">
              <w:rPr>
                <w:rFonts w:asciiTheme="minorHAnsi" w:eastAsia="Times New Roman" w:hAnsiTheme="minorHAnsi" w:cstheme="minorHAnsi"/>
                <w:b/>
                <w:bCs/>
                <w:color w:val="000000"/>
                <w:lang w:val="uk-UA" w:eastAsia="uk-UA"/>
              </w:rPr>
              <w:t xml:space="preserve"> …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14:paraId="22FF9D20" w14:textId="32A5B9E4" w:rsidR="0027217C" w:rsidRPr="002D62A7" w:rsidRDefault="00C4071D" w:rsidP="0027217C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b/>
                <w:bCs/>
                <w:color w:val="000000"/>
                <w:lang w:val="uk-UA" w:eastAsia="uk-UA"/>
              </w:rPr>
              <w:t>Остаточні цілі</w:t>
            </w:r>
          </w:p>
        </w:tc>
      </w:tr>
      <w:tr w:rsidR="00131987" w:rsidRPr="002D62A7" w14:paraId="3DEE2346" w14:textId="77777777" w:rsidTr="00131987">
        <w:trPr>
          <w:trHeight w:val="47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61847537" w14:textId="657CB5AF" w:rsidR="0027217C" w:rsidRPr="002D62A7" w:rsidRDefault="0027217C" w:rsidP="0027217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color w:val="000000"/>
                <w:lang w:val="uk-UA" w:eastAsia="uk-UA"/>
              </w:rPr>
              <w:t>1</w:t>
            </w:r>
            <w:r w:rsidR="00131BA2" w:rsidRPr="002D62A7">
              <w:rPr>
                <w:rFonts w:asciiTheme="minorHAnsi" w:eastAsia="Times New Roman" w:hAnsiTheme="minorHAnsi" w:cstheme="minorHAnsi"/>
                <w:color w:val="000000"/>
                <w:lang w:val="uk-UA" w:eastAsia="uk-UA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1919FDD" w14:textId="77777777" w:rsidR="0027217C" w:rsidRPr="002D62A7" w:rsidRDefault="0027217C" w:rsidP="0027217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color w:val="000000"/>
                <w:lang w:val="uk-UA" w:eastAsia="uk-UA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AAEB5CE" w14:textId="77777777" w:rsidR="0027217C" w:rsidRPr="002D62A7" w:rsidRDefault="0027217C" w:rsidP="0027217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color w:val="000000"/>
                <w:lang w:val="uk-UA" w:eastAsia="uk-UA"/>
              </w:rPr>
              <w:t> 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14:paraId="5B81757A" w14:textId="77777777" w:rsidR="0027217C" w:rsidRPr="002D62A7" w:rsidRDefault="0027217C" w:rsidP="0027217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color w:val="000000"/>
                <w:lang w:val="uk-UA" w:eastAsia="uk-UA"/>
              </w:rPr>
              <w:t> 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14:paraId="1084BAC4" w14:textId="77777777" w:rsidR="0027217C" w:rsidRPr="002D62A7" w:rsidRDefault="0027217C" w:rsidP="0027217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color w:val="000000"/>
                <w:lang w:val="uk-UA" w:eastAsia="uk-UA"/>
              </w:rPr>
              <w:t> 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14:paraId="4EFDA4D4" w14:textId="77777777" w:rsidR="0027217C" w:rsidRPr="002D62A7" w:rsidRDefault="0027217C" w:rsidP="0027217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color w:val="000000"/>
                <w:lang w:val="uk-UA" w:eastAsia="uk-UA"/>
              </w:rPr>
              <w:t> 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14:paraId="73A9389F" w14:textId="77777777" w:rsidR="0027217C" w:rsidRPr="002D62A7" w:rsidRDefault="0027217C" w:rsidP="0027217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color w:val="000000"/>
                <w:lang w:val="uk-UA" w:eastAsia="uk-UA"/>
              </w:rPr>
              <w:t> </w:t>
            </w:r>
          </w:p>
        </w:tc>
      </w:tr>
      <w:tr w:rsidR="00131987" w:rsidRPr="002D62A7" w14:paraId="6030BC52" w14:textId="77777777" w:rsidTr="00131987">
        <w:trPr>
          <w:trHeight w:val="47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73CC037A" w14:textId="162958F1" w:rsidR="0027217C" w:rsidRPr="002D62A7" w:rsidRDefault="0027217C" w:rsidP="0027217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color w:val="000000"/>
                <w:lang w:val="uk-UA" w:eastAsia="uk-UA"/>
              </w:rPr>
              <w:t>2.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4AE515C" w14:textId="77777777" w:rsidR="0027217C" w:rsidRPr="002D62A7" w:rsidRDefault="0027217C" w:rsidP="0027217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color w:val="000000"/>
                <w:lang w:val="uk-UA" w:eastAsia="uk-UA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E7421F1" w14:textId="77777777" w:rsidR="0027217C" w:rsidRPr="002D62A7" w:rsidRDefault="0027217C" w:rsidP="0027217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color w:val="000000"/>
                <w:lang w:val="uk-UA" w:eastAsia="uk-UA"/>
              </w:rPr>
              <w:t> 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14:paraId="28470D91" w14:textId="77777777" w:rsidR="0027217C" w:rsidRPr="002D62A7" w:rsidRDefault="0027217C" w:rsidP="0027217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color w:val="000000"/>
                <w:lang w:val="uk-UA" w:eastAsia="uk-UA"/>
              </w:rPr>
              <w:t> 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14:paraId="48E0468C" w14:textId="77777777" w:rsidR="0027217C" w:rsidRPr="002D62A7" w:rsidRDefault="0027217C" w:rsidP="0027217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color w:val="000000"/>
                <w:lang w:val="uk-UA" w:eastAsia="uk-UA"/>
              </w:rPr>
              <w:t> 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14:paraId="5EFF3EA7" w14:textId="77777777" w:rsidR="0027217C" w:rsidRPr="002D62A7" w:rsidRDefault="0027217C" w:rsidP="0027217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color w:val="000000"/>
                <w:lang w:val="uk-UA" w:eastAsia="uk-UA"/>
              </w:rPr>
              <w:t> 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14:paraId="011365B0" w14:textId="77777777" w:rsidR="0027217C" w:rsidRPr="002D62A7" w:rsidRDefault="0027217C" w:rsidP="0027217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color w:val="000000"/>
                <w:lang w:val="uk-UA" w:eastAsia="uk-UA"/>
              </w:rPr>
              <w:t> </w:t>
            </w:r>
          </w:p>
        </w:tc>
      </w:tr>
      <w:tr w:rsidR="00ED168A" w:rsidRPr="002D62A7" w14:paraId="002077EE" w14:textId="77777777" w:rsidTr="00131987">
        <w:trPr>
          <w:trHeight w:val="47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48B57626" w14:textId="51E444B1" w:rsidR="0027217C" w:rsidRPr="002D62A7" w:rsidRDefault="0027217C" w:rsidP="0027217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color w:val="000000"/>
                <w:lang w:val="uk-UA" w:eastAsia="uk-UA"/>
              </w:rPr>
              <w:t>3.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482655F" w14:textId="77777777" w:rsidR="0027217C" w:rsidRPr="002D62A7" w:rsidRDefault="0027217C" w:rsidP="0027217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color w:val="000000"/>
                <w:lang w:val="uk-UA" w:eastAsia="uk-UA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977D7FC" w14:textId="77777777" w:rsidR="0027217C" w:rsidRPr="002D62A7" w:rsidRDefault="0027217C" w:rsidP="0027217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color w:val="000000"/>
                <w:lang w:val="uk-UA" w:eastAsia="uk-UA"/>
              </w:rPr>
              <w:t> 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14:paraId="15A5BCBC" w14:textId="77777777" w:rsidR="0027217C" w:rsidRPr="002D62A7" w:rsidRDefault="0027217C" w:rsidP="0027217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color w:val="000000"/>
                <w:lang w:val="uk-UA" w:eastAsia="uk-UA"/>
              </w:rPr>
              <w:t> 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14:paraId="12463824" w14:textId="77777777" w:rsidR="0027217C" w:rsidRPr="002D62A7" w:rsidRDefault="0027217C" w:rsidP="0027217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color w:val="000000"/>
                <w:lang w:val="uk-UA" w:eastAsia="uk-UA"/>
              </w:rPr>
              <w:t> 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14:paraId="2AE46744" w14:textId="77777777" w:rsidR="0027217C" w:rsidRPr="002D62A7" w:rsidRDefault="0027217C" w:rsidP="0027217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color w:val="000000"/>
                <w:lang w:val="uk-UA" w:eastAsia="uk-UA"/>
              </w:rPr>
              <w:t> 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14:paraId="175A594C" w14:textId="77777777" w:rsidR="0027217C" w:rsidRPr="002D62A7" w:rsidRDefault="0027217C" w:rsidP="0027217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color w:val="000000"/>
                <w:lang w:val="uk-UA" w:eastAsia="uk-UA"/>
              </w:rPr>
              <w:t> </w:t>
            </w:r>
          </w:p>
        </w:tc>
      </w:tr>
      <w:tr w:rsidR="00131BA2" w:rsidRPr="002D62A7" w14:paraId="79D406D8" w14:textId="77777777" w:rsidTr="00131987">
        <w:trPr>
          <w:trHeight w:val="47"/>
        </w:trPr>
        <w:tc>
          <w:tcPr>
            <w:tcW w:w="1696" w:type="dxa"/>
            <w:shd w:val="clear" w:color="auto" w:fill="auto"/>
            <w:noWrap/>
            <w:vAlign w:val="bottom"/>
          </w:tcPr>
          <w:p w14:paraId="53018F2E" w14:textId="2C594F23" w:rsidR="00131BA2" w:rsidRPr="002D62A7" w:rsidRDefault="00C4071D" w:rsidP="00131BA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val="uk-UA" w:eastAsia="uk-UA"/>
              </w:rPr>
            </w:pPr>
            <w:r w:rsidRPr="002D62A7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val="uk-UA" w:eastAsia="uk-UA"/>
              </w:rPr>
              <w:t>Продовжити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DDEC15B" w14:textId="77777777" w:rsidR="00131BA2" w:rsidRPr="002D62A7" w:rsidRDefault="00131BA2" w:rsidP="0027217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uk-UA" w:eastAsia="uk-UA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5ACC49B" w14:textId="77777777" w:rsidR="00131BA2" w:rsidRPr="002D62A7" w:rsidRDefault="00131BA2" w:rsidP="0027217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uk-UA" w:eastAsia="uk-UA"/>
              </w:rPr>
            </w:pPr>
          </w:p>
        </w:tc>
        <w:tc>
          <w:tcPr>
            <w:tcW w:w="1452" w:type="dxa"/>
            <w:shd w:val="clear" w:color="auto" w:fill="auto"/>
            <w:noWrap/>
            <w:vAlign w:val="bottom"/>
          </w:tcPr>
          <w:p w14:paraId="2FFF5496" w14:textId="77777777" w:rsidR="00131BA2" w:rsidRPr="002D62A7" w:rsidRDefault="00131BA2" w:rsidP="0027217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uk-UA" w:eastAsia="uk-UA"/>
              </w:rPr>
            </w:pPr>
          </w:p>
        </w:tc>
        <w:tc>
          <w:tcPr>
            <w:tcW w:w="1453" w:type="dxa"/>
            <w:shd w:val="clear" w:color="auto" w:fill="auto"/>
            <w:noWrap/>
            <w:vAlign w:val="bottom"/>
          </w:tcPr>
          <w:p w14:paraId="715CD601" w14:textId="77777777" w:rsidR="00131BA2" w:rsidRPr="002D62A7" w:rsidRDefault="00131BA2" w:rsidP="0027217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uk-UA" w:eastAsia="uk-UA"/>
              </w:rPr>
            </w:pPr>
          </w:p>
        </w:tc>
        <w:tc>
          <w:tcPr>
            <w:tcW w:w="1453" w:type="dxa"/>
            <w:shd w:val="clear" w:color="auto" w:fill="auto"/>
            <w:noWrap/>
            <w:vAlign w:val="bottom"/>
          </w:tcPr>
          <w:p w14:paraId="118AEA90" w14:textId="77777777" w:rsidR="00131BA2" w:rsidRPr="002D62A7" w:rsidRDefault="00131BA2" w:rsidP="0027217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uk-UA" w:eastAsia="uk-UA"/>
              </w:rPr>
            </w:pPr>
          </w:p>
        </w:tc>
        <w:tc>
          <w:tcPr>
            <w:tcW w:w="1453" w:type="dxa"/>
            <w:shd w:val="clear" w:color="auto" w:fill="auto"/>
            <w:noWrap/>
            <w:vAlign w:val="bottom"/>
          </w:tcPr>
          <w:p w14:paraId="19555614" w14:textId="77777777" w:rsidR="00131BA2" w:rsidRPr="002D62A7" w:rsidRDefault="00131BA2" w:rsidP="0027217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uk-UA" w:eastAsia="uk-UA"/>
              </w:rPr>
            </w:pPr>
          </w:p>
        </w:tc>
      </w:tr>
    </w:tbl>
    <w:p w14:paraId="261B376A" w14:textId="7D29A5CF" w:rsidR="007363E6" w:rsidRPr="002D62A7" w:rsidRDefault="007363E6" w:rsidP="009241A8">
      <w:pPr>
        <w:pStyle w:val="a3"/>
        <w:rPr>
          <w:rFonts w:asciiTheme="minorHAnsi" w:hAnsiTheme="minorHAnsi" w:cstheme="minorHAnsi"/>
          <w:sz w:val="22"/>
          <w:szCs w:val="22"/>
          <w:lang w:val="uk-UA"/>
        </w:rPr>
      </w:pPr>
    </w:p>
    <w:p w14:paraId="6D3E9AB3" w14:textId="3E961433" w:rsidR="00C4071D" w:rsidRPr="002D62A7" w:rsidRDefault="00C4071D" w:rsidP="001A3BC5">
      <w:pPr>
        <w:widowControl/>
        <w:autoSpaceDE/>
        <w:autoSpaceDN/>
        <w:rPr>
          <w:rFonts w:asciiTheme="minorHAnsi" w:eastAsia="Times New Roman" w:hAnsiTheme="minorHAnsi" w:cstheme="minorHAnsi"/>
          <w:color w:val="000000"/>
          <w:lang w:val="uk-UA" w:eastAsia="uk-UA"/>
        </w:rPr>
      </w:pPr>
      <w:r w:rsidRPr="002D62A7">
        <w:rPr>
          <w:rFonts w:asciiTheme="minorHAnsi" w:eastAsia="Times New Roman" w:hAnsiTheme="minorHAnsi" w:cstheme="minorHAnsi"/>
          <w:color w:val="000000"/>
          <w:lang w:val="uk-UA" w:eastAsia="uk-UA"/>
        </w:rPr>
        <w:t xml:space="preserve">Будь ласка, вкажіть показники для вимірювання результатів, які будуть досягнуті завдяки використанню гранту. Вкажіть не менше трьох індикаторів. Будь ласка, подбайте про збір </w:t>
      </w:r>
      <w:proofErr w:type="spellStart"/>
      <w:r w:rsidRPr="002D62A7">
        <w:rPr>
          <w:rFonts w:asciiTheme="minorHAnsi" w:eastAsia="Times New Roman" w:hAnsiTheme="minorHAnsi" w:cstheme="minorHAnsi"/>
          <w:color w:val="000000"/>
          <w:lang w:val="uk-UA" w:eastAsia="uk-UA"/>
        </w:rPr>
        <w:t>гендерно</w:t>
      </w:r>
      <w:proofErr w:type="spellEnd"/>
      <w:r w:rsidRPr="002D62A7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Pr="002D62A7">
        <w:rPr>
          <w:rFonts w:asciiTheme="minorHAnsi" w:eastAsia="Times New Roman" w:hAnsiTheme="minorHAnsi" w:cstheme="minorHAnsi"/>
          <w:color w:val="000000"/>
          <w:lang w:val="uk-UA" w:eastAsia="uk-UA"/>
        </w:rPr>
        <w:t>дезагрегованих</w:t>
      </w:r>
      <w:proofErr w:type="spellEnd"/>
      <w:r w:rsidRPr="002D62A7">
        <w:rPr>
          <w:rFonts w:asciiTheme="minorHAnsi" w:eastAsia="Times New Roman" w:hAnsiTheme="minorHAnsi" w:cstheme="minorHAnsi"/>
          <w:color w:val="000000"/>
          <w:lang w:val="uk-UA" w:eastAsia="uk-UA"/>
        </w:rPr>
        <w:t xml:space="preserve"> даних (</w:t>
      </w:r>
      <w:r w:rsidR="00F57847" w:rsidRPr="002D62A7">
        <w:rPr>
          <w:rFonts w:asciiTheme="minorHAnsi" w:eastAsia="Times New Roman" w:hAnsiTheme="minorHAnsi" w:cstheme="minorHAnsi"/>
          <w:color w:val="000000"/>
          <w:lang w:val="uk-UA" w:eastAsia="uk-UA"/>
        </w:rPr>
        <w:t xml:space="preserve">окремо для </w:t>
      </w:r>
      <w:r w:rsidRPr="002D62A7">
        <w:rPr>
          <w:rFonts w:asciiTheme="minorHAnsi" w:eastAsia="Times New Roman" w:hAnsiTheme="minorHAnsi" w:cstheme="minorHAnsi"/>
          <w:color w:val="000000"/>
          <w:lang w:val="uk-UA" w:eastAsia="uk-UA"/>
        </w:rPr>
        <w:t>чоловік</w:t>
      </w:r>
      <w:r w:rsidR="00F57847" w:rsidRPr="002D62A7">
        <w:rPr>
          <w:rFonts w:asciiTheme="minorHAnsi" w:eastAsia="Times New Roman" w:hAnsiTheme="minorHAnsi" w:cstheme="minorHAnsi"/>
          <w:color w:val="000000"/>
          <w:lang w:val="uk-UA" w:eastAsia="uk-UA"/>
        </w:rPr>
        <w:t>ів</w:t>
      </w:r>
      <w:r w:rsidRPr="002D62A7">
        <w:rPr>
          <w:rFonts w:asciiTheme="minorHAnsi" w:eastAsia="Times New Roman" w:hAnsiTheme="minorHAnsi" w:cstheme="minorHAnsi"/>
          <w:color w:val="000000"/>
          <w:lang w:val="uk-UA" w:eastAsia="uk-UA"/>
        </w:rPr>
        <w:t xml:space="preserve"> та жін</w:t>
      </w:r>
      <w:r w:rsidR="00F57847" w:rsidRPr="002D62A7">
        <w:rPr>
          <w:rFonts w:asciiTheme="minorHAnsi" w:eastAsia="Times New Roman" w:hAnsiTheme="minorHAnsi" w:cstheme="minorHAnsi"/>
          <w:color w:val="000000"/>
          <w:lang w:val="uk-UA" w:eastAsia="uk-UA"/>
        </w:rPr>
        <w:t>ок</w:t>
      </w:r>
      <w:r w:rsidRPr="002D62A7">
        <w:rPr>
          <w:rFonts w:asciiTheme="minorHAnsi" w:eastAsia="Times New Roman" w:hAnsiTheme="minorHAnsi" w:cstheme="minorHAnsi"/>
          <w:color w:val="000000"/>
          <w:lang w:val="uk-UA" w:eastAsia="uk-UA"/>
        </w:rPr>
        <w:t xml:space="preserve">). Більша кількість індикаторів дозволяє краще оцінити результати вашого </w:t>
      </w:r>
      <w:proofErr w:type="spellStart"/>
      <w:r w:rsidRPr="002D62A7">
        <w:rPr>
          <w:rFonts w:asciiTheme="minorHAnsi" w:eastAsia="Times New Roman" w:hAnsiTheme="minorHAnsi" w:cstheme="minorHAnsi"/>
          <w:color w:val="000000"/>
          <w:lang w:val="uk-UA" w:eastAsia="uk-UA"/>
        </w:rPr>
        <w:t>проєкту</w:t>
      </w:r>
      <w:proofErr w:type="spellEnd"/>
      <w:r w:rsidRPr="002D62A7">
        <w:rPr>
          <w:rFonts w:asciiTheme="minorHAnsi" w:eastAsia="Times New Roman" w:hAnsiTheme="minorHAnsi" w:cstheme="minorHAnsi"/>
          <w:color w:val="000000"/>
          <w:lang w:val="uk-UA" w:eastAsia="uk-UA"/>
        </w:rPr>
        <w:t>.</w:t>
      </w:r>
    </w:p>
    <w:p w14:paraId="41CB0144" w14:textId="23FC6C57" w:rsidR="007363E6" w:rsidRPr="002D62A7" w:rsidRDefault="007363E6" w:rsidP="009241A8">
      <w:pPr>
        <w:pStyle w:val="a3"/>
        <w:rPr>
          <w:rFonts w:asciiTheme="minorHAnsi" w:hAnsiTheme="minorHAnsi" w:cstheme="minorHAnsi"/>
          <w:sz w:val="22"/>
          <w:szCs w:val="22"/>
          <w:lang w:val="uk-UA"/>
        </w:rPr>
      </w:pPr>
    </w:p>
    <w:p w14:paraId="25D508E5" w14:textId="3B06FAFB" w:rsidR="008117FC" w:rsidRPr="002D62A7" w:rsidRDefault="008117FC">
      <w:pPr>
        <w:rPr>
          <w:rFonts w:asciiTheme="minorHAnsi" w:hAnsiTheme="minorHAnsi" w:cstheme="minorHAnsi"/>
          <w:lang w:val="uk-UA"/>
        </w:rPr>
      </w:pPr>
      <w:r w:rsidRPr="002D62A7">
        <w:rPr>
          <w:rFonts w:asciiTheme="minorHAnsi" w:hAnsiTheme="minorHAnsi" w:cstheme="minorHAnsi"/>
          <w:lang w:val="uk-UA"/>
        </w:rPr>
        <w:br w:type="page"/>
      </w:r>
    </w:p>
    <w:p w14:paraId="3B12DE57" w14:textId="5CFA59CD" w:rsidR="008117FC" w:rsidRPr="002D62A7" w:rsidRDefault="00C224F8" w:rsidP="008117FC">
      <w:pPr>
        <w:pStyle w:val="a3"/>
        <w:jc w:val="right"/>
        <w:rPr>
          <w:rFonts w:asciiTheme="minorHAnsi" w:hAnsiTheme="minorHAnsi" w:cstheme="minorHAnsi"/>
          <w:b/>
          <w:bCs/>
          <w:sz w:val="22"/>
          <w:szCs w:val="22"/>
          <w:lang w:val="uk-UA"/>
        </w:rPr>
      </w:pPr>
      <w:r w:rsidRPr="002D62A7">
        <w:rPr>
          <w:rFonts w:asciiTheme="minorHAnsi" w:hAnsiTheme="minorHAnsi" w:cstheme="minorHAnsi"/>
          <w:b/>
          <w:bCs/>
          <w:sz w:val="22"/>
          <w:szCs w:val="22"/>
          <w:lang w:val="uk-UA"/>
        </w:rPr>
        <w:lastRenderedPageBreak/>
        <w:t>Додаток</w:t>
      </w:r>
      <w:r w:rsidR="008117FC" w:rsidRPr="002D62A7">
        <w:rPr>
          <w:rFonts w:asciiTheme="minorHAnsi" w:hAnsiTheme="minorHAnsi" w:cstheme="minorHAnsi"/>
          <w:b/>
          <w:bCs/>
          <w:sz w:val="22"/>
          <w:szCs w:val="22"/>
          <w:lang w:val="uk-UA"/>
        </w:rPr>
        <w:t xml:space="preserve"> 5</w:t>
      </w:r>
    </w:p>
    <w:p w14:paraId="01571D67" w14:textId="77777777" w:rsidR="00F94345" w:rsidRPr="002D62A7" w:rsidRDefault="00F94345" w:rsidP="008117FC">
      <w:pPr>
        <w:pStyle w:val="a3"/>
        <w:jc w:val="right"/>
        <w:rPr>
          <w:rFonts w:asciiTheme="minorHAnsi" w:hAnsiTheme="minorHAnsi" w:cstheme="minorHAnsi"/>
          <w:sz w:val="22"/>
          <w:szCs w:val="22"/>
          <w:lang w:val="uk-UA"/>
        </w:rPr>
      </w:pPr>
    </w:p>
    <w:p w14:paraId="5DE8828D" w14:textId="323DA105" w:rsidR="008117FC" w:rsidRPr="002D62A7" w:rsidRDefault="000C1F91" w:rsidP="008117FC">
      <w:pPr>
        <w:pStyle w:val="a3"/>
        <w:jc w:val="right"/>
        <w:rPr>
          <w:rFonts w:asciiTheme="minorHAnsi" w:hAnsiTheme="minorHAnsi" w:cstheme="minorHAnsi"/>
          <w:sz w:val="22"/>
          <w:szCs w:val="22"/>
          <w:lang w:val="uk-UA"/>
        </w:rPr>
      </w:pPr>
      <w:r w:rsidRPr="002D62A7">
        <w:rPr>
          <w:rFonts w:asciiTheme="minorHAnsi" w:hAnsiTheme="minorHAnsi" w:cstheme="minorHAnsi"/>
          <w:sz w:val="22"/>
          <w:szCs w:val="22"/>
          <w:highlight w:val="yellow"/>
          <w:lang w:val="uk-UA"/>
        </w:rPr>
        <w:t>Заповнюється в</w:t>
      </w:r>
      <w:r w:rsidR="008117FC" w:rsidRPr="002D62A7">
        <w:rPr>
          <w:rFonts w:asciiTheme="minorHAnsi" w:hAnsiTheme="minorHAnsi" w:cstheme="minorHAnsi"/>
          <w:sz w:val="22"/>
          <w:szCs w:val="22"/>
          <w:highlight w:val="yellow"/>
          <w:lang w:val="uk-UA"/>
        </w:rPr>
        <w:t xml:space="preserve"> Microsoft </w:t>
      </w:r>
      <w:r w:rsidR="000A7842" w:rsidRPr="002D62A7">
        <w:rPr>
          <w:rFonts w:asciiTheme="minorHAnsi" w:hAnsiTheme="minorHAnsi" w:cstheme="minorHAnsi"/>
          <w:sz w:val="22"/>
          <w:szCs w:val="22"/>
          <w:highlight w:val="yellow"/>
          <w:lang w:val="uk-UA"/>
        </w:rPr>
        <w:t>Word</w:t>
      </w:r>
    </w:p>
    <w:p w14:paraId="15D7395E" w14:textId="4808BC57" w:rsidR="007363E6" w:rsidRPr="002D62A7" w:rsidRDefault="007363E6" w:rsidP="009241A8">
      <w:pPr>
        <w:pStyle w:val="a3"/>
        <w:rPr>
          <w:rFonts w:asciiTheme="minorHAnsi" w:hAnsiTheme="minorHAnsi" w:cstheme="minorHAnsi"/>
          <w:sz w:val="22"/>
          <w:szCs w:val="22"/>
          <w:lang w:val="uk-UA"/>
        </w:rPr>
      </w:pPr>
    </w:p>
    <w:p w14:paraId="59A948A1" w14:textId="321E6F61" w:rsidR="00C224F8" w:rsidRPr="002D62A7" w:rsidRDefault="00BE0DC0" w:rsidP="00FF0A8A">
      <w:pPr>
        <w:pStyle w:val="a3"/>
        <w:jc w:val="center"/>
        <w:rPr>
          <w:rFonts w:asciiTheme="minorHAnsi" w:hAnsiTheme="minorHAnsi" w:cstheme="minorHAnsi"/>
          <w:b/>
          <w:bCs/>
          <w:sz w:val="22"/>
          <w:szCs w:val="22"/>
          <w:lang w:val="uk-UA"/>
        </w:rPr>
      </w:pPr>
      <w:r w:rsidRPr="002D62A7">
        <w:rPr>
          <w:rFonts w:asciiTheme="minorHAnsi" w:hAnsiTheme="minorHAnsi" w:cstheme="minorHAnsi"/>
          <w:b/>
          <w:bCs/>
          <w:sz w:val="22"/>
          <w:szCs w:val="22"/>
          <w:lang w:val="uk-UA"/>
        </w:rPr>
        <w:t>Оцінка спроможності організації громадянського суспільства (CACHE)</w:t>
      </w:r>
    </w:p>
    <w:p w14:paraId="3887BB34" w14:textId="08A3FA8A" w:rsidR="00FF0A8A" w:rsidRPr="002D62A7" w:rsidRDefault="00FF0A8A" w:rsidP="009241A8">
      <w:pPr>
        <w:pStyle w:val="a3"/>
        <w:rPr>
          <w:rFonts w:asciiTheme="minorHAnsi" w:hAnsiTheme="minorHAnsi" w:cstheme="minorHAnsi"/>
          <w:sz w:val="22"/>
          <w:szCs w:val="22"/>
          <w:lang w:val="uk-UA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122"/>
        <w:gridCol w:w="5811"/>
        <w:gridCol w:w="2265"/>
      </w:tblGrid>
      <w:tr w:rsidR="00773D87" w:rsidRPr="002D62A7" w14:paraId="341C686F" w14:textId="77777777" w:rsidTr="560B0C67">
        <w:tc>
          <w:tcPr>
            <w:tcW w:w="2122" w:type="dxa"/>
          </w:tcPr>
          <w:p w14:paraId="079229F6" w14:textId="63F7A39E" w:rsidR="00773D87" w:rsidRPr="002D62A7" w:rsidRDefault="007304F0" w:rsidP="0051361B">
            <w:pPr>
              <w:pStyle w:val="a3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uk-UA"/>
              </w:rPr>
            </w:pPr>
            <w:r w:rsidRPr="002D62A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uk-UA"/>
              </w:rPr>
              <w:t>Тема</w:t>
            </w:r>
          </w:p>
        </w:tc>
        <w:tc>
          <w:tcPr>
            <w:tcW w:w="5811" w:type="dxa"/>
          </w:tcPr>
          <w:p w14:paraId="0D607B9E" w14:textId="7A63D6BB" w:rsidR="00773D87" w:rsidRPr="002D62A7" w:rsidRDefault="007304F0" w:rsidP="0051361B">
            <w:pPr>
              <w:pStyle w:val="a3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uk-UA"/>
              </w:rPr>
            </w:pPr>
            <w:r w:rsidRPr="002D62A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uk-UA"/>
              </w:rPr>
              <w:t>Сфера, яка перевіряється</w:t>
            </w:r>
          </w:p>
          <w:p w14:paraId="4973072F" w14:textId="504BFB9C" w:rsidR="00773D87" w:rsidRPr="002D62A7" w:rsidRDefault="007304F0" w:rsidP="0051361B">
            <w:pPr>
              <w:pStyle w:val="a3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uk-UA"/>
              </w:rPr>
            </w:pPr>
            <w:r w:rsidRPr="002D62A7">
              <w:rPr>
                <w:rFonts w:asciiTheme="minorHAnsi" w:hAnsiTheme="minorHAnsi" w:cstheme="minorHAnsi"/>
                <w:i/>
                <w:iCs/>
                <w:sz w:val="22"/>
                <w:szCs w:val="22"/>
                <w:lang w:val="uk-UA"/>
              </w:rPr>
              <w:t>Будь ласка, прикріпіть підтверджувальні документи стосовно кожного питання</w:t>
            </w:r>
          </w:p>
        </w:tc>
        <w:tc>
          <w:tcPr>
            <w:tcW w:w="2265" w:type="dxa"/>
          </w:tcPr>
          <w:p w14:paraId="5CE7650C" w14:textId="0ED71A3C" w:rsidR="00773D87" w:rsidRPr="002D62A7" w:rsidRDefault="007304F0" w:rsidP="0051361B">
            <w:pPr>
              <w:pStyle w:val="a3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uk-UA"/>
              </w:rPr>
            </w:pPr>
            <w:r w:rsidRPr="002D62A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uk-UA"/>
              </w:rPr>
              <w:t>Відповідь</w:t>
            </w:r>
          </w:p>
        </w:tc>
      </w:tr>
      <w:tr w:rsidR="00773D87" w:rsidRPr="002D62A7" w14:paraId="2BA5E5ED" w14:textId="77777777" w:rsidTr="560B0C67">
        <w:tc>
          <w:tcPr>
            <w:tcW w:w="2122" w:type="dxa"/>
          </w:tcPr>
          <w:p w14:paraId="40DF3374" w14:textId="2201D32A" w:rsidR="00773D87" w:rsidRPr="002D62A7" w:rsidRDefault="00773D87" w:rsidP="0051361B">
            <w:pPr>
              <w:pStyle w:val="a3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2D62A7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1. </w:t>
            </w:r>
            <w:r w:rsidR="007304F0" w:rsidRPr="002D62A7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Джерела фінансування</w:t>
            </w:r>
          </w:p>
        </w:tc>
        <w:tc>
          <w:tcPr>
            <w:tcW w:w="5811" w:type="dxa"/>
          </w:tcPr>
          <w:p w14:paraId="431125ED" w14:textId="77777777" w:rsidR="007304F0" w:rsidRPr="002D62A7" w:rsidRDefault="007304F0" w:rsidP="007304F0">
            <w:pPr>
              <w:pStyle w:val="a3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2D62A7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1. Хто основні донори ГО? </w:t>
            </w:r>
          </w:p>
          <w:p w14:paraId="03E8DB4E" w14:textId="77777777" w:rsidR="007304F0" w:rsidRPr="002D62A7" w:rsidRDefault="007304F0" w:rsidP="007304F0">
            <w:pPr>
              <w:pStyle w:val="a3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2D62A7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2. Яка частка фінансування у відсотках була внесена кожним донором упродовж останніх 2 років? </w:t>
            </w:r>
          </w:p>
          <w:p w14:paraId="1731E986" w14:textId="77777777" w:rsidR="007304F0" w:rsidRPr="002D62A7" w:rsidRDefault="007304F0" w:rsidP="007304F0">
            <w:pPr>
              <w:pStyle w:val="a3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2D62A7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3. Скільки </w:t>
            </w:r>
            <w:proofErr w:type="spellStart"/>
            <w:r w:rsidRPr="002D62A7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проєктів</w:t>
            </w:r>
            <w:proofErr w:type="spellEnd"/>
            <w:r w:rsidRPr="002D62A7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кожен донор профінансував з моменту заснування ГО? </w:t>
            </w:r>
          </w:p>
          <w:p w14:paraId="70D87745" w14:textId="77777777" w:rsidR="007304F0" w:rsidRPr="002D62A7" w:rsidRDefault="007304F0" w:rsidP="007304F0">
            <w:pPr>
              <w:pStyle w:val="a3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2D62A7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4.  Який сукупний обсяг фінансування кожен донор надав для кожного </w:t>
            </w:r>
            <w:proofErr w:type="spellStart"/>
            <w:r w:rsidRPr="002D62A7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проєкту</w:t>
            </w:r>
            <w:proofErr w:type="spellEnd"/>
            <w:r w:rsidRPr="002D62A7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? </w:t>
            </w:r>
          </w:p>
          <w:p w14:paraId="13C16DE8" w14:textId="3B6477BF" w:rsidR="00773D87" w:rsidRPr="002D62A7" w:rsidRDefault="007304F0" w:rsidP="007304F0">
            <w:pPr>
              <w:pStyle w:val="a3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2D62A7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5. Яким чином фінансуються видатки на управління ГО? </w:t>
            </w:r>
          </w:p>
        </w:tc>
        <w:tc>
          <w:tcPr>
            <w:tcW w:w="2265" w:type="dxa"/>
          </w:tcPr>
          <w:p w14:paraId="7EA218FF" w14:textId="77777777" w:rsidR="00773D87" w:rsidRPr="002D62A7" w:rsidRDefault="00773D87" w:rsidP="0051361B">
            <w:pPr>
              <w:pStyle w:val="a3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</w:tr>
      <w:tr w:rsidR="00773D87" w:rsidRPr="002D62A7" w14:paraId="7423B8DC" w14:textId="77777777" w:rsidTr="560B0C67">
        <w:tc>
          <w:tcPr>
            <w:tcW w:w="2122" w:type="dxa"/>
          </w:tcPr>
          <w:p w14:paraId="16726F2C" w14:textId="4A8D8083" w:rsidR="00773D87" w:rsidRPr="002D62A7" w:rsidRDefault="00773D87" w:rsidP="0051361B">
            <w:pPr>
              <w:pStyle w:val="a3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2D62A7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2. </w:t>
            </w:r>
            <w:r w:rsidR="007304F0" w:rsidRPr="002D62A7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Аудит</w:t>
            </w:r>
          </w:p>
        </w:tc>
        <w:tc>
          <w:tcPr>
            <w:tcW w:w="5811" w:type="dxa"/>
          </w:tcPr>
          <w:p w14:paraId="6E6213FE" w14:textId="4AEB313E" w:rsidR="007304F0" w:rsidRPr="002D62A7" w:rsidRDefault="007304F0" w:rsidP="007304F0">
            <w:pPr>
              <w:pStyle w:val="a3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2D62A7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1. Чи проводила ГО аудит протягом останніх двох років? </w:t>
            </w:r>
          </w:p>
          <w:p w14:paraId="5F80B050" w14:textId="4CBB670A" w:rsidR="00773D87" w:rsidRPr="002D62A7" w:rsidRDefault="007304F0" w:rsidP="007304F0">
            <w:pPr>
              <w:pStyle w:val="a3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2D62A7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2. Чи проводиться аудит офіційно акредитованою незалежною організацією? Якщо так, зазначте її назву. </w:t>
            </w:r>
          </w:p>
        </w:tc>
        <w:tc>
          <w:tcPr>
            <w:tcW w:w="2265" w:type="dxa"/>
          </w:tcPr>
          <w:p w14:paraId="66F8DC2E" w14:textId="77777777" w:rsidR="00773D87" w:rsidRPr="002D62A7" w:rsidRDefault="00773D87" w:rsidP="0051361B">
            <w:pPr>
              <w:pStyle w:val="a3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</w:tr>
      <w:tr w:rsidR="00773D87" w:rsidRPr="002D62A7" w14:paraId="30D568C2" w14:textId="77777777" w:rsidTr="560B0C67">
        <w:tc>
          <w:tcPr>
            <w:tcW w:w="2122" w:type="dxa"/>
          </w:tcPr>
          <w:p w14:paraId="1977BC32" w14:textId="1C148429" w:rsidR="00773D87" w:rsidRPr="002D62A7" w:rsidRDefault="00773D87" w:rsidP="0051361B">
            <w:pPr>
              <w:pStyle w:val="a3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2D62A7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3. </w:t>
            </w:r>
            <w:r w:rsidR="007304F0" w:rsidRPr="002D62A7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Спроможність до лідерства та управління</w:t>
            </w:r>
          </w:p>
        </w:tc>
        <w:tc>
          <w:tcPr>
            <w:tcW w:w="5811" w:type="dxa"/>
          </w:tcPr>
          <w:p w14:paraId="04423826" w14:textId="77777777" w:rsidR="007304F0" w:rsidRPr="002D62A7" w:rsidRDefault="007304F0" w:rsidP="007304F0">
            <w:pPr>
              <w:pStyle w:val="a3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2D62A7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1. Яка структура керівного органу ГО? Будь ласка, надайте </w:t>
            </w:r>
            <w:proofErr w:type="spellStart"/>
            <w:r w:rsidRPr="002D62A7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органіграму</w:t>
            </w:r>
            <w:proofErr w:type="spellEnd"/>
            <w:r w:rsidRPr="002D62A7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. </w:t>
            </w:r>
          </w:p>
          <w:p w14:paraId="7B70CDFC" w14:textId="77777777" w:rsidR="007304F0" w:rsidRPr="002D62A7" w:rsidRDefault="007304F0" w:rsidP="007304F0">
            <w:pPr>
              <w:pStyle w:val="a3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2D62A7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2. Чи має ОГС/ГО офіційний механізм здійснення нагляду за діяльністю? </w:t>
            </w:r>
          </w:p>
          <w:p w14:paraId="7B78602D" w14:textId="319B47FD" w:rsidR="00773D87" w:rsidRPr="002D62A7" w:rsidRDefault="007304F0" w:rsidP="007304F0">
            <w:pPr>
              <w:pStyle w:val="a3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2D62A7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3. Чи має ОГС/ГО офіційно встановлені внутрішні процедури у сфері</w:t>
            </w:r>
            <w:r w:rsidR="00773D87" w:rsidRPr="002D62A7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:</w:t>
            </w:r>
          </w:p>
          <w:p w14:paraId="13935C59" w14:textId="555B5CF2" w:rsidR="007304F0" w:rsidRPr="002D62A7" w:rsidRDefault="007304F0" w:rsidP="007304F0">
            <w:pPr>
              <w:pStyle w:val="a3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2D62A7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- планування та бюджетування </w:t>
            </w:r>
            <w:proofErr w:type="spellStart"/>
            <w:r w:rsidRPr="002D62A7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проєктів</w:t>
            </w:r>
            <w:proofErr w:type="spellEnd"/>
            <w:r w:rsidRPr="002D62A7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; </w:t>
            </w:r>
          </w:p>
          <w:p w14:paraId="174A80C0" w14:textId="0CAF3EE1" w:rsidR="007304F0" w:rsidRPr="002D62A7" w:rsidRDefault="007304F0" w:rsidP="007304F0">
            <w:pPr>
              <w:pStyle w:val="a3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2D62A7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- фінансового управління та внутрішнього контролю; </w:t>
            </w:r>
          </w:p>
          <w:p w14:paraId="203A04FE" w14:textId="52F7EDDD" w:rsidR="007304F0" w:rsidRPr="002D62A7" w:rsidRDefault="007304F0" w:rsidP="007304F0">
            <w:pPr>
              <w:pStyle w:val="a3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2D62A7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- </w:t>
            </w:r>
            <w:proofErr w:type="spellStart"/>
            <w:r w:rsidRPr="002D62A7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закупівель</w:t>
            </w:r>
            <w:proofErr w:type="spellEnd"/>
            <w:r w:rsidRPr="002D62A7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; </w:t>
            </w:r>
          </w:p>
          <w:p w14:paraId="6CDE4370" w14:textId="4E3415F0" w:rsidR="007304F0" w:rsidRPr="002D62A7" w:rsidRDefault="007304F0" w:rsidP="007304F0">
            <w:pPr>
              <w:pStyle w:val="a3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2D62A7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- управління персоналом; </w:t>
            </w:r>
          </w:p>
          <w:p w14:paraId="25CDFE40" w14:textId="3E3B5EFA" w:rsidR="007304F0" w:rsidRPr="002D62A7" w:rsidRDefault="007304F0" w:rsidP="007304F0">
            <w:pPr>
              <w:pStyle w:val="a3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2D62A7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- звітності; </w:t>
            </w:r>
          </w:p>
          <w:p w14:paraId="6A9F99B7" w14:textId="46B4CA0D" w:rsidR="007304F0" w:rsidRPr="002D62A7" w:rsidRDefault="007304F0" w:rsidP="007304F0">
            <w:pPr>
              <w:pStyle w:val="a3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2D62A7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- моніторингу та оцінки; </w:t>
            </w:r>
          </w:p>
          <w:p w14:paraId="07D8F1BA" w14:textId="53A8A9F3" w:rsidR="007304F0" w:rsidRPr="002D62A7" w:rsidRDefault="007304F0" w:rsidP="007304F0">
            <w:pPr>
              <w:pStyle w:val="a3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2D62A7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- управління активами та матеріально-технічними ресурсами; </w:t>
            </w:r>
          </w:p>
          <w:p w14:paraId="2AA022E6" w14:textId="3A0BEBD2" w:rsidR="00773D87" w:rsidRPr="002D62A7" w:rsidRDefault="007304F0" w:rsidP="007304F0">
            <w:pPr>
              <w:pStyle w:val="a3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2D62A7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- інших сферах</w:t>
            </w:r>
            <w:r w:rsidR="00F57847" w:rsidRPr="002D62A7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.</w:t>
            </w:r>
          </w:p>
          <w:p w14:paraId="5C67A0C1" w14:textId="42089AD2" w:rsidR="00773D87" w:rsidRPr="002D62A7" w:rsidRDefault="00773D87" w:rsidP="0051361B">
            <w:pPr>
              <w:pStyle w:val="a3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2D62A7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4. </w:t>
            </w:r>
            <w:r w:rsidR="007304F0" w:rsidRPr="002D62A7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Який механізм існує в ГО для вирішення юридичних питань</w:t>
            </w:r>
            <w:r w:rsidRPr="002D62A7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?</w:t>
            </w:r>
          </w:p>
          <w:p w14:paraId="0E8EE5BB" w14:textId="7D3F21FE" w:rsidR="00773D87" w:rsidRPr="002D62A7" w:rsidRDefault="00773D87" w:rsidP="0051361B">
            <w:pPr>
              <w:pStyle w:val="a3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2D62A7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5. </w:t>
            </w:r>
            <w:r w:rsidR="007304F0" w:rsidRPr="002D62A7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Здатність виконувати роботу (розробляти пропозиції) та готувати звітність англійською мовою</w:t>
            </w:r>
          </w:p>
          <w:p w14:paraId="1B0FF3B4" w14:textId="77777777" w:rsidR="00773D87" w:rsidRPr="002D62A7" w:rsidRDefault="00773D87" w:rsidP="0051361B">
            <w:pPr>
              <w:pStyle w:val="a3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  <w:tc>
          <w:tcPr>
            <w:tcW w:w="2265" w:type="dxa"/>
          </w:tcPr>
          <w:p w14:paraId="4E04FFC8" w14:textId="77777777" w:rsidR="00773D87" w:rsidRPr="002D62A7" w:rsidRDefault="00773D87" w:rsidP="0051361B">
            <w:pPr>
              <w:pStyle w:val="a3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</w:tr>
      <w:tr w:rsidR="00773D87" w:rsidRPr="002D62A7" w14:paraId="63561763" w14:textId="77777777" w:rsidTr="560B0C67">
        <w:tc>
          <w:tcPr>
            <w:tcW w:w="2122" w:type="dxa"/>
          </w:tcPr>
          <w:p w14:paraId="0620B0CC" w14:textId="1D205650" w:rsidR="00773D87" w:rsidRPr="002D62A7" w:rsidRDefault="00773D87" w:rsidP="0051361B">
            <w:pPr>
              <w:pStyle w:val="a3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2D62A7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4. </w:t>
            </w:r>
            <w:r w:rsidR="007304F0" w:rsidRPr="002D62A7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Кадровий потенціал</w:t>
            </w:r>
          </w:p>
        </w:tc>
        <w:tc>
          <w:tcPr>
            <w:tcW w:w="5811" w:type="dxa"/>
          </w:tcPr>
          <w:p w14:paraId="0FADD5A8" w14:textId="77777777" w:rsidR="007304F0" w:rsidRPr="002D62A7" w:rsidRDefault="007304F0" w:rsidP="007304F0">
            <w:pPr>
              <w:pStyle w:val="a3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2D62A7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1. Хто за посадою в ГО уповноважений приймати ключові організаційні рішення? Будь ласка, надайте резюме цих співробітників. </w:t>
            </w:r>
          </w:p>
          <w:p w14:paraId="29237C9D" w14:textId="7662A5F6" w:rsidR="00773D87" w:rsidRPr="002D62A7" w:rsidRDefault="007304F0" w:rsidP="007304F0">
            <w:pPr>
              <w:pStyle w:val="a3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2D62A7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2. Хто за посадою в ГО очолює напрямки </w:t>
            </w:r>
            <w:proofErr w:type="spellStart"/>
            <w:r w:rsidRPr="002D62A7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проєктного</w:t>
            </w:r>
            <w:proofErr w:type="spellEnd"/>
            <w:r w:rsidRPr="002D62A7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менеджменту, фінансів, </w:t>
            </w:r>
            <w:proofErr w:type="spellStart"/>
            <w:r w:rsidRPr="002D62A7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закупівель</w:t>
            </w:r>
            <w:proofErr w:type="spellEnd"/>
            <w:r w:rsidRPr="002D62A7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та персоналу? Будь ласка, надайте резюме цих співробітників</w:t>
            </w:r>
            <w:r w:rsidR="00773D87" w:rsidRPr="002D62A7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. </w:t>
            </w:r>
          </w:p>
          <w:p w14:paraId="51704FA7" w14:textId="77777777" w:rsidR="00773D87" w:rsidRPr="002D62A7" w:rsidRDefault="00773D87" w:rsidP="0051361B">
            <w:pPr>
              <w:pStyle w:val="a3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  <w:tc>
          <w:tcPr>
            <w:tcW w:w="2265" w:type="dxa"/>
          </w:tcPr>
          <w:p w14:paraId="5CAC917C" w14:textId="77777777" w:rsidR="00773D87" w:rsidRPr="002D62A7" w:rsidRDefault="00773D87" w:rsidP="0051361B">
            <w:pPr>
              <w:pStyle w:val="a3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</w:tr>
      <w:tr w:rsidR="00773D87" w:rsidRPr="002D62A7" w14:paraId="61427859" w14:textId="77777777" w:rsidTr="560B0C67">
        <w:tc>
          <w:tcPr>
            <w:tcW w:w="2122" w:type="dxa"/>
          </w:tcPr>
          <w:p w14:paraId="78CC2CE5" w14:textId="79895E39" w:rsidR="00773D87" w:rsidRPr="002D62A7" w:rsidRDefault="00773D87" w:rsidP="0051361B">
            <w:pPr>
              <w:pStyle w:val="a3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2D62A7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5. </w:t>
            </w:r>
            <w:r w:rsidR="007304F0" w:rsidRPr="002D62A7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Потужності щодо інфраструктури та обладнання</w:t>
            </w:r>
          </w:p>
        </w:tc>
        <w:tc>
          <w:tcPr>
            <w:tcW w:w="5811" w:type="dxa"/>
          </w:tcPr>
          <w:p w14:paraId="001DC8B6" w14:textId="77777777" w:rsidR="00202859" w:rsidRPr="002D62A7" w:rsidRDefault="00202859" w:rsidP="00202859">
            <w:pPr>
              <w:pStyle w:val="a3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2D62A7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1. Де існують офіційні відділення ГО? Надайте докладну інформацію про тривалість та тип представництва (наприклад, регіональні відділення, лабораторії, обладнання, програмне забезпечення, технічні бази даних тощо). </w:t>
            </w:r>
          </w:p>
          <w:p w14:paraId="0709CDC2" w14:textId="11A9ACAF" w:rsidR="00773D87" w:rsidRPr="002D62A7" w:rsidRDefault="00202859" w:rsidP="00202859">
            <w:pPr>
              <w:pStyle w:val="a3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2D62A7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2. Які ресурси та механізми має ГО у своєму розпорядженні для перевезення людей та матеріалів? </w:t>
            </w:r>
          </w:p>
        </w:tc>
        <w:tc>
          <w:tcPr>
            <w:tcW w:w="2265" w:type="dxa"/>
          </w:tcPr>
          <w:p w14:paraId="1E2735AA" w14:textId="77777777" w:rsidR="00773D87" w:rsidRPr="002D62A7" w:rsidRDefault="00773D87" w:rsidP="0051361B">
            <w:pPr>
              <w:pStyle w:val="a3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</w:tr>
    </w:tbl>
    <w:p w14:paraId="15CF4452" w14:textId="5C98FADD" w:rsidR="00773D87" w:rsidRPr="002D62A7" w:rsidRDefault="00773D87" w:rsidP="009241A8">
      <w:pPr>
        <w:pStyle w:val="a3"/>
        <w:rPr>
          <w:rFonts w:asciiTheme="minorHAnsi" w:hAnsiTheme="minorHAnsi" w:cstheme="minorHAnsi"/>
          <w:sz w:val="22"/>
          <w:szCs w:val="22"/>
          <w:lang w:val="uk-UA"/>
        </w:rPr>
      </w:pPr>
    </w:p>
    <w:p w14:paraId="01D57BD1" w14:textId="3A667BB1" w:rsidR="0088688D" w:rsidRPr="002D62A7" w:rsidRDefault="0088688D" w:rsidP="009241A8">
      <w:pPr>
        <w:rPr>
          <w:rFonts w:asciiTheme="minorHAnsi" w:hAnsiTheme="minorHAnsi" w:cstheme="minorHAnsi"/>
          <w:sz w:val="2"/>
          <w:szCs w:val="2"/>
          <w:lang w:val="uk-UA"/>
        </w:rPr>
      </w:pPr>
    </w:p>
    <w:sectPr w:rsidR="0088688D" w:rsidRPr="002D62A7" w:rsidSect="002D15C0">
      <w:pgSz w:w="11910" w:h="16840"/>
      <w:pgMar w:top="851" w:right="851" w:bottom="851" w:left="851" w:header="0" w:footer="5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151DD" w14:textId="77777777" w:rsidR="000E4A30" w:rsidRDefault="000E4A30">
      <w:r>
        <w:separator/>
      </w:r>
    </w:p>
  </w:endnote>
  <w:endnote w:type="continuationSeparator" w:id="0">
    <w:p w14:paraId="2509E279" w14:textId="77777777" w:rsidR="000E4A30" w:rsidRDefault="000E4A30">
      <w:r>
        <w:continuationSeparator/>
      </w:r>
    </w:p>
  </w:endnote>
  <w:endnote w:type="continuationNotice" w:id="1">
    <w:p w14:paraId="0BD55599" w14:textId="77777777" w:rsidR="000E4A30" w:rsidRDefault="000E4A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Myriad Pro" w:hAnsi="Myriad Pro"/>
      </w:rPr>
      <w:id w:val="-119534379"/>
      <w:docPartObj>
        <w:docPartGallery w:val="Page Numbers (Bottom of Page)"/>
        <w:docPartUnique/>
      </w:docPartObj>
    </w:sdtPr>
    <w:sdtEndPr/>
    <w:sdtContent>
      <w:p w14:paraId="6BCB7440" w14:textId="3013A368" w:rsidR="00B978B5" w:rsidRPr="00393B90" w:rsidRDefault="00B978B5">
        <w:pPr>
          <w:pStyle w:val="af3"/>
          <w:jc w:val="right"/>
          <w:rPr>
            <w:rFonts w:ascii="Myriad Pro" w:hAnsi="Myriad Pro"/>
          </w:rPr>
        </w:pPr>
        <w:r w:rsidRPr="00393B90">
          <w:rPr>
            <w:rFonts w:ascii="Myriad Pro" w:hAnsi="Myriad Pro"/>
          </w:rPr>
          <w:fldChar w:fldCharType="begin"/>
        </w:r>
        <w:r w:rsidRPr="00393B90">
          <w:rPr>
            <w:rFonts w:ascii="Myriad Pro" w:hAnsi="Myriad Pro"/>
          </w:rPr>
          <w:instrText>PAGE   \* MERGEFORMAT</w:instrText>
        </w:r>
        <w:r w:rsidRPr="00393B90">
          <w:rPr>
            <w:rFonts w:ascii="Myriad Pro" w:hAnsi="Myriad Pro"/>
          </w:rPr>
          <w:fldChar w:fldCharType="separate"/>
        </w:r>
        <w:r w:rsidRPr="00393B90">
          <w:rPr>
            <w:rFonts w:ascii="Myriad Pro" w:hAnsi="Myriad Pro"/>
            <w:lang w:val="uk-UA"/>
          </w:rPr>
          <w:t>2</w:t>
        </w:r>
        <w:r w:rsidRPr="00393B90">
          <w:rPr>
            <w:rFonts w:ascii="Myriad Pro" w:hAnsi="Myriad Pro"/>
          </w:rPr>
          <w:fldChar w:fldCharType="end"/>
        </w:r>
      </w:p>
    </w:sdtContent>
  </w:sdt>
  <w:p w14:paraId="5538DB38" w14:textId="4C88FDF1" w:rsidR="00B978B5" w:rsidRPr="00393B90" w:rsidRDefault="00B978B5">
    <w:pPr>
      <w:pStyle w:val="a3"/>
      <w:spacing w:line="14" w:lineRule="auto"/>
      <w:rPr>
        <w:rFonts w:ascii="Myriad Pro" w:hAnsi="Myriad P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E4EC3" w14:textId="77777777" w:rsidR="000E4A30" w:rsidRDefault="000E4A30">
      <w:r>
        <w:separator/>
      </w:r>
    </w:p>
  </w:footnote>
  <w:footnote w:type="continuationSeparator" w:id="0">
    <w:p w14:paraId="1F0A137B" w14:textId="77777777" w:rsidR="000E4A30" w:rsidRDefault="000E4A30">
      <w:r>
        <w:continuationSeparator/>
      </w:r>
    </w:p>
  </w:footnote>
  <w:footnote w:type="continuationNotice" w:id="1">
    <w:p w14:paraId="130D3CA9" w14:textId="77777777" w:rsidR="000E4A30" w:rsidRDefault="000E4A3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F5529"/>
    <w:multiLevelType w:val="hybridMultilevel"/>
    <w:tmpl w:val="FE6AD12A"/>
    <w:lvl w:ilvl="0" w:tplc="63DE987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AB2199"/>
    <w:multiLevelType w:val="hybridMultilevel"/>
    <w:tmpl w:val="DA22C1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C2010"/>
    <w:multiLevelType w:val="hybridMultilevel"/>
    <w:tmpl w:val="970AEF16"/>
    <w:lvl w:ilvl="0" w:tplc="57165FE2">
      <w:numFmt w:val="bullet"/>
      <w:lvlText w:val="•"/>
      <w:lvlJc w:val="left"/>
      <w:pPr>
        <w:ind w:left="1440" w:hanging="720"/>
      </w:pPr>
      <w:rPr>
        <w:rFonts w:ascii="Myriad Pro" w:eastAsia="Calibri" w:hAnsi="Myriad Pro" w:cs="Calibr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AA53E74"/>
    <w:multiLevelType w:val="hybridMultilevel"/>
    <w:tmpl w:val="BBB8F20C"/>
    <w:lvl w:ilvl="0" w:tplc="57165FE2">
      <w:numFmt w:val="bullet"/>
      <w:lvlText w:val="•"/>
      <w:lvlJc w:val="left"/>
      <w:pPr>
        <w:ind w:left="1080" w:hanging="720"/>
      </w:pPr>
      <w:rPr>
        <w:rFonts w:ascii="Myriad Pro" w:eastAsia="Calibri" w:hAnsi="Myriad Pro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BC03C5"/>
    <w:multiLevelType w:val="hybridMultilevel"/>
    <w:tmpl w:val="23365056"/>
    <w:lvl w:ilvl="0" w:tplc="8B34DDC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8432BD"/>
    <w:multiLevelType w:val="hybridMultilevel"/>
    <w:tmpl w:val="72DE23FC"/>
    <w:lvl w:ilvl="0" w:tplc="63DE987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985F20"/>
    <w:multiLevelType w:val="hybridMultilevel"/>
    <w:tmpl w:val="F754096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B86879"/>
    <w:multiLevelType w:val="hybridMultilevel"/>
    <w:tmpl w:val="5C1E6F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B061C1"/>
    <w:multiLevelType w:val="hybridMultilevel"/>
    <w:tmpl w:val="17BC0B6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czszQwMjY1NzMwNLNU0lEKTi0uzszPAykwNK0FAIXW1cotAAAA"/>
  </w:docVars>
  <w:rsids>
    <w:rsidRoot w:val="0088688D"/>
    <w:rsid w:val="00002A25"/>
    <w:rsid w:val="00002C1C"/>
    <w:rsid w:val="000048B8"/>
    <w:rsid w:val="00012B5D"/>
    <w:rsid w:val="00023CB1"/>
    <w:rsid w:val="000312BC"/>
    <w:rsid w:val="00032E26"/>
    <w:rsid w:val="00035BA3"/>
    <w:rsid w:val="00043B97"/>
    <w:rsid w:val="00050A06"/>
    <w:rsid w:val="00054C81"/>
    <w:rsid w:val="0005573F"/>
    <w:rsid w:val="00055D59"/>
    <w:rsid w:val="00060FDA"/>
    <w:rsid w:val="000621C1"/>
    <w:rsid w:val="000631F8"/>
    <w:rsid w:val="00064D71"/>
    <w:rsid w:val="00065693"/>
    <w:rsid w:val="000779F9"/>
    <w:rsid w:val="000806A5"/>
    <w:rsid w:val="0008177D"/>
    <w:rsid w:val="00082358"/>
    <w:rsid w:val="0008736C"/>
    <w:rsid w:val="00091A98"/>
    <w:rsid w:val="00091E54"/>
    <w:rsid w:val="000972B4"/>
    <w:rsid w:val="00097711"/>
    <w:rsid w:val="000A7553"/>
    <w:rsid w:val="000A7842"/>
    <w:rsid w:val="000B3007"/>
    <w:rsid w:val="000B74DA"/>
    <w:rsid w:val="000C1F91"/>
    <w:rsid w:val="000C2109"/>
    <w:rsid w:val="000C3B4F"/>
    <w:rsid w:val="000C4FC1"/>
    <w:rsid w:val="000C7063"/>
    <w:rsid w:val="000D29B8"/>
    <w:rsid w:val="000E4A30"/>
    <w:rsid w:val="000F6965"/>
    <w:rsid w:val="000F70A1"/>
    <w:rsid w:val="00103FF5"/>
    <w:rsid w:val="001223BC"/>
    <w:rsid w:val="00126D73"/>
    <w:rsid w:val="00127829"/>
    <w:rsid w:val="00131987"/>
    <w:rsid w:val="00131BA2"/>
    <w:rsid w:val="0014674B"/>
    <w:rsid w:val="00151379"/>
    <w:rsid w:val="00151D80"/>
    <w:rsid w:val="00155BC9"/>
    <w:rsid w:val="001602EF"/>
    <w:rsid w:val="00161136"/>
    <w:rsid w:val="00161FFF"/>
    <w:rsid w:val="00164598"/>
    <w:rsid w:val="001646FE"/>
    <w:rsid w:val="00181FB0"/>
    <w:rsid w:val="00182133"/>
    <w:rsid w:val="00185807"/>
    <w:rsid w:val="00186CA9"/>
    <w:rsid w:val="00193166"/>
    <w:rsid w:val="001969B4"/>
    <w:rsid w:val="0019719B"/>
    <w:rsid w:val="00197569"/>
    <w:rsid w:val="001A3BC5"/>
    <w:rsid w:val="001A3DFB"/>
    <w:rsid w:val="001A4397"/>
    <w:rsid w:val="001A5D20"/>
    <w:rsid w:val="001B416E"/>
    <w:rsid w:val="001B7D4E"/>
    <w:rsid w:val="001C055E"/>
    <w:rsid w:val="001C2A4D"/>
    <w:rsid w:val="001C4B1B"/>
    <w:rsid w:val="001C654F"/>
    <w:rsid w:val="001D1ED8"/>
    <w:rsid w:val="001E0EDF"/>
    <w:rsid w:val="001E0F08"/>
    <w:rsid w:val="001E3F73"/>
    <w:rsid w:val="001E51A5"/>
    <w:rsid w:val="001E70DA"/>
    <w:rsid w:val="001F06E9"/>
    <w:rsid w:val="001F121E"/>
    <w:rsid w:val="001F2A18"/>
    <w:rsid w:val="001F300B"/>
    <w:rsid w:val="001F30DD"/>
    <w:rsid w:val="001F3A34"/>
    <w:rsid w:val="00202859"/>
    <w:rsid w:val="002040F3"/>
    <w:rsid w:val="00204C39"/>
    <w:rsid w:val="0021079D"/>
    <w:rsid w:val="002117AD"/>
    <w:rsid w:val="00217865"/>
    <w:rsid w:val="00220FC3"/>
    <w:rsid w:val="00222EDC"/>
    <w:rsid w:val="002262C8"/>
    <w:rsid w:val="002274A6"/>
    <w:rsid w:val="0022782D"/>
    <w:rsid w:val="00234A9A"/>
    <w:rsid w:val="0024777A"/>
    <w:rsid w:val="00261373"/>
    <w:rsid w:val="00264C0F"/>
    <w:rsid w:val="0027217C"/>
    <w:rsid w:val="002810DA"/>
    <w:rsid w:val="002851C4"/>
    <w:rsid w:val="00285EEA"/>
    <w:rsid w:val="002877C5"/>
    <w:rsid w:val="00295B2E"/>
    <w:rsid w:val="002B6C3D"/>
    <w:rsid w:val="002C1F82"/>
    <w:rsid w:val="002C435D"/>
    <w:rsid w:val="002C500D"/>
    <w:rsid w:val="002C7F49"/>
    <w:rsid w:val="002D15C0"/>
    <w:rsid w:val="002D2578"/>
    <w:rsid w:val="002D62A7"/>
    <w:rsid w:val="002D6950"/>
    <w:rsid w:val="002D7BAC"/>
    <w:rsid w:val="002E0679"/>
    <w:rsid w:val="002E12D2"/>
    <w:rsid w:val="002E3B5A"/>
    <w:rsid w:val="002E4385"/>
    <w:rsid w:val="002F385A"/>
    <w:rsid w:val="002F5B85"/>
    <w:rsid w:val="002F5D61"/>
    <w:rsid w:val="00301A5E"/>
    <w:rsid w:val="00305C76"/>
    <w:rsid w:val="00305DDC"/>
    <w:rsid w:val="00311AD5"/>
    <w:rsid w:val="00311F3B"/>
    <w:rsid w:val="003122E8"/>
    <w:rsid w:val="00312620"/>
    <w:rsid w:val="003131BE"/>
    <w:rsid w:val="00314407"/>
    <w:rsid w:val="00314CB0"/>
    <w:rsid w:val="00315364"/>
    <w:rsid w:val="003173B9"/>
    <w:rsid w:val="003246CD"/>
    <w:rsid w:val="00332283"/>
    <w:rsid w:val="00335E6E"/>
    <w:rsid w:val="0033737C"/>
    <w:rsid w:val="003421CE"/>
    <w:rsid w:val="00345D2F"/>
    <w:rsid w:val="003464A6"/>
    <w:rsid w:val="00346F7C"/>
    <w:rsid w:val="00350987"/>
    <w:rsid w:val="00357181"/>
    <w:rsid w:val="00365640"/>
    <w:rsid w:val="00372AE9"/>
    <w:rsid w:val="00373395"/>
    <w:rsid w:val="00376D46"/>
    <w:rsid w:val="00384927"/>
    <w:rsid w:val="0038572C"/>
    <w:rsid w:val="00390656"/>
    <w:rsid w:val="00393B90"/>
    <w:rsid w:val="0039421F"/>
    <w:rsid w:val="003A4E81"/>
    <w:rsid w:val="003A57F1"/>
    <w:rsid w:val="003B0188"/>
    <w:rsid w:val="003B03B2"/>
    <w:rsid w:val="003B2EAE"/>
    <w:rsid w:val="003B6B23"/>
    <w:rsid w:val="003D0E18"/>
    <w:rsid w:val="003D1B5D"/>
    <w:rsid w:val="003D5E89"/>
    <w:rsid w:val="003E231C"/>
    <w:rsid w:val="003E54E8"/>
    <w:rsid w:val="003E62D3"/>
    <w:rsid w:val="003E6903"/>
    <w:rsid w:val="003F3B95"/>
    <w:rsid w:val="003F66F1"/>
    <w:rsid w:val="003F7DF6"/>
    <w:rsid w:val="0040026B"/>
    <w:rsid w:val="004054EC"/>
    <w:rsid w:val="004061D2"/>
    <w:rsid w:val="00412BFA"/>
    <w:rsid w:val="00413401"/>
    <w:rsid w:val="004134AD"/>
    <w:rsid w:val="004202E2"/>
    <w:rsid w:val="004207F4"/>
    <w:rsid w:val="00425E03"/>
    <w:rsid w:val="00433DF7"/>
    <w:rsid w:val="00444C00"/>
    <w:rsid w:val="00447B28"/>
    <w:rsid w:val="0045002B"/>
    <w:rsid w:val="004508BB"/>
    <w:rsid w:val="0045337F"/>
    <w:rsid w:val="00470CF0"/>
    <w:rsid w:val="00471524"/>
    <w:rsid w:val="00475690"/>
    <w:rsid w:val="00475760"/>
    <w:rsid w:val="00477A60"/>
    <w:rsid w:val="0049068B"/>
    <w:rsid w:val="00491584"/>
    <w:rsid w:val="0049250E"/>
    <w:rsid w:val="00492F18"/>
    <w:rsid w:val="004943CB"/>
    <w:rsid w:val="00494B91"/>
    <w:rsid w:val="004962A0"/>
    <w:rsid w:val="004A764E"/>
    <w:rsid w:val="004B188B"/>
    <w:rsid w:val="004B27BD"/>
    <w:rsid w:val="004B4EA5"/>
    <w:rsid w:val="004C0CE2"/>
    <w:rsid w:val="004C2D5A"/>
    <w:rsid w:val="004D4E48"/>
    <w:rsid w:val="004D7D2E"/>
    <w:rsid w:val="004E0AB4"/>
    <w:rsid w:val="004E6F57"/>
    <w:rsid w:val="004F4356"/>
    <w:rsid w:val="00503120"/>
    <w:rsid w:val="005119C4"/>
    <w:rsid w:val="0051361B"/>
    <w:rsid w:val="0051586A"/>
    <w:rsid w:val="0051658C"/>
    <w:rsid w:val="005200A9"/>
    <w:rsid w:val="005237A8"/>
    <w:rsid w:val="00523D44"/>
    <w:rsid w:val="0052482D"/>
    <w:rsid w:val="00533AC2"/>
    <w:rsid w:val="0053536F"/>
    <w:rsid w:val="00537F9B"/>
    <w:rsid w:val="00542939"/>
    <w:rsid w:val="00547AB3"/>
    <w:rsid w:val="00553C75"/>
    <w:rsid w:val="00555DA6"/>
    <w:rsid w:val="0056587E"/>
    <w:rsid w:val="0056606C"/>
    <w:rsid w:val="00572A9B"/>
    <w:rsid w:val="00573AD7"/>
    <w:rsid w:val="00574EDC"/>
    <w:rsid w:val="00583E93"/>
    <w:rsid w:val="00583F29"/>
    <w:rsid w:val="0058474E"/>
    <w:rsid w:val="00586242"/>
    <w:rsid w:val="005874D6"/>
    <w:rsid w:val="005914E0"/>
    <w:rsid w:val="00591E11"/>
    <w:rsid w:val="00596B46"/>
    <w:rsid w:val="005A18A0"/>
    <w:rsid w:val="005A7631"/>
    <w:rsid w:val="005B04CB"/>
    <w:rsid w:val="005B0C58"/>
    <w:rsid w:val="005B62E3"/>
    <w:rsid w:val="005B721C"/>
    <w:rsid w:val="005C0EB2"/>
    <w:rsid w:val="005C339E"/>
    <w:rsid w:val="005C6024"/>
    <w:rsid w:val="005D1927"/>
    <w:rsid w:val="005D389A"/>
    <w:rsid w:val="005D48E1"/>
    <w:rsid w:val="005D6E45"/>
    <w:rsid w:val="005E0907"/>
    <w:rsid w:val="005E101E"/>
    <w:rsid w:val="005E3302"/>
    <w:rsid w:val="005E54CD"/>
    <w:rsid w:val="00601558"/>
    <w:rsid w:val="00602171"/>
    <w:rsid w:val="00602F97"/>
    <w:rsid w:val="006128BA"/>
    <w:rsid w:val="00620694"/>
    <w:rsid w:val="00627A45"/>
    <w:rsid w:val="006302F7"/>
    <w:rsid w:val="00632287"/>
    <w:rsid w:val="00636884"/>
    <w:rsid w:val="00636E9E"/>
    <w:rsid w:val="00643740"/>
    <w:rsid w:val="00655163"/>
    <w:rsid w:val="0065541B"/>
    <w:rsid w:val="006674B6"/>
    <w:rsid w:val="00667C8B"/>
    <w:rsid w:val="0067188C"/>
    <w:rsid w:val="006726B9"/>
    <w:rsid w:val="006815CA"/>
    <w:rsid w:val="006840B8"/>
    <w:rsid w:val="00694006"/>
    <w:rsid w:val="006A0C6F"/>
    <w:rsid w:val="006A0CEB"/>
    <w:rsid w:val="006A0E1A"/>
    <w:rsid w:val="006A3531"/>
    <w:rsid w:val="006B4A5E"/>
    <w:rsid w:val="006B5BB8"/>
    <w:rsid w:val="006C04C9"/>
    <w:rsid w:val="006D086F"/>
    <w:rsid w:val="006D2124"/>
    <w:rsid w:val="006F61BC"/>
    <w:rsid w:val="007010CF"/>
    <w:rsid w:val="00701737"/>
    <w:rsid w:val="0070615A"/>
    <w:rsid w:val="00710176"/>
    <w:rsid w:val="00711D99"/>
    <w:rsid w:val="0071330D"/>
    <w:rsid w:val="0071490A"/>
    <w:rsid w:val="007152E8"/>
    <w:rsid w:val="00715AF5"/>
    <w:rsid w:val="007169C8"/>
    <w:rsid w:val="00721AE8"/>
    <w:rsid w:val="00726EAF"/>
    <w:rsid w:val="007304F0"/>
    <w:rsid w:val="00734340"/>
    <w:rsid w:val="0073466A"/>
    <w:rsid w:val="007363E6"/>
    <w:rsid w:val="0074377A"/>
    <w:rsid w:val="00744963"/>
    <w:rsid w:val="007454A6"/>
    <w:rsid w:val="00750013"/>
    <w:rsid w:val="007520A6"/>
    <w:rsid w:val="00754D39"/>
    <w:rsid w:val="0075595E"/>
    <w:rsid w:val="00757D91"/>
    <w:rsid w:val="0076228A"/>
    <w:rsid w:val="007650E0"/>
    <w:rsid w:val="00765C81"/>
    <w:rsid w:val="00772461"/>
    <w:rsid w:val="00773D87"/>
    <w:rsid w:val="00775608"/>
    <w:rsid w:val="007838FF"/>
    <w:rsid w:val="007A0553"/>
    <w:rsid w:val="007A483B"/>
    <w:rsid w:val="007A4DF2"/>
    <w:rsid w:val="007A576E"/>
    <w:rsid w:val="007A5820"/>
    <w:rsid w:val="007C00EE"/>
    <w:rsid w:val="007D0F94"/>
    <w:rsid w:val="007D50F9"/>
    <w:rsid w:val="007D5E6D"/>
    <w:rsid w:val="007D7805"/>
    <w:rsid w:val="007E1B53"/>
    <w:rsid w:val="007E7482"/>
    <w:rsid w:val="007F0023"/>
    <w:rsid w:val="007F13BE"/>
    <w:rsid w:val="008002C4"/>
    <w:rsid w:val="00801180"/>
    <w:rsid w:val="00804FA2"/>
    <w:rsid w:val="008117FC"/>
    <w:rsid w:val="008123D3"/>
    <w:rsid w:val="008152BC"/>
    <w:rsid w:val="0082021D"/>
    <w:rsid w:val="00820450"/>
    <w:rsid w:val="00822537"/>
    <w:rsid w:val="00826C82"/>
    <w:rsid w:val="00826D90"/>
    <w:rsid w:val="00827833"/>
    <w:rsid w:val="00836743"/>
    <w:rsid w:val="0085370F"/>
    <w:rsid w:val="00853869"/>
    <w:rsid w:val="00857DE0"/>
    <w:rsid w:val="00860241"/>
    <w:rsid w:val="00872A7A"/>
    <w:rsid w:val="00874757"/>
    <w:rsid w:val="0087475C"/>
    <w:rsid w:val="0087554B"/>
    <w:rsid w:val="0087734B"/>
    <w:rsid w:val="0088446C"/>
    <w:rsid w:val="0088664B"/>
    <w:rsid w:val="0088688D"/>
    <w:rsid w:val="00891945"/>
    <w:rsid w:val="00892094"/>
    <w:rsid w:val="00897886"/>
    <w:rsid w:val="008A05BA"/>
    <w:rsid w:val="008A14F1"/>
    <w:rsid w:val="008A4A1C"/>
    <w:rsid w:val="008A5B12"/>
    <w:rsid w:val="008B0AF6"/>
    <w:rsid w:val="008B3F59"/>
    <w:rsid w:val="008B630A"/>
    <w:rsid w:val="008C00B5"/>
    <w:rsid w:val="008C4B47"/>
    <w:rsid w:val="008C70B3"/>
    <w:rsid w:val="008D150A"/>
    <w:rsid w:val="008D605A"/>
    <w:rsid w:val="008E7420"/>
    <w:rsid w:val="008F645D"/>
    <w:rsid w:val="009014D3"/>
    <w:rsid w:val="00906550"/>
    <w:rsid w:val="00907F45"/>
    <w:rsid w:val="00912E4D"/>
    <w:rsid w:val="00912EB4"/>
    <w:rsid w:val="00913D4B"/>
    <w:rsid w:val="00915480"/>
    <w:rsid w:val="00915D3A"/>
    <w:rsid w:val="009175C2"/>
    <w:rsid w:val="00922AE0"/>
    <w:rsid w:val="009241A8"/>
    <w:rsid w:val="009300BF"/>
    <w:rsid w:val="00930F44"/>
    <w:rsid w:val="0093482B"/>
    <w:rsid w:val="009365EF"/>
    <w:rsid w:val="0093781A"/>
    <w:rsid w:val="009422FE"/>
    <w:rsid w:val="00943791"/>
    <w:rsid w:val="00943C6D"/>
    <w:rsid w:val="00943FF5"/>
    <w:rsid w:val="00944DBC"/>
    <w:rsid w:val="00945105"/>
    <w:rsid w:val="00947617"/>
    <w:rsid w:val="00947860"/>
    <w:rsid w:val="009507AD"/>
    <w:rsid w:val="00957230"/>
    <w:rsid w:val="00957F4C"/>
    <w:rsid w:val="009608C2"/>
    <w:rsid w:val="0097181C"/>
    <w:rsid w:val="00971A81"/>
    <w:rsid w:val="009723FB"/>
    <w:rsid w:val="009735BB"/>
    <w:rsid w:val="009746AF"/>
    <w:rsid w:val="00974CB2"/>
    <w:rsid w:val="00980D7B"/>
    <w:rsid w:val="0098153A"/>
    <w:rsid w:val="00982212"/>
    <w:rsid w:val="009862DD"/>
    <w:rsid w:val="00991C7C"/>
    <w:rsid w:val="00992285"/>
    <w:rsid w:val="0099271F"/>
    <w:rsid w:val="0099291F"/>
    <w:rsid w:val="009944E5"/>
    <w:rsid w:val="00994613"/>
    <w:rsid w:val="00996935"/>
    <w:rsid w:val="009A2643"/>
    <w:rsid w:val="009B39A6"/>
    <w:rsid w:val="009B39BC"/>
    <w:rsid w:val="009C6401"/>
    <w:rsid w:val="009D0106"/>
    <w:rsid w:val="009D1ECE"/>
    <w:rsid w:val="009D3379"/>
    <w:rsid w:val="009D5610"/>
    <w:rsid w:val="009E742C"/>
    <w:rsid w:val="009F2CCE"/>
    <w:rsid w:val="009F5443"/>
    <w:rsid w:val="00A0537D"/>
    <w:rsid w:val="00A059D8"/>
    <w:rsid w:val="00A14A87"/>
    <w:rsid w:val="00A224D5"/>
    <w:rsid w:val="00A244F5"/>
    <w:rsid w:val="00A33FCA"/>
    <w:rsid w:val="00A351F3"/>
    <w:rsid w:val="00A4137F"/>
    <w:rsid w:val="00A43207"/>
    <w:rsid w:val="00A66E63"/>
    <w:rsid w:val="00A71D39"/>
    <w:rsid w:val="00A72086"/>
    <w:rsid w:val="00A737DA"/>
    <w:rsid w:val="00A7582E"/>
    <w:rsid w:val="00A77635"/>
    <w:rsid w:val="00A819BB"/>
    <w:rsid w:val="00A8275D"/>
    <w:rsid w:val="00A82998"/>
    <w:rsid w:val="00A82DD7"/>
    <w:rsid w:val="00A82E01"/>
    <w:rsid w:val="00A83029"/>
    <w:rsid w:val="00A8700E"/>
    <w:rsid w:val="00A93B0E"/>
    <w:rsid w:val="00A95224"/>
    <w:rsid w:val="00A95414"/>
    <w:rsid w:val="00A96829"/>
    <w:rsid w:val="00AA120E"/>
    <w:rsid w:val="00AA4F06"/>
    <w:rsid w:val="00AA60CD"/>
    <w:rsid w:val="00AA7061"/>
    <w:rsid w:val="00AB67D0"/>
    <w:rsid w:val="00AB6FC7"/>
    <w:rsid w:val="00AB7922"/>
    <w:rsid w:val="00AC150B"/>
    <w:rsid w:val="00AD20A4"/>
    <w:rsid w:val="00AD2A3D"/>
    <w:rsid w:val="00AE183B"/>
    <w:rsid w:val="00AE492E"/>
    <w:rsid w:val="00AE4AA8"/>
    <w:rsid w:val="00AE7B6D"/>
    <w:rsid w:val="00AF0A79"/>
    <w:rsid w:val="00AF354C"/>
    <w:rsid w:val="00B0767B"/>
    <w:rsid w:val="00B15B8C"/>
    <w:rsid w:val="00B23774"/>
    <w:rsid w:val="00B26709"/>
    <w:rsid w:val="00B30F6C"/>
    <w:rsid w:val="00B34A9C"/>
    <w:rsid w:val="00B36DFD"/>
    <w:rsid w:val="00B411D7"/>
    <w:rsid w:val="00B4173E"/>
    <w:rsid w:val="00B43A42"/>
    <w:rsid w:val="00B552C7"/>
    <w:rsid w:val="00B63B4F"/>
    <w:rsid w:val="00B66871"/>
    <w:rsid w:val="00B67B0F"/>
    <w:rsid w:val="00B757E6"/>
    <w:rsid w:val="00B7596B"/>
    <w:rsid w:val="00B7763A"/>
    <w:rsid w:val="00B81381"/>
    <w:rsid w:val="00B84C19"/>
    <w:rsid w:val="00B93252"/>
    <w:rsid w:val="00B94074"/>
    <w:rsid w:val="00B978B5"/>
    <w:rsid w:val="00B97903"/>
    <w:rsid w:val="00B97B5A"/>
    <w:rsid w:val="00BA7559"/>
    <w:rsid w:val="00BB03C1"/>
    <w:rsid w:val="00BB201C"/>
    <w:rsid w:val="00BC5BD4"/>
    <w:rsid w:val="00BD05EF"/>
    <w:rsid w:val="00BE0DC0"/>
    <w:rsid w:val="00BE17C3"/>
    <w:rsid w:val="00BE3343"/>
    <w:rsid w:val="00BE3ECA"/>
    <w:rsid w:val="00BF1F6E"/>
    <w:rsid w:val="00BF4641"/>
    <w:rsid w:val="00BF65C8"/>
    <w:rsid w:val="00BF704E"/>
    <w:rsid w:val="00BF7B24"/>
    <w:rsid w:val="00C0026E"/>
    <w:rsid w:val="00C01291"/>
    <w:rsid w:val="00C02674"/>
    <w:rsid w:val="00C034C9"/>
    <w:rsid w:val="00C052BB"/>
    <w:rsid w:val="00C1361D"/>
    <w:rsid w:val="00C17317"/>
    <w:rsid w:val="00C1CB1C"/>
    <w:rsid w:val="00C215EE"/>
    <w:rsid w:val="00C21E69"/>
    <w:rsid w:val="00C222ED"/>
    <w:rsid w:val="00C224F8"/>
    <w:rsid w:val="00C320E6"/>
    <w:rsid w:val="00C4071D"/>
    <w:rsid w:val="00C418E9"/>
    <w:rsid w:val="00C45292"/>
    <w:rsid w:val="00C477AD"/>
    <w:rsid w:val="00C51082"/>
    <w:rsid w:val="00C5306F"/>
    <w:rsid w:val="00C54159"/>
    <w:rsid w:val="00C54ADE"/>
    <w:rsid w:val="00C552EF"/>
    <w:rsid w:val="00C576D8"/>
    <w:rsid w:val="00C64496"/>
    <w:rsid w:val="00C70DC0"/>
    <w:rsid w:val="00C721EE"/>
    <w:rsid w:val="00C725AD"/>
    <w:rsid w:val="00C729A1"/>
    <w:rsid w:val="00C75477"/>
    <w:rsid w:val="00C7794B"/>
    <w:rsid w:val="00C85992"/>
    <w:rsid w:val="00C924F2"/>
    <w:rsid w:val="00C96075"/>
    <w:rsid w:val="00CA2F06"/>
    <w:rsid w:val="00CC0C21"/>
    <w:rsid w:val="00CC13F9"/>
    <w:rsid w:val="00CC5AB9"/>
    <w:rsid w:val="00CC5B44"/>
    <w:rsid w:val="00CC6EDD"/>
    <w:rsid w:val="00CD369E"/>
    <w:rsid w:val="00CD3D17"/>
    <w:rsid w:val="00CE18EE"/>
    <w:rsid w:val="00CE2085"/>
    <w:rsid w:val="00CE2693"/>
    <w:rsid w:val="00CF1423"/>
    <w:rsid w:val="00D00445"/>
    <w:rsid w:val="00D0171A"/>
    <w:rsid w:val="00D032DD"/>
    <w:rsid w:val="00D116D2"/>
    <w:rsid w:val="00D11CF9"/>
    <w:rsid w:val="00D13A79"/>
    <w:rsid w:val="00D13B84"/>
    <w:rsid w:val="00D140C7"/>
    <w:rsid w:val="00D17B8A"/>
    <w:rsid w:val="00D21891"/>
    <w:rsid w:val="00D2563F"/>
    <w:rsid w:val="00D259EF"/>
    <w:rsid w:val="00D324D4"/>
    <w:rsid w:val="00D361E4"/>
    <w:rsid w:val="00D516B0"/>
    <w:rsid w:val="00D613D4"/>
    <w:rsid w:val="00D76F1B"/>
    <w:rsid w:val="00D7758E"/>
    <w:rsid w:val="00D826AD"/>
    <w:rsid w:val="00D8568D"/>
    <w:rsid w:val="00D94140"/>
    <w:rsid w:val="00D94247"/>
    <w:rsid w:val="00DA1564"/>
    <w:rsid w:val="00DA49E7"/>
    <w:rsid w:val="00DB2E3A"/>
    <w:rsid w:val="00DB2EBE"/>
    <w:rsid w:val="00DB6BDA"/>
    <w:rsid w:val="00DB7000"/>
    <w:rsid w:val="00DD400C"/>
    <w:rsid w:val="00DD4D5A"/>
    <w:rsid w:val="00DD6E09"/>
    <w:rsid w:val="00DD74E1"/>
    <w:rsid w:val="00DE1090"/>
    <w:rsid w:val="00DE121C"/>
    <w:rsid w:val="00DE3A89"/>
    <w:rsid w:val="00DE4315"/>
    <w:rsid w:val="00DE689E"/>
    <w:rsid w:val="00DE6C6F"/>
    <w:rsid w:val="00DF099F"/>
    <w:rsid w:val="00E12BAC"/>
    <w:rsid w:val="00E15769"/>
    <w:rsid w:val="00E20143"/>
    <w:rsid w:val="00E20DE7"/>
    <w:rsid w:val="00E22665"/>
    <w:rsid w:val="00E250DC"/>
    <w:rsid w:val="00E27293"/>
    <w:rsid w:val="00E33A18"/>
    <w:rsid w:val="00E42D2E"/>
    <w:rsid w:val="00E42DDE"/>
    <w:rsid w:val="00E46652"/>
    <w:rsid w:val="00E477A2"/>
    <w:rsid w:val="00E512B7"/>
    <w:rsid w:val="00E536E0"/>
    <w:rsid w:val="00E54C61"/>
    <w:rsid w:val="00E55FBD"/>
    <w:rsid w:val="00E5632E"/>
    <w:rsid w:val="00E60B43"/>
    <w:rsid w:val="00E631CA"/>
    <w:rsid w:val="00E656EB"/>
    <w:rsid w:val="00E82BB3"/>
    <w:rsid w:val="00E831FA"/>
    <w:rsid w:val="00E849C7"/>
    <w:rsid w:val="00E84E5E"/>
    <w:rsid w:val="00E85396"/>
    <w:rsid w:val="00E906EE"/>
    <w:rsid w:val="00E944DC"/>
    <w:rsid w:val="00EA7A35"/>
    <w:rsid w:val="00EB4E2B"/>
    <w:rsid w:val="00EB6641"/>
    <w:rsid w:val="00EB7457"/>
    <w:rsid w:val="00EC0AB2"/>
    <w:rsid w:val="00EC6708"/>
    <w:rsid w:val="00ED168A"/>
    <w:rsid w:val="00ED214C"/>
    <w:rsid w:val="00ED3654"/>
    <w:rsid w:val="00ED6BB6"/>
    <w:rsid w:val="00EE1AFE"/>
    <w:rsid w:val="00EE3183"/>
    <w:rsid w:val="00EE72E2"/>
    <w:rsid w:val="00EE76ED"/>
    <w:rsid w:val="00EF107C"/>
    <w:rsid w:val="00EF3983"/>
    <w:rsid w:val="00F12CF9"/>
    <w:rsid w:val="00F12F0F"/>
    <w:rsid w:val="00F17E8A"/>
    <w:rsid w:val="00F23B70"/>
    <w:rsid w:val="00F24B14"/>
    <w:rsid w:val="00F25833"/>
    <w:rsid w:val="00F258C7"/>
    <w:rsid w:val="00F32281"/>
    <w:rsid w:val="00F36549"/>
    <w:rsid w:val="00F41111"/>
    <w:rsid w:val="00F42266"/>
    <w:rsid w:val="00F43175"/>
    <w:rsid w:val="00F5280C"/>
    <w:rsid w:val="00F55BE8"/>
    <w:rsid w:val="00F57847"/>
    <w:rsid w:val="00F60C56"/>
    <w:rsid w:val="00F6238E"/>
    <w:rsid w:val="00F624C5"/>
    <w:rsid w:val="00F63C47"/>
    <w:rsid w:val="00F66656"/>
    <w:rsid w:val="00F66D52"/>
    <w:rsid w:val="00F71D17"/>
    <w:rsid w:val="00F74D79"/>
    <w:rsid w:val="00F94345"/>
    <w:rsid w:val="00F9779E"/>
    <w:rsid w:val="00FA0D5F"/>
    <w:rsid w:val="00FA1429"/>
    <w:rsid w:val="00FB21CE"/>
    <w:rsid w:val="00FC2126"/>
    <w:rsid w:val="00FC6338"/>
    <w:rsid w:val="00FC6772"/>
    <w:rsid w:val="00FC78AD"/>
    <w:rsid w:val="00FD3FCE"/>
    <w:rsid w:val="00FE4696"/>
    <w:rsid w:val="00FE563F"/>
    <w:rsid w:val="00FF0A8A"/>
    <w:rsid w:val="00FF17E4"/>
    <w:rsid w:val="00FF5ED3"/>
    <w:rsid w:val="00FF76E4"/>
    <w:rsid w:val="01F86441"/>
    <w:rsid w:val="01FF4F48"/>
    <w:rsid w:val="02D47788"/>
    <w:rsid w:val="03394FD9"/>
    <w:rsid w:val="059201DA"/>
    <w:rsid w:val="0BCDE593"/>
    <w:rsid w:val="0DA22D9C"/>
    <w:rsid w:val="1052C1EF"/>
    <w:rsid w:val="17F62BF9"/>
    <w:rsid w:val="1C780615"/>
    <w:rsid w:val="25D1394C"/>
    <w:rsid w:val="26217037"/>
    <w:rsid w:val="283E7B86"/>
    <w:rsid w:val="293DDBD5"/>
    <w:rsid w:val="339C958E"/>
    <w:rsid w:val="3559590D"/>
    <w:rsid w:val="361E7115"/>
    <w:rsid w:val="37D4C7CD"/>
    <w:rsid w:val="3C58962B"/>
    <w:rsid w:val="3E830634"/>
    <w:rsid w:val="3F44F2CA"/>
    <w:rsid w:val="3F8089F2"/>
    <w:rsid w:val="4291FACA"/>
    <w:rsid w:val="48935B8E"/>
    <w:rsid w:val="497B15FC"/>
    <w:rsid w:val="49C49F26"/>
    <w:rsid w:val="4EA65875"/>
    <w:rsid w:val="4EBE9637"/>
    <w:rsid w:val="52062BF3"/>
    <w:rsid w:val="52D42F17"/>
    <w:rsid w:val="53BF0865"/>
    <w:rsid w:val="54384A76"/>
    <w:rsid w:val="55BE95A9"/>
    <w:rsid w:val="560B0C67"/>
    <w:rsid w:val="571F19F9"/>
    <w:rsid w:val="5892ECD7"/>
    <w:rsid w:val="58AC2818"/>
    <w:rsid w:val="5BDFEE84"/>
    <w:rsid w:val="6966FB9C"/>
    <w:rsid w:val="6A02FD5C"/>
    <w:rsid w:val="6B88250B"/>
    <w:rsid w:val="6C952F29"/>
    <w:rsid w:val="72399318"/>
    <w:rsid w:val="74560015"/>
    <w:rsid w:val="74CEBDC6"/>
    <w:rsid w:val="7775B491"/>
    <w:rsid w:val="77CE99EB"/>
    <w:rsid w:val="78B70D3E"/>
    <w:rsid w:val="78FA5163"/>
    <w:rsid w:val="7AEDB67F"/>
    <w:rsid w:val="7BCC3757"/>
    <w:rsid w:val="7F1D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092437"/>
  <w15:docId w15:val="{F6357124-1694-460C-96FF-596A7AD74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aliases w:val="List Paragraph (numbered (a)),List Paragraph1,WB Para,Bullets,Lapis Bulleted List,Dot pt,F5 List Paragraph,No Spacing1,List Paragraph Char Char Char,Indicator Text,Numbered Para 1,Bullet 1,List Paragraph12,Bullet Points,MAIN CONTENT,L"/>
    <w:basedOn w:val="a"/>
    <w:link w:val="a5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annotation reference"/>
    <w:basedOn w:val="a0"/>
    <w:uiPriority w:val="99"/>
    <w:semiHidden/>
    <w:unhideWhenUsed/>
    <w:rsid w:val="0045002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5002B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5002B"/>
    <w:rPr>
      <w:rFonts w:ascii="Calibri" w:eastAsia="Calibri" w:hAnsi="Calibri" w:cs="Calibri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5002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5002B"/>
    <w:rPr>
      <w:rFonts w:ascii="Calibri" w:eastAsia="Calibri" w:hAnsi="Calibri" w:cs="Calibri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5002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5002B"/>
    <w:rPr>
      <w:rFonts w:ascii="Segoe UI" w:eastAsia="Calibri" w:hAnsi="Segoe UI" w:cs="Segoe UI"/>
      <w:sz w:val="18"/>
      <w:szCs w:val="18"/>
    </w:rPr>
  </w:style>
  <w:style w:type="character" w:customStyle="1" w:styleId="a5">
    <w:name w:val="Абзац списка Знак"/>
    <w:aliases w:val="List Paragraph (numbered (a)) Знак,List Paragraph1 Знак,WB Para Знак,Bullets Знак,Lapis Bulleted List Знак,Dot pt Знак,F5 List Paragraph Знак,No Spacing1 Знак,List Paragraph Char Char Char Знак,Indicator Text Знак,Numbered Para 1 Знак"/>
    <w:link w:val="a4"/>
    <w:uiPriority w:val="34"/>
    <w:qFormat/>
    <w:locked/>
    <w:rsid w:val="009D1ECE"/>
    <w:rPr>
      <w:rFonts w:ascii="Calibri" w:eastAsia="Calibri" w:hAnsi="Calibri" w:cs="Calibri"/>
    </w:rPr>
  </w:style>
  <w:style w:type="character" w:styleId="ad">
    <w:name w:val="Hyperlink"/>
    <w:uiPriority w:val="99"/>
    <w:rsid w:val="003173B9"/>
    <w:rPr>
      <w:color w:val="0000FF"/>
      <w:u w:val="single"/>
    </w:rPr>
  </w:style>
  <w:style w:type="character" w:styleId="ae">
    <w:name w:val="Unresolved Mention"/>
    <w:basedOn w:val="a0"/>
    <w:uiPriority w:val="99"/>
    <w:unhideWhenUsed/>
    <w:rsid w:val="00CE18EE"/>
    <w:rPr>
      <w:color w:val="605E5C"/>
      <w:shd w:val="clear" w:color="auto" w:fill="E1DFDD"/>
    </w:rPr>
  </w:style>
  <w:style w:type="table" w:styleId="af">
    <w:name w:val="Grid Table Light"/>
    <w:basedOn w:val="a1"/>
    <w:uiPriority w:val="40"/>
    <w:rsid w:val="009241A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f0">
    <w:name w:val="Table Grid"/>
    <w:basedOn w:val="a1"/>
    <w:uiPriority w:val="39"/>
    <w:rsid w:val="00945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314407"/>
    <w:pPr>
      <w:tabs>
        <w:tab w:val="center" w:pos="4819"/>
        <w:tab w:val="right" w:pos="9639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314407"/>
    <w:rPr>
      <w:rFonts w:ascii="Calibri" w:eastAsia="Calibri" w:hAnsi="Calibri" w:cs="Calibri"/>
    </w:rPr>
  </w:style>
  <w:style w:type="paragraph" w:styleId="af3">
    <w:name w:val="footer"/>
    <w:basedOn w:val="a"/>
    <w:link w:val="af4"/>
    <w:uiPriority w:val="99"/>
    <w:unhideWhenUsed/>
    <w:rsid w:val="00314407"/>
    <w:pPr>
      <w:tabs>
        <w:tab w:val="center" w:pos="4819"/>
        <w:tab w:val="right" w:pos="9639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314407"/>
    <w:rPr>
      <w:rFonts w:ascii="Calibri" w:eastAsia="Calibri" w:hAnsi="Calibri" w:cs="Calibri"/>
    </w:rPr>
  </w:style>
  <w:style w:type="character" w:styleId="af5">
    <w:name w:val="FollowedHyperlink"/>
    <w:basedOn w:val="a0"/>
    <w:uiPriority w:val="99"/>
    <w:semiHidden/>
    <w:unhideWhenUsed/>
    <w:rsid w:val="002274A6"/>
    <w:rPr>
      <w:color w:val="800080" w:themeColor="followed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C779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6">
    <w:name w:val="Mention"/>
    <w:basedOn w:val="a0"/>
    <w:uiPriority w:val="99"/>
    <w:unhideWhenUsed/>
    <w:rsid w:val="00FC6338"/>
    <w:rPr>
      <w:color w:val="2B579A"/>
      <w:shd w:val="clear" w:color="auto" w:fill="E1DFDD"/>
    </w:rPr>
  </w:style>
  <w:style w:type="character" w:customStyle="1" w:styleId="normaltextrun">
    <w:name w:val="normaltextrun"/>
    <w:basedOn w:val="a0"/>
    <w:rsid w:val="00BA7559"/>
  </w:style>
  <w:style w:type="character" w:customStyle="1" w:styleId="eop">
    <w:name w:val="eop"/>
    <w:basedOn w:val="a0"/>
    <w:rsid w:val="00BA75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hyperlink" Target="https://dhrp.org.ua/uk/news/427-20140526-ua" TargetMode="External"/><Relationship Id="rId26" Type="http://schemas.openxmlformats.org/officeDocument/2006/relationships/hyperlink" Target="https://en.wikipedia.org/wiki/A/B_testing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moz.gov.ua/article/news/jak-ukrainci-doluchajutsja-do-realizacii--medichnoi-ta-osvitnoi-reform-pidsumki-vseukrainskogo-turu-zminiti" TargetMode="Externa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www.ua.undp.org/content/ukraine/uk/home/library/democratic_governance/electronic-services--experiences--trust--accessibility.html" TargetMode="External"/><Relationship Id="rId25" Type="http://schemas.openxmlformats.org/officeDocument/2006/relationships/hyperlink" Target="https://participedia.net/method/5769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humanrights.dk/learning-hub/introduction-human-rights-based-approach" TargetMode="External"/><Relationship Id="rId20" Type="http://schemas.openxmlformats.org/officeDocument/2006/relationships/hyperlink" Target="https://www.centreua.org/" TargetMode="External"/><Relationship Id="rId29" Type="http://schemas.openxmlformats.org/officeDocument/2006/relationships/hyperlink" Target="mailto:grants.ua@undp.or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drive.google.com/file/d/1FG8GVVdfdQktUccYjny7JV3L4Z3quCcX/view" TargetMode="External"/><Relationship Id="rId32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www.ua.undp.org/content/ukraine/en/home/presscenter/pressreleases/2021/ministry-of-digital-transformation-of-ukraine-undp-launch-new-electronic-service-for-idps.html" TargetMode="External"/><Relationship Id="rId23" Type="http://schemas.openxmlformats.org/officeDocument/2006/relationships/hyperlink" Target="https://www.ua.undp.org/content/ukraine/uk/home/blog/2020/human-rights-and-digitalization--one-byte-at-a-time.html" TargetMode="External"/><Relationship Id="rId28" Type="http://schemas.openxmlformats.org/officeDocument/2006/relationships/hyperlink" Target="mailto:Iryna.Kupchynska@undp.org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ua.undp.org/content/ukraine/uk/home/presscenter/articles/2014/06/16/-.html" TargetMode="External"/><Relationship Id="rId31" Type="http://schemas.openxmlformats.org/officeDocument/2006/relationships/hyperlink" Target="https://www.ua.undp.org/content/ukraine/en/home/blog/2020/human-rights-and-digitalization--one-byte-at-a-time.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yperlink" Target="https://uacrisis.org/uk/58407-10-tysyach-spivavtoriv-medychnoyi-reformy" TargetMode="External"/><Relationship Id="rId27" Type="http://schemas.openxmlformats.org/officeDocument/2006/relationships/hyperlink" Target="https://www.humanrights.dk/learning-hub/introduction-human-rights-based-approach" TargetMode="External"/><Relationship Id="rId30" Type="http://schemas.openxmlformats.org/officeDocument/2006/relationships/hyperlink" Target="https://www.ua.undp.org/content/ukraine/uk/home/sustainable-development-goals.html" TargetMode="Externa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0BE32359297344A22BFBC950A0E7AE" ma:contentTypeVersion="13" ma:contentTypeDescription="Create a new document." ma:contentTypeScope="" ma:versionID="b830dab0eb1d0e9b874552f9971165e5">
  <xsd:schema xmlns:xsd="http://www.w3.org/2001/XMLSchema" xmlns:xs="http://www.w3.org/2001/XMLSchema" xmlns:p="http://schemas.microsoft.com/office/2006/metadata/properties" xmlns:ns3="00d5c872-274f-43da-83c4-32cf29f38376" xmlns:ns4="0ef8a022-038a-47a3-8787-ee5fe840f563" targetNamespace="http://schemas.microsoft.com/office/2006/metadata/properties" ma:root="true" ma:fieldsID="31ff0940114ac457a22e3e7bc68e6db8" ns3:_="" ns4:_="">
    <xsd:import namespace="00d5c872-274f-43da-83c4-32cf29f38376"/>
    <xsd:import namespace="0ef8a022-038a-47a3-8787-ee5fe840f5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5c872-274f-43da-83c4-32cf29f383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8a022-038a-47a3-8787-ee5fe840f5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897F08-31D0-4C77-B86D-35C4961F03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85B3C8-8D64-4597-B950-C415FCE6BA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D95DC7-416D-44F1-8778-2AA12BE203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13234A0-60FC-45AC-B9E8-D23A981BCD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d5c872-274f-43da-83c4-32cf29f38376"/>
    <ds:schemaRef ds:uri="0ef8a022-038a-47a3-8787-ee5fe840f5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19237</Words>
  <Characters>10966</Characters>
  <Application>Microsoft Office Word</Application>
  <DocSecurity>0</DocSecurity>
  <Lines>91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P4-6</dc:creator>
  <cp:keywords/>
  <cp:lastModifiedBy>Olha Matiahina</cp:lastModifiedBy>
  <cp:revision>4</cp:revision>
  <cp:lastPrinted>2021-06-10T07:24:00Z</cp:lastPrinted>
  <dcterms:created xsi:type="dcterms:W3CDTF">2021-06-18T19:35:00Z</dcterms:created>
  <dcterms:modified xsi:type="dcterms:W3CDTF">2021-06-19T10:48:00Z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2021-03-22T00:00:00Z</vt:filetime>
  </property>
  <property fmtid="{D5CDD505-2E9C-101B-9397-08002B2CF9AE}" pid="5" name="ContentTypeId">
    <vt:lpwstr>0x0101007D0BE32359297344A22BFBC950A0E7AE</vt:lpwstr>
  </property>
</Properties>
</file>