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6E0B" w14:textId="4D28729B" w:rsidR="00767B52" w:rsidRPr="00AC0309" w:rsidRDefault="00600581" w:rsidP="00A522F6">
      <w:pPr>
        <w:tabs>
          <w:tab w:val="left" w:pos="1410"/>
        </w:tabs>
        <w:spacing w:after="60" w:line="240" w:lineRule="auto"/>
        <w:rPr>
          <w:b/>
        </w:rPr>
      </w:pPr>
      <w:r w:rsidRPr="00AC0309">
        <w:rPr>
          <w:rFonts w:ascii="Arial" w:eastAsia="Times New Roman" w:hAnsi="Arial" w:cs="Times New Roman"/>
          <w:noProof/>
          <w:sz w:val="20"/>
          <w:szCs w:val="24"/>
        </w:rPr>
        <w:drawing>
          <wp:inline distT="0" distB="0" distL="0" distR="0" wp14:anchorId="71E290C2" wp14:editId="452E800C">
            <wp:extent cx="1221105" cy="7988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309">
        <w:rPr>
          <w:rFonts w:ascii="Arial" w:eastAsia="Times New Roman" w:hAnsi="Arial" w:cs="Times New Roman"/>
          <w:sz w:val="20"/>
          <w:szCs w:val="24"/>
        </w:rPr>
        <w:t xml:space="preserve">                                                                                                                    </w:t>
      </w:r>
      <w:r w:rsidRPr="00AC0309">
        <w:rPr>
          <w:rFonts w:ascii="Arial" w:eastAsia="Times New Roman" w:hAnsi="Arial" w:cs="Times New Roman"/>
          <w:noProof/>
          <w:sz w:val="20"/>
          <w:szCs w:val="24"/>
        </w:rPr>
        <w:drawing>
          <wp:inline distT="0" distB="0" distL="0" distR="0" wp14:anchorId="1BD85C03" wp14:editId="1BF753D3">
            <wp:extent cx="596265" cy="972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5" t="12921" r="15254" b="1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53" cy="97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309">
        <w:rPr>
          <w:rFonts w:ascii="Arial" w:eastAsia="Times New Roman" w:hAnsi="Arial" w:cs="Times New Roman"/>
          <w:sz w:val="20"/>
          <w:szCs w:val="24"/>
        </w:rPr>
        <w:t xml:space="preserve">       </w:t>
      </w:r>
    </w:p>
    <w:p w14:paraId="1486BED8" w14:textId="77777777" w:rsidR="00E96E33" w:rsidRDefault="00E96E33" w:rsidP="005A0544">
      <w:pPr>
        <w:spacing w:after="0"/>
        <w:jc w:val="center"/>
        <w:rPr>
          <w:rFonts w:cstheme="minorHAnsi"/>
          <w:b/>
          <w:bCs/>
        </w:rPr>
      </w:pPr>
    </w:p>
    <w:p w14:paraId="033601B5" w14:textId="69D7BD51" w:rsidR="005A0544" w:rsidRPr="00D752C6" w:rsidRDefault="005A0544" w:rsidP="005A0544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CALL FOR PROPOSALS</w:t>
      </w:r>
    </w:p>
    <w:p w14:paraId="26E71480" w14:textId="77777777" w:rsidR="00436472" w:rsidRDefault="00436472" w:rsidP="005A0544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  <w:bCs/>
        </w:rPr>
        <w:t xml:space="preserve">BUDGET OVERSIGHT </w:t>
      </w:r>
      <w:r w:rsidR="005A0544">
        <w:rPr>
          <w:rFonts w:cstheme="minorHAnsi"/>
          <w:b/>
        </w:rPr>
        <w:t xml:space="preserve">SMALL GRANT </w:t>
      </w:r>
    </w:p>
    <w:p w14:paraId="03C6E756" w14:textId="5DE4A050" w:rsidR="005A0544" w:rsidRPr="00C92C15" w:rsidRDefault="005A0544" w:rsidP="005A0544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FOR CIVIL SOCIETY ORGANIZATIONS</w:t>
      </w:r>
    </w:p>
    <w:p w14:paraId="21013F52" w14:textId="77777777" w:rsidR="005A0544" w:rsidRDefault="005A0544" w:rsidP="00A522F6">
      <w:pPr>
        <w:spacing w:line="240" w:lineRule="auto"/>
        <w:jc w:val="both"/>
        <w:rPr>
          <w:rFonts w:cstheme="minorHAnsi"/>
          <w:b/>
          <w:u w:val="single"/>
        </w:rPr>
      </w:pPr>
    </w:p>
    <w:p w14:paraId="0A01961F" w14:textId="5E56D2C0" w:rsidR="00CD33CF" w:rsidRPr="00C92C15" w:rsidRDefault="00CD33CF" w:rsidP="00867FC7">
      <w:pPr>
        <w:spacing w:line="240" w:lineRule="auto"/>
        <w:jc w:val="both"/>
        <w:rPr>
          <w:rFonts w:cstheme="minorHAnsi"/>
          <w:b/>
          <w:u w:val="single"/>
        </w:rPr>
      </w:pPr>
      <w:r w:rsidRPr="00C92C15">
        <w:rPr>
          <w:rFonts w:cstheme="minorHAnsi"/>
          <w:b/>
          <w:u w:val="single"/>
        </w:rPr>
        <w:t>A. BACKGROUND</w:t>
      </w:r>
    </w:p>
    <w:p w14:paraId="6A6DDDF8" w14:textId="7FDBA0DB" w:rsidR="00692BDF" w:rsidRPr="00AC0309" w:rsidRDefault="001C3227" w:rsidP="00867FC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In framework of the </w:t>
      </w:r>
      <w:r w:rsidRPr="00AC0309">
        <w:rPr>
          <w:rFonts w:cs="Arial"/>
        </w:rPr>
        <w:t>European Union (EU) Direct Budget Support to Mongolia</w:t>
      </w:r>
      <w:r>
        <w:rPr>
          <w:rFonts w:cs="Arial"/>
        </w:rPr>
        <w:t xml:space="preserve">, the UNDP </w:t>
      </w:r>
      <w:r w:rsidRPr="00AC0309">
        <w:rPr>
          <w:rFonts w:cs="Arial"/>
        </w:rPr>
        <w:t xml:space="preserve">in partnership with </w:t>
      </w:r>
      <w:r>
        <w:rPr>
          <w:rFonts w:cs="Arial"/>
        </w:rPr>
        <w:t xml:space="preserve">the </w:t>
      </w:r>
      <w:r w:rsidRPr="00AC0309">
        <w:rPr>
          <w:rFonts w:cs="Arial"/>
        </w:rPr>
        <w:t>FAO and ILO</w:t>
      </w:r>
      <w:r>
        <w:rPr>
          <w:rFonts w:cs="Arial"/>
        </w:rPr>
        <w:t xml:space="preserve"> implements t</w:t>
      </w:r>
      <w:r w:rsidR="00692BDF" w:rsidRPr="00AC0309">
        <w:rPr>
          <w:rFonts w:cs="Arial"/>
          <w:bCs/>
        </w:rPr>
        <w:t>he project SDG-Aligned Budgeting to Transform Employment in Mongolia</w:t>
      </w:r>
      <w:r w:rsidR="00692BDF">
        <w:rPr>
          <w:rFonts w:cs="Arial"/>
          <w:bCs/>
        </w:rPr>
        <w:t xml:space="preserve"> </w:t>
      </w:r>
      <w:r w:rsidR="00692BDF" w:rsidRPr="00AC0309">
        <w:rPr>
          <w:rFonts w:cs="Arial"/>
          <w:bCs/>
        </w:rPr>
        <w:t>aim</w:t>
      </w:r>
      <w:r w:rsidR="00D268B5">
        <w:rPr>
          <w:rFonts w:cs="Arial"/>
          <w:bCs/>
        </w:rPr>
        <w:t>ing</w:t>
      </w:r>
      <w:r w:rsidR="00692BDF" w:rsidRPr="00AC0309">
        <w:rPr>
          <w:rFonts w:cs="Arial"/>
          <w:bCs/>
        </w:rPr>
        <w:t xml:space="preserve"> to support </w:t>
      </w:r>
      <w:r w:rsidR="00692BDF">
        <w:rPr>
          <w:rFonts w:cs="Arial"/>
          <w:bCs/>
        </w:rPr>
        <w:t xml:space="preserve">the </w:t>
      </w:r>
      <w:r w:rsidR="00692BDF" w:rsidRPr="00AC0309">
        <w:rPr>
          <w:rFonts w:cs="Arial"/>
        </w:rPr>
        <w:t xml:space="preserve">increased employment and promotion of decent work in Mongolia. The Project plans to achieve its goal by conjoining two main streams of activities: </w:t>
      </w:r>
      <w:proofErr w:type="spellStart"/>
      <w:r w:rsidR="00692BDF" w:rsidRPr="00AC0309">
        <w:rPr>
          <w:rFonts w:cs="Arial"/>
        </w:rPr>
        <w:t>i</w:t>
      </w:r>
      <w:proofErr w:type="spellEnd"/>
      <w:r w:rsidR="00692BDF" w:rsidRPr="00AC0309">
        <w:rPr>
          <w:rFonts w:cs="Arial"/>
        </w:rPr>
        <w:t>) enabling and promoting employability in Mongolia via direct interventions and policy improvements, and ii) improving the public finance management systems to absorb results-oriented, effective, and evidence-based policies and budget initiatives in employment and labor sectors.</w:t>
      </w:r>
    </w:p>
    <w:p w14:paraId="13E95D92" w14:textId="77777777" w:rsidR="00692BDF" w:rsidRPr="00AC0309" w:rsidRDefault="00692BDF" w:rsidP="00867FC7">
      <w:pPr>
        <w:spacing w:after="0" w:line="240" w:lineRule="auto"/>
        <w:jc w:val="both"/>
        <w:rPr>
          <w:rFonts w:cs="Arial"/>
        </w:rPr>
      </w:pPr>
    </w:p>
    <w:p w14:paraId="7701015B" w14:textId="0F160947" w:rsidR="00692BDF" w:rsidRDefault="00692BDF" w:rsidP="00867FC7">
      <w:pPr>
        <w:spacing w:after="0" w:line="240" w:lineRule="auto"/>
        <w:jc w:val="both"/>
        <w:rPr>
          <w:rFonts w:cs="Arial"/>
        </w:rPr>
      </w:pPr>
      <w:r w:rsidRPr="00AC0309">
        <w:rPr>
          <w:rFonts w:cs="Arial"/>
        </w:rPr>
        <w:t xml:space="preserve">The </w:t>
      </w:r>
      <w:r w:rsidR="001C3227">
        <w:rPr>
          <w:rFonts w:cs="Arial"/>
        </w:rPr>
        <w:t>p</w:t>
      </w:r>
      <w:r w:rsidRPr="00AC0309">
        <w:rPr>
          <w:rFonts w:cs="Arial"/>
        </w:rPr>
        <w:t xml:space="preserve">roject </w:t>
      </w:r>
      <w:r w:rsidR="001C3227">
        <w:rPr>
          <w:rFonts w:cs="Arial"/>
        </w:rPr>
        <w:t xml:space="preserve">focuses on the following </w:t>
      </w:r>
      <w:r w:rsidRPr="00AC0309">
        <w:rPr>
          <w:rFonts w:cs="Arial"/>
        </w:rPr>
        <w:t>four components:</w:t>
      </w:r>
    </w:p>
    <w:p w14:paraId="0F3F48E7" w14:textId="77777777" w:rsidR="001C3227" w:rsidRPr="00AC0309" w:rsidRDefault="001C3227" w:rsidP="00867FC7">
      <w:pPr>
        <w:spacing w:after="0" w:line="240" w:lineRule="auto"/>
        <w:jc w:val="both"/>
        <w:rPr>
          <w:rFonts w:cstheme="minorHAnsi"/>
        </w:rPr>
      </w:pPr>
    </w:p>
    <w:p w14:paraId="7C9DEA9A" w14:textId="77777777" w:rsidR="00692BDF" w:rsidRPr="00AC0309" w:rsidRDefault="00692BDF" w:rsidP="00867FC7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cstheme="minorHAnsi"/>
          <w:iCs/>
        </w:rPr>
      </w:pPr>
      <w:r w:rsidRPr="00AC0309">
        <w:rPr>
          <w:rFonts w:cstheme="minorHAnsi"/>
          <w:iCs/>
        </w:rPr>
        <w:t>Component A. Bridging Policies with Budgets</w:t>
      </w:r>
    </w:p>
    <w:p w14:paraId="513E2189" w14:textId="77777777" w:rsidR="00692BDF" w:rsidRPr="00AC0309" w:rsidRDefault="00692BDF" w:rsidP="00867FC7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cstheme="minorHAnsi"/>
          <w:iCs/>
        </w:rPr>
      </w:pPr>
      <w:r w:rsidRPr="00AC0309">
        <w:rPr>
          <w:rFonts w:cstheme="minorHAnsi"/>
          <w:iCs/>
        </w:rPr>
        <w:t xml:space="preserve">Component B. Budget Oversight and Transparency </w:t>
      </w:r>
    </w:p>
    <w:p w14:paraId="57996DE5" w14:textId="77777777" w:rsidR="00692BDF" w:rsidRPr="00AC0309" w:rsidRDefault="00692BDF" w:rsidP="00867FC7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cstheme="minorHAnsi"/>
          <w:iCs/>
        </w:rPr>
      </w:pPr>
      <w:r w:rsidRPr="00AC0309">
        <w:rPr>
          <w:rFonts w:cstheme="minorHAnsi"/>
          <w:iCs/>
        </w:rPr>
        <w:t xml:space="preserve">Component C. Employment Promotion: Boosting Employability </w:t>
      </w:r>
    </w:p>
    <w:p w14:paraId="3419BDF6" w14:textId="77777777" w:rsidR="00692BDF" w:rsidRPr="007A0E86" w:rsidRDefault="00692BDF" w:rsidP="00867FC7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cstheme="minorHAnsi"/>
          <w:i/>
          <w:lang w:val="mn-MN"/>
        </w:rPr>
      </w:pPr>
      <w:r w:rsidRPr="00AC0309">
        <w:rPr>
          <w:rFonts w:cstheme="minorHAnsi"/>
          <w:iCs/>
        </w:rPr>
        <w:t>Component</w:t>
      </w:r>
      <w:r>
        <w:rPr>
          <w:rFonts w:cstheme="minorHAnsi"/>
          <w:iCs/>
        </w:rPr>
        <w:t xml:space="preserve"> </w:t>
      </w:r>
      <w:r w:rsidRPr="00AC0309">
        <w:rPr>
          <w:rFonts w:cstheme="minorHAnsi"/>
          <w:iCs/>
        </w:rPr>
        <w:t xml:space="preserve">D. Effective Application of International Labor Standards  </w:t>
      </w:r>
    </w:p>
    <w:p w14:paraId="37947203" w14:textId="77777777" w:rsidR="00CD33CF" w:rsidRPr="009164A4" w:rsidRDefault="00CD33CF" w:rsidP="00867FC7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</w:p>
    <w:p w14:paraId="2A3B2CAA" w14:textId="49A596E3" w:rsidR="009728A8" w:rsidRDefault="009728A8" w:rsidP="00867FC7">
      <w:pPr>
        <w:spacing w:after="0" w:line="240" w:lineRule="auto"/>
        <w:jc w:val="both"/>
      </w:pPr>
      <w:r>
        <w:t xml:space="preserve">This assignment is intended to promote the CSOs’ engagements in budget analysis and oversight and build their monitoring capacity to improve fiscal transparency, oversight, focus on results, and accountability. </w:t>
      </w:r>
    </w:p>
    <w:p w14:paraId="7F991809" w14:textId="77777777" w:rsidR="00CD33CF" w:rsidRPr="009164A4" w:rsidRDefault="00CD33CF" w:rsidP="00867FC7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</w:p>
    <w:p w14:paraId="65C06B81" w14:textId="77777777" w:rsidR="00D315A8" w:rsidRPr="00C92C15" w:rsidRDefault="00D315A8" w:rsidP="00867FC7">
      <w:pPr>
        <w:spacing w:line="240" w:lineRule="auto"/>
        <w:jc w:val="both"/>
        <w:rPr>
          <w:rFonts w:cstheme="minorHAnsi"/>
          <w:b/>
          <w:u w:val="single"/>
        </w:rPr>
      </w:pPr>
      <w:r w:rsidRPr="00C92C15">
        <w:rPr>
          <w:rFonts w:cstheme="minorHAnsi"/>
          <w:b/>
          <w:u w:val="single"/>
        </w:rPr>
        <w:t>B. THEMATIC AREAS</w:t>
      </w:r>
    </w:p>
    <w:p w14:paraId="09CA2A00" w14:textId="443F98E1" w:rsidR="00D315A8" w:rsidRDefault="00D315A8" w:rsidP="00867FC7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C92C15">
        <w:rPr>
          <w:rFonts w:asciiTheme="minorHAnsi" w:hAnsiTheme="minorHAnsi" w:cstheme="minorHAnsi"/>
          <w:sz w:val="22"/>
          <w:szCs w:val="22"/>
        </w:rPr>
        <w:t>The proposals applied for the grant must align with the following thematic areas:</w:t>
      </w:r>
    </w:p>
    <w:p w14:paraId="56D8C275" w14:textId="77777777" w:rsidR="00184E91" w:rsidRDefault="00184E91" w:rsidP="00867FC7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</w:p>
    <w:p w14:paraId="16A3CB29" w14:textId="1C19840D" w:rsidR="00D315A8" w:rsidRPr="00C92C15" w:rsidRDefault="004D3864" w:rsidP="00867FC7">
      <w:pPr>
        <w:numPr>
          <w:ilvl w:val="0"/>
          <w:numId w:val="29"/>
        </w:numPr>
        <w:spacing w:after="160" w:line="240" w:lineRule="auto"/>
        <w:contextualSpacing/>
        <w:jc w:val="both"/>
        <w:rPr>
          <w:rFonts w:eastAsia="Calibri" w:cstheme="minorHAnsi"/>
        </w:rPr>
      </w:pPr>
      <w:bookmarkStart w:id="0" w:name="_Hlk510517655"/>
      <w:r>
        <w:rPr>
          <w:rFonts w:eastAsia="Calibri" w:cstheme="minorHAnsi"/>
        </w:rPr>
        <w:t>Prepare the m</w:t>
      </w:r>
      <w:r w:rsidR="000076AE">
        <w:rPr>
          <w:rFonts w:eastAsia="Calibri" w:cstheme="minorHAnsi"/>
        </w:rPr>
        <w:t>onitoring</w:t>
      </w:r>
      <w:r>
        <w:rPr>
          <w:rFonts w:eastAsia="Calibri" w:cstheme="minorHAnsi"/>
        </w:rPr>
        <w:t xml:space="preserve"> reports </w:t>
      </w:r>
      <w:r w:rsidR="003D3643">
        <w:rPr>
          <w:rFonts w:eastAsia="Calibri" w:cstheme="minorHAnsi"/>
        </w:rPr>
        <w:t xml:space="preserve">on </w:t>
      </w:r>
      <w:r w:rsidR="00DA1CD9">
        <w:rPr>
          <w:rFonts w:eastAsia="Calibri" w:cstheme="minorHAnsi"/>
        </w:rPr>
        <w:t>budget implementation using RBB principles</w:t>
      </w:r>
      <w:r w:rsidR="00905413">
        <w:rPr>
          <w:rFonts w:eastAsia="Calibri" w:cstheme="minorHAnsi"/>
        </w:rPr>
        <w:t xml:space="preserve"> through </w:t>
      </w:r>
      <w:r w:rsidR="009C54FC">
        <w:rPr>
          <w:rFonts w:eastAsia="Calibri" w:cstheme="minorHAnsi"/>
        </w:rPr>
        <w:t xml:space="preserve">social </w:t>
      </w:r>
      <w:r w:rsidR="00905413">
        <w:rPr>
          <w:rFonts w:eastAsia="Calibri" w:cstheme="minorHAnsi"/>
        </w:rPr>
        <w:t>sectors such as e</w:t>
      </w:r>
      <w:r w:rsidR="00874772">
        <w:rPr>
          <w:rFonts w:eastAsia="Calibri" w:cstheme="minorHAnsi"/>
        </w:rPr>
        <w:t>mployment</w:t>
      </w:r>
      <w:r w:rsidR="00905413">
        <w:rPr>
          <w:rFonts w:eastAsia="Calibri" w:cstheme="minorHAnsi"/>
        </w:rPr>
        <w:t>,</w:t>
      </w:r>
      <w:r w:rsidR="00934A93">
        <w:rPr>
          <w:rFonts w:eastAsia="Calibri" w:cstheme="minorHAnsi"/>
        </w:rPr>
        <w:t xml:space="preserve"> health, education, </w:t>
      </w:r>
      <w:r w:rsidR="00874772">
        <w:rPr>
          <w:rFonts w:eastAsia="Calibri" w:cstheme="minorHAnsi"/>
        </w:rPr>
        <w:t>agriculture sector</w:t>
      </w:r>
      <w:r w:rsidR="009C54FC">
        <w:rPr>
          <w:rFonts w:eastAsia="Calibri" w:cstheme="minorHAnsi"/>
        </w:rPr>
        <w:t xml:space="preserve">, transport, </w:t>
      </w:r>
      <w:r w:rsidR="00934A93">
        <w:rPr>
          <w:rFonts w:eastAsia="Calibri" w:cstheme="minorHAnsi"/>
        </w:rPr>
        <w:t xml:space="preserve">and </w:t>
      </w:r>
      <w:r w:rsidR="00633284">
        <w:rPr>
          <w:rFonts w:eastAsia="Calibri" w:cstheme="minorHAnsi"/>
        </w:rPr>
        <w:t>local governmen</w:t>
      </w:r>
      <w:r w:rsidR="0067202E">
        <w:rPr>
          <w:rFonts w:eastAsia="Calibri" w:cstheme="minorHAnsi"/>
        </w:rPr>
        <w:t>t</w:t>
      </w:r>
      <w:r w:rsidR="00874772">
        <w:rPr>
          <w:rFonts w:eastAsia="Calibri" w:cstheme="minorHAnsi"/>
        </w:rPr>
        <w:t>.</w:t>
      </w:r>
    </w:p>
    <w:p w14:paraId="711E8A2D" w14:textId="6EFC547C" w:rsidR="006824F1" w:rsidRDefault="00633284" w:rsidP="00867FC7">
      <w:pPr>
        <w:numPr>
          <w:ilvl w:val="0"/>
          <w:numId w:val="29"/>
        </w:numPr>
        <w:spacing w:after="160"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C</w:t>
      </w:r>
      <w:r w:rsidR="00D315A8" w:rsidRPr="00C92C15">
        <w:rPr>
          <w:rFonts w:eastAsia="Calibri" w:cstheme="minorHAnsi"/>
        </w:rPr>
        <w:t xml:space="preserve">onduct </w:t>
      </w:r>
      <w:r w:rsidR="0068435E">
        <w:rPr>
          <w:rFonts w:eastAsia="Calibri" w:cstheme="minorHAnsi"/>
        </w:rPr>
        <w:t xml:space="preserve">policy effectiveness analysis </w:t>
      </w:r>
      <w:r w:rsidR="00D315A8" w:rsidRPr="00C92C15">
        <w:rPr>
          <w:rFonts w:eastAsia="Calibri" w:cstheme="minorHAnsi"/>
        </w:rPr>
        <w:t xml:space="preserve">using a specific </w:t>
      </w:r>
      <w:r w:rsidR="003D3643" w:rsidRPr="00C92C15">
        <w:rPr>
          <w:rFonts w:eastAsia="Calibri" w:cstheme="minorHAnsi"/>
        </w:rPr>
        <w:t>methodology</w:t>
      </w:r>
      <w:r w:rsidR="006824F1">
        <w:rPr>
          <w:rFonts w:eastAsia="Calibri" w:cstheme="minorHAnsi"/>
        </w:rPr>
        <w:t xml:space="preserve"> in collaboration with parliament and government</w:t>
      </w:r>
      <w:r w:rsidR="003D3643" w:rsidRPr="00C92C15">
        <w:rPr>
          <w:rFonts w:eastAsia="Calibri" w:cstheme="minorHAnsi"/>
        </w:rPr>
        <w:t xml:space="preserve"> and</w:t>
      </w:r>
      <w:r w:rsidR="00D315A8" w:rsidRPr="00C92C15">
        <w:rPr>
          <w:rFonts w:eastAsia="Calibri" w:cstheme="minorHAnsi"/>
        </w:rPr>
        <w:t xml:space="preserve"> produce </w:t>
      </w:r>
      <w:r w:rsidR="008F129C">
        <w:rPr>
          <w:rFonts w:eastAsia="Calibri" w:cstheme="minorHAnsi"/>
        </w:rPr>
        <w:t xml:space="preserve">policy paper and </w:t>
      </w:r>
      <w:r w:rsidR="004D3864">
        <w:rPr>
          <w:rFonts w:eastAsia="Calibri" w:cstheme="minorHAnsi"/>
        </w:rPr>
        <w:t xml:space="preserve">brief. </w:t>
      </w:r>
    </w:p>
    <w:p w14:paraId="24B5A755" w14:textId="1C4704AC" w:rsidR="00D315A8" w:rsidRPr="00C92C15" w:rsidRDefault="00D315A8" w:rsidP="00867FC7">
      <w:pPr>
        <w:spacing w:after="160" w:line="240" w:lineRule="auto"/>
        <w:ind w:left="720"/>
        <w:contextualSpacing/>
        <w:jc w:val="both"/>
        <w:rPr>
          <w:rFonts w:eastAsia="Calibri" w:cstheme="minorHAnsi"/>
        </w:rPr>
      </w:pPr>
    </w:p>
    <w:bookmarkEnd w:id="0"/>
    <w:p w14:paraId="734A8706" w14:textId="77777777" w:rsidR="00D315A8" w:rsidRPr="00C92C15" w:rsidRDefault="00D315A8" w:rsidP="00867FC7">
      <w:pPr>
        <w:spacing w:after="160" w:line="240" w:lineRule="auto"/>
        <w:jc w:val="both"/>
        <w:rPr>
          <w:rFonts w:eastAsia="Calibri" w:cstheme="minorHAnsi"/>
          <w:b/>
          <w:u w:val="single"/>
        </w:rPr>
      </w:pPr>
      <w:r w:rsidRPr="00C92C15">
        <w:rPr>
          <w:rFonts w:eastAsia="Calibri" w:cstheme="minorHAnsi"/>
          <w:b/>
          <w:u w:val="single"/>
        </w:rPr>
        <w:t>C. ELIGIBILITY CRITERIA</w:t>
      </w:r>
    </w:p>
    <w:p w14:paraId="0D2AE16D" w14:textId="753C9642" w:rsidR="00D315A8" w:rsidRPr="00C92C15" w:rsidRDefault="00D315A8" w:rsidP="00867FC7">
      <w:pPr>
        <w:shd w:val="clear" w:color="auto" w:fill="FFFFFF"/>
        <w:spacing w:line="240" w:lineRule="auto"/>
        <w:jc w:val="both"/>
        <w:textAlignment w:val="baseline"/>
        <w:rPr>
          <w:rFonts w:eastAsia="Calibri" w:cstheme="minorHAnsi"/>
        </w:rPr>
      </w:pPr>
      <w:r w:rsidRPr="00E0122E">
        <w:rPr>
          <w:rFonts w:cstheme="minorHAnsi"/>
        </w:rPr>
        <w:t xml:space="preserve">Only local, </w:t>
      </w:r>
      <w:r w:rsidR="004A05B8" w:rsidRPr="00E0122E">
        <w:rPr>
          <w:rFonts w:cstheme="minorHAnsi"/>
        </w:rPr>
        <w:t>national,</w:t>
      </w:r>
      <w:r w:rsidRPr="00E0122E">
        <w:rPr>
          <w:rFonts w:cstheme="minorHAnsi"/>
        </w:rPr>
        <w:t xml:space="preserve"> or community-based non-governmental and not-for-profit civil society organization works on </w:t>
      </w:r>
      <w:r w:rsidR="00AC52B4" w:rsidRPr="00E0122E">
        <w:rPr>
          <w:rFonts w:cstheme="minorHAnsi"/>
        </w:rPr>
        <w:t>budget monitoring and oversight</w:t>
      </w:r>
      <w:r w:rsidRPr="00E0122E">
        <w:rPr>
          <w:rFonts w:cstheme="minorHAnsi"/>
        </w:rPr>
        <w:t xml:space="preserve"> can apply for this grant. </w:t>
      </w:r>
      <w:bookmarkStart w:id="1" w:name="_Hlk510517122"/>
      <w:r w:rsidRPr="00C92C15">
        <w:rPr>
          <w:rFonts w:eastAsia="Calibri" w:cstheme="minorHAnsi"/>
        </w:rPr>
        <w:t>Government authorities and for-profit (commercial, private market) actors cannot apply but may participate as cooperation partners in the project or be part of a coalition where a civil society organization is the main applicant.</w:t>
      </w:r>
    </w:p>
    <w:p w14:paraId="224F11DA" w14:textId="03CAC694" w:rsidR="00D315A8" w:rsidRPr="00C92C15" w:rsidRDefault="00D315A8" w:rsidP="00867FC7">
      <w:pPr>
        <w:spacing w:after="160" w:line="240" w:lineRule="auto"/>
        <w:jc w:val="both"/>
        <w:rPr>
          <w:rFonts w:eastAsia="Calibri" w:cstheme="minorHAnsi"/>
          <w:b/>
          <w:bCs/>
          <w:u w:val="single"/>
        </w:rPr>
      </w:pPr>
      <w:r w:rsidRPr="00C92C15">
        <w:rPr>
          <w:rFonts w:eastAsia="Calibri" w:cstheme="minorHAnsi"/>
          <w:b/>
          <w:bCs/>
          <w:u w:val="single"/>
        </w:rPr>
        <w:lastRenderedPageBreak/>
        <w:t xml:space="preserve">D. </w:t>
      </w:r>
      <w:r w:rsidR="00E15D79">
        <w:rPr>
          <w:rFonts w:eastAsia="Calibri" w:cstheme="minorHAnsi"/>
          <w:b/>
          <w:bCs/>
          <w:u w:val="single"/>
        </w:rPr>
        <w:t>PROJECT</w:t>
      </w:r>
      <w:r w:rsidRPr="00C92C15">
        <w:rPr>
          <w:rFonts w:eastAsia="Calibri" w:cstheme="minorHAnsi"/>
          <w:b/>
          <w:bCs/>
          <w:u w:val="single"/>
        </w:rPr>
        <w:t xml:space="preserve"> CRITERIA</w:t>
      </w:r>
    </w:p>
    <w:p w14:paraId="4E6C9B1B" w14:textId="1530E007" w:rsidR="00D315A8" w:rsidRDefault="00D315A8" w:rsidP="00867FC7">
      <w:pPr>
        <w:spacing w:after="160" w:line="240" w:lineRule="auto"/>
        <w:jc w:val="both"/>
        <w:rPr>
          <w:rFonts w:eastAsia="Calibri" w:cstheme="minorHAnsi"/>
        </w:rPr>
      </w:pPr>
      <w:r w:rsidRPr="00C92C15">
        <w:rPr>
          <w:rFonts w:eastAsia="Calibri" w:cstheme="minorHAnsi"/>
        </w:rPr>
        <w:t xml:space="preserve">Under the small grants </w:t>
      </w:r>
      <w:proofErr w:type="spellStart"/>
      <w:r w:rsidRPr="00C92C15">
        <w:rPr>
          <w:rFonts w:eastAsia="Calibri" w:cstheme="minorHAnsi"/>
        </w:rPr>
        <w:t>programme</w:t>
      </w:r>
      <w:proofErr w:type="spellEnd"/>
      <w:r w:rsidRPr="00C92C15">
        <w:rPr>
          <w:rFonts w:eastAsia="Calibri" w:cstheme="minorHAnsi"/>
        </w:rPr>
        <w:t>, UNDP will contribute approximately</w:t>
      </w:r>
      <w:r w:rsidR="00F774B4">
        <w:rPr>
          <w:rFonts w:eastAsia="Calibri" w:cstheme="minorHAnsi"/>
        </w:rPr>
        <w:t xml:space="preserve"> </w:t>
      </w:r>
      <w:r w:rsidR="00F774B4" w:rsidRPr="00F36686">
        <w:rPr>
          <w:rFonts w:eastAsia="Calibri" w:cstheme="minorHAnsi"/>
          <w:b/>
          <w:bCs/>
        </w:rPr>
        <w:t>MNT</w:t>
      </w:r>
      <w:r w:rsidR="00F36686">
        <w:rPr>
          <w:rFonts w:eastAsia="Calibri" w:cstheme="minorHAnsi"/>
        </w:rPr>
        <w:t xml:space="preserve"> </w:t>
      </w:r>
      <w:r w:rsidR="00363FAB">
        <w:rPr>
          <w:rFonts w:eastAsia="Calibri" w:cstheme="minorHAnsi"/>
          <w:b/>
          <w:bCs/>
          <w:color w:val="000000" w:themeColor="text1"/>
        </w:rPr>
        <w:t>1</w:t>
      </w:r>
      <w:r w:rsidR="003426EE">
        <w:rPr>
          <w:rFonts w:eastAsia="Calibri" w:cstheme="minorHAnsi"/>
          <w:b/>
          <w:bCs/>
          <w:color w:val="000000" w:themeColor="text1"/>
        </w:rPr>
        <w:t>5</w:t>
      </w:r>
      <w:r w:rsidR="00363FAB">
        <w:rPr>
          <w:rFonts w:eastAsia="Calibri" w:cstheme="minorHAnsi"/>
          <w:b/>
          <w:bCs/>
          <w:color w:val="000000" w:themeColor="text1"/>
        </w:rPr>
        <w:t>0,000,000</w:t>
      </w:r>
      <w:r w:rsidR="005655F2">
        <w:rPr>
          <w:rFonts w:eastAsia="Calibri" w:cstheme="minorHAnsi"/>
          <w:b/>
          <w:bCs/>
          <w:color w:val="000000" w:themeColor="text1"/>
        </w:rPr>
        <w:t xml:space="preserve"> </w:t>
      </w:r>
      <w:r w:rsidRPr="00C92C15">
        <w:rPr>
          <w:rFonts w:eastAsia="Calibri" w:cstheme="minorHAnsi"/>
          <w:b/>
        </w:rPr>
        <w:t>up to</w:t>
      </w:r>
      <w:r w:rsidR="00D1443A">
        <w:rPr>
          <w:rFonts w:eastAsia="Calibri" w:cstheme="minorHAnsi"/>
          <w:b/>
        </w:rPr>
        <w:t xml:space="preserve"> 10</w:t>
      </w:r>
      <w:r w:rsidRPr="00C92C15">
        <w:rPr>
          <w:rFonts w:eastAsia="Calibri" w:cstheme="minorHAnsi"/>
          <w:b/>
        </w:rPr>
        <w:t xml:space="preserve"> CSOs</w:t>
      </w:r>
      <w:r w:rsidRPr="00C92C15">
        <w:rPr>
          <w:rFonts w:eastAsia="Calibri" w:cstheme="minorHAnsi"/>
        </w:rPr>
        <w:t xml:space="preserve"> </w:t>
      </w:r>
      <w:r w:rsidRPr="008C4BD2">
        <w:rPr>
          <w:rFonts w:eastAsia="Calibri" w:cstheme="minorHAnsi"/>
          <w:b/>
          <w:bCs/>
        </w:rPr>
        <w:t>(</w:t>
      </w:r>
      <w:r w:rsidR="00363FAB" w:rsidRPr="008C4BD2">
        <w:rPr>
          <w:rFonts w:eastAsia="Calibri" w:cstheme="minorHAnsi"/>
          <w:b/>
          <w:bCs/>
        </w:rPr>
        <w:t xml:space="preserve">MNT </w:t>
      </w:r>
      <w:r w:rsidR="003426EE" w:rsidRPr="008C4BD2">
        <w:rPr>
          <w:rFonts w:eastAsia="Calibri" w:cstheme="minorHAnsi"/>
          <w:b/>
          <w:bCs/>
        </w:rPr>
        <w:t>10</w:t>
      </w:r>
      <w:r w:rsidR="00363FAB" w:rsidRPr="008C4BD2">
        <w:rPr>
          <w:rFonts w:eastAsia="Calibri" w:cstheme="minorHAnsi"/>
          <w:b/>
          <w:bCs/>
        </w:rPr>
        <w:t>,000,000 - MNT</w:t>
      </w:r>
      <w:r w:rsidRPr="008C4BD2">
        <w:rPr>
          <w:rFonts w:eastAsia="Calibri" w:cstheme="minorHAnsi"/>
          <w:b/>
          <w:bCs/>
        </w:rPr>
        <w:t xml:space="preserve"> </w:t>
      </w:r>
      <w:r w:rsidR="00363FAB" w:rsidRPr="008C4BD2">
        <w:rPr>
          <w:rFonts w:eastAsia="Calibri" w:cstheme="minorHAnsi"/>
          <w:b/>
          <w:bCs/>
        </w:rPr>
        <w:t>1</w:t>
      </w:r>
      <w:r w:rsidR="003426EE" w:rsidRPr="008C4BD2">
        <w:rPr>
          <w:rFonts w:eastAsia="Calibri" w:cstheme="minorHAnsi"/>
          <w:b/>
          <w:bCs/>
        </w:rPr>
        <w:t>5</w:t>
      </w:r>
      <w:r w:rsidR="00363FAB" w:rsidRPr="008C4BD2">
        <w:rPr>
          <w:rFonts w:eastAsia="Calibri" w:cstheme="minorHAnsi"/>
          <w:b/>
          <w:bCs/>
        </w:rPr>
        <w:t xml:space="preserve">,000,000 </w:t>
      </w:r>
      <w:r w:rsidRPr="008C4BD2">
        <w:rPr>
          <w:rFonts w:eastAsia="Calibri" w:cstheme="minorHAnsi"/>
          <w:b/>
          <w:bCs/>
        </w:rPr>
        <w:t>each)</w:t>
      </w:r>
      <w:r w:rsidRPr="00C92C15">
        <w:rPr>
          <w:rFonts w:eastAsia="Calibri" w:cstheme="minorHAnsi"/>
        </w:rPr>
        <w:t xml:space="preserve">. Organizations will need to have been in existence for </w:t>
      </w:r>
      <w:r w:rsidR="00287A8D" w:rsidRPr="00287A8D">
        <w:rPr>
          <w:rFonts w:eastAsia="Calibri" w:cstheme="minorHAnsi"/>
          <w:b/>
          <w:bCs/>
        </w:rPr>
        <w:t>3</w:t>
      </w:r>
      <w:r w:rsidRPr="00C92C15">
        <w:rPr>
          <w:rFonts w:eastAsia="Calibri" w:cstheme="minorHAnsi"/>
          <w:b/>
        </w:rPr>
        <w:t xml:space="preserve"> years</w:t>
      </w:r>
      <w:r w:rsidRPr="00C92C15">
        <w:rPr>
          <w:rFonts w:eastAsia="Calibri" w:cstheme="minorHAnsi"/>
        </w:rPr>
        <w:t xml:space="preserve"> or more, with a strong and verifiable track record. </w:t>
      </w:r>
    </w:p>
    <w:p w14:paraId="0F0F323B" w14:textId="59D0120A" w:rsidR="00E15D79" w:rsidRPr="00C92C15" w:rsidRDefault="00E15D79" w:rsidP="00867FC7">
      <w:pPr>
        <w:spacing w:after="160" w:line="240" w:lineRule="auto"/>
        <w:jc w:val="both"/>
        <w:rPr>
          <w:rFonts w:eastAsia="Calibri" w:cstheme="minorHAnsi"/>
        </w:rPr>
      </w:pPr>
      <w:r w:rsidRPr="00E15D79">
        <w:rPr>
          <w:rFonts w:eastAsia="Calibri" w:cstheme="minorHAnsi"/>
        </w:rPr>
        <w:t xml:space="preserve">The proposed project activities must be completed by </w:t>
      </w:r>
      <w:r w:rsidRPr="0083499F">
        <w:rPr>
          <w:rFonts w:eastAsia="Calibri" w:cstheme="minorHAnsi"/>
          <w:b/>
          <w:bCs/>
        </w:rPr>
        <w:t xml:space="preserve">30 </w:t>
      </w:r>
      <w:r w:rsidR="0083499F" w:rsidRPr="0083499F">
        <w:rPr>
          <w:rFonts w:eastAsia="Calibri" w:cstheme="minorHAnsi"/>
          <w:b/>
          <w:bCs/>
        </w:rPr>
        <w:t xml:space="preserve">October </w:t>
      </w:r>
      <w:r w:rsidRPr="0083499F">
        <w:rPr>
          <w:rFonts w:eastAsia="Calibri" w:cstheme="minorHAnsi"/>
          <w:b/>
          <w:bCs/>
        </w:rPr>
        <w:t>2022.</w:t>
      </w:r>
    </w:p>
    <w:bookmarkEnd w:id="1"/>
    <w:p w14:paraId="37873C84" w14:textId="77777777" w:rsidR="00D315A8" w:rsidRPr="00C92C15" w:rsidRDefault="00D315A8" w:rsidP="00867FC7">
      <w:pPr>
        <w:spacing w:after="160" w:line="240" w:lineRule="auto"/>
        <w:jc w:val="both"/>
        <w:rPr>
          <w:rFonts w:eastAsia="Calibri" w:cstheme="minorHAnsi"/>
        </w:rPr>
      </w:pPr>
      <w:r w:rsidRPr="00C92C15">
        <w:rPr>
          <w:rFonts w:eastAsia="Calibri" w:cstheme="minorHAnsi"/>
        </w:rPr>
        <w:t>The selection criteria will involve the following elements:</w:t>
      </w:r>
    </w:p>
    <w:p w14:paraId="5A296865" w14:textId="77777777" w:rsidR="00D315A8" w:rsidRPr="00C92C15" w:rsidRDefault="00D315A8" w:rsidP="00867FC7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eastAsia="Calibri" w:cstheme="minorHAnsi"/>
        </w:rPr>
      </w:pPr>
      <w:r w:rsidRPr="00C92C15">
        <w:rPr>
          <w:rFonts w:eastAsia="Calibri" w:cstheme="minorHAnsi"/>
        </w:rPr>
        <w:t xml:space="preserve">Experience and capacity of </w:t>
      </w:r>
      <w:r>
        <w:rPr>
          <w:rFonts w:eastAsia="Calibri" w:cstheme="minorHAnsi"/>
        </w:rPr>
        <w:t>the applicant</w:t>
      </w:r>
      <w:r w:rsidRPr="00C92C15">
        <w:rPr>
          <w:rFonts w:eastAsia="Calibri" w:cstheme="minorHAnsi"/>
        </w:rPr>
        <w:t xml:space="preserve"> </w:t>
      </w:r>
    </w:p>
    <w:p w14:paraId="0196DFBC" w14:textId="77777777" w:rsidR="00D315A8" w:rsidRPr="00C92C15" w:rsidRDefault="00D315A8" w:rsidP="00867FC7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eastAsia="Calibri" w:cstheme="minorHAnsi"/>
        </w:rPr>
      </w:pPr>
      <w:r w:rsidRPr="00C92C15">
        <w:rPr>
          <w:rFonts w:eastAsia="Calibri" w:cstheme="minorHAnsi"/>
        </w:rPr>
        <w:t xml:space="preserve">Relevance to the </w:t>
      </w:r>
      <w:r>
        <w:rPr>
          <w:rFonts w:eastAsia="Calibri" w:cstheme="minorHAnsi"/>
        </w:rPr>
        <w:t xml:space="preserve">grant themes </w:t>
      </w:r>
    </w:p>
    <w:p w14:paraId="1411D823" w14:textId="77777777" w:rsidR="00D315A8" w:rsidRPr="00C92C15" w:rsidRDefault="00D315A8" w:rsidP="00867FC7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eastAsia="Calibri" w:cstheme="minorHAnsi"/>
        </w:rPr>
      </w:pPr>
      <w:r w:rsidRPr="00C92C15">
        <w:rPr>
          <w:rFonts w:eastAsia="Calibri" w:cstheme="minorHAnsi"/>
        </w:rPr>
        <w:t>Effectiveness</w:t>
      </w:r>
    </w:p>
    <w:p w14:paraId="0B9D69F8" w14:textId="77777777" w:rsidR="00D315A8" w:rsidRPr="00C92C15" w:rsidRDefault="00D315A8" w:rsidP="00867FC7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Sustainability and </w:t>
      </w:r>
      <w:r w:rsidRPr="00C92C15">
        <w:rPr>
          <w:rFonts w:eastAsia="Calibri" w:cstheme="minorHAnsi"/>
        </w:rPr>
        <w:t>Scalability</w:t>
      </w:r>
    </w:p>
    <w:p w14:paraId="30F7175D" w14:textId="77777777" w:rsidR="00D315A8" w:rsidRPr="00C92C15" w:rsidRDefault="00D315A8" w:rsidP="00867FC7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eastAsia="Calibri" w:cstheme="minorHAnsi"/>
        </w:rPr>
      </w:pPr>
      <w:r w:rsidRPr="00C92C15">
        <w:rPr>
          <w:rFonts w:eastAsia="Calibri" w:cstheme="minorHAnsi"/>
        </w:rPr>
        <w:t xml:space="preserve">Timeframe </w:t>
      </w:r>
      <w:r>
        <w:rPr>
          <w:rFonts w:eastAsia="Calibri" w:cstheme="minorHAnsi"/>
        </w:rPr>
        <w:t>and Budget</w:t>
      </w:r>
    </w:p>
    <w:p w14:paraId="124818D3" w14:textId="77777777" w:rsidR="00D315A8" w:rsidRPr="00C92C15" w:rsidRDefault="00D315A8" w:rsidP="00867FC7">
      <w:pPr>
        <w:spacing w:line="240" w:lineRule="auto"/>
        <w:contextualSpacing/>
        <w:jc w:val="both"/>
        <w:rPr>
          <w:rFonts w:eastAsia="Calibri" w:cstheme="minorHAnsi"/>
        </w:rPr>
      </w:pPr>
    </w:p>
    <w:p w14:paraId="225416FB" w14:textId="5DC992FB" w:rsidR="00D315A8" w:rsidRPr="00C92C15" w:rsidRDefault="00D6133B" w:rsidP="00867FC7">
      <w:pPr>
        <w:spacing w:line="240" w:lineRule="auto"/>
        <w:jc w:val="both"/>
        <w:rPr>
          <w:rFonts w:eastAsia="Calibri" w:cstheme="minorHAnsi"/>
          <w:b/>
          <w:bCs/>
          <w:u w:val="single"/>
        </w:rPr>
      </w:pPr>
      <w:r>
        <w:rPr>
          <w:rFonts w:eastAsia="Calibri" w:cstheme="minorHAnsi"/>
          <w:b/>
          <w:bCs/>
          <w:u w:val="single"/>
        </w:rPr>
        <w:t>E</w:t>
      </w:r>
      <w:r w:rsidR="00D315A8" w:rsidRPr="00C92C15">
        <w:rPr>
          <w:rFonts w:eastAsia="Calibri" w:cstheme="minorHAnsi"/>
          <w:b/>
          <w:bCs/>
          <w:u w:val="single"/>
        </w:rPr>
        <w:t>. HOW TO APPLY</w:t>
      </w:r>
    </w:p>
    <w:p w14:paraId="605C1E4E" w14:textId="3C53FC85" w:rsidR="003D3B79" w:rsidRDefault="003D3B79" w:rsidP="00867FC7">
      <w:pPr>
        <w:spacing w:line="240" w:lineRule="auto"/>
        <w:jc w:val="both"/>
        <w:rPr>
          <w:rFonts w:ascii="Calibri" w:eastAsia="Calibri" w:hAnsi="Calibri" w:cs="Cordia New"/>
        </w:rPr>
      </w:pPr>
      <w:r w:rsidRPr="7E0F9233">
        <w:rPr>
          <w:rFonts w:ascii="Calibri" w:eastAsia="Calibri" w:hAnsi="Calibri" w:cs="Cordia New"/>
        </w:rPr>
        <w:t xml:space="preserve">Interested organizations must submit the following application documents to the e-mail: </w:t>
      </w:r>
      <w:hyperlink r:id="rId13">
        <w:r w:rsidRPr="7E0F9233">
          <w:rPr>
            <w:rStyle w:val="Hyperlink"/>
            <w:rFonts w:ascii="Calibri" w:eastAsia="Calibri" w:hAnsi="Calibri" w:cs="Cordia New"/>
          </w:rPr>
          <w:t>registry.mn@undp.org</w:t>
        </w:r>
      </w:hyperlink>
      <w:r w:rsidRPr="7E0F9233">
        <w:rPr>
          <w:rFonts w:ascii="Calibri" w:eastAsia="Calibri" w:hAnsi="Calibri" w:cs="Cordia New"/>
        </w:rPr>
        <w:t xml:space="preserve"> with a subject </w:t>
      </w:r>
      <w:r w:rsidR="000E7227">
        <w:rPr>
          <w:rFonts w:ascii="Calibri" w:eastAsia="Calibri" w:hAnsi="Calibri" w:cs="Cordia New"/>
        </w:rPr>
        <w:t>“</w:t>
      </w:r>
      <w:r w:rsidR="009C459A">
        <w:rPr>
          <w:rFonts w:ascii="Calibri" w:eastAsia="Calibri" w:hAnsi="Calibri" w:cs="Cordia New"/>
        </w:rPr>
        <w:t xml:space="preserve">CSO </w:t>
      </w:r>
      <w:r w:rsidR="00184E91">
        <w:rPr>
          <w:rFonts w:ascii="Calibri" w:eastAsia="Calibri" w:hAnsi="Calibri" w:cs="Cordia New"/>
        </w:rPr>
        <w:t>B</w:t>
      </w:r>
      <w:r w:rsidR="009C459A">
        <w:rPr>
          <w:rFonts w:ascii="Calibri" w:eastAsia="Calibri" w:hAnsi="Calibri" w:cs="Cordia New"/>
        </w:rPr>
        <w:t xml:space="preserve">udget </w:t>
      </w:r>
      <w:r w:rsidR="00184E91">
        <w:rPr>
          <w:rFonts w:ascii="Calibri" w:eastAsia="Calibri" w:hAnsi="Calibri" w:cs="Cordia New"/>
        </w:rPr>
        <w:t>O</w:t>
      </w:r>
      <w:r w:rsidR="009C459A">
        <w:rPr>
          <w:rFonts w:ascii="Calibri" w:eastAsia="Calibri" w:hAnsi="Calibri" w:cs="Cordia New"/>
        </w:rPr>
        <w:t>versight</w:t>
      </w:r>
      <w:r w:rsidRPr="7E0F9233">
        <w:rPr>
          <w:rFonts w:ascii="Calibri" w:eastAsia="Calibri" w:hAnsi="Calibri" w:cs="Cordia New"/>
        </w:rPr>
        <w:t xml:space="preserve"> Low Value Grant Application</w:t>
      </w:r>
      <w:r w:rsidR="000E7227">
        <w:rPr>
          <w:rFonts w:ascii="Calibri" w:eastAsia="Calibri" w:hAnsi="Calibri" w:cs="Cordia New"/>
        </w:rPr>
        <w:t>”</w:t>
      </w:r>
      <w:r w:rsidRPr="7E0F9233">
        <w:rPr>
          <w:rFonts w:ascii="Calibri" w:eastAsia="Calibri" w:hAnsi="Calibri" w:cs="Cordia New"/>
        </w:rPr>
        <w:t xml:space="preserve"> not later than </w:t>
      </w:r>
      <w:r w:rsidR="00363FAB">
        <w:rPr>
          <w:rFonts w:ascii="Calibri" w:eastAsia="Calibri" w:hAnsi="Calibri" w:cs="Cordia New"/>
          <w:b/>
          <w:bCs/>
        </w:rPr>
        <w:t>30</w:t>
      </w:r>
      <w:r w:rsidRPr="7E0F9233">
        <w:rPr>
          <w:rFonts w:ascii="Calibri" w:eastAsia="Calibri" w:hAnsi="Calibri" w:cs="Cordia New"/>
          <w:b/>
          <w:bCs/>
        </w:rPr>
        <w:t xml:space="preserve"> </w:t>
      </w:r>
      <w:r w:rsidR="00363FAB">
        <w:rPr>
          <w:rFonts w:ascii="Calibri" w:eastAsia="Calibri" w:hAnsi="Calibri" w:cs="Cordia New"/>
          <w:b/>
          <w:bCs/>
        </w:rPr>
        <w:t>April</w:t>
      </w:r>
      <w:r w:rsidRPr="7E0F9233">
        <w:rPr>
          <w:rFonts w:ascii="Calibri" w:eastAsia="Calibri" w:hAnsi="Calibri" w:cs="Cordia New"/>
          <w:b/>
          <w:bCs/>
        </w:rPr>
        <w:t xml:space="preserve"> 202</w:t>
      </w:r>
      <w:r w:rsidR="00D12044">
        <w:rPr>
          <w:rFonts w:ascii="Calibri" w:eastAsia="Calibri" w:hAnsi="Calibri" w:cs="Cordia New"/>
          <w:b/>
          <w:bCs/>
        </w:rPr>
        <w:t>2</w:t>
      </w:r>
      <w:r w:rsidRPr="7E0F9233">
        <w:rPr>
          <w:rFonts w:ascii="Calibri" w:eastAsia="Calibri" w:hAnsi="Calibri" w:cs="Cordia New"/>
          <w:b/>
          <w:bCs/>
        </w:rPr>
        <w:t>.</w:t>
      </w:r>
      <w:r w:rsidRPr="7E0F9233">
        <w:rPr>
          <w:rFonts w:ascii="Calibri" w:eastAsia="Calibri" w:hAnsi="Calibri" w:cs="Cordia New"/>
        </w:rPr>
        <w:t xml:space="preserve"> Inquiries can be made using same email address. </w:t>
      </w:r>
    </w:p>
    <w:p w14:paraId="49038DD9" w14:textId="77777777" w:rsidR="003D3B79" w:rsidRPr="005167A5" w:rsidRDefault="003D3B79" w:rsidP="00867FC7">
      <w:pPr>
        <w:spacing w:line="240" w:lineRule="auto"/>
        <w:jc w:val="both"/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</w:rPr>
        <w:t>Application documents:</w:t>
      </w:r>
    </w:p>
    <w:p w14:paraId="46F74C2C" w14:textId="77777777" w:rsidR="00871D8B" w:rsidRPr="00871D8B" w:rsidRDefault="003D3B79" w:rsidP="00867FC7">
      <w:pPr>
        <w:numPr>
          <w:ilvl w:val="0"/>
          <w:numId w:val="3"/>
        </w:numPr>
        <w:spacing w:line="240" w:lineRule="auto"/>
        <w:ind w:left="540"/>
        <w:contextualSpacing/>
        <w:jc w:val="both"/>
        <w:rPr>
          <w:rFonts w:ascii="Calibri" w:eastAsia="Calibri" w:hAnsi="Calibri" w:cs="Cordia New"/>
        </w:rPr>
      </w:pPr>
      <w:r w:rsidRPr="00D12044">
        <w:rPr>
          <w:rFonts w:ascii="Calibri" w:eastAsia="Calibri" w:hAnsi="Calibri" w:cs="Cordia New"/>
          <w:b/>
          <w:bCs/>
        </w:rPr>
        <w:t xml:space="preserve">Fully completed project proposal in English using the template provided below: </w:t>
      </w:r>
    </w:p>
    <w:p w14:paraId="28658CCF" w14:textId="21D01661" w:rsidR="003D3B79" w:rsidRDefault="00944ADE" w:rsidP="00871D8B">
      <w:pPr>
        <w:spacing w:line="240" w:lineRule="auto"/>
        <w:ind w:left="540"/>
        <w:contextualSpacing/>
        <w:jc w:val="both"/>
        <w:rPr>
          <w:rFonts w:ascii="Calibri" w:eastAsia="Calibri" w:hAnsi="Calibri" w:cs="Cordia New"/>
        </w:rPr>
      </w:pPr>
      <w:hyperlink r:id="rId14" w:history="1">
        <w:r w:rsidR="00D12044">
          <w:rPr>
            <w:rStyle w:val="Hyperlink"/>
            <w:rFonts w:ascii="Calibri" w:eastAsia="Calibri" w:hAnsi="Calibri" w:cs="Cordia New"/>
          </w:rPr>
          <w:t>Low Value Grant Agreement Template</w:t>
        </w:r>
      </w:hyperlink>
    </w:p>
    <w:p w14:paraId="6D2E7A0C" w14:textId="77777777" w:rsidR="00D12044" w:rsidRPr="00E348B9" w:rsidRDefault="00D12044" w:rsidP="00D12044">
      <w:pPr>
        <w:spacing w:line="240" w:lineRule="auto"/>
        <w:ind w:left="540"/>
        <w:contextualSpacing/>
        <w:jc w:val="both"/>
        <w:rPr>
          <w:rFonts w:ascii="Calibri" w:eastAsia="Calibri" w:hAnsi="Calibri" w:cs="Cordia New"/>
        </w:rPr>
      </w:pPr>
    </w:p>
    <w:p w14:paraId="5AD7A5E8" w14:textId="77777777" w:rsidR="003D3B79" w:rsidRPr="005167A5" w:rsidRDefault="003D3B79" w:rsidP="00867FC7">
      <w:pPr>
        <w:numPr>
          <w:ilvl w:val="0"/>
          <w:numId w:val="3"/>
        </w:numPr>
        <w:spacing w:line="240" w:lineRule="auto"/>
        <w:ind w:left="540"/>
        <w:contextualSpacing/>
        <w:jc w:val="both"/>
        <w:rPr>
          <w:rFonts w:cstheme="minorHAnsi"/>
          <w:b/>
        </w:rPr>
      </w:pPr>
      <w:r w:rsidRPr="00620442">
        <w:rPr>
          <w:rFonts w:ascii="Calibri" w:eastAsia="Calibri" w:hAnsi="Calibri" w:cs="Cordia New"/>
          <w:b/>
        </w:rPr>
        <w:t xml:space="preserve">Copy of </w:t>
      </w:r>
      <w:r>
        <w:rPr>
          <w:rFonts w:ascii="Calibri" w:eastAsia="Calibri" w:hAnsi="Calibri" w:cs="Cordia New"/>
          <w:b/>
        </w:rPr>
        <w:t>re</w:t>
      </w:r>
      <w:r w:rsidRPr="00620442">
        <w:rPr>
          <w:rFonts w:ascii="Calibri" w:eastAsia="Calibri" w:hAnsi="Calibri" w:cs="Cordia New"/>
          <w:b/>
        </w:rPr>
        <w:t xml:space="preserve">gistration </w:t>
      </w:r>
      <w:r>
        <w:rPr>
          <w:rFonts w:ascii="Calibri" w:eastAsia="Calibri" w:hAnsi="Calibri" w:cs="Cordia New"/>
          <w:b/>
        </w:rPr>
        <w:t>c</w:t>
      </w:r>
      <w:r w:rsidRPr="00620442">
        <w:rPr>
          <w:rFonts w:ascii="Calibri" w:eastAsia="Calibri" w:hAnsi="Calibri" w:cs="Cordia New"/>
          <w:b/>
        </w:rPr>
        <w:t>ertificate of the applicant organization</w:t>
      </w:r>
    </w:p>
    <w:p w14:paraId="1E04A4C7" w14:textId="77777777" w:rsidR="003D3B79" w:rsidRDefault="003D3B79" w:rsidP="00867FC7">
      <w:pPr>
        <w:spacing w:line="240" w:lineRule="auto"/>
        <w:contextualSpacing/>
        <w:jc w:val="both"/>
        <w:rPr>
          <w:rFonts w:ascii="Calibri" w:eastAsia="Calibri" w:hAnsi="Calibri" w:cs="Cordia New"/>
          <w:b/>
        </w:rPr>
      </w:pPr>
    </w:p>
    <w:p w14:paraId="3332248F" w14:textId="24694D1F" w:rsidR="003D3B79" w:rsidRPr="005167A5" w:rsidRDefault="003D3B79" w:rsidP="00867FC7">
      <w:pPr>
        <w:spacing w:line="240" w:lineRule="auto"/>
        <w:contextualSpacing/>
        <w:jc w:val="both"/>
        <w:rPr>
          <w:rFonts w:cstheme="minorHAnsi"/>
          <w:bCs/>
        </w:rPr>
      </w:pPr>
      <w:r w:rsidRPr="005167A5">
        <w:rPr>
          <w:rFonts w:cstheme="minorHAnsi"/>
          <w:bCs/>
        </w:rPr>
        <w:t>Only the successful candidate</w:t>
      </w:r>
      <w:r>
        <w:rPr>
          <w:rFonts w:cstheme="minorHAnsi"/>
          <w:bCs/>
        </w:rPr>
        <w:t>s</w:t>
      </w:r>
      <w:r w:rsidRPr="005167A5">
        <w:rPr>
          <w:rFonts w:cstheme="minorHAnsi"/>
          <w:bCs/>
        </w:rPr>
        <w:t xml:space="preserve"> will be notified </w:t>
      </w:r>
      <w:r>
        <w:rPr>
          <w:rFonts w:cstheme="minorHAnsi"/>
          <w:bCs/>
        </w:rPr>
        <w:t xml:space="preserve">within </w:t>
      </w:r>
      <w:r w:rsidR="00184E91">
        <w:rPr>
          <w:rFonts w:cstheme="minorHAnsi"/>
          <w:b/>
        </w:rPr>
        <w:t>2</w:t>
      </w:r>
      <w:r w:rsidR="00363FAB">
        <w:rPr>
          <w:rFonts w:cstheme="minorHAnsi"/>
          <w:b/>
        </w:rPr>
        <w:t>0</w:t>
      </w:r>
      <w:r w:rsidRPr="005167A5">
        <w:rPr>
          <w:rFonts w:cstheme="minorHAnsi"/>
          <w:b/>
        </w:rPr>
        <w:t xml:space="preserve"> May 202</w:t>
      </w:r>
      <w:r w:rsidR="00D12044">
        <w:rPr>
          <w:rFonts w:cstheme="minorHAnsi"/>
          <w:b/>
        </w:rPr>
        <w:t>2</w:t>
      </w:r>
      <w:r>
        <w:rPr>
          <w:rFonts w:cstheme="minorHAnsi"/>
          <w:bCs/>
        </w:rPr>
        <w:t>.</w:t>
      </w:r>
    </w:p>
    <w:p w14:paraId="501D685B" w14:textId="77777777" w:rsidR="006823B6" w:rsidRDefault="006823B6" w:rsidP="006823B6">
      <w:pPr>
        <w:contextualSpacing/>
        <w:jc w:val="both"/>
        <w:rPr>
          <w:rFonts w:ascii="Calibri" w:eastAsia="Calibri" w:hAnsi="Calibri" w:cs="Cordia New"/>
          <w:b/>
          <w:u w:val="single"/>
        </w:rPr>
      </w:pPr>
    </w:p>
    <w:p w14:paraId="743481AA" w14:textId="6ED08223" w:rsidR="006823B6" w:rsidRPr="00313511" w:rsidRDefault="006823B6" w:rsidP="006823B6">
      <w:pPr>
        <w:contextualSpacing/>
        <w:jc w:val="both"/>
        <w:rPr>
          <w:rFonts w:cstheme="minorHAnsi"/>
          <w:b/>
          <w:u w:val="single"/>
        </w:rPr>
      </w:pPr>
      <w:r w:rsidRPr="00313511">
        <w:rPr>
          <w:rFonts w:cstheme="minorHAnsi"/>
          <w:b/>
          <w:u w:val="single"/>
        </w:rPr>
        <w:t>F. TRAINING</w:t>
      </w:r>
    </w:p>
    <w:p w14:paraId="1D5F3D0A" w14:textId="77777777" w:rsidR="006823B6" w:rsidRDefault="006823B6" w:rsidP="006823B6">
      <w:pPr>
        <w:contextualSpacing/>
        <w:jc w:val="both"/>
        <w:rPr>
          <w:rFonts w:cstheme="minorHAnsi"/>
          <w:bCs/>
        </w:rPr>
      </w:pPr>
    </w:p>
    <w:p w14:paraId="69B559DC" w14:textId="193F97DF" w:rsidR="006823B6" w:rsidRDefault="006823B6" w:rsidP="006823B6">
      <w:pPr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A training on budget oversight will be organized on </w:t>
      </w:r>
      <w:r w:rsidRPr="00624AA5">
        <w:rPr>
          <w:rFonts w:cstheme="minorHAnsi"/>
          <w:b/>
        </w:rPr>
        <w:t>15 April 2022</w:t>
      </w:r>
      <w:r>
        <w:rPr>
          <w:rFonts w:cstheme="minorHAnsi"/>
          <w:bCs/>
        </w:rPr>
        <w:t xml:space="preserve"> for CSOs, and the interested organizations are invited to register on the following link:</w:t>
      </w:r>
    </w:p>
    <w:p w14:paraId="37B21390" w14:textId="29D91EC8" w:rsidR="006823B6" w:rsidRDefault="006823B6" w:rsidP="006823B6">
      <w:pPr>
        <w:contextualSpacing/>
        <w:jc w:val="both"/>
        <w:rPr>
          <w:rFonts w:cstheme="minorHAnsi"/>
          <w:bCs/>
        </w:rPr>
      </w:pPr>
    </w:p>
    <w:bookmarkStart w:id="2" w:name="_Hlk99480244"/>
    <w:p w14:paraId="097EAE9C" w14:textId="77746E05" w:rsidR="00C86FE3" w:rsidRDefault="00C86FE3" w:rsidP="006823B6">
      <w:pPr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fldChar w:fldCharType="begin"/>
      </w:r>
      <w:r>
        <w:rPr>
          <w:rFonts w:cstheme="minorHAnsi"/>
          <w:bCs/>
        </w:rPr>
        <w:instrText>HYPERLINK "https://docs.google.com/forms/d/e/1FAIpQLSeeJNE-RGmb4rHhcqEWdzCD-ozK6lKThs5K2MU7HOk2CowAAw/viewform?usp=pp_url"</w:instrText>
      </w:r>
      <w:r>
        <w:rPr>
          <w:rFonts w:cstheme="minorHAnsi"/>
          <w:bCs/>
        </w:rPr>
        <w:fldChar w:fldCharType="separate"/>
      </w:r>
      <w:proofErr w:type="spellStart"/>
      <w:r>
        <w:rPr>
          <w:rStyle w:val="Hyperlink"/>
          <w:rFonts w:cstheme="minorHAnsi"/>
          <w:bCs/>
        </w:rPr>
        <w:t>Төсвийн</w:t>
      </w:r>
      <w:proofErr w:type="spellEnd"/>
      <w:r>
        <w:rPr>
          <w:rStyle w:val="Hyperlink"/>
          <w:rFonts w:cstheme="minorHAnsi"/>
          <w:bCs/>
        </w:rPr>
        <w:t xml:space="preserve"> </w:t>
      </w:r>
      <w:proofErr w:type="spellStart"/>
      <w:r>
        <w:rPr>
          <w:rStyle w:val="Hyperlink"/>
          <w:rFonts w:cstheme="minorHAnsi"/>
          <w:bCs/>
        </w:rPr>
        <w:t>гүйцэтгэлийн</w:t>
      </w:r>
      <w:proofErr w:type="spellEnd"/>
      <w:r>
        <w:rPr>
          <w:rStyle w:val="Hyperlink"/>
          <w:rFonts w:cstheme="minorHAnsi"/>
          <w:bCs/>
        </w:rPr>
        <w:t xml:space="preserve"> </w:t>
      </w:r>
      <w:proofErr w:type="spellStart"/>
      <w:r>
        <w:rPr>
          <w:rStyle w:val="Hyperlink"/>
          <w:rFonts w:cstheme="minorHAnsi"/>
          <w:bCs/>
        </w:rPr>
        <w:t>хяналт</w:t>
      </w:r>
      <w:proofErr w:type="spellEnd"/>
      <w:r>
        <w:rPr>
          <w:rStyle w:val="Hyperlink"/>
          <w:rFonts w:cstheme="minorHAnsi"/>
          <w:bCs/>
        </w:rPr>
        <w:t xml:space="preserve"> </w:t>
      </w:r>
      <w:proofErr w:type="spellStart"/>
      <w:r>
        <w:rPr>
          <w:rStyle w:val="Hyperlink"/>
          <w:rFonts w:cstheme="minorHAnsi"/>
          <w:bCs/>
        </w:rPr>
        <w:t>сургалтын</w:t>
      </w:r>
      <w:proofErr w:type="spellEnd"/>
      <w:r>
        <w:rPr>
          <w:rStyle w:val="Hyperlink"/>
          <w:rFonts w:cstheme="minorHAnsi"/>
          <w:bCs/>
        </w:rPr>
        <w:t xml:space="preserve"> </w:t>
      </w:r>
      <w:proofErr w:type="spellStart"/>
      <w:r>
        <w:rPr>
          <w:rStyle w:val="Hyperlink"/>
          <w:rFonts w:cstheme="minorHAnsi"/>
          <w:bCs/>
        </w:rPr>
        <w:t>бүртгэл</w:t>
      </w:r>
      <w:proofErr w:type="spellEnd"/>
      <w:r>
        <w:rPr>
          <w:rFonts w:cstheme="minorHAnsi"/>
          <w:bCs/>
        </w:rPr>
        <w:fldChar w:fldCharType="end"/>
      </w:r>
    </w:p>
    <w:bookmarkEnd w:id="2"/>
    <w:p w14:paraId="32B99DFC" w14:textId="77777777" w:rsidR="00C86FE3" w:rsidRDefault="00C86FE3" w:rsidP="006823B6">
      <w:pPr>
        <w:contextualSpacing/>
        <w:jc w:val="both"/>
        <w:rPr>
          <w:rFonts w:cstheme="minorHAnsi"/>
          <w:bCs/>
        </w:rPr>
      </w:pPr>
    </w:p>
    <w:p w14:paraId="3E5594A6" w14:textId="77777777" w:rsidR="006823B6" w:rsidRDefault="006823B6" w:rsidP="003D3B79">
      <w:pPr>
        <w:spacing w:line="240" w:lineRule="auto"/>
        <w:jc w:val="both"/>
        <w:rPr>
          <w:rFonts w:ascii="Calibri" w:eastAsia="Calibri" w:hAnsi="Calibri" w:cs="Cordia New"/>
          <w:b/>
          <w:u w:val="single"/>
        </w:rPr>
      </w:pPr>
    </w:p>
    <w:sectPr w:rsidR="006823B6" w:rsidSect="009B7D6F">
      <w:footerReference w:type="default" r:id="rId15"/>
      <w:pgSz w:w="12240" w:h="15840"/>
      <w:pgMar w:top="126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0D27" w14:textId="77777777" w:rsidR="00944ADE" w:rsidRDefault="00944ADE" w:rsidP="00A24134">
      <w:pPr>
        <w:spacing w:after="0" w:line="240" w:lineRule="auto"/>
      </w:pPr>
      <w:r>
        <w:separator/>
      </w:r>
    </w:p>
  </w:endnote>
  <w:endnote w:type="continuationSeparator" w:id="0">
    <w:p w14:paraId="09BC6B2F" w14:textId="77777777" w:rsidR="00944ADE" w:rsidRDefault="00944ADE" w:rsidP="00A24134">
      <w:pPr>
        <w:spacing w:after="0" w:line="240" w:lineRule="auto"/>
      </w:pPr>
      <w:r>
        <w:continuationSeparator/>
      </w:r>
    </w:p>
  </w:endnote>
  <w:endnote w:type="continuationNotice" w:id="1">
    <w:p w14:paraId="748811DA" w14:textId="77777777" w:rsidR="00944ADE" w:rsidRDefault="00944A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Now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2750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0474E2" w14:textId="77777777" w:rsidR="009E7344" w:rsidRDefault="009E73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04ADA2" w14:textId="77777777" w:rsidR="009E7344" w:rsidRDefault="009E7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BC286" w14:textId="77777777" w:rsidR="00944ADE" w:rsidRDefault="00944ADE" w:rsidP="00A24134">
      <w:pPr>
        <w:spacing w:after="0" w:line="240" w:lineRule="auto"/>
      </w:pPr>
      <w:r>
        <w:separator/>
      </w:r>
    </w:p>
  </w:footnote>
  <w:footnote w:type="continuationSeparator" w:id="0">
    <w:p w14:paraId="7C251D4F" w14:textId="77777777" w:rsidR="00944ADE" w:rsidRDefault="00944ADE" w:rsidP="00A24134">
      <w:pPr>
        <w:spacing w:after="0" w:line="240" w:lineRule="auto"/>
      </w:pPr>
      <w:r>
        <w:continuationSeparator/>
      </w:r>
    </w:p>
  </w:footnote>
  <w:footnote w:type="continuationNotice" w:id="1">
    <w:p w14:paraId="22DF9130" w14:textId="77777777" w:rsidR="00944ADE" w:rsidRDefault="00944A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63E"/>
    <w:multiLevelType w:val="hybridMultilevel"/>
    <w:tmpl w:val="AC8C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01138"/>
    <w:multiLevelType w:val="hybridMultilevel"/>
    <w:tmpl w:val="991C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124E4"/>
    <w:multiLevelType w:val="hybridMultilevel"/>
    <w:tmpl w:val="F53EE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7F2A4C"/>
    <w:multiLevelType w:val="hybridMultilevel"/>
    <w:tmpl w:val="62C0D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70A39"/>
    <w:multiLevelType w:val="hybridMultilevel"/>
    <w:tmpl w:val="04B4E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E0377"/>
    <w:multiLevelType w:val="hybridMultilevel"/>
    <w:tmpl w:val="5992A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03160"/>
    <w:multiLevelType w:val="hybridMultilevel"/>
    <w:tmpl w:val="C1FEB10A"/>
    <w:lvl w:ilvl="0" w:tplc="4EDA5672">
      <w:numFmt w:val="bullet"/>
      <w:lvlText w:val="☐"/>
      <w:lvlJc w:val="left"/>
      <w:pPr>
        <w:ind w:left="343" w:hanging="241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EC74B1BE">
      <w:numFmt w:val="bullet"/>
      <w:lvlText w:val="•"/>
      <w:lvlJc w:val="left"/>
      <w:pPr>
        <w:ind w:left="923" w:hanging="241"/>
      </w:pPr>
      <w:rPr>
        <w:rFonts w:hint="default"/>
      </w:rPr>
    </w:lvl>
    <w:lvl w:ilvl="2" w:tplc="4936E924">
      <w:numFmt w:val="bullet"/>
      <w:lvlText w:val="•"/>
      <w:lvlJc w:val="left"/>
      <w:pPr>
        <w:ind w:left="1507" w:hanging="241"/>
      </w:pPr>
      <w:rPr>
        <w:rFonts w:hint="default"/>
      </w:rPr>
    </w:lvl>
    <w:lvl w:ilvl="3" w:tplc="C38ED540">
      <w:numFmt w:val="bullet"/>
      <w:lvlText w:val="•"/>
      <w:lvlJc w:val="left"/>
      <w:pPr>
        <w:ind w:left="2091" w:hanging="241"/>
      </w:pPr>
      <w:rPr>
        <w:rFonts w:hint="default"/>
      </w:rPr>
    </w:lvl>
    <w:lvl w:ilvl="4" w:tplc="855464C0">
      <w:numFmt w:val="bullet"/>
      <w:lvlText w:val="•"/>
      <w:lvlJc w:val="left"/>
      <w:pPr>
        <w:ind w:left="2675" w:hanging="241"/>
      </w:pPr>
      <w:rPr>
        <w:rFonts w:hint="default"/>
      </w:rPr>
    </w:lvl>
    <w:lvl w:ilvl="5" w:tplc="B9DA6626">
      <w:numFmt w:val="bullet"/>
      <w:lvlText w:val="•"/>
      <w:lvlJc w:val="left"/>
      <w:pPr>
        <w:ind w:left="3259" w:hanging="241"/>
      </w:pPr>
      <w:rPr>
        <w:rFonts w:hint="default"/>
      </w:rPr>
    </w:lvl>
    <w:lvl w:ilvl="6" w:tplc="4D22945A">
      <w:numFmt w:val="bullet"/>
      <w:lvlText w:val="•"/>
      <w:lvlJc w:val="left"/>
      <w:pPr>
        <w:ind w:left="3843" w:hanging="241"/>
      </w:pPr>
      <w:rPr>
        <w:rFonts w:hint="default"/>
      </w:rPr>
    </w:lvl>
    <w:lvl w:ilvl="7" w:tplc="EB6AEC06">
      <w:numFmt w:val="bullet"/>
      <w:lvlText w:val="•"/>
      <w:lvlJc w:val="left"/>
      <w:pPr>
        <w:ind w:left="4427" w:hanging="241"/>
      </w:pPr>
      <w:rPr>
        <w:rFonts w:hint="default"/>
      </w:rPr>
    </w:lvl>
    <w:lvl w:ilvl="8" w:tplc="3356DA88">
      <w:numFmt w:val="bullet"/>
      <w:lvlText w:val="•"/>
      <w:lvlJc w:val="left"/>
      <w:pPr>
        <w:ind w:left="5011" w:hanging="241"/>
      </w:pPr>
      <w:rPr>
        <w:rFonts w:hint="default"/>
      </w:rPr>
    </w:lvl>
  </w:abstractNum>
  <w:abstractNum w:abstractNumId="7" w15:restartNumberingAfterBreak="0">
    <w:nsid w:val="2C8112C5"/>
    <w:multiLevelType w:val="hybridMultilevel"/>
    <w:tmpl w:val="6DDC2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45CF4"/>
    <w:multiLevelType w:val="hybridMultilevel"/>
    <w:tmpl w:val="D8AAA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B1E0F"/>
    <w:multiLevelType w:val="hybridMultilevel"/>
    <w:tmpl w:val="A23664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E005B"/>
    <w:multiLevelType w:val="hybridMultilevel"/>
    <w:tmpl w:val="98602ADE"/>
    <w:lvl w:ilvl="0" w:tplc="AAF2B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31775C"/>
    <w:multiLevelType w:val="hybridMultilevel"/>
    <w:tmpl w:val="A51A5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00480"/>
    <w:multiLevelType w:val="hybridMultilevel"/>
    <w:tmpl w:val="E5488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A2393"/>
    <w:multiLevelType w:val="multilevel"/>
    <w:tmpl w:val="D304C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482535"/>
    <w:multiLevelType w:val="multilevel"/>
    <w:tmpl w:val="3762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CA2DD5"/>
    <w:multiLevelType w:val="multilevel"/>
    <w:tmpl w:val="200E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3510B8"/>
    <w:multiLevelType w:val="multilevel"/>
    <w:tmpl w:val="82D6F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19333C"/>
    <w:multiLevelType w:val="hybridMultilevel"/>
    <w:tmpl w:val="99CC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B1E68"/>
    <w:multiLevelType w:val="hybridMultilevel"/>
    <w:tmpl w:val="847030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C33ECE"/>
    <w:multiLevelType w:val="hybridMultilevel"/>
    <w:tmpl w:val="568A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E502B"/>
    <w:multiLevelType w:val="multilevel"/>
    <w:tmpl w:val="926257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1" w15:restartNumberingAfterBreak="0">
    <w:nsid w:val="4791382A"/>
    <w:multiLevelType w:val="hybridMultilevel"/>
    <w:tmpl w:val="B194E6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417099"/>
    <w:multiLevelType w:val="multilevel"/>
    <w:tmpl w:val="E578A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1540ED"/>
    <w:multiLevelType w:val="hybridMultilevel"/>
    <w:tmpl w:val="172C3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D554DC"/>
    <w:multiLevelType w:val="hybridMultilevel"/>
    <w:tmpl w:val="7DA228F6"/>
    <w:lvl w:ilvl="0" w:tplc="DB002A80">
      <w:numFmt w:val="bullet"/>
      <w:lvlText w:val="☐"/>
      <w:lvlJc w:val="left"/>
      <w:pPr>
        <w:ind w:left="343" w:hanging="241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FFCE3788">
      <w:numFmt w:val="bullet"/>
      <w:lvlText w:val="•"/>
      <w:lvlJc w:val="left"/>
      <w:pPr>
        <w:ind w:left="923" w:hanging="241"/>
      </w:pPr>
      <w:rPr>
        <w:rFonts w:hint="default"/>
      </w:rPr>
    </w:lvl>
    <w:lvl w:ilvl="2" w:tplc="BED81052">
      <w:numFmt w:val="bullet"/>
      <w:lvlText w:val="•"/>
      <w:lvlJc w:val="left"/>
      <w:pPr>
        <w:ind w:left="1507" w:hanging="241"/>
      </w:pPr>
      <w:rPr>
        <w:rFonts w:hint="default"/>
      </w:rPr>
    </w:lvl>
    <w:lvl w:ilvl="3" w:tplc="980A5A2A">
      <w:numFmt w:val="bullet"/>
      <w:lvlText w:val="•"/>
      <w:lvlJc w:val="left"/>
      <w:pPr>
        <w:ind w:left="2091" w:hanging="241"/>
      </w:pPr>
      <w:rPr>
        <w:rFonts w:hint="default"/>
      </w:rPr>
    </w:lvl>
    <w:lvl w:ilvl="4" w:tplc="4EBC1AD2">
      <w:numFmt w:val="bullet"/>
      <w:lvlText w:val="•"/>
      <w:lvlJc w:val="left"/>
      <w:pPr>
        <w:ind w:left="2675" w:hanging="241"/>
      </w:pPr>
      <w:rPr>
        <w:rFonts w:hint="default"/>
      </w:rPr>
    </w:lvl>
    <w:lvl w:ilvl="5" w:tplc="6DF6F1CC">
      <w:numFmt w:val="bullet"/>
      <w:lvlText w:val="•"/>
      <w:lvlJc w:val="left"/>
      <w:pPr>
        <w:ind w:left="3259" w:hanging="241"/>
      </w:pPr>
      <w:rPr>
        <w:rFonts w:hint="default"/>
      </w:rPr>
    </w:lvl>
    <w:lvl w:ilvl="6" w:tplc="E6A28FFA">
      <w:numFmt w:val="bullet"/>
      <w:lvlText w:val="•"/>
      <w:lvlJc w:val="left"/>
      <w:pPr>
        <w:ind w:left="3843" w:hanging="241"/>
      </w:pPr>
      <w:rPr>
        <w:rFonts w:hint="default"/>
      </w:rPr>
    </w:lvl>
    <w:lvl w:ilvl="7" w:tplc="E8545E6C">
      <w:numFmt w:val="bullet"/>
      <w:lvlText w:val="•"/>
      <w:lvlJc w:val="left"/>
      <w:pPr>
        <w:ind w:left="4427" w:hanging="241"/>
      </w:pPr>
      <w:rPr>
        <w:rFonts w:hint="default"/>
      </w:rPr>
    </w:lvl>
    <w:lvl w:ilvl="8" w:tplc="AC2A4BC6">
      <w:numFmt w:val="bullet"/>
      <w:lvlText w:val="•"/>
      <w:lvlJc w:val="left"/>
      <w:pPr>
        <w:ind w:left="5011" w:hanging="241"/>
      </w:pPr>
      <w:rPr>
        <w:rFonts w:hint="default"/>
      </w:rPr>
    </w:lvl>
  </w:abstractNum>
  <w:abstractNum w:abstractNumId="25" w15:restartNumberingAfterBreak="0">
    <w:nsid w:val="5E3D27C0"/>
    <w:multiLevelType w:val="hybridMultilevel"/>
    <w:tmpl w:val="654218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9B0F55"/>
    <w:multiLevelType w:val="multilevel"/>
    <w:tmpl w:val="A470C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76F43783"/>
    <w:multiLevelType w:val="hybridMultilevel"/>
    <w:tmpl w:val="D8968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66480"/>
    <w:multiLevelType w:val="hybridMultilevel"/>
    <w:tmpl w:val="68421776"/>
    <w:lvl w:ilvl="0" w:tplc="746E3614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7"/>
  </w:num>
  <w:num w:numId="4">
    <w:abstractNumId w:val="10"/>
  </w:num>
  <w:num w:numId="5">
    <w:abstractNumId w:val="9"/>
  </w:num>
  <w:num w:numId="6">
    <w:abstractNumId w:val="3"/>
  </w:num>
  <w:num w:numId="7">
    <w:abstractNumId w:val="18"/>
  </w:num>
  <w:num w:numId="8">
    <w:abstractNumId w:val="25"/>
  </w:num>
  <w:num w:numId="9">
    <w:abstractNumId w:val="21"/>
  </w:num>
  <w:num w:numId="10">
    <w:abstractNumId w:val="5"/>
  </w:num>
  <w:num w:numId="11">
    <w:abstractNumId w:val="27"/>
  </w:num>
  <w:num w:numId="12">
    <w:abstractNumId w:val="19"/>
  </w:num>
  <w:num w:numId="13">
    <w:abstractNumId w:val="7"/>
  </w:num>
  <w:num w:numId="14">
    <w:abstractNumId w:val="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6"/>
  </w:num>
  <w:num w:numId="18">
    <w:abstractNumId w:val="14"/>
  </w:num>
  <w:num w:numId="19">
    <w:abstractNumId w:val="15"/>
  </w:num>
  <w:num w:numId="20">
    <w:abstractNumId w:val="13"/>
  </w:num>
  <w:num w:numId="21">
    <w:abstractNumId w:val="12"/>
  </w:num>
  <w:num w:numId="22">
    <w:abstractNumId w:val="16"/>
  </w:num>
  <w:num w:numId="23">
    <w:abstractNumId w:val="4"/>
  </w:num>
  <w:num w:numId="24">
    <w:abstractNumId w:val="22"/>
  </w:num>
  <w:num w:numId="25">
    <w:abstractNumId w:val="8"/>
  </w:num>
  <w:num w:numId="26">
    <w:abstractNumId w:val="26"/>
  </w:num>
  <w:num w:numId="27">
    <w:abstractNumId w:val="0"/>
  </w:num>
  <w:num w:numId="28">
    <w:abstractNumId w:val="2"/>
  </w:num>
  <w:num w:numId="2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22"/>
    <w:rsid w:val="0000390E"/>
    <w:rsid w:val="00004C56"/>
    <w:rsid w:val="000076AE"/>
    <w:rsid w:val="0001012F"/>
    <w:rsid w:val="00014514"/>
    <w:rsid w:val="000275D0"/>
    <w:rsid w:val="00030B85"/>
    <w:rsid w:val="000419B8"/>
    <w:rsid w:val="000440FA"/>
    <w:rsid w:val="00044DE5"/>
    <w:rsid w:val="00054028"/>
    <w:rsid w:val="00054F2B"/>
    <w:rsid w:val="00056D1B"/>
    <w:rsid w:val="00057DA8"/>
    <w:rsid w:val="000646C3"/>
    <w:rsid w:val="00071E12"/>
    <w:rsid w:val="00076DE3"/>
    <w:rsid w:val="0008039D"/>
    <w:rsid w:val="00086485"/>
    <w:rsid w:val="00087017"/>
    <w:rsid w:val="0009549E"/>
    <w:rsid w:val="000964DE"/>
    <w:rsid w:val="0009743D"/>
    <w:rsid w:val="000A31E1"/>
    <w:rsid w:val="000A36AD"/>
    <w:rsid w:val="000A7804"/>
    <w:rsid w:val="000B546C"/>
    <w:rsid w:val="000B56C7"/>
    <w:rsid w:val="000B69CA"/>
    <w:rsid w:val="000B6F11"/>
    <w:rsid w:val="000C25D9"/>
    <w:rsid w:val="000C4EAA"/>
    <w:rsid w:val="000E2C6B"/>
    <w:rsid w:val="000E45E5"/>
    <w:rsid w:val="000E7227"/>
    <w:rsid w:val="000F13D6"/>
    <w:rsid w:val="000F14C0"/>
    <w:rsid w:val="000F3B25"/>
    <w:rsid w:val="000F62BD"/>
    <w:rsid w:val="00101C1E"/>
    <w:rsid w:val="00103276"/>
    <w:rsid w:val="001109C5"/>
    <w:rsid w:val="00110E35"/>
    <w:rsid w:val="001136E9"/>
    <w:rsid w:val="00114913"/>
    <w:rsid w:val="00116783"/>
    <w:rsid w:val="001241C9"/>
    <w:rsid w:val="001307A3"/>
    <w:rsid w:val="00132C3E"/>
    <w:rsid w:val="00134A66"/>
    <w:rsid w:val="00141402"/>
    <w:rsid w:val="001473B3"/>
    <w:rsid w:val="00160B1C"/>
    <w:rsid w:val="00161D66"/>
    <w:rsid w:val="001666CE"/>
    <w:rsid w:val="00166B23"/>
    <w:rsid w:val="00166C3A"/>
    <w:rsid w:val="00167B95"/>
    <w:rsid w:val="001731F7"/>
    <w:rsid w:val="00176528"/>
    <w:rsid w:val="00176AA3"/>
    <w:rsid w:val="00177514"/>
    <w:rsid w:val="00180DF8"/>
    <w:rsid w:val="00184E91"/>
    <w:rsid w:val="001911C8"/>
    <w:rsid w:val="001A0DCE"/>
    <w:rsid w:val="001A7DD4"/>
    <w:rsid w:val="001B12BC"/>
    <w:rsid w:val="001B6653"/>
    <w:rsid w:val="001B6EFA"/>
    <w:rsid w:val="001C0A15"/>
    <w:rsid w:val="001C3227"/>
    <w:rsid w:val="001C6F8C"/>
    <w:rsid w:val="001C7F34"/>
    <w:rsid w:val="001D05B8"/>
    <w:rsid w:val="001D16DC"/>
    <w:rsid w:val="001D5750"/>
    <w:rsid w:val="001D755F"/>
    <w:rsid w:val="001D7DBE"/>
    <w:rsid w:val="001E12C7"/>
    <w:rsid w:val="001E2F0F"/>
    <w:rsid w:val="001E30BA"/>
    <w:rsid w:val="001E3E2B"/>
    <w:rsid w:val="001E4D99"/>
    <w:rsid w:val="001F1157"/>
    <w:rsid w:val="001F3721"/>
    <w:rsid w:val="00202277"/>
    <w:rsid w:val="00203734"/>
    <w:rsid w:val="00205862"/>
    <w:rsid w:val="00205B50"/>
    <w:rsid w:val="00205D2E"/>
    <w:rsid w:val="002066DE"/>
    <w:rsid w:val="00207054"/>
    <w:rsid w:val="0020763A"/>
    <w:rsid w:val="00213178"/>
    <w:rsid w:val="00215866"/>
    <w:rsid w:val="002165F8"/>
    <w:rsid w:val="002177AF"/>
    <w:rsid w:val="00217DEB"/>
    <w:rsid w:val="002217AC"/>
    <w:rsid w:val="002218DD"/>
    <w:rsid w:val="002223E0"/>
    <w:rsid w:val="00230FE4"/>
    <w:rsid w:val="00233BE2"/>
    <w:rsid w:val="00235D72"/>
    <w:rsid w:val="00243D11"/>
    <w:rsid w:val="00244535"/>
    <w:rsid w:val="00245CE2"/>
    <w:rsid w:val="00250309"/>
    <w:rsid w:val="00252EA1"/>
    <w:rsid w:val="0025701A"/>
    <w:rsid w:val="00260F62"/>
    <w:rsid w:val="00262B62"/>
    <w:rsid w:val="002657FD"/>
    <w:rsid w:val="0026780A"/>
    <w:rsid w:val="0026794F"/>
    <w:rsid w:val="002737F0"/>
    <w:rsid w:val="00275D73"/>
    <w:rsid w:val="00282CDF"/>
    <w:rsid w:val="00287A8D"/>
    <w:rsid w:val="002A1486"/>
    <w:rsid w:val="002A1965"/>
    <w:rsid w:val="002A3554"/>
    <w:rsid w:val="002A5FB9"/>
    <w:rsid w:val="002B197A"/>
    <w:rsid w:val="002B1DB6"/>
    <w:rsid w:val="002B3963"/>
    <w:rsid w:val="002C6C49"/>
    <w:rsid w:val="002D108C"/>
    <w:rsid w:val="002D31D9"/>
    <w:rsid w:val="002D401D"/>
    <w:rsid w:val="002D5B2F"/>
    <w:rsid w:val="002E183F"/>
    <w:rsid w:val="002E51A5"/>
    <w:rsid w:val="002E6721"/>
    <w:rsid w:val="002F28AD"/>
    <w:rsid w:val="002F41B7"/>
    <w:rsid w:val="002F5805"/>
    <w:rsid w:val="002F77AB"/>
    <w:rsid w:val="002F799A"/>
    <w:rsid w:val="00301827"/>
    <w:rsid w:val="00313905"/>
    <w:rsid w:val="00316DCC"/>
    <w:rsid w:val="00320721"/>
    <w:rsid w:val="00326216"/>
    <w:rsid w:val="0032743B"/>
    <w:rsid w:val="00327481"/>
    <w:rsid w:val="00327C22"/>
    <w:rsid w:val="0033411B"/>
    <w:rsid w:val="003341CE"/>
    <w:rsid w:val="003408C7"/>
    <w:rsid w:val="003426EE"/>
    <w:rsid w:val="0034457D"/>
    <w:rsid w:val="00344746"/>
    <w:rsid w:val="00344C8E"/>
    <w:rsid w:val="00352273"/>
    <w:rsid w:val="00352A9E"/>
    <w:rsid w:val="00355544"/>
    <w:rsid w:val="00356E6B"/>
    <w:rsid w:val="00363948"/>
    <w:rsid w:val="00363FAB"/>
    <w:rsid w:val="003656F4"/>
    <w:rsid w:val="00367480"/>
    <w:rsid w:val="00371A5A"/>
    <w:rsid w:val="003741BB"/>
    <w:rsid w:val="003747FC"/>
    <w:rsid w:val="003752AA"/>
    <w:rsid w:val="003754C3"/>
    <w:rsid w:val="003812A9"/>
    <w:rsid w:val="0038235E"/>
    <w:rsid w:val="003836C0"/>
    <w:rsid w:val="003870B3"/>
    <w:rsid w:val="00387B44"/>
    <w:rsid w:val="0039261A"/>
    <w:rsid w:val="003976BE"/>
    <w:rsid w:val="003A1A04"/>
    <w:rsid w:val="003A22D4"/>
    <w:rsid w:val="003A3867"/>
    <w:rsid w:val="003A489E"/>
    <w:rsid w:val="003B0C3C"/>
    <w:rsid w:val="003B2B1E"/>
    <w:rsid w:val="003B7E06"/>
    <w:rsid w:val="003C023C"/>
    <w:rsid w:val="003C1C6F"/>
    <w:rsid w:val="003C6CE9"/>
    <w:rsid w:val="003D09CC"/>
    <w:rsid w:val="003D2DF7"/>
    <w:rsid w:val="003D3643"/>
    <w:rsid w:val="003D3B79"/>
    <w:rsid w:val="003D4083"/>
    <w:rsid w:val="003E0F66"/>
    <w:rsid w:val="003E359F"/>
    <w:rsid w:val="003E46DE"/>
    <w:rsid w:val="003E53FF"/>
    <w:rsid w:val="003F0258"/>
    <w:rsid w:val="00403624"/>
    <w:rsid w:val="00406D15"/>
    <w:rsid w:val="00413B42"/>
    <w:rsid w:val="00421D06"/>
    <w:rsid w:val="00423636"/>
    <w:rsid w:val="0042515A"/>
    <w:rsid w:val="004269BD"/>
    <w:rsid w:val="004269EA"/>
    <w:rsid w:val="00430B52"/>
    <w:rsid w:val="004314DE"/>
    <w:rsid w:val="00431D90"/>
    <w:rsid w:val="00432027"/>
    <w:rsid w:val="00432560"/>
    <w:rsid w:val="00433022"/>
    <w:rsid w:val="00433523"/>
    <w:rsid w:val="004343FC"/>
    <w:rsid w:val="004344D3"/>
    <w:rsid w:val="004357C5"/>
    <w:rsid w:val="00435EE4"/>
    <w:rsid w:val="00436453"/>
    <w:rsid w:val="00436472"/>
    <w:rsid w:val="00437C62"/>
    <w:rsid w:val="00440ECE"/>
    <w:rsid w:val="00443E94"/>
    <w:rsid w:val="00444CD5"/>
    <w:rsid w:val="00447019"/>
    <w:rsid w:val="00455567"/>
    <w:rsid w:val="0047535E"/>
    <w:rsid w:val="004758AA"/>
    <w:rsid w:val="00482037"/>
    <w:rsid w:val="004A05B8"/>
    <w:rsid w:val="004A2B79"/>
    <w:rsid w:val="004B0311"/>
    <w:rsid w:val="004B216B"/>
    <w:rsid w:val="004B5629"/>
    <w:rsid w:val="004B6B77"/>
    <w:rsid w:val="004C0181"/>
    <w:rsid w:val="004C2766"/>
    <w:rsid w:val="004C60A6"/>
    <w:rsid w:val="004C77D6"/>
    <w:rsid w:val="004D021B"/>
    <w:rsid w:val="004D31C6"/>
    <w:rsid w:val="004D3864"/>
    <w:rsid w:val="004D3F24"/>
    <w:rsid w:val="004D67B7"/>
    <w:rsid w:val="004D6E73"/>
    <w:rsid w:val="004E118B"/>
    <w:rsid w:val="004E2105"/>
    <w:rsid w:val="004E25BF"/>
    <w:rsid w:val="004E4539"/>
    <w:rsid w:val="004E610E"/>
    <w:rsid w:val="004E6430"/>
    <w:rsid w:val="004F16ED"/>
    <w:rsid w:val="004F74DD"/>
    <w:rsid w:val="004F78CB"/>
    <w:rsid w:val="0050135D"/>
    <w:rsid w:val="00505747"/>
    <w:rsid w:val="00511723"/>
    <w:rsid w:val="0051371A"/>
    <w:rsid w:val="00515605"/>
    <w:rsid w:val="0051650A"/>
    <w:rsid w:val="00520BCE"/>
    <w:rsid w:val="00523264"/>
    <w:rsid w:val="00523F97"/>
    <w:rsid w:val="0053100B"/>
    <w:rsid w:val="00531A7B"/>
    <w:rsid w:val="00533CE0"/>
    <w:rsid w:val="005356DC"/>
    <w:rsid w:val="005359BF"/>
    <w:rsid w:val="00537834"/>
    <w:rsid w:val="005406C6"/>
    <w:rsid w:val="00541BAB"/>
    <w:rsid w:val="00542290"/>
    <w:rsid w:val="00544141"/>
    <w:rsid w:val="005461CE"/>
    <w:rsid w:val="00547ED8"/>
    <w:rsid w:val="005519D0"/>
    <w:rsid w:val="00551AE8"/>
    <w:rsid w:val="00553D88"/>
    <w:rsid w:val="005655F2"/>
    <w:rsid w:val="00566896"/>
    <w:rsid w:val="00572EB7"/>
    <w:rsid w:val="00573303"/>
    <w:rsid w:val="00574BDB"/>
    <w:rsid w:val="00575901"/>
    <w:rsid w:val="00576E99"/>
    <w:rsid w:val="005775CA"/>
    <w:rsid w:val="00580D08"/>
    <w:rsid w:val="00580E7D"/>
    <w:rsid w:val="00581D9B"/>
    <w:rsid w:val="00582576"/>
    <w:rsid w:val="005844A9"/>
    <w:rsid w:val="005849A9"/>
    <w:rsid w:val="005903DB"/>
    <w:rsid w:val="00590A65"/>
    <w:rsid w:val="00591606"/>
    <w:rsid w:val="00597A5D"/>
    <w:rsid w:val="005A0544"/>
    <w:rsid w:val="005A22F9"/>
    <w:rsid w:val="005A38DF"/>
    <w:rsid w:val="005A6F3E"/>
    <w:rsid w:val="005B038A"/>
    <w:rsid w:val="005B31D4"/>
    <w:rsid w:val="005B4AE4"/>
    <w:rsid w:val="005B52D3"/>
    <w:rsid w:val="005C1020"/>
    <w:rsid w:val="005C3A12"/>
    <w:rsid w:val="005C5D51"/>
    <w:rsid w:val="005C6866"/>
    <w:rsid w:val="005D6A8D"/>
    <w:rsid w:val="005E2F64"/>
    <w:rsid w:val="005E3E41"/>
    <w:rsid w:val="005E4592"/>
    <w:rsid w:val="005E508E"/>
    <w:rsid w:val="005E765C"/>
    <w:rsid w:val="005F0041"/>
    <w:rsid w:val="005F1B65"/>
    <w:rsid w:val="005F26C3"/>
    <w:rsid w:val="005F272B"/>
    <w:rsid w:val="005F68A7"/>
    <w:rsid w:val="005F733D"/>
    <w:rsid w:val="005F73E7"/>
    <w:rsid w:val="005F79D5"/>
    <w:rsid w:val="00600581"/>
    <w:rsid w:val="0060128D"/>
    <w:rsid w:val="00602280"/>
    <w:rsid w:val="00607713"/>
    <w:rsid w:val="006103E0"/>
    <w:rsid w:val="0061217C"/>
    <w:rsid w:val="006158BE"/>
    <w:rsid w:val="0062034A"/>
    <w:rsid w:val="0062183B"/>
    <w:rsid w:val="00624AA5"/>
    <w:rsid w:val="00625129"/>
    <w:rsid w:val="006256A4"/>
    <w:rsid w:val="00625FD7"/>
    <w:rsid w:val="006265B9"/>
    <w:rsid w:val="00627610"/>
    <w:rsid w:val="00627F62"/>
    <w:rsid w:val="00633284"/>
    <w:rsid w:val="00633BAA"/>
    <w:rsid w:val="0063524A"/>
    <w:rsid w:val="00635665"/>
    <w:rsid w:val="006361DE"/>
    <w:rsid w:val="00637E61"/>
    <w:rsid w:val="0064790D"/>
    <w:rsid w:val="0065150F"/>
    <w:rsid w:val="006563E7"/>
    <w:rsid w:val="00656966"/>
    <w:rsid w:val="0065710B"/>
    <w:rsid w:val="00657EF3"/>
    <w:rsid w:val="0066748C"/>
    <w:rsid w:val="00667E89"/>
    <w:rsid w:val="00670899"/>
    <w:rsid w:val="0067202E"/>
    <w:rsid w:val="0067351A"/>
    <w:rsid w:val="00675B10"/>
    <w:rsid w:val="00676AD5"/>
    <w:rsid w:val="00676F8B"/>
    <w:rsid w:val="00681F14"/>
    <w:rsid w:val="006823B6"/>
    <w:rsid w:val="006824F1"/>
    <w:rsid w:val="0068435E"/>
    <w:rsid w:val="00690DCA"/>
    <w:rsid w:val="00692BDF"/>
    <w:rsid w:val="00696A03"/>
    <w:rsid w:val="006B161F"/>
    <w:rsid w:val="006C36BF"/>
    <w:rsid w:val="006C41C9"/>
    <w:rsid w:val="006C491D"/>
    <w:rsid w:val="006C5110"/>
    <w:rsid w:val="006C560E"/>
    <w:rsid w:val="006D0F39"/>
    <w:rsid w:val="006D1D68"/>
    <w:rsid w:val="006D31D7"/>
    <w:rsid w:val="006D69E6"/>
    <w:rsid w:val="006D7809"/>
    <w:rsid w:val="006D7E9B"/>
    <w:rsid w:val="006E1090"/>
    <w:rsid w:val="006E1811"/>
    <w:rsid w:val="006F125B"/>
    <w:rsid w:val="00700C45"/>
    <w:rsid w:val="00703B74"/>
    <w:rsid w:val="007041A3"/>
    <w:rsid w:val="007052B5"/>
    <w:rsid w:val="00705788"/>
    <w:rsid w:val="00707600"/>
    <w:rsid w:val="0070791B"/>
    <w:rsid w:val="00707E3C"/>
    <w:rsid w:val="007101BF"/>
    <w:rsid w:val="007112C9"/>
    <w:rsid w:val="0071544A"/>
    <w:rsid w:val="00722F8B"/>
    <w:rsid w:val="00726022"/>
    <w:rsid w:val="00726EC7"/>
    <w:rsid w:val="00730C37"/>
    <w:rsid w:val="007354EA"/>
    <w:rsid w:val="00736AF2"/>
    <w:rsid w:val="00741DE3"/>
    <w:rsid w:val="00744E7A"/>
    <w:rsid w:val="00746CBE"/>
    <w:rsid w:val="00750A93"/>
    <w:rsid w:val="007639BC"/>
    <w:rsid w:val="007650C2"/>
    <w:rsid w:val="0076540F"/>
    <w:rsid w:val="00767B52"/>
    <w:rsid w:val="007703AA"/>
    <w:rsid w:val="00776594"/>
    <w:rsid w:val="00795508"/>
    <w:rsid w:val="0079690F"/>
    <w:rsid w:val="007A0E86"/>
    <w:rsid w:val="007A22F4"/>
    <w:rsid w:val="007A2ED9"/>
    <w:rsid w:val="007A3B44"/>
    <w:rsid w:val="007A4C5F"/>
    <w:rsid w:val="007B12F7"/>
    <w:rsid w:val="007B2E05"/>
    <w:rsid w:val="007B2FEE"/>
    <w:rsid w:val="007B7209"/>
    <w:rsid w:val="007C1649"/>
    <w:rsid w:val="007C17BF"/>
    <w:rsid w:val="007C4235"/>
    <w:rsid w:val="007C5D61"/>
    <w:rsid w:val="007C6C73"/>
    <w:rsid w:val="007D087A"/>
    <w:rsid w:val="007D105C"/>
    <w:rsid w:val="007D382E"/>
    <w:rsid w:val="007D4B04"/>
    <w:rsid w:val="007E0B2B"/>
    <w:rsid w:val="007E4F76"/>
    <w:rsid w:val="007F4208"/>
    <w:rsid w:val="007F4960"/>
    <w:rsid w:val="007F580A"/>
    <w:rsid w:val="007F584A"/>
    <w:rsid w:val="007F5B29"/>
    <w:rsid w:val="00802B5C"/>
    <w:rsid w:val="0080310B"/>
    <w:rsid w:val="00804E6C"/>
    <w:rsid w:val="008053E7"/>
    <w:rsid w:val="00805B95"/>
    <w:rsid w:val="00810FC3"/>
    <w:rsid w:val="00816B78"/>
    <w:rsid w:val="0082042F"/>
    <w:rsid w:val="00821D0E"/>
    <w:rsid w:val="008223D5"/>
    <w:rsid w:val="00826B00"/>
    <w:rsid w:val="00827602"/>
    <w:rsid w:val="00833E12"/>
    <w:rsid w:val="0083499F"/>
    <w:rsid w:val="00834D1A"/>
    <w:rsid w:val="0083711D"/>
    <w:rsid w:val="00837F09"/>
    <w:rsid w:val="008423D2"/>
    <w:rsid w:val="0084273C"/>
    <w:rsid w:val="008429B8"/>
    <w:rsid w:val="00842F18"/>
    <w:rsid w:val="0084439E"/>
    <w:rsid w:val="00845D55"/>
    <w:rsid w:val="008505C2"/>
    <w:rsid w:val="008546BE"/>
    <w:rsid w:val="0086176B"/>
    <w:rsid w:val="00865EC9"/>
    <w:rsid w:val="00867FC7"/>
    <w:rsid w:val="0087162D"/>
    <w:rsid w:val="00871D8B"/>
    <w:rsid w:val="00872452"/>
    <w:rsid w:val="00874772"/>
    <w:rsid w:val="0088263E"/>
    <w:rsid w:val="00882780"/>
    <w:rsid w:val="008843BA"/>
    <w:rsid w:val="00884567"/>
    <w:rsid w:val="00887965"/>
    <w:rsid w:val="00893EE2"/>
    <w:rsid w:val="008958AD"/>
    <w:rsid w:val="008970F1"/>
    <w:rsid w:val="008A0260"/>
    <w:rsid w:val="008A4140"/>
    <w:rsid w:val="008A4E69"/>
    <w:rsid w:val="008A6F73"/>
    <w:rsid w:val="008A7256"/>
    <w:rsid w:val="008B33D2"/>
    <w:rsid w:val="008B761F"/>
    <w:rsid w:val="008C2A6B"/>
    <w:rsid w:val="008C4BD2"/>
    <w:rsid w:val="008C5A62"/>
    <w:rsid w:val="008C655B"/>
    <w:rsid w:val="008C6B00"/>
    <w:rsid w:val="008D05CC"/>
    <w:rsid w:val="008D2F37"/>
    <w:rsid w:val="008E21EC"/>
    <w:rsid w:val="008E5C82"/>
    <w:rsid w:val="008E6625"/>
    <w:rsid w:val="008E6897"/>
    <w:rsid w:val="008F129C"/>
    <w:rsid w:val="008F5A46"/>
    <w:rsid w:val="008F6C7F"/>
    <w:rsid w:val="008F737E"/>
    <w:rsid w:val="00900041"/>
    <w:rsid w:val="00905413"/>
    <w:rsid w:val="00912CD6"/>
    <w:rsid w:val="00917C3E"/>
    <w:rsid w:val="00920683"/>
    <w:rsid w:val="00920B23"/>
    <w:rsid w:val="00921233"/>
    <w:rsid w:val="009220A0"/>
    <w:rsid w:val="009249BC"/>
    <w:rsid w:val="0093171F"/>
    <w:rsid w:val="00934A93"/>
    <w:rsid w:val="009407CF"/>
    <w:rsid w:val="00944ADE"/>
    <w:rsid w:val="00944F40"/>
    <w:rsid w:val="0094779C"/>
    <w:rsid w:val="0094787F"/>
    <w:rsid w:val="00954C2F"/>
    <w:rsid w:val="00957315"/>
    <w:rsid w:val="00965E78"/>
    <w:rsid w:val="00971E31"/>
    <w:rsid w:val="009723CE"/>
    <w:rsid w:val="009728A8"/>
    <w:rsid w:val="00975404"/>
    <w:rsid w:val="00976501"/>
    <w:rsid w:val="009808B2"/>
    <w:rsid w:val="00980BD8"/>
    <w:rsid w:val="00981C07"/>
    <w:rsid w:val="00984C09"/>
    <w:rsid w:val="00990A7C"/>
    <w:rsid w:val="009912B9"/>
    <w:rsid w:val="009915AB"/>
    <w:rsid w:val="009936A9"/>
    <w:rsid w:val="00993947"/>
    <w:rsid w:val="00993991"/>
    <w:rsid w:val="00993E07"/>
    <w:rsid w:val="009A11EC"/>
    <w:rsid w:val="009A1537"/>
    <w:rsid w:val="009A3FDF"/>
    <w:rsid w:val="009B076C"/>
    <w:rsid w:val="009B6C0F"/>
    <w:rsid w:val="009B7D6F"/>
    <w:rsid w:val="009B7F4B"/>
    <w:rsid w:val="009C0FB8"/>
    <w:rsid w:val="009C12A2"/>
    <w:rsid w:val="009C459A"/>
    <w:rsid w:val="009C54FC"/>
    <w:rsid w:val="009C55A6"/>
    <w:rsid w:val="009C5FF1"/>
    <w:rsid w:val="009D0092"/>
    <w:rsid w:val="009E0A8B"/>
    <w:rsid w:val="009E2B22"/>
    <w:rsid w:val="009E7344"/>
    <w:rsid w:val="009F4488"/>
    <w:rsid w:val="009F4660"/>
    <w:rsid w:val="009F4ED3"/>
    <w:rsid w:val="00A030A0"/>
    <w:rsid w:val="00A03BCD"/>
    <w:rsid w:val="00A05CCD"/>
    <w:rsid w:val="00A1047A"/>
    <w:rsid w:val="00A164E0"/>
    <w:rsid w:val="00A2029B"/>
    <w:rsid w:val="00A20907"/>
    <w:rsid w:val="00A24134"/>
    <w:rsid w:val="00A244A7"/>
    <w:rsid w:val="00A34DEC"/>
    <w:rsid w:val="00A3566E"/>
    <w:rsid w:val="00A359AD"/>
    <w:rsid w:val="00A37F7A"/>
    <w:rsid w:val="00A412C0"/>
    <w:rsid w:val="00A47355"/>
    <w:rsid w:val="00A51602"/>
    <w:rsid w:val="00A522F6"/>
    <w:rsid w:val="00A6232D"/>
    <w:rsid w:val="00A63E0F"/>
    <w:rsid w:val="00A6756E"/>
    <w:rsid w:val="00A71CCD"/>
    <w:rsid w:val="00A82C54"/>
    <w:rsid w:val="00A83454"/>
    <w:rsid w:val="00A84AEE"/>
    <w:rsid w:val="00A92CEB"/>
    <w:rsid w:val="00A92DF1"/>
    <w:rsid w:val="00A9587D"/>
    <w:rsid w:val="00A96D2E"/>
    <w:rsid w:val="00AA4872"/>
    <w:rsid w:val="00AA76B6"/>
    <w:rsid w:val="00AB1117"/>
    <w:rsid w:val="00AB1B22"/>
    <w:rsid w:val="00AB58D9"/>
    <w:rsid w:val="00AC0309"/>
    <w:rsid w:val="00AC1C14"/>
    <w:rsid w:val="00AC52B4"/>
    <w:rsid w:val="00AC6930"/>
    <w:rsid w:val="00AC6F4C"/>
    <w:rsid w:val="00AC734F"/>
    <w:rsid w:val="00AD3F9E"/>
    <w:rsid w:val="00AD5138"/>
    <w:rsid w:val="00AD582B"/>
    <w:rsid w:val="00AD59BB"/>
    <w:rsid w:val="00AE57C9"/>
    <w:rsid w:val="00AF208D"/>
    <w:rsid w:val="00AF3C0C"/>
    <w:rsid w:val="00AF498F"/>
    <w:rsid w:val="00AF4ACF"/>
    <w:rsid w:val="00AF6929"/>
    <w:rsid w:val="00AF75FB"/>
    <w:rsid w:val="00B012A5"/>
    <w:rsid w:val="00B02ED1"/>
    <w:rsid w:val="00B10FDB"/>
    <w:rsid w:val="00B11524"/>
    <w:rsid w:val="00B15614"/>
    <w:rsid w:val="00B15990"/>
    <w:rsid w:val="00B20092"/>
    <w:rsid w:val="00B24358"/>
    <w:rsid w:val="00B2445F"/>
    <w:rsid w:val="00B422D4"/>
    <w:rsid w:val="00B438A3"/>
    <w:rsid w:val="00B4490E"/>
    <w:rsid w:val="00B528AC"/>
    <w:rsid w:val="00B54464"/>
    <w:rsid w:val="00B547C2"/>
    <w:rsid w:val="00B57A3D"/>
    <w:rsid w:val="00B6017D"/>
    <w:rsid w:val="00B60FD8"/>
    <w:rsid w:val="00B63865"/>
    <w:rsid w:val="00B702D8"/>
    <w:rsid w:val="00B728BA"/>
    <w:rsid w:val="00B72BA9"/>
    <w:rsid w:val="00B73405"/>
    <w:rsid w:val="00B809AA"/>
    <w:rsid w:val="00B8115B"/>
    <w:rsid w:val="00B82A89"/>
    <w:rsid w:val="00B84620"/>
    <w:rsid w:val="00B8792F"/>
    <w:rsid w:val="00B879BD"/>
    <w:rsid w:val="00B94069"/>
    <w:rsid w:val="00B95077"/>
    <w:rsid w:val="00B9648D"/>
    <w:rsid w:val="00BA3E7F"/>
    <w:rsid w:val="00BA5E6E"/>
    <w:rsid w:val="00BB3D37"/>
    <w:rsid w:val="00BC3C6C"/>
    <w:rsid w:val="00BC5AD8"/>
    <w:rsid w:val="00BC647C"/>
    <w:rsid w:val="00BD72EE"/>
    <w:rsid w:val="00BE6059"/>
    <w:rsid w:val="00BF0804"/>
    <w:rsid w:val="00BF1B05"/>
    <w:rsid w:val="00BF1D0F"/>
    <w:rsid w:val="00BF3333"/>
    <w:rsid w:val="00BF6FD5"/>
    <w:rsid w:val="00C052E2"/>
    <w:rsid w:val="00C054C3"/>
    <w:rsid w:val="00C06337"/>
    <w:rsid w:val="00C17E02"/>
    <w:rsid w:val="00C22E07"/>
    <w:rsid w:val="00C261EF"/>
    <w:rsid w:val="00C26ADF"/>
    <w:rsid w:val="00C308A0"/>
    <w:rsid w:val="00C30AC0"/>
    <w:rsid w:val="00C315B4"/>
    <w:rsid w:val="00C34025"/>
    <w:rsid w:val="00C34C70"/>
    <w:rsid w:val="00C34D4B"/>
    <w:rsid w:val="00C4143F"/>
    <w:rsid w:val="00C41E7B"/>
    <w:rsid w:val="00C46951"/>
    <w:rsid w:val="00C505AD"/>
    <w:rsid w:val="00C5223E"/>
    <w:rsid w:val="00C54DBD"/>
    <w:rsid w:val="00C54F24"/>
    <w:rsid w:val="00C57FBB"/>
    <w:rsid w:val="00C6077C"/>
    <w:rsid w:val="00C62F49"/>
    <w:rsid w:val="00C6393A"/>
    <w:rsid w:val="00C64099"/>
    <w:rsid w:val="00C65016"/>
    <w:rsid w:val="00C67467"/>
    <w:rsid w:val="00C75D1F"/>
    <w:rsid w:val="00C7738D"/>
    <w:rsid w:val="00C81D7B"/>
    <w:rsid w:val="00C831B2"/>
    <w:rsid w:val="00C8399C"/>
    <w:rsid w:val="00C83EF3"/>
    <w:rsid w:val="00C84FCB"/>
    <w:rsid w:val="00C858E8"/>
    <w:rsid w:val="00C8664E"/>
    <w:rsid w:val="00C86FE3"/>
    <w:rsid w:val="00C905A4"/>
    <w:rsid w:val="00C936F2"/>
    <w:rsid w:val="00C93D5C"/>
    <w:rsid w:val="00C9606F"/>
    <w:rsid w:val="00CA2E48"/>
    <w:rsid w:val="00CB20F6"/>
    <w:rsid w:val="00CB61D3"/>
    <w:rsid w:val="00CC1834"/>
    <w:rsid w:val="00CC2A7B"/>
    <w:rsid w:val="00CC416D"/>
    <w:rsid w:val="00CC5BFF"/>
    <w:rsid w:val="00CC679A"/>
    <w:rsid w:val="00CC740F"/>
    <w:rsid w:val="00CC7CE5"/>
    <w:rsid w:val="00CD1F90"/>
    <w:rsid w:val="00CD33CF"/>
    <w:rsid w:val="00CD3528"/>
    <w:rsid w:val="00CD45FA"/>
    <w:rsid w:val="00CE3440"/>
    <w:rsid w:val="00CE4D58"/>
    <w:rsid w:val="00CF3ABC"/>
    <w:rsid w:val="00CF522C"/>
    <w:rsid w:val="00CF6B5A"/>
    <w:rsid w:val="00CF7392"/>
    <w:rsid w:val="00D00414"/>
    <w:rsid w:val="00D01117"/>
    <w:rsid w:val="00D01367"/>
    <w:rsid w:val="00D016F3"/>
    <w:rsid w:val="00D01B25"/>
    <w:rsid w:val="00D076A2"/>
    <w:rsid w:val="00D12044"/>
    <w:rsid w:val="00D1313E"/>
    <w:rsid w:val="00D1443A"/>
    <w:rsid w:val="00D16D61"/>
    <w:rsid w:val="00D17475"/>
    <w:rsid w:val="00D221D6"/>
    <w:rsid w:val="00D22378"/>
    <w:rsid w:val="00D236E3"/>
    <w:rsid w:val="00D23FE6"/>
    <w:rsid w:val="00D249AD"/>
    <w:rsid w:val="00D24AA2"/>
    <w:rsid w:val="00D2659A"/>
    <w:rsid w:val="00D268B5"/>
    <w:rsid w:val="00D315A8"/>
    <w:rsid w:val="00D331E9"/>
    <w:rsid w:val="00D34790"/>
    <w:rsid w:val="00D40A54"/>
    <w:rsid w:val="00D6133B"/>
    <w:rsid w:val="00D63B6C"/>
    <w:rsid w:val="00D728B3"/>
    <w:rsid w:val="00D81FC2"/>
    <w:rsid w:val="00D83313"/>
    <w:rsid w:val="00D83EF0"/>
    <w:rsid w:val="00D92FCE"/>
    <w:rsid w:val="00D944E4"/>
    <w:rsid w:val="00DA1CD9"/>
    <w:rsid w:val="00DA40A8"/>
    <w:rsid w:val="00DA49ED"/>
    <w:rsid w:val="00DA646F"/>
    <w:rsid w:val="00DB0EB6"/>
    <w:rsid w:val="00DB2342"/>
    <w:rsid w:val="00DB77DD"/>
    <w:rsid w:val="00DB7F57"/>
    <w:rsid w:val="00DC03C5"/>
    <w:rsid w:val="00DC35F9"/>
    <w:rsid w:val="00DD3BA3"/>
    <w:rsid w:val="00DD493D"/>
    <w:rsid w:val="00DE0996"/>
    <w:rsid w:val="00DE1432"/>
    <w:rsid w:val="00DE5AF9"/>
    <w:rsid w:val="00DF27D9"/>
    <w:rsid w:val="00DF282B"/>
    <w:rsid w:val="00DF73B6"/>
    <w:rsid w:val="00DF786C"/>
    <w:rsid w:val="00E0122E"/>
    <w:rsid w:val="00E0323B"/>
    <w:rsid w:val="00E05A57"/>
    <w:rsid w:val="00E118AD"/>
    <w:rsid w:val="00E12A68"/>
    <w:rsid w:val="00E15180"/>
    <w:rsid w:val="00E15D79"/>
    <w:rsid w:val="00E1795F"/>
    <w:rsid w:val="00E213D5"/>
    <w:rsid w:val="00E21547"/>
    <w:rsid w:val="00E220A1"/>
    <w:rsid w:val="00E26079"/>
    <w:rsid w:val="00E2763D"/>
    <w:rsid w:val="00E364B5"/>
    <w:rsid w:val="00E430E5"/>
    <w:rsid w:val="00E44AE8"/>
    <w:rsid w:val="00E50F1B"/>
    <w:rsid w:val="00E56341"/>
    <w:rsid w:val="00E56C06"/>
    <w:rsid w:val="00E62276"/>
    <w:rsid w:val="00E64D34"/>
    <w:rsid w:val="00E65438"/>
    <w:rsid w:val="00E65A2D"/>
    <w:rsid w:val="00E74022"/>
    <w:rsid w:val="00E7746E"/>
    <w:rsid w:val="00E80834"/>
    <w:rsid w:val="00E8094C"/>
    <w:rsid w:val="00E8221D"/>
    <w:rsid w:val="00E83024"/>
    <w:rsid w:val="00E8310E"/>
    <w:rsid w:val="00E8391C"/>
    <w:rsid w:val="00E85473"/>
    <w:rsid w:val="00E90323"/>
    <w:rsid w:val="00E90364"/>
    <w:rsid w:val="00E91CBC"/>
    <w:rsid w:val="00E94857"/>
    <w:rsid w:val="00E96E33"/>
    <w:rsid w:val="00EA2915"/>
    <w:rsid w:val="00EA50D0"/>
    <w:rsid w:val="00EA59C6"/>
    <w:rsid w:val="00EA697D"/>
    <w:rsid w:val="00EA7623"/>
    <w:rsid w:val="00EB2BF8"/>
    <w:rsid w:val="00EB4902"/>
    <w:rsid w:val="00EB4CBD"/>
    <w:rsid w:val="00EB5982"/>
    <w:rsid w:val="00EC230E"/>
    <w:rsid w:val="00EC28DE"/>
    <w:rsid w:val="00EC3036"/>
    <w:rsid w:val="00EC6143"/>
    <w:rsid w:val="00EC70F7"/>
    <w:rsid w:val="00ED31A8"/>
    <w:rsid w:val="00ED49A1"/>
    <w:rsid w:val="00ED5BF1"/>
    <w:rsid w:val="00ED649B"/>
    <w:rsid w:val="00EE5AA7"/>
    <w:rsid w:val="00EE71CF"/>
    <w:rsid w:val="00EE76B2"/>
    <w:rsid w:val="00EF16AC"/>
    <w:rsid w:val="00EF58D4"/>
    <w:rsid w:val="00EF68B0"/>
    <w:rsid w:val="00EF7262"/>
    <w:rsid w:val="00EF75AE"/>
    <w:rsid w:val="00F02701"/>
    <w:rsid w:val="00F02FB5"/>
    <w:rsid w:val="00F05FA5"/>
    <w:rsid w:val="00F06167"/>
    <w:rsid w:val="00F104FB"/>
    <w:rsid w:val="00F1192F"/>
    <w:rsid w:val="00F12835"/>
    <w:rsid w:val="00F14180"/>
    <w:rsid w:val="00F16F05"/>
    <w:rsid w:val="00F17BEF"/>
    <w:rsid w:val="00F23553"/>
    <w:rsid w:val="00F25B88"/>
    <w:rsid w:val="00F3274E"/>
    <w:rsid w:val="00F33B76"/>
    <w:rsid w:val="00F34BD2"/>
    <w:rsid w:val="00F36686"/>
    <w:rsid w:val="00F3683E"/>
    <w:rsid w:val="00F3750A"/>
    <w:rsid w:val="00F40EEB"/>
    <w:rsid w:val="00F44BE4"/>
    <w:rsid w:val="00F454AE"/>
    <w:rsid w:val="00F50A00"/>
    <w:rsid w:val="00F53128"/>
    <w:rsid w:val="00F53BEC"/>
    <w:rsid w:val="00F5450C"/>
    <w:rsid w:val="00F55278"/>
    <w:rsid w:val="00F5528F"/>
    <w:rsid w:val="00F55A7C"/>
    <w:rsid w:val="00F63F70"/>
    <w:rsid w:val="00F659E7"/>
    <w:rsid w:val="00F662A3"/>
    <w:rsid w:val="00F66BA5"/>
    <w:rsid w:val="00F722F8"/>
    <w:rsid w:val="00F774B4"/>
    <w:rsid w:val="00F7753E"/>
    <w:rsid w:val="00F839BA"/>
    <w:rsid w:val="00F87278"/>
    <w:rsid w:val="00F9130D"/>
    <w:rsid w:val="00F918E6"/>
    <w:rsid w:val="00F92521"/>
    <w:rsid w:val="00F93025"/>
    <w:rsid w:val="00F93118"/>
    <w:rsid w:val="00FA1615"/>
    <w:rsid w:val="00FA386E"/>
    <w:rsid w:val="00FB4BB1"/>
    <w:rsid w:val="00FB736C"/>
    <w:rsid w:val="00FC030B"/>
    <w:rsid w:val="00FC0641"/>
    <w:rsid w:val="00FC3E1D"/>
    <w:rsid w:val="00FC4E66"/>
    <w:rsid w:val="00FD26F7"/>
    <w:rsid w:val="00FD7AB7"/>
    <w:rsid w:val="00FE1AF3"/>
    <w:rsid w:val="00FE30C2"/>
    <w:rsid w:val="00FE7C9D"/>
    <w:rsid w:val="00FF06FE"/>
    <w:rsid w:val="00FF084C"/>
    <w:rsid w:val="00FF0CD6"/>
    <w:rsid w:val="00FF2D1B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21EB6B"/>
  <w15:docId w15:val="{87720A65-AF69-4342-BBE9-CFBE28C7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2A9"/>
  </w:style>
  <w:style w:type="paragraph" w:styleId="Heading1">
    <w:name w:val="heading 1"/>
    <w:basedOn w:val="Normal"/>
    <w:next w:val="Normal"/>
    <w:link w:val="Heading1Char"/>
    <w:uiPriority w:val="9"/>
    <w:qFormat/>
    <w:rsid w:val="00D315A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5A8"/>
    <w:pPr>
      <w:keepNext/>
      <w:spacing w:after="0" w:line="240" w:lineRule="auto"/>
      <w:outlineLvl w:val="1"/>
    </w:pPr>
    <w:rPr>
      <w:rFonts w:eastAsia="Times New Roman" w:cstheme="minorHAnsi"/>
      <w:b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15A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B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134"/>
  </w:style>
  <w:style w:type="paragraph" w:styleId="Footer">
    <w:name w:val="footer"/>
    <w:basedOn w:val="Normal"/>
    <w:link w:val="FooterChar"/>
    <w:uiPriority w:val="99"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134"/>
  </w:style>
  <w:style w:type="paragraph" w:styleId="ListParagraph">
    <w:name w:val="List Paragraph"/>
    <w:aliases w:val="Bullets,List Paragraph1,List 100s,Numbered Paragraph,Main numbered paragraph,References,Numbered List Paragraph,123 List Paragraph,List Paragraph (numbered (a)),List Paragraph nowy,Liste 1,List_Paragraph,Multilevel para_II,Bullet paras"/>
    <w:basedOn w:val="Normal"/>
    <w:link w:val="ListParagraphChar"/>
    <w:uiPriority w:val="34"/>
    <w:qFormat/>
    <w:rsid w:val="00FF2D1B"/>
    <w:pPr>
      <w:ind w:left="720"/>
      <w:contextualSpacing/>
    </w:pPr>
  </w:style>
  <w:style w:type="table" w:styleId="TableGrid">
    <w:name w:val="Table Grid"/>
    <w:basedOn w:val="TableNormal"/>
    <w:rsid w:val="004758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C6409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91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8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8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8E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6485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0A36A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A36AD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36AD"/>
    <w:rPr>
      <w:rFonts w:ascii="CG Times" w:eastAsia="Times New Roman" w:hAnsi="CG Times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3274E"/>
    <w:rPr>
      <w:color w:val="800080" w:themeColor="followedHyperlink"/>
      <w:u w:val="single"/>
    </w:rPr>
  </w:style>
  <w:style w:type="paragraph" w:customStyle="1" w:styleId="Default">
    <w:name w:val="Default"/>
    <w:rsid w:val="00B547C2"/>
    <w:pPr>
      <w:autoSpaceDE w:val="0"/>
      <w:autoSpaceDN w:val="0"/>
      <w:adjustRightInd w:val="0"/>
      <w:spacing w:after="0" w:line="240" w:lineRule="auto"/>
    </w:pPr>
    <w:rPr>
      <w:rFonts w:ascii="Now" w:hAnsi="Now" w:cs="Now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B547C2"/>
    <w:pPr>
      <w:spacing w:line="201" w:lineRule="atLeast"/>
    </w:pPr>
    <w:rPr>
      <w:rFonts w:cstheme="minorBidi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66748C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s Char,List Paragraph1 Char,List 100s Char,Numbered Paragraph Char,Main numbered paragraph Char,References Char,Numbered List Paragraph Char,123 List Paragraph Char,List Paragraph (numbered (a)) Char,List Paragraph nowy Char"/>
    <w:link w:val="ListParagraph"/>
    <w:uiPriority w:val="34"/>
    <w:qFormat/>
    <w:rsid w:val="00CD3528"/>
  </w:style>
  <w:style w:type="paragraph" w:styleId="Revision">
    <w:name w:val="Revision"/>
    <w:hidden/>
    <w:uiPriority w:val="99"/>
    <w:semiHidden/>
    <w:rsid w:val="002E6721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6AA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6AA3"/>
    <w:rPr>
      <w:rFonts w:ascii="Consolas" w:hAnsi="Consola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315A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315A8"/>
    <w:rPr>
      <w:rFonts w:eastAsia="Times New Roman" w:cstheme="minorHAnsi"/>
      <w:b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15A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rsid w:val="00D315A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315A8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D31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D315A8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315A8"/>
    <w:pPr>
      <w:widowControl w:val="0"/>
      <w:spacing w:after="0" w:line="265" w:lineRule="exact"/>
      <w:ind w:left="103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gistry.mn@undp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n.undp.org/content/dam/mongolia/Publications/Low%20Value%20Grant%20Proposal%20Templat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FD28441C5E748AFE43FAD53B15195" ma:contentTypeVersion="13" ma:contentTypeDescription="Create a new document." ma:contentTypeScope="" ma:versionID="133565337e49100df311983cfb947acf">
  <xsd:schema xmlns:xsd="http://www.w3.org/2001/XMLSchema" xmlns:xs="http://www.w3.org/2001/XMLSchema" xmlns:p="http://schemas.microsoft.com/office/2006/metadata/properties" xmlns:ns3="db9f1695-94d3-4a6e-b105-b8d6df9d55c3" xmlns:ns4="d4b227f1-419d-4851-b3fb-b07524625138" targetNamespace="http://schemas.microsoft.com/office/2006/metadata/properties" ma:root="true" ma:fieldsID="58f5fb775e4dcc9f8bac66c9834402df" ns3:_="" ns4:_="">
    <xsd:import namespace="db9f1695-94d3-4a6e-b105-b8d6df9d55c3"/>
    <xsd:import namespace="d4b227f1-419d-4851-b3fb-b075246251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695-94d3-4a6e-b105-b8d6df9d5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227f1-419d-4851-b3fb-b07524625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99FF-56B2-486B-9A80-0F8C08BB7E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40DA5-E4C7-410C-9B0F-0BECA3910A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ADF52E-1259-4FC4-9DA8-D0AA1DCC1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f1695-94d3-4a6e-b105-b8d6df9d55c3"/>
    <ds:schemaRef ds:uri="d4b227f1-419d-4851-b3fb-b07524625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C86A3F-6C7B-4F91-BCD8-67BE10C8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Consultant Procurement Notice</vt:lpstr>
    </vt:vector>
  </TitlesOfParts>
  <Manager/>
  <Company>UNDP</Company>
  <LinksUpToDate>false</LinksUpToDate>
  <CharactersWithSpaces>3826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Consultant Procurement Notice</dc:title>
  <dc:subject/>
  <dc:creator>Ram Iyer</dc:creator>
  <cp:keywords/>
  <dc:description/>
  <cp:lastModifiedBy>Ariunbileg Radnaa</cp:lastModifiedBy>
  <cp:revision>26</cp:revision>
  <cp:lastPrinted>2011-03-24T14:16:00Z</cp:lastPrinted>
  <dcterms:created xsi:type="dcterms:W3CDTF">2022-03-29T03:42:00Z</dcterms:created>
  <dcterms:modified xsi:type="dcterms:W3CDTF">2022-03-30T04:08:00Z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0x0101004C5FD28441C5E748AFE43FAD53B15195</vt:lpwstr>
  </property>
  <property fmtid="{D5CDD505-2E9C-101B-9397-08002B2CF9AE}" pid="3" name="_dlc_DocIdItemGuid">
    <vt:lpwstr>f33bece7-c656-43f6-b20e-7510aac5aa65</vt:lpwstr>
  </property>
</Properties>
</file>