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C68C" w14:textId="77777777" w:rsidR="001E3141" w:rsidRPr="001E3141" w:rsidRDefault="001E3141" w:rsidP="001E3141">
      <w:pPr>
        <w:spacing w:line="312" w:lineRule="auto"/>
        <w:rPr>
          <w:rFonts w:ascii="Myriad Pro" w:hAnsi="Myriad Pro" w:cs="Arial"/>
          <w:b/>
          <w:bCs/>
          <w:color w:val="006AB6"/>
          <w:sz w:val="28"/>
          <w:szCs w:val="28"/>
        </w:rPr>
      </w:pPr>
    </w:p>
    <w:p w14:paraId="401D92C6" w14:textId="77777777" w:rsidR="00AB2110" w:rsidRDefault="00AB2110" w:rsidP="00B23AC1">
      <w:pPr>
        <w:rPr>
          <w:sz w:val="25"/>
          <w:szCs w:val="25"/>
        </w:rPr>
      </w:pPr>
    </w:p>
    <w:p w14:paraId="52C82189" w14:textId="0003ED1E" w:rsidR="00193DF2" w:rsidRPr="00062447" w:rsidRDefault="00062447" w:rsidP="00193DF2">
      <w:pPr>
        <w:rPr>
          <w:rFonts w:ascii="Myriad Pro" w:hAnsi="Myriad Pro"/>
          <w:sz w:val="20"/>
        </w:rPr>
      </w:pPr>
      <w:r w:rsidRPr="00062447">
        <w:rPr>
          <w:rFonts w:ascii="Myriad Pro" w:hAnsi="Myriad Pro" w:cs="Segoe UI Historic"/>
          <w:color w:val="050505"/>
          <w:sz w:val="20"/>
          <w:shd w:val="clear" w:color="auto" w:fill="E4E6EB"/>
        </w:rPr>
        <w:t xml:space="preserve">15. </w:t>
      </w:r>
      <w:proofErr w:type="spellStart"/>
      <w:r w:rsidRPr="00062447">
        <w:rPr>
          <w:rFonts w:ascii="Myriad Pro" w:hAnsi="Myriad Pro" w:cs="Segoe UI Historic"/>
          <w:color w:val="050505"/>
          <w:sz w:val="20"/>
          <w:shd w:val="clear" w:color="auto" w:fill="E4E6EB"/>
        </w:rPr>
        <w:t>decembar</w:t>
      </w:r>
      <w:proofErr w:type="spellEnd"/>
      <w:r w:rsidRPr="00062447">
        <w:rPr>
          <w:rFonts w:ascii="Myriad Pro" w:hAnsi="Myriad Pro" w:cs="Segoe UI Historic"/>
          <w:color w:val="050505"/>
          <w:sz w:val="20"/>
          <w:shd w:val="clear" w:color="auto" w:fill="E4E6EB"/>
        </w:rPr>
        <w:t xml:space="preserve"> 2020.</w:t>
      </w:r>
      <w:r w:rsidR="00193DF2" w:rsidRPr="00062447">
        <w:rPr>
          <w:rFonts w:ascii="Myriad Pro" w:hAnsi="Myriad Pro"/>
          <w:sz w:val="20"/>
        </w:rPr>
        <w:tab/>
      </w:r>
      <w:bookmarkStart w:id="0" w:name="_GoBack"/>
      <w:bookmarkEnd w:id="0"/>
    </w:p>
    <w:p w14:paraId="62BB58EA" w14:textId="77777777" w:rsidR="00193DF2" w:rsidRPr="00193DF2" w:rsidRDefault="00193DF2" w:rsidP="00193DF2"/>
    <w:p w14:paraId="47CA262F" w14:textId="409451A2" w:rsidR="00504A33" w:rsidRDefault="00504A33" w:rsidP="00504A33">
      <w:pPr>
        <w:pStyle w:val="paragraph"/>
        <w:ind w:right="450"/>
        <w:jc w:val="both"/>
        <w:textAlignment w:val="baseline"/>
        <w:rPr>
          <w:rFonts w:ascii="Myriad Pro" w:hAnsi="Myriad Pro"/>
          <w:b/>
          <w:sz w:val="22"/>
          <w:szCs w:val="22"/>
        </w:rPr>
      </w:pPr>
      <w:proofErr w:type="spellStart"/>
      <w:r w:rsidRPr="00504A33">
        <w:rPr>
          <w:rFonts w:ascii="Myriad Pro" w:hAnsi="Myriad Pro"/>
          <w:b/>
          <w:sz w:val="22"/>
          <w:szCs w:val="22"/>
        </w:rPr>
        <w:t>Kolumne</w:t>
      </w:r>
      <w:proofErr w:type="spellEnd"/>
      <w:r w:rsidRPr="00504A33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504A33">
        <w:rPr>
          <w:rFonts w:ascii="Myriad Pro" w:hAnsi="Myriad Pro"/>
          <w:b/>
          <w:sz w:val="22"/>
          <w:szCs w:val="22"/>
        </w:rPr>
        <w:t>gospođe</w:t>
      </w:r>
      <w:proofErr w:type="spellEnd"/>
      <w:r w:rsidRPr="00504A33">
        <w:rPr>
          <w:rFonts w:ascii="Myriad Pro" w:hAnsi="Myriad Pro"/>
          <w:b/>
          <w:sz w:val="22"/>
          <w:szCs w:val="22"/>
        </w:rPr>
        <w:t xml:space="preserve"> Marie Suokko, </w:t>
      </w:r>
      <w:proofErr w:type="spellStart"/>
      <w:r w:rsidRPr="00504A33">
        <w:rPr>
          <w:rFonts w:ascii="Myriad Pro" w:hAnsi="Myriad Pro"/>
          <w:b/>
          <w:sz w:val="22"/>
          <w:szCs w:val="22"/>
        </w:rPr>
        <w:t>stalne</w:t>
      </w:r>
      <w:proofErr w:type="spellEnd"/>
      <w:r w:rsidRPr="00504A33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504A33">
        <w:rPr>
          <w:rFonts w:ascii="Myriad Pro" w:hAnsi="Myriad Pro"/>
          <w:b/>
          <w:sz w:val="22"/>
          <w:szCs w:val="22"/>
        </w:rPr>
        <w:t>predstavnice</w:t>
      </w:r>
      <w:proofErr w:type="spellEnd"/>
      <w:r w:rsidRPr="00504A33">
        <w:rPr>
          <w:rFonts w:ascii="Myriad Pro" w:hAnsi="Myriad Pro"/>
          <w:b/>
          <w:sz w:val="22"/>
          <w:szCs w:val="22"/>
        </w:rPr>
        <w:t xml:space="preserve"> UNDP Kosovo i </w:t>
      </w:r>
      <w:proofErr w:type="spellStart"/>
      <w:r w:rsidRPr="00504A33">
        <w:rPr>
          <w:rFonts w:ascii="Myriad Pro" w:hAnsi="Myriad Pro"/>
          <w:b/>
          <w:sz w:val="22"/>
          <w:szCs w:val="22"/>
        </w:rPr>
        <w:t>Nj.E</w:t>
      </w:r>
      <w:proofErr w:type="spellEnd"/>
      <w:r w:rsidRPr="00504A33">
        <w:rPr>
          <w:rFonts w:ascii="Myriad Pro" w:hAnsi="Myriad Pro"/>
          <w:b/>
          <w:sz w:val="22"/>
          <w:szCs w:val="22"/>
        </w:rPr>
        <w:t>. Kar</w:t>
      </w:r>
      <w:r>
        <w:rPr>
          <w:rFonts w:ascii="Myriad Pro" w:hAnsi="Myriad Pro"/>
          <w:b/>
          <w:sz w:val="22"/>
          <w:szCs w:val="22"/>
        </w:rPr>
        <w:t>i</w:t>
      </w:r>
      <w:r w:rsidRPr="00504A33">
        <w:rPr>
          <w:rFonts w:ascii="Myriad Pro" w:hAnsi="Myriad Pro"/>
          <w:b/>
          <w:sz w:val="22"/>
          <w:szCs w:val="22"/>
        </w:rPr>
        <w:t xml:space="preserve">n </w:t>
      </w:r>
      <w:proofErr w:type="spellStart"/>
      <w:r w:rsidRPr="00504A33">
        <w:rPr>
          <w:rFonts w:ascii="Myriad Pro" w:hAnsi="Myriad Pro"/>
          <w:b/>
          <w:sz w:val="22"/>
          <w:szCs w:val="22"/>
        </w:rPr>
        <w:t>Her</w:t>
      </w:r>
      <w:r>
        <w:rPr>
          <w:rFonts w:ascii="Myriad Pro" w:hAnsi="Myriad Pro"/>
          <w:b/>
          <w:sz w:val="22"/>
          <w:szCs w:val="22"/>
        </w:rPr>
        <w:t>n</w:t>
      </w:r>
      <w:r w:rsidRPr="00504A33">
        <w:rPr>
          <w:rFonts w:ascii="Myriad Pro" w:hAnsi="Myriad Pro"/>
          <w:b/>
          <w:sz w:val="22"/>
          <w:szCs w:val="22"/>
        </w:rPr>
        <w:t>marck</w:t>
      </w:r>
      <w:proofErr w:type="spellEnd"/>
      <w:r w:rsidRPr="00504A33">
        <w:rPr>
          <w:rFonts w:ascii="Myriad Pro" w:hAnsi="Myriad Pro"/>
          <w:b/>
          <w:sz w:val="22"/>
          <w:szCs w:val="22"/>
        </w:rPr>
        <w:t xml:space="preserve">, </w:t>
      </w:r>
      <w:proofErr w:type="spellStart"/>
      <w:r w:rsidRPr="00504A33">
        <w:rPr>
          <w:rFonts w:ascii="Myriad Pro" w:hAnsi="Myriad Pro"/>
          <w:b/>
          <w:sz w:val="22"/>
          <w:szCs w:val="22"/>
        </w:rPr>
        <w:t>Ambasadorke</w:t>
      </w:r>
      <w:proofErr w:type="spellEnd"/>
      <w:r w:rsidRPr="00504A33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504A33">
        <w:rPr>
          <w:rFonts w:ascii="Myriad Pro" w:hAnsi="Myriad Pro"/>
          <w:b/>
          <w:sz w:val="22"/>
          <w:szCs w:val="22"/>
        </w:rPr>
        <w:t>Švedske</w:t>
      </w:r>
      <w:proofErr w:type="spellEnd"/>
      <w:r w:rsidRPr="00504A33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504A33">
        <w:rPr>
          <w:rFonts w:ascii="Myriad Pro" w:hAnsi="Myriad Pro"/>
          <w:b/>
          <w:sz w:val="22"/>
          <w:szCs w:val="22"/>
        </w:rPr>
        <w:t>na</w:t>
      </w:r>
      <w:proofErr w:type="spellEnd"/>
      <w:r w:rsidRPr="00504A33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504A33">
        <w:rPr>
          <w:rFonts w:ascii="Myriad Pro" w:hAnsi="Myriad Pro"/>
          <w:b/>
          <w:sz w:val="22"/>
          <w:szCs w:val="22"/>
        </w:rPr>
        <w:t>Kosovu</w:t>
      </w:r>
      <w:proofErr w:type="spellEnd"/>
      <w:r w:rsidRPr="00504A33">
        <w:rPr>
          <w:rFonts w:ascii="Myriad Pro" w:hAnsi="Myriad Pro"/>
          <w:b/>
          <w:sz w:val="22"/>
          <w:szCs w:val="22"/>
        </w:rPr>
        <w:t xml:space="preserve">. </w:t>
      </w:r>
    </w:p>
    <w:p w14:paraId="5D1874E2" w14:textId="77777777" w:rsidR="00504A33" w:rsidRDefault="00504A33" w:rsidP="00504A33">
      <w:pPr>
        <w:pStyle w:val="paragraph"/>
        <w:ind w:right="450"/>
        <w:jc w:val="both"/>
        <w:textAlignment w:val="baseline"/>
        <w:rPr>
          <w:rFonts w:ascii="Myriad Pro" w:hAnsi="Myriad Pro"/>
          <w:b/>
          <w:sz w:val="22"/>
          <w:szCs w:val="22"/>
        </w:rPr>
      </w:pPr>
    </w:p>
    <w:p w14:paraId="3440F4C6" w14:textId="77777777" w:rsidR="00504A33" w:rsidRDefault="00504A33" w:rsidP="00504A33">
      <w:pPr>
        <w:pStyle w:val="paragraph"/>
        <w:jc w:val="center"/>
        <w:textAlignment w:val="baseline"/>
        <w:rPr>
          <w:rStyle w:val="normaltextrun1"/>
          <w:rFonts w:ascii="Myriad Pro" w:hAnsi="Myriad Pro" w:cs="Arial"/>
          <w:b/>
          <w:bCs/>
          <w:sz w:val="28"/>
          <w:szCs w:val="28"/>
        </w:rPr>
      </w:pPr>
    </w:p>
    <w:p w14:paraId="6A73BDD3" w14:textId="7344DF8C" w:rsidR="00C03BB1" w:rsidRPr="00504A33" w:rsidRDefault="00C03BB1" w:rsidP="00504A33">
      <w:pPr>
        <w:pStyle w:val="paragraph"/>
        <w:jc w:val="center"/>
        <w:textAlignment w:val="baseline"/>
        <w:rPr>
          <w:rStyle w:val="normaltextrun1"/>
          <w:rFonts w:ascii="Myriad Pro" w:hAnsi="Myriad Pro" w:cs="Arial"/>
          <w:b/>
          <w:bCs/>
          <w:sz w:val="28"/>
          <w:szCs w:val="28"/>
        </w:rPr>
      </w:pPr>
      <w:proofErr w:type="spellStart"/>
      <w:r w:rsidRPr="00504A33">
        <w:rPr>
          <w:rStyle w:val="normaltextrun1"/>
          <w:rFonts w:ascii="Myriad Pro" w:hAnsi="Myriad Pro" w:cs="Arial"/>
          <w:b/>
          <w:bCs/>
          <w:sz w:val="28"/>
          <w:szCs w:val="28"/>
        </w:rPr>
        <w:t>Planeta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8"/>
          <w:szCs w:val="28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8"/>
          <w:szCs w:val="28"/>
        </w:rPr>
        <w:t>našim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8"/>
          <w:szCs w:val="28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8"/>
          <w:szCs w:val="28"/>
        </w:rPr>
        <w:t>rukama</w:t>
      </w:r>
      <w:proofErr w:type="spellEnd"/>
    </w:p>
    <w:p w14:paraId="51B62629" w14:textId="77777777" w:rsidR="00B23AC1" w:rsidRPr="00504A33" w:rsidRDefault="00B23AC1" w:rsidP="00504A33">
      <w:pPr>
        <w:spacing w:after="160" w:line="259" w:lineRule="auto"/>
        <w:ind w:right="450"/>
        <w:jc w:val="both"/>
        <w:rPr>
          <w:rFonts w:ascii="Myriad Pro" w:hAnsi="Myriad Pro"/>
          <w:b/>
          <w:sz w:val="22"/>
          <w:szCs w:val="22"/>
        </w:rPr>
      </w:pPr>
    </w:p>
    <w:p w14:paraId="67041F12" w14:textId="77777777" w:rsidR="00C03BB1" w:rsidRPr="00504A33" w:rsidRDefault="00C03BB1" w:rsidP="00C03BB1">
      <w:pPr>
        <w:pStyle w:val="paragraph"/>
        <w:jc w:val="center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  <w:r w:rsidRPr="00504A33">
        <w:rPr>
          <w:rStyle w:val="normaltextrun1"/>
          <w:rFonts w:ascii="Myriad Pro" w:hAnsi="Myriad Pro" w:cs="Arial"/>
          <w:b/>
          <w:bCs/>
          <w:sz w:val="22"/>
          <w:szCs w:val="22"/>
          <w:lang w:val="sr-Latn-RS"/>
        </w:rPr>
        <w:t xml:space="preserve">Izveštaj o ljudskom razvoju za 2020. godinu </w:t>
      </w:r>
    </w:p>
    <w:p w14:paraId="2428D646" w14:textId="77777777" w:rsidR="00C03BB1" w:rsidRPr="00504A33" w:rsidRDefault="00C03BB1" w:rsidP="00C03BB1">
      <w:pPr>
        <w:pStyle w:val="paragraph"/>
        <w:jc w:val="center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‘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Sledeća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granica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: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Ljudski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razvoj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antropocen</w:t>
      </w:r>
      <w:proofErr w:type="spellEnd"/>
      <w:r w:rsidRPr="00504A33">
        <w:rPr>
          <w:rStyle w:val="normaltextrun1"/>
          <w:rFonts w:ascii="Myriad Pro" w:hAnsi="Myriad Pro" w:cs="Myriad Pro"/>
          <w:b/>
          <w:bCs/>
          <w:sz w:val="22"/>
          <w:szCs w:val="22"/>
        </w:rPr>
        <w:t>’</w:t>
      </w:r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</w:p>
    <w:p w14:paraId="4DB10203" w14:textId="77777777" w:rsidR="00C03BB1" w:rsidRPr="00504A33" w:rsidRDefault="00C03BB1" w:rsidP="00C03BB1">
      <w:pPr>
        <w:pStyle w:val="paragraph"/>
        <w:jc w:val="center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</w:p>
    <w:p w14:paraId="278309D7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proofErr w:type="spellStart"/>
      <w:r w:rsidRPr="00504A33">
        <w:rPr>
          <w:rFonts w:ascii="Myriad Pro" w:hAnsi="Myriad Pro" w:cs="Arial"/>
          <w:sz w:val="22"/>
          <w:szCs w:val="22"/>
        </w:rPr>
        <w:t>Ulazimo</w:t>
      </w:r>
      <w:proofErr w:type="spellEnd"/>
      <w:r w:rsidRPr="00504A33">
        <w:rPr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Fonts w:ascii="Myriad Pro" w:hAnsi="Myriad Pro" w:cs="Arial"/>
          <w:sz w:val="22"/>
          <w:szCs w:val="22"/>
        </w:rPr>
        <w:t>novu</w:t>
      </w:r>
      <w:proofErr w:type="spellEnd"/>
      <w:r w:rsidRPr="00504A33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Fonts w:ascii="Myriad Pro" w:hAnsi="Myriad Pro" w:cs="Arial"/>
          <w:sz w:val="22"/>
          <w:szCs w:val="22"/>
        </w:rPr>
        <w:t>geološku</w:t>
      </w:r>
      <w:proofErr w:type="spellEnd"/>
      <w:r w:rsidRPr="00504A33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Fonts w:ascii="Myriad Pro" w:hAnsi="Myriad Pro" w:cs="Arial"/>
          <w:sz w:val="22"/>
          <w:szCs w:val="22"/>
        </w:rPr>
        <w:t>eru</w:t>
      </w:r>
      <w:proofErr w:type="spellEnd"/>
      <w:r w:rsidRPr="00504A33">
        <w:rPr>
          <w:rFonts w:ascii="Myriad Pro" w:hAnsi="Myriad Pro" w:cs="Arial"/>
          <w:sz w:val="22"/>
          <w:szCs w:val="22"/>
        </w:rPr>
        <w:t xml:space="preserve"> - </w:t>
      </w:r>
      <w:proofErr w:type="spellStart"/>
      <w:r w:rsidRPr="00504A33">
        <w:rPr>
          <w:rFonts w:ascii="Myriad Pro" w:hAnsi="Myriad Pro" w:cs="Arial"/>
          <w:i/>
          <w:iCs/>
          <w:sz w:val="22"/>
          <w:szCs w:val="22"/>
        </w:rPr>
        <w:t>Antropocen</w:t>
      </w:r>
      <w:proofErr w:type="spellEnd"/>
      <w:r w:rsidRPr="00504A33">
        <w:rPr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Fonts w:ascii="Myriad Pro" w:hAnsi="Myriad Pro" w:cs="Arial"/>
          <w:sz w:val="22"/>
          <w:szCs w:val="22"/>
        </w:rPr>
        <w:t>ili</w:t>
      </w:r>
      <w:proofErr w:type="spellEnd"/>
      <w:r w:rsidRPr="00504A33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Fonts w:ascii="Myriad Pro" w:hAnsi="Myriad Pro" w:cs="Arial"/>
          <w:sz w:val="22"/>
          <w:szCs w:val="22"/>
        </w:rPr>
        <w:t>ljudsko</w:t>
      </w:r>
      <w:proofErr w:type="spellEnd"/>
      <w:r w:rsidRPr="00504A33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Fonts w:ascii="Myriad Pro" w:hAnsi="Myriad Pro" w:cs="Arial"/>
          <w:sz w:val="22"/>
          <w:szCs w:val="22"/>
        </w:rPr>
        <w:t>doba</w:t>
      </w:r>
      <w:proofErr w:type="spellEnd"/>
      <w:r w:rsidRPr="00504A33">
        <w:rPr>
          <w:rFonts w:ascii="Myriad Pro" w:hAnsi="Myriad Pro" w:cs="Arial"/>
          <w:sz w:val="22"/>
          <w:szCs w:val="22"/>
        </w:rPr>
        <w:t>.</w:t>
      </w:r>
      <w:r w:rsidRPr="00504A33">
        <w:rPr>
          <w:rFonts w:ascii="Myriad Pro" w:hAnsi="Myriad Pro"/>
          <w:sz w:val="22"/>
          <w:szCs w:val="22"/>
        </w:rPr>
        <w:t xml:space="preserve"> 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Po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prvi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put u 300.000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godina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postali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dominantna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sila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oblikovanju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budućnosti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-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umesto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oblikuje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Naše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akcije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-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posebno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naša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zavisnost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od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fosilnih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goriva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potrošnje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materijala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-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pokreću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klimatske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promene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kolaps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biodiverziteta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zaga</w:t>
      </w:r>
      <w:r w:rsidRPr="00504A33">
        <w:rPr>
          <w:rStyle w:val="normaltextrun1"/>
          <w:rFonts w:ascii="Myriad Pro" w:hAnsi="Myriad Pro" w:cs="Myriad Pro"/>
          <w:sz w:val="22"/>
          <w:szCs w:val="22"/>
        </w:rPr>
        <w:t>đ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>enje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vazduha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vode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degradaciju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zemlji</w:t>
      </w:r>
      <w:r w:rsidRPr="00504A33">
        <w:rPr>
          <w:rStyle w:val="normaltextrun1"/>
          <w:rFonts w:ascii="Myriad Pro" w:hAnsi="Myriad Pro" w:cs="Myriad Pro"/>
          <w:sz w:val="22"/>
          <w:szCs w:val="22"/>
        </w:rPr>
        <w:t>š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>ta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Vreme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je da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sva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društva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preispitaju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svoje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puteve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</w:p>
    <w:p w14:paraId="691D3932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212826EE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Covid-19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nije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trebao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nas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iznenadi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Naučnici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vec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́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dugo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predvi</w:t>
      </w:r>
      <w:r w:rsidRPr="00504A33">
        <w:rPr>
          <w:rStyle w:val="normaltextrun1"/>
          <w:rFonts w:ascii="Myriad Pro" w:hAnsi="Myriad Pro" w:cs="Myriad Pro"/>
          <w:sz w:val="22"/>
          <w:szCs w:val="22"/>
        </w:rPr>
        <w:t>đ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>aju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ekstremne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vremenske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doga</w:t>
      </w:r>
      <w:r w:rsidRPr="00504A33">
        <w:rPr>
          <w:rStyle w:val="normaltextrun1"/>
          <w:rFonts w:ascii="Myriad Pro" w:hAnsi="Myriad Pro" w:cs="Myriad Pro"/>
          <w:sz w:val="22"/>
          <w:szCs w:val="22"/>
        </w:rPr>
        <w:t>đ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>aje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izbijanje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virusa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koji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proizilazi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prirode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ne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promenimo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naš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odnos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prirodom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Covid-19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neće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biti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poslednja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kriza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kojom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se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suočavamo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Pritisci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treba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se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ublaže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će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Myriad Pro"/>
          <w:sz w:val="22"/>
          <w:szCs w:val="22"/>
        </w:rPr>
        <w:t>č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>ove</w:t>
      </w:r>
      <w:r w:rsidRPr="00504A33">
        <w:rPr>
          <w:rStyle w:val="normaltextrun1"/>
          <w:rFonts w:ascii="Myriad Pro" w:hAnsi="Myriad Pro" w:cs="Myriad Pro"/>
          <w:sz w:val="22"/>
          <w:szCs w:val="22"/>
        </w:rPr>
        <w:t>č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>anstvo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</w:t>
      </w:r>
      <w:r w:rsidRPr="00504A33">
        <w:rPr>
          <w:rStyle w:val="normaltextrun1"/>
          <w:rFonts w:ascii="Myriad Pro" w:hAnsi="Myriad Pro" w:cs="Myriad Pro"/>
          <w:sz w:val="22"/>
          <w:szCs w:val="22"/>
        </w:rPr>
        <w:t>ž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>iveti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napredovati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antropocenu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</w:p>
    <w:p w14:paraId="1C6A444A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33CA9DD4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Covid-19 je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razotkrio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slabosti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našeg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društva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-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pogoršao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nejednakosti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svuda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Uticaji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krize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Covid-19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prete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preokrenu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globalni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ljudski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prvi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put u 30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godina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pogađajući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najviše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one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koji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ugroženi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</w:p>
    <w:p w14:paraId="7F15AAC6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7D45692F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Dok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obeležavamo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30.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godišnjicu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UNDP-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ovog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Izveštaja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o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ljudskom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(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ILjR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),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ovogodišnji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izveštaj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uzima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eksperimentalni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objektiv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proceni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ljudskog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pristupa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potrebnih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za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obezbeđivanje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bolje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ravnoteže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između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antropocenu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Izveštaj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pokazuje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još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nijedna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nacija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ne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može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postići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visok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nivo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ljudskog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a da ne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izvrši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štetan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pritisak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</w:p>
    <w:p w14:paraId="6AE128A2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</w:p>
    <w:p w14:paraId="5AE0B2BB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b/>
          <w:bCs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Indeks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ljudskog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razvoja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prilagođen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planetarnim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pritiscima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pomera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mesta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listi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</w:p>
    <w:p w14:paraId="79358EB7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r w:rsidRPr="00504A33">
        <w:rPr>
          <w:rStyle w:val="eop"/>
          <w:rFonts w:ascii="Myriad Pro" w:hAnsi="Myriad Pro" w:cs="Arial"/>
          <w:sz w:val="22"/>
          <w:szCs w:val="22"/>
        </w:rPr>
        <w:t> </w:t>
      </w:r>
    </w:p>
    <w:p w14:paraId="16B0FA12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Sa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promenljivom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putanjom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ljudskog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rastućim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socijalnim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kao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planetarnim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nejednakostima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izveštaj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uvodi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novi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>Indeks</w:t>
      </w:r>
      <w:proofErr w:type="spellEnd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>ljudskog</w:t>
      </w:r>
      <w:proofErr w:type="spellEnd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>razvoja</w:t>
      </w:r>
      <w:proofErr w:type="spellEnd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>prilagođen</w:t>
      </w:r>
      <w:proofErr w:type="spellEnd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>planetarnim</w:t>
      </w:r>
      <w:proofErr w:type="spellEnd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>pritiscima</w:t>
      </w:r>
      <w:proofErr w:type="spellEnd"/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 xml:space="preserve"> 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>(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ILjRP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>)</w:t>
      </w:r>
      <w:r w:rsidRPr="00504A33">
        <w:rPr>
          <w:rStyle w:val="normaltextrun1"/>
          <w:rFonts w:ascii="Myriad Pro" w:hAnsi="Myriad Pro" w:cs="Arial"/>
          <w:i/>
          <w:iCs/>
          <w:sz w:val="22"/>
          <w:szCs w:val="22"/>
        </w:rPr>
        <w:t xml:space="preserve">.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Osim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što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indeks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uzima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obzir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ljudski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razvoj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pogledu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zdravlja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obrazovanja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životnog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standarda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isti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obuhvata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uticaje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na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planetu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imajui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vidu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emisiju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CO2 i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materijalne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ostatke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ILjRP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sugeriše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napredak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ljudskom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nije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napredovao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dovoljno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brzo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smo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to do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sada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procenili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jer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je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isti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doveo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do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pojačanih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planetarnih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pritisaka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>.</w:t>
      </w:r>
    </w:p>
    <w:p w14:paraId="1E76341F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37BA49DA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Više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od 50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zemalja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visokim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ILjR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ima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niže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ILjRP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rangiranje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usled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velike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zavisnosti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od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fosilnih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goriva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velikih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materijalnih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ostataka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dok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mnoge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zemlje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niskim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srednjim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ILjR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odsk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  <w:lang w:val="sr-Latn-RS"/>
        </w:rPr>
        <w:t xml:space="preserve">ču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kada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se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obzir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uzmu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planetarni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pritisci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Na primer,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Albanija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napreduje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za 28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mesta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ILjRP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lestvici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poređenju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svojim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ILjR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To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govori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je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moguće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postići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visok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nivo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ljudskog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uz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smanjenu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emisiju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CO2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efikasnije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korišćenje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resursa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 </w:t>
      </w:r>
    </w:p>
    <w:p w14:paraId="00AFF9B4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sz w:val="22"/>
          <w:szCs w:val="22"/>
        </w:rPr>
      </w:pPr>
    </w:p>
    <w:p w14:paraId="7A0B2922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sz w:val="22"/>
          <w:szCs w:val="22"/>
        </w:rPr>
      </w:pPr>
      <w:r w:rsidRPr="00504A33">
        <w:rPr>
          <w:rStyle w:val="eop"/>
          <w:rFonts w:ascii="Myriad Pro" w:hAnsi="Myriad Pro" w:cs="Arial"/>
          <w:sz w:val="22"/>
          <w:szCs w:val="22"/>
        </w:rPr>
        <w:t xml:space="preserve">Sa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pozitivnim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vestima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o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vakcinama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Covid-19,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svet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će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uskoro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početi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da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gleda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za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pandemijom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ali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nema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povratka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na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„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staru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normalu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“.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Uobičajen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tok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života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nije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opcija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Imamo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samo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jednu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priliku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ove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generacije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za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čovečanstvo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da se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promeni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. </w:t>
      </w:r>
    </w:p>
    <w:p w14:paraId="1935E6C8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sz w:val="22"/>
          <w:szCs w:val="22"/>
        </w:rPr>
      </w:pPr>
    </w:p>
    <w:p w14:paraId="43E33530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Sledeća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granica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pruža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bolju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ravnotežu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između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ljudi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planete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</w:p>
    <w:p w14:paraId="7E7C448E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</w:p>
    <w:p w14:paraId="005EFECA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Sledeća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granica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za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ljudski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zahteva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rad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prirodom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protiv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Nejednakosti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bogatstvu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moći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raspodeli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resursa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-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unutar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tako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između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zemalja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predvode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se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pogoršavaju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planetarnim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neravnotežama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One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zajedinice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koje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najugroženije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često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ozbiljno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pogođene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izložene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prekomernom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zagađenju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visokim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rizicima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po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životnu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sredinu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posebno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urbanim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sredinama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</w:p>
    <w:p w14:paraId="576140F5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r w:rsidRPr="00504A33">
        <w:rPr>
          <w:rStyle w:val="eop"/>
          <w:rFonts w:ascii="Myriad Pro" w:hAnsi="Myriad Pro" w:cs="Arial"/>
          <w:sz w:val="22"/>
          <w:szCs w:val="22"/>
        </w:rPr>
        <w:t> </w:t>
      </w:r>
    </w:p>
    <w:p w14:paraId="4905CBF9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Potrebne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smele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odluke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sistemske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promene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se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izazovi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prepliću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njihove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posledice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teže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podnose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poboljšane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mogućnosti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poput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visokokvalitetnog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visokog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obrazovanja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tehnologije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prerastaju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kriti</w:t>
      </w:r>
      <w:r w:rsidRPr="00504A33">
        <w:rPr>
          <w:rStyle w:val="normaltextrun1"/>
          <w:rFonts w:ascii="Myriad Pro" w:hAnsi="Myriad Pro" w:cs="Myriad Pro"/>
          <w:sz w:val="22"/>
          <w:szCs w:val="22"/>
        </w:rPr>
        <w:t>č</w:t>
      </w:r>
      <w:r w:rsidRPr="00504A33">
        <w:rPr>
          <w:rStyle w:val="normaltextrun1"/>
          <w:rFonts w:ascii="Myriad Pro" w:hAnsi="Myriad Pro" w:cs="Arial"/>
          <w:sz w:val="22"/>
          <w:szCs w:val="22"/>
        </w:rPr>
        <w:t>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alatke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za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prevazilaženje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izazova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</w:p>
    <w:p w14:paraId="7E6EF6EE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020402BF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Svako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ima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svoju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ulogu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ali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ljude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treba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nadahnuti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je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igraju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dati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mogućnosti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istu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odrade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Skoro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80%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svetske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populacije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veruje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je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važno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zaštititi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planetu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ali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samo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50%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kaže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da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će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verovatno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preduzeti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konkretne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mere da bi je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spasili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Potrebne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su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promene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u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socijalnim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normama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vrednostima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podsticajima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propisima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Potrebna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su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nam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rešenja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zasnovana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na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prirodi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koja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vode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ka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zaštiti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održivom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upravljanju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obnavljanju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eop"/>
          <w:rFonts w:ascii="Myriad Pro" w:hAnsi="Myriad Pro" w:cs="Arial"/>
          <w:sz w:val="22"/>
          <w:szCs w:val="22"/>
        </w:rPr>
        <w:t>ekosistema</w:t>
      </w:r>
      <w:proofErr w:type="spellEnd"/>
      <w:r w:rsidRPr="00504A33">
        <w:rPr>
          <w:rStyle w:val="eop"/>
          <w:rFonts w:ascii="Myriad Pro" w:hAnsi="Myriad Pro" w:cs="Arial"/>
          <w:sz w:val="22"/>
          <w:szCs w:val="22"/>
        </w:rPr>
        <w:t xml:space="preserve">. </w:t>
      </w:r>
    </w:p>
    <w:p w14:paraId="6EEA1DA5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r w:rsidRPr="00504A33">
        <w:rPr>
          <w:rStyle w:val="eop"/>
          <w:rFonts w:ascii="Myriad Pro" w:hAnsi="Myriad Pro" w:cs="Arial"/>
          <w:sz w:val="22"/>
          <w:szCs w:val="22"/>
        </w:rPr>
        <w:t> </w:t>
      </w:r>
    </w:p>
    <w:p w14:paraId="26802EFE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Zbog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ograničenja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dostupnosti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podataka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, Kosovo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nije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uključeno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u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globalnu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ILjR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rang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listu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Ovo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pokazuje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da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ipak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postoji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potreba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da se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nastavi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jačanjem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kosovskog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sistema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podataka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kako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bi se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osiguralo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da se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budući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razvojni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planovi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politike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zasnivaju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dokazima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i u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potpunosti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odražavaju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uticaje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kosovskog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razvoja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životnu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sredinu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. </w:t>
      </w:r>
    </w:p>
    <w:p w14:paraId="1E978DFB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</w:p>
    <w:p w14:paraId="372EA981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Oporavak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od Covid-19 je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prilika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za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ekonomsku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>transformaciju</w:t>
      </w:r>
      <w:proofErr w:type="spellEnd"/>
      <w:r w:rsidRPr="00504A33">
        <w:rPr>
          <w:rStyle w:val="normaltextrun1"/>
          <w:rFonts w:ascii="Myriad Pro" w:hAnsi="Myriad Pro" w:cs="Arial"/>
          <w:b/>
          <w:bCs/>
          <w:sz w:val="22"/>
          <w:szCs w:val="22"/>
        </w:rPr>
        <w:t xml:space="preserve"> </w:t>
      </w:r>
    </w:p>
    <w:p w14:paraId="1429931B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r w:rsidRPr="00504A33">
        <w:rPr>
          <w:rStyle w:val="eop"/>
          <w:rFonts w:ascii="Myriad Pro" w:hAnsi="Myriad Pro" w:cs="Arial"/>
          <w:sz w:val="22"/>
          <w:szCs w:val="22"/>
        </w:rPr>
        <w:t> </w:t>
      </w:r>
    </w:p>
    <w:p w14:paraId="19FD331A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Kosovo je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raskrsnici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Imamo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istorijsku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priliku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za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ekonomsku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transformaciju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oporavkom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od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Covid-19,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ogromnim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finansijskim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izvorima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domaćih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tako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spoljnih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izvora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Ovo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je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prilika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da se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izabere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put ka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zdravijem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društvu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boljom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ravnotežom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između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ljudi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planete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. </w:t>
      </w:r>
    </w:p>
    <w:p w14:paraId="219E1A14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</w:p>
    <w:p w14:paraId="495B3C7E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Uz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veliku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zavisnost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ugalj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za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proizvodnju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energije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energetski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prelazak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čistije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opcije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je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jedini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put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napred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ako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Kosovo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teži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napretku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putu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evropskih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integracija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-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uz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posvećenost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EU da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postane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ugljen-neutralna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do 2050.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godine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Opterećenja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zdravlje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životnu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sredinu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su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prevelika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da bi se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ignorisala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. </w:t>
      </w:r>
    </w:p>
    <w:p w14:paraId="4C2C95B3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</w:p>
    <w:p w14:paraId="6577CB64" w14:textId="77777777" w:rsidR="00C03BB1" w:rsidRPr="00504A33" w:rsidRDefault="00C03BB1" w:rsidP="00504A33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Prelazak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sa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linearne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kružnu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ekonomiju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je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neophodan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,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kako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bi se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poboljšala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efikasnost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korišćenja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resursa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stvaranja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>otpada</w:t>
      </w:r>
      <w:proofErr w:type="spellEnd"/>
      <w:r w:rsidRPr="00504A33"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Potrebno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je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mobilizovati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inovativni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potencijal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Kosova za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rekonfiguraciju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proizvodnih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sistema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.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Potreban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nam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je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zeleni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oporavak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kako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bi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isupunili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Ciljeve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održivog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razvoja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(COR),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stvorili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buduću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ekonomiju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zelena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radna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mesta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za Kosovo i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ubrzali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</w:t>
      </w:r>
      <w:proofErr w:type="spellStart"/>
      <w:r w:rsidRPr="00504A33">
        <w:rPr>
          <w:rStyle w:val="normaltextrun1"/>
          <w:rFonts w:ascii="Myriad Pro" w:hAnsi="Myriad Pro" w:cs="Arial"/>
          <w:sz w:val="22"/>
          <w:szCs w:val="22"/>
        </w:rPr>
        <w:t>integraciju</w:t>
      </w:r>
      <w:proofErr w:type="spellEnd"/>
      <w:r w:rsidRPr="00504A33">
        <w:rPr>
          <w:rStyle w:val="normaltextrun1"/>
          <w:rFonts w:ascii="Myriad Pro" w:hAnsi="Myriad Pro" w:cs="Arial"/>
          <w:sz w:val="22"/>
          <w:szCs w:val="22"/>
        </w:rPr>
        <w:t xml:space="preserve"> u EU. </w:t>
      </w:r>
    </w:p>
    <w:p w14:paraId="3FC2B397" w14:textId="77777777" w:rsidR="00C03BB1" w:rsidRPr="00DA4619" w:rsidRDefault="00C03BB1" w:rsidP="00504A33">
      <w:pPr>
        <w:ind w:right="450"/>
      </w:pPr>
    </w:p>
    <w:p w14:paraId="1771C96D" w14:textId="03957D5B" w:rsidR="00633939" w:rsidRPr="00B23AC1" w:rsidRDefault="00633939" w:rsidP="00504A33">
      <w:pPr>
        <w:spacing w:after="160" w:line="259" w:lineRule="auto"/>
        <w:ind w:right="450"/>
        <w:jc w:val="both"/>
        <w:rPr>
          <w:rFonts w:ascii="Myriad Pro" w:eastAsia="Calibri" w:hAnsi="Myriad Pro"/>
          <w:sz w:val="22"/>
          <w:szCs w:val="22"/>
        </w:rPr>
      </w:pPr>
    </w:p>
    <w:sectPr w:rsidR="00633939" w:rsidRPr="00B23AC1" w:rsidSect="004970CE">
      <w:headerReference w:type="default" r:id="rId11"/>
      <w:footerReference w:type="default" r:id="rId12"/>
      <w:pgSz w:w="11900" w:h="16840"/>
      <w:pgMar w:top="1440" w:right="830" w:bottom="1440" w:left="1440" w:header="909" w:footer="3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F6B6" w14:textId="77777777" w:rsidR="00BE6E2A" w:rsidRDefault="00BE6E2A">
      <w:r>
        <w:separator/>
      </w:r>
    </w:p>
  </w:endnote>
  <w:endnote w:type="continuationSeparator" w:id="0">
    <w:p w14:paraId="1FC9BFCA" w14:textId="77777777" w:rsidR="00BE6E2A" w:rsidRDefault="00BE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D398" w14:textId="77777777" w:rsidR="00587F6F" w:rsidRPr="003827D1" w:rsidRDefault="00587F6F" w:rsidP="00587F6F">
    <w:pPr>
      <w:tabs>
        <w:tab w:val="center" w:pos="4320"/>
        <w:tab w:val="right" w:pos="8640"/>
      </w:tabs>
      <w:jc w:val="center"/>
      <w:rPr>
        <w:rFonts w:ascii="Myriad Pro" w:hAnsi="Myriad Pro" w:cs="Arial"/>
        <w:sz w:val="20"/>
      </w:rPr>
    </w:pPr>
    <w:proofErr w:type="spellStart"/>
    <w:r w:rsidRPr="003827D1">
      <w:rPr>
        <w:rFonts w:ascii="Myriad Pro" w:hAnsi="Myriad Pro" w:cs="Arial"/>
        <w:sz w:val="20"/>
      </w:rPr>
      <w:t>Prizreni</w:t>
    </w:r>
    <w:proofErr w:type="spellEnd"/>
    <w:r w:rsidRPr="003827D1">
      <w:rPr>
        <w:rFonts w:ascii="Myriad Pro" w:hAnsi="Myriad Pro" w:cs="Arial"/>
        <w:sz w:val="20"/>
      </w:rPr>
      <w:t xml:space="preserve"> St. 58, Arb</w:t>
    </w:r>
    <w:r w:rsidRPr="003827D1">
      <w:rPr>
        <w:rFonts w:ascii="Myriad Pro" w:hAnsi="Myriad Pro" w:cs="Arial"/>
        <w:sz w:val="20"/>
        <w:lang w:val="sq-AL"/>
      </w:rPr>
      <w:t>ëri, Prishtinë/</w:t>
    </w:r>
    <w:r w:rsidRPr="003827D1">
      <w:rPr>
        <w:rFonts w:ascii="Myriad Pro" w:hAnsi="Myriad Pro" w:cs="Arial"/>
        <w:sz w:val="20"/>
        <w:lang w:val="sr-Latn-RS"/>
      </w:rPr>
      <w:t>Priština, 10,000</w:t>
    </w:r>
    <w:r w:rsidRPr="003827D1">
      <w:rPr>
        <w:rFonts w:ascii="Myriad Pro" w:hAnsi="Myriad Pro" w:cs="Arial"/>
        <w:sz w:val="20"/>
      </w:rPr>
      <w:t xml:space="preserve"> | </w:t>
    </w:r>
    <w:hyperlink r:id="rId1" w:history="1">
      <w:r w:rsidRPr="003827D1">
        <w:rPr>
          <w:rFonts w:ascii="Myriad Pro" w:hAnsi="Myriad Pro" w:cs="Arial"/>
          <w:color w:val="0000FF"/>
          <w:sz w:val="20"/>
          <w:u w:val="single"/>
        </w:rPr>
        <w:t>www.ks.undp.org</w:t>
      </w:r>
    </w:hyperlink>
  </w:p>
  <w:p w14:paraId="771CF70B" w14:textId="1E69521C" w:rsidR="001212C0" w:rsidRPr="003827D1" w:rsidRDefault="001212C0" w:rsidP="001212C0">
    <w:pPr>
      <w:pStyle w:val="Footer"/>
      <w:jc w:val="center"/>
      <w:rPr>
        <w:rFonts w:ascii="Myriad Pro" w:hAnsi="Myriad Pro" w:cs="Arial"/>
        <w:sz w:val="20"/>
      </w:rPr>
    </w:pPr>
  </w:p>
  <w:p w14:paraId="48ADF027" w14:textId="77777777" w:rsidR="00633939" w:rsidRPr="004970CE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DE4A2" w14:textId="77777777" w:rsidR="00BE6E2A" w:rsidRDefault="00BE6E2A">
      <w:r>
        <w:separator/>
      </w:r>
    </w:p>
  </w:footnote>
  <w:footnote w:type="continuationSeparator" w:id="0">
    <w:p w14:paraId="684431C5" w14:textId="77777777" w:rsidR="00BE6E2A" w:rsidRDefault="00BE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5762" w14:textId="522B46A2" w:rsidR="004970CE" w:rsidRDefault="00FD336C" w:rsidP="004970CE">
    <w:pPr>
      <w:spacing w:line="312" w:lineRule="auto"/>
      <w:rPr>
        <w:rFonts w:ascii="Myriad Pro" w:hAnsi="Myriad Pro"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416DB9C4" wp14:editId="35E07AFA">
          <wp:simplePos x="0" y="0"/>
          <wp:positionH relativeFrom="column">
            <wp:posOffset>5278501</wp:posOffset>
          </wp:positionH>
          <wp:positionV relativeFrom="paragraph">
            <wp:posOffset>50432</wp:posOffset>
          </wp:positionV>
          <wp:extent cx="552755" cy="1119221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55" cy="1119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008D7" w14:textId="2F24D51A" w:rsidR="004970CE" w:rsidRDefault="004970CE">
    <w:pPr>
      <w:pStyle w:val="Header"/>
    </w:pPr>
  </w:p>
  <w:p w14:paraId="49B5940A" w14:textId="77777777" w:rsidR="00B23AC1" w:rsidRDefault="001E3141">
    <w:pPr>
      <w:pStyle w:val="Header"/>
      <w:rPr>
        <w:noProof/>
      </w:rPr>
    </w:pPr>
    <w:r>
      <w:t xml:space="preserve">      </w:t>
    </w:r>
  </w:p>
  <w:p w14:paraId="6AC7F7F9" w14:textId="77777777" w:rsidR="00B23AC1" w:rsidRDefault="00B23AC1">
    <w:pPr>
      <w:pStyle w:val="Header"/>
      <w:rPr>
        <w:noProof/>
      </w:rPr>
    </w:pPr>
  </w:p>
  <w:p w14:paraId="309B9E57" w14:textId="77777777" w:rsidR="00B23AC1" w:rsidRDefault="00B23AC1">
    <w:pPr>
      <w:pStyle w:val="Header"/>
      <w:rPr>
        <w:noProof/>
      </w:rPr>
    </w:pPr>
  </w:p>
  <w:p w14:paraId="383AEC8C" w14:textId="77777777" w:rsidR="00B23AC1" w:rsidRDefault="00B23AC1">
    <w:pPr>
      <w:pStyle w:val="Header"/>
      <w:rPr>
        <w:noProof/>
      </w:rPr>
    </w:pPr>
  </w:p>
  <w:p w14:paraId="7112D93D" w14:textId="5D1636A3" w:rsidR="001E3141" w:rsidRDefault="001E3141">
    <w:pPr>
      <w:pStyle w:val="Header"/>
    </w:pPr>
    <w:r>
      <w:t xml:space="preserve">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328C3"/>
    <w:rsid w:val="00036726"/>
    <w:rsid w:val="00057F98"/>
    <w:rsid w:val="00062447"/>
    <w:rsid w:val="0006312B"/>
    <w:rsid w:val="00064E5D"/>
    <w:rsid w:val="000830D9"/>
    <w:rsid w:val="000869E3"/>
    <w:rsid w:val="000908CC"/>
    <w:rsid w:val="000D5924"/>
    <w:rsid w:val="00107A79"/>
    <w:rsid w:val="0011565B"/>
    <w:rsid w:val="001212C0"/>
    <w:rsid w:val="00147D9F"/>
    <w:rsid w:val="001722C0"/>
    <w:rsid w:val="00177CEF"/>
    <w:rsid w:val="001840B0"/>
    <w:rsid w:val="00193DF2"/>
    <w:rsid w:val="001A43B8"/>
    <w:rsid w:val="001C0BE1"/>
    <w:rsid w:val="001C436A"/>
    <w:rsid w:val="001D72F6"/>
    <w:rsid w:val="001E3141"/>
    <w:rsid w:val="001F6637"/>
    <w:rsid w:val="002168A3"/>
    <w:rsid w:val="0030320D"/>
    <w:rsid w:val="00305532"/>
    <w:rsid w:val="0034377C"/>
    <w:rsid w:val="00362EAF"/>
    <w:rsid w:val="00364D20"/>
    <w:rsid w:val="00365311"/>
    <w:rsid w:val="003827D1"/>
    <w:rsid w:val="003B06FE"/>
    <w:rsid w:val="003D73E9"/>
    <w:rsid w:val="003E57C2"/>
    <w:rsid w:val="003F07F6"/>
    <w:rsid w:val="003F4121"/>
    <w:rsid w:val="00421620"/>
    <w:rsid w:val="00456ED1"/>
    <w:rsid w:val="00466243"/>
    <w:rsid w:val="004737F8"/>
    <w:rsid w:val="0047476F"/>
    <w:rsid w:val="004970CE"/>
    <w:rsid w:val="004C3F66"/>
    <w:rsid w:val="004E1C1C"/>
    <w:rsid w:val="004F05C5"/>
    <w:rsid w:val="004F14AB"/>
    <w:rsid w:val="00504A33"/>
    <w:rsid w:val="00505BDB"/>
    <w:rsid w:val="00525497"/>
    <w:rsid w:val="00587F6F"/>
    <w:rsid w:val="005B753E"/>
    <w:rsid w:val="005D1ABE"/>
    <w:rsid w:val="005D5947"/>
    <w:rsid w:val="005D6330"/>
    <w:rsid w:val="005E58ED"/>
    <w:rsid w:val="0060573F"/>
    <w:rsid w:val="00615A90"/>
    <w:rsid w:val="00633939"/>
    <w:rsid w:val="00660905"/>
    <w:rsid w:val="00683D11"/>
    <w:rsid w:val="00691E25"/>
    <w:rsid w:val="006A1B6E"/>
    <w:rsid w:val="006B28AC"/>
    <w:rsid w:val="0071537F"/>
    <w:rsid w:val="0072735A"/>
    <w:rsid w:val="00745DCD"/>
    <w:rsid w:val="007C42F1"/>
    <w:rsid w:val="0080103F"/>
    <w:rsid w:val="008029A2"/>
    <w:rsid w:val="0081002F"/>
    <w:rsid w:val="0081425C"/>
    <w:rsid w:val="00823AEC"/>
    <w:rsid w:val="008451AA"/>
    <w:rsid w:val="008525D9"/>
    <w:rsid w:val="00864B2F"/>
    <w:rsid w:val="00873DB4"/>
    <w:rsid w:val="008B722A"/>
    <w:rsid w:val="008D27CF"/>
    <w:rsid w:val="008E1DC9"/>
    <w:rsid w:val="009106D5"/>
    <w:rsid w:val="00925238"/>
    <w:rsid w:val="009254F7"/>
    <w:rsid w:val="009559BE"/>
    <w:rsid w:val="009866E8"/>
    <w:rsid w:val="009A1BA1"/>
    <w:rsid w:val="009D64DA"/>
    <w:rsid w:val="00A2056A"/>
    <w:rsid w:val="00A47850"/>
    <w:rsid w:val="00A5191B"/>
    <w:rsid w:val="00A51EC5"/>
    <w:rsid w:val="00AB2110"/>
    <w:rsid w:val="00AB55E3"/>
    <w:rsid w:val="00AC13CD"/>
    <w:rsid w:val="00AC2F87"/>
    <w:rsid w:val="00AD2C4E"/>
    <w:rsid w:val="00AD78CC"/>
    <w:rsid w:val="00AE6AF0"/>
    <w:rsid w:val="00B23AC1"/>
    <w:rsid w:val="00B94D3A"/>
    <w:rsid w:val="00BA5DEE"/>
    <w:rsid w:val="00BE6E2A"/>
    <w:rsid w:val="00BF7269"/>
    <w:rsid w:val="00C029CD"/>
    <w:rsid w:val="00C03BB1"/>
    <w:rsid w:val="00C43C3F"/>
    <w:rsid w:val="00C6560C"/>
    <w:rsid w:val="00C806A2"/>
    <w:rsid w:val="00C97830"/>
    <w:rsid w:val="00C97FE3"/>
    <w:rsid w:val="00CB5748"/>
    <w:rsid w:val="00CC4806"/>
    <w:rsid w:val="00CE1C73"/>
    <w:rsid w:val="00D03139"/>
    <w:rsid w:val="00D173C7"/>
    <w:rsid w:val="00D32F0C"/>
    <w:rsid w:val="00D33E28"/>
    <w:rsid w:val="00D40634"/>
    <w:rsid w:val="00D86C2B"/>
    <w:rsid w:val="00DA1E00"/>
    <w:rsid w:val="00DC7386"/>
    <w:rsid w:val="00DD1144"/>
    <w:rsid w:val="00DD171E"/>
    <w:rsid w:val="00DF5F29"/>
    <w:rsid w:val="00E156E8"/>
    <w:rsid w:val="00E1768A"/>
    <w:rsid w:val="00E33DC4"/>
    <w:rsid w:val="00E617CE"/>
    <w:rsid w:val="00E83A28"/>
    <w:rsid w:val="00E83C98"/>
    <w:rsid w:val="00E8685D"/>
    <w:rsid w:val="00E930EC"/>
    <w:rsid w:val="00E97381"/>
    <w:rsid w:val="00EB1739"/>
    <w:rsid w:val="00ED78E5"/>
    <w:rsid w:val="00EE0C32"/>
    <w:rsid w:val="00EE0CAC"/>
    <w:rsid w:val="00EE778E"/>
    <w:rsid w:val="00F12941"/>
    <w:rsid w:val="00F72A48"/>
    <w:rsid w:val="00FB6038"/>
    <w:rsid w:val="00FC5EC2"/>
    <w:rsid w:val="00FD336C"/>
    <w:rsid w:val="00FE3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05B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B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B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BDB"/>
    <w:rPr>
      <w:b/>
      <w:bCs/>
      <w:lang w:val="en-US" w:eastAsia="en-US"/>
    </w:rPr>
  </w:style>
  <w:style w:type="paragraph" w:customStyle="1" w:styleId="paragraph">
    <w:name w:val="paragraph"/>
    <w:basedOn w:val="Normal"/>
    <w:rsid w:val="00B23AC1"/>
    <w:rPr>
      <w:szCs w:val="24"/>
    </w:rPr>
  </w:style>
  <w:style w:type="character" w:customStyle="1" w:styleId="normaltextrun1">
    <w:name w:val="normaltextrun1"/>
    <w:basedOn w:val="DefaultParagraphFont"/>
    <w:rsid w:val="00B23AC1"/>
  </w:style>
  <w:style w:type="character" w:customStyle="1" w:styleId="eop">
    <w:name w:val="eop"/>
    <w:basedOn w:val="DefaultParagraphFont"/>
    <w:rsid w:val="00B2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E9091-4077-4CF0-A9F3-3B492CAF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5454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3</cp:revision>
  <dcterms:created xsi:type="dcterms:W3CDTF">2020-12-15T13:06:00Z</dcterms:created>
  <dcterms:modified xsi:type="dcterms:W3CDTF">2020-12-15T13:44:00Z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