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67" w:rsidRPr="00483167" w:rsidRDefault="00483167" w:rsidP="00483167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483167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ANEXO 1</w:t>
      </w:r>
    </w:p>
    <w:p w:rsidR="00483167" w:rsidRPr="00483167" w:rsidRDefault="00483167" w:rsidP="0048316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483167" w:rsidRPr="00483167" w:rsidRDefault="00483167" w:rsidP="00483167">
      <w:pPr>
        <w:shd w:val="clear" w:color="auto" w:fill="002060"/>
        <w:jc w:val="center"/>
        <w:rPr>
          <w:rFonts w:asciiTheme="minorHAnsi" w:hAnsiTheme="minorHAnsi" w:cstheme="minorHAnsi"/>
          <w:b/>
          <w:lang w:val="es-MX"/>
        </w:rPr>
      </w:pPr>
      <w:r w:rsidRPr="00483167">
        <w:rPr>
          <w:rFonts w:asciiTheme="minorHAnsi" w:hAnsiTheme="minorHAnsi" w:cstheme="minorHAnsi"/>
          <w:b/>
          <w:lang w:val="es-MX"/>
        </w:rPr>
        <w:t>FORMATO DE PROPUESTA PARA INICIATIVAS CON FONDOS TRAC</w:t>
      </w:r>
    </w:p>
    <w:p w:rsidR="00483167" w:rsidRPr="00483167" w:rsidRDefault="00483167" w:rsidP="00483167">
      <w:pPr>
        <w:pStyle w:val="Prrafodelista"/>
        <w:spacing w:after="0" w:line="240" w:lineRule="auto"/>
        <w:ind w:left="284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534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699"/>
      </w:tblGrid>
      <w:tr w:rsidR="00483167" w:rsidRPr="00483167" w:rsidTr="00483167">
        <w:trPr>
          <w:trHeight w:val="329"/>
        </w:trPr>
        <w:tc>
          <w:tcPr>
            <w:tcW w:w="4514" w:type="dxa"/>
            <w:shd w:val="clear" w:color="auto" w:fill="DEEAF6"/>
            <w:vAlign w:val="center"/>
          </w:tcPr>
          <w:p w:rsidR="00483167" w:rsidRPr="00483167" w:rsidRDefault="00483167" w:rsidP="00483167">
            <w:pPr>
              <w:ind w:left="-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Título de la Iniciativa</w:t>
            </w:r>
          </w:p>
        </w:tc>
        <w:tc>
          <w:tcPr>
            <w:tcW w:w="4699" w:type="dxa"/>
            <w:vAlign w:val="center"/>
          </w:tcPr>
          <w:p w:rsidR="00483167" w:rsidRPr="00483167" w:rsidRDefault="00483167" w:rsidP="00483167">
            <w:pPr>
              <w:ind w:left="-1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483167" w:rsidRPr="00483167" w:rsidTr="00483167">
        <w:trPr>
          <w:trHeight w:val="329"/>
        </w:trPr>
        <w:tc>
          <w:tcPr>
            <w:tcW w:w="4514" w:type="dxa"/>
            <w:shd w:val="clear" w:color="auto" w:fill="DEEAF6"/>
            <w:vAlign w:val="center"/>
          </w:tcPr>
          <w:p w:rsidR="00483167" w:rsidRPr="00483167" w:rsidRDefault="00483167" w:rsidP="00483167">
            <w:pPr>
              <w:ind w:left="-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Monto de Fondos TRAC solicitado (en US$)</w:t>
            </w:r>
          </w:p>
        </w:tc>
        <w:tc>
          <w:tcPr>
            <w:tcW w:w="4699" w:type="dxa"/>
            <w:vAlign w:val="center"/>
          </w:tcPr>
          <w:p w:rsidR="00483167" w:rsidRPr="00483167" w:rsidRDefault="00483167" w:rsidP="00483167">
            <w:pPr>
              <w:ind w:left="-1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s-MX"/>
              </w:rPr>
            </w:pPr>
          </w:p>
        </w:tc>
      </w:tr>
      <w:tr w:rsidR="00483167" w:rsidRPr="00483167" w:rsidTr="00483167">
        <w:trPr>
          <w:trHeight w:val="329"/>
        </w:trPr>
        <w:tc>
          <w:tcPr>
            <w:tcW w:w="4514" w:type="dxa"/>
            <w:shd w:val="clear" w:color="auto" w:fill="DEEAF6"/>
            <w:vAlign w:val="center"/>
          </w:tcPr>
          <w:p w:rsidR="00483167" w:rsidRPr="00483167" w:rsidRDefault="00483167" w:rsidP="00483167">
            <w:pPr>
              <w:ind w:left="-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Duración de la iniciativa   </w:t>
            </w:r>
          </w:p>
        </w:tc>
        <w:tc>
          <w:tcPr>
            <w:tcW w:w="4699" w:type="dxa"/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</w:tbl>
    <w:p w:rsidR="00483167" w:rsidRPr="00483167" w:rsidRDefault="00483167" w:rsidP="0048316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483167">
        <w:rPr>
          <w:rFonts w:asciiTheme="minorHAnsi" w:hAnsiTheme="minorHAnsi" w:cstheme="minorHAnsi"/>
          <w:b/>
          <w:caps/>
        </w:rPr>
        <w:t>Datos de lA INICIATIVA</w:t>
      </w:r>
    </w:p>
    <w:p w:rsidR="00483167" w:rsidRPr="00483167" w:rsidRDefault="00483167" w:rsidP="00483167">
      <w:pPr>
        <w:pStyle w:val="Prrafodelista"/>
        <w:spacing w:after="0" w:line="240" w:lineRule="auto"/>
        <w:rPr>
          <w:rFonts w:asciiTheme="minorHAnsi" w:hAnsiTheme="minorHAnsi" w:cstheme="minorHAnsi"/>
          <w:highlight w:val="yellow"/>
        </w:rPr>
      </w:pPr>
    </w:p>
    <w:p w:rsidR="00483167" w:rsidRDefault="00483167" w:rsidP="00483167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483167">
        <w:rPr>
          <w:rFonts w:asciiTheme="minorHAnsi" w:hAnsiTheme="minorHAnsi" w:cstheme="minorHAnsi"/>
          <w:b/>
        </w:rPr>
        <w:t>DATOS DEL PROYECTO PNUD EN EL MARCO DEL CUAL SE LLEVARÁ A CABO LA INICIATIVA (Si aplica)</w:t>
      </w:r>
    </w:p>
    <w:p w:rsidR="00483167" w:rsidRPr="00483167" w:rsidRDefault="00483167" w:rsidP="00483167">
      <w:pPr>
        <w:pStyle w:val="Prrafodelista"/>
        <w:spacing w:after="0" w:line="240" w:lineRule="auto"/>
        <w:ind w:left="426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3"/>
      </w:tblGrid>
      <w:tr w:rsidR="00483167" w:rsidRPr="00483167" w:rsidTr="00E83B3C">
        <w:trPr>
          <w:trHeight w:val="329"/>
        </w:trPr>
        <w:tc>
          <w:tcPr>
            <w:tcW w:w="4531" w:type="dxa"/>
            <w:shd w:val="clear" w:color="auto" w:fill="DEEAF6"/>
          </w:tcPr>
          <w:p w:rsidR="00483167" w:rsidRPr="00483167" w:rsidRDefault="00483167" w:rsidP="00483167">
            <w:pPr>
              <w:ind w:left="-1"/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</w:pP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>N°</w:t>
            </w:r>
            <w:proofErr w:type="spellEnd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 xml:space="preserve"> y Nombre del Proyecto</w:t>
            </w:r>
          </w:p>
        </w:tc>
        <w:tc>
          <w:tcPr>
            <w:tcW w:w="4673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83167" w:rsidRPr="00483167" w:rsidTr="00E83B3C">
        <w:trPr>
          <w:trHeight w:val="329"/>
        </w:trPr>
        <w:tc>
          <w:tcPr>
            <w:tcW w:w="4531" w:type="dxa"/>
            <w:shd w:val="clear" w:color="auto" w:fill="DEEAF6"/>
          </w:tcPr>
          <w:p w:rsidR="00483167" w:rsidRPr="00483167" w:rsidRDefault="00483167" w:rsidP="00483167">
            <w:pPr>
              <w:ind w:left="-1"/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 xml:space="preserve">Asociado en la Implementación </w:t>
            </w:r>
          </w:p>
        </w:tc>
        <w:tc>
          <w:tcPr>
            <w:tcW w:w="4673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83167" w:rsidRPr="00483167" w:rsidTr="00E83B3C">
        <w:trPr>
          <w:trHeight w:val="329"/>
        </w:trPr>
        <w:tc>
          <w:tcPr>
            <w:tcW w:w="4531" w:type="dxa"/>
            <w:shd w:val="clear" w:color="auto" w:fill="DEEAF6"/>
          </w:tcPr>
          <w:p w:rsidR="00483167" w:rsidRPr="00483167" w:rsidRDefault="00483167" w:rsidP="00483167">
            <w:pPr>
              <w:ind w:left="-1"/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>Fecha inicio del Proyecto PNUD</w:t>
            </w:r>
          </w:p>
        </w:tc>
        <w:tc>
          <w:tcPr>
            <w:tcW w:w="4673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trHeight w:val="329"/>
        </w:trPr>
        <w:tc>
          <w:tcPr>
            <w:tcW w:w="4531" w:type="dxa"/>
            <w:shd w:val="clear" w:color="auto" w:fill="DEEAF6"/>
          </w:tcPr>
          <w:p w:rsidR="00483167" w:rsidRPr="00483167" w:rsidRDefault="00483167" w:rsidP="00483167">
            <w:pPr>
              <w:ind w:left="-1"/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>Fecha de finalización del Proyecto PNUD</w:t>
            </w:r>
          </w:p>
        </w:tc>
        <w:tc>
          <w:tcPr>
            <w:tcW w:w="4673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</w:tbl>
    <w:p w:rsidR="00483167" w:rsidRPr="00483167" w:rsidRDefault="00483167" w:rsidP="00483167">
      <w:pPr>
        <w:pStyle w:val="Prrafodelista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483167" w:rsidRDefault="00483167" w:rsidP="00483167">
      <w:pPr>
        <w:pStyle w:val="Prrafodelista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483167">
        <w:rPr>
          <w:rFonts w:asciiTheme="minorHAnsi" w:hAnsiTheme="minorHAnsi" w:cstheme="minorHAnsi"/>
          <w:b/>
        </w:rPr>
        <w:t>PRESENTACIÓN DE LA INICIATIVA</w:t>
      </w:r>
    </w:p>
    <w:p w:rsidR="00483167" w:rsidRPr="00483167" w:rsidRDefault="00483167" w:rsidP="00483167">
      <w:pPr>
        <w:pStyle w:val="Prrafodelista"/>
        <w:spacing w:after="0" w:line="240" w:lineRule="auto"/>
        <w:ind w:left="426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3.1.  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Resumen</w:t>
            </w:r>
            <w:proofErr w:type="spellEnd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48316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(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máx</w:t>
            </w:r>
            <w:proofErr w:type="spellEnd"/>
            <w:r w:rsidRPr="00483167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. 200 palabras)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AR"/>
              </w:rPr>
              <w:t xml:space="preserve">Describa brevemente el objetivo de la iniciativa </w:t>
            </w: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propuesta </w:t>
            </w: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AR"/>
              </w:rPr>
              <w:t>en particular su enfoque innovador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3.2.  Aporte de la iniciativa al Proyecto PNUD en curso (si aplica)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Describa la contribución y sinergia de la iniciativa propuesta con el proyecto PNUD en ejecución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 xml:space="preserve">3.3.  </w:t>
            </w:r>
            <w:proofErr w:type="gram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Problemática a abordar</w:t>
            </w:r>
            <w:proofErr w:type="gramEnd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 xml:space="preserve"> y objetivo de la iniciativa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Describa brevemente el diagnóstico inicial que justifica la iniciativa propuesta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3.4.  Estrategia/enfoque (producto y actividades)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  <w:p w:rsid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Describa brevemente la forma de abordaje de la iniciativa propuesta para alcanzar el objetivo incluyendo una explicación de las actividades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3.5. 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483167" w:rsidRPr="00483167" w:rsidRDefault="00483167" w:rsidP="00E60B2A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Describa brevemente la población objetivo destinataria de las actividades, informando su localización, grupo etario, género y toda información cualitativa y cuantitativa relevante que permita dimensionar el alcance de la iniciativa propuesta.</w:t>
            </w: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3.6.</w:t>
            </w:r>
            <w:r w:rsidRPr="004831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Resultados</w:t>
            </w:r>
            <w:proofErr w:type="spellEnd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esperados</w:t>
            </w:r>
            <w:proofErr w:type="spellEnd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Describa brevemente los resultados que se espera alcanzar al finalizar las actividades describiendo el componente innovador y beneficios para la población objetivo.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3.7.  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Sostenibilidad</w:t>
            </w:r>
            <w:proofErr w:type="spellEnd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Replicabilidad</w:t>
            </w:r>
            <w:proofErr w:type="spellEnd"/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Describa brevemente la estrategia para garantizar la sostenibilidad de los resultados alcanzados una vez finalizadas las actividades y describa el potencial de replicabilidad de la experiencia para aplicarla en contextos similares.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 xml:space="preserve">3.8.  </w:t>
            </w:r>
            <w:bookmarkStart w:id="0" w:name="_Hlk501100234"/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AR"/>
              </w:rPr>
              <w:t>Monitoreo (indicadores de avance, líneas de base y metas)</w:t>
            </w:r>
            <w:bookmarkEnd w:id="0"/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Mencione los indicadores cualitativos y/o cuantitativos, línea de base y metas que se utilizarán para monitorear los avances hacia el logro de los resultados. Por ej.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Ejemplo 1: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Indicador: </w:t>
            </w:r>
            <w:proofErr w:type="spellStart"/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N°</w:t>
            </w:r>
            <w:proofErr w:type="spellEnd"/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 de mujeres que conformaron una microempresa sustentable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Línea de Base (2018): 0. Meta: 50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AR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Ejemplo 2: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Indicador: Grado de satisfacción de usuarios/as del nuevo servicio (Escala 1: Satisfactorio; 2: Parcialmente Satisfactorio; 3: Insatisfactorio).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Línea de Base (2018): 3. Meta: 1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83167" w:rsidRPr="00483167" w:rsidTr="00E83B3C">
        <w:trPr>
          <w:trHeight w:val="443"/>
        </w:trPr>
        <w:tc>
          <w:tcPr>
            <w:tcW w:w="9322" w:type="dxa"/>
            <w:shd w:val="clear" w:color="auto" w:fill="DEEAF6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3.9. Riesgos y medidas de mitigación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Describir los posibles riesgos que puedan surgir durante la ejecución de las actividades y las estrategias para mitigarlos. Por ej. Baja participación de beneficiarios/as en las actividades del proyecto. Demoras en los procesos de selección de consultores/as debidas a la especificidad del perfil requerido.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483167" w:rsidRPr="00483167" w:rsidTr="00E83B3C">
        <w:trPr>
          <w:trHeight w:val="497"/>
        </w:trPr>
        <w:tc>
          <w:tcPr>
            <w:tcW w:w="9322" w:type="dxa"/>
            <w:shd w:val="clear" w:color="auto" w:fill="DEEAF6" w:themeFill="accent5" w:themeFillTint="33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  <w:t>3.10. Equipo de Trabajo y Aporte de Contrapartida (si aplica)</w:t>
            </w:r>
          </w:p>
        </w:tc>
      </w:tr>
      <w:tr w:rsidR="00483167" w:rsidRPr="00483167" w:rsidTr="00E83B3C">
        <w:tc>
          <w:tcPr>
            <w:tcW w:w="9322" w:type="dxa"/>
            <w:shd w:val="clear" w:color="auto" w:fill="auto"/>
          </w:tcPr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En el caso de nuevos proyectos: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 xml:space="preserve">-Presente brevemente al equipo técnico (roles, responsabilidades y experiencia en ejecución de proyectos similares). 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</w:pPr>
            <w:r w:rsidRPr="00483167">
              <w:rPr>
                <w:rFonts w:asciiTheme="minorHAnsi" w:eastAsia="Calibri" w:hAnsiTheme="minorHAnsi" w:cstheme="minorHAnsi"/>
                <w:i/>
                <w:sz w:val="22"/>
                <w:szCs w:val="22"/>
                <w:lang w:val="es-MX"/>
              </w:rPr>
              <w:t>-Indicar el monto de contrapartida que debe ser igual o mayor al monto solicitado y acreditar el compromiso de este aporte de recursos monetarios con documentación de respaldo (nota de autoridades, acta de reunión, etc.).</w:t>
            </w:r>
          </w:p>
          <w:p w:rsidR="00483167" w:rsidRPr="00483167" w:rsidRDefault="00483167" w:rsidP="00483167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MX"/>
              </w:rPr>
            </w:pPr>
          </w:p>
        </w:tc>
      </w:tr>
    </w:tbl>
    <w:p w:rsidR="00483167" w:rsidRPr="00483167" w:rsidRDefault="00483167" w:rsidP="0048316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483167" w:rsidRDefault="00483167" w:rsidP="00483167">
      <w:pPr>
        <w:rPr>
          <w:rFonts w:asciiTheme="minorHAnsi" w:hAnsiTheme="minorHAnsi" w:cstheme="minorHAnsi"/>
          <w:sz w:val="22"/>
          <w:szCs w:val="22"/>
          <w:lang w:val="es-MX"/>
        </w:rPr>
      </w:pPr>
    </w:p>
    <w:p w:rsidR="00E60B2A" w:rsidRPr="00483167" w:rsidRDefault="00E60B2A" w:rsidP="00483167">
      <w:pPr>
        <w:rPr>
          <w:rFonts w:asciiTheme="minorHAnsi" w:hAnsiTheme="minorHAnsi" w:cstheme="minorHAnsi"/>
          <w:sz w:val="22"/>
          <w:szCs w:val="22"/>
          <w:lang w:val="es-MX"/>
        </w:rPr>
      </w:pPr>
      <w:bookmarkStart w:id="1" w:name="_GoBack"/>
      <w:bookmarkEnd w:id="1"/>
    </w:p>
    <w:p w:rsidR="00483167" w:rsidRPr="00483167" w:rsidRDefault="00483167" w:rsidP="00483167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lang w:val="es-MX"/>
        </w:rPr>
      </w:pPr>
      <w:r w:rsidRPr="00483167">
        <w:rPr>
          <w:rFonts w:asciiTheme="minorHAnsi" w:hAnsiTheme="minorHAnsi" w:cstheme="minorHAnsi"/>
          <w:b/>
        </w:rPr>
        <w:lastRenderedPageBreak/>
        <w:t>PLAN DE TRABAJO</w:t>
      </w:r>
    </w:p>
    <w:p w:rsidR="00483167" w:rsidRPr="00483167" w:rsidRDefault="00483167" w:rsidP="00483167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483167" w:rsidRPr="00483167" w:rsidRDefault="00483167" w:rsidP="00483167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483167">
        <w:rPr>
          <w:rFonts w:asciiTheme="minorHAnsi" w:hAnsiTheme="minorHAnsi" w:cstheme="minorHAnsi"/>
          <w:sz w:val="22"/>
          <w:szCs w:val="22"/>
          <w:u w:val="single"/>
          <w:lang w:val="es-AR"/>
        </w:rPr>
        <w:t>Nota</w:t>
      </w:r>
      <w:r w:rsidRPr="00483167">
        <w:rPr>
          <w:rFonts w:asciiTheme="minorHAnsi" w:hAnsiTheme="minorHAnsi" w:cstheme="minorHAnsi"/>
          <w:sz w:val="22"/>
          <w:szCs w:val="22"/>
          <w:lang w:val="es-AR"/>
        </w:rPr>
        <w:t xml:space="preserve">: Este Plan de Trabajo será incorporado al Plan de Trabajo Plurianual vigente del Proyecto  </w:t>
      </w:r>
    </w:p>
    <w:p w:rsidR="00483167" w:rsidRPr="00483167" w:rsidRDefault="00483167" w:rsidP="00483167">
      <w:pPr>
        <w:rPr>
          <w:rFonts w:asciiTheme="minorHAnsi" w:hAnsiTheme="minorHAnsi" w:cstheme="minorHAnsi"/>
          <w:i/>
          <w:sz w:val="22"/>
          <w:szCs w:val="22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755"/>
        <w:gridCol w:w="490"/>
        <w:gridCol w:w="490"/>
        <w:gridCol w:w="492"/>
        <w:gridCol w:w="573"/>
        <w:gridCol w:w="2655"/>
        <w:gridCol w:w="1507"/>
        <w:gridCol w:w="7"/>
      </w:tblGrid>
      <w:tr w:rsidR="00483167" w:rsidRPr="00483167" w:rsidTr="00E83B3C">
        <w:trPr>
          <w:gridAfter w:val="1"/>
          <w:wAfter w:w="7" w:type="pct"/>
          <w:cantSplit/>
          <w:trHeight w:val="345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Producto/s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 xml:space="preserve">Actividades </w:t>
            </w:r>
          </w:p>
        </w:tc>
        <w:tc>
          <w:tcPr>
            <w:tcW w:w="11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Cronograma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  <w:t>Presupuesto 2019 en US$</w:t>
            </w:r>
          </w:p>
        </w:tc>
      </w:tr>
      <w:tr w:rsidR="00483167" w:rsidRPr="00483167" w:rsidTr="00E83B3C">
        <w:trPr>
          <w:cantSplit/>
          <w:trHeight w:val="476"/>
        </w:trPr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AR"/>
              </w:rPr>
            </w:pPr>
          </w:p>
        </w:tc>
        <w:tc>
          <w:tcPr>
            <w:tcW w:w="11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Descripción del Presupuesto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Monto</w:t>
            </w:r>
          </w:p>
        </w:tc>
      </w:tr>
      <w:tr w:rsidR="00483167" w:rsidRPr="00483167" w:rsidTr="00E83B3C">
        <w:trPr>
          <w:cantSplit/>
          <w:trHeight w:val="60"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T4</w:t>
            </w:r>
          </w:p>
        </w:tc>
        <w:tc>
          <w:tcPr>
            <w:tcW w:w="1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167" w:rsidRPr="00483167" w:rsidRDefault="00483167" w:rsidP="004831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Producto 1</w:t>
            </w:r>
          </w:p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  <w:p w:rsidR="00483167" w:rsidRPr="00483167" w:rsidRDefault="00483167" w:rsidP="00483167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numPr>
                <w:ilvl w:val="1"/>
                <w:numId w:val="2"/>
              </w:numPr>
              <w:autoSpaceDE/>
              <w:autoSpaceDN/>
              <w:ind w:left="253" w:hanging="253"/>
              <w:rPr>
                <w:rFonts w:asciiTheme="minorHAnsi" w:hAnsiTheme="minorHAnsi" w:cstheme="minorHAnsi"/>
                <w:iCs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iCs/>
                <w:sz w:val="22"/>
                <w:szCs w:val="22"/>
                <w:lang w:val="es-AR"/>
              </w:rPr>
              <w:t xml:space="preserve">Actividad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Ej. 71300 Consultores/as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67" w:rsidRPr="00483167" w:rsidRDefault="00483167" w:rsidP="00483167">
            <w:pPr>
              <w:tabs>
                <w:tab w:val="left" w:pos="639"/>
              </w:tabs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ab/>
            </w: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Cs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Cs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iCs/>
                <w:sz w:val="22"/>
                <w:szCs w:val="22"/>
                <w:lang w:val="es-AR"/>
              </w:rPr>
              <w:t>1.2 Actividad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hRule="exact" w:val="227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  <w:t>…</w:t>
            </w:r>
          </w:p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</w:p>
          <w:p w:rsidR="00483167" w:rsidRPr="00483167" w:rsidRDefault="00483167" w:rsidP="0048316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  <w:tr w:rsidR="00483167" w:rsidRPr="00483167" w:rsidTr="00E83B3C">
        <w:trPr>
          <w:cantSplit/>
          <w:trHeight w:val="9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</w:pPr>
            <w:r w:rsidRPr="00483167">
              <w:rPr>
                <w:rFonts w:asciiTheme="minorHAnsi" w:hAnsiTheme="minorHAnsi" w:cstheme="minorHAnsi"/>
                <w:b/>
                <w:sz w:val="22"/>
                <w:szCs w:val="22"/>
                <w:lang w:val="es-AR"/>
              </w:rPr>
              <w:t>Total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Cross" w:color="auto" w:fill="CCCCCC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83167" w:rsidRPr="00483167" w:rsidRDefault="00483167" w:rsidP="00483167">
            <w:pPr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</w:tc>
      </w:tr>
    </w:tbl>
    <w:p w:rsidR="00483167" w:rsidRPr="00483167" w:rsidRDefault="00483167" w:rsidP="00483167">
      <w:pPr>
        <w:rPr>
          <w:rFonts w:asciiTheme="minorHAnsi" w:hAnsiTheme="minorHAnsi" w:cstheme="minorHAnsi"/>
          <w:sz w:val="22"/>
          <w:szCs w:val="22"/>
        </w:rPr>
      </w:pPr>
    </w:p>
    <w:p w:rsidR="000275D0" w:rsidRPr="00483167" w:rsidRDefault="000275D0" w:rsidP="00483167">
      <w:pPr>
        <w:rPr>
          <w:rFonts w:asciiTheme="minorHAnsi" w:hAnsiTheme="minorHAnsi" w:cstheme="minorHAnsi"/>
          <w:sz w:val="22"/>
          <w:szCs w:val="22"/>
        </w:rPr>
      </w:pPr>
    </w:p>
    <w:sectPr w:rsidR="000275D0" w:rsidRPr="00483167" w:rsidSect="00C21CD0">
      <w:footerReference w:type="default" r:id="rId5"/>
      <w:headerReference w:type="first" r:id="rId6"/>
      <w:pgSz w:w="12242" w:h="15842" w:code="1"/>
      <w:pgMar w:top="1418" w:right="1043" w:bottom="1418" w:left="1418" w:header="567" w:footer="567" w:gutter="567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BD" w:rsidRDefault="00E60B2A">
    <w:pPr>
      <w:pStyle w:val="Piedepgina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D5" w:rsidRDefault="00E60B2A" w:rsidP="003838D5">
    <w:pPr>
      <w:pStyle w:val="InterofficeMemorandumheading"/>
      <w:framePr w:w="1888" w:hSpace="187" w:wrap="auto" w:vAnchor="page" w:hAnchor="page" w:x="10037" w:y="2983" w:anchorLock="1"/>
      <w:jc w:val="center"/>
      <w:rPr>
        <w:rFonts w:ascii="Myriad Pro" w:hAnsi="Myriad Pro" w:cs="Myriad Pro"/>
        <w:b w:val="0"/>
        <w:bCs w:val="0"/>
        <w:i/>
        <w:iCs/>
        <w:spacing w:val="-4"/>
        <w:sz w:val="24"/>
        <w:szCs w:val="24"/>
        <w:lang w:val="es-ES"/>
      </w:rPr>
    </w:pPr>
  </w:p>
  <w:p w:rsidR="003838D5" w:rsidRDefault="00E60B2A" w:rsidP="003838D5">
    <w:pPr>
      <w:pStyle w:val="InterofficeMemorandumheading"/>
      <w:framePr w:w="1888" w:hSpace="187" w:wrap="auto" w:vAnchor="page" w:hAnchor="page" w:x="10037" w:y="2983" w:anchorLock="1"/>
      <w:jc w:val="center"/>
      <w:rPr>
        <w:rFonts w:ascii="Myriad Pro" w:hAnsi="Myriad Pro" w:cs="Myriad Pro"/>
        <w:b w:val="0"/>
        <w:bCs w:val="0"/>
        <w:i/>
        <w:iCs/>
        <w:spacing w:val="-4"/>
        <w:sz w:val="24"/>
        <w:szCs w:val="24"/>
        <w:lang w:val="es-ES"/>
      </w:rPr>
    </w:pPr>
  </w:p>
  <w:p w:rsidR="003838D5" w:rsidRDefault="00E60B2A" w:rsidP="003838D5">
    <w:pPr>
      <w:pStyle w:val="InterofficeMemorandumheading"/>
      <w:framePr w:w="1888" w:hSpace="187" w:wrap="auto" w:vAnchor="page" w:hAnchor="page" w:x="10037" w:y="2983" w:anchorLock="1"/>
      <w:jc w:val="center"/>
      <w:rPr>
        <w:rFonts w:ascii="Myriad Pro" w:hAnsi="Myriad Pro" w:cs="Myriad Pro"/>
        <w:b w:val="0"/>
        <w:bCs w:val="0"/>
        <w:i/>
        <w:iCs/>
        <w:spacing w:val="4"/>
        <w:sz w:val="24"/>
        <w:szCs w:val="24"/>
        <w:lang w:val="es-ES"/>
      </w:rPr>
    </w:pPr>
  </w:p>
  <w:p w:rsidR="003838D5" w:rsidRDefault="00E60B2A" w:rsidP="003838D5">
    <w:pPr>
      <w:pStyle w:val="Encabezado"/>
      <w:ind w:right="28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510C03F8"/>
    <w:multiLevelType w:val="multilevel"/>
    <w:tmpl w:val="743ED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7"/>
    <w:rsid w:val="000275D0"/>
    <w:rsid w:val="00483167"/>
    <w:rsid w:val="00E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9E6E"/>
  <w15:chartTrackingRefBased/>
  <w15:docId w15:val="{48922ED6-D360-45B6-AD3D-79E5A8E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1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3167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83167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831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1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erofficeMemorandumheading">
    <w:name w:val="Interoffice Memorandum heading"/>
    <w:basedOn w:val="Normal"/>
    <w:uiPriority w:val="99"/>
    <w:rsid w:val="00483167"/>
    <w:pPr>
      <w:tabs>
        <w:tab w:val="left" w:pos="6840"/>
        <w:tab w:val="left" w:pos="8368"/>
      </w:tabs>
      <w:autoSpaceDE/>
      <w:autoSpaceDN/>
    </w:pPr>
    <w:rPr>
      <w:b/>
      <w:bCs/>
      <w:noProof/>
      <w:sz w:val="22"/>
      <w:szCs w:val="22"/>
    </w:rPr>
  </w:style>
  <w:style w:type="paragraph" w:styleId="Prrafodelista">
    <w:name w:val="List Paragraph"/>
    <w:basedOn w:val="Normal"/>
    <w:uiPriority w:val="34"/>
    <w:qFormat/>
    <w:rsid w:val="00483167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del Rio</dc:creator>
  <cp:keywords/>
  <dc:description/>
  <cp:lastModifiedBy>Cecilia del Rio</cp:lastModifiedBy>
  <cp:revision>2</cp:revision>
  <dcterms:created xsi:type="dcterms:W3CDTF">2019-02-18T19:38:00Z</dcterms:created>
  <dcterms:modified xsi:type="dcterms:W3CDTF">2019-02-18T19:41:00Z</dcterms:modified>
</cp:coreProperties>
</file>