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E425C" w14:textId="77777777" w:rsidR="00A56639" w:rsidRPr="004623DF" w:rsidRDefault="00A56639" w:rsidP="00A56639">
      <w:pPr>
        <w:ind w:left="-270" w:right="-360"/>
        <w:rPr>
          <w:rFonts w:ascii="Garamond" w:hAnsi="Garamond" w:cs="Times New Roman"/>
        </w:rPr>
      </w:pPr>
      <w:r>
        <w:rPr>
          <w:rFonts w:ascii="Garamond" w:hAnsi="Garamond" w:cs="Times New Roman"/>
          <w:noProof/>
        </w:rPr>
        <w:drawing>
          <wp:anchor distT="0" distB="0" distL="114300" distR="114300" simplePos="0" relativeHeight="251659264" behindDoc="0" locked="0" layoutInCell="1" allowOverlap="1" wp14:anchorId="3CA4C366" wp14:editId="17E90330">
            <wp:simplePos x="0" y="0"/>
            <wp:positionH relativeFrom="column">
              <wp:posOffset>5080</wp:posOffset>
            </wp:positionH>
            <wp:positionV relativeFrom="paragraph">
              <wp:posOffset>0</wp:posOffset>
            </wp:positionV>
            <wp:extent cx="1463040" cy="1463040"/>
            <wp:effectExtent l="0" t="0" r="3810" b="3810"/>
            <wp:wrapSquare wrapText="bothSides"/>
            <wp:docPr id="5" name="Picture 5" descr="C:\Users\User\Desktop\GENDER EQUALITY PROGRAMME 2012\16 Days of activism 2014\Logos for the 16 Days\Logo background transparent\mini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ENDER EQUALITY PROGRAMME 2012\16 Days of activism 2014\Logos for the 16 Days\Logo background transparent\ministr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3DF">
        <w:rPr>
          <w:rFonts w:ascii="Garamond" w:hAnsi="Garamond" w:cs="Times New Roman"/>
          <w:b/>
          <w:noProof/>
        </w:rPr>
        <w:drawing>
          <wp:inline distT="0" distB="0" distL="0" distR="0" wp14:anchorId="612C07D3" wp14:editId="71351D1D">
            <wp:extent cx="908436" cy="956930"/>
            <wp:effectExtent l="0" t="0" r="6350" b="0"/>
            <wp:docPr id="3" name="Picture 3" descr="C:\Users\User\Desktop\16 Days of activism 2014\Logos for the 16 Days\New Logo Swed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 Days of activism 2014\Logos for the 16 Days\New Logo Sweden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082" cy="958663"/>
                    </a:xfrm>
                    <a:prstGeom prst="rect">
                      <a:avLst/>
                    </a:prstGeom>
                    <a:noFill/>
                    <a:ln>
                      <a:noFill/>
                    </a:ln>
                  </pic:spPr>
                </pic:pic>
              </a:graphicData>
            </a:graphic>
          </wp:inline>
        </w:drawing>
      </w:r>
      <w:r>
        <w:rPr>
          <w:rFonts w:ascii="Garamond" w:hAnsi="Garamond" w:cs="Times New Roman"/>
        </w:rPr>
        <w:t xml:space="preserve">        </w:t>
      </w:r>
      <w:r w:rsidRPr="004623DF">
        <w:rPr>
          <w:rFonts w:ascii="Garamond" w:hAnsi="Garamond" w:cs="Times New Roman"/>
          <w:b/>
          <w:noProof/>
        </w:rPr>
        <w:drawing>
          <wp:inline distT="0" distB="0" distL="0" distR="0" wp14:anchorId="1DAADE38" wp14:editId="3F1BC769">
            <wp:extent cx="1478280" cy="391863"/>
            <wp:effectExtent l="0" t="0" r="7620" b="8255"/>
            <wp:docPr id="4" name="Picture 4" descr="C:\Users\User\Desktop\16 Days of activism 2014\Logos for the 16 Days\un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 Days of activism 2014\Logos for the 16 Days\un_logo_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946" cy="392305"/>
                    </a:xfrm>
                    <a:prstGeom prst="rect">
                      <a:avLst/>
                    </a:prstGeom>
                    <a:noFill/>
                    <a:ln>
                      <a:noFill/>
                    </a:ln>
                  </pic:spPr>
                </pic:pic>
              </a:graphicData>
            </a:graphic>
          </wp:inline>
        </w:drawing>
      </w:r>
      <w:r>
        <w:rPr>
          <w:rFonts w:ascii="Garamond" w:hAnsi="Garamond" w:cs="Times New Roman"/>
        </w:rPr>
        <w:t xml:space="preserve">           </w:t>
      </w:r>
      <w:r w:rsidRPr="004623DF">
        <w:rPr>
          <w:rFonts w:ascii="Garamond" w:hAnsi="Garamond" w:cs="Times New Roman"/>
          <w:noProof/>
        </w:rPr>
        <w:drawing>
          <wp:inline distT="0" distB="0" distL="0" distR="0" wp14:anchorId="27BDE269" wp14:editId="3AA392C3">
            <wp:extent cx="596556" cy="1135380"/>
            <wp:effectExtent l="0" t="0" r="0" b="7620"/>
            <wp:docPr id="1" name="Picture 1" descr="C:\Users\User\Desktop\16 Days of activism 2014\Logos for the 16 Days\New logo UNDP Alb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6 Days of activism 2014\Logos for the 16 Days\New logo UNDP Alban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31" cy="1142565"/>
                    </a:xfrm>
                    <a:prstGeom prst="rect">
                      <a:avLst/>
                    </a:prstGeom>
                    <a:noFill/>
                    <a:ln>
                      <a:noFill/>
                    </a:ln>
                  </pic:spPr>
                </pic:pic>
              </a:graphicData>
            </a:graphic>
          </wp:inline>
        </w:drawing>
      </w:r>
    </w:p>
    <w:p w14:paraId="1DC3C885" w14:textId="52C87932" w:rsidR="00A434DE" w:rsidRDefault="00A434DE" w:rsidP="00A56639">
      <w:pPr>
        <w:jc w:val="center"/>
        <w:rPr>
          <w:rFonts w:ascii="Garamond" w:hAnsi="Garamond" w:cs="Times New Roman"/>
        </w:rPr>
      </w:pPr>
    </w:p>
    <w:p w14:paraId="7AF0661D" w14:textId="77777777" w:rsidR="00A434DE" w:rsidRDefault="00A434DE" w:rsidP="00A56639">
      <w:pPr>
        <w:jc w:val="center"/>
        <w:rPr>
          <w:rFonts w:ascii="Garamond" w:hAnsi="Garamond" w:cs="Times New Roman"/>
          <w:b/>
        </w:rPr>
      </w:pPr>
    </w:p>
    <w:p w14:paraId="738A5188" w14:textId="77777777" w:rsidR="00A434DE" w:rsidRDefault="00A434DE" w:rsidP="00A56639">
      <w:pPr>
        <w:jc w:val="center"/>
        <w:rPr>
          <w:rFonts w:ascii="Garamond" w:hAnsi="Garamond" w:cs="Times New Roman"/>
          <w:b/>
        </w:rPr>
      </w:pPr>
    </w:p>
    <w:p w14:paraId="1C66B6EF" w14:textId="77777777" w:rsidR="00A434DE" w:rsidRDefault="00A434DE" w:rsidP="00501C37">
      <w:pPr>
        <w:jc w:val="center"/>
        <w:rPr>
          <w:rFonts w:ascii="Garamond" w:hAnsi="Garamond" w:cs="Times New Roman"/>
          <w:b/>
        </w:rPr>
      </w:pPr>
    </w:p>
    <w:p w14:paraId="2B84B14A" w14:textId="77777777" w:rsidR="00A434DE" w:rsidRDefault="00A434DE" w:rsidP="00501C37">
      <w:pPr>
        <w:jc w:val="center"/>
        <w:rPr>
          <w:rFonts w:ascii="Garamond" w:hAnsi="Garamond" w:cs="Times New Roman"/>
          <w:b/>
        </w:rPr>
      </w:pPr>
    </w:p>
    <w:p w14:paraId="1C921BC8" w14:textId="77777777" w:rsidR="00A434DE" w:rsidRDefault="00A434DE" w:rsidP="00501C37">
      <w:pPr>
        <w:jc w:val="center"/>
        <w:rPr>
          <w:rFonts w:ascii="Garamond" w:hAnsi="Garamond" w:cs="Times New Roman"/>
          <w:b/>
        </w:rPr>
      </w:pPr>
    </w:p>
    <w:p w14:paraId="2C408E77" w14:textId="77777777" w:rsidR="00A434DE" w:rsidRDefault="00A434DE" w:rsidP="00501C37">
      <w:pPr>
        <w:jc w:val="center"/>
        <w:rPr>
          <w:rFonts w:ascii="Garamond" w:hAnsi="Garamond" w:cs="Times New Roman"/>
          <w:b/>
        </w:rPr>
      </w:pPr>
    </w:p>
    <w:p w14:paraId="43A637A8" w14:textId="77777777" w:rsidR="00A434DE" w:rsidRDefault="00A434DE" w:rsidP="00501C37">
      <w:pPr>
        <w:jc w:val="center"/>
        <w:rPr>
          <w:rFonts w:ascii="Garamond" w:hAnsi="Garamond" w:cs="Times New Roman"/>
          <w:b/>
        </w:rPr>
      </w:pPr>
    </w:p>
    <w:p w14:paraId="5AB20C5C" w14:textId="77777777" w:rsidR="00A434DE" w:rsidRDefault="00A434DE" w:rsidP="00501C37">
      <w:pPr>
        <w:jc w:val="center"/>
        <w:rPr>
          <w:rFonts w:ascii="Garamond" w:hAnsi="Garamond" w:cs="Times New Roman"/>
          <w:b/>
        </w:rPr>
      </w:pPr>
      <w:bookmarkStart w:id="0" w:name="_GoBack"/>
      <w:bookmarkEnd w:id="0"/>
    </w:p>
    <w:p w14:paraId="7B910793" w14:textId="77777777" w:rsidR="00A434DE" w:rsidRDefault="00A434DE" w:rsidP="00AA55A6">
      <w:pPr>
        <w:rPr>
          <w:rFonts w:ascii="Garamond" w:hAnsi="Garamond" w:cs="Times New Roman"/>
          <w:b/>
          <w:sz w:val="32"/>
          <w:szCs w:val="32"/>
        </w:rPr>
      </w:pPr>
    </w:p>
    <w:p w14:paraId="05DC90A9" w14:textId="28A93E3A" w:rsidR="002822CD" w:rsidRPr="006015BF" w:rsidRDefault="002822CD" w:rsidP="002822CD">
      <w:pPr>
        <w:jc w:val="center"/>
        <w:rPr>
          <w:rFonts w:ascii="Garamond" w:hAnsi="Garamond" w:cs="Times New Roman"/>
          <w:b/>
          <w:bCs/>
          <w:smallCaps/>
          <w:sz w:val="32"/>
          <w:szCs w:val="32"/>
          <w:lang w:val="sq-AL"/>
        </w:rPr>
      </w:pPr>
      <w:r w:rsidRPr="006015BF">
        <w:rPr>
          <w:rFonts w:ascii="Garamond" w:hAnsi="Garamond" w:cs="Times New Roman"/>
          <w:b/>
          <w:bCs/>
          <w:smallCaps/>
          <w:sz w:val="32"/>
          <w:szCs w:val="32"/>
          <w:lang w:val="sq-AL"/>
        </w:rPr>
        <w:t xml:space="preserve">Forcimi i </w:t>
      </w:r>
      <w:r w:rsidR="00B142DC">
        <w:rPr>
          <w:rFonts w:ascii="Garamond" w:hAnsi="Garamond" w:cs="Times New Roman"/>
          <w:b/>
          <w:bCs/>
          <w:smallCaps/>
          <w:sz w:val="32"/>
          <w:szCs w:val="32"/>
          <w:lang w:val="sq-AL"/>
        </w:rPr>
        <w:t>P</w:t>
      </w:r>
      <w:r w:rsidRPr="006015BF">
        <w:rPr>
          <w:rFonts w:ascii="Garamond" w:hAnsi="Garamond" w:cs="Times New Roman"/>
          <w:b/>
          <w:bCs/>
          <w:smallCaps/>
          <w:sz w:val="32"/>
          <w:szCs w:val="32"/>
          <w:lang w:val="sq-AL"/>
        </w:rPr>
        <w:t xml:space="preserve">ushtetit </w:t>
      </w:r>
      <w:r w:rsidR="00B142DC">
        <w:rPr>
          <w:rFonts w:ascii="Garamond" w:hAnsi="Garamond" w:cs="Times New Roman"/>
          <w:b/>
          <w:bCs/>
          <w:smallCaps/>
          <w:sz w:val="32"/>
          <w:szCs w:val="32"/>
          <w:lang w:val="sq-AL"/>
        </w:rPr>
        <w:t>V</w:t>
      </w:r>
      <w:r w:rsidRPr="006015BF">
        <w:rPr>
          <w:rFonts w:ascii="Garamond" w:hAnsi="Garamond" w:cs="Times New Roman"/>
          <w:b/>
          <w:bCs/>
          <w:smallCaps/>
          <w:sz w:val="32"/>
          <w:szCs w:val="32"/>
          <w:lang w:val="sq-AL"/>
        </w:rPr>
        <w:t>endimmarrës të</w:t>
      </w:r>
    </w:p>
    <w:p w14:paraId="79A6596A" w14:textId="0E32CCD3" w:rsidR="00A434DE" w:rsidRPr="006015BF" w:rsidRDefault="00B142DC" w:rsidP="002822CD">
      <w:pPr>
        <w:jc w:val="center"/>
        <w:rPr>
          <w:rFonts w:ascii="Garamond" w:hAnsi="Garamond"/>
          <w:b/>
          <w:bCs/>
          <w:smallCaps/>
          <w:sz w:val="32"/>
          <w:szCs w:val="32"/>
          <w:lang w:val="sq-AL"/>
        </w:rPr>
      </w:pPr>
      <w:r>
        <w:rPr>
          <w:rFonts w:ascii="Garamond" w:hAnsi="Garamond" w:cs="Times New Roman"/>
          <w:b/>
          <w:bCs/>
          <w:smallCaps/>
          <w:sz w:val="32"/>
          <w:szCs w:val="32"/>
          <w:lang w:val="sq-AL"/>
        </w:rPr>
        <w:t>G</w:t>
      </w:r>
      <w:r w:rsidR="002822CD" w:rsidRPr="006015BF">
        <w:rPr>
          <w:rFonts w:ascii="Garamond" w:hAnsi="Garamond" w:cs="Times New Roman"/>
          <w:b/>
          <w:bCs/>
          <w:smallCaps/>
          <w:sz w:val="32"/>
          <w:szCs w:val="32"/>
          <w:lang w:val="sq-AL"/>
        </w:rPr>
        <w:t xml:space="preserve">rave </w:t>
      </w:r>
      <w:r>
        <w:rPr>
          <w:rFonts w:ascii="Garamond" w:hAnsi="Garamond" w:cs="Times New Roman"/>
          <w:b/>
          <w:bCs/>
          <w:smallCaps/>
          <w:sz w:val="32"/>
          <w:szCs w:val="32"/>
          <w:lang w:val="sq-AL"/>
        </w:rPr>
        <w:t>K</w:t>
      </w:r>
      <w:r w:rsidR="002822CD" w:rsidRPr="006015BF">
        <w:rPr>
          <w:rFonts w:ascii="Garamond" w:hAnsi="Garamond" w:cs="Times New Roman"/>
          <w:b/>
          <w:bCs/>
          <w:smallCaps/>
          <w:sz w:val="32"/>
          <w:szCs w:val="32"/>
          <w:lang w:val="sq-AL"/>
        </w:rPr>
        <w:t>ëshilltare në Shqipëri</w:t>
      </w:r>
    </w:p>
    <w:p w14:paraId="7DC13648" w14:textId="77777777" w:rsidR="00A434DE" w:rsidRPr="00087D6D" w:rsidRDefault="00A434DE" w:rsidP="00501C37">
      <w:pPr>
        <w:jc w:val="center"/>
        <w:rPr>
          <w:rFonts w:ascii="Garamond" w:hAnsi="Garamond" w:cs="Times New Roman"/>
          <w:b/>
          <w:lang w:val="it-IT"/>
        </w:rPr>
      </w:pPr>
    </w:p>
    <w:p w14:paraId="784C753E" w14:textId="77777777" w:rsidR="00A434DE" w:rsidRPr="00087D6D" w:rsidRDefault="00A434DE" w:rsidP="00501C37">
      <w:pPr>
        <w:jc w:val="center"/>
        <w:rPr>
          <w:rFonts w:ascii="Garamond" w:hAnsi="Garamond" w:cs="Times New Roman"/>
          <w:b/>
          <w:lang w:val="it-IT"/>
        </w:rPr>
      </w:pPr>
    </w:p>
    <w:p w14:paraId="283ACCED" w14:textId="77777777" w:rsidR="00A434DE" w:rsidRPr="00087D6D" w:rsidRDefault="00A434DE" w:rsidP="00501C37">
      <w:pPr>
        <w:jc w:val="center"/>
        <w:rPr>
          <w:rFonts w:ascii="Garamond" w:hAnsi="Garamond" w:cs="Times New Roman"/>
          <w:b/>
          <w:lang w:val="it-IT"/>
        </w:rPr>
      </w:pPr>
    </w:p>
    <w:p w14:paraId="72D46E3F" w14:textId="77777777" w:rsidR="00A434DE" w:rsidRPr="00087D6D" w:rsidRDefault="00A434DE" w:rsidP="00501C37">
      <w:pPr>
        <w:jc w:val="center"/>
        <w:rPr>
          <w:rFonts w:ascii="Garamond" w:hAnsi="Garamond" w:cs="Times New Roman"/>
          <w:b/>
          <w:lang w:val="it-IT"/>
        </w:rPr>
      </w:pPr>
    </w:p>
    <w:p w14:paraId="5A965208" w14:textId="77777777" w:rsidR="00A434DE" w:rsidRPr="00087D6D" w:rsidRDefault="00A434DE" w:rsidP="00501C37">
      <w:pPr>
        <w:jc w:val="center"/>
        <w:rPr>
          <w:rFonts w:ascii="Garamond" w:hAnsi="Garamond" w:cs="Times New Roman"/>
          <w:b/>
          <w:lang w:val="it-IT"/>
        </w:rPr>
      </w:pPr>
    </w:p>
    <w:p w14:paraId="53D5F384" w14:textId="77777777" w:rsidR="00A434DE" w:rsidRPr="00087D6D" w:rsidRDefault="00A434DE" w:rsidP="00501C37">
      <w:pPr>
        <w:jc w:val="center"/>
        <w:rPr>
          <w:rFonts w:ascii="Garamond" w:hAnsi="Garamond" w:cs="Times New Roman"/>
          <w:b/>
          <w:lang w:val="it-IT"/>
        </w:rPr>
      </w:pPr>
    </w:p>
    <w:p w14:paraId="51EBFD66" w14:textId="50BBA4A3" w:rsidR="002822CD" w:rsidRPr="006015BF" w:rsidRDefault="002822CD" w:rsidP="002822CD">
      <w:pPr>
        <w:jc w:val="center"/>
        <w:rPr>
          <w:rFonts w:ascii="Garamond" w:hAnsi="Garamond" w:cs="Times New Roman"/>
          <w:b/>
          <w:bCs/>
          <w:smallCaps/>
          <w:sz w:val="36"/>
          <w:szCs w:val="36"/>
          <w:lang w:val="sq-AL"/>
        </w:rPr>
      </w:pPr>
      <w:r w:rsidRPr="006015BF">
        <w:rPr>
          <w:rFonts w:ascii="Garamond" w:hAnsi="Garamond" w:cs="Times New Roman"/>
          <w:b/>
          <w:bCs/>
          <w:smallCaps/>
          <w:sz w:val="36"/>
          <w:szCs w:val="36"/>
          <w:lang w:val="sq-AL"/>
        </w:rPr>
        <w:t xml:space="preserve">Raporti i </w:t>
      </w:r>
      <w:r w:rsidR="00340201">
        <w:rPr>
          <w:rFonts w:ascii="Garamond" w:hAnsi="Garamond" w:cs="Times New Roman"/>
          <w:b/>
          <w:bCs/>
          <w:smallCaps/>
          <w:sz w:val="36"/>
          <w:szCs w:val="36"/>
          <w:lang w:val="sq-AL"/>
        </w:rPr>
        <w:t>S</w:t>
      </w:r>
      <w:r w:rsidRPr="006015BF">
        <w:rPr>
          <w:rFonts w:ascii="Garamond" w:hAnsi="Garamond" w:cs="Times New Roman"/>
          <w:b/>
          <w:bCs/>
          <w:smallCaps/>
          <w:sz w:val="36"/>
          <w:szCs w:val="36"/>
          <w:lang w:val="sq-AL"/>
        </w:rPr>
        <w:t>tudimit</w:t>
      </w:r>
    </w:p>
    <w:p w14:paraId="656501DA" w14:textId="77777777" w:rsidR="00A434DE" w:rsidRPr="00087D6D" w:rsidRDefault="00A434DE" w:rsidP="00501C37">
      <w:pPr>
        <w:jc w:val="center"/>
        <w:rPr>
          <w:rFonts w:ascii="Garamond" w:hAnsi="Garamond" w:cs="Times New Roman"/>
          <w:b/>
          <w:lang w:val="it-IT"/>
        </w:rPr>
      </w:pPr>
    </w:p>
    <w:p w14:paraId="6F04F331" w14:textId="77777777" w:rsidR="00A434DE" w:rsidRPr="00087D6D" w:rsidRDefault="00A434DE" w:rsidP="00501C37">
      <w:pPr>
        <w:jc w:val="center"/>
        <w:rPr>
          <w:rFonts w:ascii="Garamond" w:hAnsi="Garamond" w:cs="Times New Roman"/>
          <w:b/>
          <w:lang w:val="it-IT"/>
        </w:rPr>
      </w:pPr>
    </w:p>
    <w:p w14:paraId="2BF28754" w14:textId="77777777" w:rsidR="00A434DE" w:rsidRPr="00087D6D" w:rsidRDefault="00A434DE" w:rsidP="00501C37">
      <w:pPr>
        <w:jc w:val="center"/>
        <w:rPr>
          <w:rFonts w:ascii="Garamond" w:hAnsi="Garamond" w:cs="Times New Roman"/>
          <w:b/>
          <w:lang w:val="it-IT"/>
        </w:rPr>
      </w:pPr>
    </w:p>
    <w:p w14:paraId="123E63FB" w14:textId="77777777" w:rsidR="00A434DE" w:rsidRPr="00087D6D" w:rsidRDefault="00A434DE" w:rsidP="00501C37">
      <w:pPr>
        <w:jc w:val="center"/>
        <w:rPr>
          <w:rFonts w:ascii="Garamond" w:hAnsi="Garamond" w:cs="Times New Roman"/>
          <w:b/>
          <w:lang w:val="it-IT"/>
        </w:rPr>
      </w:pPr>
    </w:p>
    <w:p w14:paraId="7E8E4C14" w14:textId="77777777" w:rsidR="00A434DE" w:rsidRPr="00087D6D" w:rsidRDefault="00A434DE" w:rsidP="00501C37">
      <w:pPr>
        <w:jc w:val="center"/>
        <w:rPr>
          <w:rFonts w:ascii="Garamond" w:hAnsi="Garamond" w:cs="Times New Roman"/>
          <w:b/>
          <w:lang w:val="it-IT"/>
        </w:rPr>
      </w:pPr>
    </w:p>
    <w:p w14:paraId="34098870" w14:textId="77777777" w:rsidR="00A434DE" w:rsidRPr="00087D6D" w:rsidRDefault="00A434DE" w:rsidP="00501C37">
      <w:pPr>
        <w:jc w:val="center"/>
        <w:rPr>
          <w:rFonts w:ascii="Garamond" w:hAnsi="Garamond" w:cs="Times New Roman"/>
          <w:b/>
          <w:lang w:val="it-IT"/>
        </w:rPr>
      </w:pPr>
    </w:p>
    <w:p w14:paraId="6CC3FD30" w14:textId="77777777" w:rsidR="00A434DE" w:rsidRPr="00087D6D" w:rsidRDefault="00A434DE" w:rsidP="00501C37">
      <w:pPr>
        <w:jc w:val="center"/>
        <w:rPr>
          <w:rFonts w:ascii="Garamond" w:hAnsi="Garamond" w:cs="Times New Roman"/>
          <w:b/>
          <w:lang w:val="it-IT"/>
        </w:rPr>
      </w:pPr>
    </w:p>
    <w:p w14:paraId="35D505BC" w14:textId="77777777" w:rsidR="00A434DE" w:rsidRPr="00087D6D" w:rsidRDefault="00A434DE" w:rsidP="00501C37">
      <w:pPr>
        <w:jc w:val="center"/>
        <w:rPr>
          <w:rFonts w:ascii="Garamond" w:hAnsi="Garamond" w:cs="Times New Roman"/>
          <w:b/>
          <w:lang w:val="it-IT"/>
        </w:rPr>
      </w:pPr>
    </w:p>
    <w:p w14:paraId="4849DB55" w14:textId="77777777" w:rsidR="00A434DE" w:rsidRPr="00087D6D" w:rsidRDefault="00A434DE" w:rsidP="00501C37">
      <w:pPr>
        <w:jc w:val="center"/>
        <w:rPr>
          <w:rFonts w:ascii="Garamond" w:hAnsi="Garamond" w:cs="Times New Roman"/>
          <w:b/>
          <w:lang w:val="it-IT"/>
        </w:rPr>
      </w:pPr>
    </w:p>
    <w:p w14:paraId="54702425" w14:textId="77777777" w:rsidR="00A434DE" w:rsidRPr="00087D6D" w:rsidRDefault="00A434DE" w:rsidP="00501C37">
      <w:pPr>
        <w:jc w:val="center"/>
        <w:rPr>
          <w:rFonts w:ascii="Garamond" w:hAnsi="Garamond" w:cs="Times New Roman"/>
          <w:b/>
          <w:lang w:val="it-IT"/>
        </w:rPr>
      </w:pPr>
    </w:p>
    <w:p w14:paraId="6D27783B" w14:textId="77777777" w:rsidR="00A434DE" w:rsidRPr="00087D6D" w:rsidRDefault="00A434DE" w:rsidP="00AA55A6">
      <w:pPr>
        <w:rPr>
          <w:rFonts w:ascii="Garamond" w:hAnsi="Garamond" w:cs="Times New Roman"/>
          <w:b/>
          <w:lang w:val="it-IT"/>
        </w:rPr>
      </w:pPr>
    </w:p>
    <w:p w14:paraId="1E3C52A4" w14:textId="77777777" w:rsidR="00A434DE" w:rsidRPr="00087D6D" w:rsidRDefault="00A434DE" w:rsidP="00501C37">
      <w:pPr>
        <w:jc w:val="center"/>
        <w:rPr>
          <w:rFonts w:ascii="Garamond" w:hAnsi="Garamond" w:cs="Times New Roman"/>
          <w:b/>
          <w:lang w:val="it-IT"/>
        </w:rPr>
      </w:pPr>
    </w:p>
    <w:p w14:paraId="0B3B23F0" w14:textId="49A7EBC3" w:rsidR="002822CD" w:rsidRPr="006015BF" w:rsidRDefault="00F1466F" w:rsidP="002822CD">
      <w:pPr>
        <w:jc w:val="center"/>
        <w:rPr>
          <w:rFonts w:ascii="Garamond" w:hAnsi="Garamond" w:cs="Times New Roman"/>
          <w:b/>
          <w:sz w:val="28"/>
          <w:szCs w:val="28"/>
          <w:lang w:val="sq-AL"/>
        </w:rPr>
      </w:pPr>
      <w:r>
        <w:rPr>
          <w:rFonts w:ascii="Garamond" w:hAnsi="Garamond" w:cs="Times New Roman"/>
          <w:b/>
          <w:sz w:val="28"/>
          <w:szCs w:val="28"/>
          <w:lang w:val="sq-AL"/>
        </w:rPr>
        <w:t>P</w:t>
      </w:r>
      <w:r w:rsidR="002822CD" w:rsidRPr="006015BF">
        <w:rPr>
          <w:rFonts w:ascii="Garamond" w:hAnsi="Garamond" w:cs="Times New Roman"/>
          <w:b/>
          <w:sz w:val="28"/>
          <w:szCs w:val="28"/>
          <w:lang w:val="sq-AL"/>
        </w:rPr>
        <w:t>rill 2015</w:t>
      </w:r>
    </w:p>
    <w:p w14:paraId="76DE772A" w14:textId="77777777" w:rsidR="002822CD" w:rsidRPr="006015BF" w:rsidRDefault="002822CD" w:rsidP="002822CD">
      <w:pPr>
        <w:jc w:val="center"/>
        <w:rPr>
          <w:rFonts w:ascii="Garamond" w:hAnsi="Garamond" w:cs="Times New Roman"/>
          <w:b/>
          <w:sz w:val="28"/>
          <w:szCs w:val="28"/>
          <w:lang w:val="sq-AL"/>
        </w:rPr>
      </w:pPr>
      <w:r w:rsidRPr="006015BF">
        <w:rPr>
          <w:rFonts w:ascii="Garamond" w:hAnsi="Garamond" w:cs="Times New Roman"/>
          <w:b/>
          <w:sz w:val="28"/>
          <w:szCs w:val="28"/>
          <w:lang w:val="sq-AL"/>
        </w:rPr>
        <w:t>Tiranë, Shqipëri</w:t>
      </w:r>
    </w:p>
    <w:p w14:paraId="4F8E8350" w14:textId="77777777" w:rsidR="00A434DE" w:rsidRPr="00087D6D" w:rsidRDefault="00A434DE" w:rsidP="00501C37">
      <w:pPr>
        <w:jc w:val="center"/>
        <w:rPr>
          <w:rFonts w:ascii="Garamond" w:hAnsi="Garamond" w:cs="Times New Roman"/>
          <w:b/>
          <w:lang w:val="it-IT"/>
        </w:rPr>
      </w:pPr>
    </w:p>
    <w:p w14:paraId="2950740C" w14:textId="77777777" w:rsidR="00A434DE" w:rsidRPr="00087D6D" w:rsidRDefault="00A434DE" w:rsidP="00501C37">
      <w:pPr>
        <w:jc w:val="center"/>
        <w:rPr>
          <w:rFonts w:ascii="Garamond" w:hAnsi="Garamond" w:cs="Times New Roman"/>
          <w:b/>
          <w:lang w:val="it-IT"/>
        </w:rPr>
      </w:pPr>
    </w:p>
    <w:p w14:paraId="0E80BDFD" w14:textId="77777777" w:rsidR="00A434DE" w:rsidRPr="00087D6D" w:rsidRDefault="00A434DE" w:rsidP="00501C37">
      <w:pPr>
        <w:jc w:val="center"/>
        <w:rPr>
          <w:rFonts w:ascii="Garamond" w:hAnsi="Garamond" w:cs="Times New Roman"/>
          <w:b/>
          <w:lang w:val="it-IT"/>
        </w:rPr>
      </w:pPr>
    </w:p>
    <w:p w14:paraId="7C054D47" w14:textId="77777777" w:rsidR="00A434DE" w:rsidRPr="00087D6D" w:rsidRDefault="00A434DE">
      <w:pPr>
        <w:rPr>
          <w:rFonts w:ascii="Garamond" w:hAnsi="Garamond" w:cs="Times New Roman"/>
          <w:lang w:val="it-IT"/>
        </w:rPr>
      </w:pPr>
    </w:p>
    <w:p w14:paraId="727289BC" w14:textId="77777777" w:rsidR="00A434DE" w:rsidRPr="00087D6D" w:rsidRDefault="00356DD2">
      <w:pPr>
        <w:rPr>
          <w:rFonts w:ascii="Garamond" w:hAnsi="Garamond" w:cs="Times New Roman"/>
          <w:b/>
          <w:lang w:val="it-IT"/>
        </w:rPr>
      </w:pPr>
      <w:r w:rsidRPr="00087D6D">
        <w:rPr>
          <w:rFonts w:ascii="Garamond" w:hAnsi="Garamond" w:cs="Times New Roman"/>
          <w:b/>
          <w:lang w:val="it-IT"/>
        </w:rPr>
        <w:br w:type="page"/>
      </w:r>
    </w:p>
    <w:p w14:paraId="2F1AF5B2" w14:textId="77777777" w:rsidR="00A434DE" w:rsidRPr="00087D6D" w:rsidRDefault="00A434DE" w:rsidP="00203D06">
      <w:pPr>
        <w:pStyle w:val="Default"/>
        <w:rPr>
          <w:rFonts w:cs="Times New Roman"/>
          <w:lang w:val="it-IT"/>
        </w:rPr>
      </w:pPr>
    </w:p>
    <w:p w14:paraId="38508601" w14:textId="77777777" w:rsidR="00A434DE" w:rsidRPr="00087D6D" w:rsidRDefault="00A434DE" w:rsidP="00203D06">
      <w:pPr>
        <w:pStyle w:val="Default"/>
        <w:rPr>
          <w:rFonts w:cs="Times New Roman"/>
          <w:lang w:val="it-IT"/>
        </w:rPr>
      </w:pPr>
    </w:p>
    <w:p w14:paraId="0431B420" w14:textId="77777777" w:rsidR="00A434DE" w:rsidRPr="00087D6D" w:rsidRDefault="00A434DE" w:rsidP="00203D06">
      <w:pPr>
        <w:pStyle w:val="Default"/>
        <w:rPr>
          <w:rFonts w:cs="Times New Roman"/>
          <w:lang w:val="it-IT"/>
        </w:rPr>
      </w:pPr>
    </w:p>
    <w:p w14:paraId="01D7E85A" w14:textId="77777777" w:rsidR="00A434DE" w:rsidRPr="00087D6D" w:rsidRDefault="00A434DE" w:rsidP="00203D06">
      <w:pPr>
        <w:pStyle w:val="Default"/>
        <w:rPr>
          <w:rFonts w:cs="Times New Roman"/>
          <w:lang w:val="it-IT"/>
        </w:rPr>
      </w:pPr>
    </w:p>
    <w:p w14:paraId="52F96510" w14:textId="77777777" w:rsidR="00A434DE" w:rsidRPr="00087D6D" w:rsidRDefault="00A434DE" w:rsidP="00203D06">
      <w:pPr>
        <w:pStyle w:val="Default"/>
        <w:rPr>
          <w:rFonts w:cs="Times New Roman"/>
          <w:lang w:val="it-IT"/>
        </w:rPr>
      </w:pPr>
    </w:p>
    <w:p w14:paraId="44A702A3" w14:textId="77777777" w:rsidR="00A434DE" w:rsidRPr="00087D6D" w:rsidRDefault="00A434DE" w:rsidP="00203D06">
      <w:pPr>
        <w:pStyle w:val="Default"/>
        <w:rPr>
          <w:rFonts w:cs="Times New Roman"/>
          <w:lang w:val="it-IT"/>
        </w:rPr>
      </w:pPr>
    </w:p>
    <w:p w14:paraId="561D004E" w14:textId="77777777" w:rsidR="00A434DE" w:rsidRPr="00087D6D" w:rsidRDefault="00A434DE" w:rsidP="00203D06">
      <w:pPr>
        <w:pStyle w:val="Default"/>
        <w:rPr>
          <w:rFonts w:cs="Times New Roman"/>
          <w:lang w:val="it-IT"/>
        </w:rPr>
      </w:pPr>
    </w:p>
    <w:p w14:paraId="31A1890D" w14:textId="77777777" w:rsidR="00A434DE" w:rsidRPr="00087D6D" w:rsidRDefault="00A434DE" w:rsidP="00203D06">
      <w:pPr>
        <w:pStyle w:val="Default"/>
        <w:rPr>
          <w:rFonts w:cs="Times New Roman"/>
          <w:lang w:val="it-IT"/>
        </w:rPr>
      </w:pPr>
    </w:p>
    <w:p w14:paraId="1D1393F6" w14:textId="77777777" w:rsidR="00A434DE" w:rsidRPr="00087D6D" w:rsidRDefault="00A434DE" w:rsidP="00203D06">
      <w:pPr>
        <w:pStyle w:val="Default"/>
        <w:rPr>
          <w:rFonts w:cs="Times New Roman"/>
          <w:lang w:val="it-IT"/>
        </w:rPr>
      </w:pPr>
    </w:p>
    <w:p w14:paraId="13200ED9" w14:textId="77777777" w:rsidR="00A434DE" w:rsidRPr="00087D6D" w:rsidRDefault="00A434DE" w:rsidP="00203D06">
      <w:pPr>
        <w:pStyle w:val="Default"/>
        <w:rPr>
          <w:rFonts w:cs="Times New Roman"/>
          <w:lang w:val="it-IT"/>
        </w:rPr>
      </w:pPr>
    </w:p>
    <w:p w14:paraId="4FE66370" w14:textId="77777777" w:rsidR="00A434DE" w:rsidRPr="00087D6D" w:rsidRDefault="00A434DE" w:rsidP="00203D06">
      <w:pPr>
        <w:pStyle w:val="Default"/>
        <w:rPr>
          <w:rFonts w:cs="Times New Roman"/>
          <w:lang w:val="it-IT"/>
        </w:rPr>
      </w:pPr>
    </w:p>
    <w:p w14:paraId="548199E6" w14:textId="77777777" w:rsidR="00A434DE" w:rsidRPr="00087D6D" w:rsidRDefault="00A434DE" w:rsidP="00203D06">
      <w:pPr>
        <w:pStyle w:val="Default"/>
        <w:rPr>
          <w:rFonts w:cs="Times New Roman"/>
          <w:lang w:val="it-IT"/>
        </w:rPr>
      </w:pPr>
    </w:p>
    <w:p w14:paraId="0AFA0112" w14:textId="77777777" w:rsidR="00A434DE" w:rsidRPr="00087D6D" w:rsidRDefault="00A434DE" w:rsidP="00203D06">
      <w:pPr>
        <w:pStyle w:val="Default"/>
        <w:rPr>
          <w:rFonts w:cs="Times New Roman"/>
          <w:lang w:val="it-IT"/>
        </w:rPr>
      </w:pPr>
    </w:p>
    <w:p w14:paraId="3407D453" w14:textId="77777777" w:rsidR="00A434DE" w:rsidRPr="00087D6D" w:rsidRDefault="00A434DE" w:rsidP="00203D06">
      <w:pPr>
        <w:pStyle w:val="Default"/>
        <w:rPr>
          <w:rFonts w:cs="Times New Roman"/>
          <w:lang w:val="it-IT"/>
        </w:rPr>
      </w:pPr>
    </w:p>
    <w:p w14:paraId="2B694441" w14:textId="77777777" w:rsidR="00A434DE" w:rsidRPr="00087D6D" w:rsidRDefault="00A434DE" w:rsidP="00203D06">
      <w:pPr>
        <w:pStyle w:val="Default"/>
        <w:rPr>
          <w:rFonts w:cs="Times New Roman"/>
          <w:lang w:val="it-IT"/>
        </w:rPr>
      </w:pPr>
    </w:p>
    <w:p w14:paraId="006C2BC3" w14:textId="77777777" w:rsidR="00A434DE" w:rsidRPr="00087D6D" w:rsidRDefault="00A434DE" w:rsidP="00203D06">
      <w:pPr>
        <w:pStyle w:val="Default"/>
        <w:rPr>
          <w:rFonts w:cs="Times New Roman"/>
          <w:lang w:val="it-IT"/>
        </w:rPr>
      </w:pPr>
    </w:p>
    <w:p w14:paraId="50D78984" w14:textId="77777777" w:rsidR="00A434DE" w:rsidRPr="00087D6D" w:rsidRDefault="00A434DE" w:rsidP="00203D06">
      <w:pPr>
        <w:pStyle w:val="Default"/>
        <w:rPr>
          <w:rFonts w:cs="Times New Roman"/>
          <w:lang w:val="it-IT"/>
        </w:rPr>
      </w:pPr>
    </w:p>
    <w:p w14:paraId="77C37733" w14:textId="77777777" w:rsidR="00A434DE" w:rsidRPr="00087D6D" w:rsidRDefault="00A434DE" w:rsidP="00203D06">
      <w:pPr>
        <w:pStyle w:val="Default"/>
        <w:rPr>
          <w:rFonts w:cs="Times New Roman"/>
          <w:lang w:val="it-IT"/>
        </w:rPr>
      </w:pPr>
    </w:p>
    <w:p w14:paraId="20C0DA90" w14:textId="77777777" w:rsidR="00A434DE" w:rsidRPr="00087D6D" w:rsidRDefault="00A434DE" w:rsidP="00203D06">
      <w:pPr>
        <w:pStyle w:val="Default"/>
        <w:rPr>
          <w:rFonts w:cs="Times New Roman"/>
          <w:lang w:val="it-IT"/>
        </w:rPr>
      </w:pPr>
    </w:p>
    <w:p w14:paraId="218D83AE" w14:textId="77777777" w:rsidR="00A434DE" w:rsidRPr="00087D6D" w:rsidRDefault="00A434DE" w:rsidP="00203D06">
      <w:pPr>
        <w:pStyle w:val="Default"/>
        <w:rPr>
          <w:rFonts w:cs="Times New Roman"/>
          <w:lang w:val="it-IT"/>
        </w:rPr>
      </w:pPr>
    </w:p>
    <w:p w14:paraId="4D017AFC" w14:textId="77777777" w:rsidR="00A434DE" w:rsidRPr="00087D6D" w:rsidRDefault="00A434DE" w:rsidP="00203D06">
      <w:pPr>
        <w:pStyle w:val="Default"/>
        <w:rPr>
          <w:rFonts w:cs="Times New Roman"/>
          <w:lang w:val="it-IT"/>
        </w:rPr>
      </w:pPr>
    </w:p>
    <w:p w14:paraId="4CD7E80B" w14:textId="77777777" w:rsidR="00A434DE" w:rsidRPr="00087D6D" w:rsidRDefault="00A434DE" w:rsidP="00203D06">
      <w:pPr>
        <w:pStyle w:val="Default"/>
        <w:rPr>
          <w:rFonts w:cs="Times New Roman"/>
          <w:lang w:val="it-IT"/>
        </w:rPr>
      </w:pPr>
    </w:p>
    <w:p w14:paraId="11EDC750" w14:textId="77777777" w:rsidR="00A434DE" w:rsidRPr="00087D6D" w:rsidRDefault="00A434DE" w:rsidP="00203D06">
      <w:pPr>
        <w:pStyle w:val="Default"/>
        <w:rPr>
          <w:rFonts w:cs="Times New Roman"/>
          <w:lang w:val="it-IT"/>
        </w:rPr>
      </w:pPr>
    </w:p>
    <w:p w14:paraId="6A040F51" w14:textId="77777777" w:rsidR="00A434DE" w:rsidRPr="00087D6D" w:rsidRDefault="00A434DE" w:rsidP="00203D06">
      <w:pPr>
        <w:pStyle w:val="Default"/>
        <w:rPr>
          <w:rFonts w:cs="Times New Roman"/>
          <w:lang w:val="it-IT"/>
        </w:rPr>
      </w:pPr>
    </w:p>
    <w:p w14:paraId="38CC8CAA" w14:textId="77777777" w:rsidR="00A434DE" w:rsidRPr="00087D6D" w:rsidRDefault="00A434DE" w:rsidP="00203D06">
      <w:pPr>
        <w:pStyle w:val="Default"/>
        <w:rPr>
          <w:rFonts w:cs="Times New Roman"/>
          <w:lang w:val="it-IT"/>
        </w:rPr>
      </w:pPr>
    </w:p>
    <w:p w14:paraId="0E0DB96E" w14:textId="77777777" w:rsidR="00A434DE" w:rsidRPr="00087D6D" w:rsidRDefault="00A434DE" w:rsidP="00203D06">
      <w:pPr>
        <w:pStyle w:val="Default"/>
        <w:rPr>
          <w:rFonts w:cs="Times New Roman"/>
          <w:lang w:val="it-IT"/>
        </w:rPr>
      </w:pPr>
    </w:p>
    <w:p w14:paraId="3F8F60D7" w14:textId="0B451C9C" w:rsidR="00A434DE" w:rsidRPr="006015BF" w:rsidRDefault="002822CD" w:rsidP="002822CD">
      <w:pPr>
        <w:pStyle w:val="Default"/>
        <w:rPr>
          <w:rFonts w:cs="Times New Roman"/>
          <w:lang w:val="sq-AL"/>
        </w:rPr>
      </w:pPr>
      <w:r w:rsidRPr="006015BF">
        <w:rPr>
          <w:rFonts w:cs="Times New Roman"/>
          <w:lang w:val="sq-AL"/>
        </w:rPr>
        <w:t xml:space="preserve">Ky raport studimi është përgatitur me porosi të Programit për Zhvillim të Kombeve të Bashkuara (UNDP) në Shqipëri, </w:t>
      </w:r>
      <w:r w:rsidR="00381175">
        <w:rPr>
          <w:rFonts w:cs="Times New Roman"/>
          <w:lang w:val="sq-AL"/>
        </w:rPr>
        <w:t>me mbështetjen financiare të qeverisë së Suedisë.</w:t>
      </w:r>
    </w:p>
    <w:p w14:paraId="7A82F490" w14:textId="77777777" w:rsidR="00381175" w:rsidRDefault="00381175" w:rsidP="007667AE">
      <w:pPr>
        <w:pStyle w:val="Default"/>
        <w:rPr>
          <w:rFonts w:cs="Times New Roman"/>
          <w:lang w:val="sq-AL"/>
        </w:rPr>
      </w:pPr>
    </w:p>
    <w:p w14:paraId="0CED3E10" w14:textId="4CEAD8A8" w:rsidR="002822CD" w:rsidRPr="006015BF" w:rsidRDefault="007667AE" w:rsidP="007667AE">
      <w:pPr>
        <w:pStyle w:val="Default"/>
        <w:rPr>
          <w:rFonts w:cs="Times New Roman"/>
          <w:lang w:val="sq-AL"/>
        </w:rPr>
      </w:pPr>
      <w:r w:rsidRPr="006015BF">
        <w:rPr>
          <w:rFonts w:cs="Times New Roman"/>
          <w:lang w:val="sq-AL"/>
        </w:rPr>
        <w:t xml:space="preserve">Mendimet dhe pikëpamjet </w:t>
      </w:r>
      <w:r w:rsidR="002822CD" w:rsidRPr="006015BF">
        <w:rPr>
          <w:rFonts w:cs="Times New Roman"/>
          <w:lang w:val="sq-AL"/>
        </w:rPr>
        <w:t xml:space="preserve">e shprehura në këtë raport nuk pasqyrojnë </w:t>
      </w:r>
      <w:r w:rsidR="00381175">
        <w:rPr>
          <w:rFonts w:cs="Times New Roman"/>
          <w:lang w:val="sq-AL"/>
        </w:rPr>
        <w:t>domosdoshmërisht</w:t>
      </w:r>
      <w:r w:rsidR="00381175" w:rsidRPr="006015BF">
        <w:rPr>
          <w:rFonts w:cs="Times New Roman"/>
          <w:lang w:val="sq-AL"/>
        </w:rPr>
        <w:t xml:space="preserve"> </w:t>
      </w:r>
      <w:r w:rsidRPr="006015BF">
        <w:rPr>
          <w:rFonts w:cs="Times New Roman"/>
          <w:lang w:val="sq-AL"/>
        </w:rPr>
        <w:t xml:space="preserve">mendimet dhe </w:t>
      </w:r>
      <w:r w:rsidR="002822CD" w:rsidRPr="006015BF">
        <w:rPr>
          <w:rFonts w:cs="Times New Roman"/>
          <w:lang w:val="sq-AL"/>
        </w:rPr>
        <w:t xml:space="preserve">pikëpamjet e </w:t>
      </w:r>
      <w:r w:rsidRPr="006015BF">
        <w:rPr>
          <w:rFonts w:cs="Times New Roman"/>
          <w:lang w:val="sq-AL"/>
        </w:rPr>
        <w:t>Programit për Zhvillim të Kombeve të Bashkuara (UNDP) apo të Kombeve të Bashkuara (OKB).</w:t>
      </w:r>
    </w:p>
    <w:p w14:paraId="0472A822" w14:textId="77777777" w:rsidR="00381175" w:rsidRDefault="00381175" w:rsidP="007667AE">
      <w:pPr>
        <w:pStyle w:val="Default"/>
        <w:rPr>
          <w:rFonts w:cs="Times New Roman"/>
          <w:lang w:val="sq-AL"/>
        </w:rPr>
      </w:pPr>
    </w:p>
    <w:p w14:paraId="3DA8DC4B" w14:textId="77777777" w:rsidR="00A434DE" w:rsidRPr="006015BF" w:rsidRDefault="007667AE" w:rsidP="007667AE">
      <w:pPr>
        <w:pStyle w:val="Default"/>
        <w:rPr>
          <w:rFonts w:cs="Times New Roman"/>
          <w:lang w:val="sq-AL"/>
        </w:rPr>
      </w:pPr>
      <w:r w:rsidRPr="006015BF">
        <w:rPr>
          <w:rFonts w:cs="Times New Roman"/>
          <w:lang w:val="sq-AL"/>
        </w:rPr>
        <w:t>Tiranë, prill 2015</w:t>
      </w:r>
    </w:p>
    <w:p w14:paraId="12180F14" w14:textId="77777777" w:rsidR="00381175" w:rsidRDefault="00381175" w:rsidP="007667AE">
      <w:pPr>
        <w:pStyle w:val="Default"/>
        <w:rPr>
          <w:rFonts w:cs="Times New Roman"/>
          <w:lang w:val="sq-AL"/>
        </w:rPr>
      </w:pPr>
    </w:p>
    <w:p w14:paraId="40071FF9" w14:textId="1A94B8F5" w:rsidR="00A434DE" w:rsidRDefault="00344846" w:rsidP="007667AE">
      <w:pPr>
        <w:pStyle w:val="Default"/>
        <w:rPr>
          <w:rFonts w:cs="Times New Roman"/>
          <w:lang w:val="sq-AL"/>
        </w:rPr>
      </w:pPr>
      <w:r>
        <w:rPr>
          <w:rFonts w:cs="Times New Roman"/>
          <w:lang w:val="sq-AL"/>
        </w:rPr>
        <w:t>Autor</w:t>
      </w:r>
      <w:r w:rsidRPr="006015BF">
        <w:rPr>
          <w:rFonts w:cs="Times New Roman"/>
          <w:lang w:val="sq-AL"/>
        </w:rPr>
        <w:t>ë</w:t>
      </w:r>
      <w:r w:rsidR="007667AE" w:rsidRPr="006015BF">
        <w:rPr>
          <w:rFonts w:cs="Times New Roman"/>
          <w:lang w:val="sq-AL"/>
        </w:rPr>
        <w:t>: Marsela Dauti, PhD dhe Edlira Çepani</w:t>
      </w:r>
      <w:bookmarkStart w:id="1" w:name="_Ref418015893"/>
      <w:r w:rsidR="007667AE" w:rsidRPr="006015BF">
        <w:rPr>
          <w:rStyle w:val="FootnoteReference"/>
          <w:rFonts w:cs="Times New Roman"/>
          <w:lang w:val="sq-AL"/>
        </w:rPr>
        <w:footnoteReference w:id="1"/>
      </w:r>
      <w:bookmarkEnd w:id="1"/>
    </w:p>
    <w:p w14:paraId="5FD23607" w14:textId="77777777" w:rsidR="00344846" w:rsidRDefault="00344846" w:rsidP="007667AE">
      <w:pPr>
        <w:pStyle w:val="Default"/>
        <w:rPr>
          <w:rFonts w:cs="Times New Roman"/>
          <w:lang w:val="sq-AL"/>
        </w:rPr>
      </w:pPr>
    </w:p>
    <w:p w14:paraId="6C6265A7" w14:textId="394D1D38" w:rsidR="009424F1" w:rsidRPr="006015BF" w:rsidRDefault="00344846" w:rsidP="007667AE">
      <w:pPr>
        <w:pStyle w:val="Default"/>
        <w:rPr>
          <w:rFonts w:cs="Times New Roman"/>
          <w:color w:val="auto"/>
          <w:lang w:val="sq-AL"/>
        </w:rPr>
      </w:pPr>
      <w:r w:rsidRPr="00E41453">
        <w:rPr>
          <w:rFonts w:cs="Times New Roman"/>
          <w:lang w:val="sq-AL"/>
        </w:rPr>
        <w:t>Pë</w:t>
      </w:r>
      <w:r w:rsidR="009424F1" w:rsidRPr="00E41453">
        <w:rPr>
          <w:rFonts w:cs="Times New Roman"/>
          <w:lang w:val="sq-AL"/>
        </w:rPr>
        <w:t>rktheu</w:t>
      </w:r>
      <w:r w:rsidRPr="00E41453">
        <w:rPr>
          <w:rFonts w:cs="Times New Roman"/>
          <w:lang w:val="sq-AL"/>
        </w:rPr>
        <w:t>: Ilir Baçi</w:t>
      </w:r>
    </w:p>
    <w:p w14:paraId="1E6F9252" w14:textId="77777777" w:rsidR="00344846" w:rsidRDefault="00344846" w:rsidP="007667AE">
      <w:pPr>
        <w:rPr>
          <w:rFonts w:ascii="Garamond" w:hAnsi="Garamond" w:cs="Times New Roman"/>
          <w:lang w:val="sq-AL"/>
        </w:rPr>
      </w:pPr>
    </w:p>
    <w:p w14:paraId="2EB8C967" w14:textId="5D2B6EC5" w:rsidR="00A434DE" w:rsidRPr="006015BF" w:rsidRDefault="00203D06" w:rsidP="007667AE">
      <w:pPr>
        <w:rPr>
          <w:rFonts w:ascii="Garamond" w:hAnsi="Garamond" w:cs="Times New Roman"/>
          <w:b/>
          <w:sz w:val="28"/>
          <w:szCs w:val="28"/>
          <w:lang w:val="sq-AL"/>
        </w:rPr>
      </w:pPr>
      <w:r w:rsidRPr="00087D6D">
        <w:rPr>
          <w:rFonts w:ascii="Garamond" w:hAnsi="Garamond" w:cs="Times New Roman"/>
          <w:b/>
          <w:lang w:val="sq-AL"/>
        </w:rPr>
        <w:br w:type="page"/>
      </w:r>
      <w:r w:rsidR="007667AE" w:rsidRPr="006015BF">
        <w:rPr>
          <w:rFonts w:ascii="Garamond" w:hAnsi="Garamond" w:cs="Times New Roman"/>
          <w:b/>
          <w:sz w:val="28"/>
          <w:szCs w:val="28"/>
          <w:lang w:val="sq-AL"/>
        </w:rPr>
        <w:lastRenderedPageBreak/>
        <w:t>Abstrakt</w:t>
      </w:r>
    </w:p>
    <w:p w14:paraId="02134E1C" w14:textId="77777777" w:rsidR="00A434DE" w:rsidRPr="00087D6D" w:rsidRDefault="00A434DE" w:rsidP="00A97E9C">
      <w:pPr>
        <w:rPr>
          <w:rFonts w:ascii="Garamond" w:hAnsi="Garamond"/>
          <w:lang w:val="sq-AL"/>
        </w:rPr>
      </w:pPr>
    </w:p>
    <w:p w14:paraId="39A84BE8" w14:textId="77777777" w:rsidR="00E17C10" w:rsidRPr="00087D6D" w:rsidRDefault="00E17C10" w:rsidP="004C5688">
      <w:pPr>
        <w:rPr>
          <w:rFonts w:ascii="Garamond" w:eastAsia="Times New Roman" w:hAnsi="Garamond"/>
          <w:color w:val="222222"/>
          <w:shd w:val="clear" w:color="auto" w:fill="FFFFFF"/>
          <w:lang w:val="sq-AL"/>
        </w:rPr>
        <w:sectPr w:rsidR="00E17C10" w:rsidRPr="00087D6D" w:rsidSect="00504071">
          <w:footerReference w:type="even" r:id="rId13"/>
          <w:footerReference w:type="default" r:id="rId14"/>
          <w:type w:val="continuous"/>
          <w:pgSz w:w="12240" w:h="15840"/>
          <w:pgMar w:top="1440" w:right="1800" w:bottom="1440" w:left="1800" w:header="720" w:footer="720" w:gutter="0"/>
          <w:cols w:space="720"/>
          <w:titlePg/>
          <w:docGrid w:linePitch="360"/>
        </w:sectPr>
      </w:pPr>
    </w:p>
    <w:p w14:paraId="0874E4EB" w14:textId="1C594A9D" w:rsidR="00A434DE" w:rsidRPr="006015BF" w:rsidRDefault="007667AE" w:rsidP="00E55827">
      <w:pPr>
        <w:rPr>
          <w:rFonts w:ascii="Garamond" w:eastAsia="Times New Roman" w:hAnsi="Garamond"/>
          <w:shd w:val="clear" w:color="auto" w:fill="FFFFFF"/>
          <w:lang w:val="sq-AL"/>
        </w:rPr>
      </w:pPr>
      <w:r w:rsidRPr="006015BF">
        <w:rPr>
          <w:rFonts w:ascii="Garamond" w:eastAsia="Times New Roman" w:hAnsi="Garamond"/>
          <w:color w:val="222222"/>
          <w:shd w:val="clear" w:color="auto" w:fill="FFFFFF"/>
          <w:lang w:val="sq-AL"/>
        </w:rPr>
        <w:t xml:space="preserve">Në këtë studim </w:t>
      </w:r>
      <w:r w:rsidR="009104CF">
        <w:rPr>
          <w:rFonts w:ascii="Garamond" w:eastAsia="Times New Roman" w:hAnsi="Garamond"/>
          <w:color w:val="222222"/>
          <w:shd w:val="clear" w:color="auto" w:fill="FFFFFF"/>
          <w:lang w:val="sq-AL"/>
        </w:rPr>
        <w:t>shqyrtohet</w:t>
      </w:r>
      <w:r w:rsidRPr="006015BF">
        <w:rPr>
          <w:rFonts w:ascii="Garamond" w:eastAsia="Times New Roman" w:hAnsi="Garamond"/>
          <w:color w:val="222222"/>
          <w:shd w:val="clear" w:color="auto" w:fill="FFFFFF"/>
          <w:lang w:val="sq-AL"/>
        </w:rPr>
        <w:t xml:space="preserve"> pushteti vendimmarrës i grave këshilltare në Shqipëri. Në të u jepen përgjigje pyetjeve</w:t>
      </w:r>
      <w:r w:rsidR="00973CC2">
        <w:rPr>
          <w:rFonts w:ascii="Garamond" w:eastAsia="Times New Roman" w:hAnsi="Garamond"/>
          <w:color w:val="222222"/>
          <w:shd w:val="clear" w:color="auto" w:fill="FFFFFF"/>
          <w:lang w:val="sq-AL"/>
        </w:rPr>
        <w:t xml:space="preserve"> t</w:t>
      </w:r>
      <w:r w:rsidR="004C4933">
        <w:rPr>
          <w:rFonts w:ascii="Garamond" w:eastAsia="Times New Roman" w:hAnsi="Garamond"/>
          <w:color w:val="222222"/>
          <w:shd w:val="clear" w:color="auto" w:fill="FFFFFF"/>
          <w:lang w:val="sq-AL"/>
        </w:rPr>
        <w:t>ë</w:t>
      </w:r>
      <w:r w:rsidR="00973CC2">
        <w:rPr>
          <w:rFonts w:ascii="Garamond" w:eastAsia="Times New Roman" w:hAnsi="Garamond"/>
          <w:color w:val="222222"/>
          <w:shd w:val="clear" w:color="auto" w:fill="FFFFFF"/>
          <w:lang w:val="sq-AL"/>
        </w:rPr>
        <w:t xml:space="preserve"> m</w:t>
      </w:r>
      <w:r w:rsidR="004C4933">
        <w:rPr>
          <w:rFonts w:ascii="Garamond" w:eastAsia="Times New Roman" w:hAnsi="Garamond"/>
          <w:color w:val="222222"/>
          <w:shd w:val="clear" w:color="auto" w:fill="FFFFFF"/>
          <w:lang w:val="sq-AL"/>
        </w:rPr>
        <w:t>ë</w:t>
      </w:r>
      <w:r w:rsidR="00973CC2">
        <w:rPr>
          <w:rFonts w:ascii="Garamond" w:eastAsia="Times New Roman" w:hAnsi="Garamond"/>
          <w:color w:val="222222"/>
          <w:shd w:val="clear" w:color="auto" w:fill="FFFFFF"/>
          <w:lang w:val="sq-AL"/>
        </w:rPr>
        <w:t>poshtme</w:t>
      </w:r>
      <w:r w:rsidRPr="006015BF">
        <w:rPr>
          <w:rFonts w:ascii="Garamond" w:eastAsia="Times New Roman" w:hAnsi="Garamond"/>
          <w:color w:val="222222"/>
          <w:shd w:val="clear" w:color="auto" w:fill="FFFFFF"/>
          <w:lang w:val="sq-AL"/>
        </w:rPr>
        <w:t xml:space="preserve">: Çfarë perceptimi kanë gratë këshilltare për </w:t>
      </w:r>
      <w:r w:rsidRPr="009104CF">
        <w:rPr>
          <w:rFonts w:ascii="Garamond" w:eastAsia="Times New Roman" w:hAnsi="Garamond"/>
          <w:color w:val="222222"/>
          <w:shd w:val="clear" w:color="auto" w:fill="FFFFFF"/>
          <w:lang w:val="sq-AL"/>
        </w:rPr>
        <w:t>pushtetin</w:t>
      </w:r>
      <w:r w:rsidR="009104CF" w:rsidRPr="009104CF">
        <w:rPr>
          <w:rFonts w:ascii="Garamond" w:eastAsia="Times New Roman" w:hAnsi="Garamond"/>
          <w:color w:val="222222"/>
          <w:shd w:val="clear" w:color="auto" w:fill="FFFFFF"/>
          <w:lang w:val="sq-AL"/>
        </w:rPr>
        <w:t xml:space="preserve"> e tyre</w:t>
      </w:r>
      <w:r w:rsidRPr="009104CF">
        <w:rPr>
          <w:rFonts w:ascii="Garamond" w:eastAsia="Times New Roman" w:hAnsi="Garamond"/>
          <w:color w:val="222222"/>
          <w:shd w:val="clear" w:color="auto" w:fill="FFFFFF"/>
          <w:lang w:val="sq-AL"/>
        </w:rPr>
        <w:t xml:space="preserve"> vendimmarrës? A </w:t>
      </w:r>
      <w:r w:rsidR="009104CF" w:rsidRPr="009104CF">
        <w:rPr>
          <w:rFonts w:ascii="Garamond" w:eastAsia="Times New Roman" w:hAnsi="Garamond"/>
          <w:color w:val="222222"/>
          <w:shd w:val="clear" w:color="auto" w:fill="FFFFFF"/>
          <w:lang w:val="sq-AL"/>
        </w:rPr>
        <w:t>mund t</w:t>
      </w:r>
      <w:r w:rsidR="00D84F27">
        <w:rPr>
          <w:rFonts w:ascii="Garamond" w:hAnsi="Garamond" w:cs="Times New Roman"/>
          <w:lang w:val="sq-AL"/>
        </w:rPr>
        <w:t xml:space="preserve">ë vendosin </w:t>
      </w:r>
      <w:r w:rsidR="00CE1F0A">
        <w:rPr>
          <w:rFonts w:ascii="Garamond" w:hAnsi="Garamond" w:cs="Times New Roman"/>
          <w:lang w:val="sq-AL"/>
        </w:rPr>
        <w:t>grat</w:t>
      </w:r>
      <w:r w:rsidR="00CE1F0A" w:rsidRPr="009104CF">
        <w:rPr>
          <w:rFonts w:ascii="Garamond" w:eastAsia="Times New Roman" w:hAnsi="Garamond"/>
          <w:color w:val="222222"/>
          <w:shd w:val="clear" w:color="auto" w:fill="FFFFFF"/>
          <w:lang w:val="sq-AL"/>
        </w:rPr>
        <w:t>ë</w:t>
      </w:r>
      <w:r w:rsidR="00CE1F0A">
        <w:rPr>
          <w:rFonts w:ascii="Garamond" w:eastAsia="Times New Roman" w:hAnsi="Garamond"/>
          <w:color w:val="222222"/>
          <w:shd w:val="clear" w:color="auto" w:fill="FFFFFF"/>
          <w:lang w:val="sq-AL"/>
        </w:rPr>
        <w:t xml:space="preserve"> </w:t>
      </w:r>
      <w:r w:rsidR="00D84F27" w:rsidRPr="006015BF">
        <w:rPr>
          <w:rFonts w:ascii="Garamond" w:eastAsia="Times New Roman" w:hAnsi="Garamond"/>
          <w:color w:val="222222"/>
          <w:shd w:val="clear" w:color="auto" w:fill="FFFFFF"/>
          <w:lang w:val="sq-AL"/>
        </w:rPr>
        <w:t>këshilltare</w:t>
      </w:r>
      <w:r w:rsidR="009104CF">
        <w:rPr>
          <w:rFonts w:cs="Times New Roman"/>
          <w:lang w:val="sq-AL"/>
        </w:rPr>
        <w:t xml:space="preserve"> </w:t>
      </w:r>
      <w:r w:rsidRPr="006015BF">
        <w:rPr>
          <w:rFonts w:ascii="Garamond" w:eastAsia="Times New Roman" w:hAnsi="Garamond"/>
          <w:color w:val="222222"/>
          <w:shd w:val="clear" w:color="auto" w:fill="FFFFFF"/>
          <w:lang w:val="sq-AL"/>
        </w:rPr>
        <w:t xml:space="preserve">në rendin e ditës të këshillit vendor çështje që janë me rëndësi për to dhe për gratë e tjera? </w:t>
      </w:r>
      <w:r w:rsidR="00DC796C" w:rsidRPr="006015BF">
        <w:rPr>
          <w:rFonts w:ascii="Garamond" w:eastAsia="Times New Roman" w:hAnsi="Garamond"/>
          <w:color w:val="222222"/>
          <w:shd w:val="clear" w:color="auto" w:fill="FFFFFF"/>
          <w:lang w:val="sq-AL"/>
        </w:rPr>
        <w:t>Cila</w:t>
      </w:r>
      <w:r w:rsidRPr="006015BF">
        <w:rPr>
          <w:rFonts w:ascii="Garamond" w:eastAsia="Times New Roman" w:hAnsi="Garamond"/>
          <w:color w:val="222222"/>
          <w:shd w:val="clear" w:color="auto" w:fill="FFFFFF"/>
          <w:lang w:val="sq-AL"/>
        </w:rPr>
        <w:t xml:space="preserve"> është </w:t>
      </w:r>
      <w:r w:rsidR="00DC796C" w:rsidRPr="006015BF">
        <w:rPr>
          <w:rFonts w:ascii="Garamond" w:eastAsia="Times New Roman" w:hAnsi="Garamond"/>
          <w:color w:val="222222"/>
          <w:shd w:val="clear" w:color="auto" w:fill="FFFFFF"/>
          <w:lang w:val="sq-AL"/>
        </w:rPr>
        <w:t xml:space="preserve">marrëdhënia </w:t>
      </w:r>
      <w:r w:rsidRPr="006015BF">
        <w:rPr>
          <w:rFonts w:ascii="Garamond" w:eastAsia="Times New Roman" w:hAnsi="Garamond"/>
          <w:color w:val="222222"/>
          <w:shd w:val="clear" w:color="auto" w:fill="FFFFFF"/>
          <w:lang w:val="sq-AL"/>
        </w:rPr>
        <w:t xml:space="preserve">midis </w:t>
      </w:r>
      <w:r w:rsidR="00973CC2">
        <w:rPr>
          <w:rFonts w:ascii="Garamond" w:eastAsia="Times New Roman" w:hAnsi="Garamond"/>
          <w:color w:val="222222"/>
          <w:shd w:val="clear" w:color="auto" w:fill="FFFFFF"/>
          <w:lang w:val="sq-AL"/>
        </w:rPr>
        <w:t>raportit</w:t>
      </w:r>
      <w:r w:rsidR="00973CC2" w:rsidRPr="006015BF">
        <w:rPr>
          <w:rFonts w:ascii="Garamond" w:eastAsia="Times New Roman" w:hAnsi="Garamond"/>
          <w:color w:val="222222"/>
          <w:shd w:val="clear" w:color="auto" w:fill="FFFFFF"/>
          <w:lang w:val="sq-AL"/>
        </w:rPr>
        <w:t xml:space="preserve"> </w:t>
      </w:r>
      <w:r w:rsidR="00DC796C" w:rsidRPr="006015BF">
        <w:rPr>
          <w:rFonts w:ascii="Garamond" w:eastAsia="Times New Roman" w:hAnsi="Garamond"/>
          <w:color w:val="222222"/>
          <w:shd w:val="clear" w:color="auto" w:fill="FFFFFF"/>
          <w:lang w:val="sq-AL"/>
        </w:rPr>
        <w:t xml:space="preserve">të </w:t>
      </w:r>
      <w:r w:rsidRPr="006015BF">
        <w:rPr>
          <w:rFonts w:ascii="Garamond" w:eastAsia="Times New Roman" w:hAnsi="Garamond"/>
          <w:color w:val="222222"/>
          <w:shd w:val="clear" w:color="auto" w:fill="FFFFFF"/>
          <w:lang w:val="sq-AL"/>
        </w:rPr>
        <w:t>grave këshilltare dhe pushtetit</w:t>
      </w:r>
      <w:r w:rsidR="00973CC2">
        <w:rPr>
          <w:rFonts w:ascii="Garamond" w:eastAsia="Times New Roman" w:hAnsi="Garamond"/>
          <w:color w:val="222222"/>
          <w:shd w:val="clear" w:color="auto" w:fill="FFFFFF"/>
          <w:lang w:val="sq-AL"/>
        </w:rPr>
        <w:t xml:space="preserve"> q</w:t>
      </w:r>
      <w:r w:rsidR="004C4933">
        <w:rPr>
          <w:rFonts w:ascii="Garamond" w:eastAsia="Times New Roman" w:hAnsi="Garamond"/>
          <w:color w:val="222222"/>
          <w:shd w:val="clear" w:color="auto" w:fill="FFFFFF"/>
          <w:lang w:val="sq-AL"/>
        </w:rPr>
        <w:t>ë</w:t>
      </w:r>
      <w:r w:rsidR="00973CC2">
        <w:rPr>
          <w:rFonts w:ascii="Garamond" w:eastAsia="Times New Roman" w:hAnsi="Garamond"/>
          <w:color w:val="222222"/>
          <w:shd w:val="clear" w:color="auto" w:fill="FFFFFF"/>
          <w:lang w:val="sq-AL"/>
        </w:rPr>
        <w:t xml:space="preserve"> ato perceptojn</w:t>
      </w:r>
      <w:r w:rsidR="004C4933">
        <w:rPr>
          <w:rFonts w:ascii="Garamond" w:eastAsia="Times New Roman" w:hAnsi="Garamond"/>
          <w:color w:val="222222"/>
          <w:shd w:val="clear" w:color="auto" w:fill="FFFFFF"/>
          <w:lang w:val="sq-AL"/>
        </w:rPr>
        <w:t>ë</w:t>
      </w:r>
      <w:r w:rsidR="00973CC2">
        <w:rPr>
          <w:rFonts w:ascii="Garamond" w:eastAsia="Times New Roman" w:hAnsi="Garamond"/>
          <w:color w:val="222222"/>
          <w:shd w:val="clear" w:color="auto" w:fill="FFFFFF"/>
          <w:lang w:val="sq-AL"/>
        </w:rPr>
        <w:t xml:space="preserve"> n</w:t>
      </w:r>
      <w:r w:rsidR="004C4933">
        <w:rPr>
          <w:rFonts w:ascii="Garamond" w:eastAsia="Times New Roman" w:hAnsi="Garamond"/>
          <w:color w:val="222222"/>
          <w:shd w:val="clear" w:color="auto" w:fill="FFFFFF"/>
          <w:lang w:val="sq-AL"/>
        </w:rPr>
        <w:t>ë</w:t>
      </w:r>
      <w:r w:rsidR="00973CC2">
        <w:rPr>
          <w:rFonts w:ascii="Garamond" w:eastAsia="Times New Roman" w:hAnsi="Garamond"/>
          <w:color w:val="222222"/>
          <w:shd w:val="clear" w:color="auto" w:fill="FFFFFF"/>
          <w:lang w:val="sq-AL"/>
        </w:rPr>
        <w:t xml:space="preserve"> vendimmarrje? </w:t>
      </w:r>
      <w:r w:rsidRPr="006015BF">
        <w:rPr>
          <w:rFonts w:ascii="Garamond" w:eastAsia="Times New Roman" w:hAnsi="Garamond"/>
          <w:color w:val="222222"/>
          <w:shd w:val="clear" w:color="auto" w:fill="FFFFFF"/>
          <w:lang w:val="sq-AL"/>
        </w:rPr>
        <w:t xml:space="preserve">Për t’u dhënë përgjigje këtyre pyetjeve, </w:t>
      </w:r>
      <w:r w:rsidR="00F648F1">
        <w:rPr>
          <w:rFonts w:ascii="Garamond" w:eastAsia="Times New Roman" w:hAnsi="Garamond"/>
          <w:color w:val="222222"/>
          <w:shd w:val="clear" w:color="auto" w:fill="FFFFFF"/>
          <w:lang w:val="sq-AL"/>
        </w:rPr>
        <w:t xml:space="preserve">u zhvillua </w:t>
      </w:r>
      <w:r w:rsidRPr="006015BF">
        <w:rPr>
          <w:rFonts w:ascii="Garamond" w:eastAsia="Times New Roman" w:hAnsi="Garamond"/>
          <w:color w:val="222222"/>
          <w:shd w:val="clear" w:color="auto" w:fill="FFFFFF"/>
          <w:lang w:val="sq-AL"/>
        </w:rPr>
        <w:t>një studim sasior në 137 këshilla vendor</w:t>
      </w:r>
      <w:r w:rsidR="00D16B3B" w:rsidRPr="006015BF">
        <w:rPr>
          <w:rFonts w:ascii="Garamond" w:eastAsia="Times New Roman" w:hAnsi="Garamond"/>
          <w:color w:val="222222"/>
          <w:shd w:val="clear" w:color="auto" w:fill="FFFFFF"/>
          <w:lang w:val="sq-AL"/>
        </w:rPr>
        <w:t>ë</w:t>
      </w:r>
      <w:r w:rsidRPr="006015BF">
        <w:rPr>
          <w:rFonts w:ascii="Garamond" w:eastAsia="Times New Roman" w:hAnsi="Garamond"/>
          <w:color w:val="222222"/>
          <w:shd w:val="clear" w:color="auto" w:fill="FFFFFF"/>
          <w:lang w:val="sq-AL"/>
        </w:rPr>
        <w:t xml:space="preserve"> në të 12 qarqet e vendit. Studimi nuk gjeti mbështetje për hipotezën se sa më </w:t>
      </w:r>
      <w:r w:rsidR="00DC796C" w:rsidRPr="006015BF">
        <w:rPr>
          <w:rFonts w:ascii="Garamond" w:eastAsia="Times New Roman" w:hAnsi="Garamond"/>
          <w:color w:val="222222"/>
          <w:shd w:val="clear" w:color="auto" w:fill="FFFFFF"/>
          <w:lang w:val="sq-AL"/>
        </w:rPr>
        <w:t>i</w:t>
      </w:r>
      <w:r w:rsidRPr="006015BF">
        <w:rPr>
          <w:rFonts w:ascii="Garamond" w:eastAsia="Times New Roman" w:hAnsi="Garamond"/>
          <w:color w:val="222222"/>
          <w:shd w:val="clear" w:color="auto" w:fill="FFFFFF"/>
          <w:lang w:val="sq-AL"/>
        </w:rPr>
        <w:t xml:space="preserve"> lartë </w:t>
      </w:r>
      <w:r w:rsidR="00DC796C" w:rsidRPr="006015BF">
        <w:rPr>
          <w:rFonts w:ascii="Garamond" w:eastAsia="Times New Roman" w:hAnsi="Garamond"/>
          <w:color w:val="222222"/>
          <w:shd w:val="clear" w:color="auto" w:fill="FFFFFF"/>
          <w:lang w:val="sq-AL"/>
        </w:rPr>
        <w:t>raporti i kësh</w:t>
      </w:r>
      <w:r w:rsidR="00A72DAE">
        <w:rPr>
          <w:rFonts w:ascii="Garamond" w:eastAsia="Times New Roman" w:hAnsi="Garamond"/>
          <w:color w:val="222222"/>
          <w:shd w:val="clear" w:color="auto" w:fill="FFFFFF"/>
          <w:lang w:val="sq-AL"/>
        </w:rPr>
        <w:t>illtareve</w:t>
      </w:r>
      <w:r w:rsidR="00DC796C" w:rsidRPr="006015BF">
        <w:rPr>
          <w:rFonts w:ascii="Garamond" w:eastAsia="Times New Roman" w:hAnsi="Garamond"/>
          <w:color w:val="222222"/>
          <w:shd w:val="clear" w:color="auto" w:fill="FFFFFF"/>
          <w:lang w:val="sq-AL"/>
        </w:rPr>
        <w:t>, aq më i</w:t>
      </w:r>
      <w:r w:rsidRPr="006015BF">
        <w:rPr>
          <w:rFonts w:ascii="Garamond" w:eastAsia="Times New Roman" w:hAnsi="Garamond"/>
          <w:color w:val="222222"/>
          <w:shd w:val="clear" w:color="auto" w:fill="FFFFFF"/>
          <w:lang w:val="sq-AL"/>
        </w:rPr>
        <w:t xml:space="preserve"> lartë pushteti i perceptuar në vendimmarrje. Gratë këshilltare kishin më shumë gjasë të </w:t>
      </w:r>
      <w:r w:rsidR="009104CF">
        <w:rPr>
          <w:rFonts w:ascii="Garamond" w:eastAsia="Times New Roman" w:hAnsi="Garamond"/>
          <w:color w:val="222222"/>
          <w:shd w:val="clear" w:color="auto" w:fill="FFFFFF"/>
          <w:lang w:val="sq-AL"/>
        </w:rPr>
        <w:t>raportonin</w:t>
      </w:r>
      <w:r w:rsidRPr="006015BF">
        <w:rPr>
          <w:rFonts w:ascii="Garamond" w:eastAsia="Times New Roman" w:hAnsi="Garamond"/>
          <w:color w:val="222222"/>
          <w:shd w:val="clear" w:color="auto" w:fill="FFFFFF"/>
          <w:lang w:val="sq-AL"/>
        </w:rPr>
        <w:t xml:space="preserve"> se “e ngrenë zërin” në këshillat me </w:t>
      </w:r>
      <w:r w:rsidR="00DC796C" w:rsidRPr="006015BF">
        <w:rPr>
          <w:rFonts w:ascii="Garamond" w:eastAsia="Times New Roman" w:hAnsi="Garamond"/>
          <w:color w:val="222222"/>
          <w:shd w:val="clear" w:color="auto" w:fill="FFFFFF"/>
          <w:lang w:val="sq-AL"/>
        </w:rPr>
        <w:t>raport</w:t>
      </w:r>
      <w:r w:rsidRPr="006015BF">
        <w:rPr>
          <w:rFonts w:ascii="Garamond" w:eastAsia="Times New Roman" w:hAnsi="Garamond"/>
          <w:color w:val="222222"/>
          <w:shd w:val="clear" w:color="auto" w:fill="FFFFFF"/>
          <w:lang w:val="sq-AL"/>
        </w:rPr>
        <w:t xml:space="preserve"> të lartë grash. Megjithatë, </w:t>
      </w:r>
      <w:r w:rsidR="00DC796C" w:rsidRPr="006015BF">
        <w:rPr>
          <w:rFonts w:ascii="Garamond" w:eastAsia="Times New Roman" w:hAnsi="Garamond"/>
          <w:color w:val="222222"/>
          <w:shd w:val="clear" w:color="auto" w:fill="FFFFFF"/>
          <w:lang w:val="sq-AL"/>
        </w:rPr>
        <w:t xml:space="preserve">marrëdhënia </w:t>
      </w:r>
      <w:r w:rsidRPr="006015BF">
        <w:rPr>
          <w:rFonts w:ascii="Garamond" w:eastAsia="Times New Roman" w:hAnsi="Garamond"/>
          <w:color w:val="222222"/>
          <w:shd w:val="clear" w:color="auto" w:fill="FFFFFF"/>
          <w:lang w:val="sq-AL"/>
        </w:rPr>
        <w:t xml:space="preserve">midis </w:t>
      </w:r>
      <w:r w:rsidR="00DC796C" w:rsidRPr="006015BF">
        <w:rPr>
          <w:rFonts w:ascii="Garamond" w:eastAsia="Times New Roman" w:hAnsi="Garamond"/>
          <w:color w:val="222222"/>
          <w:shd w:val="clear" w:color="auto" w:fill="FFFFFF"/>
          <w:lang w:val="sq-AL"/>
        </w:rPr>
        <w:t xml:space="preserve">raportit të </w:t>
      </w:r>
      <w:r w:rsidRPr="006015BF">
        <w:rPr>
          <w:rFonts w:ascii="Garamond" w:eastAsia="Times New Roman" w:hAnsi="Garamond"/>
          <w:color w:val="222222"/>
          <w:shd w:val="clear" w:color="auto" w:fill="FFFFFF"/>
          <w:lang w:val="sq-AL"/>
        </w:rPr>
        <w:t>grave këshilltare dhe “dëgjimit të zërit të tyre” nuk</w:t>
      </w:r>
      <w:r w:rsidR="009A301A">
        <w:rPr>
          <w:rFonts w:ascii="Garamond" w:eastAsia="Times New Roman" w:hAnsi="Garamond"/>
          <w:color w:val="222222"/>
          <w:shd w:val="clear" w:color="auto" w:fill="FFFFFF"/>
          <w:lang w:val="sq-AL"/>
        </w:rPr>
        <w:t xml:space="preserve"> ishte </w:t>
      </w:r>
      <w:r w:rsidR="00D16B3B">
        <w:rPr>
          <w:rFonts w:ascii="Garamond" w:eastAsia="Times New Roman" w:hAnsi="Garamond"/>
          <w:color w:val="222222"/>
          <w:shd w:val="clear" w:color="auto" w:fill="FFFFFF"/>
          <w:lang w:val="sq-AL"/>
        </w:rPr>
        <w:t xml:space="preserve">statistikisht </w:t>
      </w:r>
      <w:r w:rsidR="009A301A">
        <w:rPr>
          <w:rFonts w:ascii="Garamond" w:eastAsia="Times New Roman" w:hAnsi="Garamond"/>
          <w:color w:val="222222"/>
          <w:shd w:val="clear" w:color="auto" w:fill="FFFFFF"/>
          <w:lang w:val="sq-AL"/>
        </w:rPr>
        <w:t>e</w:t>
      </w:r>
      <w:r w:rsidR="00DC796C" w:rsidRPr="006015BF">
        <w:rPr>
          <w:rFonts w:ascii="Garamond" w:eastAsia="Times New Roman" w:hAnsi="Garamond"/>
          <w:color w:val="222222"/>
          <w:shd w:val="clear" w:color="auto" w:fill="FFFFFF"/>
          <w:lang w:val="sq-AL"/>
        </w:rPr>
        <w:t xml:space="preserve"> rëndësishme</w:t>
      </w:r>
      <w:r w:rsidRPr="006015BF">
        <w:rPr>
          <w:rFonts w:ascii="Garamond" w:eastAsia="Times New Roman" w:hAnsi="Garamond"/>
          <w:color w:val="222222"/>
          <w:shd w:val="clear" w:color="auto" w:fill="FFFFFF"/>
          <w:lang w:val="sq-AL"/>
        </w:rPr>
        <w:t>. Gratë këshilltare dhanë sugjerime të shumta se si të fuqizohet pushteti i tyre në vendimmarrjen vendore, si</w:t>
      </w:r>
      <w:r w:rsidR="007C5CBE">
        <w:rPr>
          <w:rFonts w:ascii="Garamond" w:eastAsia="Times New Roman" w:hAnsi="Garamond"/>
          <w:color w:val="222222"/>
          <w:shd w:val="clear" w:color="auto" w:fill="FFFFFF"/>
          <w:lang w:val="sq-AL"/>
        </w:rPr>
        <w:t>ç jan</w:t>
      </w:r>
      <w:r w:rsidR="007C5CBE" w:rsidRPr="006015BF">
        <w:rPr>
          <w:rFonts w:ascii="Garamond" w:eastAsia="Times New Roman" w:hAnsi="Garamond"/>
          <w:color w:val="222222"/>
          <w:shd w:val="clear" w:color="auto" w:fill="FFFFFF"/>
          <w:lang w:val="sq-AL"/>
        </w:rPr>
        <w:t>ë</w:t>
      </w:r>
      <w:r w:rsidR="007C5CBE">
        <w:rPr>
          <w:rFonts w:ascii="Garamond" w:eastAsia="Times New Roman" w:hAnsi="Garamond"/>
          <w:color w:val="222222"/>
          <w:shd w:val="clear" w:color="auto" w:fill="FFFFFF"/>
          <w:lang w:val="sq-AL"/>
        </w:rPr>
        <w:t xml:space="preserve"> </w:t>
      </w:r>
      <w:r w:rsidRPr="006015BF">
        <w:rPr>
          <w:rFonts w:ascii="Garamond" w:eastAsia="Times New Roman" w:hAnsi="Garamond"/>
          <w:color w:val="222222"/>
          <w:shd w:val="clear" w:color="auto" w:fill="FFFFFF"/>
          <w:lang w:val="sq-AL"/>
        </w:rPr>
        <w:t xml:space="preserve">rritja e kompetencave të këshillave vendorë, organizimi i fushatave të ndërgjegjësimit, </w:t>
      </w:r>
      <w:r w:rsidR="009A301A">
        <w:rPr>
          <w:rFonts w:ascii="Garamond" w:eastAsia="Times New Roman" w:hAnsi="Garamond"/>
          <w:color w:val="222222"/>
          <w:shd w:val="clear" w:color="auto" w:fill="FFFFFF"/>
          <w:lang w:val="sq-AL"/>
        </w:rPr>
        <w:t>zhvillimi i</w:t>
      </w:r>
      <w:r w:rsidRPr="006015BF">
        <w:rPr>
          <w:rFonts w:ascii="Garamond" w:eastAsia="Times New Roman" w:hAnsi="Garamond"/>
          <w:color w:val="222222"/>
          <w:shd w:val="clear" w:color="auto" w:fill="FFFFFF"/>
          <w:lang w:val="sq-AL"/>
        </w:rPr>
        <w:t xml:space="preserve"> seancave informuese dhe program</w:t>
      </w:r>
      <w:r w:rsidR="00F32CA4">
        <w:rPr>
          <w:rFonts w:ascii="Garamond" w:eastAsia="Times New Roman" w:hAnsi="Garamond"/>
          <w:color w:val="222222"/>
          <w:shd w:val="clear" w:color="auto" w:fill="FFFFFF"/>
          <w:lang w:val="sq-AL"/>
        </w:rPr>
        <w:t>eve</w:t>
      </w:r>
      <w:r w:rsidRPr="006015BF">
        <w:rPr>
          <w:rFonts w:ascii="Garamond" w:eastAsia="Times New Roman" w:hAnsi="Garamond"/>
          <w:color w:val="222222"/>
          <w:shd w:val="clear" w:color="auto" w:fill="FFFFFF"/>
          <w:lang w:val="sq-AL"/>
        </w:rPr>
        <w:t xml:space="preserve"> </w:t>
      </w:r>
      <w:r w:rsidR="00F32CA4">
        <w:rPr>
          <w:rFonts w:ascii="Garamond" w:eastAsia="Times New Roman" w:hAnsi="Garamond"/>
          <w:color w:val="222222"/>
          <w:shd w:val="clear" w:color="auto" w:fill="FFFFFF"/>
          <w:lang w:val="sq-AL"/>
        </w:rPr>
        <w:t>t</w:t>
      </w:r>
      <w:r w:rsidR="00F32CA4" w:rsidRPr="006015BF">
        <w:rPr>
          <w:rFonts w:ascii="Garamond" w:eastAsia="Times New Roman" w:hAnsi="Garamond"/>
          <w:color w:val="222222"/>
          <w:shd w:val="clear" w:color="auto" w:fill="FFFFFF"/>
          <w:lang w:val="sq-AL"/>
        </w:rPr>
        <w:t>ë</w:t>
      </w:r>
      <w:r w:rsidRPr="006015BF">
        <w:rPr>
          <w:rFonts w:ascii="Garamond" w:eastAsia="Times New Roman" w:hAnsi="Garamond"/>
          <w:color w:val="222222"/>
          <w:shd w:val="clear" w:color="auto" w:fill="FFFFFF"/>
          <w:lang w:val="sq-AL"/>
        </w:rPr>
        <w:t xml:space="preserve"> </w:t>
      </w:r>
      <w:r w:rsidR="00381175">
        <w:rPr>
          <w:rFonts w:ascii="Garamond" w:eastAsia="Times New Roman" w:hAnsi="Garamond"/>
          <w:color w:val="222222"/>
          <w:shd w:val="clear" w:color="auto" w:fill="FFFFFF"/>
          <w:lang w:val="sq-AL"/>
        </w:rPr>
        <w:t>mb</w:t>
      </w:r>
      <w:r w:rsidR="00381175">
        <w:rPr>
          <w:rFonts w:ascii="Garamond" w:eastAsia="Times New Roman" w:hAnsi="Garamond"/>
          <w:color w:val="222222"/>
          <w:shd w:val="clear" w:color="auto" w:fill="FFFFFF"/>
        </w:rPr>
        <w:t>ështetjes</w:t>
      </w:r>
      <w:r w:rsidR="00381175" w:rsidRPr="006015BF">
        <w:rPr>
          <w:rFonts w:ascii="Garamond" w:eastAsia="Times New Roman" w:hAnsi="Garamond"/>
          <w:color w:val="222222"/>
          <w:shd w:val="clear" w:color="auto" w:fill="FFFFFF"/>
          <w:lang w:val="sq-AL"/>
        </w:rPr>
        <w:t xml:space="preserve"> </w:t>
      </w:r>
      <w:r w:rsidRPr="006015BF">
        <w:rPr>
          <w:rFonts w:ascii="Garamond" w:eastAsia="Times New Roman" w:hAnsi="Garamond"/>
          <w:color w:val="222222"/>
          <w:shd w:val="clear" w:color="auto" w:fill="FFFFFF"/>
          <w:lang w:val="sq-AL"/>
        </w:rPr>
        <w:t xml:space="preserve">për këshilltaret në moshë të re, si edhe nxitja e bashkëpunimit </w:t>
      </w:r>
      <w:r w:rsidR="00E55827" w:rsidRPr="006015BF">
        <w:rPr>
          <w:rFonts w:ascii="Garamond" w:eastAsia="Times New Roman" w:hAnsi="Garamond"/>
          <w:color w:val="222222"/>
          <w:shd w:val="clear" w:color="auto" w:fill="FFFFFF"/>
          <w:lang w:val="sq-AL"/>
        </w:rPr>
        <w:t>me gra në vendimmarrje dhe organizata të shoqërisë civile.</w:t>
      </w:r>
    </w:p>
    <w:p w14:paraId="077EC97E" w14:textId="77777777" w:rsidR="00E17C10" w:rsidRPr="00087D6D" w:rsidRDefault="00E17C10">
      <w:pPr>
        <w:rPr>
          <w:rFonts w:ascii="Garamond" w:hAnsi="Garamond" w:cs="Times New Roman"/>
          <w:b/>
          <w:lang w:val="sq-AL"/>
        </w:rPr>
        <w:sectPr w:rsidR="00E17C10" w:rsidRPr="00087D6D" w:rsidSect="00E17C10">
          <w:type w:val="continuous"/>
          <w:pgSz w:w="12240" w:h="15840"/>
          <w:pgMar w:top="1440" w:right="1800" w:bottom="1440" w:left="1800" w:header="720" w:footer="720" w:gutter="0"/>
          <w:cols w:num="2" w:space="720"/>
          <w:titlePg/>
          <w:docGrid w:linePitch="360"/>
        </w:sectPr>
      </w:pPr>
    </w:p>
    <w:p w14:paraId="26048A24" w14:textId="77777777" w:rsidR="00A434DE" w:rsidRPr="00087D6D" w:rsidRDefault="00A434DE">
      <w:pPr>
        <w:rPr>
          <w:rFonts w:ascii="Garamond" w:hAnsi="Garamond" w:cs="Times New Roman"/>
          <w:b/>
          <w:lang w:val="sq-AL"/>
        </w:rPr>
      </w:pPr>
    </w:p>
    <w:p w14:paraId="173456BB" w14:textId="77777777" w:rsidR="00A434DE" w:rsidRPr="00087D6D" w:rsidRDefault="00A434DE">
      <w:pPr>
        <w:rPr>
          <w:rFonts w:ascii="Garamond" w:hAnsi="Garamond" w:cs="Times New Roman"/>
          <w:b/>
          <w:lang w:val="sq-AL"/>
        </w:rPr>
      </w:pPr>
    </w:p>
    <w:p w14:paraId="4DEFFAA1" w14:textId="14FD0A9E" w:rsidR="00A434DE" w:rsidRPr="006015BF" w:rsidRDefault="00E55827" w:rsidP="00E55827">
      <w:pPr>
        <w:rPr>
          <w:rFonts w:ascii="Garamond" w:hAnsi="Garamond" w:cs="Times New Roman"/>
          <w:b/>
          <w:lang w:val="sq-AL"/>
        </w:rPr>
      </w:pPr>
      <w:r w:rsidRPr="006015BF">
        <w:rPr>
          <w:rFonts w:ascii="Garamond" w:hAnsi="Garamond" w:cs="Times New Roman"/>
          <w:b/>
          <w:lang w:val="sq-AL"/>
        </w:rPr>
        <w:t>Fjalë k</w:t>
      </w:r>
      <w:r w:rsidR="009104CF">
        <w:rPr>
          <w:rFonts w:ascii="Garamond" w:hAnsi="Garamond" w:cs="Times New Roman"/>
          <w:b/>
          <w:lang w:val="sq-AL"/>
        </w:rPr>
        <w:t>yçe</w:t>
      </w:r>
      <w:r w:rsidRPr="006015BF">
        <w:rPr>
          <w:rFonts w:ascii="Garamond" w:hAnsi="Garamond" w:cs="Times New Roman"/>
          <w:b/>
          <w:lang w:val="sq-AL"/>
        </w:rPr>
        <w:t xml:space="preserve">: </w:t>
      </w:r>
      <w:r w:rsidRPr="006015BF">
        <w:rPr>
          <w:rFonts w:ascii="Garamond" w:hAnsi="Garamond" w:cs="Times New Roman"/>
          <w:lang w:val="sq-AL"/>
        </w:rPr>
        <w:t>pushteti i perceptuar në vendimmarrje, gra këshilltare, përfaqësim, Shqipëri</w:t>
      </w:r>
    </w:p>
    <w:p w14:paraId="0A6EE342" w14:textId="77777777" w:rsidR="00A434DE" w:rsidRPr="00087D6D" w:rsidRDefault="00C830E5">
      <w:pPr>
        <w:rPr>
          <w:rFonts w:ascii="Garamond" w:hAnsi="Garamond" w:cs="Times New Roman"/>
          <w:b/>
          <w:lang w:val="sq-AL"/>
        </w:rPr>
      </w:pPr>
      <w:r w:rsidRPr="00087D6D">
        <w:rPr>
          <w:rFonts w:ascii="Garamond" w:hAnsi="Garamond" w:cs="Times New Roman"/>
          <w:b/>
          <w:lang w:val="sq-AL"/>
        </w:rPr>
        <w:br w:type="page"/>
      </w:r>
    </w:p>
    <w:p w14:paraId="5B111C9D" w14:textId="77777777" w:rsidR="00A434DE" w:rsidRPr="006015BF" w:rsidRDefault="00E55827" w:rsidP="00E55827">
      <w:pPr>
        <w:jc w:val="center"/>
        <w:rPr>
          <w:rFonts w:ascii="Garamond" w:hAnsi="Garamond" w:cs="Times New Roman"/>
          <w:b/>
          <w:sz w:val="26"/>
          <w:szCs w:val="26"/>
          <w:lang w:val="sq-AL"/>
        </w:rPr>
      </w:pPr>
      <w:r w:rsidRPr="006015BF">
        <w:rPr>
          <w:rFonts w:ascii="Garamond" w:hAnsi="Garamond" w:cs="Times New Roman"/>
          <w:b/>
          <w:sz w:val="26"/>
          <w:szCs w:val="26"/>
          <w:lang w:val="sq-AL"/>
        </w:rPr>
        <w:t>Pasqyra e Lëndës</w:t>
      </w:r>
    </w:p>
    <w:p w14:paraId="3A83915F" w14:textId="77777777" w:rsidR="00A434DE" w:rsidRDefault="00A434DE">
      <w:pPr>
        <w:rPr>
          <w:rFonts w:ascii="Garamond" w:hAnsi="Garamond" w:cs="Times New Roman"/>
        </w:rPr>
      </w:pPr>
    </w:p>
    <w:p w14:paraId="33278398" w14:textId="77777777" w:rsidR="00794ACE" w:rsidRPr="002F799C" w:rsidRDefault="008A7045">
      <w:pPr>
        <w:pStyle w:val="TOC1"/>
        <w:tabs>
          <w:tab w:val="right" w:leader="dot" w:pos="8630"/>
        </w:tabs>
        <w:rPr>
          <w:rFonts w:ascii="Garamond" w:hAnsi="Garamond"/>
          <w:b w:val="0"/>
          <w:noProof/>
          <w:color w:val="auto"/>
          <w:lang w:eastAsia="ja-JP"/>
        </w:rPr>
      </w:pPr>
      <w:r w:rsidRPr="002F799C">
        <w:rPr>
          <w:rFonts w:ascii="Garamond" w:hAnsi="Garamond" w:cs="Times New Roman"/>
          <w:b w:val="0"/>
          <w:caps/>
          <w:color w:val="auto"/>
          <w:u w:val="single"/>
        </w:rPr>
        <w:fldChar w:fldCharType="begin"/>
      </w:r>
      <w:r w:rsidRPr="002F799C">
        <w:rPr>
          <w:rFonts w:ascii="Garamond" w:hAnsi="Garamond" w:cs="Times New Roman"/>
          <w:b w:val="0"/>
          <w:caps/>
          <w:color w:val="auto"/>
          <w:u w:val="single"/>
        </w:rPr>
        <w:instrText xml:space="preserve"> TOC \o "1-3" </w:instrText>
      </w:r>
      <w:r w:rsidRPr="002F799C">
        <w:rPr>
          <w:rFonts w:ascii="Garamond" w:hAnsi="Garamond" w:cs="Times New Roman"/>
          <w:b w:val="0"/>
          <w:caps/>
          <w:color w:val="auto"/>
          <w:u w:val="single"/>
        </w:rPr>
        <w:fldChar w:fldCharType="separate"/>
      </w:r>
      <w:r w:rsidR="00794ACE" w:rsidRPr="002F799C">
        <w:rPr>
          <w:rFonts w:ascii="Garamond" w:hAnsi="Garamond" w:cs="Times New Roman"/>
          <w:smallCaps/>
          <w:noProof/>
          <w:color w:val="auto"/>
        </w:rPr>
        <w:t xml:space="preserve">1. </w:t>
      </w:r>
      <w:r w:rsidR="00794ACE" w:rsidRPr="002F799C">
        <w:rPr>
          <w:rFonts w:ascii="Garamond" w:hAnsi="Garamond" w:cs="Times New Roman"/>
          <w:smallCaps/>
          <w:noProof/>
          <w:color w:val="auto"/>
          <w:lang w:val="sq-AL"/>
        </w:rPr>
        <w:t>Hyrje</w:t>
      </w:r>
      <w:r w:rsidR="00794ACE" w:rsidRPr="002F799C">
        <w:rPr>
          <w:rFonts w:ascii="Garamond" w:hAnsi="Garamond"/>
          <w:noProof/>
          <w:color w:val="auto"/>
        </w:rPr>
        <w:tab/>
      </w:r>
      <w:r w:rsidR="00794ACE" w:rsidRPr="002F799C">
        <w:rPr>
          <w:rFonts w:ascii="Garamond" w:hAnsi="Garamond"/>
          <w:noProof/>
          <w:color w:val="auto"/>
        </w:rPr>
        <w:fldChar w:fldCharType="begin"/>
      </w:r>
      <w:r w:rsidR="00794ACE" w:rsidRPr="002F799C">
        <w:rPr>
          <w:rFonts w:ascii="Garamond" w:hAnsi="Garamond"/>
          <w:noProof/>
          <w:color w:val="auto"/>
        </w:rPr>
        <w:instrText xml:space="preserve"> PAGEREF _Toc294785427 \h </w:instrText>
      </w:r>
      <w:r w:rsidR="00794ACE" w:rsidRPr="002F799C">
        <w:rPr>
          <w:rFonts w:ascii="Garamond" w:hAnsi="Garamond"/>
          <w:noProof/>
          <w:color w:val="auto"/>
        </w:rPr>
      </w:r>
      <w:r w:rsidR="00794ACE" w:rsidRPr="002F799C">
        <w:rPr>
          <w:rFonts w:ascii="Garamond" w:hAnsi="Garamond"/>
          <w:noProof/>
          <w:color w:val="auto"/>
        </w:rPr>
        <w:fldChar w:fldCharType="separate"/>
      </w:r>
      <w:r w:rsidR="002F799C" w:rsidRPr="002F799C">
        <w:rPr>
          <w:rFonts w:ascii="Garamond" w:hAnsi="Garamond"/>
          <w:noProof/>
          <w:color w:val="auto"/>
        </w:rPr>
        <w:t>6</w:t>
      </w:r>
      <w:r w:rsidR="00794ACE" w:rsidRPr="002F799C">
        <w:rPr>
          <w:rFonts w:ascii="Garamond" w:hAnsi="Garamond"/>
          <w:noProof/>
          <w:color w:val="auto"/>
        </w:rPr>
        <w:fldChar w:fldCharType="end"/>
      </w:r>
    </w:p>
    <w:p w14:paraId="0DF01FB6"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lang w:val="it-IT"/>
        </w:rPr>
        <w:t xml:space="preserve">2. </w:t>
      </w:r>
      <w:r w:rsidRPr="002F799C">
        <w:rPr>
          <w:rFonts w:ascii="Garamond" w:hAnsi="Garamond" w:cs="Times New Roman"/>
          <w:smallCaps/>
          <w:noProof/>
          <w:color w:val="auto"/>
          <w:lang w:val="sq-AL"/>
        </w:rPr>
        <w:t>Përfaqësimi sasior dhe cilësor</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_Toc294785428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7</w:t>
      </w:r>
      <w:r w:rsidRPr="002F799C">
        <w:rPr>
          <w:rFonts w:ascii="Garamond" w:hAnsi="Garamond"/>
          <w:noProof/>
          <w:color w:val="auto"/>
        </w:rPr>
        <w:fldChar w:fldCharType="end"/>
      </w:r>
    </w:p>
    <w:p w14:paraId="4FFD3327"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rPr>
        <w:t xml:space="preserve">3. </w:t>
      </w:r>
      <w:r w:rsidRPr="002F799C">
        <w:rPr>
          <w:rFonts w:ascii="Garamond" w:hAnsi="Garamond" w:cs="Times New Roman"/>
          <w:smallCaps/>
          <w:noProof/>
          <w:color w:val="auto"/>
          <w:lang w:val="sq-AL"/>
        </w:rPr>
        <w:t>Metodologjia</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_Toc294785429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10</w:t>
      </w:r>
      <w:r w:rsidRPr="002F799C">
        <w:rPr>
          <w:rFonts w:ascii="Garamond" w:hAnsi="Garamond"/>
          <w:noProof/>
          <w:color w:val="auto"/>
        </w:rPr>
        <w:fldChar w:fldCharType="end"/>
      </w:r>
    </w:p>
    <w:p w14:paraId="3FA03530"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rPr>
        <w:t xml:space="preserve">4. </w:t>
      </w:r>
      <w:r w:rsidRPr="002F799C">
        <w:rPr>
          <w:rFonts w:ascii="Garamond" w:hAnsi="Garamond" w:cs="Times New Roman"/>
          <w:smallCaps/>
          <w:noProof/>
          <w:color w:val="auto"/>
          <w:lang w:val="sq-AL"/>
        </w:rPr>
        <w:t>Gjetjet</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_Toc294785430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13</w:t>
      </w:r>
      <w:r w:rsidRPr="002F799C">
        <w:rPr>
          <w:rFonts w:ascii="Garamond" w:hAnsi="Garamond"/>
          <w:noProof/>
          <w:color w:val="auto"/>
        </w:rPr>
        <w:fldChar w:fldCharType="end"/>
      </w:r>
    </w:p>
    <w:p w14:paraId="00253A00"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Karakteristikat e kampionit</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_Toc294785431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13</w:t>
      </w:r>
      <w:r w:rsidRPr="002F799C">
        <w:rPr>
          <w:rFonts w:ascii="Garamond" w:hAnsi="Garamond"/>
          <w:noProof/>
        </w:rPr>
        <w:fldChar w:fldCharType="end"/>
      </w:r>
    </w:p>
    <w:p w14:paraId="2F2EB106"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Pjesëmarrja në mbledhjet e këshillit</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_Toc294785432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14</w:t>
      </w:r>
      <w:r w:rsidRPr="002F799C">
        <w:rPr>
          <w:rFonts w:ascii="Garamond" w:hAnsi="Garamond"/>
          <w:noProof/>
        </w:rPr>
        <w:fldChar w:fldCharType="end"/>
      </w:r>
    </w:p>
    <w:p w14:paraId="2D49EE4D"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Pjesëmarrja në ligjëratë dhe kohëzgjatja e ligjëratës</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_Toc294785433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14</w:t>
      </w:r>
      <w:r w:rsidRPr="002F799C">
        <w:rPr>
          <w:rFonts w:ascii="Garamond" w:hAnsi="Garamond"/>
          <w:noProof/>
        </w:rPr>
        <w:fldChar w:fldCharType="end"/>
      </w:r>
    </w:p>
    <w:p w14:paraId="0847CDE7"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Kontributi në nismat vendimmarrëse</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_Toc294785434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16</w:t>
      </w:r>
      <w:r w:rsidRPr="002F799C">
        <w:rPr>
          <w:rFonts w:ascii="Garamond" w:hAnsi="Garamond"/>
          <w:noProof/>
        </w:rPr>
        <w:fldChar w:fldCharType="end"/>
      </w:r>
    </w:p>
    <w:p w14:paraId="45B2C6CC"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Roli i këshilltareve gjatë seancave dëgjimore dhe takimeve me administratën vendore</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_Toc294785435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16</w:t>
      </w:r>
      <w:r w:rsidRPr="002F799C">
        <w:rPr>
          <w:rFonts w:ascii="Garamond" w:hAnsi="Garamond"/>
          <w:noProof/>
        </w:rPr>
        <w:fldChar w:fldCharType="end"/>
      </w:r>
    </w:p>
    <w:p w14:paraId="76815C91"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Pushteti i perceptuar vendimmarrës</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_Toc294785436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17</w:t>
      </w:r>
      <w:r w:rsidRPr="002F799C">
        <w:rPr>
          <w:rFonts w:ascii="Garamond" w:hAnsi="Garamond"/>
          <w:noProof/>
        </w:rPr>
        <w:fldChar w:fldCharType="end"/>
      </w:r>
    </w:p>
    <w:p w14:paraId="5BC92C6C" w14:textId="77777777" w:rsidR="00794ACE" w:rsidRPr="002F799C" w:rsidRDefault="00794ACE">
      <w:pPr>
        <w:pStyle w:val="TOC3"/>
        <w:tabs>
          <w:tab w:val="right" w:leader="dot" w:pos="8630"/>
        </w:tabs>
        <w:rPr>
          <w:rFonts w:ascii="Garamond" w:hAnsi="Garamond"/>
          <w:i w:val="0"/>
          <w:noProof/>
          <w:sz w:val="24"/>
          <w:szCs w:val="24"/>
          <w:lang w:eastAsia="ja-JP"/>
        </w:rPr>
      </w:pPr>
      <w:r w:rsidRPr="002F799C">
        <w:rPr>
          <w:rFonts w:ascii="Garamond" w:hAnsi="Garamond" w:cs="Times New Roman"/>
          <w:noProof/>
          <w:lang w:val="sq-AL"/>
        </w:rPr>
        <w:t>Përkufizimi i pushtetit vendimmarrës</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_Toc294785437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17</w:t>
      </w:r>
      <w:r w:rsidRPr="002F799C">
        <w:rPr>
          <w:rFonts w:ascii="Garamond" w:hAnsi="Garamond"/>
          <w:noProof/>
        </w:rPr>
        <w:fldChar w:fldCharType="end"/>
      </w:r>
    </w:p>
    <w:p w14:paraId="4FBA0DEA" w14:textId="77777777" w:rsidR="00794ACE" w:rsidRPr="002F799C" w:rsidRDefault="00794ACE">
      <w:pPr>
        <w:pStyle w:val="TOC3"/>
        <w:tabs>
          <w:tab w:val="right" w:leader="dot" w:pos="8630"/>
        </w:tabs>
        <w:rPr>
          <w:rFonts w:ascii="Garamond" w:hAnsi="Garamond"/>
          <w:i w:val="0"/>
          <w:noProof/>
          <w:sz w:val="24"/>
          <w:szCs w:val="24"/>
          <w:lang w:eastAsia="ja-JP"/>
        </w:rPr>
      </w:pPr>
      <w:r w:rsidRPr="002F799C">
        <w:rPr>
          <w:rFonts w:ascii="Garamond" w:hAnsi="Garamond" w:cs="Times New Roman"/>
          <w:noProof/>
          <w:lang w:val="sq-AL"/>
        </w:rPr>
        <w:t>Raporti i grave këshilltare dhe pushteti i perceptuar në vendimmarrje</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_Toc294785438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18</w:t>
      </w:r>
      <w:r w:rsidRPr="002F799C">
        <w:rPr>
          <w:rFonts w:ascii="Garamond" w:hAnsi="Garamond"/>
          <w:noProof/>
        </w:rPr>
        <w:fldChar w:fldCharType="end"/>
      </w:r>
    </w:p>
    <w:p w14:paraId="2FB4AC51" w14:textId="77777777" w:rsidR="00794ACE" w:rsidRPr="002F799C" w:rsidRDefault="00794ACE">
      <w:pPr>
        <w:pStyle w:val="TOC3"/>
        <w:tabs>
          <w:tab w:val="right" w:leader="dot" w:pos="8630"/>
        </w:tabs>
        <w:rPr>
          <w:rFonts w:ascii="Garamond" w:hAnsi="Garamond"/>
          <w:i w:val="0"/>
          <w:noProof/>
          <w:sz w:val="24"/>
          <w:szCs w:val="24"/>
          <w:lang w:eastAsia="ja-JP"/>
        </w:rPr>
      </w:pPr>
      <w:r w:rsidRPr="002F799C">
        <w:rPr>
          <w:rFonts w:ascii="Garamond" w:hAnsi="Garamond" w:cs="Times New Roman"/>
          <w:noProof/>
          <w:lang w:val="sq-AL"/>
        </w:rPr>
        <w:t>Karakteristikat individuale dhe pushteti i perceptuar në vendimmarrje</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_Toc294785439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20</w:t>
      </w:r>
      <w:r w:rsidRPr="002F799C">
        <w:rPr>
          <w:rFonts w:ascii="Garamond" w:hAnsi="Garamond"/>
          <w:noProof/>
        </w:rPr>
        <w:fldChar w:fldCharType="end"/>
      </w:r>
    </w:p>
    <w:p w14:paraId="41435EE4" w14:textId="77777777" w:rsidR="00794ACE" w:rsidRPr="002F799C" w:rsidRDefault="00794ACE">
      <w:pPr>
        <w:pStyle w:val="TOC3"/>
        <w:tabs>
          <w:tab w:val="right" w:leader="dot" w:pos="8630"/>
        </w:tabs>
        <w:rPr>
          <w:rFonts w:ascii="Garamond" w:hAnsi="Garamond"/>
          <w:i w:val="0"/>
          <w:noProof/>
          <w:sz w:val="24"/>
          <w:szCs w:val="24"/>
          <w:lang w:eastAsia="ja-JP"/>
        </w:rPr>
      </w:pPr>
      <w:r w:rsidRPr="002F799C">
        <w:rPr>
          <w:rFonts w:ascii="Garamond" w:hAnsi="Garamond" w:cs="Times New Roman"/>
          <w:noProof/>
          <w:lang w:val="sq-AL"/>
        </w:rPr>
        <w:t>Shpjegimi i niveleve të ulëta të pushtetit vendimmarrës</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_Toc294785440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21</w:t>
      </w:r>
      <w:r w:rsidRPr="002F799C">
        <w:rPr>
          <w:rFonts w:ascii="Garamond" w:hAnsi="Garamond"/>
          <w:noProof/>
        </w:rPr>
        <w:fldChar w:fldCharType="end"/>
      </w:r>
    </w:p>
    <w:p w14:paraId="509C24E6"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Pasqyrimi i problemeve të grave dhe vajzave në këshillin vendor</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_Toc294785441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22</w:t>
      </w:r>
      <w:r w:rsidRPr="002F799C">
        <w:rPr>
          <w:rFonts w:ascii="Garamond" w:hAnsi="Garamond"/>
          <w:noProof/>
        </w:rPr>
        <w:fldChar w:fldCharType="end"/>
      </w:r>
    </w:p>
    <w:p w14:paraId="11405DC1"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Marrëdhënia me këshilltarët</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_Toc294785442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23</w:t>
      </w:r>
      <w:r w:rsidRPr="002F799C">
        <w:rPr>
          <w:rFonts w:ascii="Garamond" w:hAnsi="Garamond"/>
          <w:noProof/>
        </w:rPr>
        <w:fldChar w:fldCharType="end"/>
      </w:r>
    </w:p>
    <w:p w14:paraId="6D59728D"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Bashkëpunimi në këshill</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_Toc294785443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24</w:t>
      </w:r>
      <w:r w:rsidRPr="002F799C">
        <w:rPr>
          <w:rFonts w:ascii="Garamond" w:hAnsi="Garamond"/>
          <w:noProof/>
        </w:rPr>
        <w:fldChar w:fldCharType="end"/>
      </w:r>
    </w:p>
    <w:p w14:paraId="1B8C8954"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Kandidimi në zgjedhjet vendore të vitit 2015</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_Toc294785444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24</w:t>
      </w:r>
      <w:r w:rsidRPr="002F799C">
        <w:rPr>
          <w:rFonts w:ascii="Garamond" w:hAnsi="Garamond"/>
          <w:noProof/>
        </w:rPr>
        <w:fldChar w:fldCharType="end"/>
      </w:r>
    </w:p>
    <w:p w14:paraId="797D29F6" w14:textId="77777777" w:rsidR="00794ACE" w:rsidRPr="002F799C" w:rsidRDefault="00794ACE">
      <w:pPr>
        <w:pStyle w:val="TOC2"/>
        <w:tabs>
          <w:tab w:val="right" w:leader="dot" w:pos="8630"/>
        </w:tabs>
        <w:rPr>
          <w:rFonts w:ascii="Garamond" w:hAnsi="Garamond"/>
          <w:noProof/>
          <w:sz w:val="24"/>
          <w:szCs w:val="24"/>
          <w:lang w:eastAsia="ja-JP"/>
        </w:rPr>
      </w:pPr>
      <w:r w:rsidRPr="002F799C">
        <w:rPr>
          <w:rFonts w:ascii="Garamond" w:hAnsi="Garamond" w:cs="Times New Roman"/>
          <w:noProof/>
          <w:lang w:val="sq-AL"/>
        </w:rPr>
        <w:t>Pjesëmarrja në nismat për rritjen e kapaciteteve</w:t>
      </w:r>
      <w:r w:rsidRPr="002F799C">
        <w:rPr>
          <w:rFonts w:ascii="Garamond" w:hAnsi="Garamond"/>
          <w:noProof/>
        </w:rPr>
        <w:tab/>
      </w:r>
      <w:r w:rsidRPr="002F799C">
        <w:rPr>
          <w:rFonts w:ascii="Garamond" w:hAnsi="Garamond"/>
          <w:noProof/>
        </w:rPr>
        <w:fldChar w:fldCharType="begin"/>
      </w:r>
      <w:r w:rsidRPr="002F799C">
        <w:rPr>
          <w:rFonts w:ascii="Garamond" w:hAnsi="Garamond"/>
          <w:noProof/>
        </w:rPr>
        <w:instrText xml:space="preserve"> PAGEREF _Toc294785445 \h </w:instrText>
      </w:r>
      <w:r w:rsidRPr="002F799C">
        <w:rPr>
          <w:rFonts w:ascii="Garamond" w:hAnsi="Garamond"/>
          <w:noProof/>
        </w:rPr>
      </w:r>
      <w:r w:rsidRPr="002F799C">
        <w:rPr>
          <w:rFonts w:ascii="Garamond" w:hAnsi="Garamond"/>
          <w:noProof/>
        </w:rPr>
        <w:fldChar w:fldCharType="separate"/>
      </w:r>
      <w:r w:rsidR="002F799C" w:rsidRPr="002F799C">
        <w:rPr>
          <w:rFonts w:ascii="Garamond" w:hAnsi="Garamond"/>
          <w:noProof/>
        </w:rPr>
        <w:t>24</w:t>
      </w:r>
      <w:r w:rsidRPr="002F799C">
        <w:rPr>
          <w:rFonts w:ascii="Garamond" w:hAnsi="Garamond"/>
          <w:noProof/>
        </w:rPr>
        <w:fldChar w:fldCharType="end"/>
      </w:r>
    </w:p>
    <w:p w14:paraId="51BFC963"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rPr>
        <w:t xml:space="preserve">5. </w:t>
      </w:r>
      <w:r w:rsidRPr="002F799C">
        <w:rPr>
          <w:rFonts w:ascii="Garamond" w:hAnsi="Garamond" w:cs="Times New Roman"/>
          <w:smallCaps/>
          <w:noProof/>
          <w:color w:val="auto"/>
          <w:lang w:val="sq-AL"/>
        </w:rPr>
        <w:t>Përfundime</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_Toc294785446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25</w:t>
      </w:r>
      <w:r w:rsidRPr="002F799C">
        <w:rPr>
          <w:rFonts w:ascii="Garamond" w:hAnsi="Garamond"/>
          <w:noProof/>
          <w:color w:val="auto"/>
        </w:rPr>
        <w:fldChar w:fldCharType="end"/>
      </w:r>
    </w:p>
    <w:p w14:paraId="459DC118"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rPr>
        <w:t xml:space="preserve">6. </w:t>
      </w:r>
      <w:r w:rsidRPr="002F799C">
        <w:rPr>
          <w:rFonts w:ascii="Garamond" w:hAnsi="Garamond" w:cs="Times New Roman"/>
          <w:smallCaps/>
          <w:noProof/>
          <w:color w:val="auto"/>
          <w:lang w:val="sq-AL"/>
        </w:rPr>
        <w:t>Rekomandime</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_Toc294785447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26</w:t>
      </w:r>
      <w:r w:rsidRPr="002F799C">
        <w:rPr>
          <w:rFonts w:ascii="Garamond" w:hAnsi="Garamond"/>
          <w:noProof/>
          <w:color w:val="auto"/>
        </w:rPr>
        <w:fldChar w:fldCharType="end"/>
      </w:r>
    </w:p>
    <w:p w14:paraId="50057F4C"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lang w:val="sq-AL"/>
        </w:rPr>
        <w:t>Bibliografi</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_Toc294785448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29</w:t>
      </w:r>
      <w:r w:rsidRPr="002F799C">
        <w:rPr>
          <w:rFonts w:ascii="Garamond" w:hAnsi="Garamond"/>
          <w:noProof/>
          <w:color w:val="auto"/>
        </w:rPr>
        <w:fldChar w:fldCharType="end"/>
      </w:r>
    </w:p>
    <w:p w14:paraId="7DF16EAE" w14:textId="77777777" w:rsidR="00794ACE" w:rsidRPr="002F799C" w:rsidRDefault="00794ACE">
      <w:pPr>
        <w:pStyle w:val="TOC1"/>
        <w:tabs>
          <w:tab w:val="right" w:leader="dot" w:pos="8630"/>
        </w:tabs>
        <w:rPr>
          <w:rFonts w:ascii="Garamond" w:hAnsi="Garamond"/>
          <w:b w:val="0"/>
          <w:noProof/>
          <w:color w:val="auto"/>
          <w:lang w:eastAsia="ja-JP"/>
        </w:rPr>
      </w:pPr>
      <w:r w:rsidRPr="002F799C">
        <w:rPr>
          <w:rFonts w:ascii="Garamond" w:hAnsi="Garamond" w:cs="Times New Roman"/>
          <w:smallCaps/>
          <w:noProof/>
          <w:color w:val="auto"/>
          <w:lang w:val="sq-AL"/>
        </w:rPr>
        <w:t>Shtojca 2</w:t>
      </w:r>
      <w:r w:rsidRPr="002F799C">
        <w:rPr>
          <w:rFonts w:ascii="Garamond" w:hAnsi="Garamond"/>
          <w:noProof/>
          <w:color w:val="auto"/>
        </w:rPr>
        <w:tab/>
      </w:r>
      <w:r w:rsidRPr="002F799C">
        <w:rPr>
          <w:rFonts w:ascii="Garamond" w:hAnsi="Garamond"/>
          <w:noProof/>
          <w:color w:val="auto"/>
        </w:rPr>
        <w:fldChar w:fldCharType="begin"/>
      </w:r>
      <w:r w:rsidRPr="002F799C">
        <w:rPr>
          <w:rFonts w:ascii="Garamond" w:hAnsi="Garamond"/>
          <w:noProof/>
          <w:color w:val="auto"/>
        </w:rPr>
        <w:instrText xml:space="preserve"> PAGEREF _Toc294785449 \h </w:instrText>
      </w:r>
      <w:r w:rsidRPr="002F799C">
        <w:rPr>
          <w:rFonts w:ascii="Garamond" w:hAnsi="Garamond"/>
          <w:noProof/>
          <w:color w:val="auto"/>
        </w:rPr>
      </w:r>
      <w:r w:rsidRPr="002F799C">
        <w:rPr>
          <w:rFonts w:ascii="Garamond" w:hAnsi="Garamond"/>
          <w:noProof/>
          <w:color w:val="auto"/>
        </w:rPr>
        <w:fldChar w:fldCharType="separate"/>
      </w:r>
      <w:r w:rsidR="002F799C" w:rsidRPr="002F799C">
        <w:rPr>
          <w:rFonts w:ascii="Garamond" w:hAnsi="Garamond"/>
          <w:noProof/>
          <w:color w:val="auto"/>
        </w:rPr>
        <w:t>33</w:t>
      </w:r>
      <w:r w:rsidRPr="002F799C">
        <w:rPr>
          <w:rFonts w:ascii="Garamond" w:hAnsi="Garamond"/>
          <w:noProof/>
          <w:color w:val="auto"/>
        </w:rPr>
        <w:fldChar w:fldCharType="end"/>
      </w:r>
    </w:p>
    <w:p w14:paraId="63F33A1D" w14:textId="77777777" w:rsidR="00A434DE" w:rsidRDefault="008A7045">
      <w:pPr>
        <w:rPr>
          <w:rFonts w:ascii="Garamond" w:hAnsi="Garamond" w:cs="Times New Roman"/>
        </w:rPr>
      </w:pPr>
      <w:r w:rsidRPr="002F799C">
        <w:rPr>
          <w:rFonts w:ascii="Garamond" w:hAnsi="Garamond" w:cs="Times New Roman"/>
          <w:b/>
          <w:caps/>
          <w:u w:val="single"/>
        </w:rPr>
        <w:fldChar w:fldCharType="end"/>
      </w:r>
    </w:p>
    <w:p w14:paraId="05096293" w14:textId="77777777" w:rsidR="00A434DE" w:rsidRDefault="00C830E5" w:rsidP="00276BBE">
      <w:pPr>
        <w:rPr>
          <w:rFonts w:ascii="Garamond" w:hAnsi="Garamond" w:cs="Times New Roman"/>
          <w:b/>
        </w:rPr>
      </w:pPr>
      <w:r w:rsidRPr="004623DF">
        <w:rPr>
          <w:rFonts w:ascii="Garamond" w:hAnsi="Garamond" w:cs="Times New Roman"/>
          <w:b/>
        </w:rPr>
        <w:br w:type="page"/>
      </w:r>
    </w:p>
    <w:p w14:paraId="5417546D" w14:textId="77777777" w:rsidR="00A434DE" w:rsidRDefault="00A434DE" w:rsidP="0000787C">
      <w:pPr>
        <w:rPr>
          <w:rFonts w:ascii="Garamond" w:hAnsi="Garamond" w:cs="Times New Roman"/>
          <w:b/>
        </w:rPr>
      </w:pPr>
    </w:p>
    <w:p w14:paraId="1E0ECE30" w14:textId="77777777" w:rsidR="00E55827" w:rsidRPr="00650B8F" w:rsidRDefault="00E55827" w:rsidP="00E55827">
      <w:pPr>
        <w:jc w:val="center"/>
        <w:rPr>
          <w:rFonts w:ascii="Garamond" w:hAnsi="Garamond" w:cs="Times New Roman"/>
          <w:b/>
          <w:lang w:val="sq-AL"/>
        </w:rPr>
      </w:pPr>
      <w:r w:rsidRPr="00650B8F">
        <w:rPr>
          <w:rFonts w:ascii="Garamond" w:hAnsi="Garamond" w:cs="Times New Roman"/>
          <w:b/>
          <w:lang w:val="sq-AL"/>
        </w:rPr>
        <w:t>Lista e Figurave</w:t>
      </w:r>
    </w:p>
    <w:p w14:paraId="3908D331" w14:textId="77777777" w:rsidR="00A434DE" w:rsidRPr="00650B8F" w:rsidRDefault="00A434DE" w:rsidP="004365DC">
      <w:pPr>
        <w:jc w:val="center"/>
        <w:rPr>
          <w:rFonts w:ascii="Garamond" w:hAnsi="Garamond" w:cs="Times New Roman"/>
          <w:b/>
        </w:rPr>
      </w:pPr>
    </w:p>
    <w:p w14:paraId="391D8D75" w14:textId="77777777" w:rsidR="003D2D9D" w:rsidRPr="003D2D9D" w:rsidRDefault="00347605">
      <w:pPr>
        <w:pStyle w:val="TableofFigures"/>
        <w:tabs>
          <w:tab w:val="right" w:leader="dot" w:pos="8630"/>
        </w:tabs>
        <w:rPr>
          <w:rFonts w:ascii="Garamond" w:hAnsi="Garamond"/>
          <w:noProof/>
          <w:lang w:eastAsia="ja-JP"/>
        </w:rPr>
      </w:pPr>
      <w:r w:rsidRPr="003D2D9D">
        <w:rPr>
          <w:rFonts w:ascii="Garamond" w:hAnsi="Garamond" w:cs="Times New Roman"/>
          <w:b/>
        </w:rPr>
        <w:fldChar w:fldCharType="begin"/>
      </w:r>
      <w:r w:rsidRPr="003D2D9D">
        <w:rPr>
          <w:rFonts w:ascii="Garamond" w:hAnsi="Garamond" w:cs="Times New Roman"/>
          <w:b/>
        </w:rPr>
        <w:instrText xml:space="preserve"> TOC \t "Table of Figures" \c </w:instrText>
      </w:r>
      <w:r w:rsidRPr="003D2D9D">
        <w:rPr>
          <w:rFonts w:ascii="Garamond" w:hAnsi="Garamond" w:cs="Times New Roman"/>
          <w:b/>
        </w:rPr>
        <w:fldChar w:fldCharType="separate"/>
      </w:r>
      <w:r w:rsidR="003D2D9D" w:rsidRPr="003D2D9D">
        <w:rPr>
          <w:rFonts w:ascii="Garamond" w:hAnsi="Garamond"/>
          <w:noProof/>
          <w:lang w:val="sq-AL"/>
        </w:rPr>
        <w:t>Figura 1: Marrja e fjalës (në përqindje), sipas gjinisë</w:t>
      </w:r>
      <w:r w:rsidR="003D2D9D" w:rsidRPr="003D2D9D">
        <w:rPr>
          <w:rFonts w:ascii="Garamond" w:hAnsi="Garamond"/>
          <w:noProof/>
        </w:rPr>
        <w:tab/>
      </w:r>
      <w:r w:rsidR="003D2D9D" w:rsidRPr="003D2D9D">
        <w:rPr>
          <w:rFonts w:ascii="Garamond" w:hAnsi="Garamond"/>
          <w:noProof/>
        </w:rPr>
        <w:fldChar w:fldCharType="begin"/>
      </w:r>
      <w:r w:rsidR="003D2D9D" w:rsidRPr="003D2D9D">
        <w:rPr>
          <w:rFonts w:ascii="Garamond" w:hAnsi="Garamond"/>
          <w:noProof/>
        </w:rPr>
        <w:instrText xml:space="preserve"> PAGEREF _Toc294636021 \h </w:instrText>
      </w:r>
      <w:r w:rsidR="003D2D9D" w:rsidRPr="003D2D9D">
        <w:rPr>
          <w:rFonts w:ascii="Garamond" w:hAnsi="Garamond"/>
          <w:noProof/>
        </w:rPr>
      </w:r>
      <w:r w:rsidR="003D2D9D" w:rsidRPr="003D2D9D">
        <w:rPr>
          <w:rFonts w:ascii="Garamond" w:hAnsi="Garamond"/>
          <w:noProof/>
        </w:rPr>
        <w:fldChar w:fldCharType="separate"/>
      </w:r>
      <w:r w:rsidR="00025107">
        <w:rPr>
          <w:rFonts w:ascii="Garamond" w:hAnsi="Garamond"/>
          <w:noProof/>
        </w:rPr>
        <w:t>14</w:t>
      </w:r>
      <w:r w:rsidR="003D2D9D" w:rsidRPr="003D2D9D">
        <w:rPr>
          <w:rFonts w:ascii="Garamond" w:hAnsi="Garamond"/>
          <w:noProof/>
        </w:rPr>
        <w:fldChar w:fldCharType="end"/>
      </w:r>
    </w:p>
    <w:p w14:paraId="3DC899FF" w14:textId="77777777"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Figura 2: Kohëzgjatja e fjalës (në përqindje), sipas gjinisë</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_Toc294636022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15</w:t>
      </w:r>
      <w:r w:rsidRPr="003D2D9D">
        <w:rPr>
          <w:rFonts w:ascii="Garamond" w:hAnsi="Garamond"/>
          <w:noProof/>
        </w:rPr>
        <w:fldChar w:fldCharType="end"/>
      </w:r>
    </w:p>
    <w:p w14:paraId="53C892F8" w14:textId="77777777"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Figura 3: Pushteti i perceptuar në vendimmarrje, sipas gjinisë</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_Toc294636023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19</w:t>
      </w:r>
      <w:r w:rsidRPr="003D2D9D">
        <w:rPr>
          <w:rFonts w:ascii="Garamond" w:hAnsi="Garamond"/>
          <w:noProof/>
        </w:rPr>
        <w:fldChar w:fldCharType="end"/>
      </w:r>
    </w:p>
    <w:p w14:paraId="50BB0AEF" w14:textId="77777777"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Figura 4: Pushteti i perceptuar në vendimmarrje, sipas raportit të grave këshilltare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_Toc294636024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20</w:t>
      </w:r>
      <w:r w:rsidRPr="003D2D9D">
        <w:rPr>
          <w:rFonts w:ascii="Garamond" w:hAnsi="Garamond"/>
          <w:noProof/>
        </w:rPr>
        <w:fldChar w:fldCharType="end"/>
      </w:r>
    </w:p>
    <w:p w14:paraId="7A7D1673" w14:textId="77777777" w:rsidR="003D2D9D" w:rsidRDefault="003D2D9D">
      <w:pPr>
        <w:pStyle w:val="TableofFigures"/>
        <w:tabs>
          <w:tab w:val="right" w:leader="dot" w:pos="8630"/>
        </w:tabs>
        <w:rPr>
          <w:rFonts w:ascii="Garamond" w:hAnsi="Garamond"/>
          <w:noProof/>
          <w:lang w:val="sq-AL"/>
        </w:rPr>
      </w:pPr>
    </w:p>
    <w:p w14:paraId="6259E8E9" w14:textId="77777777" w:rsidR="003D2D9D" w:rsidRPr="000F6118" w:rsidRDefault="003D2D9D" w:rsidP="003D2D9D">
      <w:pPr>
        <w:jc w:val="center"/>
        <w:rPr>
          <w:rFonts w:ascii="Garamond" w:hAnsi="Garamond" w:cs="Times New Roman"/>
          <w:b/>
          <w:noProof/>
          <w:lang w:val="sq-AL"/>
        </w:rPr>
      </w:pPr>
      <w:r>
        <w:rPr>
          <w:rFonts w:ascii="Garamond" w:hAnsi="Garamond" w:cs="Times New Roman"/>
          <w:b/>
          <w:noProof/>
          <w:lang w:val="sq-AL"/>
        </w:rPr>
        <w:t>Lista e Tabelave</w:t>
      </w:r>
    </w:p>
    <w:p w14:paraId="2BD34063" w14:textId="77777777" w:rsidR="003D2D9D" w:rsidRDefault="003D2D9D" w:rsidP="003D2D9D">
      <w:pPr>
        <w:pStyle w:val="TableofFigures"/>
        <w:tabs>
          <w:tab w:val="right" w:leader="dot" w:pos="8630"/>
        </w:tabs>
        <w:jc w:val="center"/>
        <w:rPr>
          <w:rFonts w:ascii="Garamond" w:hAnsi="Garamond"/>
          <w:noProof/>
          <w:lang w:val="sq-AL"/>
        </w:rPr>
      </w:pPr>
    </w:p>
    <w:p w14:paraId="329F60AC" w14:textId="5B9E8306"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Tabela 1: Karakteristikat e kampionit (ndryshoret kategorike)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_Toc294636025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33</w:t>
      </w:r>
      <w:r w:rsidRPr="003D2D9D">
        <w:rPr>
          <w:rFonts w:ascii="Garamond" w:hAnsi="Garamond"/>
          <w:noProof/>
        </w:rPr>
        <w:fldChar w:fldCharType="end"/>
      </w:r>
    </w:p>
    <w:p w14:paraId="274C64E7" w14:textId="6DD40844"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Tabela 2: Karakteristikat e kampionit (ndryshoret e vazhdueshme)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_Toc294636026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33</w:t>
      </w:r>
      <w:r w:rsidRPr="003D2D9D">
        <w:rPr>
          <w:rFonts w:ascii="Garamond" w:hAnsi="Garamond"/>
          <w:noProof/>
        </w:rPr>
        <w:fldChar w:fldCharType="end"/>
      </w:r>
    </w:p>
    <w:p w14:paraId="38C7B129" w14:textId="7A4E12FC"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 xml:space="preserve">Tabela 3: </w:t>
      </w:r>
      <w:r w:rsidRPr="003D2D9D">
        <w:rPr>
          <w:rFonts w:ascii="Garamond" w:hAnsi="Garamond"/>
          <w:noProof/>
          <w:lang w:val="sq-AL"/>
        </w:rPr>
        <w:t>Roli i grave gjatë seancave publike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_Toc294636027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34</w:t>
      </w:r>
      <w:r w:rsidRPr="003D2D9D">
        <w:rPr>
          <w:rFonts w:ascii="Garamond" w:hAnsi="Garamond"/>
          <w:noProof/>
        </w:rPr>
        <w:fldChar w:fldCharType="end"/>
      </w:r>
    </w:p>
    <w:p w14:paraId="5FE4310F" w14:textId="203B382C"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Tabela 4: Roli i grave gjatë takimeve me administratën vendore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_Toc294636028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34</w:t>
      </w:r>
      <w:r w:rsidRPr="003D2D9D">
        <w:rPr>
          <w:rFonts w:ascii="Garamond" w:hAnsi="Garamond"/>
          <w:noProof/>
        </w:rPr>
        <w:fldChar w:fldCharType="end"/>
      </w:r>
    </w:p>
    <w:p w14:paraId="503AEB02" w14:textId="1AE6B5BF"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Tabela 5: Pushteti i perceptuar vendimmarrës i grave këshilltare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_Toc294636029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34</w:t>
      </w:r>
      <w:r w:rsidRPr="003D2D9D">
        <w:rPr>
          <w:rFonts w:ascii="Garamond" w:hAnsi="Garamond"/>
          <w:noProof/>
        </w:rPr>
        <w:fldChar w:fldCharType="end"/>
      </w:r>
    </w:p>
    <w:p w14:paraId="7F568E67" w14:textId="1FD717FC"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 xml:space="preserve">Tabela 6: </w:t>
      </w:r>
      <w:r w:rsidRPr="003D2D9D">
        <w:rPr>
          <w:rFonts w:ascii="Garamond" w:hAnsi="Garamond"/>
          <w:noProof/>
          <w:lang w:val="sq-AL"/>
        </w:rPr>
        <w:t>Pushteti i perceptuar vendimmarrës i burrave këshilltarë</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_Toc294636030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34</w:t>
      </w:r>
      <w:r w:rsidRPr="003D2D9D">
        <w:rPr>
          <w:rFonts w:ascii="Garamond" w:hAnsi="Garamond"/>
          <w:noProof/>
        </w:rPr>
        <w:fldChar w:fldCharType="end"/>
      </w:r>
    </w:p>
    <w:p w14:paraId="36A20E17" w14:textId="19BFEFD9"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Tabela 7: Çështjet e diskutuara në mbledhjet e këshillit</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_Toc294636031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35</w:t>
      </w:r>
      <w:r w:rsidRPr="003D2D9D">
        <w:rPr>
          <w:rFonts w:ascii="Garamond" w:hAnsi="Garamond"/>
          <w:noProof/>
        </w:rPr>
        <w:fldChar w:fldCharType="end"/>
      </w:r>
    </w:p>
    <w:p w14:paraId="020347D3" w14:textId="73610E61"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Tabela 8: Problemet kryesore të grave dhe vajzave në komunitet</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_Toc294636032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35</w:t>
      </w:r>
      <w:r w:rsidRPr="003D2D9D">
        <w:rPr>
          <w:rFonts w:ascii="Garamond" w:hAnsi="Garamond"/>
          <w:noProof/>
        </w:rPr>
        <w:fldChar w:fldCharType="end"/>
      </w:r>
    </w:p>
    <w:p w14:paraId="52E7175C" w14:textId="6D718211"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lang w:val="sq-AL"/>
        </w:rPr>
        <w:t>Tabela 9: Qëndrimet e këshilltarëve ndaj përpjekjeve të grave</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_Toc294636033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36</w:t>
      </w:r>
      <w:r w:rsidRPr="003D2D9D">
        <w:rPr>
          <w:rFonts w:ascii="Garamond" w:hAnsi="Garamond"/>
          <w:noProof/>
        </w:rPr>
        <w:fldChar w:fldCharType="end"/>
      </w:r>
    </w:p>
    <w:p w14:paraId="0677F6A0" w14:textId="3697B67F"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Tabela 10: Përvoja në këshill</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_Toc294636034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36</w:t>
      </w:r>
      <w:r w:rsidRPr="003D2D9D">
        <w:rPr>
          <w:rFonts w:ascii="Garamond" w:hAnsi="Garamond"/>
          <w:noProof/>
        </w:rPr>
        <w:fldChar w:fldCharType="end"/>
      </w:r>
    </w:p>
    <w:p w14:paraId="433D0635" w14:textId="7540E466"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Tabela 11: Marrëdhëniet në këshill</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_Toc294636035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36</w:t>
      </w:r>
      <w:r w:rsidRPr="003D2D9D">
        <w:rPr>
          <w:rFonts w:ascii="Garamond" w:hAnsi="Garamond"/>
          <w:noProof/>
        </w:rPr>
        <w:fldChar w:fldCharType="end"/>
      </w:r>
    </w:p>
    <w:p w14:paraId="1723EDEE" w14:textId="55871B15"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Tabela 12: Aktorët bashkëpunues</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_Toc294636036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36</w:t>
      </w:r>
      <w:r w:rsidRPr="003D2D9D">
        <w:rPr>
          <w:rFonts w:ascii="Garamond" w:hAnsi="Garamond"/>
          <w:noProof/>
        </w:rPr>
        <w:fldChar w:fldCharType="end"/>
      </w:r>
    </w:p>
    <w:p w14:paraId="586B92A9" w14:textId="3B26E28D"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 xml:space="preserve">Tabela 13: </w:t>
      </w:r>
      <w:r w:rsidRPr="003D2D9D">
        <w:rPr>
          <w:rFonts w:ascii="Garamond" w:hAnsi="Garamond"/>
          <w:noProof/>
          <w:lang w:val="sq-AL"/>
        </w:rPr>
        <w:t>Problemet e trajtuara në nismat e bashkëpunimit</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_Toc294636037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37</w:t>
      </w:r>
      <w:r w:rsidRPr="003D2D9D">
        <w:rPr>
          <w:rFonts w:ascii="Garamond" w:hAnsi="Garamond"/>
          <w:noProof/>
        </w:rPr>
        <w:fldChar w:fldCharType="end"/>
      </w:r>
    </w:p>
    <w:p w14:paraId="31E63703" w14:textId="5DCE009B"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Tabela 14: Marr</w:t>
      </w:r>
      <w:r w:rsidRPr="003D2D9D">
        <w:rPr>
          <w:rFonts w:ascii="Garamond" w:hAnsi="Garamond" w:cs="Times New Roman"/>
          <w:noProof/>
          <w:lang w:val="sq-AL"/>
        </w:rPr>
        <w:t>ëdhënia midis raportit të këshilltareve dhe kontributit e rolit të grave në këshill</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_Toc294636038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37</w:t>
      </w:r>
      <w:r w:rsidRPr="003D2D9D">
        <w:rPr>
          <w:rFonts w:ascii="Garamond" w:hAnsi="Garamond"/>
          <w:noProof/>
        </w:rPr>
        <w:fldChar w:fldCharType="end"/>
      </w:r>
    </w:p>
    <w:p w14:paraId="67D92ADB" w14:textId="42FA1BCA" w:rsidR="003D2D9D" w:rsidRPr="003D2D9D" w:rsidRDefault="003D2D9D">
      <w:pPr>
        <w:pStyle w:val="TableofFigures"/>
        <w:tabs>
          <w:tab w:val="right" w:leader="dot" w:pos="8630"/>
        </w:tabs>
        <w:rPr>
          <w:rFonts w:ascii="Garamond" w:hAnsi="Garamond"/>
          <w:noProof/>
          <w:lang w:eastAsia="ja-JP"/>
        </w:rPr>
      </w:pPr>
      <w:r w:rsidRPr="003D2D9D">
        <w:rPr>
          <w:rFonts w:ascii="Garamond" w:hAnsi="Garamond"/>
          <w:noProof/>
        </w:rPr>
        <w:t>Tabela 15: Marr</w:t>
      </w:r>
      <w:r w:rsidRPr="003D2D9D">
        <w:rPr>
          <w:rFonts w:ascii="Garamond" w:hAnsi="Garamond" w:cs="Times New Roman"/>
          <w:noProof/>
          <w:lang w:val="sq-AL"/>
        </w:rPr>
        <w:t>ëdhënia midis karakteristikave individuale dhe pushtetit vendimmarrës të perceptuar</w:t>
      </w:r>
      <w:r w:rsidRPr="003D2D9D">
        <w:rPr>
          <w:rFonts w:ascii="Garamond" w:hAnsi="Garamond"/>
          <w:noProof/>
        </w:rPr>
        <w:tab/>
      </w:r>
      <w:r w:rsidRPr="003D2D9D">
        <w:rPr>
          <w:rFonts w:ascii="Garamond" w:hAnsi="Garamond"/>
          <w:noProof/>
        </w:rPr>
        <w:fldChar w:fldCharType="begin"/>
      </w:r>
      <w:r w:rsidRPr="003D2D9D">
        <w:rPr>
          <w:rFonts w:ascii="Garamond" w:hAnsi="Garamond"/>
          <w:noProof/>
        </w:rPr>
        <w:instrText xml:space="preserve"> PAGEREF _Toc294636039 \h </w:instrText>
      </w:r>
      <w:r w:rsidRPr="003D2D9D">
        <w:rPr>
          <w:rFonts w:ascii="Garamond" w:hAnsi="Garamond"/>
          <w:noProof/>
        </w:rPr>
      </w:r>
      <w:r w:rsidRPr="003D2D9D">
        <w:rPr>
          <w:rFonts w:ascii="Garamond" w:hAnsi="Garamond"/>
          <w:noProof/>
        </w:rPr>
        <w:fldChar w:fldCharType="separate"/>
      </w:r>
      <w:r w:rsidR="00025107">
        <w:rPr>
          <w:rFonts w:ascii="Garamond" w:hAnsi="Garamond"/>
          <w:noProof/>
        </w:rPr>
        <w:t>38</w:t>
      </w:r>
      <w:r w:rsidRPr="003D2D9D">
        <w:rPr>
          <w:rFonts w:ascii="Garamond" w:hAnsi="Garamond"/>
          <w:noProof/>
        </w:rPr>
        <w:fldChar w:fldCharType="end"/>
      </w:r>
    </w:p>
    <w:p w14:paraId="7948C40A" w14:textId="77777777" w:rsidR="00A434DE" w:rsidRDefault="00347605" w:rsidP="002E0E0B">
      <w:pPr>
        <w:rPr>
          <w:rFonts w:ascii="Garamond" w:eastAsiaTheme="majorEastAsia" w:hAnsi="Garamond" w:cs="Times New Roman"/>
          <w:b/>
          <w:bCs/>
        </w:rPr>
      </w:pPr>
      <w:r w:rsidRPr="003D2D9D">
        <w:rPr>
          <w:rFonts w:ascii="Garamond" w:hAnsi="Garamond" w:cs="Times New Roman"/>
          <w:b/>
        </w:rPr>
        <w:fldChar w:fldCharType="end"/>
      </w:r>
      <w:r w:rsidR="00356DD2" w:rsidRPr="004623DF">
        <w:rPr>
          <w:rFonts w:ascii="Garamond" w:hAnsi="Garamond" w:cs="Times New Roman"/>
          <w:b/>
        </w:rPr>
        <w:br w:type="page"/>
      </w:r>
    </w:p>
    <w:p w14:paraId="7795BF5F" w14:textId="77777777" w:rsidR="00A434DE" w:rsidRPr="006015BF" w:rsidRDefault="00E35BEC" w:rsidP="00E55827">
      <w:pPr>
        <w:pStyle w:val="Heading1"/>
        <w:rPr>
          <w:rFonts w:ascii="Garamond" w:hAnsi="Garamond" w:cs="Times New Roman"/>
          <w:smallCaps/>
          <w:color w:val="auto"/>
          <w:sz w:val="26"/>
          <w:szCs w:val="26"/>
          <w:lang w:val="sq-AL"/>
        </w:rPr>
      </w:pPr>
      <w:bookmarkStart w:id="2" w:name="_Toc294785427"/>
      <w:r w:rsidRPr="005A6587">
        <w:rPr>
          <w:rFonts w:ascii="Garamond" w:hAnsi="Garamond" w:cs="Times New Roman"/>
          <w:smallCaps/>
          <w:color w:val="auto"/>
          <w:sz w:val="26"/>
          <w:szCs w:val="26"/>
        </w:rPr>
        <w:t xml:space="preserve">1. </w:t>
      </w:r>
      <w:r w:rsidR="00E55827" w:rsidRPr="006015BF">
        <w:rPr>
          <w:rFonts w:ascii="Garamond" w:hAnsi="Garamond" w:cs="Times New Roman"/>
          <w:smallCaps/>
          <w:color w:val="auto"/>
          <w:sz w:val="26"/>
          <w:szCs w:val="26"/>
          <w:lang w:val="sq-AL"/>
        </w:rPr>
        <w:t>Hyrje</w:t>
      </w:r>
      <w:bookmarkEnd w:id="2"/>
    </w:p>
    <w:p w14:paraId="46DB9693" w14:textId="77777777" w:rsidR="00A434DE" w:rsidRDefault="00A434DE" w:rsidP="00565E5E">
      <w:pPr>
        <w:rPr>
          <w:rFonts w:ascii="Garamond" w:hAnsi="Garamond" w:cs="Times New Roman"/>
          <w:b/>
        </w:rPr>
      </w:pPr>
    </w:p>
    <w:p w14:paraId="712C5101" w14:textId="77777777" w:rsidR="00A434DE" w:rsidRPr="006015BF" w:rsidRDefault="00E55827" w:rsidP="00E55827">
      <w:pPr>
        <w:keepNext/>
        <w:framePr w:dropCap="drop" w:lines="3" w:wrap="around" w:vAnchor="text" w:hAnchor="text"/>
        <w:spacing w:line="827" w:lineRule="exact"/>
        <w:rPr>
          <w:rFonts w:ascii="Garamond" w:hAnsi="Garamond" w:cs="Times New Roman"/>
          <w:position w:val="-10"/>
          <w:sz w:val="110"/>
          <w:lang w:val="sq-AL"/>
        </w:rPr>
      </w:pPr>
      <w:r w:rsidRPr="006015BF">
        <w:rPr>
          <w:rFonts w:ascii="Garamond" w:hAnsi="Garamond" w:cs="Times New Roman"/>
          <w:position w:val="-10"/>
          <w:sz w:val="110"/>
          <w:lang w:val="sq-AL"/>
        </w:rPr>
        <w:t>G</w:t>
      </w:r>
    </w:p>
    <w:p w14:paraId="4C2C77C4" w14:textId="4894491F" w:rsidR="00A434DE" w:rsidRPr="006015BF" w:rsidRDefault="00E55827" w:rsidP="00E55827">
      <w:pPr>
        <w:rPr>
          <w:rFonts w:ascii="Garamond" w:hAnsi="Garamond" w:cs="Times New Roman"/>
          <w:lang w:val="sq-AL"/>
        </w:rPr>
      </w:pPr>
      <w:r w:rsidRPr="006015BF">
        <w:rPr>
          <w:rFonts w:ascii="Garamond" w:hAnsi="Garamond" w:cs="Times New Roman"/>
          <w:lang w:val="sq-AL"/>
        </w:rPr>
        <w:t xml:space="preserve">rupe të shumta në Shqipëri po mbrojnë idenë e një pjesëmarrjeje më të madhe të grave në vendimmarrjen vendore. Kjo bazohet mbi supozimin se arritja e një mase kritike të grave do të sjellë ndryshim: nxitje të barazisë gjinore dhe zhvillim. Gratë do të bashkëpunojnë me njëra-tjetrën, do të krijojnë koalicione dhe gradualisht do ta transformojnë vendimmarrjen. Gratë do të shkëmbejnë informacione, do të komunikojnë me njëra-tjetrën, </w:t>
      </w:r>
      <w:r w:rsidR="007C5CBE">
        <w:rPr>
          <w:rFonts w:ascii="Garamond" w:hAnsi="Garamond" w:cs="Times New Roman"/>
          <w:lang w:val="sq-AL"/>
        </w:rPr>
        <w:t>do të zhvillojn</w:t>
      </w:r>
      <w:r w:rsidR="007C5CBE" w:rsidRPr="006630E7">
        <w:rPr>
          <w:rFonts w:ascii="Garamond" w:hAnsi="Garamond"/>
          <w:lang w:val="sq-AL"/>
        </w:rPr>
        <w:t>ë</w:t>
      </w:r>
      <w:r w:rsidR="007C5CBE">
        <w:rPr>
          <w:rFonts w:ascii="Garamond" w:hAnsi="Garamond" w:cs="Times New Roman"/>
          <w:lang w:val="sq-AL"/>
        </w:rPr>
        <w:t xml:space="preserve"> ide t</w:t>
      </w:r>
      <w:r w:rsidR="007C5CBE" w:rsidRPr="006630E7">
        <w:rPr>
          <w:rFonts w:ascii="Garamond" w:hAnsi="Garamond"/>
          <w:lang w:val="sq-AL"/>
        </w:rPr>
        <w:t>ë</w:t>
      </w:r>
      <w:r w:rsidR="007C5CBE">
        <w:rPr>
          <w:rFonts w:ascii="Garamond" w:hAnsi="Garamond"/>
          <w:lang w:val="sq-AL"/>
        </w:rPr>
        <w:t xml:space="preserve"> reja</w:t>
      </w:r>
      <w:r w:rsidR="007C5CBE">
        <w:rPr>
          <w:rFonts w:ascii="Garamond" w:hAnsi="Garamond" w:cs="Times New Roman"/>
          <w:lang w:val="sq-AL"/>
        </w:rPr>
        <w:t xml:space="preserve"> dhe do t’u kund</w:t>
      </w:r>
      <w:r w:rsidR="007C5CBE" w:rsidRPr="006630E7">
        <w:rPr>
          <w:rFonts w:ascii="Garamond" w:hAnsi="Garamond"/>
          <w:lang w:val="sq-AL"/>
        </w:rPr>
        <w:t>ë</w:t>
      </w:r>
      <w:r w:rsidR="007C5CBE">
        <w:rPr>
          <w:rFonts w:ascii="Garamond" w:hAnsi="Garamond"/>
          <w:lang w:val="sq-AL"/>
        </w:rPr>
        <w:t>rvihen</w:t>
      </w:r>
      <w:r w:rsidR="007C5CBE" w:rsidRPr="006630E7">
        <w:rPr>
          <w:rFonts w:ascii="Garamond" w:hAnsi="Garamond" w:cs="Times New Roman"/>
          <w:lang w:val="sq-AL"/>
        </w:rPr>
        <w:t xml:space="preserve"> besimeve dhe qëndrimeve ekzistuese lidhur me rolin e grave në politikë </w:t>
      </w:r>
      <w:r w:rsidR="00CE1F0A">
        <w:rPr>
          <w:rFonts w:ascii="Garamond" w:hAnsi="Garamond" w:cs="Times New Roman"/>
          <w:lang w:val="sq-AL"/>
        </w:rPr>
        <w:t>(Mansbridge, 1999).</w:t>
      </w:r>
      <w:r w:rsidRPr="006015BF">
        <w:rPr>
          <w:rFonts w:ascii="Garamond" w:hAnsi="Garamond" w:cs="Times New Roman"/>
          <w:lang w:val="sq-AL"/>
        </w:rPr>
        <w:t xml:space="preserve"> </w:t>
      </w:r>
      <w:r w:rsidR="007C5CBE" w:rsidRPr="006630E7">
        <w:rPr>
          <w:rFonts w:ascii="Garamond" w:hAnsi="Garamond" w:cs="Times New Roman"/>
          <w:lang w:val="sq-AL"/>
        </w:rPr>
        <w:t xml:space="preserve">Në praktikë, rritja e pranisë së grave në vendimmarrje mund të </w:t>
      </w:r>
      <w:r w:rsidR="007C5CBE">
        <w:rPr>
          <w:rFonts w:ascii="Garamond" w:hAnsi="Garamond" w:cs="Times New Roman"/>
          <w:lang w:val="sq-AL"/>
        </w:rPr>
        <w:t>çoj</w:t>
      </w:r>
      <w:r w:rsidR="007C5CBE" w:rsidRPr="006630E7">
        <w:rPr>
          <w:rFonts w:ascii="Garamond" w:hAnsi="Garamond"/>
          <w:lang w:val="sq-AL"/>
        </w:rPr>
        <w:t>ë</w:t>
      </w:r>
      <w:r w:rsidR="007C5CBE">
        <w:rPr>
          <w:rFonts w:ascii="Garamond" w:hAnsi="Garamond"/>
          <w:lang w:val="sq-AL"/>
        </w:rPr>
        <w:t xml:space="preserve"> n</w:t>
      </w:r>
      <w:r w:rsidR="007C5CBE" w:rsidRPr="006630E7">
        <w:rPr>
          <w:rFonts w:ascii="Garamond" w:hAnsi="Garamond"/>
          <w:lang w:val="sq-AL"/>
        </w:rPr>
        <w:t>ë</w:t>
      </w:r>
      <w:r w:rsidR="007C5CBE">
        <w:rPr>
          <w:rFonts w:ascii="Garamond" w:hAnsi="Garamond"/>
          <w:lang w:val="sq-AL"/>
        </w:rPr>
        <w:t xml:space="preserve"> reagime t</w:t>
      </w:r>
      <w:r w:rsidR="007C5CBE" w:rsidRPr="006630E7">
        <w:rPr>
          <w:rFonts w:ascii="Garamond" w:hAnsi="Garamond"/>
          <w:lang w:val="sq-AL"/>
        </w:rPr>
        <w:t>ë</w:t>
      </w:r>
      <w:r w:rsidR="007C5CBE">
        <w:rPr>
          <w:rFonts w:ascii="Garamond" w:hAnsi="Garamond"/>
          <w:lang w:val="sq-AL"/>
        </w:rPr>
        <w:t xml:space="preserve"> ashpra t</w:t>
      </w:r>
      <w:r w:rsidR="007C5CBE" w:rsidRPr="006630E7">
        <w:rPr>
          <w:rFonts w:ascii="Garamond" w:hAnsi="Garamond"/>
          <w:lang w:val="sq-AL"/>
        </w:rPr>
        <w:t>ë</w:t>
      </w:r>
      <w:r w:rsidR="007C5CBE">
        <w:rPr>
          <w:rFonts w:ascii="Garamond" w:hAnsi="Garamond"/>
          <w:lang w:val="sq-AL"/>
        </w:rPr>
        <w:t xml:space="preserve"> homolog</w:t>
      </w:r>
      <w:r w:rsidR="007C5CBE" w:rsidRPr="006630E7">
        <w:rPr>
          <w:rFonts w:ascii="Garamond" w:hAnsi="Garamond"/>
          <w:lang w:val="sq-AL"/>
        </w:rPr>
        <w:t>ë</w:t>
      </w:r>
      <w:r w:rsidR="007C5CBE">
        <w:rPr>
          <w:rFonts w:ascii="Garamond" w:hAnsi="Garamond"/>
          <w:lang w:val="sq-AL"/>
        </w:rPr>
        <w:t xml:space="preserve">ve meshkuj </w:t>
      </w:r>
      <w:r w:rsidRPr="006015BF">
        <w:rPr>
          <w:rFonts w:ascii="Garamond" w:hAnsi="Garamond" w:cs="Times New Roman"/>
          <w:lang w:val="sq-AL"/>
        </w:rPr>
        <w:t xml:space="preserve">(Beckwith &amp; Cowell-Meyers, 2007). Rritja e numrit të tyre mund ta pengojë bashkëpunimin për shkak të interesave dhe prioriteteve të ndryshme (Childs, 2006). Gjithashtu, burrat mund të përdorin taktika të shumta për ta penguar pushtetin e </w:t>
      </w:r>
      <w:r w:rsidR="0012791B">
        <w:rPr>
          <w:rFonts w:ascii="Garamond" w:hAnsi="Garamond" w:cs="Times New Roman"/>
          <w:lang w:val="sq-AL"/>
        </w:rPr>
        <w:t>g</w:t>
      </w:r>
      <w:r w:rsidRPr="006015BF">
        <w:rPr>
          <w:rFonts w:ascii="Garamond" w:hAnsi="Garamond" w:cs="Times New Roman"/>
          <w:lang w:val="sq-AL"/>
        </w:rPr>
        <w:t xml:space="preserve">rave (Childs &amp; Krook, 2006). Mirëpo, çfarë ndodh në rastin e Shqipërisë? Çfarë perceptimi kanë gratë për pushtetin vendimmarrës të tyre? A sjell </w:t>
      </w:r>
      <w:r w:rsidR="007C5CBE">
        <w:rPr>
          <w:rFonts w:ascii="Garamond" w:hAnsi="Garamond" w:cs="Times New Roman"/>
          <w:lang w:val="sq-AL"/>
        </w:rPr>
        <w:t xml:space="preserve">numri i grave </w:t>
      </w:r>
      <w:r w:rsidRPr="006015BF">
        <w:rPr>
          <w:rFonts w:ascii="Garamond" w:hAnsi="Garamond" w:cs="Times New Roman"/>
          <w:lang w:val="sq-AL"/>
        </w:rPr>
        <w:t>ndonjë ndryshim në politikën vendore?</w:t>
      </w:r>
    </w:p>
    <w:p w14:paraId="60FB8353" w14:textId="77777777" w:rsidR="00A434DE" w:rsidRPr="00087D6D" w:rsidRDefault="00A434DE" w:rsidP="00120FE2">
      <w:pPr>
        <w:rPr>
          <w:rFonts w:ascii="Garamond" w:hAnsi="Garamond" w:cs="Times New Roman"/>
          <w:lang w:val="it-IT"/>
        </w:rPr>
      </w:pPr>
    </w:p>
    <w:p w14:paraId="53427609" w14:textId="45FFD308" w:rsidR="00CA76DA" w:rsidRDefault="00E55827" w:rsidP="009B67D4">
      <w:pPr>
        <w:rPr>
          <w:rFonts w:ascii="Garamond" w:hAnsi="Garamond" w:cs="Times New Roman"/>
          <w:lang w:val="sq-AL"/>
        </w:rPr>
      </w:pPr>
      <w:r w:rsidRPr="006015BF">
        <w:rPr>
          <w:rFonts w:ascii="Garamond" w:hAnsi="Garamond" w:cs="Times New Roman"/>
          <w:lang w:val="sq-AL"/>
        </w:rPr>
        <w:t xml:space="preserve">Qeveria </w:t>
      </w:r>
      <w:r w:rsidR="00DC6596">
        <w:rPr>
          <w:rFonts w:ascii="Garamond" w:hAnsi="Garamond" w:cs="Times New Roman"/>
          <w:lang w:val="sq-AL"/>
        </w:rPr>
        <w:t>shqiptare</w:t>
      </w:r>
      <w:r w:rsidRPr="006015BF">
        <w:rPr>
          <w:rFonts w:ascii="Garamond" w:hAnsi="Garamond" w:cs="Times New Roman"/>
          <w:lang w:val="sq-AL"/>
        </w:rPr>
        <w:t xml:space="preserve"> ka ratifikuar shumë konventa ndërkombëtare, siç janë Konventa </w:t>
      </w:r>
      <w:r w:rsidR="00DC6596">
        <w:rPr>
          <w:rFonts w:ascii="Garamond" w:hAnsi="Garamond" w:cs="Times New Roman"/>
          <w:lang w:val="sq-AL"/>
        </w:rPr>
        <w:t>p</w:t>
      </w:r>
      <w:r w:rsidRPr="006015BF">
        <w:rPr>
          <w:rFonts w:ascii="Garamond" w:hAnsi="Garamond" w:cs="Times New Roman"/>
          <w:lang w:val="sq-AL"/>
        </w:rPr>
        <w:t xml:space="preserve">ër </w:t>
      </w:r>
      <w:r w:rsidR="00DC6596">
        <w:rPr>
          <w:rFonts w:ascii="Garamond" w:hAnsi="Garamond" w:cs="Times New Roman"/>
          <w:lang w:val="sq-AL"/>
        </w:rPr>
        <w:t>E</w:t>
      </w:r>
      <w:r w:rsidRPr="006015BF">
        <w:rPr>
          <w:rFonts w:ascii="Garamond" w:hAnsi="Garamond" w:cs="Times New Roman"/>
          <w:lang w:val="sq-AL"/>
        </w:rPr>
        <w:t xml:space="preserve">liminimin e të </w:t>
      </w:r>
      <w:r w:rsidR="00DC6596">
        <w:rPr>
          <w:rFonts w:ascii="Garamond" w:hAnsi="Garamond" w:cs="Times New Roman"/>
          <w:lang w:val="sq-AL"/>
        </w:rPr>
        <w:t>g</w:t>
      </w:r>
      <w:r w:rsidRPr="006015BF">
        <w:rPr>
          <w:rFonts w:ascii="Garamond" w:hAnsi="Garamond" w:cs="Times New Roman"/>
          <w:lang w:val="sq-AL"/>
        </w:rPr>
        <w:t xml:space="preserve">jitha </w:t>
      </w:r>
      <w:r w:rsidR="00DC6596">
        <w:rPr>
          <w:rFonts w:ascii="Garamond" w:hAnsi="Garamond" w:cs="Times New Roman"/>
          <w:lang w:val="sq-AL"/>
        </w:rPr>
        <w:t>f</w:t>
      </w:r>
      <w:r w:rsidRPr="006015BF">
        <w:rPr>
          <w:rFonts w:ascii="Garamond" w:hAnsi="Garamond" w:cs="Times New Roman"/>
          <w:lang w:val="sq-AL"/>
        </w:rPr>
        <w:t xml:space="preserve">ormave të </w:t>
      </w:r>
      <w:r w:rsidR="00DC6596">
        <w:rPr>
          <w:rFonts w:ascii="Garamond" w:hAnsi="Garamond" w:cs="Times New Roman"/>
          <w:lang w:val="sq-AL"/>
        </w:rPr>
        <w:t>D</w:t>
      </w:r>
      <w:r w:rsidRPr="006015BF">
        <w:rPr>
          <w:rFonts w:ascii="Garamond" w:hAnsi="Garamond" w:cs="Times New Roman"/>
          <w:lang w:val="sq-AL"/>
        </w:rPr>
        <w:t xml:space="preserve">iskriminimit ndaj </w:t>
      </w:r>
      <w:r w:rsidR="00DC6596">
        <w:rPr>
          <w:rFonts w:ascii="Garamond" w:hAnsi="Garamond" w:cs="Times New Roman"/>
          <w:lang w:val="sq-AL"/>
        </w:rPr>
        <w:t>G</w:t>
      </w:r>
      <w:r w:rsidRPr="006015BF">
        <w:rPr>
          <w:rFonts w:ascii="Garamond" w:hAnsi="Garamond" w:cs="Times New Roman"/>
          <w:lang w:val="sq-AL"/>
        </w:rPr>
        <w:t xml:space="preserve">rave dhe Konventa Europiane e të Drejtave të Njeriut. Krahas kësaj, qeveria ka miratuar disa dokumente mbi të drejtat e njeriut dhe dokumente strategjike, siç është </w:t>
      </w:r>
      <w:r w:rsidR="009B67D4" w:rsidRPr="006015BF">
        <w:rPr>
          <w:rFonts w:ascii="Garamond" w:hAnsi="Garamond" w:cs="Times New Roman"/>
          <w:lang w:val="sq-AL"/>
        </w:rPr>
        <w:t>Strategjia Kombëtare për Barazinë Gjinore dhe Reduktimin e Dhunës me Bazë Gjinore dhe Dhunës në Familje</w:t>
      </w:r>
      <w:r w:rsidRPr="006015BF">
        <w:rPr>
          <w:rFonts w:ascii="Garamond" w:hAnsi="Garamond" w:cs="Times New Roman"/>
          <w:lang w:val="sq-AL"/>
        </w:rPr>
        <w:t>, 2011-2015.</w:t>
      </w:r>
      <w:r w:rsidR="009B67D4" w:rsidRPr="006015BF">
        <w:rPr>
          <w:rFonts w:ascii="Garamond" w:hAnsi="Garamond" w:cs="Times New Roman"/>
          <w:lang w:val="sq-AL"/>
        </w:rPr>
        <w:t xml:space="preserve"> Në Kodin Zgjedhor është futur kuota gjinore prej 30 për qind. Kodi përcakton se të paktën 30 për qind e kandidatëve dhe një prej tre kandidatëve të parë të listës shum</w:t>
      </w:r>
      <w:r w:rsidR="00DC796C" w:rsidRPr="006015BF">
        <w:rPr>
          <w:rFonts w:ascii="Garamond" w:hAnsi="Garamond" w:cs="Times New Roman"/>
          <w:lang w:val="sq-AL"/>
        </w:rPr>
        <w:t>ë-</w:t>
      </w:r>
      <w:r w:rsidR="009B67D4" w:rsidRPr="006015BF">
        <w:rPr>
          <w:rFonts w:ascii="Garamond" w:hAnsi="Garamond" w:cs="Times New Roman"/>
          <w:lang w:val="sq-AL"/>
        </w:rPr>
        <w:t xml:space="preserve">emërore duhet të jenë gra. </w:t>
      </w:r>
      <w:r w:rsidR="00DC6596">
        <w:rPr>
          <w:rFonts w:ascii="Garamond" w:hAnsi="Garamond" w:cs="Times New Roman"/>
          <w:lang w:val="sq-AL"/>
        </w:rPr>
        <w:t>I</w:t>
      </w:r>
      <w:r w:rsidR="009B67D4" w:rsidRPr="006015BF">
        <w:rPr>
          <w:rFonts w:ascii="Garamond" w:hAnsi="Garamond" w:cs="Times New Roman"/>
          <w:lang w:val="sq-AL"/>
        </w:rPr>
        <w:t xml:space="preserve"> njëjt</w:t>
      </w:r>
      <w:r w:rsidR="00DC6596">
        <w:rPr>
          <w:rFonts w:ascii="Garamond" w:hAnsi="Garamond" w:cs="Times New Roman"/>
          <w:lang w:val="sq-AL"/>
        </w:rPr>
        <w:t>i</w:t>
      </w:r>
      <w:r w:rsidR="009B67D4" w:rsidRPr="006015BF">
        <w:rPr>
          <w:rFonts w:ascii="Garamond" w:hAnsi="Garamond" w:cs="Times New Roman"/>
          <w:lang w:val="sq-AL"/>
        </w:rPr>
        <w:t xml:space="preserve"> rregull zbatohet për zgjedhjen e organeve drejtuese. Gjithashtu, Ligji Për </w:t>
      </w:r>
      <w:r w:rsidR="00DC6596">
        <w:rPr>
          <w:rFonts w:ascii="Garamond" w:hAnsi="Garamond" w:cs="Times New Roman"/>
          <w:lang w:val="sq-AL"/>
        </w:rPr>
        <w:t>B</w:t>
      </w:r>
      <w:r w:rsidR="009B67D4" w:rsidRPr="006015BF">
        <w:rPr>
          <w:rFonts w:ascii="Garamond" w:hAnsi="Garamond" w:cs="Times New Roman"/>
          <w:lang w:val="sq-AL"/>
        </w:rPr>
        <w:t xml:space="preserve">arazinë në </w:t>
      </w:r>
      <w:r w:rsidR="00DC6596">
        <w:rPr>
          <w:rFonts w:ascii="Garamond" w:hAnsi="Garamond" w:cs="Times New Roman"/>
          <w:lang w:val="sq-AL"/>
        </w:rPr>
        <w:t>S</w:t>
      </w:r>
      <w:r w:rsidR="009B67D4" w:rsidRPr="006015BF">
        <w:rPr>
          <w:rFonts w:ascii="Garamond" w:hAnsi="Garamond" w:cs="Times New Roman"/>
          <w:lang w:val="sq-AL"/>
        </w:rPr>
        <w:t>hoqëri (2008) përcakton që të paktën 30 për qind e posteve të emëruara duhet t’u jepen grave.</w:t>
      </w:r>
      <w:r w:rsidR="00CA76DA">
        <w:rPr>
          <w:rFonts w:ascii="Garamond" w:hAnsi="Garamond" w:cs="Times New Roman"/>
          <w:lang w:val="sq-AL"/>
        </w:rPr>
        <w:t xml:space="preserve"> Koh</w:t>
      </w:r>
      <w:r w:rsidR="00CA76DA" w:rsidRPr="006015BF">
        <w:rPr>
          <w:rFonts w:ascii="Garamond" w:hAnsi="Garamond" w:cs="Times New Roman"/>
          <w:lang w:val="sq-AL"/>
        </w:rPr>
        <w:t>ë</w:t>
      </w:r>
      <w:r w:rsidR="00CA76DA">
        <w:rPr>
          <w:rFonts w:ascii="Garamond" w:hAnsi="Garamond" w:cs="Times New Roman"/>
          <w:lang w:val="sq-AL"/>
        </w:rPr>
        <w:t>t e fundit, kuota gjinore p</w:t>
      </w:r>
      <w:r w:rsidR="00CA76DA" w:rsidRPr="006015BF">
        <w:rPr>
          <w:rFonts w:ascii="Garamond" w:hAnsi="Garamond" w:cs="Times New Roman"/>
          <w:lang w:val="sq-AL"/>
        </w:rPr>
        <w:t>ë</w:t>
      </w:r>
      <w:r w:rsidR="00CA76DA">
        <w:rPr>
          <w:rFonts w:ascii="Garamond" w:hAnsi="Garamond" w:cs="Times New Roman"/>
          <w:lang w:val="sq-AL"/>
        </w:rPr>
        <w:t>r k</w:t>
      </w:r>
      <w:r w:rsidR="00CA76DA" w:rsidRPr="006015BF">
        <w:rPr>
          <w:rFonts w:ascii="Garamond" w:hAnsi="Garamond" w:cs="Times New Roman"/>
          <w:lang w:val="sq-AL"/>
        </w:rPr>
        <w:t>ë</w:t>
      </w:r>
      <w:r w:rsidR="00331F03">
        <w:rPr>
          <w:rFonts w:ascii="Garamond" w:hAnsi="Garamond" w:cs="Times New Roman"/>
          <w:lang w:val="sq-AL"/>
        </w:rPr>
        <w:t>shillat</w:t>
      </w:r>
      <w:r w:rsidR="00EC4F07">
        <w:rPr>
          <w:rFonts w:ascii="Garamond" w:hAnsi="Garamond" w:cs="Times New Roman"/>
          <w:lang w:val="sq-AL"/>
        </w:rPr>
        <w:t xml:space="preserve"> vendor</w:t>
      </w:r>
      <w:r w:rsidR="00C8366B" w:rsidRPr="006015BF">
        <w:rPr>
          <w:rFonts w:ascii="Garamond" w:hAnsi="Garamond" w:cs="Times New Roman"/>
          <w:lang w:val="sq-AL"/>
        </w:rPr>
        <w:t>ë</w:t>
      </w:r>
      <w:r w:rsidR="00CA76DA">
        <w:rPr>
          <w:rFonts w:ascii="Garamond" w:hAnsi="Garamond" w:cs="Times New Roman"/>
          <w:lang w:val="sq-AL"/>
        </w:rPr>
        <w:t xml:space="preserve"> ka ndryshuar n</w:t>
      </w:r>
      <w:r w:rsidR="00CA76DA" w:rsidRPr="006015BF">
        <w:rPr>
          <w:rFonts w:ascii="Garamond" w:hAnsi="Garamond" w:cs="Times New Roman"/>
          <w:lang w:val="sq-AL"/>
        </w:rPr>
        <w:t>ë</w:t>
      </w:r>
      <w:r w:rsidR="00CA76DA">
        <w:rPr>
          <w:rFonts w:ascii="Garamond" w:hAnsi="Garamond" w:cs="Times New Roman"/>
          <w:lang w:val="sq-AL"/>
        </w:rPr>
        <w:t xml:space="preserve"> 50 p</w:t>
      </w:r>
      <w:r w:rsidR="00CA76DA" w:rsidRPr="006015BF">
        <w:rPr>
          <w:rFonts w:ascii="Garamond" w:hAnsi="Garamond" w:cs="Times New Roman"/>
          <w:lang w:val="sq-AL"/>
        </w:rPr>
        <w:t>ë</w:t>
      </w:r>
      <w:r w:rsidR="00CA76DA">
        <w:rPr>
          <w:rFonts w:ascii="Garamond" w:hAnsi="Garamond" w:cs="Times New Roman"/>
          <w:lang w:val="sq-AL"/>
        </w:rPr>
        <w:t xml:space="preserve">r qind. </w:t>
      </w:r>
      <w:r w:rsidR="00C8366B">
        <w:rPr>
          <w:rFonts w:ascii="Garamond" w:hAnsi="Garamond" w:cs="Times New Roman"/>
          <w:lang w:val="sq-AL"/>
        </w:rPr>
        <w:t xml:space="preserve">Pritet </w:t>
      </w:r>
      <w:r w:rsidR="00660C92">
        <w:rPr>
          <w:rFonts w:ascii="Garamond" w:hAnsi="Garamond" w:cs="Times New Roman"/>
          <w:lang w:val="sq-AL"/>
        </w:rPr>
        <w:t>që kjo</w:t>
      </w:r>
      <w:r w:rsidR="00C8366B">
        <w:rPr>
          <w:rFonts w:ascii="Garamond" w:hAnsi="Garamond" w:cs="Times New Roman"/>
          <w:lang w:val="sq-AL"/>
        </w:rPr>
        <w:t xml:space="preserve"> masë kritike e grave </w:t>
      </w:r>
      <w:r w:rsidR="00CA76DA" w:rsidRPr="00CA76DA">
        <w:rPr>
          <w:rFonts w:ascii="Garamond" w:hAnsi="Garamond" w:cs="Times New Roman"/>
          <w:lang w:val="sq-AL"/>
        </w:rPr>
        <w:t>të transformojë politikën lokale dhe të sjellë ndryshim në komunitetet shqiptare.</w:t>
      </w:r>
    </w:p>
    <w:p w14:paraId="4B402A35" w14:textId="77777777" w:rsidR="00A434DE" w:rsidRPr="00087D6D" w:rsidRDefault="00A434DE" w:rsidP="00120FE2">
      <w:pPr>
        <w:rPr>
          <w:rFonts w:ascii="Garamond" w:hAnsi="Garamond" w:cs="Times New Roman"/>
          <w:lang w:val="it-IT"/>
        </w:rPr>
      </w:pPr>
    </w:p>
    <w:p w14:paraId="77A0012D" w14:textId="3049A938" w:rsidR="00A434DE" w:rsidRPr="006015BF" w:rsidRDefault="009B67D4" w:rsidP="009B67D4">
      <w:pPr>
        <w:rPr>
          <w:rFonts w:ascii="Garamond" w:hAnsi="Garamond" w:cs="Times New Roman"/>
          <w:lang w:val="sq-AL"/>
        </w:rPr>
      </w:pPr>
      <w:r w:rsidRPr="006015BF">
        <w:rPr>
          <w:rFonts w:ascii="Garamond" w:hAnsi="Garamond" w:cs="Times New Roman"/>
          <w:lang w:val="sq-AL"/>
        </w:rPr>
        <w:t>Tani për  tani, numri i grave në poste drejtuese në nivel vendor është tepër i vogël. Në zgjedhjet vendore të vitit 2011, gratë përbënin vetëm 12,27 për qind të anëtarëve të këshillave vendorë (754 nga 6144 këshilltarë).</w:t>
      </w:r>
      <w:bookmarkStart w:id="3" w:name="_Ref418017400"/>
      <w:r w:rsidRPr="006015BF">
        <w:rPr>
          <w:rStyle w:val="FootnoteReference"/>
          <w:rFonts w:ascii="Garamond" w:hAnsi="Garamond" w:cs="Times New Roman"/>
          <w:lang w:val="sq-AL"/>
        </w:rPr>
        <w:footnoteReference w:id="2"/>
      </w:r>
      <w:bookmarkEnd w:id="3"/>
      <w:r w:rsidRPr="006015BF">
        <w:rPr>
          <w:rFonts w:ascii="Garamond" w:hAnsi="Garamond" w:cs="Times New Roman"/>
          <w:lang w:val="sq-AL"/>
        </w:rPr>
        <w:t xml:space="preserve"> Në rreth 23,7 për qind të këshillave vendorë (91 nga 384) nuk ka asnjë grua anëtare.</w:t>
      </w:r>
      <w:bookmarkStart w:id="4" w:name="_Ref418017444"/>
      <w:r w:rsidRPr="006015BF">
        <w:rPr>
          <w:rStyle w:val="FootnoteReference"/>
          <w:rFonts w:ascii="Garamond" w:hAnsi="Garamond" w:cs="Times New Roman"/>
          <w:lang w:val="sq-AL"/>
        </w:rPr>
        <w:footnoteReference w:id="3"/>
      </w:r>
      <w:bookmarkEnd w:id="4"/>
      <w:r w:rsidRPr="006015BF">
        <w:rPr>
          <w:rFonts w:ascii="Garamond" w:hAnsi="Garamond" w:cs="Times New Roman"/>
          <w:lang w:val="sq-AL"/>
        </w:rPr>
        <w:t xml:space="preserve"> Përqindja e grave këshilltare është më e lartë në bashki se në komuna. Përqindja mesatare e grave në këshillat bashkiakë është thuajse dy herë më e lartë se në këshillat komunalë. Në 87 komuna (28,25 për qind) nuk ka asnjë grua anëtare të këshillit vendor</w:t>
      </w:r>
      <w:r w:rsidR="00DC6596">
        <w:rPr>
          <w:rFonts w:ascii="Garamond" w:hAnsi="Garamond" w:cs="Times New Roman"/>
          <w:lang w:val="sq-AL"/>
        </w:rPr>
        <w:t xml:space="preserve">. </w:t>
      </w:r>
      <w:r w:rsidRPr="006015BF">
        <w:rPr>
          <w:rFonts w:ascii="Garamond" w:hAnsi="Garamond" w:cs="Times New Roman"/>
          <w:lang w:val="sq-AL"/>
        </w:rPr>
        <w:t>Kjo</w:t>
      </w:r>
      <w:r w:rsidR="00CE1F0A">
        <w:rPr>
          <w:rFonts w:ascii="Garamond" w:hAnsi="Garamond" w:cs="Times New Roman"/>
          <w:lang w:val="sq-AL"/>
        </w:rPr>
        <w:t xml:space="preserve"> situat</w:t>
      </w:r>
      <w:r w:rsidR="00CE1F0A" w:rsidRPr="006015BF">
        <w:rPr>
          <w:rFonts w:ascii="Garamond" w:hAnsi="Garamond" w:cs="Times New Roman"/>
          <w:lang w:val="sq-AL"/>
        </w:rPr>
        <w:t>ë</w:t>
      </w:r>
      <w:r w:rsidR="00CE1F0A">
        <w:rPr>
          <w:rFonts w:ascii="Garamond" w:hAnsi="Garamond" w:cs="Times New Roman"/>
          <w:lang w:val="sq-AL"/>
        </w:rPr>
        <w:t xml:space="preserve"> </w:t>
      </w:r>
      <w:r w:rsidR="00CE1F0A" w:rsidRPr="006015BF">
        <w:rPr>
          <w:rFonts w:ascii="Garamond" w:hAnsi="Garamond" w:cs="Times New Roman"/>
          <w:lang w:val="sq-AL"/>
        </w:rPr>
        <w:t>ë</w:t>
      </w:r>
      <w:r w:rsidR="00CE1F0A">
        <w:rPr>
          <w:rFonts w:ascii="Garamond" w:hAnsi="Garamond" w:cs="Times New Roman"/>
          <w:lang w:val="sq-AL"/>
        </w:rPr>
        <w:t>sht</w:t>
      </w:r>
      <w:r w:rsidR="00CE1F0A" w:rsidRPr="006015BF">
        <w:rPr>
          <w:rFonts w:ascii="Garamond" w:hAnsi="Garamond" w:cs="Times New Roman"/>
          <w:lang w:val="sq-AL"/>
        </w:rPr>
        <w:t>ë</w:t>
      </w:r>
      <w:r w:rsidR="00CE1F0A">
        <w:rPr>
          <w:rFonts w:ascii="Garamond" w:hAnsi="Garamond" w:cs="Times New Roman"/>
          <w:lang w:val="sq-AL"/>
        </w:rPr>
        <w:t xml:space="preserve"> vet</w:t>
      </w:r>
      <w:r w:rsidR="00CE1F0A" w:rsidRPr="006015BF">
        <w:rPr>
          <w:rFonts w:ascii="Garamond" w:hAnsi="Garamond" w:cs="Times New Roman"/>
          <w:lang w:val="sq-AL"/>
        </w:rPr>
        <w:t>ë</w:t>
      </w:r>
      <w:r w:rsidR="00CE1F0A">
        <w:rPr>
          <w:rFonts w:ascii="Garamond" w:hAnsi="Garamond" w:cs="Times New Roman"/>
          <w:lang w:val="sq-AL"/>
        </w:rPr>
        <w:t xml:space="preserve">m </w:t>
      </w:r>
      <w:r w:rsidRPr="006015BF">
        <w:rPr>
          <w:rFonts w:ascii="Garamond" w:hAnsi="Garamond" w:cs="Times New Roman"/>
          <w:lang w:val="sq-AL"/>
        </w:rPr>
        <w:t>në 4 bashki (6,15 për qind). Krahas këtyre, përqindja mesatare e grave këshilltare në rajonin malor është sa një e dyta e mesatares kombëtare (Dauti &amp; Gjermeni, 2015).</w:t>
      </w:r>
    </w:p>
    <w:p w14:paraId="505A17F4" w14:textId="77777777" w:rsidR="00A434DE" w:rsidRPr="00087D6D" w:rsidRDefault="00A434DE" w:rsidP="00120FE2">
      <w:pPr>
        <w:pStyle w:val="NoSpacing"/>
        <w:rPr>
          <w:rFonts w:ascii="Garamond" w:hAnsi="Garamond" w:cs="Times New Roman"/>
          <w:lang w:val="it-IT"/>
        </w:rPr>
      </w:pPr>
    </w:p>
    <w:p w14:paraId="2B55C82E" w14:textId="6DCA7F2C" w:rsidR="00A434DE" w:rsidRPr="006015BF" w:rsidRDefault="000941F5" w:rsidP="000941F5">
      <w:pPr>
        <w:pStyle w:val="NoSpacing"/>
        <w:rPr>
          <w:rFonts w:ascii="Garamond" w:hAnsi="Garamond" w:cs="Times New Roman"/>
          <w:lang w:val="sq-AL"/>
        </w:rPr>
      </w:pPr>
      <w:r w:rsidRPr="006015BF">
        <w:rPr>
          <w:rFonts w:ascii="Garamond" w:hAnsi="Garamond" w:cs="Times New Roman"/>
          <w:lang w:val="sq-AL"/>
        </w:rPr>
        <w:t xml:space="preserve">Megjithatë, përfshirja e grave në politikë nuk është vetëm </w:t>
      </w:r>
      <w:r w:rsidR="00DC6596">
        <w:rPr>
          <w:rFonts w:ascii="Garamond" w:hAnsi="Garamond" w:cs="Times New Roman"/>
          <w:lang w:val="sq-AL"/>
        </w:rPr>
        <w:t>nj</w:t>
      </w:r>
      <w:r w:rsidR="00DC6596" w:rsidRPr="006015BF">
        <w:rPr>
          <w:rFonts w:ascii="Garamond" w:hAnsi="Garamond" w:cs="Times New Roman"/>
          <w:lang w:val="sq-AL"/>
        </w:rPr>
        <w:t>ë</w:t>
      </w:r>
      <w:r w:rsidR="00DC6596">
        <w:rPr>
          <w:rFonts w:ascii="Garamond" w:hAnsi="Garamond" w:cs="Times New Roman"/>
          <w:lang w:val="sq-AL"/>
        </w:rPr>
        <w:t xml:space="preserve"> ç</w:t>
      </w:r>
      <w:r w:rsidR="00DC6596" w:rsidRPr="006015BF">
        <w:rPr>
          <w:rFonts w:ascii="Garamond" w:hAnsi="Garamond" w:cs="Times New Roman"/>
          <w:lang w:val="sq-AL"/>
        </w:rPr>
        <w:t>ë</w:t>
      </w:r>
      <w:r w:rsidR="00DC6596">
        <w:rPr>
          <w:rFonts w:ascii="Garamond" w:hAnsi="Garamond" w:cs="Times New Roman"/>
          <w:lang w:val="sq-AL"/>
        </w:rPr>
        <w:t>shtje</w:t>
      </w:r>
      <w:r w:rsidRPr="006015BF">
        <w:rPr>
          <w:rFonts w:ascii="Garamond" w:hAnsi="Garamond" w:cs="Times New Roman"/>
          <w:lang w:val="sq-AL"/>
        </w:rPr>
        <w:t xml:space="preserve"> shifrash, por edhe</w:t>
      </w:r>
      <w:r w:rsidR="00DC6596">
        <w:rPr>
          <w:rFonts w:ascii="Garamond" w:hAnsi="Garamond" w:cs="Times New Roman"/>
          <w:lang w:val="sq-AL"/>
        </w:rPr>
        <w:t xml:space="preserve"> nj</w:t>
      </w:r>
      <w:r w:rsidR="00DC6596" w:rsidRPr="006015BF">
        <w:rPr>
          <w:rFonts w:ascii="Garamond" w:hAnsi="Garamond" w:cs="Times New Roman"/>
          <w:lang w:val="sq-AL"/>
        </w:rPr>
        <w:t>ë</w:t>
      </w:r>
      <w:r w:rsidR="00DC6596">
        <w:rPr>
          <w:rFonts w:ascii="Garamond" w:hAnsi="Garamond" w:cs="Times New Roman"/>
          <w:lang w:val="sq-AL"/>
        </w:rPr>
        <w:t xml:space="preserve"> ç</w:t>
      </w:r>
      <w:r w:rsidR="00DC6596" w:rsidRPr="006015BF">
        <w:rPr>
          <w:rFonts w:ascii="Garamond" w:hAnsi="Garamond" w:cs="Times New Roman"/>
          <w:lang w:val="sq-AL"/>
        </w:rPr>
        <w:t>ë</w:t>
      </w:r>
      <w:r w:rsidR="00DC6596">
        <w:rPr>
          <w:rFonts w:ascii="Garamond" w:hAnsi="Garamond" w:cs="Times New Roman"/>
          <w:lang w:val="sq-AL"/>
        </w:rPr>
        <w:t>shtje z</w:t>
      </w:r>
      <w:r w:rsidR="00DC6596" w:rsidRPr="006015BF">
        <w:rPr>
          <w:rFonts w:ascii="Garamond" w:hAnsi="Garamond" w:cs="Times New Roman"/>
          <w:lang w:val="sq-AL"/>
        </w:rPr>
        <w:t>ë</w:t>
      </w:r>
      <w:r w:rsidR="00DC6596">
        <w:rPr>
          <w:rFonts w:ascii="Garamond" w:hAnsi="Garamond" w:cs="Times New Roman"/>
          <w:lang w:val="sq-AL"/>
        </w:rPr>
        <w:t>ri</w:t>
      </w:r>
      <w:r w:rsidRPr="006015BF">
        <w:rPr>
          <w:rFonts w:ascii="Garamond" w:hAnsi="Garamond" w:cs="Times New Roman"/>
          <w:lang w:val="sq-AL"/>
        </w:rPr>
        <w:t xml:space="preserve">. Theksi </w:t>
      </w:r>
      <w:r w:rsidR="00CE1F0A">
        <w:rPr>
          <w:rFonts w:ascii="Garamond" w:hAnsi="Garamond" w:cs="Times New Roman"/>
          <w:lang w:val="sq-AL"/>
        </w:rPr>
        <w:t>vihet</w:t>
      </w:r>
      <w:r w:rsidR="00055C7B">
        <w:rPr>
          <w:rFonts w:ascii="Garamond" w:hAnsi="Garamond" w:cs="Times New Roman"/>
          <w:lang w:val="sq-AL"/>
        </w:rPr>
        <w:t xml:space="preserve"> fort </w:t>
      </w:r>
      <w:r w:rsidRPr="006015BF">
        <w:rPr>
          <w:rFonts w:ascii="Garamond" w:hAnsi="Garamond" w:cs="Times New Roman"/>
          <w:lang w:val="sq-AL"/>
        </w:rPr>
        <w:t>tek nxitja e një pjesëmarrjeje më të madhe të grave në vendimmarrje. Mirëpo, shumë pak dihet se çfarë ndodh pasi gratë bëhen pjesë e strukturave vendimmarrëse, sidomos në nivel vendor. Ky studim s</w:t>
      </w:r>
      <w:r w:rsidR="00401519">
        <w:rPr>
          <w:rFonts w:ascii="Garamond" w:hAnsi="Garamond" w:cs="Times New Roman"/>
          <w:lang w:val="sq-AL"/>
        </w:rPr>
        <w:t>hqyrton</w:t>
      </w:r>
      <w:r w:rsidRPr="006015BF">
        <w:rPr>
          <w:rFonts w:ascii="Garamond" w:hAnsi="Garamond" w:cs="Times New Roman"/>
          <w:lang w:val="sq-AL"/>
        </w:rPr>
        <w:t xml:space="preserve"> pushtetin vendimmarrës të grave këshilltare në Shqipëri, duke u dhënë përgjigje këtyre pyetjeve: </w:t>
      </w:r>
      <w:r w:rsidR="00401519">
        <w:rPr>
          <w:rFonts w:ascii="Garamond" w:hAnsi="Garamond" w:cs="Times New Roman"/>
          <w:lang w:val="sq-AL"/>
        </w:rPr>
        <w:t>(</w:t>
      </w:r>
      <w:r w:rsidRPr="006015BF">
        <w:rPr>
          <w:rFonts w:ascii="Garamond" w:hAnsi="Garamond" w:cs="Times New Roman"/>
          <w:lang w:val="sq-AL"/>
        </w:rPr>
        <w:t>a</w:t>
      </w:r>
      <w:r w:rsidR="00401519">
        <w:rPr>
          <w:rFonts w:ascii="Garamond" w:hAnsi="Garamond" w:cs="Times New Roman"/>
          <w:lang w:val="sq-AL"/>
        </w:rPr>
        <w:t>)</w:t>
      </w:r>
      <w:r w:rsidRPr="006015BF">
        <w:rPr>
          <w:rFonts w:ascii="Garamond" w:hAnsi="Garamond" w:cs="Times New Roman"/>
          <w:lang w:val="sq-AL"/>
        </w:rPr>
        <w:t xml:space="preserve"> Çfarë perceptimi kanë gratë për pushtetin vendimmarrës të tyre? </w:t>
      </w:r>
      <w:r w:rsidR="00401519">
        <w:rPr>
          <w:rFonts w:ascii="Garamond" w:hAnsi="Garamond" w:cs="Times New Roman"/>
          <w:lang w:val="sq-AL"/>
        </w:rPr>
        <w:t>(</w:t>
      </w:r>
      <w:r w:rsidRPr="006015BF">
        <w:rPr>
          <w:rFonts w:ascii="Garamond" w:hAnsi="Garamond" w:cs="Times New Roman"/>
          <w:lang w:val="sq-AL"/>
        </w:rPr>
        <w:t>b</w:t>
      </w:r>
      <w:r w:rsidR="00401519">
        <w:rPr>
          <w:rFonts w:ascii="Garamond" w:hAnsi="Garamond" w:cs="Times New Roman"/>
          <w:lang w:val="sq-AL"/>
        </w:rPr>
        <w:t>)</w:t>
      </w:r>
      <w:r w:rsidRPr="006015BF">
        <w:rPr>
          <w:rFonts w:ascii="Garamond" w:hAnsi="Garamond" w:cs="Times New Roman"/>
          <w:lang w:val="sq-AL"/>
        </w:rPr>
        <w:t xml:space="preserve"> A </w:t>
      </w:r>
      <w:r w:rsidR="00401519">
        <w:rPr>
          <w:rFonts w:ascii="Garamond" w:hAnsi="Garamond" w:cs="Times New Roman"/>
          <w:lang w:val="sq-AL"/>
        </w:rPr>
        <w:t>mund t</w:t>
      </w:r>
      <w:r w:rsidR="00401519" w:rsidRPr="006015BF">
        <w:rPr>
          <w:rFonts w:ascii="Garamond" w:hAnsi="Garamond" w:cs="Times New Roman"/>
          <w:lang w:val="sq-AL"/>
        </w:rPr>
        <w:t>ë</w:t>
      </w:r>
      <w:r w:rsidR="00401519">
        <w:rPr>
          <w:rFonts w:ascii="Garamond" w:hAnsi="Garamond" w:cs="Times New Roman"/>
          <w:lang w:val="sq-AL"/>
        </w:rPr>
        <w:t xml:space="preserve"> vendosin </w:t>
      </w:r>
      <w:r w:rsidRPr="006015BF">
        <w:rPr>
          <w:rFonts w:ascii="Garamond" w:hAnsi="Garamond" w:cs="Times New Roman"/>
          <w:lang w:val="sq-AL"/>
        </w:rPr>
        <w:t xml:space="preserve">gratë në rendin e ditës të këshillit vendor çështje që janë me rëndësi për to dhe për gratë e tjera? </w:t>
      </w:r>
      <w:r w:rsidR="00401519">
        <w:rPr>
          <w:rFonts w:ascii="Garamond" w:hAnsi="Garamond" w:cs="Times New Roman"/>
          <w:lang w:val="sq-AL"/>
        </w:rPr>
        <w:t>(</w:t>
      </w:r>
      <w:r w:rsidR="008C6871" w:rsidRPr="006015BF">
        <w:rPr>
          <w:rFonts w:ascii="Garamond" w:hAnsi="Garamond" w:cs="Times New Roman"/>
          <w:lang w:val="sq-AL"/>
        </w:rPr>
        <w:t>c</w:t>
      </w:r>
      <w:r w:rsidR="00401519">
        <w:rPr>
          <w:rFonts w:ascii="Garamond" w:hAnsi="Garamond" w:cs="Times New Roman"/>
          <w:lang w:val="sq-AL"/>
        </w:rPr>
        <w:t>)</w:t>
      </w:r>
      <w:r w:rsidR="008C6871" w:rsidRPr="006015BF">
        <w:rPr>
          <w:rFonts w:ascii="Garamond" w:hAnsi="Garamond" w:cs="Times New Roman"/>
          <w:lang w:val="sq-AL"/>
        </w:rPr>
        <w:t xml:space="preserve"> Cila</w:t>
      </w:r>
      <w:r w:rsidRPr="006015BF">
        <w:rPr>
          <w:rFonts w:ascii="Garamond" w:hAnsi="Garamond" w:cs="Times New Roman"/>
          <w:lang w:val="sq-AL"/>
        </w:rPr>
        <w:t xml:space="preserve"> është </w:t>
      </w:r>
      <w:r w:rsidR="008C6871" w:rsidRPr="006015BF">
        <w:rPr>
          <w:rFonts w:ascii="Garamond" w:hAnsi="Garamond" w:cs="Times New Roman"/>
          <w:lang w:val="sq-AL"/>
        </w:rPr>
        <w:t xml:space="preserve">marrëdhënia </w:t>
      </w:r>
      <w:r w:rsidRPr="006015BF">
        <w:rPr>
          <w:rFonts w:ascii="Garamond" w:hAnsi="Garamond" w:cs="Times New Roman"/>
          <w:lang w:val="sq-AL"/>
        </w:rPr>
        <w:t>midis numrit të grave në vendimmarrjen vendore dhe pushtetit të tyre vendimmarr</w:t>
      </w:r>
      <w:r w:rsidR="00401519" w:rsidRPr="006015BF">
        <w:rPr>
          <w:rFonts w:ascii="Garamond" w:hAnsi="Garamond" w:cs="Times New Roman"/>
          <w:lang w:val="sq-AL"/>
        </w:rPr>
        <w:t>ë</w:t>
      </w:r>
      <w:r w:rsidR="00401519">
        <w:rPr>
          <w:rFonts w:ascii="Garamond" w:hAnsi="Garamond" w:cs="Times New Roman"/>
          <w:lang w:val="sq-AL"/>
        </w:rPr>
        <w:t>s</w:t>
      </w:r>
      <w:r w:rsidRPr="006015BF">
        <w:rPr>
          <w:rFonts w:ascii="Garamond" w:hAnsi="Garamond" w:cs="Times New Roman"/>
          <w:lang w:val="sq-AL"/>
        </w:rPr>
        <w:t>?</w:t>
      </w:r>
    </w:p>
    <w:p w14:paraId="14ED4CB4" w14:textId="77777777" w:rsidR="00A434DE" w:rsidRPr="00087D6D" w:rsidRDefault="00A434DE" w:rsidP="00C45241">
      <w:pPr>
        <w:pStyle w:val="NoSpacing"/>
        <w:rPr>
          <w:rFonts w:ascii="Garamond" w:hAnsi="Garamond" w:cs="Times New Roman"/>
          <w:lang w:val="it-IT"/>
        </w:rPr>
      </w:pPr>
    </w:p>
    <w:p w14:paraId="6EA44D82" w14:textId="004F736A" w:rsidR="00A434DE" w:rsidRPr="006015BF" w:rsidRDefault="000941F5" w:rsidP="00C91341">
      <w:pPr>
        <w:jc w:val="both"/>
        <w:rPr>
          <w:rFonts w:ascii="Garamond" w:hAnsi="Garamond" w:cs="Times New Roman"/>
          <w:lang w:val="sq-AL"/>
        </w:rPr>
      </w:pPr>
      <w:r w:rsidRPr="006015BF">
        <w:rPr>
          <w:rFonts w:ascii="Garamond" w:hAnsi="Garamond" w:cs="Times New Roman"/>
          <w:lang w:val="sq-AL"/>
        </w:rPr>
        <w:t xml:space="preserve">Qëllimi i këtij studimi është i dyfishtë. Së pari, </w:t>
      </w:r>
      <w:r w:rsidR="008B0DA9">
        <w:rPr>
          <w:rFonts w:ascii="Garamond" w:hAnsi="Garamond"/>
          <w:lang w:val="sq-AL"/>
        </w:rPr>
        <w:t>t</w:t>
      </w:r>
      <w:r w:rsidR="008B0DA9" w:rsidRPr="006015BF">
        <w:rPr>
          <w:rFonts w:ascii="Garamond" w:hAnsi="Garamond" w:cs="Times New Roman"/>
          <w:lang w:val="sq-AL"/>
        </w:rPr>
        <w:t>ë</w:t>
      </w:r>
      <w:r w:rsidR="008B0DA9" w:rsidRPr="006630E7">
        <w:rPr>
          <w:rFonts w:ascii="Garamond" w:hAnsi="Garamond"/>
          <w:lang w:val="sq-AL"/>
        </w:rPr>
        <w:t xml:space="preserve"> </w:t>
      </w:r>
      <w:r w:rsidR="008B0DA9">
        <w:rPr>
          <w:rFonts w:ascii="Garamond" w:hAnsi="Garamond"/>
          <w:lang w:val="sq-AL"/>
        </w:rPr>
        <w:t>hedh drit</w:t>
      </w:r>
      <w:r w:rsidR="008B0DA9" w:rsidRPr="006630E7">
        <w:rPr>
          <w:rFonts w:ascii="Garamond" w:hAnsi="Garamond" w:cs="Times New Roman"/>
          <w:lang w:val="sq-AL"/>
        </w:rPr>
        <w:t>ë</w:t>
      </w:r>
      <w:r w:rsidR="008B0DA9">
        <w:rPr>
          <w:rFonts w:ascii="Garamond" w:hAnsi="Garamond" w:cs="Times New Roman"/>
          <w:lang w:val="sq-AL"/>
        </w:rPr>
        <w:t xml:space="preserve"> mbi m</w:t>
      </w:r>
      <w:r w:rsidR="008B0DA9" w:rsidRPr="006630E7">
        <w:rPr>
          <w:rFonts w:ascii="Garamond" w:hAnsi="Garamond" w:cs="Times New Roman"/>
          <w:lang w:val="sq-AL"/>
        </w:rPr>
        <w:t>ë</w:t>
      </w:r>
      <w:r w:rsidR="008B0DA9">
        <w:rPr>
          <w:rFonts w:ascii="Garamond" w:hAnsi="Garamond" w:cs="Times New Roman"/>
          <w:lang w:val="sq-AL"/>
        </w:rPr>
        <w:t>nyr</w:t>
      </w:r>
      <w:r w:rsidR="008B0DA9" w:rsidRPr="006630E7">
        <w:rPr>
          <w:rFonts w:ascii="Garamond" w:hAnsi="Garamond" w:cs="Times New Roman"/>
          <w:lang w:val="sq-AL"/>
        </w:rPr>
        <w:t>ë</w:t>
      </w:r>
      <w:r w:rsidR="008B0DA9">
        <w:rPr>
          <w:rFonts w:ascii="Garamond" w:hAnsi="Garamond" w:cs="Times New Roman"/>
          <w:lang w:val="sq-AL"/>
        </w:rPr>
        <w:t xml:space="preserve">n si </w:t>
      </w:r>
      <w:r w:rsidR="008B0DA9">
        <w:rPr>
          <w:rFonts w:ascii="Garamond" w:hAnsi="Garamond"/>
          <w:lang w:val="sq-AL"/>
        </w:rPr>
        <w:t xml:space="preserve">e perceptojnë gratë </w:t>
      </w:r>
      <w:r w:rsidR="008B0DA9" w:rsidRPr="006630E7">
        <w:rPr>
          <w:rFonts w:ascii="Garamond" w:hAnsi="Garamond"/>
          <w:lang w:val="sq-AL"/>
        </w:rPr>
        <w:t xml:space="preserve">këshilltare pushtetin e tyre në vendimmarrje. </w:t>
      </w:r>
      <w:r w:rsidRPr="006015BF">
        <w:rPr>
          <w:rFonts w:ascii="Garamond" w:hAnsi="Garamond" w:cs="Times New Roman"/>
          <w:lang w:val="sq-AL"/>
        </w:rPr>
        <w:t xml:space="preserve">Së dyti, të evidentojë fushat e mbështetjes që janë me rëndësi kritike për përparimin politik të grave këshilltare në Shqipëri. </w:t>
      </w:r>
      <w:r w:rsidR="00110910">
        <w:rPr>
          <w:rFonts w:ascii="Garamond" w:hAnsi="Garamond" w:cs="Times New Roman"/>
          <w:lang w:val="sq-AL"/>
        </w:rPr>
        <w:t>N</w:t>
      </w:r>
      <w:r w:rsidRPr="006015BF">
        <w:rPr>
          <w:rFonts w:ascii="Garamond" w:hAnsi="Garamond" w:cs="Times New Roman"/>
          <w:lang w:val="sq-AL"/>
        </w:rPr>
        <w:t xml:space="preserve">dërhyrjet </w:t>
      </w:r>
      <w:r w:rsidR="008C6871" w:rsidRPr="006015BF">
        <w:rPr>
          <w:rFonts w:ascii="Garamond" w:hAnsi="Garamond" w:cs="Times New Roman"/>
          <w:lang w:val="sq-AL"/>
        </w:rPr>
        <w:t xml:space="preserve">e </w:t>
      </w:r>
      <w:r w:rsidRPr="006015BF">
        <w:rPr>
          <w:rFonts w:ascii="Garamond" w:hAnsi="Garamond" w:cs="Times New Roman"/>
          <w:lang w:val="sq-AL"/>
        </w:rPr>
        <w:t>nevojshme për fuqizimin e grave në Shqipëri</w:t>
      </w:r>
      <w:r w:rsidR="00110910">
        <w:rPr>
          <w:rFonts w:ascii="Garamond" w:hAnsi="Garamond" w:cs="Times New Roman"/>
          <w:lang w:val="sq-AL"/>
        </w:rPr>
        <w:t xml:space="preserve"> – </w:t>
      </w:r>
      <w:r w:rsidRPr="006015BF">
        <w:rPr>
          <w:rFonts w:ascii="Garamond" w:hAnsi="Garamond" w:cs="Times New Roman"/>
          <w:lang w:val="sq-AL"/>
        </w:rPr>
        <w:t>jo vetëm për të rritur numrin e tyre por edhe për t</w:t>
      </w:r>
      <w:r w:rsidR="00110910" w:rsidRPr="006015BF">
        <w:rPr>
          <w:rFonts w:ascii="Garamond" w:hAnsi="Garamond" w:cs="Times New Roman"/>
          <w:lang w:val="sq-AL"/>
        </w:rPr>
        <w:t>ë</w:t>
      </w:r>
      <w:r w:rsidRPr="006015BF">
        <w:rPr>
          <w:rFonts w:ascii="Garamond" w:hAnsi="Garamond" w:cs="Times New Roman"/>
          <w:lang w:val="sq-AL"/>
        </w:rPr>
        <w:t xml:space="preserve"> rritur pushtetin e tyre në vendimmarrjen vendore</w:t>
      </w:r>
      <w:r w:rsidR="00110910">
        <w:rPr>
          <w:rFonts w:ascii="Garamond" w:hAnsi="Garamond" w:cs="Times New Roman"/>
          <w:lang w:val="sq-AL"/>
        </w:rPr>
        <w:t xml:space="preserve"> – nuk jan</w:t>
      </w:r>
      <w:r w:rsidR="00110910" w:rsidRPr="006015BF">
        <w:rPr>
          <w:rFonts w:ascii="Garamond" w:hAnsi="Garamond" w:cs="Times New Roman"/>
          <w:lang w:val="sq-AL"/>
        </w:rPr>
        <w:t>ë</w:t>
      </w:r>
      <w:r w:rsidR="00110910">
        <w:rPr>
          <w:rFonts w:ascii="Garamond" w:hAnsi="Garamond" w:cs="Times New Roman"/>
          <w:lang w:val="sq-AL"/>
        </w:rPr>
        <w:t xml:space="preserve"> </w:t>
      </w:r>
      <w:r w:rsidR="00110910" w:rsidRPr="006015BF">
        <w:rPr>
          <w:rFonts w:ascii="Garamond" w:hAnsi="Garamond" w:cs="Times New Roman"/>
          <w:lang w:val="sq-AL"/>
        </w:rPr>
        <w:t>të qarta</w:t>
      </w:r>
      <w:r w:rsidRPr="006015BF">
        <w:rPr>
          <w:rFonts w:ascii="Garamond" w:hAnsi="Garamond" w:cs="Times New Roman"/>
          <w:lang w:val="sq-AL"/>
        </w:rPr>
        <w:t xml:space="preserve">. Në këtë studim do të evidentohen fushat kryesore të ndërhyrjes për të fuqizuar zërin dhe kapacitetin e grave. </w:t>
      </w:r>
      <w:r w:rsidR="00712B80">
        <w:rPr>
          <w:rFonts w:ascii="Garamond" w:hAnsi="Garamond" w:cs="Times New Roman"/>
          <w:lang w:val="sq-AL"/>
        </w:rPr>
        <w:t>Studimi do t</w:t>
      </w:r>
      <w:r w:rsidR="00712B80" w:rsidRPr="006015BF">
        <w:rPr>
          <w:rFonts w:ascii="Garamond" w:hAnsi="Garamond" w:cs="Times New Roman"/>
          <w:lang w:val="sq-AL"/>
        </w:rPr>
        <w:t>ë</w:t>
      </w:r>
      <w:r w:rsidR="00712B80">
        <w:rPr>
          <w:rFonts w:ascii="Garamond" w:hAnsi="Garamond" w:cs="Times New Roman"/>
          <w:lang w:val="sq-AL"/>
        </w:rPr>
        <w:t xml:space="preserve"> paraqes</w:t>
      </w:r>
      <w:r w:rsidR="00712B80" w:rsidRPr="006015BF">
        <w:rPr>
          <w:rFonts w:ascii="Garamond" w:hAnsi="Garamond" w:cs="Times New Roman"/>
          <w:lang w:val="sq-AL"/>
        </w:rPr>
        <w:t>ë</w:t>
      </w:r>
      <w:r w:rsidR="00712B80">
        <w:rPr>
          <w:rFonts w:ascii="Garamond" w:hAnsi="Garamond" w:cs="Times New Roman"/>
          <w:lang w:val="sq-AL"/>
        </w:rPr>
        <w:t xml:space="preserve"> evidenc</w:t>
      </w:r>
      <w:r w:rsidR="00712B80" w:rsidRPr="006015BF">
        <w:rPr>
          <w:rFonts w:ascii="Garamond" w:hAnsi="Garamond" w:cs="Times New Roman"/>
          <w:lang w:val="sq-AL"/>
        </w:rPr>
        <w:t>ë</w:t>
      </w:r>
      <w:r w:rsidR="00712B80">
        <w:rPr>
          <w:rFonts w:ascii="Garamond" w:hAnsi="Garamond" w:cs="Times New Roman"/>
          <w:lang w:val="sq-AL"/>
        </w:rPr>
        <w:t xml:space="preserve"> shkencore me q</w:t>
      </w:r>
      <w:r w:rsidR="00712B80" w:rsidRPr="006015BF">
        <w:rPr>
          <w:rFonts w:ascii="Garamond" w:hAnsi="Garamond" w:cs="Times New Roman"/>
          <w:lang w:val="sq-AL"/>
        </w:rPr>
        <w:t>ë</w:t>
      </w:r>
      <w:r w:rsidR="00712B80">
        <w:rPr>
          <w:rFonts w:ascii="Garamond" w:hAnsi="Garamond" w:cs="Times New Roman"/>
          <w:lang w:val="sq-AL"/>
        </w:rPr>
        <w:t>llim informimin e nd</w:t>
      </w:r>
      <w:r w:rsidR="00712B80" w:rsidRPr="006015BF">
        <w:rPr>
          <w:rFonts w:ascii="Garamond" w:hAnsi="Garamond" w:cs="Times New Roman"/>
          <w:lang w:val="sq-AL"/>
        </w:rPr>
        <w:t>ë</w:t>
      </w:r>
      <w:r w:rsidR="00712B80">
        <w:rPr>
          <w:rFonts w:ascii="Garamond" w:hAnsi="Garamond" w:cs="Times New Roman"/>
          <w:lang w:val="sq-AL"/>
        </w:rPr>
        <w:t>rhyrjeve q</w:t>
      </w:r>
      <w:r w:rsidR="00712B80" w:rsidRPr="006015BF">
        <w:rPr>
          <w:rFonts w:ascii="Garamond" w:hAnsi="Garamond" w:cs="Times New Roman"/>
          <w:lang w:val="sq-AL"/>
        </w:rPr>
        <w:t>ë</w:t>
      </w:r>
      <w:r w:rsidR="00712B80">
        <w:rPr>
          <w:rFonts w:ascii="Garamond" w:hAnsi="Garamond" w:cs="Times New Roman"/>
          <w:lang w:val="sq-AL"/>
        </w:rPr>
        <w:t xml:space="preserve"> fokusohen n</w:t>
      </w:r>
      <w:r w:rsidR="00712B80" w:rsidRPr="006015BF">
        <w:rPr>
          <w:rFonts w:ascii="Garamond" w:hAnsi="Garamond" w:cs="Times New Roman"/>
          <w:lang w:val="sq-AL"/>
        </w:rPr>
        <w:t>ë</w:t>
      </w:r>
      <w:r w:rsidR="00712B80">
        <w:rPr>
          <w:rFonts w:ascii="Garamond" w:hAnsi="Garamond" w:cs="Times New Roman"/>
          <w:lang w:val="sq-AL"/>
        </w:rPr>
        <w:t xml:space="preserve">  </w:t>
      </w:r>
      <w:r w:rsidR="008C6871" w:rsidRPr="006015BF">
        <w:rPr>
          <w:rFonts w:ascii="Garamond" w:hAnsi="Garamond" w:cs="Times New Roman"/>
          <w:lang w:val="sq-AL"/>
        </w:rPr>
        <w:t>forcimi</w:t>
      </w:r>
      <w:r w:rsidR="00712B80">
        <w:rPr>
          <w:rFonts w:ascii="Garamond" w:hAnsi="Garamond" w:cs="Times New Roman"/>
          <w:lang w:val="sq-AL"/>
        </w:rPr>
        <w:t>n</w:t>
      </w:r>
      <w:r w:rsidRPr="006015BF">
        <w:rPr>
          <w:rFonts w:ascii="Garamond" w:hAnsi="Garamond" w:cs="Times New Roman"/>
          <w:lang w:val="sq-AL"/>
        </w:rPr>
        <w:t xml:space="preserve"> </w:t>
      </w:r>
      <w:r w:rsidR="00712B80">
        <w:rPr>
          <w:rFonts w:ascii="Garamond" w:hAnsi="Garamond" w:cs="Times New Roman"/>
          <w:lang w:val="sq-AL"/>
        </w:rPr>
        <w:t>e</w:t>
      </w:r>
      <w:r w:rsidRPr="006015BF">
        <w:rPr>
          <w:rFonts w:ascii="Garamond" w:hAnsi="Garamond" w:cs="Times New Roman"/>
          <w:lang w:val="sq-AL"/>
        </w:rPr>
        <w:t xml:space="preserve"> fuqisë vendimmarrëse të grave këshilltare.</w:t>
      </w:r>
      <w:r w:rsidR="0072198C" w:rsidRPr="006015BF">
        <w:rPr>
          <w:rFonts w:ascii="Garamond" w:hAnsi="Garamond" w:cs="Times New Roman"/>
          <w:lang w:val="sq-AL"/>
        </w:rPr>
        <w:t xml:space="preserve"> Këto të dhëna do të shërbejnë si bazë informuese për institucionet vendore, qendrore dhe ndërkombëtare që angazhohen për barazinë gjinore dhe zhvillimin në Shqipëri.</w:t>
      </w:r>
    </w:p>
    <w:p w14:paraId="303E764E" w14:textId="63B37B79" w:rsidR="00A434DE" w:rsidRPr="006015BF" w:rsidRDefault="00E35BEC" w:rsidP="00087D6D">
      <w:pPr>
        <w:pStyle w:val="Heading1"/>
        <w:rPr>
          <w:rFonts w:ascii="Garamond" w:hAnsi="Garamond" w:cs="Times New Roman"/>
          <w:smallCaps/>
          <w:color w:val="auto"/>
          <w:sz w:val="26"/>
          <w:szCs w:val="26"/>
          <w:lang w:val="sq-AL"/>
        </w:rPr>
      </w:pPr>
      <w:bookmarkStart w:id="5" w:name="_Toc294785428"/>
      <w:r w:rsidRPr="00146538">
        <w:rPr>
          <w:rFonts w:ascii="Garamond" w:hAnsi="Garamond" w:cs="Times New Roman"/>
          <w:smallCaps/>
          <w:color w:val="auto"/>
          <w:sz w:val="26"/>
          <w:szCs w:val="26"/>
          <w:lang w:val="it-IT"/>
        </w:rPr>
        <w:t xml:space="preserve">2. </w:t>
      </w:r>
      <w:bookmarkStart w:id="6" w:name="OLE_LINK6"/>
      <w:bookmarkStart w:id="7" w:name="OLE_LINK5"/>
      <w:r w:rsidR="0072198C" w:rsidRPr="006015BF">
        <w:rPr>
          <w:rFonts w:ascii="Garamond" w:hAnsi="Garamond" w:cs="Times New Roman"/>
          <w:smallCaps/>
          <w:color w:val="auto"/>
          <w:sz w:val="26"/>
          <w:szCs w:val="26"/>
          <w:lang w:val="sq-AL"/>
        </w:rPr>
        <w:t xml:space="preserve">Përfaqësimi </w:t>
      </w:r>
      <w:r w:rsidR="00087D6D" w:rsidRPr="006015BF">
        <w:rPr>
          <w:rFonts w:ascii="Garamond" w:hAnsi="Garamond" w:cs="Times New Roman"/>
          <w:smallCaps/>
          <w:color w:val="auto"/>
          <w:sz w:val="26"/>
          <w:szCs w:val="26"/>
          <w:lang w:val="sq-AL"/>
        </w:rPr>
        <w:t>sasior dhe cilësor</w:t>
      </w:r>
      <w:bookmarkEnd w:id="6"/>
      <w:bookmarkEnd w:id="7"/>
      <w:bookmarkEnd w:id="5"/>
    </w:p>
    <w:p w14:paraId="674D4E66" w14:textId="77777777" w:rsidR="00A434DE" w:rsidRPr="00146538" w:rsidRDefault="00A434DE" w:rsidP="00565E5E">
      <w:pPr>
        <w:rPr>
          <w:rFonts w:ascii="Garamond" w:hAnsi="Garamond" w:cs="Times New Roman"/>
          <w:lang w:val="it-IT"/>
        </w:rPr>
      </w:pPr>
    </w:p>
    <w:p w14:paraId="1BC58483" w14:textId="0501E1BA" w:rsidR="00A434DE" w:rsidRPr="006015BF" w:rsidRDefault="0072198C" w:rsidP="00087D6D">
      <w:pPr>
        <w:rPr>
          <w:rFonts w:ascii="Garamond" w:hAnsi="Garamond" w:cs="Times New Roman"/>
          <w:lang w:val="sq-AL"/>
        </w:rPr>
      </w:pPr>
      <w:r w:rsidRPr="006015BF">
        <w:rPr>
          <w:rFonts w:ascii="Garamond" w:hAnsi="Garamond" w:cs="Times New Roman"/>
          <w:lang w:val="sq-AL"/>
        </w:rPr>
        <w:t xml:space="preserve">Të dhënat tregojnë se ekziston një </w:t>
      </w:r>
      <w:r w:rsidR="002C37A3" w:rsidRPr="006015BF">
        <w:rPr>
          <w:rFonts w:ascii="Garamond" w:hAnsi="Garamond" w:cs="Times New Roman"/>
          <w:lang w:val="sq-AL"/>
        </w:rPr>
        <w:t>lidhje</w:t>
      </w:r>
      <w:r w:rsidRPr="006015BF">
        <w:rPr>
          <w:rFonts w:ascii="Garamond" w:hAnsi="Garamond" w:cs="Times New Roman"/>
          <w:lang w:val="sq-AL"/>
        </w:rPr>
        <w:t xml:space="preserve"> pozitiv</w:t>
      </w:r>
      <w:r w:rsidR="002C37A3" w:rsidRPr="006015BF">
        <w:rPr>
          <w:rFonts w:ascii="Garamond" w:hAnsi="Garamond" w:cs="Times New Roman"/>
          <w:lang w:val="sq-AL"/>
        </w:rPr>
        <w:t>e</w:t>
      </w:r>
      <w:r w:rsidRPr="006015BF">
        <w:rPr>
          <w:rFonts w:ascii="Garamond" w:hAnsi="Garamond" w:cs="Times New Roman"/>
          <w:lang w:val="sq-AL"/>
        </w:rPr>
        <w:t xml:space="preserve"> midis përfaqësimit </w:t>
      </w:r>
      <w:r w:rsidR="00087D6D" w:rsidRPr="006015BF">
        <w:rPr>
          <w:rFonts w:ascii="Garamond" w:hAnsi="Garamond" w:cs="Times New Roman"/>
          <w:lang w:val="sq-AL"/>
        </w:rPr>
        <w:t xml:space="preserve">sasior dhe cilësor </w:t>
      </w:r>
      <w:r w:rsidR="00712B80">
        <w:rPr>
          <w:rFonts w:ascii="Garamond" w:hAnsi="Garamond" w:cs="Times New Roman"/>
          <w:lang w:val="sq-AL"/>
        </w:rPr>
        <w:t>t</w:t>
      </w:r>
      <w:r w:rsidR="00712B80" w:rsidRPr="006015BF">
        <w:rPr>
          <w:rFonts w:ascii="Garamond" w:hAnsi="Garamond" w:cs="Times New Roman"/>
          <w:lang w:val="sq-AL"/>
        </w:rPr>
        <w:t xml:space="preserve">ë </w:t>
      </w:r>
      <w:r w:rsidR="00712B80">
        <w:rPr>
          <w:rFonts w:ascii="Garamond" w:hAnsi="Garamond" w:cs="Times New Roman"/>
          <w:lang w:val="sq-AL"/>
        </w:rPr>
        <w:t xml:space="preserve"> grave </w:t>
      </w:r>
      <w:r w:rsidRPr="006015BF">
        <w:rPr>
          <w:rFonts w:ascii="Garamond" w:hAnsi="Garamond" w:cs="Times New Roman"/>
          <w:lang w:val="sq-AL"/>
        </w:rPr>
        <w:t>(Beckwith &amp; Cowell-Meyers, 2007;</w:t>
      </w:r>
      <w:r w:rsidR="00087D6D" w:rsidRPr="006015BF">
        <w:rPr>
          <w:rFonts w:ascii="Garamond" w:hAnsi="Garamond" w:cs="Times New Roman"/>
          <w:lang w:val="sq-AL"/>
        </w:rPr>
        <w:t xml:space="preserve"> </w:t>
      </w:r>
      <w:r w:rsidRPr="006015BF">
        <w:rPr>
          <w:rFonts w:ascii="Garamond" w:hAnsi="Garamond" w:cs="Times New Roman"/>
          <w:lang w:val="sq-AL"/>
        </w:rPr>
        <w:t>Cowell-Meyers &amp; Langbein, 2009). Sa më i madh numri i grave të zgjedhura, aq më e lartë mundësia e miratimit të politikave të favorshme për gratë.</w:t>
      </w:r>
      <w:bookmarkStart w:id="8" w:name="_Ref418018801"/>
      <w:r w:rsidRPr="006015BF">
        <w:rPr>
          <w:rStyle w:val="FootnoteReference"/>
          <w:rFonts w:ascii="Garamond" w:hAnsi="Garamond" w:cs="Times New Roman"/>
          <w:lang w:val="sq-AL"/>
        </w:rPr>
        <w:footnoteReference w:id="4"/>
      </w:r>
      <w:bookmarkEnd w:id="8"/>
      <w:r w:rsidRPr="006015BF">
        <w:rPr>
          <w:rFonts w:ascii="Garamond" w:hAnsi="Garamond" w:cs="Times New Roman"/>
          <w:lang w:val="sq-AL"/>
        </w:rPr>
        <w:t xml:space="preserve"> Pritshmëria është që </w:t>
      </w:r>
      <w:r w:rsidR="0007175B">
        <w:rPr>
          <w:rFonts w:ascii="Garamond" w:hAnsi="Garamond" w:cs="Times New Roman"/>
          <w:lang w:val="sq-AL"/>
        </w:rPr>
        <w:t>nj</w:t>
      </w:r>
      <w:r w:rsidR="0007175B" w:rsidRPr="006015BF">
        <w:rPr>
          <w:rFonts w:ascii="Garamond" w:hAnsi="Garamond" w:cs="Times New Roman"/>
          <w:lang w:val="sq-AL"/>
        </w:rPr>
        <w:t>ë</w:t>
      </w:r>
      <w:r w:rsidR="0007175B">
        <w:rPr>
          <w:rFonts w:ascii="Garamond" w:hAnsi="Garamond" w:cs="Times New Roman"/>
          <w:lang w:val="sq-AL"/>
        </w:rPr>
        <w:t xml:space="preserve"> mas</w:t>
      </w:r>
      <w:r w:rsidR="0007175B" w:rsidRPr="006015BF">
        <w:rPr>
          <w:rFonts w:ascii="Garamond" w:hAnsi="Garamond" w:cs="Times New Roman"/>
          <w:lang w:val="sq-AL"/>
        </w:rPr>
        <w:t>ë</w:t>
      </w:r>
      <w:r w:rsidR="0007175B">
        <w:rPr>
          <w:rFonts w:ascii="Garamond" w:hAnsi="Garamond" w:cs="Times New Roman"/>
          <w:lang w:val="sq-AL"/>
        </w:rPr>
        <w:t xml:space="preserve"> kritike</w:t>
      </w:r>
      <w:bookmarkStart w:id="9" w:name="_Ref418018958"/>
      <w:r w:rsidR="001D6B2C" w:rsidRPr="006015BF">
        <w:rPr>
          <w:rStyle w:val="FootnoteReference"/>
          <w:rFonts w:ascii="Garamond" w:hAnsi="Garamond" w:cs="Times New Roman"/>
          <w:lang w:val="sq-AL"/>
        </w:rPr>
        <w:footnoteReference w:id="5"/>
      </w:r>
      <w:bookmarkEnd w:id="9"/>
      <w:r w:rsidR="002C37A3" w:rsidRPr="006015BF">
        <w:rPr>
          <w:rFonts w:ascii="Garamond" w:hAnsi="Garamond" w:cs="Times New Roman"/>
          <w:lang w:val="sq-AL"/>
        </w:rPr>
        <w:t xml:space="preserve"> </w:t>
      </w:r>
      <w:r w:rsidR="0007175B">
        <w:rPr>
          <w:rFonts w:ascii="Garamond" w:hAnsi="Garamond" w:cs="Times New Roman"/>
          <w:lang w:val="sq-AL"/>
        </w:rPr>
        <w:t>e</w:t>
      </w:r>
      <w:r w:rsidR="002C37A3" w:rsidRPr="006015BF">
        <w:rPr>
          <w:rFonts w:ascii="Garamond" w:hAnsi="Garamond" w:cs="Times New Roman"/>
          <w:lang w:val="sq-AL"/>
        </w:rPr>
        <w:t xml:space="preserve"> grave</w:t>
      </w:r>
      <w:r w:rsidR="0007175B">
        <w:rPr>
          <w:rFonts w:ascii="Garamond" w:hAnsi="Garamond" w:cs="Times New Roman"/>
          <w:lang w:val="sq-AL"/>
        </w:rPr>
        <w:t xml:space="preserve"> do t</w:t>
      </w:r>
      <w:r w:rsidR="0007175B" w:rsidRPr="006015BF">
        <w:rPr>
          <w:rFonts w:ascii="Garamond" w:hAnsi="Garamond" w:cs="Times New Roman"/>
          <w:lang w:val="sq-AL"/>
        </w:rPr>
        <w:t>ë</w:t>
      </w:r>
      <w:r w:rsidR="002C37A3" w:rsidRPr="006015BF">
        <w:rPr>
          <w:rFonts w:ascii="Garamond" w:hAnsi="Garamond" w:cs="Times New Roman"/>
          <w:lang w:val="sq-AL"/>
        </w:rPr>
        <w:t xml:space="preserve"> “mbështe</w:t>
      </w:r>
      <w:r w:rsidR="0007175B">
        <w:rPr>
          <w:rFonts w:ascii="Garamond" w:hAnsi="Garamond" w:cs="Times New Roman"/>
          <w:lang w:val="sq-AL"/>
        </w:rPr>
        <w:t>s</w:t>
      </w:r>
      <w:r w:rsidR="0007175B" w:rsidRPr="006015BF">
        <w:rPr>
          <w:rFonts w:ascii="Garamond" w:hAnsi="Garamond" w:cs="Times New Roman"/>
          <w:lang w:val="sq-AL"/>
        </w:rPr>
        <w:t>ë</w:t>
      </w:r>
      <w:r w:rsidRPr="006015BF">
        <w:rPr>
          <w:rFonts w:ascii="Garamond" w:hAnsi="Garamond" w:cs="Times New Roman"/>
          <w:lang w:val="sq-AL"/>
        </w:rPr>
        <w:t xml:space="preserve"> politika publike që janë të favorshme për gratë ose madje edhe feministe dhe ... që u kushtojnë më shumë </w:t>
      </w:r>
      <w:r w:rsidR="001D6B2C" w:rsidRPr="006015BF">
        <w:rPr>
          <w:rFonts w:ascii="Garamond" w:hAnsi="Garamond" w:cs="Times New Roman"/>
          <w:lang w:val="sq-AL"/>
        </w:rPr>
        <w:t>vëmendje legjislative çështjeve të grave” (Cowell-Meyers &amp; Langbein, 2009, f. 491). Gratë</w:t>
      </w:r>
      <w:r w:rsidR="0007175B">
        <w:rPr>
          <w:rFonts w:ascii="Garamond" w:hAnsi="Garamond" w:cs="Times New Roman"/>
          <w:lang w:val="sq-AL"/>
        </w:rPr>
        <w:t xml:space="preserve"> do t</w:t>
      </w:r>
      <w:r w:rsidR="0007175B" w:rsidRPr="006015BF">
        <w:rPr>
          <w:rFonts w:ascii="Garamond" w:hAnsi="Garamond" w:cs="Times New Roman"/>
          <w:lang w:val="sq-AL"/>
        </w:rPr>
        <w:t>ë</w:t>
      </w:r>
      <w:r w:rsidR="001D6B2C" w:rsidRPr="006015BF">
        <w:rPr>
          <w:rFonts w:ascii="Garamond" w:hAnsi="Garamond" w:cs="Times New Roman"/>
          <w:lang w:val="sq-AL"/>
        </w:rPr>
        <w:t xml:space="preserve"> sjellin ndryshim sepse nismat legjislative do të trajtojnë “shqetësimet e grave”. Kjo </w:t>
      </w:r>
      <w:r w:rsidR="0007175B">
        <w:rPr>
          <w:rFonts w:ascii="Garamond" w:hAnsi="Garamond" w:cs="Times New Roman"/>
          <w:lang w:val="sq-AL"/>
        </w:rPr>
        <w:t>do t</w:t>
      </w:r>
      <w:r w:rsidR="0007175B" w:rsidRPr="006015BF">
        <w:rPr>
          <w:rFonts w:ascii="Garamond" w:hAnsi="Garamond" w:cs="Times New Roman"/>
          <w:lang w:val="sq-AL"/>
        </w:rPr>
        <w:t>ë</w:t>
      </w:r>
      <w:r w:rsidR="0007175B">
        <w:rPr>
          <w:rFonts w:ascii="Garamond" w:hAnsi="Garamond" w:cs="Times New Roman"/>
          <w:lang w:val="sq-AL"/>
        </w:rPr>
        <w:t xml:space="preserve"> </w:t>
      </w:r>
      <w:r w:rsidR="001D6B2C" w:rsidRPr="006015BF">
        <w:rPr>
          <w:rFonts w:ascii="Garamond" w:hAnsi="Garamond" w:cs="Times New Roman"/>
          <w:lang w:val="sq-AL"/>
        </w:rPr>
        <w:t xml:space="preserve">pasohet nga një reaksion zinxhir: </w:t>
      </w:r>
      <w:r w:rsidR="0007175B">
        <w:rPr>
          <w:rFonts w:ascii="Garamond" w:hAnsi="Garamond" w:cs="Times New Roman"/>
          <w:lang w:val="sq-AL"/>
        </w:rPr>
        <w:t>do t</w:t>
      </w:r>
      <w:r w:rsidR="0007175B" w:rsidRPr="006015BF">
        <w:rPr>
          <w:rFonts w:ascii="Garamond" w:hAnsi="Garamond" w:cs="Times New Roman"/>
          <w:lang w:val="sq-AL"/>
        </w:rPr>
        <w:t>ë</w:t>
      </w:r>
      <w:r w:rsidR="0007175B">
        <w:rPr>
          <w:rFonts w:ascii="Garamond" w:hAnsi="Garamond" w:cs="Times New Roman"/>
          <w:lang w:val="sq-AL"/>
        </w:rPr>
        <w:t xml:space="preserve"> ket</w:t>
      </w:r>
      <w:r w:rsidR="0007175B" w:rsidRPr="006015BF">
        <w:rPr>
          <w:rFonts w:ascii="Garamond" w:hAnsi="Garamond" w:cs="Times New Roman"/>
          <w:lang w:val="sq-AL"/>
        </w:rPr>
        <w:t>ë</w:t>
      </w:r>
      <w:r w:rsidR="0007175B">
        <w:rPr>
          <w:rFonts w:ascii="Garamond" w:hAnsi="Garamond" w:cs="Times New Roman"/>
          <w:lang w:val="sq-AL"/>
        </w:rPr>
        <w:t xml:space="preserve"> ndryshime </w:t>
      </w:r>
      <w:r w:rsidR="001D6B2C" w:rsidRPr="006015BF">
        <w:rPr>
          <w:rFonts w:ascii="Garamond" w:hAnsi="Garamond" w:cs="Times New Roman"/>
          <w:lang w:val="sq-AL"/>
        </w:rPr>
        <w:t>pozitive në qëndrimet e burrave kundrejt politikaneve, në kulturën politike dhe fuqizimin e grave (Dahlerup, 2006).</w:t>
      </w:r>
    </w:p>
    <w:p w14:paraId="037946D2" w14:textId="77777777" w:rsidR="00A434DE" w:rsidRPr="004C6334" w:rsidRDefault="00A434DE" w:rsidP="00C45241">
      <w:pPr>
        <w:rPr>
          <w:rFonts w:ascii="Garamond" w:hAnsi="Garamond" w:cs="Times New Roman"/>
          <w:lang w:val="it-IT"/>
        </w:rPr>
      </w:pPr>
    </w:p>
    <w:p w14:paraId="5E9EA6BA" w14:textId="343D44F5" w:rsidR="00A434DE" w:rsidRPr="006015BF" w:rsidRDefault="001D6B2C" w:rsidP="00087D6D">
      <w:pPr>
        <w:rPr>
          <w:rFonts w:ascii="Garamond" w:hAnsi="Garamond" w:cs="Times New Roman"/>
          <w:lang w:val="sq-AL"/>
        </w:rPr>
      </w:pPr>
      <w:r w:rsidRPr="006015BF">
        <w:rPr>
          <w:rFonts w:ascii="Garamond" w:hAnsi="Garamond" w:cs="Times New Roman"/>
          <w:lang w:val="sq-AL"/>
        </w:rPr>
        <w:t xml:space="preserve">Supozimi është se gratë do të veprojnë për llogari të grave të tjera për shkak të </w:t>
      </w:r>
      <w:r w:rsidR="00087D6D" w:rsidRPr="006015BF">
        <w:rPr>
          <w:rFonts w:ascii="Garamond" w:hAnsi="Garamond" w:cs="Times New Roman"/>
          <w:lang w:val="sq-AL"/>
        </w:rPr>
        <w:t>përvoja</w:t>
      </w:r>
      <w:r w:rsidR="002C37A3" w:rsidRPr="006015BF">
        <w:rPr>
          <w:rFonts w:ascii="Garamond" w:hAnsi="Garamond" w:cs="Times New Roman"/>
          <w:lang w:val="sq-AL"/>
        </w:rPr>
        <w:t>ve</w:t>
      </w:r>
      <w:r w:rsidRPr="006015BF">
        <w:rPr>
          <w:rFonts w:ascii="Garamond" w:hAnsi="Garamond" w:cs="Times New Roman"/>
          <w:lang w:val="sq-AL"/>
        </w:rPr>
        <w:t xml:space="preserve"> të tyre të përbashkëta gjinore. Pitkin (1967) thotë se gratë “kanë një identitet të dallueshëm që është i përbashkët për të gjithë grupin dhe se ky identitet krijon një bazë të përbashkët të interesit për çështjet e grave” (cituar në Cowell-Meyers &amp; Langbein, 2009, f. 495).</w:t>
      </w:r>
      <w:r w:rsidR="00087D6D" w:rsidRPr="006015BF">
        <w:rPr>
          <w:rFonts w:ascii="Garamond" w:hAnsi="Garamond" w:cs="Times New Roman"/>
          <w:lang w:val="sq-AL"/>
        </w:rPr>
        <w:t xml:space="preserve"> Po kështu, Mansbridge (1999) thekson se gratë “farkëtojnë lidhje besimi” (f. 641) me njëra-tjetrën për shkak të përvojave të përbashkëta. Në të njëjtën mënyrë, Childs (2006) parashtron se ka një “ndjesi afërsie” (f. 12) mes grave: “Mendoj se ka tema të përbashkëta që prekin jetën e shumë, në mos shumicës, prej grave. Në përgjithësi, përvojat jetë</w:t>
      </w:r>
      <w:r w:rsidR="0007175B">
        <w:rPr>
          <w:rFonts w:ascii="Garamond" w:hAnsi="Garamond" w:cs="Times New Roman"/>
          <w:lang w:val="sq-AL"/>
        </w:rPr>
        <w:t>sore</w:t>
      </w:r>
      <w:r w:rsidR="00087D6D" w:rsidRPr="006015BF">
        <w:rPr>
          <w:rFonts w:ascii="Garamond" w:hAnsi="Garamond" w:cs="Times New Roman"/>
          <w:lang w:val="sq-AL"/>
        </w:rPr>
        <w:t xml:space="preserve"> të grave janë të ndryshme nga ato të burrave” (f. 73).</w:t>
      </w:r>
    </w:p>
    <w:p w14:paraId="076F0F81" w14:textId="77777777" w:rsidR="00A434DE" w:rsidRPr="004C6334" w:rsidRDefault="00A434DE" w:rsidP="00C45241">
      <w:pPr>
        <w:rPr>
          <w:rFonts w:ascii="Garamond" w:hAnsi="Garamond" w:cs="Times New Roman"/>
          <w:lang w:val="it-IT"/>
        </w:rPr>
      </w:pPr>
    </w:p>
    <w:p w14:paraId="4AB28AD9" w14:textId="2634C1BE" w:rsidR="00A434DE" w:rsidRPr="006015BF" w:rsidRDefault="00087D6D" w:rsidP="00E546B9">
      <w:pPr>
        <w:rPr>
          <w:rFonts w:ascii="Garamond" w:hAnsi="Garamond" w:cs="Times New Roman"/>
          <w:lang w:val="sq-AL"/>
        </w:rPr>
      </w:pPr>
      <w:r w:rsidRPr="006015BF">
        <w:rPr>
          <w:rFonts w:ascii="Garamond" w:hAnsi="Garamond" w:cs="Times New Roman"/>
          <w:lang w:val="sq-AL"/>
        </w:rPr>
        <w:t xml:space="preserve">Masa kritike e grave e </w:t>
      </w:r>
      <w:r w:rsidR="0007175B">
        <w:rPr>
          <w:rFonts w:ascii="Garamond" w:hAnsi="Garamond" w:cs="Times New Roman"/>
          <w:lang w:val="sq-AL"/>
        </w:rPr>
        <w:t>çon n</w:t>
      </w:r>
      <w:r w:rsidR="0007175B" w:rsidRPr="006015BF">
        <w:rPr>
          <w:rFonts w:ascii="Garamond" w:hAnsi="Garamond" w:cs="Times New Roman"/>
          <w:lang w:val="sq-AL"/>
        </w:rPr>
        <w:t>ë</w:t>
      </w:r>
      <w:r w:rsidRPr="006015BF">
        <w:rPr>
          <w:rFonts w:ascii="Garamond" w:hAnsi="Garamond" w:cs="Times New Roman"/>
          <w:lang w:val="sq-AL"/>
        </w:rPr>
        <w:t xml:space="preserve"> ndryshim përmes mekanizmave të mëposhtme: </w:t>
      </w:r>
      <w:r w:rsidR="007F1067" w:rsidRPr="006015BF">
        <w:rPr>
          <w:rFonts w:ascii="Garamond" w:hAnsi="Garamond" w:cs="Times New Roman"/>
          <w:lang w:val="sq-AL"/>
        </w:rPr>
        <w:t xml:space="preserve">Së pari, gratë ndikojnë tek dinamika shoqërore brenda grupit; ato </w:t>
      </w:r>
      <w:r w:rsidR="00F42E78" w:rsidRPr="006015BF">
        <w:rPr>
          <w:rFonts w:ascii="Garamond" w:hAnsi="Garamond" w:cs="Times New Roman"/>
          <w:lang w:val="sq-AL"/>
        </w:rPr>
        <w:t>mbështe</w:t>
      </w:r>
      <w:r w:rsidR="00F42E78">
        <w:rPr>
          <w:rFonts w:ascii="Garamond" w:hAnsi="Garamond" w:cs="Times New Roman"/>
          <w:lang w:val="sq-AL"/>
        </w:rPr>
        <w:t>s</w:t>
      </w:r>
      <w:r w:rsidR="00F42E78" w:rsidRPr="006015BF">
        <w:rPr>
          <w:rFonts w:ascii="Garamond" w:hAnsi="Garamond" w:cs="Times New Roman"/>
          <w:lang w:val="sq-AL"/>
        </w:rPr>
        <w:t xml:space="preserve">in </w:t>
      </w:r>
      <w:r w:rsidR="007F1067" w:rsidRPr="006015BF">
        <w:rPr>
          <w:rFonts w:ascii="Garamond" w:hAnsi="Garamond" w:cs="Times New Roman"/>
          <w:lang w:val="sq-AL"/>
        </w:rPr>
        <w:t xml:space="preserve">barazi dhe bashkëpunim më të madh. Gratë bashkëpunojnë me njëra-tjetrën, krijojnë koalicione dhe gradualisht e transformojnë kulturën e grupit. Së dyti, gratë shkëmbejnë informacione, komunikojnë me njëra-tjetrën, </w:t>
      </w:r>
      <w:r w:rsidR="0007175B">
        <w:rPr>
          <w:rFonts w:ascii="Garamond" w:hAnsi="Garamond" w:cs="Times New Roman"/>
          <w:lang w:val="sq-AL"/>
        </w:rPr>
        <w:t>zhvillojn</w:t>
      </w:r>
      <w:r w:rsidR="0007175B" w:rsidRPr="006015BF">
        <w:rPr>
          <w:rFonts w:ascii="Garamond" w:hAnsi="Garamond" w:cs="Times New Roman"/>
          <w:lang w:val="sq-AL"/>
        </w:rPr>
        <w:t>ë</w:t>
      </w:r>
      <w:r w:rsidR="007F1067" w:rsidRPr="006015BF">
        <w:rPr>
          <w:rFonts w:ascii="Garamond" w:hAnsi="Garamond" w:cs="Times New Roman"/>
          <w:lang w:val="sq-AL"/>
        </w:rPr>
        <w:t xml:space="preserve"> ide dhe u bëjnë rezistencë besimeve dhe qëndrimeve ekzistuese lidhur me rolin e grave në politikë (Mansbridge, 1999). Gjatë këtij procesi, gratë i “bindin të tjerët</w:t>
      </w:r>
      <w:r w:rsidR="00E168A6">
        <w:rPr>
          <w:rFonts w:ascii="Garamond" w:hAnsi="Garamond" w:cs="Times New Roman"/>
          <w:lang w:val="sq-AL"/>
        </w:rPr>
        <w:t xml:space="preserve"> – </w:t>
      </w:r>
      <w:r w:rsidR="007F1067" w:rsidRPr="006015BF">
        <w:rPr>
          <w:rFonts w:ascii="Garamond" w:hAnsi="Garamond" w:cs="Times New Roman"/>
          <w:lang w:val="sq-AL"/>
        </w:rPr>
        <w:t>sidomos anëtarët e grupit dominues</w:t>
      </w:r>
      <w:r w:rsidR="00E168A6">
        <w:rPr>
          <w:rFonts w:ascii="Garamond" w:hAnsi="Garamond" w:cs="Times New Roman"/>
          <w:lang w:val="sq-AL"/>
        </w:rPr>
        <w:t xml:space="preserve"> – </w:t>
      </w:r>
      <w:r w:rsidR="007F1067" w:rsidRPr="006015BF">
        <w:rPr>
          <w:rFonts w:ascii="Garamond" w:hAnsi="Garamond" w:cs="Times New Roman"/>
          <w:lang w:val="sq-AL"/>
        </w:rPr>
        <w:t xml:space="preserve">se këndvështrimet apo mendimet që </w:t>
      </w:r>
      <w:r w:rsidR="00E168A6">
        <w:rPr>
          <w:rFonts w:ascii="Garamond" w:hAnsi="Garamond" w:cs="Times New Roman"/>
          <w:lang w:val="sq-AL"/>
        </w:rPr>
        <w:t xml:space="preserve">ato </w:t>
      </w:r>
      <w:r w:rsidR="007F1067" w:rsidRPr="006015BF">
        <w:rPr>
          <w:rFonts w:ascii="Garamond" w:hAnsi="Garamond" w:cs="Times New Roman"/>
          <w:lang w:val="sq-AL"/>
        </w:rPr>
        <w:t>mbrojnë</w:t>
      </w:r>
      <w:r w:rsidR="00F44DB8">
        <w:rPr>
          <w:rFonts w:ascii="Garamond" w:hAnsi="Garamond" w:cs="Times New Roman"/>
          <w:lang w:val="sq-AL"/>
        </w:rPr>
        <w:t xml:space="preserve"> ndahen edhe nga t</w:t>
      </w:r>
      <w:r w:rsidR="00F44DB8" w:rsidRPr="006015BF">
        <w:rPr>
          <w:rFonts w:ascii="Garamond" w:hAnsi="Garamond" w:cs="Times New Roman"/>
          <w:lang w:val="sq-AL"/>
        </w:rPr>
        <w:t>ë</w:t>
      </w:r>
      <w:r w:rsidR="00F44DB8">
        <w:rPr>
          <w:rFonts w:ascii="Garamond" w:hAnsi="Garamond" w:cs="Times New Roman"/>
          <w:lang w:val="sq-AL"/>
        </w:rPr>
        <w:t xml:space="preserve"> tjer</w:t>
      </w:r>
      <w:r w:rsidR="00F44DB8" w:rsidRPr="006015BF">
        <w:rPr>
          <w:rFonts w:ascii="Garamond" w:hAnsi="Garamond" w:cs="Times New Roman"/>
          <w:lang w:val="sq-AL"/>
        </w:rPr>
        <w:t>ë</w:t>
      </w:r>
      <w:r w:rsidR="00F44DB8">
        <w:rPr>
          <w:rFonts w:ascii="Garamond" w:hAnsi="Garamond" w:cs="Times New Roman"/>
          <w:lang w:val="sq-AL"/>
        </w:rPr>
        <w:t xml:space="preserve">t, </w:t>
      </w:r>
      <w:r w:rsidR="007F1067" w:rsidRPr="006015BF">
        <w:rPr>
          <w:rFonts w:ascii="Garamond" w:hAnsi="Garamond" w:cs="Times New Roman"/>
          <w:lang w:val="sq-AL"/>
        </w:rPr>
        <w:t xml:space="preserve">janë të vërteta dhe pasqyrojnë besimet </w:t>
      </w:r>
      <w:r w:rsidR="00F44DB8">
        <w:rPr>
          <w:rFonts w:ascii="Garamond" w:hAnsi="Garamond" w:cs="Times New Roman"/>
          <w:lang w:val="sq-AL"/>
        </w:rPr>
        <w:t>brenda grupit t</w:t>
      </w:r>
      <w:r w:rsidR="00F44DB8" w:rsidRPr="006015BF">
        <w:rPr>
          <w:rFonts w:ascii="Garamond" w:hAnsi="Garamond" w:cs="Times New Roman"/>
          <w:lang w:val="sq-AL"/>
        </w:rPr>
        <w:t>ë</w:t>
      </w:r>
      <w:r w:rsidR="00F44DB8">
        <w:rPr>
          <w:rFonts w:ascii="Garamond" w:hAnsi="Garamond" w:cs="Times New Roman"/>
          <w:lang w:val="sq-AL"/>
        </w:rPr>
        <w:t xml:space="preserve"> tyre</w:t>
      </w:r>
      <w:r w:rsidR="007F1067" w:rsidRPr="006015BF">
        <w:rPr>
          <w:rFonts w:ascii="Garamond" w:hAnsi="Garamond" w:cs="Times New Roman"/>
          <w:lang w:val="sq-AL"/>
        </w:rPr>
        <w:t xml:space="preserve">” (Mansbridge, 1999, f. 636). Rritja e numrit të grave </w:t>
      </w:r>
      <w:r w:rsidR="008B537A">
        <w:rPr>
          <w:rFonts w:ascii="Garamond" w:hAnsi="Garamond" w:cs="Times New Roman"/>
          <w:lang w:val="sq-AL"/>
        </w:rPr>
        <w:t>ndikon</w:t>
      </w:r>
      <w:r w:rsidR="007F1067" w:rsidRPr="006015BF">
        <w:rPr>
          <w:rFonts w:ascii="Garamond" w:hAnsi="Garamond" w:cs="Times New Roman"/>
          <w:lang w:val="sq-AL"/>
        </w:rPr>
        <w:t xml:space="preserve"> si sjelljen e burrave ashtu edhe atë të grave: burrat u kushtojnë më shumë vëmendje problemeve të grave, ndërsa gratë</w:t>
      </w:r>
      <w:r w:rsidR="008B537A">
        <w:rPr>
          <w:rFonts w:ascii="Garamond" w:hAnsi="Garamond" w:cs="Times New Roman"/>
          <w:lang w:val="sq-AL"/>
        </w:rPr>
        <w:t xml:space="preserve"> </w:t>
      </w:r>
      <w:r w:rsidR="007F1067" w:rsidRPr="006015BF">
        <w:rPr>
          <w:rFonts w:ascii="Garamond" w:hAnsi="Garamond" w:cs="Times New Roman"/>
          <w:lang w:val="sq-AL"/>
        </w:rPr>
        <w:t xml:space="preserve">shprehin shqetësimet e tyre (Childs &amp; Krook, 2006). Së treti, gratë përfaqësojnë </w:t>
      </w:r>
      <w:r w:rsidR="001E0BC9" w:rsidRPr="006015BF">
        <w:rPr>
          <w:rFonts w:ascii="Garamond" w:hAnsi="Garamond" w:cs="Times New Roman"/>
          <w:lang w:val="sq-AL"/>
        </w:rPr>
        <w:t xml:space="preserve">interesa </w:t>
      </w:r>
      <w:r w:rsidR="00E546B9" w:rsidRPr="006015BF">
        <w:rPr>
          <w:rFonts w:ascii="Garamond" w:hAnsi="Garamond" w:cs="Times New Roman"/>
          <w:lang w:val="sq-AL"/>
        </w:rPr>
        <w:t>të ndryshme në vendimmarrje. Sa më i madh numri i grave, aq më e lartë mundësia e përfaqësimit të interesave të larmishme. E, kështu, po aq e lartë edhe mundësia e pasqyrimit në vendimmarrje të këtyre interesave të larmishme. Së katërti, me rritjen e numrit të grave, rriten edhe mundësitë për ndërveprim brenda grupit. Ndërveprimet e përmirësojnë komunikimin, e nxisin besimin dhe gradualisht i eliminojnë stereotipat. Mansbridge (1999) sugjeron se “Sa më i thellë hendeku në komunikim mes një grupi dominues dhe një grupi të në</w:t>
      </w:r>
      <w:r w:rsidR="00060B54">
        <w:rPr>
          <w:rFonts w:ascii="Garamond" w:hAnsi="Garamond" w:cs="Times New Roman"/>
          <w:lang w:val="sq-AL"/>
        </w:rPr>
        <w:t>nshtruar</w:t>
      </w:r>
      <w:r w:rsidR="00E546B9" w:rsidRPr="006015BF">
        <w:rPr>
          <w:rFonts w:ascii="Garamond" w:hAnsi="Garamond" w:cs="Times New Roman"/>
          <w:lang w:val="sq-AL"/>
        </w:rPr>
        <w:t>, aq më shumë përfaqësim sasior duhet për ta kapërcyer këtë hendek” (f. 643). Në përgjithësi, rritja e pranisë së grave “fillon një reaksion zinxhir, që çon në një dinamikë të re e të favorshme për gratë” (Beckwith &amp; Cowell-Meyers, 2007, f. 553).</w:t>
      </w:r>
    </w:p>
    <w:p w14:paraId="3E858F82" w14:textId="77777777" w:rsidR="00A434DE" w:rsidRPr="00146538" w:rsidRDefault="00A434DE" w:rsidP="00C45241">
      <w:pPr>
        <w:rPr>
          <w:rFonts w:ascii="Garamond" w:hAnsi="Garamond" w:cs="Times New Roman"/>
          <w:lang w:val="it-IT"/>
        </w:rPr>
      </w:pPr>
    </w:p>
    <w:p w14:paraId="24DF3E8D" w14:textId="5E90468C" w:rsidR="00A434DE" w:rsidRPr="006015BF" w:rsidRDefault="00E546B9" w:rsidP="0082623E">
      <w:pPr>
        <w:rPr>
          <w:rFonts w:ascii="Garamond" w:hAnsi="Garamond" w:cs="Times New Roman"/>
          <w:lang w:val="sq-AL"/>
        </w:rPr>
      </w:pPr>
      <w:r w:rsidRPr="006015BF">
        <w:rPr>
          <w:rFonts w:ascii="Garamond" w:hAnsi="Garamond" w:cs="Times New Roman"/>
          <w:lang w:val="sq-AL"/>
        </w:rPr>
        <w:t>Përfaqësimi sasior ka rëndësi edhe për dëgjimin e zërit të grave. Në një studim të seancave legjislative në SHBA, Kathlene (1994) konstatoi se gratë “hyjnë më vonë në diskutim, flasim më shkurt dhe më pak herë dhe bëjnë më pak ndërprerje se sa burrat” (f. 565). Kur gratë përbëjnë pakicë në numër, ndërveprimi karakterizohet nga konkurrenca dhe dominimi. Në këtë kuadër, gratë nuk ndihen të qeta t’i shprehin mendimet e tyre; ato flasin më pak dhe perceptojnë se ushtrojnë më pak ndikim (Mendelberg e të tjerë, 2013).</w:t>
      </w:r>
      <w:r w:rsidR="0082623E" w:rsidRPr="006015BF">
        <w:rPr>
          <w:rFonts w:ascii="Garamond" w:hAnsi="Garamond" w:cs="Times New Roman"/>
          <w:lang w:val="sq-AL"/>
        </w:rPr>
        <w:t xml:space="preserve"> Këto dinamika mund të ndryshojnë nëse rritet prania e grave. </w:t>
      </w:r>
      <w:r w:rsidR="0082623E" w:rsidRPr="006015BF">
        <w:rPr>
          <w:rFonts w:ascii="Garamond" w:hAnsi="Garamond"/>
          <w:lang w:val="sq-AL"/>
        </w:rPr>
        <w:t xml:space="preserve">Karpowitz e të tjerë </w:t>
      </w:r>
      <w:r w:rsidR="0082623E" w:rsidRPr="006015BF">
        <w:rPr>
          <w:rFonts w:ascii="Garamond" w:hAnsi="Garamond" w:cs="Times New Roman"/>
          <w:lang w:val="sq-AL"/>
        </w:rPr>
        <w:t xml:space="preserve">(2012) kanë konstatuar se sa më e madhe përqindja e grave, aq më e madhe pjesëmarrja e </w:t>
      </w:r>
      <w:r w:rsidR="003B0A23" w:rsidRPr="006015BF">
        <w:rPr>
          <w:rFonts w:ascii="Garamond" w:hAnsi="Garamond" w:cs="Times New Roman"/>
          <w:lang w:val="sq-AL"/>
        </w:rPr>
        <w:t>tyre</w:t>
      </w:r>
      <w:r w:rsidR="0082623E" w:rsidRPr="006015BF">
        <w:rPr>
          <w:rFonts w:ascii="Garamond" w:hAnsi="Garamond" w:cs="Times New Roman"/>
          <w:lang w:val="sq-AL"/>
        </w:rPr>
        <w:t xml:space="preserve"> përmes marrjes së fjalës dhe ndikimi i perceptuar.</w:t>
      </w:r>
      <w:bookmarkStart w:id="10" w:name="_Ref418069824"/>
      <w:r w:rsidR="0082623E" w:rsidRPr="006015BF">
        <w:rPr>
          <w:rStyle w:val="FootnoteReference"/>
          <w:rFonts w:ascii="Garamond" w:hAnsi="Garamond" w:cs="Times New Roman"/>
          <w:lang w:val="sq-AL"/>
        </w:rPr>
        <w:footnoteReference w:id="6"/>
      </w:r>
      <w:bookmarkEnd w:id="10"/>
      <w:r w:rsidR="0082623E" w:rsidRPr="006015BF">
        <w:rPr>
          <w:rFonts w:ascii="Garamond" w:hAnsi="Garamond" w:cs="Times New Roman"/>
          <w:lang w:val="sq-AL"/>
        </w:rPr>
        <w:t xml:space="preserve"> Ky studim fokusohet si tek pjesëmarrja me fjalime, ashtu edhe tek kohëzgjatja e fjalës. Grave këshilltare iu kërkua të </w:t>
      </w:r>
      <w:r w:rsidR="0004708F">
        <w:rPr>
          <w:rFonts w:ascii="Garamond" w:hAnsi="Garamond" w:cs="Times New Roman"/>
          <w:lang w:val="sq-AL"/>
        </w:rPr>
        <w:t>raportonin</w:t>
      </w:r>
      <w:r w:rsidR="0082623E" w:rsidRPr="006015BF">
        <w:rPr>
          <w:rFonts w:ascii="Garamond" w:hAnsi="Garamond" w:cs="Times New Roman"/>
          <w:lang w:val="sq-AL"/>
        </w:rPr>
        <w:t xml:space="preserve"> sa herë e marrin fjalën mesatarisht në një mbledhje këshilli dhe për sa kohë zgjat fjalimi. Konstatimet do të hedhin dritë mbi </w:t>
      </w:r>
      <w:r w:rsidR="003B0A23" w:rsidRPr="006015BF">
        <w:rPr>
          <w:rFonts w:ascii="Garamond" w:hAnsi="Garamond" w:cs="Times New Roman"/>
          <w:lang w:val="sq-AL"/>
        </w:rPr>
        <w:t>marrëdhënien</w:t>
      </w:r>
      <w:r w:rsidR="0082623E" w:rsidRPr="006015BF">
        <w:rPr>
          <w:rFonts w:ascii="Garamond" w:hAnsi="Garamond" w:cs="Times New Roman"/>
          <w:lang w:val="sq-AL"/>
        </w:rPr>
        <w:t xml:space="preserve"> midis numrit të grave këshilltare dhe marrjes së fjalës – si në herë ashtu edhe në kohëzgjatje.</w:t>
      </w:r>
    </w:p>
    <w:p w14:paraId="236F7646" w14:textId="77777777" w:rsidR="00A434DE" w:rsidRPr="00146538" w:rsidRDefault="00A434DE" w:rsidP="00C45241">
      <w:pPr>
        <w:rPr>
          <w:rFonts w:ascii="Garamond" w:hAnsi="Garamond" w:cs="Times New Roman"/>
          <w:lang w:val="sq-AL"/>
        </w:rPr>
      </w:pPr>
    </w:p>
    <w:p w14:paraId="0619271C" w14:textId="49C8C8B5" w:rsidR="00A434DE" w:rsidRPr="006015BF" w:rsidRDefault="0082623E" w:rsidP="0082623E">
      <w:pPr>
        <w:rPr>
          <w:rFonts w:ascii="Garamond" w:hAnsi="Garamond" w:cs="Times New Roman"/>
          <w:lang w:val="sq-AL"/>
        </w:rPr>
      </w:pPr>
      <w:r w:rsidRPr="006015BF">
        <w:rPr>
          <w:rFonts w:ascii="Garamond" w:hAnsi="Garamond" w:cs="Times New Roman"/>
          <w:lang w:val="sq-AL"/>
        </w:rPr>
        <w:t xml:space="preserve">Studiues të tjerë e vënë në dyshim supozimin se përfaqësimi sasior </w:t>
      </w:r>
      <w:r w:rsidR="0004708F">
        <w:rPr>
          <w:rFonts w:ascii="Garamond" w:hAnsi="Garamond" w:cs="Times New Roman"/>
          <w:lang w:val="sq-AL"/>
        </w:rPr>
        <w:t>“p</w:t>
      </w:r>
      <w:r w:rsidR="0004708F" w:rsidRPr="006015BF">
        <w:rPr>
          <w:rFonts w:ascii="Garamond" w:hAnsi="Garamond" w:cs="Times New Roman"/>
          <w:lang w:val="sq-AL"/>
        </w:rPr>
        <w:t>ë</w:t>
      </w:r>
      <w:r w:rsidR="0004708F">
        <w:rPr>
          <w:rFonts w:ascii="Garamond" w:hAnsi="Garamond" w:cs="Times New Roman"/>
          <w:lang w:val="sq-AL"/>
        </w:rPr>
        <w:t>rkthehet” n</w:t>
      </w:r>
      <w:r w:rsidR="0004708F" w:rsidRPr="006015BF">
        <w:rPr>
          <w:rFonts w:ascii="Garamond" w:hAnsi="Garamond" w:cs="Times New Roman"/>
          <w:lang w:val="sq-AL"/>
        </w:rPr>
        <w:t>ë</w:t>
      </w:r>
      <w:r w:rsidRPr="006015BF">
        <w:rPr>
          <w:rFonts w:ascii="Garamond" w:hAnsi="Garamond" w:cs="Times New Roman"/>
          <w:lang w:val="sq-AL"/>
        </w:rPr>
        <w:t xml:space="preserve"> përfaqësim cilësor. </w:t>
      </w:r>
      <w:r w:rsidR="0004708F">
        <w:rPr>
          <w:rFonts w:ascii="Garamond" w:hAnsi="Garamond" w:cs="Times New Roman"/>
          <w:lang w:val="sq-AL"/>
        </w:rPr>
        <w:t>M</w:t>
      </w:r>
      <w:r w:rsidRPr="006015BF">
        <w:rPr>
          <w:rFonts w:ascii="Garamond" w:hAnsi="Garamond" w:cs="Times New Roman"/>
          <w:lang w:val="sq-AL"/>
        </w:rPr>
        <w:t xml:space="preserve">arrëdhënia midis këtyre të dyjave kushtëzohet nga një sërë faktorësh të tjerë që shkojnë përtej përbërjes gjinore të grupit. Siç propozon Childs (2006), “dallimet që sjell prania e përfaqësueseve femra kushtëzohen dhe ndikohen [nga faktorë të tjerë]” (f. 8). Nuk ekziston asnjë shifër prag që do të garantonte që përfaqësimi sasior të </w:t>
      </w:r>
      <w:r w:rsidR="003B0A23" w:rsidRPr="006015BF">
        <w:rPr>
          <w:rFonts w:ascii="Garamond" w:hAnsi="Garamond" w:cs="Times New Roman"/>
          <w:lang w:val="sq-AL"/>
        </w:rPr>
        <w:t>sillte</w:t>
      </w:r>
      <w:r w:rsidRPr="006015BF">
        <w:rPr>
          <w:rFonts w:ascii="Garamond" w:hAnsi="Garamond" w:cs="Times New Roman"/>
          <w:lang w:val="sq-AL"/>
        </w:rPr>
        <w:t xml:space="preserve"> edhe përfaqësim cilësor. Cila do të ishte masa kritike? Sa rekomandohet të jetë përqindja e grave të zgjedhura: 20, 30, 40 apo 50?</w:t>
      </w:r>
    </w:p>
    <w:p w14:paraId="0DFE222F" w14:textId="77777777" w:rsidR="00A434DE" w:rsidRPr="00146538" w:rsidRDefault="00A434DE" w:rsidP="00C45241">
      <w:pPr>
        <w:rPr>
          <w:rFonts w:ascii="Garamond" w:hAnsi="Garamond" w:cs="Times New Roman"/>
          <w:lang w:val="sq-AL"/>
        </w:rPr>
      </w:pPr>
    </w:p>
    <w:p w14:paraId="697223B6" w14:textId="7080858C" w:rsidR="00A434DE" w:rsidRPr="006015BF" w:rsidRDefault="0082623E" w:rsidP="005A1F55">
      <w:pPr>
        <w:rPr>
          <w:rFonts w:ascii="Garamond" w:hAnsi="Garamond" w:cs="Times New Roman"/>
          <w:lang w:val="sq-AL"/>
        </w:rPr>
      </w:pPr>
      <w:r w:rsidRPr="006015BF">
        <w:rPr>
          <w:rFonts w:ascii="Garamond" w:hAnsi="Garamond" w:cs="Times New Roman"/>
          <w:lang w:val="sq-AL"/>
        </w:rPr>
        <w:t xml:space="preserve">Ka raste të mungesës së </w:t>
      </w:r>
      <w:r w:rsidR="003B0A23" w:rsidRPr="006015BF">
        <w:rPr>
          <w:rFonts w:ascii="Garamond" w:hAnsi="Garamond" w:cs="Times New Roman"/>
          <w:lang w:val="sq-AL"/>
        </w:rPr>
        <w:t>lidhjes</w:t>
      </w:r>
      <w:r w:rsidRPr="006015BF">
        <w:rPr>
          <w:rFonts w:ascii="Garamond" w:hAnsi="Garamond" w:cs="Times New Roman"/>
          <w:lang w:val="sq-AL"/>
        </w:rPr>
        <w:t xml:space="preserve"> midis këtyre dy formave të përfaqësimit (Beckwith &amp; Cowell-Meyers, 2007). Madje, p</w:t>
      </w:r>
      <w:r w:rsidR="00CA1877" w:rsidRPr="006015BF">
        <w:rPr>
          <w:rFonts w:ascii="Garamond" w:hAnsi="Garamond" w:cs="Times New Roman"/>
          <w:lang w:val="sq-AL"/>
        </w:rPr>
        <w:t>ë</w:t>
      </w:r>
      <w:r w:rsidR="00CA1877">
        <w:rPr>
          <w:rFonts w:ascii="Garamond" w:hAnsi="Garamond" w:cs="Times New Roman"/>
          <w:lang w:val="sq-AL"/>
        </w:rPr>
        <w:t>rpjekjet</w:t>
      </w:r>
      <w:r w:rsidRPr="006015BF">
        <w:rPr>
          <w:rFonts w:ascii="Garamond" w:hAnsi="Garamond" w:cs="Times New Roman"/>
          <w:lang w:val="sq-AL"/>
        </w:rPr>
        <w:t xml:space="preserve"> për </w:t>
      </w:r>
      <w:r w:rsidR="00CA1877">
        <w:rPr>
          <w:rFonts w:ascii="Garamond" w:hAnsi="Garamond" w:cs="Times New Roman"/>
          <w:lang w:val="sq-AL"/>
        </w:rPr>
        <w:t>t</w:t>
      </w:r>
      <w:r w:rsidR="00CA1877" w:rsidRPr="006015BF">
        <w:rPr>
          <w:rFonts w:ascii="Garamond" w:hAnsi="Garamond" w:cs="Times New Roman"/>
          <w:lang w:val="sq-AL"/>
        </w:rPr>
        <w:t>ë</w:t>
      </w:r>
      <w:r w:rsidR="00CA1877">
        <w:rPr>
          <w:rFonts w:ascii="Garamond" w:hAnsi="Garamond" w:cs="Times New Roman"/>
          <w:lang w:val="sq-AL"/>
        </w:rPr>
        <w:t xml:space="preserve"> rritur </w:t>
      </w:r>
      <w:r w:rsidRPr="006015BF">
        <w:rPr>
          <w:rFonts w:ascii="Garamond" w:hAnsi="Garamond" w:cs="Times New Roman"/>
          <w:lang w:val="sq-AL"/>
        </w:rPr>
        <w:t>prani</w:t>
      </w:r>
      <w:r w:rsidR="00CA1877">
        <w:rPr>
          <w:rFonts w:ascii="Garamond" w:hAnsi="Garamond" w:cs="Times New Roman"/>
          <w:lang w:val="sq-AL"/>
        </w:rPr>
        <w:t>n</w:t>
      </w:r>
      <w:r w:rsidRPr="006015BF">
        <w:rPr>
          <w:rFonts w:ascii="Garamond" w:hAnsi="Garamond" w:cs="Times New Roman"/>
          <w:lang w:val="sq-AL"/>
        </w:rPr>
        <w:t xml:space="preserve">ë </w:t>
      </w:r>
      <w:r w:rsidR="00CA1877">
        <w:rPr>
          <w:rFonts w:ascii="Garamond" w:hAnsi="Garamond" w:cs="Times New Roman"/>
          <w:lang w:val="sq-AL"/>
        </w:rPr>
        <w:t>e</w:t>
      </w:r>
      <w:r w:rsidR="004F4686">
        <w:rPr>
          <w:rFonts w:ascii="Garamond" w:hAnsi="Garamond" w:cs="Times New Roman"/>
          <w:lang w:val="sq-AL"/>
        </w:rPr>
        <w:t xml:space="preserve"> grave mund të sjellin</w:t>
      </w:r>
      <w:r w:rsidRPr="006015BF">
        <w:rPr>
          <w:rFonts w:ascii="Garamond" w:hAnsi="Garamond" w:cs="Times New Roman"/>
          <w:lang w:val="sq-AL"/>
        </w:rPr>
        <w:t xml:space="preserve"> rezultate negative. </w:t>
      </w:r>
      <w:r w:rsidR="00B77B5A" w:rsidRPr="006015BF">
        <w:rPr>
          <w:rFonts w:ascii="Garamond" w:hAnsi="Garamond" w:cs="Times New Roman"/>
          <w:lang w:val="sq-AL"/>
        </w:rPr>
        <w:t>Së pari</w:t>
      </w:r>
      <w:r w:rsidRPr="006015BF">
        <w:rPr>
          <w:rFonts w:ascii="Garamond" w:hAnsi="Garamond" w:cs="Times New Roman"/>
          <w:lang w:val="sq-AL"/>
        </w:rPr>
        <w:t xml:space="preserve">, rritja e pranisë së grave në vendimmarrje mund të </w:t>
      </w:r>
      <w:r w:rsidR="00CA1877">
        <w:rPr>
          <w:rFonts w:ascii="Garamond" w:hAnsi="Garamond" w:cs="Times New Roman"/>
          <w:lang w:val="sq-AL"/>
        </w:rPr>
        <w:t>çoj</w:t>
      </w:r>
      <w:r w:rsidR="00CA1877" w:rsidRPr="006015BF">
        <w:rPr>
          <w:rFonts w:ascii="Garamond" w:hAnsi="Garamond" w:cs="Times New Roman"/>
          <w:lang w:val="sq-AL"/>
        </w:rPr>
        <w:t>ë</w:t>
      </w:r>
      <w:r w:rsidR="00CA1877">
        <w:rPr>
          <w:rFonts w:ascii="Garamond" w:hAnsi="Garamond" w:cs="Times New Roman"/>
          <w:lang w:val="sq-AL"/>
        </w:rPr>
        <w:t xml:space="preserve"> n</w:t>
      </w:r>
      <w:r w:rsidR="00CA1877" w:rsidRPr="006015BF">
        <w:rPr>
          <w:rFonts w:ascii="Garamond" w:hAnsi="Garamond" w:cs="Times New Roman"/>
          <w:lang w:val="sq-AL"/>
        </w:rPr>
        <w:t>ë</w:t>
      </w:r>
      <w:r w:rsidR="00CA1877">
        <w:rPr>
          <w:rFonts w:ascii="Garamond" w:hAnsi="Garamond" w:cs="Times New Roman"/>
          <w:lang w:val="sq-AL"/>
        </w:rPr>
        <w:t xml:space="preserve"> reagime t</w:t>
      </w:r>
      <w:r w:rsidR="00CA1877" w:rsidRPr="006015BF">
        <w:rPr>
          <w:rFonts w:ascii="Garamond" w:hAnsi="Garamond" w:cs="Times New Roman"/>
          <w:lang w:val="sq-AL"/>
        </w:rPr>
        <w:t>ë</w:t>
      </w:r>
      <w:r w:rsidR="00CA1877">
        <w:rPr>
          <w:rFonts w:ascii="Garamond" w:hAnsi="Garamond" w:cs="Times New Roman"/>
          <w:lang w:val="sq-AL"/>
        </w:rPr>
        <w:t xml:space="preserve"> ashpra t</w:t>
      </w:r>
      <w:r w:rsidR="00CA1877" w:rsidRPr="006015BF">
        <w:rPr>
          <w:rFonts w:ascii="Garamond" w:hAnsi="Garamond" w:cs="Times New Roman"/>
          <w:lang w:val="sq-AL"/>
        </w:rPr>
        <w:t>ë</w:t>
      </w:r>
      <w:r w:rsidR="00CA1877">
        <w:rPr>
          <w:rFonts w:ascii="Garamond" w:hAnsi="Garamond" w:cs="Times New Roman"/>
          <w:lang w:val="sq-AL"/>
        </w:rPr>
        <w:t xml:space="preserve"> </w:t>
      </w:r>
      <w:r w:rsidRPr="006015BF">
        <w:rPr>
          <w:rFonts w:ascii="Garamond" w:hAnsi="Garamond" w:cs="Times New Roman"/>
          <w:lang w:val="sq-AL"/>
        </w:rPr>
        <w:t>homologë</w:t>
      </w:r>
      <w:r w:rsidR="00CA1877">
        <w:rPr>
          <w:rFonts w:ascii="Garamond" w:hAnsi="Garamond" w:cs="Times New Roman"/>
          <w:lang w:val="sq-AL"/>
        </w:rPr>
        <w:t>ve</w:t>
      </w:r>
      <w:r w:rsidRPr="006015BF">
        <w:rPr>
          <w:rFonts w:ascii="Garamond" w:hAnsi="Garamond" w:cs="Times New Roman"/>
          <w:lang w:val="sq-AL"/>
        </w:rPr>
        <w:t xml:space="preserve"> meshkuj (Beckwith &amp; Cowell-Meyers, 2007).</w:t>
      </w:r>
      <w:r w:rsidR="00B77B5A" w:rsidRPr="006015BF">
        <w:rPr>
          <w:rFonts w:ascii="Garamond" w:hAnsi="Garamond" w:cs="Times New Roman"/>
          <w:lang w:val="sq-AL"/>
        </w:rPr>
        <w:t xml:space="preserve"> Kjo, ngaqë gratë perceptohen si rrezik që i kanoset dominimit mashkullor. Së dyti, larmia mund ta pengojë bashkëpunimin për shkak të interesave dhe prioriteteve të ndryshme (Beckwith &amp; Cowell-Meyers, 2007). Përvojat e grave ndryshojnë; </w:t>
      </w:r>
      <w:r w:rsidR="00963D2B" w:rsidRPr="006015BF">
        <w:rPr>
          <w:rFonts w:ascii="Garamond" w:hAnsi="Garamond" w:cs="Times New Roman"/>
          <w:lang w:val="sq-AL"/>
        </w:rPr>
        <w:t>përkatësia gjinore n</w:t>
      </w:r>
      <w:r w:rsidR="00CA1877">
        <w:rPr>
          <w:rFonts w:ascii="Garamond" w:hAnsi="Garamond" w:cs="Times New Roman"/>
          <w:lang w:val="sq-AL"/>
        </w:rPr>
        <w:t>d</w:t>
      </w:r>
      <w:r w:rsidR="00CA1877" w:rsidRPr="006015BF">
        <w:rPr>
          <w:rFonts w:ascii="Garamond" w:hAnsi="Garamond" w:cs="Times New Roman"/>
          <w:lang w:val="sq-AL"/>
        </w:rPr>
        <w:t>ë</w:t>
      </w:r>
      <w:r w:rsidR="00CA1877">
        <w:rPr>
          <w:rFonts w:ascii="Garamond" w:hAnsi="Garamond" w:cs="Times New Roman"/>
          <w:lang w:val="sq-AL"/>
        </w:rPr>
        <w:t>rvepron me etnin</w:t>
      </w:r>
      <w:r w:rsidR="00CA1877" w:rsidRPr="006015BF">
        <w:rPr>
          <w:rFonts w:ascii="Garamond" w:hAnsi="Garamond" w:cs="Times New Roman"/>
          <w:lang w:val="sq-AL"/>
        </w:rPr>
        <w:t>ë</w:t>
      </w:r>
      <w:r w:rsidR="00CA1877">
        <w:rPr>
          <w:rFonts w:ascii="Garamond" w:hAnsi="Garamond" w:cs="Times New Roman"/>
          <w:lang w:val="sq-AL"/>
        </w:rPr>
        <w:t xml:space="preserve">, </w:t>
      </w:r>
      <w:r w:rsidR="00963D2B" w:rsidRPr="006015BF">
        <w:rPr>
          <w:rFonts w:ascii="Garamond" w:hAnsi="Garamond" w:cs="Times New Roman"/>
          <w:lang w:val="sq-AL"/>
        </w:rPr>
        <w:t xml:space="preserve"> klas</w:t>
      </w:r>
      <w:r w:rsidR="00CA1877" w:rsidRPr="006015BF">
        <w:rPr>
          <w:rFonts w:ascii="Garamond" w:hAnsi="Garamond" w:cs="Times New Roman"/>
          <w:lang w:val="sq-AL"/>
        </w:rPr>
        <w:t>ë</w:t>
      </w:r>
      <w:r w:rsidR="00CA1877">
        <w:rPr>
          <w:rFonts w:ascii="Garamond" w:hAnsi="Garamond" w:cs="Times New Roman"/>
          <w:lang w:val="sq-AL"/>
        </w:rPr>
        <w:t>n</w:t>
      </w:r>
      <w:r w:rsidR="00963D2B" w:rsidRPr="006015BF">
        <w:rPr>
          <w:rFonts w:ascii="Garamond" w:hAnsi="Garamond" w:cs="Times New Roman"/>
          <w:lang w:val="sq-AL"/>
        </w:rPr>
        <w:t xml:space="preserve"> dhe mosh</w:t>
      </w:r>
      <w:r w:rsidR="00CA1877" w:rsidRPr="006015BF">
        <w:rPr>
          <w:rFonts w:ascii="Garamond" w:hAnsi="Garamond" w:cs="Times New Roman"/>
          <w:lang w:val="sq-AL"/>
        </w:rPr>
        <w:t>ë</w:t>
      </w:r>
      <w:r w:rsidR="00CA1877">
        <w:rPr>
          <w:rFonts w:ascii="Garamond" w:hAnsi="Garamond" w:cs="Times New Roman"/>
          <w:lang w:val="sq-AL"/>
        </w:rPr>
        <w:t>n</w:t>
      </w:r>
      <w:r w:rsidR="00963D2B" w:rsidRPr="006015BF">
        <w:rPr>
          <w:rFonts w:ascii="Garamond" w:hAnsi="Garamond" w:cs="Times New Roman"/>
          <w:lang w:val="sq-AL"/>
        </w:rPr>
        <w:t xml:space="preserve">, ndër të tjera (Childs, 2006). Supozimi se gratë ndajnë të njëjtat përvoja dhe interesa nuk është i mbështetur. Së treti, politika mund të tërheqë gra që </w:t>
      </w:r>
      <w:r w:rsidR="00777FC5">
        <w:rPr>
          <w:rFonts w:ascii="Garamond" w:hAnsi="Garamond" w:cs="Times New Roman"/>
          <w:lang w:val="sq-AL"/>
        </w:rPr>
        <w:t xml:space="preserve">nuk </w:t>
      </w:r>
      <w:r w:rsidR="00963D2B" w:rsidRPr="006015BF">
        <w:rPr>
          <w:rFonts w:ascii="Garamond" w:hAnsi="Garamond" w:cs="Times New Roman"/>
          <w:lang w:val="sq-AL"/>
        </w:rPr>
        <w:t>angazh</w:t>
      </w:r>
      <w:r w:rsidR="00777FC5">
        <w:rPr>
          <w:rFonts w:ascii="Garamond" w:hAnsi="Garamond" w:cs="Times New Roman"/>
          <w:lang w:val="sq-AL"/>
        </w:rPr>
        <w:t>ohen</w:t>
      </w:r>
      <w:r w:rsidR="00963D2B" w:rsidRPr="006015BF">
        <w:rPr>
          <w:rFonts w:ascii="Garamond" w:hAnsi="Garamond" w:cs="Times New Roman"/>
          <w:lang w:val="sq-AL"/>
        </w:rPr>
        <w:t xml:space="preserve"> për </w:t>
      </w:r>
      <w:r w:rsidR="00BB16B0">
        <w:rPr>
          <w:rFonts w:ascii="Garamond" w:hAnsi="Garamond" w:cs="Times New Roman"/>
          <w:lang w:val="sq-AL"/>
        </w:rPr>
        <w:t>avancimin e interesave t</w:t>
      </w:r>
      <w:r w:rsidR="00BB16B0" w:rsidRPr="006015BF">
        <w:rPr>
          <w:rFonts w:ascii="Garamond" w:hAnsi="Garamond" w:cs="Times New Roman"/>
          <w:lang w:val="sq-AL"/>
        </w:rPr>
        <w:t>ë</w:t>
      </w:r>
      <w:r w:rsidR="00BB16B0">
        <w:rPr>
          <w:rFonts w:ascii="Garamond" w:hAnsi="Garamond" w:cs="Times New Roman"/>
          <w:lang w:val="sq-AL"/>
        </w:rPr>
        <w:t xml:space="preserve"> grave </w:t>
      </w:r>
      <w:r w:rsidR="00963D2B" w:rsidRPr="006015BF">
        <w:rPr>
          <w:rFonts w:ascii="Garamond" w:hAnsi="Garamond" w:cs="Times New Roman"/>
          <w:lang w:val="sq-AL"/>
        </w:rPr>
        <w:t xml:space="preserve">(Beckwith &amp; Cowell-Meyers, 2007). Përkundrazi, ato mund të kujdesen për </w:t>
      </w:r>
      <w:r w:rsidR="00BB16B0">
        <w:rPr>
          <w:rFonts w:ascii="Garamond" w:hAnsi="Garamond" w:cs="Times New Roman"/>
          <w:lang w:val="sq-AL"/>
        </w:rPr>
        <w:t>avancimin</w:t>
      </w:r>
      <w:r w:rsidR="00BB16B0" w:rsidRPr="006015BF">
        <w:rPr>
          <w:rFonts w:ascii="Garamond" w:hAnsi="Garamond" w:cs="Times New Roman"/>
          <w:lang w:val="sq-AL"/>
        </w:rPr>
        <w:t xml:space="preserve"> </w:t>
      </w:r>
      <w:r w:rsidR="00963D2B" w:rsidRPr="006015BF">
        <w:rPr>
          <w:rFonts w:ascii="Garamond" w:hAnsi="Garamond" w:cs="Times New Roman"/>
          <w:lang w:val="sq-AL"/>
        </w:rPr>
        <w:t xml:space="preserve">e interesave të tyre personale. Së katërti, </w:t>
      </w:r>
      <w:r w:rsidR="000F255A">
        <w:rPr>
          <w:rFonts w:ascii="Garamond" w:hAnsi="Garamond" w:cs="Times New Roman"/>
          <w:lang w:val="sq-AL"/>
        </w:rPr>
        <w:t>brezi i ri i</w:t>
      </w:r>
      <w:r w:rsidR="00963D2B" w:rsidRPr="006015BF">
        <w:rPr>
          <w:rFonts w:ascii="Garamond" w:hAnsi="Garamond" w:cs="Times New Roman"/>
          <w:lang w:val="sq-AL"/>
        </w:rPr>
        <w:t xml:space="preserve"> grave të zgjedhura mund të mos mirëpritet nga </w:t>
      </w:r>
      <w:r w:rsidR="000F255A" w:rsidRPr="00C91341">
        <w:rPr>
          <w:rFonts w:ascii="Garamond" w:hAnsi="Garamond" w:cs="Times New Roman"/>
          <w:lang w:val="sq-AL"/>
        </w:rPr>
        <w:t>brezi</w:t>
      </w:r>
      <w:r w:rsidR="00963D2B" w:rsidRPr="006015BF">
        <w:rPr>
          <w:rFonts w:ascii="Garamond" w:hAnsi="Garamond" w:cs="Times New Roman"/>
          <w:lang w:val="sq-AL"/>
        </w:rPr>
        <w:t xml:space="preserve"> </w:t>
      </w:r>
      <w:r w:rsidR="000F255A">
        <w:rPr>
          <w:rFonts w:ascii="Garamond" w:hAnsi="Garamond" w:cs="Times New Roman"/>
          <w:lang w:val="sq-AL"/>
        </w:rPr>
        <w:t>i</w:t>
      </w:r>
      <w:r w:rsidR="00963D2B" w:rsidRPr="006015BF">
        <w:rPr>
          <w:rFonts w:ascii="Garamond" w:hAnsi="Garamond" w:cs="Times New Roman"/>
          <w:lang w:val="sq-AL"/>
        </w:rPr>
        <w:t xml:space="preserve"> vjetër; këto të fundit mund t’i shohin me skepticizëm</w:t>
      </w:r>
      <w:r w:rsidR="00443EF7">
        <w:rPr>
          <w:rFonts w:ascii="Garamond" w:hAnsi="Garamond" w:cs="Times New Roman"/>
          <w:lang w:val="sq-AL"/>
        </w:rPr>
        <w:t xml:space="preserve"> </w:t>
      </w:r>
      <w:r w:rsidR="00963D2B" w:rsidRPr="006015BF">
        <w:rPr>
          <w:rFonts w:ascii="Garamond" w:hAnsi="Garamond" w:cs="Times New Roman"/>
          <w:lang w:val="sq-AL"/>
        </w:rPr>
        <w:t xml:space="preserve">(Beckwith &amp; Cowell-Meyers, 2007). Kjo ndodh sidomos kur </w:t>
      </w:r>
      <w:r w:rsidR="000F255A">
        <w:rPr>
          <w:rFonts w:ascii="Garamond" w:hAnsi="Garamond" w:cs="Times New Roman"/>
          <w:lang w:val="sq-AL"/>
        </w:rPr>
        <w:t>brezi i</w:t>
      </w:r>
      <w:r w:rsidR="00963D2B" w:rsidRPr="006015BF">
        <w:rPr>
          <w:rFonts w:ascii="Garamond" w:hAnsi="Garamond" w:cs="Times New Roman"/>
          <w:lang w:val="sq-AL"/>
        </w:rPr>
        <w:t xml:space="preserve"> r</w:t>
      </w:r>
      <w:r w:rsidR="000F255A">
        <w:rPr>
          <w:rFonts w:ascii="Garamond" w:hAnsi="Garamond" w:cs="Times New Roman"/>
          <w:lang w:val="sq-AL"/>
        </w:rPr>
        <w:t>i</w:t>
      </w:r>
      <w:r w:rsidR="00963D2B" w:rsidRPr="006015BF">
        <w:rPr>
          <w:rFonts w:ascii="Garamond" w:hAnsi="Garamond" w:cs="Times New Roman"/>
          <w:lang w:val="sq-AL"/>
        </w:rPr>
        <w:t xml:space="preserve"> nuk ka përvojë në politikë. Rezultati është një grup i copëzuar grash që nuk i çojnë përpara interesat e grave. Së pesti, edhe atëherë kur numri i grave rritet, burrat mund të përdorin taktika të shumta për ta penguar pushtetin e </w:t>
      </w:r>
      <w:r w:rsidR="00715DE6" w:rsidRPr="006015BF">
        <w:rPr>
          <w:rFonts w:ascii="Garamond" w:hAnsi="Garamond" w:cs="Times New Roman"/>
          <w:lang w:val="sq-AL"/>
        </w:rPr>
        <w:t>tyre</w:t>
      </w:r>
      <w:r w:rsidR="00963D2B" w:rsidRPr="006015BF">
        <w:rPr>
          <w:rFonts w:ascii="Garamond" w:hAnsi="Garamond" w:cs="Times New Roman"/>
          <w:lang w:val="sq-AL"/>
        </w:rPr>
        <w:t xml:space="preserve"> (Childs &amp; Krook, 2006). Për shembull, gratë i caktojnë vetëm tek komisionet</w:t>
      </w:r>
      <w:r w:rsidR="00443EF7">
        <w:rPr>
          <w:rFonts w:ascii="Garamond" w:hAnsi="Garamond" w:cs="Times New Roman"/>
          <w:lang w:val="sq-AL"/>
        </w:rPr>
        <w:t xml:space="preserve"> e</w:t>
      </w:r>
      <w:r w:rsidR="00963D2B" w:rsidRPr="006015BF">
        <w:rPr>
          <w:rFonts w:ascii="Garamond" w:hAnsi="Garamond" w:cs="Times New Roman"/>
          <w:lang w:val="sq-AL"/>
        </w:rPr>
        <w:t xml:space="preserve"> shëndetësi</w:t>
      </w:r>
      <w:r w:rsidR="00443EF7">
        <w:rPr>
          <w:rFonts w:ascii="Garamond" w:hAnsi="Garamond" w:cs="Times New Roman"/>
          <w:lang w:val="sq-AL"/>
        </w:rPr>
        <w:t>s</w:t>
      </w:r>
      <w:r w:rsidR="00963D2B" w:rsidRPr="006015BF">
        <w:rPr>
          <w:rFonts w:ascii="Garamond" w:hAnsi="Garamond" w:cs="Times New Roman"/>
          <w:lang w:val="sq-AL"/>
        </w:rPr>
        <w:t>ë dhe arsimi</w:t>
      </w:r>
      <w:r w:rsidR="00443EF7">
        <w:rPr>
          <w:rFonts w:ascii="Garamond" w:hAnsi="Garamond" w:cs="Times New Roman"/>
          <w:lang w:val="sq-AL"/>
        </w:rPr>
        <w:t>t</w:t>
      </w:r>
      <w:r w:rsidR="00963D2B" w:rsidRPr="006015BF">
        <w:rPr>
          <w:rFonts w:ascii="Garamond" w:hAnsi="Garamond" w:cs="Times New Roman"/>
          <w:lang w:val="sq-AL"/>
        </w:rPr>
        <w:t xml:space="preserve">; zhvillimi ekonomik dhe politik mbeten në duart e burrave. Qëllimi i udhëheqësve partiakë, sikurse vëren edhe Dahlerup (2006), nuk është rekrutimi i grave dhe ndryshimi i prioriteteve të tyre politike. Madje, ata duan që gratë “të punojnë si përfaqësuese besnike të partisë” (f. 517). </w:t>
      </w:r>
      <w:r w:rsidR="00CE3888">
        <w:rPr>
          <w:rFonts w:ascii="Garamond" w:hAnsi="Garamond" w:cs="Times New Roman"/>
          <w:lang w:val="sq-AL"/>
        </w:rPr>
        <w:t>Ky studim do t</w:t>
      </w:r>
      <w:r w:rsidR="00CE3888" w:rsidRPr="006015BF">
        <w:rPr>
          <w:rFonts w:ascii="Garamond" w:hAnsi="Garamond" w:cs="Times New Roman"/>
          <w:lang w:val="sq-AL"/>
        </w:rPr>
        <w:t>ë</w:t>
      </w:r>
      <w:r w:rsidR="00CE3888">
        <w:rPr>
          <w:rFonts w:ascii="Garamond" w:hAnsi="Garamond" w:cs="Times New Roman"/>
          <w:lang w:val="sq-AL"/>
        </w:rPr>
        <w:t xml:space="preserve"> hedh</w:t>
      </w:r>
      <w:r w:rsidR="00CE3888" w:rsidRPr="006015BF">
        <w:rPr>
          <w:rFonts w:ascii="Garamond" w:hAnsi="Garamond" w:cs="Times New Roman"/>
          <w:lang w:val="sq-AL"/>
        </w:rPr>
        <w:t>ë</w:t>
      </w:r>
      <w:r w:rsidR="00CE3888">
        <w:rPr>
          <w:rFonts w:ascii="Garamond" w:hAnsi="Garamond" w:cs="Times New Roman"/>
          <w:lang w:val="sq-AL"/>
        </w:rPr>
        <w:t xml:space="preserve"> drit</w:t>
      </w:r>
      <w:r w:rsidR="00CE3888" w:rsidRPr="006015BF">
        <w:rPr>
          <w:rFonts w:ascii="Garamond" w:hAnsi="Garamond" w:cs="Times New Roman"/>
          <w:lang w:val="sq-AL"/>
        </w:rPr>
        <w:t>ë</w:t>
      </w:r>
      <w:r w:rsidR="00CE3888">
        <w:rPr>
          <w:rFonts w:ascii="Garamond" w:hAnsi="Garamond" w:cs="Times New Roman"/>
          <w:lang w:val="sq-AL"/>
        </w:rPr>
        <w:t xml:space="preserve"> edhe n</w:t>
      </w:r>
      <w:r w:rsidR="00CE3888" w:rsidRPr="006015BF">
        <w:rPr>
          <w:rFonts w:ascii="Garamond" w:hAnsi="Garamond" w:cs="Times New Roman"/>
          <w:lang w:val="sq-AL"/>
        </w:rPr>
        <w:t>ë</w:t>
      </w:r>
      <w:r w:rsidR="005A1F55" w:rsidRPr="006015BF">
        <w:rPr>
          <w:rFonts w:ascii="Garamond" w:hAnsi="Garamond" w:cs="Times New Roman"/>
          <w:lang w:val="sq-AL"/>
        </w:rPr>
        <w:t xml:space="preserve"> strategji të tjera, siç është zëvendësimi i grave këshilltare me burra apo mosftesa e tyre në mbledhjet e këshillit.</w:t>
      </w:r>
    </w:p>
    <w:p w14:paraId="5AD0F7A0" w14:textId="77777777" w:rsidR="00A434DE" w:rsidRPr="00146538" w:rsidRDefault="00A434DE" w:rsidP="00505F26">
      <w:pPr>
        <w:widowControl w:val="0"/>
        <w:autoSpaceDE w:val="0"/>
        <w:autoSpaceDN w:val="0"/>
        <w:adjustRightInd w:val="0"/>
        <w:rPr>
          <w:rFonts w:ascii="Garamond" w:hAnsi="Garamond" w:cs="Times New Roman"/>
          <w:lang w:val="it-IT"/>
        </w:rPr>
      </w:pPr>
    </w:p>
    <w:p w14:paraId="1DB88E4B" w14:textId="16F4807B" w:rsidR="00A434DE" w:rsidRPr="006015BF" w:rsidRDefault="00514DA2" w:rsidP="005A1F55">
      <w:pPr>
        <w:widowControl w:val="0"/>
        <w:autoSpaceDE w:val="0"/>
        <w:autoSpaceDN w:val="0"/>
        <w:adjustRightInd w:val="0"/>
        <w:rPr>
          <w:rFonts w:ascii="Garamond" w:hAnsi="Garamond" w:cs="Times New Roman"/>
          <w:lang w:val="sq-AL"/>
        </w:rPr>
      </w:pPr>
      <w:r>
        <w:rPr>
          <w:rFonts w:ascii="Garamond" w:hAnsi="Garamond" w:cs="Times New Roman"/>
          <w:lang w:val="sq-AL"/>
        </w:rPr>
        <w:t>V</w:t>
      </w:r>
      <w:r w:rsidR="005A1F55" w:rsidRPr="006015BF">
        <w:rPr>
          <w:rFonts w:ascii="Garamond" w:hAnsi="Garamond" w:cs="Times New Roman"/>
          <w:lang w:val="sq-AL"/>
        </w:rPr>
        <w:t xml:space="preserve">etëm </w:t>
      </w:r>
      <w:r>
        <w:rPr>
          <w:rFonts w:ascii="Garamond" w:hAnsi="Garamond" w:cs="Times New Roman"/>
          <w:lang w:val="sq-AL"/>
        </w:rPr>
        <w:t xml:space="preserve">numrat </w:t>
      </w:r>
      <w:r w:rsidR="005A1F55" w:rsidRPr="006015BF">
        <w:rPr>
          <w:rFonts w:ascii="Garamond" w:hAnsi="Garamond" w:cs="Times New Roman"/>
          <w:lang w:val="sq-AL"/>
        </w:rPr>
        <w:t xml:space="preserve">nuk mjaftojnë; prej tyre nuk vjen automatikisht përfaqësimi cilësor. Studiuesit sugjerojnë të ekzaminohen “veprat kritike”, jo thjesht “vepruesit kritikë” (Childs &amp; Krook, 2006; </w:t>
      </w:r>
      <w:r w:rsidR="00565E5E" w:rsidRPr="006015BF">
        <w:rPr>
          <w:rFonts w:ascii="Garamond" w:hAnsi="Garamond" w:cs="Times New Roman"/>
          <w:lang w:val="it-IT"/>
        </w:rPr>
        <w:t xml:space="preserve">Celis &amp; Childs, 2008). </w:t>
      </w:r>
      <w:r w:rsidR="005A1F55" w:rsidRPr="006015BF">
        <w:rPr>
          <w:rFonts w:ascii="Garamond" w:hAnsi="Garamond" w:cs="Times New Roman"/>
          <w:lang w:val="sq-AL"/>
        </w:rPr>
        <w:t xml:space="preserve">Veprat kritike </w:t>
      </w:r>
      <w:r>
        <w:rPr>
          <w:rFonts w:ascii="Garamond" w:hAnsi="Garamond" w:cs="Times New Roman"/>
          <w:lang w:val="sq-AL"/>
        </w:rPr>
        <w:t xml:space="preserve">i referohen </w:t>
      </w:r>
      <w:r w:rsidR="005A1F55" w:rsidRPr="006015BF">
        <w:rPr>
          <w:rFonts w:ascii="Garamond" w:hAnsi="Garamond" w:cs="Times New Roman"/>
          <w:lang w:val="sq-AL"/>
        </w:rPr>
        <w:t>“nisma</w:t>
      </w:r>
      <w:r>
        <w:rPr>
          <w:rFonts w:ascii="Garamond" w:hAnsi="Garamond" w:cs="Times New Roman"/>
          <w:lang w:val="sq-AL"/>
        </w:rPr>
        <w:t xml:space="preserve">ve </w:t>
      </w:r>
      <w:r w:rsidR="005A1F55" w:rsidRPr="006015BF">
        <w:rPr>
          <w:rFonts w:ascii="Garamond" w:hAnsi="Garamond" w:cs="Times New Roman"/>
          <w:lang w:val="sq-AL"/>
        </w:rPr>
        <w:t xml:space="preserve"> </w:t>
      </w:r>
      <w:r>
        <w:rPr>
          <w:rFonts w:ascii="Garamond" w:hAnsi="Garamond" w:cs="Times New Roman"/>
          <w:lang w:val="sq-AL"/>
        </w:rPr>
        <w:t>q</w:t>
      </w:r>
      <w:r w:rsidR="006B53E4">
        <w:rPr>
          <w:rFonts w:ascii="Garamond" w:hAnsi="Garamond" w:cs="Times New Roman"/>
          <w:lang w:val="sq-AL"/>
        </w:rPr>
        <w:t>ë</w:t>
      </w:r>
      <w:r w:rsidR="005A1F55" w:rsidRPr="006015BF">
        <w:rPr>
          <w:rFonts w:ascii="Garamond" w:hAnsi="Garamond" w:cs="Times New Roman"/>
          <w:lang w:val="sq-AL"/>
        </w:rPr>
        <w:t xml:space="preserve"> ndrysh</w:t>
      </w:r>
      <w:r>
        <w:rPr>
          <w:rFonts w:ascii="Garamond" w:hAnsi="Garamond" w:cs="Times New Roman"/>
          <w:lang w:val="sq-AL"/>
        </w:rPr>
        <w:t>ojn</w:t>
      </w:r>
      <w:r w:rsidR="006B53E4">
        <w:rPr>
          <w:rFonts w:ascii="Garamond" w:hAnsi="Garamond" w:cs="Times New Roman"/>
          <w:lang w:val="sq-AL"/>
        </w:rPr>
        <w:t>ë</w:t>
      </w:r>
      <w:r w:rsidR="005A1F55" w:rsidRPr="006015BF">
        <w:rPr>
          <w:rFonts w:ascii="Garamond" w:hAnsi="Garamond" w:cs="Times New Roman"/>
          <w:lang w:val="sq-AL"/>
        </w:rPr>
        <w:t xml:space="preserve"> pozit</w:t>
      </w:r>
      <w:r w:rsidR="006B53E4">
        <w:rPr>
          <w:rFonts w:ascii="Garamond" w:hAnsi="Garamond" w:cs="Times New Roman"/>
          <w:lang w:val="sq-AL"/>
        </w:rPr>
        <w:t>ë</w:t>
      </w:r>
      <w:r>
        <w:rPr>
          <w:rFonts w:ascii="Garamond" w:hAnsi="Garamond" w:cs="Times New Roman"/>
          <w:lang w:val="sq-AL"/>
        </w:rPr>
        <w:t>n</w:t>
      </w:r>
      <w:r w:rsidR="005A1F55" w:rsidRPr="006015BF">
        <w:rPr>
          <w:rFonts w:ascii="Garamond" w:hAnsi="Garamond" w:cs="Times New Roman"/>
          <w:lang w:val="sq-AL"/>
        </w:rPr>
        <w:t xml:space="preserve"> </w:t>
      </w:r>
      <w:r>
        <w:rPr>
          <w:rFonts w:ascii="Garamond" w:hAnsi="Garamond" w:cs="Times New Roman"/>
          <w:lang w:val="sq-AL"/>
        </w:rPr>
        <w:t>e</w:t>
      </w:r>
      <w:r w:rsidR="005A1F55" w:rsidRPr="006015BF">
        <w:rPr>
          <w:rFonts w:ascii="Garamond" w:hAnsi="Garamond" w:cs="Times New Roman"/>
          <w:lang w:val="sq-AL"/>
        </w:rPr>
        <w:t xml:space="preserve"> pakicës dhe çojnë në ndryshime të mëtejshme” (Celis dhe Childs, 2008, f. 420). Për shembull, gratë këshilltare</w:t>
      </w:r>
      <w:r w:rsidR="00D91229">
        <w:rPr>
          <w:rFonts w:ascii="Garamond" w:hAnsi="Garamond" w:cs="Times New Roman"/>
          <w:lang w:val="sq-AL"/>
        </w:rPr>
        <w:t xml:space="preserve"> ngrejn</w:t>
      </w:r>
      <w:r w:rsidR="006B53E4">
        <w:rPr>
          <w:rFonts w:ascii="Garamond" w:hAnsi="Garamond" w:cs="Times New Roman"/>
          <w:lang w:val="sq-AL"/>
        </w:rPr>
        <w:t>ë</w:t>
      </w:r>
      <w:r w:rsidR="00D91229">
        <w:rPr>
          <w:rFonts w:ascii="Garamond" w:hAnsi="Garamond" w:cs="Times New Roman"/>
          <w:lang w:val="sq-AL"/>
        </w:rPr>
        <w:t xml:space="preserve"> z</w:t>
      </w:r>
      <w:r w:rsidR="006B53E4">
        <w:rPr>
          <w:rFonts w:ascii="Garamond" w:hAnsi="Garamond" w:cs="Times New Roman"/>
          <w:lang w:val="sq-AL"/>
        </w:rPr>
        <w:t>ë</w:t>
      </w:r>
      <w:r w:rsidR="00D91229">
        <w:rPr>
          <w:rFonts w:ascii="Garamond" w:hAnsi="Garamond" w:cs="Times New Roman"/>
          <w:lang w:val="sq-AL"/>
        </w:rPr>
        <w:t>rin rreth problemeve q</w:t>
      </w:r>
      <w:r w:rsidR="00D91229" w:rsidRPr="006015BF">
        <w:rPr>
          <w:rFonts w:ascii="Garamond" w:hAnsi="Garamond" w:cs="Times New Roman"/>
          <w:lang w:val="sq-AL"/>
        </w:rPr>
        <w:t>ë</w:t>
      </w:r>
      <w:r w:rsidR="00D91229">
        <w:rPr>
          <w:rFonts w:ascii="Garamond" w:hAnsi="Garamond" w:cs="Times New Roman"/>
          <w:lang w:val="sq-AL"/>
        </w:rPr>
        <w:t xml:space="preserve"> hasin grat</w:t>
      </w:r>
      <w:r w:rsidR="006B53E4">
        <w:rPr>
          <w:rFonts w:ascii="Garamond" w:hAnsi="Garamond" w:cs="Times New Roman"/>
          <w:lang w:val="sq-AL"/>
        </w:rPr>
        <w:t>ë</w:t>
      </w:r>
      <w:r w:rsidR="00D91229">
        <w:rPr>
          <w:rFonts w:ascii="Garamond" w:hAnsi="Garamond" w:cs="Times New Roman"/>
          <w:lang w:val="sq-AL"/>
        </w:rPr>
        <w:t xml:space="preserve">, </w:t>
      </w:r>
      <w:r w:rsidR="005A1F55" w:rsidRPr="006015BF">
        <w:rPr>
          <w:rFonts w:ascii="Garamond" w:hAnsi="Garamond" w:cs="Times New Roman"/>
          <w:lang w:val="sq-AL"/>
        </w:rPr>
        <w:t xml:space="preserve">propozojnë legjislacion të ri ose krijojnë koalicione me qëllim </w:t>
      </w:r>
      <w:r w:rsidR="00D91229">
        <w:rPr>
          <w:rFonts w:ascii="Garamond" w:hAnsi="Garamond" w:cs="Times New Roman"/>
          <w:lang w:val="sq-AL"/>
        </w:rPr>
        <w:t>avancimin</w:t>
      </w:r>
      <w:r w:rsidR="005A1F55" w:rsidRPr="006015BF">
        <w:rPr>
          <w:rFonts w:ascii="Garamond" w:hAnsi="Garamond" w:cs="Times New Roman"/>
          <w:lang w:val="sq-AL"/>
        </w:rPr>
        <w:t xml:space="preserve"> e interesave të grave. Në këtë studim</w:t>
      </w:r>
      <w:r w:rsidR="005327E0">
        <w:rPr>
          <w:rFonts w:ascii="Garamond" w:hAnsi="Garamond" w:cs="Times New Roman"/>
          <w:lang w:val="sq-AL"/>
        </w:rPr>
        <w:t>,</w:t>
      </w:r>
      <w:r w:rsidR="00D91229">
        <w:rPr>
          <w:rFonts w:ascii="Garamond" w:hAnsi="Garamond" w:cs="Times New Roman"/>
          <w:lang w:val="sq-AL"/>
        </w:rPr>
        <w:t xml:space="preserve"> veprat kritike t</w:t>
      </w:r>
      <w:r w:rsidR="006B53E4">
        <w:rPr>
          <w:rFonts w:ascii="Garamond" w:hAnsi="Garamond" w:cs="Times New Roman"/>
          <w:lang w:val="sq-AL"/>
        </w:rPr>
        <w:t>ë</w:t>
      </w:r>
      <w:r w:rsidR="00D91229">
        <w:rPr>
          <w:rFonts w:ascii="Garamond" w:hAnsi="Garamond" w:cs="Times New Roman"/>
          <w:lang w:val="sq-AL"/>
        </w:rPr>
        <w:t xml:space="preserve"> grave </w:t>
      </w:r>
      <w:r w:rsidR="005327E0">
        <w:rPr>
          <w:rFonts w:ascii="Garamond" w:hAnsi="Garamond" w:cs="Times New Roman"/>
          <w:lang w:val="sq-AL"/>
        </w:rPr>
        <w:t>identifikohen</w:t>
      </w:r>
      <w:r w:rsidR="00641EFF">
        <w:rPr>
          <w:rFonts w:ascii="Garamond" w:hAnsi="Garamond" w:cs="Times New Roman"/>
          <w:lang w:val="sq-AL"/>
        </w:rPr>
        <w:t xml:space="preserve"> duke </w:t>
      </w:r>
      <w:r w:rsidR="00F6433D">
        <w:rPr>
          <w:rFonts w:ascii="Garamond" w:hAnsi="Garamond" w:cs="Times New Roman"/>
          <w:lang w:val="sq-AL"/>
        </w:rPr>
        <w:t xml:space="preserve">u </w:t>
      </w:r>
      <w:r w:rsidR="00641EFF">
        <w:rPr>
          <w:rFonts w:ascii="Garamond" w:hAnsi="Garamond" w:cs="Times New Roman"/>
          <w:lang w:val="sq-AL"/>
        </w:rPr>
        <w:t xml:space="preserve">drejtuar </w:t>
      </w:r>
      <w:r w:rsidR="00F6433D">
        <w:rPr>
          <w:rFonts w:ascii="Garamond" w:hAnsi="Garamond" w:cs="Times New Roman"/>
          <w:lang w:val="sq-AL"/>
        </w:rPr>
        <w:t xml:space="preserve">atyre </w:t>
      </w:r>
      <w:r w:rsidR="00641EFF">
        <w:rPr>
          <w:rFonts w:ascii="Garamond" w:hAnsi="Garamond" w:cs="Times New Roman"/>
          <w:lang w:val="sq-AL"/>
        </w:rPr>
        <w:t xml:space="preserve">pyetje rreth </w:t>
      </w:r>
      <w:r w:rsidR="005A1F55" w:rsidRPr="006015BF">
        <w:rPr>
          <w:rFonts w:ascii="Garamond" w:hAnsi="Garamond" w:cs="Times New Roman"/>
          <w:lang w:val="sq-AL"/>
        </w:rPr>
        <w:t>përfshirje</w:t>
      </w:r>
      <w:r w:rsidR="00F6433D">
        <w:rPr>
          <w:rFonts w:ascii="Garamond" w:hAnsi="Garamond" w:cs="Times New Roman"/>
          <w:lang w:val="sq-AL"/>
        </w:rPr>
        <w:t>s</w:t>
      </w:r>
      <w:r w:rsidR="005A1F55" w:rsidRPr="006015BF">
        <w:rPr>
          <w:rFonts w:ascii="Garamond" w:hAnsi="Garamond" w:cs="Times New Roman"/>
          <w:lang w:val="sq-AL"/>
        </w:rPr>
        <w:t xml:space="preserve"> në nismat vendimmarr</w:t>
      </w:r>
      <w:r w:rsidR="006B53E4">
        <w:rPr>
          <w:rFonts w:ascii="Garamond" w:hAnsi="Garamond" w:cs="Times New Roman"/>
          <w:lang w:val="sq-AL"/>
        </w:rPr>
        <w:t>ë</w:t>
      </w:r>
      <w:r w:rsidR="00F6433D">
        <w:rPr>
          <w:rFonts w:ascii="Garamond" w:hAnsi="Garamond" w:cs="Times New Roman"/>
          <w:lang w:val="sq-AL"/>
        </w:rPr>
        <w:t>se</w:t>
      </w:r>
      <w:r w:rsidR="005A1F55" w:rsidRPr="006015BF">
        <w:rPr>
          <w:rFonts w:ascii="Garamond" w:hAnsi="Garamond" w:cs="Times New Roman"/>
          <w:lang w:val="sq-AL"/>
        </w:rPr>
        <w:t xml:space="preserve"> dhe </w:t>
      </w:r>
      <w:r w:rsidR="00F6433D">
        <w:rPr>
          <w:rFonts w:ascii="Garamond" w:hAnsi="Garamond" w:cs="Times New Roman"/>
          <w:lang w:val="sq-AL"/>
        </w:rPr>
        <w:t>p</w:t>
      </w:r>
      <w:r w:rsidR="006B53E4">
        <w:rPr>
          <w:rFonts w:ascii="Garamond" w:hAnsi="Garamond" w:cs="Times New Roman"/>
          <w:lang w:val="sq-AL"/>
        </w:rPr>
        <w:t>ë</w:t>
      </w:r>
      <w:r w:rsidR="00F6433D">
        <w:rPr>
          <w:rFonts w:ascii="Garamond" w:hAnsi="Garamond" w:cs="Times New Roman"/>
          <w:lang w:val="sq-AL"/>
        </w:rPr>
        <w:t xml:space="preserve">rpjekjeve </w:t>
      </w:r>
      <w:r w:rsidR="00A26EAF">
        <w:rPr>
          <w:rFonts w:ascii="Garamond" w:hAnsi="Garamond" w:cs="Times New Roman"/>
          <w:lang w:val="sq-AL"/>
        </w:rPr>
        <w:t>q</w:t>
      </w:r>
      <w:r w:rsidR="006B53E4">
        <w:rPr>
          <w:rFonts w:ascii="Garamond" w:hAnsi="Garamond" w:cs="Times New Roman"/>
          <w:lang w:val="sq-AL"/>
        </w:rPr>
        <w:t>ë</w:t>
      </w:r>
      <w:r w:rsidR="00A26EAF">
        <w:rPr>
          <w:rFonts w:ascii="Garamond" w:hAnsi="Garamond" w:cs="Times New Roman"/>
          <w:lang w:val="sq-AL"/>
        </w:rPr>
        <w:t xml:space="preserve"> ato b</w:t>
      </w:r>
      <w:r w:rsidR="006B53E4">
        <w:rPr>
          <w:rFonts w:ascii="Garamond" w:hAnsi="Garamond" w:cs="Times New Roman"/>
          <w:lang w:val="sq-AL"/>
        </w:rPr>
        <w:t>ë</w:t>
      </w:r>
      <w:r w:rsidR="00A26EAF">
        <w:rPr>
          <w:rFonts w:ascii="Garamond" w:hAnsi="Garamond" w:cs="Times New Roman"/>
          <w:lang w:val="sq-AL"/>
        </w:rPr>
        <w:t>jn</w:t>
      </w:r>
      <w:r w:rsidR="006B53E4">
        <w:rPr>
          <w:rFonts w:ascii="Garamond" w:hAnsi="Garamond" w:cs="Times New Roman"/>
          <w:lang w:val="sq-AL"/>
        </w:rPr>
        <w:t>ë</w:t>
      </w:r>
      <w:r w:rsidR="00A26EAF">
        <w:rPr>
          <w:rFonts w:ascii="Garamond" w:hAnsi="Garamond" w:cs="Times New Roman"/>
          <w:lang w:val="sq-AL"/>
        </w:rPr>
        <w:t xml:space="preserve"> </w:t>
      </w:r>
      <w:r w:rsidR="00F6433D">
        <w:rPr>
          <w:rFonts w:ascii="Garamond" w:hAnsi="Garamond" w:cs="Times New Roman"/>
          <w:lang w:val="sq-AL"/>
        </w:rPr>
        <w:t>p</w:t>
      </w:r>
      <w:r w:rsidR="006B53E4">
        <w:rPr>
          <w:rFonts w:ascii="Garamond" w:hAnsi="Garamond" w:cs="Times New Roman"/>
          <w:lang w:val="sq-AL"/>
        </w:rPr>
        <w:t>ë</w:t>
      </w:r>
      <w:r w:rsidR="00F6433D">
        <w:rPr>
          <w:rFonts w:ascii="Garamond" w:hAnsi="Garamond" w:cs="Times New Roman"/>
          <w:lang w:val="sq-AL"/>
        </w:rPr>
        <w:t>r t</w:t>
      </w:r>
      <w:r w:rsidR="006B53E4">
        <w:rPr>
          <w:rFonts w:ascii="Garamond" w:hAnsi="Garamond" w:cs="Times New Roman"/>
          <w:lang w:val="sq-AL"/>
        </w:rPr>
        <w:t>ë</w:t>
      </w:r>
      <w:r w:rsidR="00F6433D">
        <w:rPr>
          <w:rFonts w:ascii="Garamond" w:hAnsi="Garamond" w:cs="Times New Roman"/>
          <w:lang w:val="sq-AL"/>
        </w:rPr>
        <w:t xml:space="preserve"> sjell</w:t>
      </w:r>
      <w:r w:rsidR="006B53E4">
        <w:rPr>
          <w:rFonts w:ascii="Garamond" w:hAnsi="Garamond" w:cs="Times New Roman"/>
          <w:lang w:val="sq-AL"/>
        </w:rPr>
        <w:t>ë</w:t>
      </w:r>
      <w:r w:rsidR="00F6433D">
        <w:rPr>
          <w:rFonts w:ascii="Garamond" w:hAnsi="Garamond" w:cs="Times New Roman"/>
          <w:lang w:val="sq-AL"/>
        </w:rPr>
        <w:t xml:space="preserve"> n</w:t>
      </w:r>
      <w:r w:rsidR="006B53E4">
        <w:rPr>
          <w:rFonts w:ascii="Garamond" w:hAnsi="Garamond" w:cs="Times New Roman"/>
          <w:lang w:val="sq-AL"/>
        </w:rPr>
        <w:t>ë</w:t>
      </w:r>
      <w:r w:rsidR="00F6433D">
        <w:rPr>
          <w:rFonts w:ascii="Garamond" w:hAnsi="Garamond" w:cs="Times New Roman"/>
          <w:lang w:val="sq-AL"/>
        </w:rPr>
        <w:t xml:space="preserve"> </w:t>
      </w:r>
      <w:r w:rsidR="005A1F55" w:rsidRPr="006015BF">
        <w:rPr>
          <w:rFonts w:ascii="Garamond" w:hAnsi="Garamond" w:cs="Times New Roman"/>
          <w:lang w:val="sq-AL"/>
        </w:rPr>
        <w:t>rendin e ditës të këshillit vendor</w:t>
      </w:r>
      <w:r w:rsidR="00F6433D">
        <w:rPr>
          <w:rFonts w:ascii="Garamond" w:hAnsi="Garamond" w:cs="Times New Roman"/>
          <w:lang w:val="sq-AL"/>
        </w:rPr>
        <w:t xml:space="preserve"> problemet e</w:t>
      </w:r>
      <w:r w:rsidR="00F6433D" w:rsidRPr="006015BF">
        <w:rPr>
          <w:rFonts w:ascii="Garamond" w:hAnsi="Garamond" w:cs="Times New Roman"/>
          <w:lang w:val="sq-AL"/>
        </w:rPr>
        <w:t xml:space="preserve"> grave dhe vajzave</w:t>
      </w:r>
      <w:r w:rsidR="005A1F55" w:rsidRPr="006015BF">
        <w:rPr>
          <w:rFonts w:ascii="Garamond" w:hAnsi="Garamond" w:cs="Times New Roman"/>
          <w:lang w:val="sq-AL"/>
        </w:rPr>
        <w:t>.</w:t>
      </w:r>
    </w:p>
    <w:p w14:paraId="4C378C91" w14:textId="77777777" w:rsidR="00A434DE" w:rsidRPr="00146538" w:rsidRDefault="00A434DE" w:rsidP="00505F26">
      <w:pPr>
        <w:rPr>
          <w:rFonts w:ascii="Garamond" w:hAnsi="Garamond" w:cs="Times New Roman"/>
          <w:lang w:val="it-IT"/>
        </w:rPr>
      </w:pPr>
    </w:p>
    <w:p w14:paraId="0A186ECC" w14:textId="1DCAF073" w:rsidR="00A434DE" w:rsidRPr="006015BF" w:rsidRDefault="005A1F55" w:rsidP="00517262">
      <w:pPr>
        <w:rPr>
          <w:rFonts w:ascii="Garamond" w:hAnsi="Garamond" w:cs="Times New Roman"/>
          <w:lang w:val="sq-AL"/>
        </w:rPr>
      </w:pPr>
      <w:r w:rsidRPr="006015BF">
        <w:rPr>
          <w:rFonts w:ascii="Garamond" w:hAnsi="Garamond" w:cs="Times New Roman"/>
          <w:lang w:val="sq-AL"/>
        </w:rPr>
        <w:t>Krahas shifrave, në përfaqësimin cilësor të grave luajnë</w:t>
      </w:r>
      <w:r w:rsidR="00FC1ED3">
        <w:rPr>
          <w:rFonts w:ascii="Garamond" w:hAnsi="Garamond" w:cs="Times New Roman"/>
          <w:lang w:val="sq-AL"/>
        </w:rPr>
        <w:t xml:space="preserve"> rol</w:t>
      </w:r>
      <w:r w:rsidRPr="006015BF">
        <w:rPr>
          <w:rFonts w:ascii="Garamond" w:hAnsi="Garamond" w:cs="Times New Roman"/>
          <w:lang w:val="sq-AL"/>
        </w:rPr>
        <w:t xml:space="preserve"> edhe faktorët e kontekstit, ku përfshihen organizatat e shoqërisë civile, opinioni publik dhe mjedisi politik. </w:t>
      </w:r>
      <w:r w:rsidR="00517262" w:rsidRPr="006015BF">
        <w:rPr>
          <w:rFonts w:ascii="Garamond" w:hAnsi="Garamond" w:cs="Times New Roman"/>
          <w:lang w:val="sq-AL"/>
        </w:rPr>
        <w:t xml:space="preserve">Organizatat e grave mund të luajnë një rol të rëndësishëm në forcimin e </w:t>
      </w:r>
      <w:r w:rsidR="0013001F">
        <w:rPr>
          <w:rFonts w:ascii="Garamond" w:hAnsi="Garamond" w:cs="Times New Roman"/>
          <w:lang w:val="sq-AL"/>
        </w:rPr>
        <w:t>marr</w:t>
      </w:r>
      <w:r w:rsidR="006B53E4">
        <w:rPr>
          <w:rFonts w:ascii="Garamond" w:hAnsi="Garamond" w:cs="Times New Roman"/>
          <w:lang w:val="sq-AL"/>
        </w:rPr>
        <w:t>ë</w:t>
      </w:r>
      <w:r w:rsidR="0013001F">
        <w:rPr>
          <w:rFonts w:ascii="Garamond" w:hAnsi="Garamond" w:cs="Times New Roman"/>
          <w:lang w:val="sq-AL"/>
        </w:rPr>
        <w:t>dh</w:t>
      </w:r>
      <w:r w:rsidR="006B53E4">
        <w:rPr>
          <w:rFonts w:ascii="Garamond" w:hAnsi="Garamond" w:cs="Times New Roman"/>
          <w:lang w:val="sq-AL"/>
        </w:rPr>
        <w:t>ë</w:t>
      </w:r>
      <w:r w:rsidR="0013001F">
        <w:rPr>
          <w:rFonts w:ascii="Garamond" w:hAnsi="Garamond" w:cs="Times New Roman"/>
          <w:lang w:val="sq-AL"/>
        </w:rPr>
        <w:t>nies</w:t>
      </w:r>
      <w:r w:rsidR="0013001F" w:rsidRPr="006015BF">
        <w:rPr>
          <w:rFonts w:ascii="Garamond" w:hAnsi="Garamond" w:cs="Times New Roman"/>
          <w:lang w:val="sq-AL"/>
        </w:rPr>
        <w:t xml:space="preserve"> </w:t>
      </w:r>
      <w:r w:rsidR="00517262" w:rsidRPr="006015BF">
        <w:rPr>
          <w:rFonts w:ascii="Garamond" w:hAnsi="Garamond" w:cs="Times New Roman"/>
          <w:lang w:val="sq-AL"/>
        </w:rPr>
        <w:t xml:space="preserve">mes përfaqësimit sasior dhe atij cilësor. Ato mund të shprehin shqetësimet e grave në hapësirat publike dhe politike, të bëjnë punë bindëse për ndryshimet legjislative dhe të mbështesin gratë e zgjedhura për t’i çuar përpara interesat e grave (Cowell-Meyers &amp; Langbein, 2009). Beckwith &amp; Cowell-Meyers (2007) tregojnë se përfaqësimi cilësor i grave është më i madh në praninë e një lëvizjeje feministe aktive. </w:t>
      </w:r>
      <w:r w:rsidR="0013001F">
        <w:rPr>
          <w:rFonts w:ascii="Garamond" w:hAnsi="Garamond" w:cs="Times New Roman"/>
          <w:lang w:val="sq-AL"/>
        </w:rPr>
        <w:t>N</w:t>
      </w:r>
      <w:r w:rsidR="00517262" w:rsidRPr="006015BF">
        <w:rPr>
          <w:rFonts w:ascii="Garamond" w:hAnsi="Garamond" w:cs="Times New Roman"/>
          <w:lang w:val="sq-AL"/>
        </w:rPr>
        <w:t xml:space="preserve">jë lëvizje e tillë mund të sjellë ndryshime të ndjeshme edhe në praninë e një numri të vogël grash të zgjedhura. Rol të rëndësishëm luan edhe opinioni publik. Cowell-Meyers &amp; Langbein (2009) kanë konstatuar se një opinion publik liberal </w:t>
      </w:r>
      <w:r w:rsidR="00936DE2">
        <w:rPr>
          <w:rFonts w:ascii="Garamond" w:hAnsi="Garamond" w:cs="Times New Roman"/>
          <w:lang w:val="sq-AL"/>
        </w:rPr>
        <w:t>ka</w:t>
      </w:r>
      <w:r w:rsidR="00936DE2" w:rsidRPr="006015BF">
        <w:rPr>
          <w:rFonts w:ascii="Garamond" w:hAnsi="Garamond" w:cs="Times New Roman"/>
          <w:lang w:val="sq-AL"/>
        </w:rPr>
        <w:t xml:space="preserve"> </w:t>
      </w:r>
      <w:r w:rsidR="00517262" w:rsidRPr="006015BF">
        <w:rPr>
          <w:rFonts w:ascii="Garamond" w:hAnsi="Garamond" w:cs="Times New Roman"/>
          <w:lang w:val="sq-AL"/>
        </w:rPr>
        <w:t>“</w:t>
      </w:r>
      <w:r w:rsidR="006B53E4">
        <w:rPr>
          <w:rFonts w:ascii="Garamond" w:hAnsi="Garamond" w:cs="Times New Roman"/>
          <w:lang w:val="sq-AL"/>
        </w:rPr>
        <w:t>forc</w:t>
      </w:r>
      <w:r w:rsidR="006B53E4" w:rsidRPr="006015BF">
        <w:rPr>
          <w:rFonts w:ascii="Garamond" w:hAnsi="Garamond" w:cs="Times New Roman"/>
          <w:lang w:val="sq-AL"/>
        </w:rPr>
        <w:t>ë</w:t>
      </w:r>
      <w:r w:rsidR="00936DE2">
        <w:rPr>
          <w:rFonts w:ascii="Garamond" w:hAnsi="Garamond" w:cs="Times New Roman"/>
          <w:lang w:val="sq-AL"/>
        </w:rPr>
        <w:t xml:space="preserve"> m</w:t>
      </w:r>
      <w:r w:rsidR="006B53E4">
        <w:rPr>
          <w:rFonts w:ascii="Garamond" w:hAnsi="Garamond" w:cs="Times New Roman"/>
          <w:lang w:val="sq-AL"/>
        </w:rPr>
        <w:t>ë</w:t>
      </w:r>
      <w:r w:rsidR="00936DE2">
        <w:rPr>
          <w:rFonts w:ascii="Garamond" w:hAnsi="Garamond" w:cs="Times New Roman"/>
          <w:lang w:val="sq-AL"/>
        </w:rPr>
        <w:t xml:space="preserve"> t</w:t>
      </w:r>
      <w:r w:rsidR="006B53E4">
        <w:rPr>
          <w:rFonts w:ascii="Garamond" w:hAnsi="Garamond" w:cs="Times New Roman"/>
          <w:lang w:val="sq-AL"/>
        </w:rPr>
        <w:t>ë</w:t>
      </w:r>
      <w:r w:rsidR="00936DE2">
        <w:rPr>
          <w:rFonts w:ascii="Garamond" w:hAnsi="Garamond" w:cs="Times New Roman"/>
          <w:lang w:val="sq-AL"/>
        </w:rPr>
        <w:t xml:space="preserve"> madhe shpjeguese p</w:t>
      </w:r>
      <w:r w:rsidR="006B53E4">
        <w:rPr>
          <w:rFonts w:ascii="Garamond" w:hAnsi="Garamond" w:cs="Times New Roman"/>
          <w:lang w:val="sq-AL"/>
        </w:rPr>
        <w:t>ë</w:t>
      </w:r>
      <w:r w:rsidR="00936DE2">
        <w:rPr>
          <w:rFonts w:ascii="Garamond" w:hAnsi="Garamond" w:cs="Times New Roman"/>
          <w:lang w:val="sq-AL"/>
        </w:rPr>
        <w:t>r</w:t>
      </w:r>
      <w:r w:rsidR="00517262" w:rsidRPr="006015BF">
        <w:rPr>
          <w:rFonts w:ascii="Garamond" w:hAnsi="Garamond" w:cs="Times New Roman"/>
          <w:lang w:val="sq-AL"/>
        </w:rPr>
        <w:t xml:space="preserve"> </w:t>
      </w:r>
      <w:r w:rsidR="00936DE2">
        <w:rPr>
          <w:rFonts w:ascii="Garamond" w:hAnsi="Garamond" w:cs="Times New Roman"/>
          <w:lang w:val="sq-AL"/>
        </w:rPr>
        <w:t>adoptimin</w:t>
      </w:r>
      <w:r w:rsidR="00C63EF4">
        <w:rPr>
          <w:rFonts w:ascii="Garamond" w:hAnsi="Garamond" w:cs="Times New Roman"/>
          <w:lang w:val="sq-AL"/>
        </w:rPr>
        <w:t xml:space="preserve"> </w:t>
      </w:r>
      <w:r w:rsidR="00936DE2">
        <w:rPr>
          <w:rFonts w:ascii="Garamond" w:hAnsi="Garamond" w:cs="Times New Roman"/>
          <w:lang w:val="sq-AL"/>
        </w:rPr>
        <w:t>e</w:t>
      </w:r>
      <w:r w:rsidR="00517262" w:rsidRPr="006015BF">
        <w:rPr>
          <w:rFonts w:ascii="Garamond" w:hAnsi="Garamond" w:cs="Times New Roman"/>
          <w:lang w:val="sq-AL"/>
        </w:rPr>
        <w:t xml:space="preserve"> një politike publike të favorshme për gratë, se sa përqindja e grave në legjislaturat shtetërore” në SHBA (f. 514).</w:t>
      </w:r>
    </w:p>
    <w:p w14:paraId="665F2C99" w14:textId="77777777" w:rsidR="00A434DE" w:rsidRPr="00146538" w:rsidRDefault="00A434DE" w:rsidP="00505F26">
      <w:pPr>
        <w:rPr>
          <w:rFonts w:ascii="Garamond" w:hAnsi="Garamond" w:cs="Times New Roman"/>
          <w:lang w:val="it-IT"/>
        </w:rPr>
      </w:pPr>
    </w:p>
    <w:p w14:paraId="6C3ED507" w14:textId="7B08294C" w:rsidR="00A434DE" w:rsidRPr="006015BF" w:rsidRDefault="00517262" w:rsidP="0044583E">
      <w:pPr>
        <w:rPr>
          <w:rFonts w:ascii="Garamond" w:hAnsi="Garamond" w:cs="Times New Roman"/>
          <w:lang w:val="sq-AL"/>
        </w:rPr>
      </w:pPr>
      <w:r w:rsidRPr="006015BF">
        <w:rPr>
          <w:rFonts w:ascii="Garamond" w:hAnsi="Garamond" w:cs="Times New Roman"/>
          <w:lang w:val="sq-AL"/>
        </w:rPr>
        <w:t xml:space="preserve">Që të kuptohet mirë përfaqësimi cilësor i grave, duhet një analizë e kontekstit politik “brenda të cilit gratë e zgjedhura vënë në zbatim përfaqësimin politik” (Beckwith &amp; Cowell-Meyers, 2007, f. 557). Veprat e grave dhe mundësia e tyre për të ndikuar në ndryshimin e politikave kushtëzohen nga identiteti partiak (Childs, 2006). </w:t>
      </w:r>
      <w:r w:rsidR="00C142AF">
        <w:rPr>
          <w:rFonts w:ascii="Garamond" w:hAnsi="Garamond" w:cs="Times New Roman"/>
          <w:lang w:val="sq-AL"/>
        </w:rPr>
        <w:t>Evidenca tregon</w:t>
      </w:r>
      <w:r w:rsidRPr="006015BF">
        <w:rPr>
          <w:rFonts w:ascii="Garamond" w:hAnsi="Garamond" w:cs="Times New Roman"/>
          <w:lang w:val="sq-AL"/>
        </w:rPr>
        <w:t xml:space="preserve"> se koalicionet (ose partitë) e majta kanë më shumë gjasë ta mbështetin përfaqësimin cilësor të grave (Beckwith &amp; Cowell-Meyers, 2007). Në përfaqësimin cilësor ndikon edhe siguria zgjedhore: sa më e madhe siguria zgjedhore, aq më e madhe mundësia që ligjvënëset gra do të miratojnë politika publike të favorshme për gratë (Beckwith &amp; Cowell-Meyers, 2007). Konfliktet dhe paqëndrueshmëria politike krijojnë një mjedis që nuk e nxit </w:t>
      </w:r>
      <w:r w:rsidR="004F4686">
        <w:rPr>
          <w:rFonts w:ascii="Garamond" w:hAnsi="Garamond" w:cs="Times New Roman"/>
          <w:lang w:val="sq-AL"/>
        </w:rPr>
        <w:t>p</w:t>
      </w:r>
      <w:r w:rsidR="004F4686" w:rsidRPr="006015BF">
        <w:rPr>
          <w:rFonts w:ascii="Garamond" w:hAnsi="Garamond" w:cs="Times New Roman"/>
          <w:lang w:val="sq-AL"/>
        </w:rPr>
        <w:t>ë</w:t>
      </w:r>
      <w:r w:rsidR="004F4686">
        <w:rPr>
          <w:rFonts w:ascii="Garamond" w:hAnsi="Garamond" w:cs="Times New Roman"/>
          <w:lang w:val="sq-AL"/>
        </w:rPr>
        <w:t>rmir</w:t>
      </w:r>
      <w:r w:rsidR="004F4686" w:rsidRPr="006015BF">
        <w:rPr>
          <w:rFonts w:ascii="Garamond" w:hAnsi="Garamond" w:cs="Times New Roman"/>
          <w:lang w:val="sq-AL"/>
        </w:rPr>
        <w:t>ë</w:t>
      </w:r>
      <w:r w:rsidR="004F4686">
        <w:rPr>
          <w:rFonts w:ascii="Garamond" w:hAnsi="Garamond" w:cs="Times New Roman"/>
          <w:lang w:val="sq-AL"/>
        </w:rPr>
        <w:t>simin</w:t>
      </w:r>
      <w:r w:rsidR="00C142AF">
        <w:rPr>
          <w:rFonts w:ascii="Garamond" w:hAnsi="Garamond" w:cs="Times New Roman"/>
          <w:lang w:val="sq-AL"/>
        </w:rPr>
        <w:t xml:space="preserve"> e situat</w:t>
      </w:r>
      <w:r w:rsidR="006B53E4">
        <w:rPr>
          <w:rFonts w:ascii="Garamond" w:hAnsi="Garamond" w:cs="Times New Roman"/>
          <w:lang w:val="sq-AL"/>
        </w:rPr>
        <w:t>ë</w:t>
      </w:r>
      <w:r w:rsidR="00C142AF">
        <w:rPr>
          <w:rFonts w:ascii="Garamond" w:hAnsi="Garamond" w:cs="Times New Roman"/>
          <w:lang w:val="sq-AL"/>
        </w:rPr>
        <w:t>s s</w:t>
      </w:r>
      <w:r w:rsidR="006B53E4">
        <w:rPr>
          <w:rFonts w:ascii="Garamond" w:hAnsi="Garamond" w:cs="Times New Roman"/>
          <w:lang w:val="sq-AL"/>
        </w:rPr>
        <w:t>ë</w:t>
      </w:r>
      <w:r w:rsidR="00C142AF">
        <w:rPr>
          <w:rFonts w:ascii="Garamond" w:hAnsi="Garamond" w:cs="Times New Roman"/>
          <w:lang w:val="sq-AL"/>
        </w:rPr>
        <w:t xml:space="preserve"> </w:t>
      </w:r>
      <w:r w:rsidRPr="006015BF">
        <w:rPr>
          <w:rFonts w:ascii="Garamond" w:hAnsi="Garamond" w:cs="Times New Roman"/>
          <w:lang w:val="sq-AL"/>
        </w:rPr>
        <w:t xml:space="preserve">grave. </w:t>
      </w:r>
      <w:r w:rsidR="00E92891" w:rsidRPr="006015BF">
        <w:rPr>
          <w:rFonts w:ascii="Garamond" w:hAnsi="Garamond" w:cs="Times New Roman"/>
          <w:lang w:val="sq-AL"/>
        </w:rPr>
        <w:t>Një rol kritik e luajnë edhe normat dhe rregullat institucionale. Siç sugjeron Childs (2006), “në institucionet politike të karakterizuara nga norma mask</w:t>
      </w:r>
      <w:r w:rsidR="00C142AF">
        <w:rPr>
          <w:rFonts w:ascii="Garamond" w:hAnsi="Garamond" w:cs="Times New Roman"/>
          <w:lang w:val="sq-AL"/>
        </w:rPr>
        <w:t>iliste</w:t>
      </w:r>
      <w:r w:rsidR="00E92891" w:rsidRPr="006015BF">
        <w:rPr>
          <w:rFonts w:ascii="Garamond" w:hAnsi="Garamond" w:cs="Times New Roman"/>
          <w:lang w:val="sq-AL"/>
        </w:rPr>
        <w:t>, diskriminimi dhe stereotipat gjinorë të tërthortë, konfli</w:t>
      </w:r>
      <w:r w:rsidR="0044583E" w:rsidRPr="006015BF">
        <w:rPr>
          <w:rFonts w:ascii="Garamond" w:hAnsi="Garamond" w:cs="Times New Roman"/>
          <w:lang w:val="sq-AL"/>
        </w:rPr>
        <w:t>kti i nxehtë brenda partisë dhe sisteme shpërblimesh nën kontrollin e partisë, ka të ngjarë të zvogëlohet hapësira që gratë të veprojnë në favor të grave” (f</w:t>
      </w:r>
      <w:r w:rsidR="00E92891" w:rsidRPr="006015BF">
        <w:rPr>
          <w:rFonts w:ascii="Garamond" w:hAnsi="Garamond" w:cs="Times New Roman"/>
          <w:lang w:val="sq-AL"/>
        </w:rPr>
        <w:t>. 13).</w:t>
      </w:r>
    </w:p>
    <w:p w14:paraId="417F5984" w14:textId="77777777" w:rsidR="00A434DE" w:rsidRPr="00146538" w:rsidRDefault="00A434DE" w:rsidP="00DA7981">
      <w:pPr>
        <w:rPr>
          <w:rFonts w:ascii="Garamond" w:hAnsi="Garamond" w:cs="Times New Roman"/>
          <w:lang w:val="it-IT"/>
        </w:rPr>
      </w:pPr>
    </w:p>
    <w:p w14:paraId="4D99ED0D" w14:textId="16897ADC" w:rsidR="00A434DE" w:rsidRPr="006015BF" w:rsidRDefault="0044583E" w:rsidP="0044583E">
      <w:pPr>
        <w:rPr>
          <w:rFonts w:ascii="Garamond" w:hAnsi="Garamond" w:cs="Times New Roman"/>
          <w:lang w:val="sq-AL"/>
        </w:rPr>
      </w:pPr>
      <w:r w:rsidRPr="006015BF">
        <w:rPr>
          <w:rFonts w:ascii="Garamond" w:hAnsi="Garamond" w:cs="Times New Roman"/>
          <w:lang w:val="sq-AL"/>
        </w:rPr>
        <w:t xml:space="preserve">Battista (2011) e quan </w:t>
      </w:r>
      <w:r w:rsidR="00C142AF">
        <w:rPr>
          <w:rFonts w:ascii="Garamond" w:hAnsi="Garamond" w:cs="Times New Roman"/>
          <w:lang w:val="sq-AL"/>
        </w:rPr>
        <w:t>pushtetin</w:t>
      </w:r>
      <w:r w:rsidRPr="006015BF">
        <w:rPr>
          <w:rFonts w:ascii="Garamond" w:hAnsi="Garamond" w:cs="Times New Roman"/>
          <w:lang w:val="sq-AL"/>
        </w:rPr>
        <w:t xml:space="preserve"> vendimmarrës si “mundësinë për të arritur rezultate që përndryshe nuk do të ishin të arritshme” (f. 103). Studiuesit bëjnë dallimin midis dy llojeve të </w:t>
      </w:r>
      <w:r w:rsidR="00691EC3">
        <w:rPr>
          <w:rFonts w:ascii="Garamond" w:hAnsi="Garamond" w:cs="Times New Roman"/>
          <w:lang w:val="sq-AL"/>
        </w:rPr>
        <w:t>pushtetit</w:t>
      </w:r>
      <w:r w:rsidRPr="006015BF">
        <w:rPr>
          <w:rFonts w:ascii="Garamond" w:hAnsi="Garamond" w:cs="Times New Roman"/>
          <w:lang w:val="sq-AL"/>
        </w:rPr>
        <w:t xml:space="preserve">: </w:t>
      </w:r>
      <w:r w:rsidR="00691EC3">
        <w:rPr>
          <w:rFonts w:ascii="Garamond" w:hAnsi="Garamond" w:cs="Times New Roman"/>
          <w:lang w:val="sq-AL"/>
        </w:rPr>
        <w:t xml:space="preserve">pushteti </w:t>
      </w:r>
      <w:r w:rsidRPr="006015BF">
        <w:rPr>
          <w:rFonts w:ascii="Garamond" w:hAnsi="Garamond" w:cs="Times New Roman"/>
          <w:lang w:val="sq-AL"/>
        </w:rPr>
        <w:t xml:space="preserve">zyrtar dhe </w:t>
      </w:r>
      <w:r w:rsidR="00691EC3">
        <w:rPr>
          <w:rFonts w:ascii="Garamond" w:hAnsi="Garamond" w:cs="Times New Roman"/>
          <w:lang w:val="sq-AL"/>
        </w:rPr>
        <w:t>ai i</w:t>
      </w:r>
      <w:r w:rsidRPr="006015BF">
        <w:rPr>
          <w:rFonts w:ascii="Garamond" w:hAnsi="Garamond" w:cs="Times New Roman"/>
          <w:lang w:val="sq-AL"/>
        </w:rPr>
        <w:t xml:space="preserve"> perceptuar. Ndërkohë që k</w:t>
      </w:r>
      <w:r w:rsidR="009653FF">
        <w:rPr>
          <w:rFonts w:ascii="Garamond" w:hAnsi="Garamond" w:cs="Times New Roman"/>
          <w:lang w:val="sq-AL"/>
        </w:rPr>
        <w:t>y</w:t>
      </w:r>
      <w:r w:rsidRPr="006015BF">
        <w:rPr>
          <w:rFonts w:ascii="Garamond" w:hAnsi="Garamond" w:cs="Times New Roman"/>
          <w:lang w:val="sq-AL"/>
        </w:rPr>
        <w:t xml:space="preserve"> </w:t>
      </w:r>
      <w:r w:rsidR="009653FF">
        <w:rPr>
          <w:rFonts w:ascii="Garamond" w:hAnsi="Garamond" w:cs="Times New Roman"/>
          <w:lang w:val="sq-AL"/>
        </w:rPr>
        <w:t>i</w:t>
      </w:r>
      <w:r w:rsidRPr="006015BF">
        <w:rPr>
          <w:rFonts w:ascii="Garamond" w:hAnsi="Garamond" w:cs="Times New Roman"/>
          <w:lang w:val="sq-AL"/>
        </w:rPr>
        <w:t xml:space="preserve"> fundit ka të bëjë me perceptimet, </w:t>
      </w:r>
      <w:r w:rsidR="009653FF">
        <w:rPr>
          <w:rFonts w:ascii="Garamond" w:hAnsi="Garamond" w:cs="Times New Roman"/>
          <w:lang w:val="sq-AL"/>
        </w:rPr>
        <w:t>i</w:t>
      </w:r>
      <w:r w:rsidRPr="006015BF">
        <w:rPr>
          <w:rFonts w:ascii="Garamond" w:hAnsi="Garamond" w:cs="Times New Roman"/>
          <w:lang w:val="sq-AL"/>
        </w:rPr>
        <w:t xml:space="preserve"> par</w:t>
      </w:r>
      <w:r w:rsidR="009653FF">
        <w:rPr>
          <w:rFonts w:ascii="Garamond" w:hAnsi="Garamond" w:cs="Times New Roman"/>
          <w:lang w:val="sq-AL"/>
        </w:rPr>
        <w:t>i p</w:t>
      </w:r>
      <w:r w:rsidR="006B53E4">
        <w:rPr>
          <w:rFonts w:ascii="Garamond" w:hAnsi="Garamond" w:cs="Times New Roman"/>
          <w:lang w:val="sq-AL"/>
        </w:rPr>
        <w:t>ë</w:t>
      </w:r>
      <w:r w:rsidR="009653FF">
        <w:rPr>
          <w:rFonts w:ascii="Garamond" w:hAnsi="Garamond" w:cs="Times New Roman"/>
          <w:lang w:val="sq-AL"/>
        </w:rPr>
        <w:t>rcaktohet n</w:t>
      </w:r>
      <w:r w:rsidR="006B53E4">
        <w:rPr>
          <w:rFonts w:ascii="Garamond" w:hAnsi="Garamond" w:cs="Times New Roman"/>
          <w:lang w:val="sq-AL"/>
        </w:rPr>
        <w:t>ë</w:t>
      </w:r>
      <w:r w:rsidR="009653FF">
        <w:rPr>
          <w:rFonts w:ascii="Garamond" w:hAnsi="Garamond" w:cs="Times New Roman"/>
          <w:lang w:val="sq-AL"/>
        </w:rPr>
        <w:t xml:space="preserve"> </w:t>
      </w:r>
      <w:r w:rsidRPr="006015BF">
        <w:rPr>
          <w:rFonts w:ascii="Garamond" w:hAnsi="Garamond" w:cs="Times New Roman"/>
          <w:lang w:val="sq-AL"/>
        </w:rPr>
        <w:t xml:space="preserve">akte ligjore dhe nënligjore. Korrelacioni midis të dyjave nuk është </w:t>
      </w:r>
      <w:r w:rsidR="00623E2D">
        <w:rPr>
          <w:rFonts w:ascii="Garamond" w:hAnsi="Garamond" w:cs="Times New Roman"/>
          <w:lang w:val="sq-AL"/>
        </w:rPr>
        <w:t>domosdoshmërisht</w:t>
      </w:r>
      <w:r w:rsidR="00623E2D" w:rsidRPr="006015BF">
        <w:rPr>
          <w:rFonts w:ascii="Garamond" w:hAnsi="Garamond" w:cs="Times New Roman"/>
          <w:lang w:val="sq-AL"/>
        </w:rPr>
        <w:t xml:space="preserve"> </w:t>
      </w:r>
      <w:r w:rsidRPr="006015BF">
        <w:rPr>
          <w:rFonts w:ascii="Garamond" w:hAnsi="Garamond" w:cs="Times New Roman"/>
          <w:lang w:val="sq-AL"/>
        </w:rPr>
        <w:t xml:space="preserve">i fortë. Në këtë studim ne përqendrohemi tek pushteti i perceptuar. Një prej </w:t>
      </w:r>
      <w:r w:rsidR="005362BA">
        <w:rPr>
          <w:rFonts w:ascii="Garamond" w:hAnsi="Garamond" w:cs="Times New Roman"/>
          <w:lang w:val="sq-AL"/>
        </w:rPr>
        <w:t>problemeve</w:t>
      </w:r>
      <w:r w:rsidRPr="006015BF">
        <w:rPr>
          <w:rFonts w:ascii="Garamond" w:hAnsi="Garamond" w:cs="Times New Roman"/>
          <w:lang w:val="sq-AL"/>
        </w:rPr>
        <w:t xml:space="preserve"> është se pushteti i perceptuar mund të mos përkojë me atë faktik. Pushteti është një koncept në vetvete subjektiv. Për disa, pushtet do të thotë të ngresh zërin, për disa të tjerë do të thotë të ndryshosh politikat. Në këtë studim, grave këshilltare u është kërkuar të japin përkufizimin e vet për pushtetin. Janë </w:t>
      </w:r>
      <w:r w:rsidR="00862A56">
        <w:rPr>
          <w:rFonts w:ascii="Garamond" w:hAnsi="Garamond" w:cs="Times New Roman"/>
          <w:lang w:val="sq-AL"/>
        </w:rPr>
        <w:t>matur edhe disa aspekte t</w:t>
      </w:r>
      <w:r w:rsidR="006B53E4">
        <w:rPr>
          <w:rFonts w:ascii="Garamond" w:hAnsi="Garamond" w:cs="Times New Roman"/>
          <w:lang w:val="sq-AL"/>
        </w:rPr>
        <w:t>ë</w:t>
      </w:r>
      <w:r w:rsidR="00862A56">
        <w:rPr>
          <w:rFonts w:ascii="Garamond" w:hAnsi="Garamond" w:cs="Times New Roman"/>
          <w:lang w:val="sq-AL"/>
        </w:rPr>
        <w:t xml:space="preserve"> tjera t</w:t>
      </w:r>
      <w:r w:rsidR="006B53E4">
        <w:rPr>
          <w:rFonts w:ascii="Garamond" w:hAnsi="Garamond" w:cs="Times New Roman"/>
          <w:lang w:val="sq-AL"/>
        </w:rPr>
        <w:t>ë</w:t>
      </w:r>
      <w:r w:rsidR="00862A56">
        <w:rPr>
          <w:rFonts w:ascii="Garamond" w:hAnsi="Garamond" w:cs="Times New Roman"/>
          <w:lang w:val="sq-AL"/>
        </w:rPr>
        <w:t xml:space="preserve"> pushtetit p</w:t>
      </w:r>
      <w:r w:rsidR="006B53E4">
        <w:rPr>
          <w:rFonts w:ascii="Garamond" w:hAnsi="Garamond" w:cs="Times New Roman"/>
          <w:lang w:val="sq-AL"/>
        </w:rPr>
        <w:t>ë</w:t>
      </w:r>
      <w:r w:rsidR="00862A56">
        <w:rPr>
          <w:rFonts w:ascii="Garamond" w:hAnsi="Garamond" w:cs="Times New Roman"/>
          <w:lang w:val="sq-AL"/>
        </w:rPr>
        <w:t>r t</w:t>
      </w:r>
      <w:r w:rsidR="006B53E4">
        <w:rPr>
          <w:rFonts w:ascii="Garamond" w:hAnsi="Garamond" w:cs="Times New Roman"/>
          <w:lang w:val="sq-AL"/>
        </w:rPr>
        <w:t>ë</w:t>
      </w:r>
      <w:r w:rsidR="00862A56">
        <w:rPr>
          <w:rFonts w:ascii="Garamond" w:hAnsi="Garamond" w:cs="Times New Roman"/>
          <w:lang w:val="sq-AL"/>
        </w:rPr>
        <w:t xml:space="preserve"> shqyrtuar </w:t>
      </w:r>
      <w:r w:rsidRPr="006015BF">
        <w:rPr>
          <w:rFonts w:ascii="Garamond" w:hAnsi="Garamond" w:cs="Times New Roman"/>
          <w:i/>
          <w:lang w:val="sq-AL"/>
        </w:rPr>
        <w:t>vepra</w:t>
      </w:r>
      <w:r w:rsidR="00862A56">
        <w:rPr>
          <w:rFonts w:ascii="Garamond" w:hAnsi="Garamond" w:cs="Times New Roman"/>
          <w:i/>
          <w:lang w:val="sq-AL"/>
        </w:rPr>
        <w:t>t</w:t>
      </w:r>
      <w:r w:rsidRPr="006015BF">
        <w:rPr>
          <w:rFonts w:ascii="Garamond" w:hAnsi="Garamond" w:cs="Times New Roman"/>
          <w:i/>
          <w:lang w:val="sq-AL"/>
        </w:rPr>
        <w:t xml:space="preserve"> kritike</w:t>
      </w:r>
      <w:r w:rsidRPr="006015BF">
        <w:rPr>
          <w:rFonts w:ascii="Garamond" w:hAnsi="Garamond" w:cs="Times New Roman"/>
          <w:lang w:val="sq-AL"/>
        </w:rPr>
        <w:t xml:space="preserve"> të grave: përpjekjet e grave për të</w:t>
      </w:r>
      <w:r w:rsidR="00C97A8E">
        <w:rPr>
          <w:rFonts w:ascii="Garamond" w:hAnsi="Garamond" w:cs="Times New Roman"/>
          <w:lang w:val="sq-AL"/>
        </w:rPr>
        <w:t xml:space="preserve"> sjell</w:t>
      </w:r>
      <w:r w:rsidR="006B53E4">
        <w:rPr>
          <w:rFonts w:ascii="Garamond" w:hAnsi="Garamond" w:cs="Times New Roman"/>
          <w:lang w:val="sq-AL"/>
        </w:rPr>
        <w:t>ë</w:t>
      </w:r>
      <w:r w:rsidR="00C97A8E">
        <w:rPr>
          <w:rFonts w:ascii="Garamond" w:hAnsi="Garamond" w:cs="Times New Roman"/>
          <w:lang w:val="sq-AL"/>
        </w:rPr>
        <w:t xml:space="preserve"> ndryshim brenda k</w:t>
      </w:r>
      <w:r w:rsidR="006B53E4">
        <w:rPr>
          <w:rFonts w:ascii="Garamond" w:hAnsi="Garamond" w:cs="Times New Roman"/>
          <w:lang w:val="sq-AL"/>
        </w:rPr>
        <w:t>ë</w:t>
      </w:r>
      <w:r w:rsidR="00C97A8E">
        <w:rPr>
          <w:rFonts w:ascii="Garamond" w:hAnsi="Garamond" w:cs="Times New Roman"/>
          <w:lang w:val="sq-AL"/>
        </w:rPr>
        <w:t xml:space="preserve">shillit. </w:t>
      </w:r>
    </w:p>
    <w:p w14:paraId="2527EC3B" w14:textId="77777777" w:rsidR="00A434DE" w:rsidRPr="00146538" w:rsidRDefault="00A434DE" w:rsidP="00505F26">
      <w:pPr>
        <w:rPr>
          <w:rFonts w:ascii="Garamond" w:hAnsi="Garamond" w:cs="Times New Roman"/>
          <w:lang w:val="it-IT"/>
        </w:rPr>
      </w:pPr>
    </w:p>
    <w:p w14:paraId="079E6B7A" w14:textId="79DB7AEE" w:rsidR="00A434DE" w:rsidRPr="006015BF" w:rsidRDefault="0044583E" w:rsidP="00842213">
      <w:pPr>
        <w:rPr>
          <w:rFonts w:ascii="Garamond" w:hAnsi="Garamond"/>
          <w:lang w:val="sq-AL"/>
        </w:rPr>
      </w:pPr>
      <w:r w:rsidRPr="006015BF">
        <w:rPr>
          <w:rFonts w:ascii="Garamond" w:hAnsi="Garamond" w:cs="Times New Roman"/>
          <w:lang w:val="sq-AL"/>
        </w:rPr>
        <w:t>Pjesa tjetër e raportit ndahet në 4 seksione. Seksioni 3 fokusohet tek metod</w:t>
      </w:r>
      <w:r w:rsidR="00C97A8E">
        <w:rPr>
          <w:rFonts w:ascii="Garamond" w:hAnsi="Garamond" w:cs="Times New Roman"/>
          <w:lang w:val="sq-AL"/>
        </w:rPr>
        <w:t>ologjia</w:t>
      </w:r>
      <w:r w:rsidRPr="006015BF">
        <w:rPr>
          <w:rFonts w:ascii="Garamond" w:hAnsi="Garamond" w:cs="Times New Roman"/>
          <w:lang w:val="sq-AL"/>
        </w:rPr>
        <w:t xml:space="preserve">; </w:t>
      </w:r>
      <w:r w:rsidRPr="006015BF">
        <w:rPr>
          <w:rFonts w:ascii="Garamond" w:hAnsi="Garamond"/>
          <w:lang w:val="sq-AL"/>
        </w:rPr>
        <w:t xml:space="preserve">seksioni 4 tek </w:t>
      </w:r>
      <w:r w:rsidR="00C97A8E">
        <w:rPr>
          <w:rFonts w:ascii="Garamond" w:hAnsi="Garamond"/>
          <w:lang w:val="sq-AL"/>
        </w:rPr>
        <w:t>gjetjet</w:t>
      </w:r>
      <w:r w:rsidRPr="006015BF">
        <w:rPr>
          <w:rFonts w:ascii="Garamond" w:hAnsi="Garamond"/>
          <w:lang w:val="sq-AL"/>
        </w:rPr>
        <w:t xml:space="preserve"> e studimit; seksioni 5 tek përfundimet </w:t>
      </w:r>
      <w:r w:rsidR="00842213" w:rsidRPr="006015BF">
        <w:rPr>
          <w:rFonts w:ascii="Garamond" w:hAnsi="Garamond" w:cs="Times New Roman"/>
          <w:lang w:val="sq-AL"/>
        </w:rPr>
        <w:t>dhe seksioni 6 tek sugjerimet e grave këshilltare.</w:t>
      </w:r>
    </w:p>
    <w:p w14:paraId="638DEB34" w14:textId="7407F086" w:rsidR="00A434DE" w:rsidRPr="006015BF" w:rsidRDefault="00E35BEC" w:rsidP="00842213">
      <w:pPr>
        <w:pStyle w:val="Heading1"/>
        <w:rPr>
          <w:rFonts w:ascii="Garamond" w:hAnsi="Garamond" w:cs="Times New Roman"/>
          <w:smallCaps/>
          <w:color w:val="auto"/>
          <w:sz w:val="26"/>
          <w:szCs w:val="26"/>
          <w:lang w:val="sq-AL"/>
        </w:rPr>
      </w:pPr>
      <w:bookmarkStart w:id="11" w:name="_Toc294785429"/>
      <w:r w:rsidRPr="005A6587">
        <w:rPr>
          <w:rFonts w:ascii="Garamond" w:hAnsi="Garamond" w:cs="Times New Roman"/>
          <w:smallCaps/>
          <w:color w:val="auto"/>
          <w:sz w:val="26"/>
          <w:szCs w:val="26"/>
        </w:rPr>
        <w:t xml:space="preserve">3. </w:t>
      </w:r>
      <w:r w:rsidR="00842213" w:rsidRPr="006015BF">
        <w:rPr>
          <w:rFonts w:ascii="Garamond" w:hAnsi="Garamond" w:cs="Times New Roman"/>
          <w:smallCaps/>
          <w:color w:val="auto"/>
          <w:sz w:val="26"/>
          <w:szCs w:val="26"/>
          <w:lang w:val="sq-AL"/>
        </w:rPr>
        <w:t>Metod</w:t>
      </w:r>
      <w:r w:rsidR="00735EA5">
        <w:rPr>
          <w:rFonts w:ascii="Garamond" w:hAnsi="Garamond" w:cs="Times New Roman"/>
          <w:smallCaps/>
          <w:color w:val="auto"/>
          <w:sz w:val="26"/>
          <w:szCs w:val="26"/>
          <w:lang w:val="sq-AL"/>
        </w:rPr>
        <w:t>ologjia</w:t>
      </w:r>
      <w:bookmarkEnd w:id="11"/>
    </w:p>
    <w:p w14:paraId="56851975" w14:textId="77777777" w:rsidR="00A434DE" w:rsidRDefault="00A434DE" w:rsidP="00356DD2">
      <w:pPr>
        <w:rPr>
          <w:rFonts w:ascii="Garamond" w:hAnsi="Garamond" w:cs="Times New Roman"/>
          <w:b/>
        </w:rPr>
      </w:pPr>
    </w:p>
    <w:p w14:paraId="4B2E891A" w14:textId="67D683E8" w:rsidR="00A434DE" w:rsidRPr="006015BF" w:rsidRDefault="000D7675" w:rsidP="00842213">
      <w:pPr>
        <w:rPr>
          <w:rFonts w:ascii="Garamond" w:hAnsi="Garamond" w:cs="Times New Roman"/>
          <w:lang w:val="sq-AL"/>
        </w:rPr>
      </w:pPr>
      <w:r>
        <w:rPr>
          <w:rFonts w:ascii="Garamond" w:hAnsi="Garamond" w:cs="Times New Roman"/>
          <w:lang w:val="sq-AL"/>
        </w:rPr>
        <w:t>U</w:t>
      </w:r>
      <w:r w:rsidR="00842213" w:rsidRPr="006015BF">
        <w:rPr>
          <w:rFonts w:ascii="Garamond" w:hAnsi="Garamond" w:cs="Times New Roman"/>
          <w:lang w:val="sq-AL"/>
        </w:rPr>
        <w:t xml:space="preserve"> </w:t>
      </w:r>
      <w:r w:rsidR="00F34553">
        <w:rPr>
          <w:rFonts w:ascii="Garamond" w:hAnsi="Garamond" w:cs="Times New Roman"/>
          <w:lang w:val="sq-AL"/>
        </w:rPr>
        <w:t>realizua</w:t>
      </w:r>
      <w:r w:rsidR="00842213" w:rsidRPr="006015BF">
        <w:rPr>
          <w:rFonts w:ascii="Garamond" w:hAnsi="Garamond" w:cs="Times New Roman"/>
          <w:lang w:val="sq-AL"/>
        </w:rPr>
        <w:t xml:space="preserve"> një studim sasior në 137 këshilla vendorë në të 12 qarqet e vendit (shih Shtojcën 1, për listën e këshillave vendorë). Më poshtë jepet një përshkrim i organizimit, metodave, matjeve dhe analizës së studimit.</w:t>
      </w:r>
    </w:p>
    <w:p w14:paraId="534E7DFD" w14:textId="77777777" w:rsidR="00A434DE" w:rsidRDefault="00A434DE" w:rsidP="00356DD2">
      <w:pPr>
        <w:rPr>
          <w:rFonts w:ascii="Garamond" w:hAnsi="Garamond" w:cs="Times New Roman"/>
        </w:rPr>
      </w:pPr>
    </w:p>
    <w:p w14:paraId="0544410F" w14:textId="77777777" w:rsidR="00842213" w:rsidRPr="006015BF" w:rsidRDefault="00842213" w:rsidP="00842213">
      <w:pPr>
        <w:rPr>
          <w:rFonts w:ascii="Garamond" w:hAnsi="Garamond" w:cs="Times New Roman"/>
          <w:b/>
          <w:lang w:val="sq-AL"/>
        </w:rPr>
      </w:pPr>
      <w:r w:rsidRPr="006015BF">
        <w:rPr>
          <w:rFonts w:ascii="Garamond" w:hAnsi="Garamond" w:cs="Times New Roman"/>
          <w:b/>
          <w:lang w:val="sq-AL"/>
        </w:rPr>
        <w:t>Organizimi</w:t>
      </w:r>
    </w:p>
    <w:p w14:paraId="26809060" w14:textId="36C89156" w:rsidR="00A434DE" w:rsidRPr="006015BF" w:rsidRDefault="006409C5" w:rsidP="00842213">
      <w:pPr>
        <w:rPr>
          <w:rFonts w:ascii="Garamond" w:hAnsi="Garamond" w:cs="Times New Roman"/>
          <w:lang w:val="sq-AL"/>
        </w:rPr>
      </w:pPr>
      <w:r>
        <w:rPr>
          <w:rFonts w:ascii="Garamond" w:hAnsi="Garamond" w:cs="Times New Roman"/>
          <w:lang w:val="sq-AL"/>
        </w:rPr>
        <w:t>T</w:t>
      </w:r>
      <w:r w:rsidRPr="006015BF">
        <w:rPr>
          <w:rFonts w:ascii="Garamond" w:hAnsi="Garamond" w:cs="Times New Roman"/>
          <w:lang w:val="sq-AL"/>
        </w:rPr>
        <w:t>ë</w:t>
      </w:r>
      <w:r>
        <w:rPr>
          <w:rFonts w:ascii="Garamond" w:hAnsi="Garamond" w:cs="Times New Roman"/>
          <w:lang w:val="sq-AL"/>
        </w:rPr>
        <w:t xml:space="preserve"> gjitha k</w:t>
      </w:r>
      <w:r w:rsidR="00842213" w:rsidRPr="006015BF">
        <w:rPr>
          <w:rFonts w:ascii="Garamond" w:hAnsi="Garamond" w:cs="Times New Roman"/>
          <w:lang w:val="sq-AL"/>
        </w:rPr>
        <w:t xml:space="preserve">ëshillat vendorë </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 xml:space="preserve"> Shqip</w:t>
      </w:r>
      <w:r w:rsidRPr="006015BF">
        <w:rPr>
          <w:rFonts w:ascii="Garamond" w:hAnsi="Garamond" w:cs="Times New Roman"/>
          <w:lang w:val="sq-AL"/>
        </w:rPr>
        <w:t>ë</w:t>
      </w:r>
      <w:r>
        <w:rPr>
          <w:rFonts w:ascii="Garamond" w:hAnsi="Garamond" w:cs="Times New Roman"/>
          <w:lang w:val="sq-AL"/>
        </w:rPr>
        <w:t xml:space="preserve">ri </w:t>
      </w:r>
      <w:r w:rsidR="00624894">
        <w:rPr>
          <w:rFonts w:ascii="Garamond" w:hAnsi="Garamond" w:cs="Times New Roman"/>
          <w:lang w:val="sq-AL"/>
        </w:rPr>
        <w:t>u</w:t>
      </w:r>
      <w:r w:rsidR="00842213" w:rsidRPr="006015BF">
        <w:rPr>
          <w:rFonts w:ascii="Garamond" w:hAnsi="Garamond" w:cs="Times New Roman"/>
          <w:lang w:val="sq-AL"/>
        </w:rPr>
        <w:t xml:space="preserve"> shtresëzu</w:t>
      </w:r>
      <w:r w:rsidR="00624894">
        <w:rPr>
          <w:rFonts w:ascii="Garamond" w:hAnsi="Garamond" w:cs="Times New Roman"/>
          <w:lang w:val="sq-AL"/>
        </w:rPr>
        <w:t>an</w:t>
      </w:r>
      <w:r w:rsidR="00842213" w:rsidRPr="006015BF">
        <w:rPr>
          <w:rFonts w:ascii="Garamond" w:hAnsi="Garamond" w:cs="Times New Roman"/>
          <w:lang w:val="sq-AL"/>
        </w:rPr>
        <w:t xml:space="preserve"> në tre grupe: këshilla vendorë me </w:t>
      </w:r>
      <w:r w:rsidR="00221B71" w:rsidRPr="006015BF">
        <w:rPr>
          <w:rFonts w:ascii="Garamond" w:hAnsi="Garamond" w:cs="Times New Roman"/>
          <w:lang w:val="sq-AL"/>
        </w:rPr>
        <w:t>raport</w:t>
      </w:r>
      <w:r w:rsidR="00842213" w:rsidRPr="006015BF">
        <w:rPr>
          <w:rFonts w:ascii="Garamond" w:hAnsi="Garamond" w:cs="Times New Roman"/>
          <w:lang w:val="sq-AL"/>
        </w:rPr>
        <w:t xml:space="preserve"> të ulët (më pak se </w:t>
      </w:r>
      <w:r w:rsidR="00221B71" w:rsidRPr="006015BF">
        <w:rPr>
          <w:rFonts w:ascii="Garamond" w:hAnsi="Garamond" w:cs="Times New Roman"/>
          <w:lang w:val="sq-AL"/>
        </w:rPr>
        <w:t>0,</w:t>
      </w:r>
      <w:r w:rsidR="00842213" w:rsidRPr="006015BF">
        <w:rPr>
          <w:rFonts w:ascii="Garamond" w:hAnsi="Garamond" w:cs="Times New Roman"/>
          <w:lang w:val="sq-AL"/>
        </w:rPr>
        <w:t xml:space="preserve">10 </w:t>
      </w:r>
      <w:r w:rsidR="00221B71" w:rsidRPr="006015BF">
        <w:rPr>
          <w:rFonts w:ascii="Garamond" w:hAnsi="Garamond" w:cs="Times New Roman"/>
          <w:lang w:val="sq-AL"/>
        </w:rPr>
        <w:t>por më shumë se 0</w:t>
      </w:r>
      <w:r w:rsidR="00842213" w:rsidRPr="006015BF">
        <w:rPr>
          <w:rFonts w:ascii="Garamond" w:hAnsi="Garamond" w:cs="Times New Roman"/>
          <w:lang w:val="sq-AL"/>
        </w:rPr>
        <w:t xml:space="preserve">), </w:t>
      </w:r>
      <w:r w:rsidR="00221B71" w:rsidRPr="006015BF">
        <w:rPr>
          <w:rFonts w:ascii="Garamond" w:hAnsi="Garamond" w:cs="Times New Roman"/>
          <w:lang w:val="sq-AL"/>
        </w:rPr>
        <w:t xml:space="preserve">raport </w:t>
      </w:r>
      <w:r w:rsidR="00624894">
        <w:rPr>
          <w:rFonts w:ascii="Garamond" w:hAnsi="Garamond" w:cs="Times New Roman"/>
          <w:lang w:val="sq-AL"/>
        </w:rPr>
        <w:t>mesatar</w:t>
      </w:r>
      <w:r w:rsidR="00221B71" w:rsidRPr="006015BF">
        <w:rPr>
          <w:rFonts w:ascii="Garamond" w:hAnsi="Garamond" w:cs="Times New Roman"/>
          <w:lang w:val="sq-AL"/>
        </w:rPr>
        <w:t xml:space="preserve"> </w:t>
      </w:r>
      <w:r w:rsidR="00842213" w:rsidRPr="006015BF">
        <w:rPr>
          <w:rFonts w:ascii="Garamond" w:hAnsi="Garamond" w:cs="Times New Roman"/>
          <w:lang w:val="sq-AL"/>
        </w:rPr>
        <w:t xml:space="preserve">(nga </w:t>
      </w:r>
      <w:r w:rsidR="00221B71" w:rsidRPr="006015BF">
        <w:rPr>
          <w:rFonts w:ascii="Garamond" w:hAnsi="Garamond" w:cs="Times New Roman"/>
          <w:lang w:val="sq-AL"/>
        </w:rPr>
        <w:t>0,</w:t>
      </w:r>
      <w:r w:rsidR="00842213" w:rsidRPr="006015BF">
        <w:rPr>
          <w:rFonts w:ascii="Garamond" w:hAnsi="Garamond" w:cs="Times New Roman"/>
          <w:lang w:val="sq-AL"/>
        </w:rPr>
        <w:t xml:space="preserve">10 deri në </w:t>
      </w:r>
      <w:r w:rsidR="00221B71" w:rsidRPr="006015BF">
        <w:rPr>
          <w:rFonts w:ascii="Garamond" w:hAnsi="Garamond" w:cs="Times New Roman"/>
          <w:lang w:val="sq-AL"/>
        </w:rPr>
        <w:t>0,30</w:t>
      </w:r>
      <w:r w:rsidR="00842213" w:rsidRPr="006015BF">
        <w:rPr>
          <w:rFonts w:ascii="Garamond" w:hAnsi="Garamond" w:cs="Times New Roman"/>
          <w:lang w:val="sq-AL"/>
        </w:rPr>
        <w:t xml:space="preserve">) dhe </w:t>
      </w:r>
      <w:r w:rsidR="00221B71" w:rsidRPr="006015BF">
        <w:rPr>
          <w:rFonts w:ascii="Garamond" w:hAnsi="Garamond" w:cs="Times New Roman"/>
          <w:lang w:val="sq-AL"/>
        </w:rPr>
        <w:t xml:space="preserve">raport </w:t>
      </w:r>
      <w:r w:rsidR="00842213" w:rsidRPr="006015BF">
        <w:rPr>
          <w:rFonts w:ascii="Garamond" w:hAnsi="Garamond" w:cs="Times New Roman"/>
          <w:lang w:val="sq-AL"/>
        </w:rPr>
        <w:t xml:space="preserve">të lartë (më shumë se </w:t>
      </w:r>
      <w:r w:rsidR="00221B71" w:rsidRPr="006015BF">
        <w:rPr>
          <w:rFonts w:ascii="Garamond" w:hAnsi="Garamond" w:cs="Times New Roman"/>
          <w:lang w:val="sq-AL"/>
        </w:rPr>
        <w:t>0,30</w:t>
      </w:r>
      <w:r w:rsidR="00842213" w:rsidRPr="006015BF">
        <w:rPr>
          <w:rFonts w:ascii="Garamond" w:hAnsi="Garamond" w:cs="Times New Roman"/>
          <w:lang w:val="sq-AL"/>
        </w:rPr>
        <w:t xml:space="preserve">) </w:t>
      </w:r>
      <w:r w:rsidR="00221B71" w:rsidRPr="006015BF">
        <w:rPr>
          <w:rFonts w:ascii="Garamond" w:hAnsi="Garamond" w:cs="Times New Roman"/>
          <w:lang w:val="sq-AL"/>
        </w:rPr>
        <w:t xml:space="preserve">të </w:t>
      </w:r>
      <w:r w:rsidR="00842213" w:rsidRPr="006015BF">
        <w:rPr>
          <w:rFonts w:ascii="Garamond" w:hAnsi="Garamond" w:cs="Times New Roman"/>
          <w:lang w:val="sq-AL"/>
        </w:rPr>
        <w:t>këshilltare</w:t>
      </w:r>
      <w:r w:rsidR="00221B71" w:rsidRPr="006015BF">
        <w:rPr>
          <w:rFonts w:ascii="Garamond" w:hAnsi="Garamond" w:cs="Times New Roman"/>
          <w:lang w:val="sq-AL"/>
        </w:rPr>
        <w:t>ve</w:t>
      </w:r>
      <w:r w:rsidR="00842213" w:rsidRPr="006015BF">
        <w:rPr>
          <w:rFonts w:ascii="Garamond" w:hAnsi="Garamond" w:cs="Times New Roman"/>
          <w:lang w:val="sq-AL"/>
        </w:rPr>
        <w:t>.</w:t>
      </w:r>
      <w:bookmarkStart w:id="12" w:name="_Ref418079896"/>
      <w:r w:rsidR="00842213" w:rsidRPr="006015BF">
        <w:rPr>
          <w:rStyle w:val="FootnoteReference"/>
          <w:rFonts w:ascii="Garamond" w:hAnsi="Garamond" w:cs="Times New Roman"/>
          <w:lang w:val="sq-AL"/>
        </w:rPr>
        <w:footnoteReference w:id="7"/>
      </w:r>
      <w:bookmarkEnd w:id="12"/>
      <w:r w:rsidR="00842213" w:rsidRPr="006015BF">
        <w:rPr>
          <w:rFonts w:ascii="Garamond" w:hAnsi="Garamond" w:cs="Times New Roman"/>
          <w:lang w:val="sq-AL"/>
        </w:rPr>
        <w:t xml:space="preserve"> Arsyetimi për këtë shtresëzim është mbështetur në supozimin se fuqia vendimmarrëse e grave ndryshon sipas </w:t>
      </w:r>
      <w:r w:rsidR="00221B71" w:rsidRPr="006015BF">
        <w:rPr>
          <w:rFonts w:ascii="Garamond" w:hAnsi="Garamond" w:cs="Times New Roman"/>
          <w:lang w:val="sq-AL"/>
        </w:rPr>
        <w:t xml:space="preserve">raportit të </w:t>
      </w:r>
      <w:r w:rsidR="00842213" w:rsidRPr="006015BF">
        <w:rPr>
          <w:rFonts w:ascii="Garamond" w:hAnsi="Garamond" w:cs="Times New Roman"/>
          <w:lang w:val="sq-AL"/>
        </w:rPr>
        <w:t xml:space="preserve">tyre në këshillin vendor. </w:t>
      </w:r>
      <w:r w:rsidR="00221B71" w:rsidRPr="006015BF">
        <w:rPr>
          <w:rFonts w:ascii="Garamond" w:hAnsi="Garamond" w:cs="Times New Roman"/>
          <w:lang w:val="sq-AL"/>
        </w:rPr>
        <w:t>Sa më i</w:t>
      </w:r>
      <w:r w:rsidR="00842213" w:rsidRPr="006015BF">
        <w:rPr>
          <w:rFonts w:ascii="Garamond" w:hAnsi="Garamond" w:cs="Times New Roman"/>
          <w:lang w:val="sq-AL"/>
        </w:rPr>
        <w:t xml:space="preserve"> lartë </w:t>
      </w:r>
      <w:r w:rsidR="00221B71" w:rsidRPr="006015BF">
        <w:rPr>
          <w:rFonts w:ascii="Garamond" w:hAnsi="Garamond" w:cs="Times New Roman"/>
          <w:lang w:val="sq-AL"/>
        </w:rPr>
        <w:t xml:space="preserve">raporti i </w:t>
      </w:r>
      <w:r w:rsidR="00842213" w:rsidRPr="006015BF">
        <w:rPr>
          <w:rFonts w:ascii="Garamond" w:hAnsi="Garamond" w:cs="Times New Roman"/>
          <w:lang w:val="sq-AL"/>
        </w:rPr>
        <w:t>këshilltareve gra, aq më i lartë pushteti i perceptuar në vendimmarrje.</w:t>
      </w:r>
    </w:p>
    <w:p w14:paraId="2D2F87FF" w14:textId="77777777" w:rsidR="00A434DE" w:rsidRPr="00842213" w:rsidRDefault="00A434DE" w:rsidP="00505F26">
      <w:pPr>
        <w:rPr>
          <w:rFonts w:ascii="Garamond" w:hAnsi="Garamond" w:cs="Times New Roman"/>
          <w:lang w:val="it-IT"/>
        </w:rPr>
      </w:pPr>
    </w:p>
    <w:p w14:paraId="1381024E" w14:textId="2AEF2792" w:rsidR="00A434DE" w:rsidRPr="006015BF" w:rsidRDefault="00842213" w:rsidP="00842213">
      <w:pPr>
        <w:rPr>
          <w:rFonts w:ascii="Garamond" w:hAnsi="Garamond" w:cs="Times New Roman"/>
          <w:lang w:val="sq-AL"/>
        </w:rPr>
      </w:pPr>
      <w:r w:rsidRPr="006015BF">
        <w:rPr>
          <w:rFonts w:ascii="Garamond" w:hAnsi="Garamond" w:cs="Times New Roman"/>
          <w:lang w:val="sq-AL"/>
        </w:rPr>
        <w:t xml:space="preserve">Studiuesit përzgjodhën në mënyrë të rastësishme një të dytën e këshillave vendorë që bënin pjesë në secilën prej këtyre tri kategorive (me </w:t>
      </w:r>
      <w:r w:rsidR="004F4686">
        <w:rPr>
          <w:rFonts w:ascii="Garamond" w:hAnsi="Garamond" w:cs="Times New Roman"/>
          <w:lang w:val="sq-AL"/>
        </w:rPr>
        <w:t xml:space="preserve">raport të ulët, </w:t>
      </w:r>
      <w:r w:rsidR="00221B71" w:rsidRPr="006015BF">
        <w:rPr>
          <w:rFonts w:ascii="Garamond" w:hAnsi="Garamond" w:cs="Times New Roman"/>
          <w:lang w:val="sq-AL"/>
        </w:rPr>
        <w:t>mes</w:t>
      </w:r>
      <w:r w:rsidR="00624894">
        <w:rPr>
          <w:rFonts w:ascii="Garamond" w:hAnsi="Garamond" w:cs="Times New Roman"/>
          <w:lang w:val="sq-AL"/>
        </w:rPr>
        <w:t>atar</w:t>
      </w:r>
      <w:r w:rsidRPr="006015BF">
        <w:rPr>
          <w:rFonts w:ascii="Garamond" w:hAnsi="Garamond" w:cs="Times New Roman"/>
          <w:lang w:val="sq-AL"/>
        </w:rPr>
        <w:t xml:space="preserve"> dhe të lartë). Nga kjo dolën 62, 80 dhe 13 këshilla. </w:t>
      </w:r>
      <w:r w:rsidR="001D20D7">
        <w:rPr>
          <w:rFonts w:ascii="Garamond" w:hAnsi="Garamond" w:cs="Times New Roman"/>
          <w:lang w:val="sq-AL"/>
        </w:rPr>
        <w:t>U</w:t>
      </w:r>
      <w:r w:rsidRPr="006015BF">
        <w:rPr>
          <w:rFonts w:ascii="Garamond" w:hAnsi="Garamond" w:cs="Times New Roman"/>
          <w:lang w:val="sq-AL"/>
        </w:rPr>
        <w:t xml:space="preserve"> krye një vrojtim me 1 grua</w:t>
      </w:r>
      <w:r w:rsidR="006409C5">
        <w:rPr>
          <w:rFonts w:ascii="Garamond" w:hAnsi="Garamond" w:cs="Times New Roman"/>
          <w:lang w:val="sq-AL"/>
        </w:rPr>
        <w:t xml:space="preserve"> t</w:t>
      </w:r>
      <w:r w:rsidR="006409C5" w:rsidRPr="006015BF">
        <w:rPr>
          <w:rFonts w:ascii="Garamond" w:hAnsi="Garamond" w:cs="Times New Roman"/>
          <w:lang w:val="sq-AL"/>
        </w:rPr>
        <w:t>ë</w:t>
      </w:r>
      <w:r w:rsidR="006409C5">
        <w:rPr>
          <w:rFonts w:ascii="Garamond" w:hAnsi="Garamond" w:cs="Times New Roman"/>
          <w:lang w:val="sq-AL"/>
        </w:rPr>
        <w:t xml:space="preserve"> p</w:t>
      </w:r>
      <w:r w:rsidR="006409C5" w:rsidRPr="006015BF">
        <w:rPr>
          <w:rFonts w:ascii="Garamond" w:hAnsi="Garamond" w:cs="Times New Roman"/>
          <w:lang w:val="sq-AL"/>
        </w:rPr>
        <w:t>ë</w:t>
      </w:r>
      <w:r w:rsidR="006409C5">
        <w:rPr>
          <w:rFonts w:ascii="Garamond" w:hAnsi="Garamond" w:cs="Times New Roman"/>
          <w:lang w:val="sq-AL"/>
        </w:rPr>
        <w:t>rzgjedhur n</w:t>
      </w:r>
      <w:r w:rsidR="006409C5" w:rsidRPr="006015BF">
        <w:rPr>
          <w:rFonts w:ascii="Garamond" w:hAnsi="Garamond" w:cs="Times New Roman"/>
          <w:lang w:val="sq-AL"/>
        </w:rPr>
        <w:t>ë</w:t>
      </w:r>
      <w:r w:rsidR="006409C5">
        <w:rPr>
          <w:rFonts w:ascii="Garamond" w:hAnsi="Garamond" w:cs="Times New Roman"/>
          <w:lang w:val="sq-AL"/>
        </w:rPr>
        <w:t xml:space="preserve"> m</w:t>
      </w:r>
      <w:r w:rsidR="006409C5" w:rsidRPr="006015BF">
        <w:rPr>
          <w:rFonts w:ascii="Garamond" w:hAnsi="Garamond" w:cs="Times New Roman"/>
          <w:lang w:val="sq-AL"/>
        </w:rPr>
        <w:t>ë</w:t>
      </w:r>
      <w:r w:rsidR="006409C5">
        <w:rPr>
          <w:rFonts w:ascii="Garamond" w:hAnsi="Garamond" w:cs="Times New Roman"/>
          <w:lang w:val="sq-AL"/>
        </w:rPr>
        <w:t>nyr</w:t>
      </w:r>
      <w:r w:rsidR="006409C5" w:rsidRPr="006015BF">
        <w:rPr>
          <w:rFonts w:ascii="Garamond" w:hAnsi="Garamond" w:cs="Times New Roman"/>
          <w:lang w:val="sq-AL"/>
        </w:rPr>
        <w:t>ë</w:t>
      </w:r>
      <w:r w:rsidR="006409C5">
        <w:rPr>
          <w:rFonts w:ascii="Garamond" w:hAnsi="Garamond" w:cs="Times New Roman"/>
          <w:lang w:val="sq-AL"/>
        </w:rPr>
        <w:t xml:space="preserve"> t</w:t>
      </w:r>
      <w:r w:rsidR="006409C5" w:rsidRPr="006015BF">
        <w:rPr>
          <w:rFonts w:ascii="Garamond" w:hAnsi="Garamond" w:cs="Times New Roman"/>
          <w:lang w:val="sq-AL"/>
        </w:rPr>
        <w:t>ë</w:t>
      </w:r>
      <w:r w:rsidR="006409C5">
        <w:rPr>
          <w:rFonts w:ascii="Garamond" w:hAnsi="Garamond" w:cs="Times New Roman"/>
          <w:lang w:val="sq-AL"/>
        </w:rPr>
        <w:t xml:space="preserve"> rast</w:t>
      </w:r>
      <w:r w:rsidR="006409C5" w:rsidRPr="006015BF">
        <w:rPr>
          <w:rFonts w:ascii="Garamond" w:hAnsi="Garamond" w:cs="Times New Roman"/>
          <w:lang w:val="sq-AL"/>
        </w:rPr>
        <w:t>ë</w:t>
      </w:r>
      <w:r w:rsidR="006409C5">
        <w:rPr>
          <w:rFonts w:ascii="Garamond" w:hAnsi="Garamond" w:cs="Times New Roman"/>
          <w:lang w:val="sq-AL"/>
        </w:rPr>
        <w:t>sishme</w:t>
      </w:r>
      <w:r w:rsidRPr="006015BF">
        <w:rPr>
          <w:rFonts w:ascii="Garamond" w:hAnsi="Garamond" w:cs="Times New Roman"/>
          <w:lang w:val="sq-AL"/>
        </w:rPr>
        <w:t xml:space="preserve"> në këshillat me </w:t>
      </w:r>
      <w:r w:rsidR="00221B71" w:rsidRPr="006015BF">
        <w:rPr>
          <w:rFonts w:ascii="Garamond" w:hAnsi="Garamond" w:cs="Times New Roman"/>
          <w:lang w:val="sq-AL"/>
        </w:rPr>
        <w:t>raport</w:t>
      </w:r>
      <w:r w:rsidRPr="006015BF">
        <w:rPr>
          <w:rFonts w:ascii="Garamond" w:hAnsi="Garamond" w:cs="Times New Roman"/>
          <w:lang w:val="sq-AL"/>
        </w:rPr>
        <w:t xml:space="preserve"> të ulët dhe të </w:t>
      </w:r>
      <w:r w:rsidR="00221B71" w:rsidRPr="006015BF">
        <w:rPr>
          <w:rFonts w:ascii="Garamond" w:hAnsi="Garamond" w:cs="Times New Roman"/>
          <w:lang w:val="sq-AL"/>
        </w:rPr>
        <w:t xml:space="preserve">mesëm </w:t>
      </w:r>
      <w:r w:rsidRPr="006015BF">
        <w:rPr>
          <w:rFonts w:ascii="Garamond" w:hAnsi="Garamond" w:cs="Times New Roman"/>
          <w:lang w:val="sq-AL"/>
        </w:rPr>
        <w:t xml:space="preserve">këshilltaresh dhe 5 gra në këshillat me </w:t>
      </w:r>
      <w:r w:rsidR="00221B71" w:rsidRPr="006015BF">
        <w:rPr>
          <w:rFonts w:ascii="Garamond" w:hAnsi="Garamond" w:cs="Times New Roman"/>
          <w:lang w:val="sq-AL"/>
        </w:rPr>
        <w:t>raport të lartë këshilltaresh</w:t>
      </w:r>
      <w:r w:rsidRPr="006015BF">
        <w:rPr>
          <w:rFonts w:ascii="Garamond" w:hAnsi="Garamond" w:cs="Times New Roman"/>
          <w:lang w:val="sq-AL"/>
        </w:rPr>
        <w:t>.</w:t>
      </w:r>
      <w:r w:rsidR="004A44DB">
        <w:rPr>
          <w:rStyle w:val="FootnoteReference"/>
          <w:rFonts w:ascii="Garamond" w:hAnsi="Garamond" w:cs="Times New Roman"/>
          <w:lang w:val="sq-AL"/>
        </w:rPr>
        <w:footnoteReference w:id="8"/>
      </w:r>
      <w:r w:rsidRPr="006015BF">
        <w:rPr>
          <w:rFonts w:ascii="Garamond" w:hAnsi="Garamond" w:cs="Times New Roman"/>
          <w:lang w:val="sq-AL"/>
        </w:rPr>
        <w:t xml:space="preserve"> </w:t>
      </w:r>
      <w:r w:rsidR="006409C5">
        <w:rPr>
          <w:rFonts w:ascii="Garamond" w:hAnsi="Garamond" w:cs="Times New Roman"/>
          <w:lang w:val="sq-AL"/>
        </w:rPr>
        <w:t>Ky proces çoi n</w:t>
      </w:r>
      <w:r w:rsidR="006409C5" w:rsidRPr="006015BF">
        <w:rPr>
          <w:rFonts w:ascii="Garamond" w:hAnsi="Garamond" w:cs="Times New Roman"/>
          <w:lang w:val="sq-AL"/>
        </w:rPr>
        <w:t>ë</w:t>
      </w:r>
      <w:r w:rsidR="006409C5">
        <w:rPr>
          <w:rFonts w:ascii="Garamond" w:hAnsi="Garamond" w:cs="Times New Roman"/>
          <w:lang w:val="sq-AL"/>
        </w:rPr>
        <w:t xml:space="preserve"> nj</w:t>
      </w:r>
      <w:r w:rsidR="006409C5" w:rsidRPr="006015BF">
        <w:rPr>
          <w:rFonts w:ascii="Garamond" w:hAnsi="Garamond" w:cs="Times New Roman"/>
          <w:lang w:val="sq-AL"/>
        </w:rPr>
        <w:t>ë</w:t>
      </w:r>
      <w:r w:rsidR="006409C5">
        <w:rPr>
          <w:rFonts w:ascii="Garamond" w:hAnsi="Garamond" w:cs="Times New Roman"/>
          <w:lang w:val="sq-AL"/>
        </w:rPr>
        <w:t xml:space="preserve"> </w:t>
      </w:r>
      <w:r w:rsidRPr="006015BF">
        <w:rPr>
          <w:rFonts w:ascii="Garamond" w:hAnsi="Garamond" w:cs="Times New Roman"/>
          <w:lang w:val="sq-AL"/>
        </w:rPr>
        <w:t xml:space="preserve">kampion </w:t>
      </w:r>
      <w:r w:rsidR="006409C5">
        <w:rPr>
          <w:rFonts w:ascii="Garamond" w:hAnsi="Garamond" w:cs="Times New Roman"/>
          <w:lang w:val="sq-AL"/>
        </w:rPr>
        <w:t xml:space="preserve">prej </w:t>
      </w:r>
      <w:r w:rsidR="00221B71" w:rsidRPr="006015BF">
        <w:rPr>
          <w:rFonts w:ascii="Garamond" w:hAnsi="Garamond" w:cs="Times New Roman"/>
          <w:lang w:val="sq-AL"/>
        </w:rPr>
        <w:t xml:space="preserve">207 këshilltaresh </w:t>
      </w:r>
      <w:r w:rsidRPr="006015BF">
        <w:rPr>
          <w:rFonts w:ascii="Garamond" w:hAnsi="Garamond" w:cs="Times New Roman"/>
          <w:lang w:val="sq-AL"/>
        </w:rPr>
        <w:t xml:space="preserve">(ose 27,45% e numrit të grave këshilltare gjithsej në vend). </w:t>
      </w:r>
    </w:p>
    <w:p w14:paraId="57421472" w14:textId="77777777" w:rsidR="00A434DE" w:rsidRPr="00146538" w:rsidRDefault="00A434DE" w:rsidP="00505F26">
      <w:pPr>
        <w:rPr>
          <w:rFonts w:ascii="Garamond" w:hAnsi="Garamond" w:cs="Times New Roman"/>
          <w:lang w:val="it-IT"/>
        </w:rPr>
      </w:pPr>
    </w:p>
    <w:p w14:paraId="1D173667" w14:textId="514A0373" w:rsidR="00A434DE" w:rsidRPr="006015BF" w:rsidRDefault="00FA158B" w:rsidP="0054647D">
      <w:pPr>
        <w:rPr>
          <w:rFonts w:ascii="Garamond" w:hAnsi="Garamond" w:cs="Times New Roman"/>
          <w:lang w:val="sq-AL"/>
        </w:rPr>
      </w:pPr>
      <w:r>
        <w:rPr>
          <w:rFonts w:ascii="Garamond" w:hAnsi="Garamond" w:cs="Times New Roman"/>
          <w:lang w:val="sq-AL"/>
        </w:rPr>
        <w:t>Lista e grave k</w:t>
      </w:r>
      <w:r w:rsidR="006B53E4">
        <w:rPr>
          <w:rFonts w:ascii="Garamond" w:hAnsi="Garamond" w:cs="Times New Roman"/>
          <w:lang w:val="sq-AL"/>
        </w:rPr>
        <w:t>ë</w:t>
      </w:r>
      <w:r>
        <w:rPr>
          <w:rFonts w:ascii="Garamond" w:hAnsi="Garamond" w:cs="Times New Roman"/>
          <w:lang w:val="sq-AL"/>
        </w:rPr>
        <w:t>shilltare n</w:t>
      </w:r>
      <w:r w:rsidR="006B53E4">
        <w:rPr>
          <w:rFonts w:ascii="Garamond" w:hAnsi="Garamond" w:cs="Times New Roman"/>
          <w:lang w:val="sq-AL"/>
        </w:rPr>
        <w:t>ë</w:t>
      </w:r>
      <w:r>
        <w:rPr>
          <w:rFonts w:ascii="Garamond" w:hAnsi="Garamond" w:cs="Times New Roman"/>
          <w:lang w:val="sq-AL"/>
        </w:rPr>
        <w:t xml:space="preserve"> secil</w:t>
      </w:r>
      <w:r w:rsidR="006B53E4">
        <w:rPr>
          <w:rFonts w:ascii="Garamond" w:hAnsi="Garamond" w:cs="Times New Roman"/>
          <w:lang w:val="sq-AL"/>
        </w:rPr>
        <w:t>ë</w:t>
      </w:r>
      <w:r>
        <w:rPr>
          <w:rFonts w:ascii="Garamond" w:hAnsi="Garamond" w:cs="Times New Roman"/>
          <w:lang w:val="sq-AL"/>
        </w:rPr>
        <w:t>n nj</w:t>
      </w:r>
      <w:r w:rsidR="006B53E4">
        <w:rPr>
          <w:rFonts w:ascii="Garamond" w:hAnsi="Garamond" w:cs="Times New Roman"/>
          <w:lang w:val="sq-AL"/>
        </w:rPr>
        <w:t>ë</w:t>
      </w:r>
      <w:r>
        <w:rPr>
          <w:rFonts w:ascii="Garamond" w:hAnsi="Garamond" w:cs="Times New Roman"/>
          <w:lang w:val="sq-AL"/>
        </w:rPr>
        <w:t xml:space="preserve">si vendore </w:t>
      </w:r>
      <w:r w:rsidR="004F4686">
        <w:rPr>
          <w:rFonts w:ascii="Garamond" w:hAnsi="Garamond" w:cs="Times New Roman"/>
          <w:lang w:val="sq-AL"/>
        </w:rPr>
        <w:t>u mor nga Komisioni Qe</w:t>
      </w:r>
      <w:r w:rsidR="00842213" w:rsidRPr="006015BF">
        <w:rPr>
          <w:rFonts w:ascii="Garamond" w:hAnsi="Garamond" w:cs="Times New Roman"/>
          <w:lang w:val="sq-AL"/>
        </w:rPr>
        <w:t>ndror i Zgjedhjeve.</w:t>
      </w:r>
      <w:bookmarkStart w:id="13" w:name="_Ref418080141"/>
      <w:r w:rsidR="00842213" w:rsidRPr="006015BF">
        <w:rPr>
          <w:rStyle w:val="FootnoteReference"/>
          <w:rFonts w:ascii="Garamond" w:hAnsi="Garamond" w:cs="Times New Roman"/>
          <w:lang w:val="sq-AL"/>
        </w:rPr>
        <w:footnoteReference w:id="9"/>
      </w:r>
      <w:bookmarkEnd w:id="13"/>
      <w:r w:rsidR="00842213" w:rsidRPr="006015BF">
        <w:rPr>
          <w:rFonts w:ascii="Garamond" w:hAnsi="Garamond" w:cs="Times New Roman"/>
          <w:lang w:val="sq-AL"/>
        </w:rPr>
        <w:t xml:space="preserve"> Një prej vështirësive me të cilat u përball </w:t>
      </w:r>
      <w:r w:rsidR="0054647D" w:rsidRPr="006015BF">
        <w:rPr>
          <w:rFonts w:ascii="Garamond" w:hAnsi="Garamond" w:cs="Times New Roman"/>
          <w:lang w:val="sq-AL"/>
        </w:rPr>
        <w:t>ekipi studimor ishte mungesa e përputhshmërisë midis të dhënave nga Komisioni Qendror i Zgjedhjeve dhe nga këshillat vendorë. Pas vitit 2011, disa prej këshillave vendorë e kanë ndryshuar përbërjen e tyre. Mirëpo, këto ndryshime nuk janë regjistruar në Komisionin Qendror të Zgjedhjeve. Për ta kapërcyer këtë vështirësi, intervistues</w:t>
      </w:r>
      <w:r w:rsidR="00624894">
        <w:rPr>
          <w:rFonts w:ascii="Garamond" w:hAnsi="Garamond" w:cs="Times New Roman"/>
          <w:lang w:val="sq-AL"/>
        </w:rPr>
        <w:t>et</w:t>
      </w:r>
      <w:r w:rsidR="0054647D" w:rsidRPr="006015BF">
        <w:rPr>
          <w:rFonts w:ascii="Garamond" w:hAnsi="Garamond" w:cs="Times New Roman"/>
          <w:lang w:val="sq-AL"/>
        </w:rPr>
        <w:t xml:space="preserve"> shkuan në zyrat rajonale dhe </w:t>
      </w:r>
      <w:r w:rsidR="00624894">
        <w:rPr>
          <w:rFonts w:ascii="Garamond" w:hAnsi="Garamond" w:cs="Times New Roman"/>
          <w:lang w:val="sq-AL"/>
        </w:rPr>
        <w:t>mobilizuan</w:t>
      </w:r>
      <w:r w:rsidR="0054647D" w:rsidRPr="006015BF">
        <w:rPr>
          <w:rFonts w:ascii="Garamond" w:hAnsi="Garamond" w:cs="Times New Roman"/>
          <w:lang w:val="sq-AL"/>
        </w:rPr>
        <w:t xml:space="preserve"> rrjetin e tyre për të</w:t>
      </w:r>
      <w:r w:rsidR="00F808C1">
        <w:rPr>
          <w:rFonts w:ascii="Garamond" w:hAnsi="Garamond" w:cs="Times New Roman"/>
          <w:lang w:val="sq-AL"/>
        </w:rPr>
        <w:t xml:space="preserve"> siguru</w:t>
      </w:r>
      <w:r w:rsidR="00A00287">
        <w:rPr>
          <w:rFonts w:ascii="Garamond" w:hAnsi="Garamond" w:cs="Times New Roman"/>
          <w:lang w:val="sq-AL"/>
        </w:rPr>
        <w:t>ar kontaktet e secilit k</w:t>
      </w:r>
      <w:r w:rsidR="00A00287" w:rsidRPr="006015BF">
        <w:rPr>
          <w:rFonts w:ascii="Garamond" w:hAnsi="Garamond" w:cs="Times New Roman"/>
          <w:lang w:val="sq-AL"/>
        </w:rPr>
        <w:t>ë</w:t>
      </w:r>
      <w:r w:rsidR="00A00287">
        <w:rPr>
          <w:rFonts w:ascii="Garamond" w:hAnsi="Garamond" w:cs="Times New Roman"/>
          <w:lang w:val="sq-AL"/>
        </w:rPr>
        <w:t>shill dhe</w:t>
      </w:r>
      <w:r w:rsidR="00A75DAC">
        <w:rPr>
          <w:rFonts w:ascii="Garamond" w:hAnsi="Garamond" w:cs="Times New Roman"/>
          <w:lang w:val="sq-AL"/>
        </w:rPr>
        <w:t xml:space="preserve"> m</w:t>
      </w:r>
      <w:r w:rsidR="00A75DAC" w:rsidRPr="006015BF">
        <w:rPr>
          <w:rFonts w:ascii="Garamond" w:hAnsi="Garamond" w:cs="Times New Roman"/>
          <w:lang w:val="sq-AL"/>
        </w:rPr>
        <w:t>ë</w:t>
      </w:r>
      <w:r w:rsidR="00A75DAC">
        <w:rPr>
          <w:rFonts w:ascii="Garamond" w:hAnsi="Garamond" w:cs="Times New Roman"/>
          <w:lang w:val="sq-AL"/>
        </w:rPr>
        <w:t xml:space="preserve"> tej</w:t>
      </w:r>
      <w:r w:rsidR="00A00287">
        <w:rPr>
          <w:rFonts w:ascii="Garamond" w:hAnsi="Garamond" w:cs="Times New Roman"/>
          <w:lang w:val="sq-AL"/>
        </w:rPr>
        <w:t xml:space="preserve"> list</w:t>
      </w:r>
      <w:r w:rsidR="00A00287" w:rsidRPr="006015BF">
        <w:rPr>
          <w:rFonts w:ascii="Garamond" w:hAnsi="Garamond" w:cs="Times New Roman"/>
          <w:lang w:val="sq-AL"/>
        </w:rPr>
        <w:t>ë</w:t>
      </w:r>
      <w:r w:rsidR="00A00287">
        <w:rPr>
          <w:rFonts w:ascii="Garamond" w:hAnsi="Garamond" w:cs="Times New Roman"/>
          <w:lang w:val="sq-AL"/>
        </w:rPr>
        <w:t xml:space="preserve">n e re </w:t>
      </w:r>
      <w:r w:rsidR="0054647D" w:rsidRPr="006015BF">
        <w:rPr>
          <w:rFonts w:ascii="Garamond" w:hAnsi="Garamond" w:cs="Times New Roman"/>
          <w:lang w:val="sq-AL"/>
        </w:rPr>
        <w:t>të këshi</w:t>
      </w:r>
      <w:r w:rsidR="00221B71" w:rsidRPr="006015BF">
        <w:rPr>
          <w:rFonts w:ascii="Garamond" w:hAnsi="Garamond" w:cs="Times New Roman"/>
          <w:lang w:val="sq-AL"/>
        </w:rPr>
        <w:t>lltareve</w:t>
      </w:r>
      <w:r w:rsidR="0054647D" w:rsidRPr="006015BF">
        <w:rPr>
          <w:rFonts w:ascii="Garamond" w:hAnsi="Garamond" w:cs="Times New Roman"/>
          <w:lang w:val="sq-AL"/>
        </w:rPr>
        <w:t xml:space="preserve">. </w:t>
      </w:r>
      <w:r w:rsidR="001D20D7">
        <w:rPr>
          <w:rFonts w:ascii="Garamond" w:hAnsi="Garamond"/>
          <w:lang w:val="sq-AL"/>
        </w:rPr>
        <w:t>K</w:t>
      </w:r>
      <w:r w:rsidR="001D20D7" w:rsidRPr="006630E7">
        <w:rPr>
          <w:rFonts w:ascii="Garamond" w:hAnsi="Garamond"/>
          <w:lang w:val="sq-AL"/>
        </w:rPr>
        <w:t>ëshilltare</w:t>
      </w:r>
      <w:r w:rsidR="001D20D7">
        <w:rPr>
          <w:rFonts w:ascii="Garamond" w:hAnsi="Garamond"/>
          <w:lang w:val="sq-AL"/>
        </w:rPr>
        <w:t>t</w:t>
      </w:r>
      <w:r w:rsidR="001D20D7" w:rsidRPr="006630E7">
        <w:rPr>
          <w:rFonts w:ascii="Garamond" w:hAnsi="Garamond"/>
          <w:lang w:val="sq-AL"/>
        </w:rPr>
        <w:t xml:space="preserve"> u kontaktuan me telefon. Atyre iu prezantua qëllimi i studimit dhe pastaj iu kërkua zhvillimi i një interviste.</w:t>
      </w:r>
      <w:r w:rsidR="001D20D7">
        <w:rPr>
          <w:rFonts w:ascii="Garamond" w:hAnsi="Garamond"/>
          <w:lang w:val="sq-AL"/>
        </w:rPr>
        <w:t xml:space="preserve"> </w:t>
      </w:r>
      <w:r w:rsidR="0054647D" w:rsidRPr="006015BF">
        <w:rPr>
          <w:rFonts w:ascii="Garamond" w:hAnsi="Garamond" w:cs="Times New Roman"/>
          <w:lang w:val="sq-AL"/>
        </w:rPr>
        <w:t>Kur një grua e përzgjedhur nuk ishte më në këshill, ajo zëvendësohej me një prej kolegeve të saj (nga i njëjti këshill) me përzgjedhje të rastësishme. Nëse kjo ishte e vetmja grua në këshill, atëherë zëvendësohej me një grua tjetër nga qarku. Edhe kjo procedurë mbështetej në zgjedhje të rastësishme. U bënë 37 zëvendësime gjithsej (19,89 për qind e këshilltareve u zëvendësuan).</w:t>
      </w:r>
      <w:r w:rsidR="00910E31">
        <w:rPr>
          <w:rFonts w:ascii="Garamond" w:hAnsi="Garamond" w:cs="Times New Roman"/>
          <w:lang w:val="sq-AL"/>
        </w:rPr>
        <w:t xml:space="preserve"> </w:t>
      </w:r>
      <w:r w:rsidR="001D20D7" w:rsidRPr="006630E7">
        <w:rPr>
          <w:rFonts w:ascii="Garamond" w:hAnsi="Garamond"/>
          <w:lang w:val="sq-AL"/>
        </w:rPr>
        <w:t xml:space="preserve">Rezultat i kësaj pune qe një kampion i </w:t>
      </w:r>
      <w:r w:rsidR="001D20D7">
        <w:rPr>
          <w:rFonts w:ascii="Garamond" w:hAnsi="Garamond"/>
          <w:lang w:val="sq-AL"/>
        </w:rPr>
        <w:t>përbërë nga 137 këshilla dhe 186</w:t>
      </w:r>
      <w:r w:rsidR="001D20D7" w:rsidRPr="006630E7">
        <w:rPr>
          <w:rFonts w:ascii="Garamond" w:hAnsi="Garamond"/>
          <w:lang w:val="sq-AL"/>
        </w:rPr>
        <w:t xml:space="preserve"> këshilltare gra</w:t>
      </w:r>
      <w:bookmarkStart w:id="14" w:name="_Ref417921723"/>
      <w:r w:rsidR="001D20D7" w:rsidRPr="006630E7">
        <w:rPr>
          <w:rStyle w:val="FootnoteReference"/>
          <w:rFonts w:ascii="Garamond" w:hAnsi="Garamond"/>
          <w:lang w:val="sq-AL"/>
        </w:rPr>
        <w:footnoteReference w:id="10"/>
      </w:r>
      <w:bookmarkEnd w:id="14"/>
      <w:r w:rsidR="001D20D7">
        <w:rPr>
          <w:rFonts w:ascii="Garamond" w:hAnsi="Garamond"/>
          <w:lang w:val="sq-AL"/>
        </w:rPr>
        <w:t xml:space="preserve"> (shkallë përgjigjeje = 89,85</w:t>
      </w:r>
      <w:r w:rsidR="001D20D7" w:rsidRPr="006630E7">
        <w:rPr>
          <w:rFonts w:ascii="Garamond" w:hAnsi="Garamond"/>
          <w:lang w:val="sq-AL"/>
        </w:rPr>
        <w:t xml:space="preserve"> për qind).</w:t>
      </w:r>
    </w:p>
    <w:p w14:paraId="1E8ED0DB" w14:textId="77777777" w:rsidR="00A434DE" w:rsidRPr="00146538" w:rsidRDefault="00A434DE" w:rsidP="00505F26">
      <w:pPr>
        <w:rPr>
          <w:rFonts w:ascii="Garamond" w:hAnsi="Garamond" w:cs="Times New Roman"/>
          <w:lang w:val="it-IT"/>
        </w:rPr>
      </w:pPr>
    </w:p>
    <w:p w14:paraId="67EF2751" w14:textId="21B4509C" w:rsidR="00A434DE" w:rsidRPr="006015BF" w:rsidRDefault="0054647D" w:rsidP="00C10042">
      <w:pPr>
        <w:rPr>
          <w:rFonts w:ascii="Garamond" w:hAnsi="Garamond" w:cs="Times New Roman"/>
          <w:lang w:val="sq-AL"/>
        </w:rPr>
      </w:pPr>
      <w:r w:rsidRPr="006015BF">
        <w:rPr>
          <w:rFonts w:ascii="Garamond" w:hAnsi="Garamond" w:cs="Times New Roman"/>
          <w:lang w:val="sq-AL"/>
        </w:rPr>
        <w:t>Shumica e grave që u zëvendësuan</w:t>
      </w:r>
      <w:r w:rsidR="000F68A9">
        <w:rPr>
          <w:rFonts w:ascii="Garamond" w:hAnsi="Garamond" w:cs="Times New Roman"/>
          <w:lang w:val="sq-AL"/>
        </w:rPr>
        <w:t xml:space="preserve"> ishin </w:t>
      </w:r>
      <w:r w:rsidRPr="006015BF">
        <w:rPr>
          <w:rFonts w:ascii="Garamond" w:hAnsi="Garamond" w:cs="Times New Roman"/>
          <w:lang w:val="sq-AL"/>
        </w:rPr>
        <w:t>largua</w:t>
      </w:r>
      <w:r w:rsidR="000F68A9">
        <w:rPr>
          <w:rFonts w:ascii="Garamond" w:hAnsi="Garamond" w:cs="Times New Roman"/>
          <w:lang w:val="sq-AL"/>
        </w:rPr>
        <w:t>r</w:t>
      </w:r>
      <w:r w:rsidRPr="006015BF">
        <w:rPr>
          <w:rFonts w:ascii="Garamond" w:hAnsi="Garamond" w:cs="Times New Roman"/>
          <w:lang w:val="sq-AL"/>
        </w:rPr>
        <w:t xml:space="preserve"> nga këshilli shumë shpejt pas përfundimit të zgjedhjeve vendore. Në këto raste, ato </w:t>
      </w:r>
      <w:r w:rsidR="00623E2D">
        <w:rPr>
          <w:rFonts w:ascii="Garamond" w:hAnsi="Garamond" w:cs="Times New Roman"/>
          <w:lang w:val="sq-AL"/>
        </w:rPr>
        <w:t>u përdorën</w:t>
      </w:r>
      <w:r w:rsidRPr="006015BF">
        <w:rPr>
          <w:rFonts w:ascii="Garamond" w:hAnsi="Garamond" w:cs="Times New Roman"/>
          <w:lang w:val="sq-AL"/>
        </w:rPr>
        <w:t xml:space="preserve"> për të mbrojtur interesat e burrave. Udhëheqësit e partive i kishin zgjedhur gratë për të treguar “angazhim” kundrejt barazisë gjinore</w:t>
      </w:r>
      <w:r w:rsidR="000F68A9">
        <w:rPr>
          <w:rFonts w:ascii="Garamond" w:hAnsi="Garamond" w:cs="Times New Roman"/>
          <w:lang w:val="sq-AL"/>
        </w:rPr>
        <w:t>.</w:t>
      </w:r>
      <w:r w:rsidRPr="006015BF">
        <w:rPr>
          <w:rFonts w:ascii="Garamond" w:hAnsi="Garamond" w:cs="Times New Roman"/>
          <w:lang w:val="sq-AL"/>
        </w:rPr>
        <w:t xml:space="preserve"> Mirëpo, synimi i vërtetë </w:t>
      </w:r>
      <w:r w:rsidR="00581550" w:rsidRPr="006015BF">
        <w:rPr>
          <w:rFonts w:ascii="Garamond" w:hAnsi="Garamond" w:cs="Times New Roman"/>
          <w:lang w:val="sq-AL"/>
        </w:rPr>
        <w:t>i</w:t>
      </w:r>
      <w:r w:rsidRPr="006015BF">
        <w:rPr>
          <w:rFonts w:ascii="Garamond" w:hAnsi="Garamond" w:cs="Times New Roman"/>
          <w:lang w:val="sq-AL"/>
        </w:rPr>
        <w:t xml:space="preserve"> tyre doli shpejt në pah pas </w:t>
      </w:r>
      <w:r w:rsidR="00C10042" w:rsidRPr="006015BF">
        <w:rPr>
          <w:rFonts w:ascii="Garamond" w:hAnsi="Garamond" w:cs="Times New Roman"/>
          <w:lang w:val="sq-AL"/>
        </w:rPr>
        <w:t>përfundimit</w:t>
      </w:r>
      <w:r w:rsidRPr="006015BF">
        <w:rPr>
          <w:rFonts w:ascii="Garamond" w:hAnsi="Garamond" w:cs="Times New Roman"/>
          <w:lang w:val="sq-AL"/>
        </w:rPr>
        <w:t xml:space="preserve"> të zgjedhjeve.</w:t>
      </w:r>
      <w:r w:rsidR="00581550" w:rsidRPr="006015BF">
        <w:rPr>
          <w:rFonts w:ascii="Garamond" w:hAnsi="Garamond" w:cs="Times New Roman"/>
          <w:lang w:val="sq-AL"/>
        </w:rPr>
        <w:t xml:space="preserve"> Gratë i zëvendësuan me burra. Ka edhe raste ku gratë </w:t>
      </w:r>
      <w:r w:rsidR="00221B71" w:rsidRPr="006015BF">
        <w:rPr>
          <w:rFonts w:ascii="Garamond" w:hAnsi="Garamond" w:cs="Times New Roman"/>
          <w:lang w:val="sq-AL"/>
        </w:rPr>
        <w:t>bien në ujdi</w:t>
      </w:r>
      <w:r w:rsidR="000F68A9">
        <w:rPr>
          <w:rFonts w:ascii="Garamond" w:hAnsi="Garamond" w:cs="Times New Roman"/>
          <w:lang w:val="sq-AL"/>
        </w:rPr>
        <w:t xml:space="preserve"> me burrat;</w:t>
      </w:r>
      <w:r w:rsidR="00C10042" w:rsidRPr="006015BF">
        <w:rPr>
          <w:rFonts w:ascii="Garamond" w:hAnsi="Garamond" w:cs="Times New Roman"/>
          <w:lang w:val="sq-AL"/>
        </w:rPr>
        <w:t xml:space="preserve"> </w:t>
      </w:r>
      <w:r w:rsidR="000F68A9">
        <w:rPr>
          <w:rFonts w:ascii="Garamond" w:hAnsi="Garamond" w:cs="Times New Roman"/>
          <w:lang w:val="sq-AL"/>
        </w:rPr>
        <w:t>bien</w:t>
      </w:r>
      <w:r w:rsidR="00581550" w:rsidRPr="006015BF">
        <w:rPr>
          <w:rFonts w:ascii="Garamond" w:hAnsi="Garamond" w:cs="Times New Roman"/>
          <w:lang w:val="sq-AL"/>
        </w:rPr>
        <w:t xml:space="preserve"> dakord </w:t>
      </w:r>
      <w:r w:rsidR="00C10042" w:rsidRPr="006015BF">
        <w:rPr>
          <w:rFonts w:ascii="Garamond" w:hAnsi="Garamond" w:cs="Times New Roman"/>
          <w:lang w:val="sq-AL"/>
        </w:rPr>
        <w:t>që pas zgjedhjeve të zëvendësoh</w:t>
      </w:r>
      <w:r w:rsidR="00D6114A">
        <w:rPr>
          <w:rFonts w:ascii="Garamond" w:hAnsi="Garamond" w:cs="Times New Roman"/>
          <w:lang w:val="sq-AL"/>
        </w:rPr>
        <w:t>en me burra. Për shembull, k</w:t>
      </w:r>
      <w:r w:rsidR="00D6114A" w:rsidRPr="006015BF">
        <w:rPr>
          <w:rFonts w:ascii="Garamond" w:hAnsi="Garamond" w:cs="Times New Roman"/>
          <w:lang w:val="sq-AL"/>
        </w:rPr>
        <w:t>ë</w:t>
      </w:r>
      <w:r w:rsidR="00D6114A">
        <w:rPr>
          <w:rFonts w:ascii="Garamond" w:hAnsi="Garamond" w:cs="Times New Roman"/>
          <w:lang w:val="sq-AL"/>
        </w:rPr>
        <w:t>shilltare</w:t>
      </w:r>
      <w:r w:rsidR="00C10042" w:rsidRPr="006015BF">
        <w:rPr>
          <w:rFonts w:ascii="Garamond" w:hAnsi="Garamond" w:cs="Times New Roman"/>
          <w:lang w:val="sq-AL"/>
        </w:rPr>
        <w:t xml:space="preserve"> të reja </w:t>
      </w:r>
      <w:r w:rsidR="000F68A9">
        <w:rPr>
          <w:rFonts w:ascii="Garamond" w:hAnsi="Garamond" w:cs="Times New Roman"/>
          <w:lang w:val="sq-AL"/>
        </w:rPr>
        <w:t>ishin</w:t>
      </w:r>
      <w:r w:rsidR="00C10042" w:rsidRPr="006015BF">
        <w:rPr>
          <w:rFonts w:ascii="Garamond" w:hAnsi="Garamond" w:cs="Times New Roman"/>
          <w:lang w:val="sq-AL"/>
        </w:rPr>
        <w:t xml:space="preserve"> zëvendësuar nga të afërm apo familjarë të tyre, si babai. Këshilltare të tjera </w:t>
      </w:r>
      <w:r w:rsidR="00D6114A">
        <w:rPr>
          <w:rFonts w:ascii="Garamond" w:hAnsi="Garamond" w:cs="Times New Roman"/>
          <w:lang w:val="sq-AL"/>
        </w:rPr>
        <w:t>u zëvendësuan pasi</w:t>
      </w:r>
      <w:r w:rsidR="00C10042" w:rsidRPr="006015BF">
        <w:rPr>
          <w:rFonts w:ascii="Garamond" w:hAnsi="Garamond" w:cs="Times New Roman"/>
          <w:lang w:val="sq-AL"/>
        </w:rPr>
        <w:t xml:space="preserve"> nuk ndodheshin në Shqipëri, </w:t>
      </w:r>
      <w:r w:rsidR="00D6114A">
        <w:rPr>
          <w:rFonts w:ascii="Garamond" w:hAnsi="Garamond" w:cs="Times New Roman"/>
          <w:lang w:val="sq-AL"/>
        </w:rPr>
        <w:t>kishin gjetur</w:t>
      </w:r>
      <w:r w:rsidR="00C10042" w:rsidRPr="006015BF">
        <w:rPr>
          <w:rFonts w:ascii="Garamond" w:hAnsi="Garamond" w:cs="Times New Roman"/>
          <w:lang w:val="sq-AL"/>
        </w:rPr>
        <w:t xml:space="preserve"> punë në një institucion shtetëror, kishin probleme shëndetësore</w:t>
      </w:r>
      <w:r w:rsidR="000F68A9">
        <w:rPr>
          <w:rFonts w:ascii="Garamond" w:hAnsi="Garamond" w:cs="Times New Roman"/>
          <w:lang w:val="sq-AL"/>
        </w:rPr>
        <w:t xml:space="preserve">, </w:t>
      </w:r>
      <w:r w:rsidR="00C10042" w:rsidRPr="006015BF">
        <w:rPr>
          <w:rFonts w:ascii="Garamond" w:hAnsi="Garamond" w:cs="Times New Roman"/>
          <w:lang w:val="sq-AL"/>
        </w:rPr>
        <w:t>ose ngaqë k</w:t>
      </w:r>
      <w:r w:rsidR="000F68A9">
        <w:rPr>
          <w:rFonts w:ascii="Garamond" w:hAnsi="Garamond" w:cs="Times New Roman"/>
          <w:lang w:val="sq-AL"/>
        </w:rPr>
        <w:t>ishin</w:t>
      </w:r>
      <w:r w:rsidR="00C10042" w:rsidRPr="006015BF">
        <w:rPr>
          <w:rFonts w:ascii="Garamond" w:hAnsi="Garamond" w:cs="Times New Roman"/>
          <w:lang w:val="sq-AL"/>
        </w:rPr>
        <w:t xml:space="preserve"> ndërruar jetë. Krahas kësaj, një grup i vogël këshilltaresh</w:t>
      </w:r>
      <w:r w:rsidR="000F68A9">
        <w:rPr>
          <w:rFonts w:ascii="Garamond" w:hAnsi="Garamond" w:cs="Times New Roman"/>
          <w:lang w:val="sq-AL"/>
        </w:rPr>
        <w:t xml:space="preserve"> refuzuan pjes</w:t>
      </w:r>
      <w:r w:rsidR="006B53E4">
        <w:rPr>
          <w:rFonts w:ascii="Garamond" w:hAnsi="Garamond" w:cs="Times New Roman"/>
          <w:lang w:val="sq-AL"/>
        </w:rPr>
        <w:t>ë</w:t>
      </w:r>
      <w:r w:rsidR="000F68A9">
        <w:rPr>
          <w:rFonts w:ascii="Garamond" w:hAnsi="Garamond" w:cs="Times New Roman"/>
          <w:lang w:val="sq-AL"/>
        </w:rPr>
        <w:t>marrjen n</w:t>
      </w:r>
      <w:r w:rsidR="006B53E4">
        <w:rPr>
          <w:rFonts w:ascii="Garamond" w:hAnsi="Garamond" w:cs="Times New Roman"/>
          <w:lang w:val="sq-AL"/>
        </w:rPr>
        <w:t>ë</w:t>
      </w:r>
      <w:r w:rsidR="00D6114A">
        <w:rPr>
          <w:rFonts w:ascii="Garamond" w:hAnsi="Garamond" w:cs="Times New Roman"/>
          <w:lang w:val="sq-AL"/>
        </w:rPr>
        <w:t xml:space="preserve"> studim. </w:t>
      </w:r>
      <w:r w:rsidR="00C10042" w:rsidRPr="006015BF">
        <w:rPr>
          <w:rFonts w:ascii="Garamond" w:hAnsi="Garamond" w:cs="Times New Roman"/>
          <w:lang w:val="sq-AL"/>
        </w:rPr>
        <w:t xml:space="preserve">Në këto raste, </w:t>
      </w:r>
      <w:r w:rsidR="000F68A9" w:rsidRPr="006015BF">
        <w:rPr>
          <w:rFonts w:ascii="Garamond" w:hAnsi="Garamond" w:cs="Times New Roman"/>
          <w:lang w:val="sq-AL"/>
        </w:rPr>
        <w:t>sipas intervistuesve</w:t>
      </w:r>
      <w:r w:rsidR="000F68A9">
        <w:rPr>
          <w:rFonts w:ascii="Garamond" w:hAnsi="Garamond" w:cs="Times New Roman"/>
          <w:lang w:val="sq-AL"/>
        </w:rPr>
        <w:t xml:space="preserve">, </w:t>
      </w:r>
      <w:r w:rsidR="00C10042" w:rsidRPr="006015BF">
        <w:rPr>
          <w:rFonts w:ascii="Garamond" w:hAnsi="Garamond" w:cs="Times New Roman"/>
          <w:lang w:val="sq-AL"/>
        </w:rPr>
        <w:t>këshilltaret kishin dyshime për qëllimin e studimit.</w:t>
      </w:r>
    </w:p>
    <w:p w14:paraId="5CC42C62" w14:textId="77777777" w:rsidR="00A434DE" w:rsidRPr="00146538" w:rsidRDefault="00A434DE" w:rsidP="00356DD2">
      <w:pPr>
        <w:rPr>
          <w:rFonts w:ascii="Garamond" w:hAnsi="Garamond" w:cs="Times New Roman"/>
          <w:lang w:val="it-IT"/>
        </w:rPr>
      </w:pPr>
    </w:p>
    <w:p w14:paraId="6CE7A342" w14:textId="77777777" w:rsidR="00A434DE" w:rsidRPr="006015BF" w:rsidRDefault="00C10042" w:rsidP="00C10042">
      <w:pPr>
        <w:rPr>
          <w:rFonts w:ascii="Garamond" w:hAnsi="Garamond" w:cs="Times New Roman"/>
          <w:b/>
          <w:lang w:val="sq-AL"/>
        </w:rPr>
      </w:pPr>
      <w:r w:rsidRPr="006015BF">
        <w:rPr>
          <w:rFonts w:ascii="Garamond" w:hAnsi="Garamond" w:cs="Times New Roman"/>
          <w:b/>
          <w:lang w:val="sq-AL"/>
        </w:rPr>
        <w:t>Metodat</w:t>
      </w:r>
    </w:p>
    <w:p w14:paraId="0D6F1E41" w14:textId="106DA666" w:rsidR="00A434DE" w:rsidRPr="006015BF" w:rsidRDefault="00F34553" w:rsidP="008771DF">
      <w:pPr>
        <w:rPr>
          <w:rFonts w:ascii="Garamond" w:hAnsi="Garamond" w:cs="Times New Roman"/>
          <w:lang w:val="sq-AL"/>
        </w:rPr>
      </w:pPr>
      <w:r>
        <w:rPr>
          <w:rFonts w:ascii="Garamond" w:hAnsi="Garamond" w:cs="Times New Roman"/>
          <w:lang w:val="sq-AL"/>
        </w:rPr>
        <w:t>P</w:t>
      </w:r>
      <w:r w:rsidR="006B53E4">
        <w:rPr>
          <w:rFonts w:ascii="Garamond" w:hAnsi="Garamond" w:cs="Times New Roman"/>
          <w:lang w:val="sq-AL"/>
        </w:rPr>
        <w:t>ë</w:t>
      </w:r>
      <w:r>
        <w:rPr>
          <w:rFonts w:ascii="Garamond" w:hAnsi="Garamond" w:cs="Times New Roman"/>
          <w:lang w:val="sq-AL"/>
        </w:rPr>
        <w:t>r t</w:t>
      </w:r>
      <w:r w:rsidR="006B53E4">
        <w:rPr>
          <w:rFonts w:ascii="Garamond" w:hAnsi="Garamond" w:cs="Times New Roman"/>
          <w:lang w:val="sq-AL"/>
        </w:rPr>
        <w:t>ë</w:t>
      </w:r>
      <w:r>
        <w:rPr>
          <w:rFonts w:ascii="Garamond" w:hAnsi="Garamond" w:cs="Times New Roman"/>
          <w:lang w:val="sq-AL"/>
        </w:rPr>
        <w:t xml:space="preserve"> grumbulluar informacion rreth pushtetit vendimmarr</w:t>
      </w:r>
      <w:r w:rsidR="006B53E4">
        <w:rPr>
          <w:rFonts w:ascii="Garamond" w:hAnsi="Garamond" w:cs="Times New Roman"/>
          <w:lang w:val="sq-AL"/>
        </w:rPr>
        <w:t>ë</w:t>
      </w:r>
      <w:r>
        <w:rPr>
          <w:rFonts w:ascii="Garamond" w:hAnsi="Garamond" w:cs="Times New Roman"/>
          <w:lang w:val="sq-AL"/>
        </w:rPr>
        <w:t>s t</w:t>
      </w:r>
      <w:r w:rsidR="006B53E4">
        <w:rPr>
          <w:rFonts w:ascii="Garamond" w:hAnsi="Garamond" w:cs="Times New Roman"/>
          <w:lang w:val="sq-AL"/>
        </w:rPr>
        <w:t>ë</w:t>
      </w:r>
      <w:r>
        <w:rPr>
          <w:rFonts w:ascii="Garamond" w:hAnsi="Garamond" w:cs="Times New Roman"/>
          <w:lang w:val="sq-AL"/>
        </w:rPr>
        <w:t xml:space="preserve"> grave k</w:t>
      </w:r>
      <w:r w:rsidR="006B53E4">
        <w:rPr>
          <w:rFonts w:ascii="Garamond" w:hAnsi="Garamond" w:cs="Times New Roman"/>
          <w:lang w:val="sq-AL"/>
        </w:rPr>
        <w:t>ë</w:t>
      </w:r>
      <w:r>
        <w:rPr>
          <w:rFonts w:ascii="Garamond" w:hAnsi="Garamond" w:cs="Times New Roman"/>
          <w:lang w:val="sq-AL"/>
        </w:rPr>
        <w:t>shilltare n</w:t>
      </w:r>
      <w:r w:rsidR="006B53E4">
        <w:rPr>
          <w:rFonts w:ascii="Garamond" w:hAnsi="Garamond" w:cs="Times New Roman"/>
          <w:lang w:val="sq-AL"/>
        </w:rPr>
        <w:t>ë</w:t>
      </w:r>
      <w:r>
        <w:rPr>
          <w:rFonts w:ascii="Garamond" w:hAnsi="Garamond" w:cs="Times New Roman"/>
          <w:lang w:val="sq-AL"/>
        </w:rPr>
        <w:t xml:space="preserve"> k</w:t>
      </w:r>
      <w:r w:rsidR="006B53E4">
        <w:rPr>
          <w:rFonts w:ascii="Garamond" w:hAnsi="Garamond" w:cs="Times New Roman"/>
          <w:lang w:val="sq-AL"/>
        </w:rPr>
        <w:t>ë</w:t>
      </w:r>
      <w:r>
        <w:rPr>
          <w:rFonts w:ascii="Garamond" w:hAnsi="Garamond" w:cs="Times New Roman"/>
          <w:lang w:val="sq-AL"/>
        </w:rPr>
        <w:t>shillat e p</w:t>
      </w:r>
      <w:r w:rsidR="006B53E4">
        <w:rPr>
          <w:rFonts w:ascii="Garamond" w:hAnsi="Garamond" w:cs="Times New Roman"/>
          <w:lang w:val="sq-AL"/>
        </w:rPr>
        <w:t>ë</w:t>
      </w:r>
      <w:r>
        <w:rPr>
          <w:rFonts w:ascii="Garamond" w:hAnsi="Garamond" w:cs="Times New Roman"/>
          <w:lang w:val="sq-AL"/>
        </w:rPr>
        <w:t>rzgj</w:t>
      </w:r>
      <w:r w:rsidR="00F55251">
        <w:rPr>
          <w:rFonts w:ascii="Garamond" w:hAnsi="Garamond" w:cs="Times New Roman"/>
          <w:lang w:val="sq-AL"/>
        </w:rPr>
        <w:t>e</w:t>
      </w:r>
      <w:r>
        <w:rPr>
          <w:rFonts w:ascii="Garamond" w:hAnsi="Garamond" w:cs="Times New Roman"/>
          <w:lang w:val="sq-AL"/>
        </w:rPr>
        <w:t>dhur, u p</w:t>
      </w:r>
      <w:r w:rsidR="006B53E4">
        <w:rPr>
          <w:rFonts w:ascii="Garamond" w:hAnsi="Garamond" w:cs="Times New Roman"/>
          <w:lang w:val="sq-AL"/>
        </w:rPr>
        <w:t>ë</w:t>
      </w:r>
      <w:r>
        <w:rPr>
          <w:rFonts w:ascii="Garamond" w:hAnsi="Garamond" w:cs="Times New Roman"/>
          <w:lang w:val="sq-AL"/>
        </w:rPr>
        <w:t>rdor nj</w:t>
      </w:r>
      <w:r w:rsidR="006B53E4">
        <w:rPr>
          <w:rFonts w:ascii="Garamond" w:hAnsi="Garamond" w:cs="Times New Roman"/>
          <w:lang w:val="sq-AL"/>
        </w:rPr>
        <w:t>ë</w:t>
      </w:r>
      <w:r>
        <w:rPr>
          <w:rFonts w:ascii="Garamond" w:hAnsi="Garamond" w:cs="Times New Roman"/>
          <w:lang w:val="sq-AL"/>
        </w:rPr>
        <w:t xml:space="preserve"> pyet</w:t>
      </w:r>
      <w:r w:rsidR="006B53E4">
        <w:rPr>
          <w:rFonts w:ascii="Garamond" w:hAnsi="Garamond" w:cs="Times New Roman"/>
          <w:lang w:val="sq-AL"/>
        </w:rPr>
        <w:t>ë</w:t>
      </w:r>
      <w:r>
        <w:rPr>
          <w:rFonts w:ascii="Garamond" w:hAnsi="Garamond" w:cs="Times New Roman"/>
          <w:lang w:val="sq-AL"/>
        </w:rPr>
        <w:t xml:space="preserve">sor. </w:t>
      </w:r>
      <w:r w:rsidR="00C10042" w:rsidRPr="006015BF">
        <w:rPr>
          <w:rFonts w:ascii="Garamond" w:hAnsi="Garamond" w:cs="Times New Roman"/>
          <w:lang w:val="sq-AL"/>
        </w:rPr>
        <w:t xml:space="preserve">Pyetjet </w:t>
      </w:r>
      <w:r w:rsidR="0079273B">
        <w:rPr>
          <w:rFonts w:ascii="Garamond" w:hAnsi="Garamond" w:cs="Times New Roman"/>
          <w:lang w:val="sq-AL"/>
        </w:rPr>
        <w:t>u fokusuan n</w:t>
      </w:r>
      <w:r w:rsidR="006B53E4">
        <w:rPr>
          <w:rFonts w:ascii="Garamond" w:hAnsi="Garamond" w:cs="Times New Roman"/>
          <w:lang w:val="sq-AL"/>
        </w:rPr>
        <w:t>ë</w:t>
      </w:r>
      <w:r w:rsidR="0079273B">
        <w:rPr>
          <w:rFonts w:ascii="Garamond" w:hAnsi="Garamond" w:cs="Times New Roman"/>
          <w:lang w:val="sq-AL"/>
        </w:rPr>
        <w:t xml:space="preserve"> aspektet e m</w:t>
      </w:r>
      <w:r w:rsidR="006B53E4">
        <w:rPr>
          <w:rFonts w:ascii="Garamond" w:hAnsi="Garamond" w:cs="Times New Roman"/>
          <w:lang w:val="sq-AL"/>
        </w:rPr>
        <w:t>ë</w:t>
      </w:r>
      <w:r w:rsidR="0079273B">
        <w:rPr>
          <w:rFonts w:ascii="Garamond" w:hAnsi="Garamond" w:cs="Times New Roman"/>
          <w:lang w:val="sq-AL"/>
        </w:rPr>
        <w:t>poshtme: (</w:t>
      </w:r>
      <w:r w:rsidR="00C10042" w:rsidRPr="006015BF">
        <w:rPr>
          <w:rFonts w:ascii="Garamond" w:hAnsi="Garamond" w:cs="Times New Roman"/>
          <w:lang w:val="sq-AL"/>
        </w:rPr>
        <w:t>a</w:t>
      </w:r>
      <w:r w:rsidR="0079273B">
        <w:rPr>
          <w:rFonts w:ascii="Garamond" w:hAnsi="Garamond" w:cs="Times New Roman"/>
          <w:lang w:val="sq-AL"/>
        </w:rPr>
        <w:t>)</w:t>
      </w:r>
      <w:r w:rsidR="00C10042" w:rsidRPr="006015BF">
        <w:rPr>
          <w:rFonts w:ascii="Garamond" w:hAnsi="Garamond" w:cs="Times New Roman"/>
          <w:lang w:val="sq-AL"/>
        </w:rPr>
        <w:t xml:space="preserve"> pjesëmarrja në mbledhjet e këshillit</w:t>
      </w:r>
      <w:r w:rsidR="00045046">
        <w:rPr>
          <w:rFonts w:ascii="Garamond" w:hAnsi="Garamond" w:cs="Times New Roman"/>
          <w:lang w:val="sq-AL"/>
        </w:rPr>
        <w:t>; (</w:t>
      </w:r>
      <w:r w:rsidR="00C10042" w:rsidRPr="006015BF">
        <w:rPr>
          <w:rFonts w:ascii="Garamond" w:hAnsi="Garamond" w:cs="Times New Roman"/>
          <w:lang w:val="sq-AL"/>
        </w:rPr>
        <w:t>b</w:t>
      </w:r>
      <w:r w:rsidR="00045046">
        <w:rPr>
          <w:rFonts w:ascii="Garamond" w:hAnsi="Garamond" w:cs="Times New Roman"/>
          <w:lang w:val="sq-AL"/>
        </w:rPr>
        <w:t>)</w:t>
      </w:r>
      <w:r w:rsidR="00C10042" w:rsidRPr="006015BF">
        <w:rPr>
          <w:rFonts w:ascii="Garamond" w:hAnsi="Garamond" w:cs="Times New Roman"/>
          <w:lang w:val="sq-AL"/>
        </w:rPr>
        <w:t xml:space="preserve"> kontributi në nismat vendimmarrëse</w:t>
      </w:r>
      <w:r w:rsidR="00045046">
        <w:rPr>
          <w:rFonts w:ascii="Garamond" w:hAnsi="Garamond" w:cs="Times New Roman"/>
          <w:lang w:val="sq-AL"/>
        </w:rPr>
        <w:t>; (</w:t>
      </w:r>
      <w:r w:rsidR="008771DF" w:rsidRPr="006015BF">
        <w:rPr>
          <w:rFonts w:ascii="Garamond" w:hAnsi="Garamond" w:cs="Times New Roman"/>
          <w:lang w:val="sq-AL"/>
        </w:rPr>
        <w:t>c</w:t>
      </w:r>
      <w:r w:rsidR="00045046">
        <w:rPr>
          <w:rFonts w:ascii="Garamond" w:hAnsi="Garamond" w:cs="Times New Roman"/>
          <w:lang w:val="sq-AL"/>
        </w:rPr>
        <w:t>)</w:t>
      </w:r>
      <w:r w:rsidR="008771DF" w:rsidRPr="006015BF">
        <w:rPr>
          <w:rFonts w:ascii="Garamond" w:hAnsi="Garamond" w:cs="Times New Roman"/>
          <w:lang w:val="sq-AL"/>
        </w:rPr>
        <w:t xml:space="preserve"> roli i grave në këshill</w:t>
      </w:r>
      <w:r w:rsidR="00045046">
        <w:rPr>
          <w:rFonts w:ascii="Garamond" w:hAnsi="Garamond" w:cs="Times New Roman"/>
          <w:lang w:val="sq-AL"/>
        </w:rPr>
        <w:t>; (</w:t>
      </w:r>
      <w:r w:rsidR="008771DF" w:rsidRPr="006015BF">
        <w:rPr>
          <w:rFonts w:ascii="Garamond" w:hAnsi="Garamond" w:cs="Times New Roman"/>
          <w:lang w:val="sq-AL"/>
        </w:rPr>
        <w:t>d</w:t>
      </w:r>
      <w:r w:rsidR="00045046">
        <w:rPr>
          <w:rFonts w:ascii="Garamond" w:hAnsi="Garamond" w:cs="Times New Roman"/>
          <w:lang w:val="sq-AL"/>
        </w:rPr>
        <w:t>)</w:t>
      </w:r>
      <w:r w:rsidR="008771DF" w:rsidRPr="006015BF">
        <w:rPr>
          <w:rFonts w:ascii="Garamond" w:hAnsi="Garamond" w:cs="Times New Roman"/>
          <w:lang w:val="sq-AL"/>
        </w:rPr>
        <w:t xml:space="preserve"> perceptimi për pushtetin në vendimmarrje</w:t>
      </w:r>
      <w:r w:rsidR="00045046">
        <w:rPr>
          <w:rFonts w:ascii="Garamond" w:hAnsi="Garamond" w:cs="Times New Roman"/>
          <w:lang w:val="sq-AL"/>
        </w:rPr>
        <w:t>;</w:t>
      </w:r>
      <w:r w:rsidR="008771DF" w:rsidRPr="006015BF">
        <w:rPr>
          <w:rFonts w:ascii="Garamond" w:hAnsi="Garamond" w:cs="Times New Roman"/>
          <w:lang w:val="sq-AL"/>
        </w:rPr>
        <w:t xml:space="preserve"> </w:t>
      </w:r>
      <w:r w:rsidR="00045046">
        <w:rPr>
          <w:rFonts w:ascii="Garamond" w:hAnsi="Garamond" w:cs="Times New Roman"/>
          <w:lang w:val="sq-AL"/>
        </w:rPr>
        <w:t>(</w:t>
      </w:r>
      <w:r w:rsidR="008771DF" w:rsidRPr="006015BF">
        <w:rPr>
          <w:rFonts w:ascii="Garamond" w:hAnsi="Garamond" w:cs="Times New Roman"/>
          <w:lang w:val="sq-AL"/>
        </w:rPr>
        <w:t>e</w:t>
      </w:r>
      <w:r w:rsidR="00045046">
        <w:rPr>
          <w:rFonts w:ascii="Garamond" w:hAnsi="Garamond" w:cs="Times New Roman"/>
          <w:lang w:val="sq-AL"/>
        </w:rPr>
        <w:t>)</w:t>
      </w:r>
      <w:r w:rsidR="008771DF" w:rsidRPr="006015BF">
        <w:rPr>
          <w:rFonts w:ascii="Garamond" w:hAnsi="Garamond" w:cs="Times New Roman"/>
          <w:lang w:val="sq-AL"/>
        </w:rPr>
        <w:t xml:space="preserve"> mundësia e grave për t’i pasqyruar problemet e grave dhe vajzave në punimet e këshillit vendor</w:t>
      </w:r>
      <w:r w:rsidR="00045046">
        <w:rPr>
          <w:rFonts w:ascii="Garamond" w:hAnsi="Garamond" w:cs="Times New Roman"/>
          <w:lang w:val="sq-AL"/>
        </w:rPr>
        <w:t>;</w:t>
      </w:r>
      <w:r w:rsidR="008771DF" w:rsidRPr="006015BF">
        <w:rPr>
          <w:rFonts w:ascii="Garamond" w:hAnsi="Garamond" w:cs="Times New Roman"/>
          <w:lang w:val="sq-AL"/>
        </w:rPr>
        <w:t xml:space="preserve"> </w:t>
      </w:r>
      <w:r w:rsidR="00045046">
        <w:rPr>
          <w:rFonts w:ascii="Garamond" w:hAnsi="Garamond" w:cs="Times New Roman"/>
          <w:lang w:val="sq-AL"/>
        </w:rPr>
        <w:t>(</w:t>
      </w:r>
      <w:r w:rsidR="008771DF" w:rsidRPr="006015BF">
        <w:rPr>
          <w:rFonts w:ascii="Garamond" w:hAnsi="Garamond" w:cs="Times New Roman"/>
          <w:lang w:val="sq-AL"/>
        </w:rPr>
        <w:t>f</w:t>
      </w:r>
      <w:r w:rsidR="00045046">
        <w:rPr>
          <w:rFonts w:ascii="Garamond" w:hAnsi="Garamond" w:cs="Times New Roman"/>
          <w:lang w:val="sq-AL"/>
        </w:rPr>
        <w:t>)</w:t>
      </w:r>
      <w:r w:rsidR="008771DF" w:rsidRPr="006015BF">
        <w:rPr>
          <w:rFonts w:ascii="Garamond" w:hAnsi="Garamond" w:cs="Times New Roman"/>
          <w:lang w:val="sq-AL"/>
        </w:rPr>
        <w:t xml:space="preserve"> marrëdhënia me këshilltarët</w:t>
      </w:r>
      <w:r w:rsidR="00045046">
        <w:rPr>
          <w:rFonts w:ascii="Garamond" w:hAnsi="Garamond" w:cs="Times New Roman"/>
          <w:lang w:val="sq-AL"/>
        </w:rPr>
        <w:t>;</w:t>
      </w:r>
      <w:r w:rsidR="008771DF" w:rsidRPr="006015BF">
        <w:rPr>
          <w:rFonts w:ascii="Garamond" w:hAnsi="Garamond" w:cs="Times New Roman"/>
          <w:lang w:val="sq-AL"/>
        </w:rPr>
        <w:t xml:space="preserve"> </w:t>
      </w:r>
      <w:r w:rsidR="00045046">
        <w:rPr>
          <w:rFonts w:ascii="Garamond" w:hAnsi="Garamond" w:cs="Times New Roman"/>
          <w:lang w:val="sq-AL"/>
        </w:rPr>
        <w:t>(</w:t>
      </w:r>
      <w:r w:rsidR="008771DF" w:rsidRPr="006015BF">
        <w:rPr>
          <w:rFonts w:ascii="Garamond" w:hAnsi="Garamond" w:cs="Times New Roman"/>
          <w:lang w:val="sq-AL"/>
        </w:rPr>
        <w:t>g</w:t>
      </w:r>
      <w:r w:rsidR="00045046">
        <w:rPr>
          <w:rFonts w:ascii="Garamond" w:hAnsi="Garamond" w:cs="Times New Roman"/>
          <w:lang w:val="sq-AL"/>
        </w:rPr>
        <w:t>)</w:t>
      </w:r>
      <w:r w:rsidR="008771DF" w:rsidRPr="006015BF">
        <w:rPr>
          <w:rFonts w:ascii="Garamond" w:hAnsi="Garamond" w:cs="Times New Roman"/>
          <w:lang w:val="sq-AL"/>
        </w:rPr>
        <w:t xml:space="preserve"> bashkëpunimi në këshill</w:t>
      </w:r>
      <w:r w:rsidR="00045046">
        <w:rPr>
          <w:rFonts w:ascii="Garamond" w:hAnsi="Garamond" w:cs="Times New Roman"/>
          <w:lang w:val="sq-AL"/>
        </w:rPr>
        <w:t>;</w:t>
      </w:r>
      <w:r w:rsidR="008771DF" w:rsidRPr="006015BF">
        <w:rPr>
          <w:rFonts w:ascii="Garamond" w:hAnsi="Garamond" w:cs="Times New Roman"/>
          <w:lang w:val="sq-AL"/>
        </w:rPr>
        <w:t xml:space="preserve"> </w:t>
      </w:r>
      <w:r w:rsidR="00045046">
        <w:rPr>
          <w:rFonts w:ascii="Garamond" w:hAnsi="Garamond" w:cs="Times New Roman"/>
          <w:lang w:val="sq-AL"/>
        </w:rPr>
        <w:t>(</w:t>
      </w:r>
      <w:r w:rsidR="008771DF" w:rsidRPr="006015BF">
        <w:rPr>
          <w:rFonts w:ascii="Garamond" w:hAnsi="Garamond" w:cs="Times New Roman"/>
          <w:lang w:val="sq-AL"/>
        </w:rPr>
        <w:t>h</w:t>
      </w:r>
      <w:r w:rsidR="00045046">
        <w:rPr>
          <w:rFonts w:ascii="Garamond" w:hAnsi="Garamond" w:cs="Times New Roman"/>
          <w:lang w:val="sq-AL"/>
        </w:rPr>
        <w:t>)</w:t>
      </w:r>
      <w:r w:rsidR="008771DF" w:rsidRPr="006015BF">
        <w:rPr>
          <w:rFonts w:ascii="Garamond" w:hAnsi="Garamond" w:cs="Times New Roman"/>
          <w:lang w:val="sq-AL"/>
        </w:rPr>
        <w:t xml:space="preserve"> fushat e mbështetjes që konsiderohen nga gratë si me rëndësi kritike për përparimin politik të tyre</w:t>
      </w:r>
      <w:r w:rsidR="00045046">
        <w:rPr>
          <w:rFonts w:ascii="Garamond" w:hAnsi="Garamond" w:cs="Times New Roman"/>
          <w:lang w:val="sq-AL"/>
        </w:rPr>
        <w:t>;</w:t>
      </w:r>
      <w:r w:rsidR="008771DF" w:rsidRPr="006015BF">
        <w:rPr>
          <w:rFonts w:ascii="Garamond" w:hAnsi="Garamond" w:cs="Times New Roman"/>
          <w:lang w:val="sq-AL"/>
        </w:rPr>
        <w:t xml:space="preserve"> dhe </w:t>
      </w:r>
      <w:r w:rsidR="00045046">
        <w:rPr>
          <w:rFonts w:ascii="Garamond" w:hAnsi="Garamond" w:cs="Times New Roman"/>
          <w:lang w:val="sq-AL"/>
        </w:rPr>
        <w:t>(</w:t>
      </w:r>
      <w:r w:rsidR="008771DF" w:rsidRPr="006015BF">
        <w:rPr>
          <w:rFonts w:ascii="Garamond" w:hAnsi="Garamond" w:cs="Times New Roman"/>
          <w:lang w:val="sq-AL"/>
        </w:rPr>
        <w:t>i</w:t>
      </w:r>
      <w:r w:rsidR="00045046">
        <w:rPr>
          <w:rFonts w:ascii="Garamond" w:hAnsi="Garamond" w:cs="Times New Roman"/>
          <w:lang w:val="sq-AL"/>
        </w:rPr>
        <w:t>)</w:t>
      </w:r>
      <w:r w:rsidR="008771DF" w:rsidRPr="006015BF">
        <w:rPr>
          <w:rFonts w:ascii="Garamond" w:hAnsi="Garamond" w:cs="Times New Roman"/>
          <w:lang w:val="sq-AL"/>
        </w:rPr>
        <w:t xml:space="preserve"> karakteristikat e grave (për shembull, arsimi, profesioni dhe përvoja në trajnim). Vrojtimi u parapri nga një test paraprak me një grup të vogël këshilltaresh. Për këtë u morën mendime edhe nga </w:t>
      </w:r>
      <w:r w:rsidR="00045046">
        <w:rPr>
          <w:rFonts w:ascii="Garamond" w:hAnsi="Garamond" w:cs="Times New Roman"/>
          <w:lang w:val="sq-AL"/>
        </w:rPr>
        <w:t>stafi</w:t>
      </w:r>
      <w:r w:rsidR="008771DF" w:rsidRPr="006015BF">
        <w:rPr>
          <w:rFonts w:ascii="Garamond" w:hAnsi="Garamond" w:cs="Times New Roman"/>
          <w:lang w:val="sq-AL"/>
        </w:rPr>
        <w:t xml:space="preserve"> i NDI</w:t>
      </w:r>
      <w:r w:rsidR="00045046">
        <w:rPr>
          <w:rFonts w:ascii="Garamond" w:hAnsi="Garamond" w:cs="Times New Roman"/>
          <w:lang w:val="sq-AL"/>
        </w:rPr>
        <w:t xml:space="preserve"> (National Democratic Institute)</w:t>
      </w:r>
      <w:r w:rsidR="008771DF" w:rsidRPr="006015BF">
        <w:rPr>
          <w:rFonts w:ascii="Garamond" w:hAnsi="Garamond" w:cs="Times New Roman"/>
          <w:lang w:val="sq-AL"/>
        </w:rPr>
        <w:t xml:space="preserve"> në Shqipëri dhe në Uashington, D.K.</w:t>
      </w:r>
    </w:p>
    <w:p w14:paraId="7AE86014" w14:textId="77777777" w:rsidR="00A434DE" w:rsidRPr="00146538" w:rsidRDefault="00A434DE" w:rsidP="00356DD2">
      <w:pPr>
        <w:rPr>
          <w:rFonts w:ascii="Garamond" w:hAnsi="Garamond" w:cs="Times New Roman"/>
          <w:lang w:val="sq-AL"/>
        </w:rPr>
      </w:pPr>
    </w:p>
    <w:p w14:paraId="3FBACF82" w14:textId="77777777" w:rsidR="00A434DE" w:rsidRPr="006015BF" w:rsidRDefault="008771DF" w:rsidP="008771DF">
      <w:pPr>
        <w:rPr>
          <w:rFonts w:ascii="Garamond" w:hAnsi="Garamond" w:cs="Times New Roman"/>
          <w:b/>
          <w:lang w:val="sq-AL"/>
        </w:rPr>
      </w:pPr>
      <w:r w:rsidRPr="006015BF">
        <w:rPr>
          <w:rFonts w:ascii="Garamond" w:hAnsi="Garamond" w:cs="Times New Roman"/>
          <w:b/>
          <w:lang w:val="sq-AL"/>
        </w:rPr>
        <w:t>Matja</w:t>
      </w:r>
    </w:p>
    <w:p w14:paraId="7CB78BF5" w14:textId="080B3180" w:rsidR="00A434DE" w:rsidRPr="006015BF" w:rsidRDefault="008771DF" w:rsidP="00E64780">
      <w:pPr>
        <w:rPr>
          <w:rFonts w:ascii="Garamond" w:hAnsi="Garamond" w:cs="Times New Roman"/>
          <w:lang w:val="sq-AL"/>
        </w:rPr>
      </w:pPr>
      <w:r w:rsidRPr="00F34553">
        <w:rPr>
          <w:rFonts w:ascii="Garamond" w:hAnsi="Garamond" w:cs="Times New Roman"/>
          <w:lang w:val="sq-AL"/>
        </w:rPr>
        <w:t>Pjesëmarrja në mbledhjet e këshillit.</w:t>
      </w:r>
      <w:r w:rsidRPr="006015BF">
        <w:rPr>
          <w:rFonts w:ascii="Garamond" w:hAnsi="Garamond" w:cs="Times New Roman"/>
          <w:lang w:val="sq-AL"/>
        </w:rPr>
        <w:t xml:space="preserve"> Për të matur pjesëmarrjen në mbledhjen e këshillit, </w:t>
      </w:r>
      <w:r w:rsidR="00E64780" w:rsidRPr="006015BF">
        <w:rPr>
          <w:rFonts w:ascii="Garamond" w:hAnsi="Garamond" w:cs="Times New Roman"/>
          <w:lang w:val="sq-AL"/>
        </w:rPr>
        <w:t xml:space="preserve">grave iu kërkua të jepnin informacion për </w:t>
      </w:r>
      <w:r w:rsidR="00F34553">
        <w:rPr>
          <w:rFonts w:ascii="Garamond" w:hAnsi="Garamond" w:cs="Times New Roman"/>
          <w:lang w:val="sq-AL"/>
        </w:rPr>
        <w:t>pranin</w:t>
      </w:r>
      <w:r w:rsidR="006B53E4">
        <w:rPr>
          <w:rFonts w:ascii="Garamond" w:hAnsi="Garamond" w:cs="Times New Roman"/>
          <w:lang w:val="sq-AL"/>
        </w:rPr>
        <w:t>ë</w:t>
      </w:r>
      <w:r w:rsidR="00F34553">
        <w:rPr>
          <w:rFonts w:ascii="Garamond" w:hAnsi="Garamond" w:cs="Times New Roman"/>
          <w:lang w:val="sq-AL"/>
        </w:rPr>
        <w:t xml:space="preserve"> n</w:t>
      </w:r>
      <w:r w:rsidR="006B53E4">
        <w:rPr>
          <w:rFonts w:ascii="Garamond" w:hAnsi="Garamond" w:cs="Times New Roman"/>
          <w:lang w:val="sq-AL"/>
        </w:rPr>
        <w:t>ë</w:t>
      </w:r>
      <w:r w:rsidR="00F34553">
        <w:rPr>
          <w:rFonts w:ascii="Garamond" w:hAnsi="Garamond" w:cs="Times New Roman"/>
          <w:lang w:val="sq-AL"/>
        </w:rPr>
        <w:t xml:space="preserve"> takimet e k</w:t>
      </w:r>
      <w:r w:rsidR="006B53E4">
        <w:rPr>
          <w:rFonts w:ascii="Garamond" w:hAnsi="Garamond" w:cs="Times New Roman"/>
          <w:lang w:val="sq-AL"/>
        </w:rPr>
        <w:t>ë</w:t>
      </w:r>
      <w:r w:rsidR="00F34553">
        <w:rPr>
          <w:rFonts w:ascii="Garamond" w:hAnsi="Garamond" w:cs="Times New Roman"/>
          <w:lang w:val="sq-AL"/>
        </w:rPr>
        <w:t xml:space="preserve">shillit, </w:t>
      </w:r>
      <w:r w:rsidR="00E64780" w:rsidRPr="006015BF">
        <w:rPr>
          <w:rFonts w:ascii="Garamond" w:hAnsi="Garamond" w:cs="Times New Roman"/>
          <w:lang w:val="sq-AL"/>
        </w:rPr>
        <w:t xml:space="preserve">marrjen e fjalës (pra, numrin mesatar të herëve që e merrnin fjalën) dhe kohëzgjatjen e fjalës (pra, numri i mesatar i minutave) në një mbledhje këshilli. Iu kërkua të bënin edhe krahasime me kolegët meshkuj </w:t>
      </w:r>
      <w:r w:rsidR="00493B4D">
        <w:rPr>
          <w:rFonts w:ascii="Garamond" w:hAnsi="Garamond" w:cs="Times New Roman"/>
          <w:lang w:val="sq-AL"/>
        </w:rPr>
        <w:t>p</w:t>
      </w:r>
      <w:r w:rsidR="006B53E4">
        <w:rPr>
          <w:rFonts w:ascii="Garamond" w:hAnsi="Garamond" w:cs="Times New Roman"/>
          <w:lang w:val="sq-AL"/>
        </w:rPr>
        <w:t>ë</w:t>
      </w:r>
      <w:r w:rsidR="00493B4D">
        <w:rPr>
          <w:rFonts w:ascii="Garamond" w:hAnsi="Garamond" w:cs="Times New Roman"/>
          <w:lang w:val="sq-AL"/>
        </w:rPr>
        <w:t>rsa</w:t>
      </w:r>
      <w:r w:rsidR="00E64780" w:rsidRPr="006015BF">
        <w:rPr>
          <w:rFonts w:ascii="Garamond" w:hAnsi="Garamond" w:cs="Times New Roman"/>
          <w:lang w:val="sq-AL"/>
        </w:rPr>
        <w:t xml:space="preserve"> i takon marrjes së fjalës dhe kohëzgjatjes së fjalimit.</w:t>
      </w:r>
    </w:p>
    <w:p w14:paraId="28813F20" w14:textId="77777777" w:rsidR="00A434DE" w:rsidRPr="00146538" w:rsidRDefault="00A434DE" w:rsidP="004C7272">
      <w:pPr>
        <w:rPr>
          <w:rFonts w:ascii="Garamond" w:hAnsi="Garamond" w:cs="Times New Roman"/>
          <w:lang w:val="sq-AL"/>
        </w:rPr>
      </w:pPr>
    </w:p>
    <w:p w14:paraId="015F71B1" w14:textId="23C02537" w:rsidR="00A434DE" w:rsidRPr="006015BF" w:rsidRDefault="00E64780" w:rsidP="00E64780">
      <w:pPr>
        <w:rPr>
          <w:rFonts w:ascii="Garamond" w:hAnsi="Garamond" w:cs="Times New Roman"/>
          <w:lang w:val="sq-AL"/>
        </w:rPr>
      </w:pPr>
      <w:r w:rsidRPr="006015BF">
        <w:rPr>
          <w:rFonts w:ascii="Garamond" w:hAnsi="Garamond"/>
          <w:lang w:val="sq-AL"/>
        </w:rPr>
        <w:t xml:space="preserve">Nismat vendimmarrëse. </w:t>
      </w:r>
      <w:r w:rsidRPr="006015BF">
        <w:rPr>
          <w:rFonts w:ascii="Garamond" w:hAnsi="Garamond" w:cs="Times New Roman"/>
          <w:lang w:val="sq-AL"/>
        </w:rPr>
        <w:t>Këshilltareve iu bënë pyetje për përfshirjen e tyre në nismat vendimmarrëse: propozim</w:t>
      </w:r>
      <w:r w:rsidR="000D7675">
        <w:rPr>
          <w:rFonts w:ascii="Garamond" w:hAnsi="Garamond" w:cs="Times New Roman"/>
          <w:lang w:val="sq-AL"/>
        </w:rPr>
        <w:t>in</w:t>
      </w:r>
      <w:r w:rsidRPr="006015BF">
        <w:rPr>
          <w:rFonts w:ascii="Garamond" w:hAnsi="Garamond" w:cs="Times New Roman"/>
          <w:lang w:val="sq-AL"/>
        </w:rPr>
        <w:t xml:space="preserve"> </w:t>
      </w:r>
      <w:r w:rsidR="000D7675">
        <w:rPr>
          <w:rFonts w:ascii="Garamond" w:hAnsi="Garamond" w:cs="Times New Roman"/>
          <w:lang w:val="sq-AL"/>
        </w:rPr>
        <w:t>e</w:t>
      </w:r>
      <w:r w:rsidRPr="006015BF">
        <w:rPr>
          <w:rFonts w:ascii="Garamond" w:hAnsi="Garamond" w:cs="Times New Roman"/>
          <w:lang w:val="sq-AL"/>
        </w:rPr>
        <w:t xml:space="preserve"> ndryshime</w:t>
      </w:r>
      <w:r w:rsidR="000D7675">
        <w:rPr>
          <w:rFonts w:ascii="Garamond" w:hAnsi="Garamond" w:cs="Times New Roman"/>
          <w:lang w:val="sq-AL"/>
        </w:rPr>
        <w:t>ve</w:t>
      </w:r>
      <w:r w:rsidRPr="006015BF">
        <w:rPr>
          <w:rFonts w:ascii="Garamond" w:hAnsi="Garamond" w:cs="Times New Roman"/>
          <w:lang w:val="sq-AL"/>
        </w:rPr>
        <w:t xml:space="preserve"> në programin e punës të këshillit; të qenët nismëtare e ndonjë projektvendimi; dhe propozimi</w:t>
      </w:r>
      <w:r w:rsidR="000D7675">
        <w:rPr>
          <w:rFonts w:ascii="Garamond" w:hAnsi="Garamond" w:cs="Times New Roman"/>
          <w:lang w:val="sq-AL"/>
        </w:rPr>
        <w:t>n</w:t>
      </w:r>
      <w:r w:rsidRPr="006015BF">
        <w:rPr>
          <w:rFonts w:ascii="Garamond" w:hAnsi="Garamond" w:cs="Times New Roman"/>
          <w:lang w:val="sq-AL"/>
        </w:rPr>
        <w:t xml:space="preserve"> </w:t>
      </w:r>
      <w:r w:rsidR="000D7675">
        <w:rPr>
          <w:rFonts w:ascii="Garamond" w:hAnsi="Garamond" w:cs="Times New Roman"/>
          <w:lang w:val="sq-AL"/>
        </w:rPr>
        <w:t>e</w:t>
      </w:r>
      <w:r w:rsidRPr="006015BF">
        <w:rPr>
          <w:rFonts w:ascii="Garamond" w:hAnsi="Garamond" w:cs="Times New Roman"/>
          <w:lang w:val="sq-AL"/>
        </w:rPr>
        <w:t xml:space="preserve"> shtesave dhe ndryshimeve në projektvendimet e paraqitura në këshill. Gjithashtu, u pyetën edhe për pengesat e hasura në marrjen e nismës për projektvendime.</w:t>
      </w:r>
    </w:p>
    <w:p w14:paraId="45993638" w14:textId="77777777" w:rsidR="00A434DE" w:rsidRPr="00146538" w:rsidRDefault="00A434DE" w:rsidP="00356DD2">
      <w:pPr>
        <w:rPr>
          <w:rFonts w:ascii="Garamond" w:hAnsi="Garamond" w:cs="Times New Roman"/>
          <w:lang w:val="sq-AL"/>
        </w:rPr>
      </w:pPr>
    </w:p>
    <w:p w14:paraId="21C1CE8D" w14:textId="77777777" w:rsidR="00A434DE" w:rsidRPr="006015BF" w:rsidRDefault="00E64780" w:rsidP="00D30AFE">
      <w:pPr>
        <w:rPr>
          <w:rFonts w:ascii="Garamond" w:hAnsi="Garamond" w:cs="Times New Roman"/>
          <w:lang w:val="sq-AL"/>
        </w:rPr>
      </w:pPr>
      <w:r w:rsidRPr="006015BF">
        <w:rPr>
          <w:rFonts w:ascii="Garamond" w:hAnsi="Garamond" w:cs="Times New Roman"/>
          <w:lang w:val="sq-AL"/>
        </w:rPr>
        <w:t xml:space="preserve">Roli i grave në këshill. Këshilltaret dhanë informacion për rolin e tyre gjatë seancave publike dhe diskutimeve të zhvilluara me administratën vendore. Konkretisht, iu kërkua të përgjigjeshin me “po” ose “jo” disa fjalive. </w:t>
      </w:r>
      <w:r w:rsidR="00E17EF3" w:rsidRPr="006015BF">
        <w:rPr>
          <w:rFonts w:ascii="Garamond" w:hAnsi="Garamond" w:cs="Times New Roman"/>
          <w:lang w:val="sq-AL"/>
        </w:rPr>
        <w:t>Për shembull, “Unë ndihem e lirshme për t’i thënë gjërat ashtu siç i mendoj”, “Unë inkurajoj aktorët pjesëmarrës të bëjnë propozime për projektbuxhetin dhe paketën fiskale” dhe “Unë e vë aparatin e bashkisë/komunës para përgjegjësisë dhe kërkoj përmirësimin e situatës”.</w:t>
      </w:r>
    </w:p>
    <w:p w14:paraId="231DABC0" w14:textId="77777777" w:rsidR="00A434DE" w:rsidRPr="00146538" w:rsidRDefault="00A434DE" w:rsidP="00356DD2">
      <w:pPr>
        <w:rPr>
          <w:rFonts w:ascii="Garamond" w:hAnsi="Garamond" w:cs="Times New Roman"/>
          <w:lang w:val="it-IT"/>
        </w:rPr>
      </w:pPr>
    </w:p>
    <w:p w14:paraId="4452A4E4" w14:textId="77777777" w:rsidR="00A434DE" w:rsidRPr="006015BF" w:rsidRDefault="00D30AFE" w:rsidP="00D138C7">
      <w:pPr>
        <w:rPr>
          <w:rFonts w:ascii="Garamond" w:hAnsi="Garamond" w:cs="Times New Roman"/>
          <w:lang w:val="sq-AL"/>
        </w:rPr>
      </w:pPr>
      <w:r w:rsidRPr="006015BF">
        <w:rPr>
          <w:rFonts w:ascii="Garamond" w:hAnsi="Garamond" w:cs="Times New Roman"/>
          <w:lang w:val="sq-AL"/>
        </w:rPr>
        <w:t xml:space="preserve">Perceptimi për pushtetin në vendimmarrje. Këshilltareve iu kërkua ta përkufizonin pushtetin në vendimmarrje. Konkretisht, iu kërkua t’u përgjigjeshin këtyre pyetjeve: “Për ju, çfarë do të thotë që një këshilltare të ketë pushtet vendimmarrës në këshill?” Si hap i dytë, këshilltareve iu kërkua të vlerësonin pushtetin e tyre në këshill, komision dhe parti, sipas shkallës me 5 pikë “Likert” (1 = </w:t>
      </w:r>
      <w:r w:rsidRPr="006015BF">
        <w:rPr>
          <w:rFonts w:ascii="Garamond" w:hAnsi="Garamond" w:cs="Times New Roman"/>
          <w:i/>
          <w:lang w:val="sq-AL"/>
        </w:rPr>
        <w:t>Nuk kam aspak pushtet</w:t>
      </w:r>
      <w:r w:rsidRPr="006015BF">
        <w:rPr>
          <w:rFonts w:ascii="Garamond" w:hAnsi="Garamond" w:cs="Times New Roman"/>
          <w:lang w:val="sq-AL"/>
        </w:rPr>
        <w:t xml:space="preserve"> dhe 5 = </w:t>
      </w:r>
      <w:r w:rsidRPr="006015BF">
        <w:rPr>
          <w:rFonts w:ascii="Garamond" w:hAnsi="Garamond" w:cs="Times New Roman"/>
          <w:i/>
          <w:lang w:val="sq-AL"/>
        </w:rPr>
        <w:t>Kam shumë pushtet</w:t>
      </w:r>
      <w:r w:rsidRPr="006015BF">
        <w:rPr>
          <w:rFonts w:ascii="Garamond" w:hAnsi="Garamond" w:cs="Times New Roman"/>
          <w:lang w:val="sq-AL"/>
        </w:rPr>
        <w:t xml:space="preserve">). Pastaj, iu kërkua të vlerësonin pushtetin e kolegëve meshkuj në këshill, komision dhe parti, sipas shkallës me 5 pikë (1 = </w:t>
      </w:r>
      <w:r w:rsidRPr="006015BF">
        <w:rPr>
          <w:rFonts w:ascii="Garamond" w:hAnsi="Garamond" w:cs="Times New Roman"/>
          <w:i/>
          <w:lang w:val="sq-AL"/>
        </w:rPr>
        <w:t>Nuk kam aspak pushtet</w:t>
      </w:r>
      <w:r w:rsidRPr="006015BF">
        <w:rPr>
          <w:rFonts w:ascii="Garamond" w:hAnsi="Garamond" w:cs="Times New Roman"/>
          <w:lang w:val="sq-AL"/>
        </w:rPr>
        <w:t xml:space="preserve"> dhe 5 = </w:t>
      </w:r>
      <w:r w:rsidRPr="006015BF">
        <w:rPr>
          <w:rFonts w:ascii="Garamond" w:hAnsi="Garamond" w:cs="Times New Roman"/>
          <w:i/>
          <w:lang w:val="sq-AL"/>
        </w:rPr>
        <w:t>Kam shumë pushtet</w:t>
      </w:r>
      <w:r w:rsidRPr="006015BF">
        <w:rPr>
          <w:rFonts w:ascii="Garamond" w:hAnsi="Garamond" w:cs="Times New Roman"/>
          <w:lang w:val="sq-AL"/>
        </w:rPr>
        <w:t>).</w:t>
      </w:r>
      <w:r w:rsidR="00D138C7" w:rsidRPr="006015BF">
        <w:rPr>
          <w:rFonts w:ascii="Garamond" w:hAnsi="Garamond" w:cs="Times New Roman"/>
          <w:lang w:val="sq-AL"/>
        </w:rPr>
        <w:t xml:space="preserve"> Dy pyetjet e tjera kërkonin të dinin sa të kënaqura qenë gratë me pushtetin e tyre në këshill dhe se çfarë nivel pushteti do të donin të kishin në këshill.</w:t>
      </w:r>
    </w:p>
    <w:p w14:paraId="318C84E3" w14:textId="77777777" w:rsidR="00A434DE" w:rsidRPr="00D138C7" w:rsidRDefault="00A434DE" w:rsidP="00356DD2">
      <w:pPr>
        <w:rPr>
          <w:rFonts w:ascii="Garamond" w:hAnsi="Garamond" w:cs="Times New Roman"/>
          <w:lang w:val="sq-AL"/>
        </w:rPr>
      </w:pPr>
    </w:p>
    <w:p w14:paraId="76D2CBEF" w14:textId="080152F1" w:rsidR="00A434DE" w:rsidRPr="006015BF" w:rsidRDefault="00D138C7" w:rsidP="00D82B36">
      <w:pPr>
        <w:rPr>
          <w:rFonts w:ascii="Garamond" w:hAnsi="Garamond" w:cs="Times New Roman"/>
          <w:lang w:val="sq-AL"/>
        </w:rPr>
      </w:pPr>
      <w:r w:rsidRPr="006015BF">
        <w:rPr>
          <w:rFonts w:ascii="Garamond" w:hAnsi="Garamond" w:cs="Times New Roman"/>
          <w:lang w:val="sq-AL"/>
        </w:rPr>
        <w:t xml:space="preserve">Pasqyrimi i problemeve të grave dhe vajzave në punimet e këshillit vendor. Këshilltareve iu paraqit një listë e temave që diskutohen në këshillin vendor. Pastaj, iu kërkua të përzgjidhnin </w:t>
      </w:r>
      <w:r w:rsidR="00D82B36" w:rsidRPr="006015BF">
        <w:rPr>
          <w:rFonts w:ascii="Garamond" w:hAnsi="Garamond" w:cs="Times New Roman"/>
          <w:lang w:val="sq-AL"/>
        </w:rPr>
        <w:t xml:space="preserve">temat për të cilat e ngrenë zërin në këshill. </w:t>
      </w:r>
      <w:r w:rsidR="000D7675">
        <w:rPr>
          <w:rFonts w:ascii="Garamond" w:hAnsi="Garamond" w:cs="Times New Roman"/>
          <w:lang w:val="sq-AL"/>
        </w:rPr>
        <w:t>Shembuj t</w:t>
      </w:r>
      <w:r w:rsidR="006B53E4">
        <w:rPr>
          <w:rFonts w:ascii="Garamond" w:hAnsi="Garamond" w:cs="Times New Roman"/>
          <w:lang w:val="sq-AL"/>
        </w:rPr>
        <w:t>ë</w:t>
      </w:r>
      <w:r w:rsidR="000D7675">
        <w:rPr>
          <w:rFonts w:ascii="Garamond" w:hAnsi="Garamond" w:cs="Times New Roman"/>
          <w:lang w:val="sq-AL"/>
        </w:rPr>
        <w:t xml:space="preserve"> temave qen</w:t>
      </w:r>
      <w:r w:rsidR="006B53E4">
        <w:rPr>
          <w:rFonts w:ascii="Garamond" w:hAnsi="Garamond" w:cs="Times New Roman"/>
          <w:lang w:val="sq-AL"/>
        </w:rPr>
        <w:t>ë</w:t>
      </w:r>
      <w:r w:rsidR="000D7675">
        <w:rPr>
          <w:rFonts w:ascii="Garamond" w:hAnsi="Garamond" w:cs="Times New Roman"/>
          <w:lang w:val="sq-AL"/>
        </w:rPr>
        <w:t>,</w:t>
      </w:r>
      <w:r w:rsidR="00D82B36" w:rsidRPr="006015BF">
        <w:rPr>
          <w:rFonts w:ascii="Garamond" w:hAnsi="Garamond" w:cs="Times New Roman"/>
          <w:lang w:val="sq-AL"/>
        </w:rPr>
        <w:t xml:space="preserve"> buxheti, ndihma ekonomike, shëndetësia, arsimi, rendi dhe qetësia, shërbimet publike, mjedisi, fondet e investimeve publike dhe </w:t>
      </w:r>
      <w:r w:rsidR="000D7675">
        <w:rPr>
          <w:rFonts w:ascii="Garamond" w:hAnsi="Garamond" w:cs="Times New Roman"/>
          <w:lang w:val="sq-AL"/>
        </w:rPr>
        <w:t>asetet</w:t>
      </w:r>
      <w:r w:rsidR="00D82B36" w:rsidRPr="006015BF">
        <w:rPr>
          <w:rFonts w:ascii="Garamond" w:hAnsi="Garamond" w:cs="Times New Roman"/>
          <w:lang w:val="sq-AL"/>
        </w:rPr>
        <w:t xml:space="preserve"> në administrim të bashkisë</w:t>
      </w:r>
      <w:r w:rsidR="000D7675">
        <w:rPr>
          <w:rFonts w:ascii="Garamond" w:hAnsi="Garamond" w:cs="Times New Roman"/>
          <w:lang w:val="sq-AL"/>
        </w:rPr>
        <w:t xml:space="preserve"> ose komun</w:t>
      </w:r>
      <w:r w:rsidR="006B53E4">
        <w:rPr>
          <w:rFonts w:ascii="Garamond" w:hAnsi="Garamond" w:cs="Times New Roman"/>
          <w:lang w:val="sq-AL"/>
        </w:rPr>
        <w:t>ë</w:t>
      </w:r>
      <w:r w:rsidR="000D7675">
        <w:rPr>
          <w:rFonts w:ascii="Garamond" w:hAnsi="Garamond" w:cs="Times New Roman"/>
          <w:lang w:val="sq-AL"/>
        </w:rPr>
        <w:t>s</w:t>
      </w:r>
      <w:r w:rsidR="00D82B36" w:rsidRPr="006015BF">
        <w:rPr>
          <w:rFonts w:ascii="Garamond" w:hAnsi="Garamond" w:cs="Times New Roman"/>
          <w:lang w:val="sq-AL"/>
        </w:rPr>
        <w:t>. Pastaj, këshilltareve iu paraqit një listë e problemeve që hasin vajzat dhe gratë në Shqipëri dhe iu kërkua të përzgjidhnin 5 problemet kryesore që hasin vajzat dhe gratë në komunitetin e tyre. Pas kësaj, vinte pyetja që kërkonte informacion për problemet e vajzave dhe grave për të cilat këshilltaret e kanë ngritur zërin në këshill.</w:t>
      </w:r>
    </w:p>
    <w:p w14:paraId="0FE67701" w14:textId="77777777" w:rsidR="00A434DE" w:rsidRPr="00D82B36" w:rsidRDefault="00A434DE" w:rsidP="00356DD2">
      <w:pPr>
        <w:rPr>
          <w:rFonts w:ascii="Garamond" w:hAnsi="Garamond" w:cs="Times New Roman"/>
          <w:lang w:val="sq-AL"/>
        </w:rPr>
      </w:pPr>
    </w:p>
    <w:p w14:paraId="1770197D" w14:textId="77777777" w:rsidR="00A434DE" w:rsidRPr="006015BF" w:rsidRDefault="00D82B36" w:rsidP="00253E45">
      <w:pPr>
        <w:rPr>
          <w:rFonts w:ascii="Garamond" w:hAnsi="Garamond" w:cs="Times New Roman"/>
          <w:lang w:val="sq-AL"/>
        </w:rPr>
      </w:pPr>
      <w:r w:rsidRPr="006015BF">
        <w:rPr>
          <w:rFonts w:ascii="Garamond" w:hAnsi="Garamond"/>
          <w:lang w:val="sq-AL"/>
        </w:rPr>
        <w:t xml:space="preserve">Marrëdhënia me këshilltarët. </w:t>
      </w:r>
      <w:r w:rsidRPr="006015BF">
        <w:rPr>
          <w:rFonts w:ascii="Garamond" w:hAnsi="Garamond" w:cs="Times New Roman"/>
          <w:lang w:val="sq-AL"/>
        </w:rPr>
        <w:t xml:space="preserve">Për të marrë informacion për marrëdhëniet me këshilltarët, këshilltareve iu kërkua t’u përgjigjeshin me “po” ose “jo” disa fjalive. Për shembull, “Unë jam ndjerë e diskriminuar në këshill për shkak të gjinisë time”, “Unë bie gjithmonë dakord me vendimet e këshilltarëve që i përkasin të njëjtës parti politike”, “Unë e ngre zërin në këshill” dhe “Këshilltarët kërkojnë ekspertizën time profesionale rreth çështjeve që diskutohen në këshill”. Këshilltareve iu kërkua t’i vlerësonin marrëdhëniet në këshill sipas shkallës me 5 pikë “Likert” (1 = </w:t>
      </w:r>
      <w:r w:rsidRPr="006015BF">
        <w:rPr>
          <w:rFonts w:ascii="Garamond" w:hAnsi="Garamond" w:cs="Times New Roman"/>
          <w:i/>
          <w:lang w:val="sq-AL"/>
        </w:rPr>
        <w:t>Shumë të tensionuara</w:t>
      </w:r>
      <w:r w:rsidRPr="006015BF">
        <w:rPr>
          <w:rFonts w:ascii="Garamond" w:hAnsi="Garamond" w:cs="Times New Roman"/>
          <w:lang w:val="sq-AL"/>
        </w:rPr>
        <w:t xml:space="preserve"> dhe 5 = </w:t>
      </w:r>
      <w:r w:rsidRPr="006015BF">
        <w:rPr>
          <w:rFonts w:ascii="Garamond" w:hAnsi="Garamond" w:cs="Times New Roman"/>
          <w:i/>
          <w:lang w:val="sq-AL"/>
        </w:rPr>
        <w:t>Shumë të mira</w:t>
      </w:r>
      <w:r w:rsidRPr="006015BF">
        <w:rPr>
          <w:rFonts w:ascii="Garamond" w:hAnsi="Garamond" w:cs="Times New Roman"/>
          <w:lang w:val="sq-AL"/>
        </w:rPr>
        <w:t xml:space="preserve">). </w:t>
      </w:r>
      <w:r w:rsidR="0034736E" w:rsidRPr="006015BF">
        <w:rPr>
          <w:rFonts w:ascii="Garamond" w:hAnsi="Garamond" w:cs="Times New Roman"/>
          <w:lang w:val="sq-AL"/>
        </w:rPr>
        <w:t>Në veçanti, iu kërkua të vlerësonin marrëdhënien me këshilltaret (gra) që i përkasin të njëjtës parti politike, këshilltaret (gra) që i përkasin të njëjtës aleance politike, këshilltaret (gra) që i përkasin grupit opozitar, këshilltarët (gra dhe burra) që i përkasin të njëjtës parti politike, këshilltarët (gra dhe burra) që i përkasin të njëjtës aleance politike dhe këshilltarët (gra dhe burra) që i përkasin grupit opozitar.</w:t>
      </w:r>
    </w:p>
    <w:p w14:paraId="428E85C2" w14:textId="77777777" w:rsidR="00A434DE" w:rsidRPr="00146538" w:rsidRDefault="00A434DE" w:rsidP="00356DD2">
      <w:pPr>
        <w:rPr>
          <w:rFonts w:ascii="Garamond" w:hAnsi="Garamond" w:cs="Times New Roman"/>
          <w:lang w:val="sq-AL"/>
        </w:rPr>
      </w:pPr>
    </w:p>
    <w:p w14:paraId="70AE49E7" w14:textId="50416F41" w:rsidR="00A434DE" w:rsidRPr="006015BF" w:rsidRDefault="00253E45" w:rsidP="00253E45">
      <w:pPr>
        <w:rPr>
          <w:rFonts w:ascii="Garamond" w:hAnsi="Garamond" w:cs="Times New Roman"/>
          <w:lang w:val="sq-AL"/>
        </w:rPr>
      </w:pPr>
      <w:r w:rsidRPr="006015BF">
        <w:rPr>
          <w:rFonts w:ascii="Garamond" w:hAnsi="Garamond" w:cs="Times New Roman"/>
          <w:lang w:val="sq-AL"/>
        </w:rPr>
        <w:t xml:space="preserve">Bashkëpunimi. Në këtë studim, bashkëpunimi ka të bëjë me </w:t>
      </w:r>
      <w:r w:rsidR="000D7675">
        <w:rPr>
          <w:rFonts w:ascii="Garamond" w:hAnsi="Garamond" w:cs="Times New Roman"/>
          <w:lang w:val="sq-AL"/>
        </w:rPr>
        <w:t>nd</w:t>
      </w:r>
      <w:r w:rsidR="006B53E4">
        <w:rPr>
          <w:rFonts w:ascii="Garamond" w:hAnsi="Garamond" w:cs="Times New Roman"/>
          <w:lang w:val="sq-AL"/>
        </w:rPr>
        <w:t>ë</w:t>
      </w:r>
      <w:r w:rsidR="000D7675">
        <w:rPr>
          <w:rFonts w:ascii="Garamond" w:hAnsi="Garamond" w:cs="Times New Roman"/>
          <w:lang w:val="sq-AL"/>
        </w:rPr>
        <w:t>rmarrjen e</w:t>
      </w:r>
      <w:r w:rsidRPr="006015BF">
        <w:rPr>
          <w:rFonts w:ascii="Garamond" w:hAnsi="Garamond" w:cs="Times New Roman"/>
          <w:lang w:val="sq-AL"/>
        </w:rPr>
        <w:t xml:space="preserve"> nismave kolektive, për shembull një grup këshilltarësh propozojnë një projektvendim ose vendosin lidhje me organizata vendore për mbarëvajtjen e interesave të komunitetit. Këshilltaret u përgjigjën nëse kishin marrë pjesë në nisma bashkëpunimi, cilët </w:t>
      </w:r>
      <w:r w:rsidR="009F56DA">
        <w:rPr>
          <w:rFonts w:ascii="Garamond" w:hAnsi="Garamond" w:cs="Times New Roman"/>
          <w:lang w:val="sq-AL"/>
        </w:rPr>
        <w:t>kanë qënë</w:t>
      </w:r>
      <w:r w:rsidR="009F56DA" w:rsidRPr="006015BF">
        <w:rPr>
          <w:rFonts w:ascii="Garamond" w:hAnsi="Garamond" w:cs="Times New Roman"/>
          <w:lang w:val="sq-AL"/>
        </w:rPr>
        <w:t xml:space="preserve"> </w:t>
      </w:r>
      <w:r w:rsidRPr="006015BF">
        <w:rPr>
          <w:rFonts w:ascii="Garamond" w:hAnsi="Garamond" w:cs="Times New Roman"/>
          <w:lang w:val="sq-AL"/>
        </w:rPr>
        <w:t xml:space="preserve">aktorët me të cilët i kanë ndërmarrë këto nisma bashkëpunimi, cili ka qenë fokusi i nismave, lloji i bashkëpunimit dhe pengesat të cilat kanë hasur </w:t>
      </w:r>
      <w:r w:rsidR="000D7675">
        <w:rPr>
          <w:rFonts w:ascii="Garamond" w:hAnsi="Garamond" w:cs="Times New Roman"/>
          <w:lang w:val="sq-AL"/>
        </w:rPr>
        <w:t>p</w:t>
      </w:r>
      <w:r w:rsidR="006B53E4">
        <w:rPr>
          <w:rFonts w:ascii="Garamond" w:hAnsi="Garamond" w:cs="Times New Roman"/>
          <w:lang w:val="sq-AL"/>
        </w:rPr>
        <w:t>ë</w:t>
      </w:r>
      <w:r w:rsidR="000D7675">
        <w:rPr>
          <w:rFonts w:ascii="Garamond" w:hAnsi="Garamond" w:cs="Times New Roman"/>
          <w:lang w:val="sq-AL"/>
        </w:rPr>
        <w:t>r</w:t>
      </w:r>
      <w:r w:rsidRPr="006015BF">
        <w:rPr>
          <w:rFonts w:ascii="Garamond" w:hAnsi="Garamond" w:cs="Times New Roman"/>
          <w:lang w:val="sq-AL"/>
        </w:rPr>
        <w:t>sa i takon bashkëpunimit me forumin e gruas.</w:t>
      </w:r>
    </w:p>
    <w:p w14:paraId="6956085E" w14:textId="77777777" w:rsidR="00A434DE" w:rsidRPr="00146538" w:rsidRDefault="00A434DE" w:rsidP="00356DD2">
      <w:pPr>
        <w:rPr>
          <w:rFonts w:ascii="Garamond" w:hAnsi="Garamond" w:cs="Times New Roman"/>
          <w:lang w:val="sq-AL"/>
        </w:rPr>
      </w:pPr>
    </w:p>
    <w:p w14:paraId="248BFC41" w14:textId="77777777" w:rsidR="00A434DE" w:rsidRPr="006015BF" w:rsidRDefault="00253E45" w:rsidP="00253E45">
      <w:pPr>
        <w:rPr>
          <w:rFonts w:ascii="Garamond" w:hAnsi="Garamond" w:cs="Times New Roman"/>
          <w:lang w:val="sq-AL"/>
        </w:rPr>
      </w:pPr>
      <w:r w:rsidRPr="006015BF">
        <w:rPr>
          <w:rFonts w:ascii="Garamond" w:hAnsi="Garamond" w:cs="Times New Roman"/>
          <w:lang w:val="sq-AL"/>
        </w:rPr>
        <w:t xml:space="preserve">Nismat për rritjen e kapaciteteve. Këshilltaret dhanë informacion për pjesëmarrjen e tyre në nismat për rritjen e kapaciteteve. Krahas kësaj, dhanë edhe sugjerime për fuqizimin e pushtetit </w:t>
      </w:r>
      <w:r w:rsidR="007C049E" w:rsidRPr="006015BF">
        <w:rPr>
          <w:rFonts w:ascii="Garamond" w:hAnsi="Garamond" w:cs="Times New Roman"/>
          <w:lang w:val="sq-AL"/>
        </w:rPr>
        <w:t>vendimmarrës</w:t>
      </w:r>
      <w:r w:rsidRPr="006015BF">
        <w:rPr>
          <w:rFonts w:ascii="Garamond" w:hAnsi="Garamond" w:cs="Times New Roman"/>
          <w:lang w:val="sq-AL"/>
        </w:rPr>
        <w:t xml:space="preserve"> të grave në këshillat vendorë të Shqipërisë.</w:t>
      </w:r>
    </w:p>
    <w:p w14:paraId="295917FD" w14:textId="77777777" w:rsidR="00A434DE" w:rsidRPr="00146538" w:rsidRDefault="00A434DE" w:rsidP="00356DD2">
      <w:pPr>
        <w:rPr>
          <w:rFonts w:ascii="Garamond" w:hAnsi="Garamond" w:cs="Times New Roman"/>
          <w:lang w:val="sq-AL"/>
        </w:rPr>
      </w:pPr>
    </w:p>
    <w:p w14:paraId="59FA1E99" w14:textId="6F1900EF" w:rsidR="00A434DE" w:rsidRDefault="00253E45" w:rsidP="00253E45">
      <w:pPr>
        <w:rPr>
          <w:rFonts w:ascii="Garamond" w:hAnsi="Garamond" w:cs="Times New Roman"/>
          <w:lang w:val="sq-AL"/>
        </w:rPr>
      </w:pPr>
      <w:r w:rsidRPr="006015BF">
        <w:rPr>
          <w:rFonts w:ascii="Garamond" w:hAnsi="Garamond" w:cs="Times New Roman"/>
          <w:lang w:val="sq-AL"/>
        </w:rPr>
        <w:t>U mblodhën të dhëna edhe për karakteristika</w:t>
      </w:r>
      <w:r w:rsidR="00E16FCA">
        <w:rPr>
          <w:rFonts w:ascii="Garamond" w:hAnsi="Garamond" w:cs="Times New Roman"/>
          <w:lang w:val="sq-AL"/>
        </w:rPr>
        <w:t>t e m</w:t>
      </w:r>
      <w:r w:rsidR="006B53E4">
        <w:rPr>
          <w:rFonts w:ascii="Garamond" w:hAnsi="Garamond" w:cs="Times New Roman"/>
          <w:lang w:val="sq-AL"/>
        </w:rPr>
        <w:t>ë</w:t>
      </w:r>
      <w:r w:rsidR="00E16FCA">
        <w:rPr>
          <w:rFonts w:ascii="Garamond" w:hAnsi="Garamond" w:cs="Times New Roman"/>
          <w:lang w:val="sq-AL"/>
        </w:rPr>
        <w:t>poshtme</w:t>
      </w:r>
      <w:r w:rsidRPr="006015BF">
        <w:rPr>
          <w:rFonts w:ascii="Garamond" w:hAnsi="Garamond" w:cs="Times New Roman"/>
          <w:lang w:val="sq-AL"/>
        </w:rPr>
        <w:t xml:space="preserve"> personale: numri i mandateve si këshilltare, numri i v</w:t>
      </w:r>
      <w:r w:rsidR="00E16FCA">
        <w:rPr>
          <w:rFonts w:ascii="Garamond" w:hAnsi="Garamond" w:cs="Times New Roman"/>
          <w:lang w:val="sq-AL"/>
        </w:rPr>
        <w:t>iteve</w:t>
      </w:r>
      <w:r w:rsidRPr="006015BF">
        <w:rPr>
          <w:rFonts w:ascii="Garamond" w:hAnsi="Garamond" w:cs="Times New Roman"/>
          <w:lang w:val="sq-AL"/>
        </w:rPr>
        <w:t xml:space="preserve"> në këshill, anëtarësimi në komisionet e këshillit vendor, pozicioni në komision, mosha, arsimi, gjendja civile, numri i fëmijëve, profesioni, pozicioni dhe organizata. Këshilltaret u pyetën edhe nëse planifikonin të kandidonin në zgjedh</w:t>
      </w:r>
      <w:r w:rsidR="0094287C" w:rsidRPr="006015BF">
        <w:rPr>
          <w:rFonts w:ascii="Garamond" w:hAnsi="Garamond" w:cs="Times New Roman"/>
          <w:lang w:val="sq-AL"/>
        </w:rPr>
        <w:t>j</w:t>
      </w:r>
      <w:r w:rsidRPr="006015BF">
        <w:rPr>
          <w:rFonts w:ascii="Garamond" w:hAnsi="Garamond" w:cs="Times New Roman"/>
          <w:lang w:val="sq-AL"/>
        </w:rPr>
        <w:t>et vendore të vitit 2015.</w:t>
      </w:r>
    </w:p>
    <w:p w14:paraId="6B74BDAE" w14:textId="77777777" w:rsidR="009F56DA" w:rsidRPr="006015BF" w:rsidRDefault="009F56DA" w:rsidP="00253E45">
      <w:pPr>
        <w:rPr>
          <w:rFonts w:ascii="Garamond" w:hAnsi="Garamond" w:cs="Times New Roman"/>
          <w:lang w:val="sq-AL"/>
        </w:rPr>
      </w:pPr>
    </w:p>
    <w:p w14:paraId="789D9DD7" w14:textId="77777777" w:rsidR="00253E45" w:rsidRPr="006015BF" w:rsidRDefault="00253E45" w:rsidP="00253E45">
      <w:pPr>
        <w:rPr>
          <w:rFonts w:ascii="Garamond" w:hAnsi="Garamond" w:cs="Times New Roman"/>
          <w:b/>
          <w:lang w:val="sq-AL"/>
        </w:rPr>
      </w:pPr>
      <w:r w:rsidRPr="006015BF">
        <w:rPr>
          <w:rFonts w:ascii="Garamond" w:hAnsi="Garamond" w:cs="Times New Roman"/>
          <w:b/>
          <w:lang w:val="sq-AL"/>
        </w:rPr>
        <w:t>Analiza e të dhënave</w:t>
      </w:r>
    </w:p>
    <w:p w14:paraId="51BD3505" w14:textId="7FDEE3A5" w:rsidR="00A434DE" w:rsidRPr="006015BF" w:rsidRDefault="00253E45" w:rsidP="0094287C">
      <w:pPr>
        <w:rPr>
          <w:rFonts w:ascii="Garamond" w:hAnsi="Garamond" w:cs="Times New Roman"/>
          <w:lang w:val="sq-AL"/>
        </w:rPr>
      </w:pPr>
      <w:r w:rsidRPr="006015BF">
        <w:rPr>
          <w:rFonts w:ascii="Garamond" w:hAnsi="Garamond" w:cs="Times New Roman"/>
          <w:lang w:val="sq-AL"/>
        </w:rPr>
        <w:t>U bë një analizë me një ndryshore, për të krijuar një ide të përgjithshme mbi kampionin, për shembull, për moshën mesatare, numrin e mandateve dhe v</w:t>
      </w:r>
      <w:r w:rsidR="004C0705">
        <w:rPr>
          <w:rFonts w:ascii="Garamond" w:hAnsi="Garamond" w:cs="Times New Roman"/>
          <w:lang w:val="sq-AL"/>
        </w:rPr>
        <w:t>itet</w:t>
      </w:r>
      <w:r w:rsidRPr="006015BF">
        <w:rPr>
          <w:rFonts w:ascii="Garamond" w:hAnsi="Garamond" w:cs="Times New Roman"/>
          <w:lang w:val="sq-AL"/>
        </w:rPr>
        <w:t xml:space="preserve"> në këshill. </w:t>
      </w:r>
      <w:r w:rsidR="0094287C" w:rsidRPr="006015BF">
        <w:rPr>
          <w:rFonts w:ascii="Garamond" w:hAnsi="Garamond" w:cs="Times New Roman"/>
          <w:lang w:val="sq-AL"/>
        </w:rPr>
        <w:t xml:space="preserve">U krye analizë me dy ndryshore, përfshirë </w:t>
      </w:r>
      <w:r w:rsidR="007C049E" w:rsidRPr="006015BF">
        <w:rPr>
          <w:rFonts w:ascii="Garamond" w:hAnsi="Garamond" w:cs="Times New Roman"/>
          <w:lang w:val="sq-AL"/>
        </w:rPr>
        <w:t xml:space="preserve">analizën Hi-test, analizën t-test dhe </w:t>
      </w:r>
      <w:r w:rsidR="001C24BA">
        <w:rPr>
          <w:rFonts w:ascii="Garamond" w:hAnsi="Garamond" w:cs="Times New Roman"/>
          <w:lang w:val="sq-AL"/>
        </w:rPr>
        <w:t>korrelacionin</w:t>
      </w:r>
      <w:r w:rsidR="0094287C" w:rsidRPr="006015BF">
        <w:rPr>
          <w:rFonts w:ascii="Garamond" w:hAnsi="Garamond" w:cs="Times New Roman"/>
          <w:lang w:val="sq-AL"/>
        </w:rPr>
        <w:t xml:space="preserve">, për të parë dy ndryshore në të njëjtën kohë, siç është arsimi dhe pushteti i perceptuar </w:t>
      </w:r>
      <w:r w:rsidR="00120EB6">
        <w:rPr>
          <w:rFonts w:ascii="Garamond" w:hAnsi="Garamond" w:cs="Times New Roman"/>
          <w:lang w:val="sq-AL"/>
        </w:rPr>
        <w:t>në vendimmarrje, apo raporti i</w:t>
      </w:r>
      <w:r w:rsidR="0094287C" w:rsidRPr="006015BF">
        <w:rPr>
          <w:rFonts w:ascii="Garamond" w:hAnsi="Garamond" w:cs="Times New Roman"/>
          <w:lang w:val="sq-AL"/>
        </w:rPr>
        <w:t xml:space="preserve"> grave këshilltare dhe pushteti i perceptuar në vendimmarrje</w:t>
      </w:r>
      <w:r w:rsidR="004A44DB">
        <w:rPr>
          <w:rFonts w:ascii="Garamond" w:hAnsi="Garamond" w:cs="Times New Roman"/>
          <w:lang w:val="sq-AL"/>
        </w:rPr>
        <w:t xml:space="preserve"> </w:t>
      </w:r>
      <w:r w:rsidR="004A44DB">
        <w:rPr>
          <w:rFonts w:ascii="Garamond" w:hAnsi="Garamond" w:cs="Times New Roman"/>
        </w:rPr>
        <w:t xml:space="preserve">(shih </w:t>
      </w:r>
      <w:r w:rsidR="004A44DB" w:rsidRPr="003A6801">
        <w:rPr>
          <w:rFonts w:ascii="Garamond" w:hAnsi="Garamond" w:cs="Times New Roman"/>
          <w:bCs/>
          <w:noProof/>
        </w:rPr>
        <w:t>Drake</w:t>
      </w:r>
      <w:r w:rsidR="004A44DB">
        <w:rPr>
          <w:rFonts w:ascii="Garamond" w:hAnsi="Garamond" w:cs="Times New Roman"/>
          <w:bCs/>
          <w:noProof/>
        </w:rPr>
        <w:t xml:space="preserve"> &amp;</w:t>
      </w:r>
      <w:r w:rsidR="004A44DB" w:rsidRPr="003A6801">
        <w:rPr>
          <w:rFonts w:ascii="Garamond" w:hAnsi="Garamond" w:cs="Times New Roman"/>
          <w:bCs/>
          <w:noProof/>
        </w:rPr>
        <w:t xml:space="preserve"> Jonson-Reid, </w:t>
      </w:r>
      <w:r w:rsidR="004A44DB" w:rsidRPr="003A6801">
        <w:rPr>
          <w:rFonts w:ascii="Garamond" w:hAnsi="Garamond" w:cs="Times New Roman"/>
          <w:noProof/>
        </w:rPr>
        <w:t>2007</w:t>
      </w:r>
      <w:r w:rsidR="004A44DB">
        <w:rPr>
          <w:rFonts w:ascii="Garamond" w:hAnsi="Garamond" w:cs="Times New Roman"/>
          <w:noProof/>
        </w:rPr>
        <w:t xml:space="preserve"> p</w:t>
      </w:r>
      <w:r w:rsidR="004A44DB" w:rsidRPr="006015BF">
        <w:rPr>
          <w:rFonts w:ascii="Garamond" w:hAnsi="Garamond" w:cs="Times New Roman"/>
          <w:lang w:val="sq-AL"/>
        </w:rPr>
        <w:t>ë</w:t>
      </w:r>
      <w:r w:rsidR="004A44DB">
        <w:rPr>
          <w:rFonts w:ascii="Garamond" w:hAnsi="Garamond" w:cs="Times New Roman"/>
          <w:lang w:val="sq-AL"/>
        </w:rPr>
        <w:t>r nj</w:t>
      </w:r>
      <w:r w:rsidR="004A44DB" w:rsidRPr="006015BF">
        <w:rPr>
          <w:rFonts w:ascii="Garamond" w:hAnsi="Garamond" w:cs="Times New Roman"/>
          <w:lang w:val="sq-AL"/>
        </w:rPr>
        <w:t>ë</w:t>
      </w:r>
      <w:r w:rsidR="004A44DB">
        <w:rPr>
          <w:rFonts w:ascii="Garamond" w:hAnsi="Garamond" w:cs="Times New Roman"/>
          <w:lang w:val="sq-AL"/>
        </w:rPr>
        <w:t xml:space="preserve"> p</w:t>
      </w:r>
      <w:r w:rsidR="004A44DB" w:rsidRPr="006015BF">
        <w:rPr>
          <w:rFonts w:ascii="Garamond" w:hAnsi="Garamond" w:cs="Times New Roman"/>
          <w:lang w:val="sq-AL"/>
        </w:rPr>
        <w:t>ë</w:t>
      </w:r>
      <w:r w:rsidR="004A44DB">
        <w:rPr>
          <w:rFonts w:ascii="Garamond" w:hAnsi="Garamond" w:cs="Times New Roman"/>
          <w:lang w:val="sq-AL"/>
        </w:rPr>
        <w:t>rshkrim t</w:t>
      </w:r>
      <w:r w:rsidR="004A44DB" w:rsidRPr="006015BF">
        <w:rPr>
          <w:rFonts w:ascii="Garamond" w:hAnsi="Garamond" w:cs="Times New Roman"/>
          <w:lang w:val="sq-AL"/>
        </w:rPr>
        <w:t>ë</w:t>
      </w:r>
      <w:r w:rsidR="004A44DB">
        <w:rPr>
          <w:rFonts w:ascii="Garamond" w:hAnsi="Garamond" w:cs="Times New Roman"/>
          <w:lang w:val="sq-AL"/>
        </w:rPr>
        <w:t xml:space="preserve"> testeve statistikore</w:t>
      </w:r>
      <w:r w:rsidR="004A44DB">
        <w:rPr>
          <w:rFonts w:ascii="Garamond" w:hAnsi="Garamond" w:cs="Times New Roman"/>
        </w:rPr>
        <w:t>)</w:t>
      </w:r>
      <w:r w:rsidR="0094287C" w:rsidRPr="006015BF">
        <w:rPr>
          <w:rFonts w:ascii="Garamond" w:hAnsi="Garamond" w:cs="Times New Roman"/>
          <w:lang w:val="sq-AL"/>
        </w:rPr>
        <w:t>.</w:t>
      </w:r>
      <w:bookmarkStart w:id="15" w:name="_Ref418088613"/>
      <w:r w:rsidR="0094287C" w:rsidRPr="006015BF">
        <w:rPr>
          <w:rStyle w:val="FootnoteReference"/>
          <w:rFonts w:ascii="Garamond" w:hAnsi="Garamond" w:cs="Times New Roman"/>
          <w:lang w:val="sq-AL"/>
        </w:rPr>
        <w:footnoteReference w:id="11"/>
      </w:r>
      <w:bookmarkEnd w:id="15"/>
    </w:p>
    <w:p w14:paraId="62A7DAA7" w14:textId="65FE7E80" w:rsidR="00A434DE" w:rsidRPr="006015BF" w:rsidRDefault="00E35BEC" w:rsidP="0094287C">
      <w:pPr>
        <w:pStyle w:val="Heading1"/>
        <w:rPr>
          <w:rFonts w:ascii="Garamond" w:hAnsi="Garamond" w:cs="Times New Roman"/>
          <w:smallCaps/>
          <w:color w:val="auto"/>
          <w:sz w:val="28"/>
          <w:szCs w:val="28"/>
          <w:lang w:val="sq-AL"/>
        </w:rPr>
      </w:pPr>
      <w:bookmarkStart w:id="16" w:name="_Toc294785430"/>
      <w:r w:rsidRPr="00994855">
        <w:rPr>
          <w:rFonts w:ascii="Garamond" w:hAnsi="Garamond" w:cs="Times New Roman"/>
          <w:smallCaps/>
          <w:color w:val="auto"/>
          <w:sz w:val="28"/>
          <w:szCs w:val="28"/>
        </w:rPr>
        <w:t xml:space="preserve">4. </w:t>
      </w:r>
      <w:r w:rsidR="00E16FCA" w:rsidRPr="00C91341">
        <w:rPr>
          <w:rFonts w:ascii="Garamond" w:hAnsi="Garamond" w:cs="Times New Roman"/>
          <w:smallCaps/>
          <w:color w:val="auto"/>
          <w:sz w:val="28"/>
          <w:szCs w:val="28"/>
          <w:lang w:val="sq-AL"/>
        </w:rPr>
        <w:t>Gjetjet</w:t>
      </w:r>
      <w:bookmarkEnd w:id="16"/>
    </w:p>
    <w:p w14:paraId="5C7C30B4" w14:textId="77777777" w:rsidR="00A434DE" w:rsidRPr="006015BF" w:rsidRDefault="0094287C" w:rsidP="0094287C">
      <w:pPr>
        <w:pStyle w:val="Heading2"/>
        <w:rPr>
          <w:rFonts w:ascii="Garamond" w:hAnsi="Garamond" w:cs="Times New Roman"/>
          <w:color w:val="auto"/>
          <w:sz w:val="24"/>
          <w:szCs w:val="24"/>
          <w:lang w:val="sq-AL"/>
        </w:rPr>
      </w:pPr>
      <w:bookmarkStart w:id="17" w:name="_Toc294785431"/>
      <w:r w:rsidRPr="006015BF">
        <w:rPr>
          <w:rFonts w:ascii="Garamond" w:hAnsi="Garamond" w:cs="Times New Roman"/>
          <w:color w:val="auto"/>
          <w:sz w:val="24"/>
          <w:szCs w:val="24"/>
          <w:lang w:val="sq-AL"/>
        </w:rPr>
        <w:t>Karakteristikat e kampionit</w:t>
      </w:r>
      <w:bookmarkEnd w:id="17"/>
    </w:p>
    <w:p w14:paraId="236542C8" w14:textId="51FD3ED7" w:rsidR="00A434DE" w:rsidRPr="006015BF" w:rsidRDefault="0094287C" w:rsidP="0094287C">
      <w:pPr>
        <w:rPr>
          <w:rFonts w:ascii="Garamond" w:hAnsi="Garamond" w:cs="Times New Roman"/>
          <w:lang w:val="sq-AL"/>
        </w:rPr>
      </w:pPr>
      <w:r w:rsidRPr="006015BF">
        <w:rPr>
          <w:rFonts w:ascii="Garamond" w:hAnsi="Garamond" w:cs="Times New Roman"/>
          <w:lang w:val="sq-AL"/>
        </w:rPr>
        <w:t xml:space="preserve">Numri i mandateve </w:t>
      </w:r>
      <w:r w:rsidR="00E16FCA">
        <w:rPr>
          <w:rFonts w:ascii="Garamond" w:hAnsi="Garamond" w:cs="Times New Roman"/>
          <w:lang w:val="sq-AL"/>
        </w:rPr>
        <w:t>varion</w:t>
      </w:r>
      <w:r w:rsidRPr="006015BF">
        <w:rPr>
          <w:rFonts w:ascii="Garamond" w:hAnsi="Garamond" w:cs="Times New Roman"/>
          <w:lang w:val="sq-AL"/>
        </w:rPr>
        <w:t xml:space="preserve"> nga 1 deri në 5 (</w:t>
      </w:r>
      <w:r w:rsidRPr="00C91341">
        <w:rPr>
          <w:rFonts w:ascii="Garamond" w:hAnsi="Garamond" w:cs="Times New Roman"/>
          <w:i/>
          <w:lang w:val="sq-AL"/>
        </w:rPr>
        <w:t>M</w:t>
      </w:r>
      <w:r w:rsidRPr="006015BF">
        <w:rPr>
          <w:rFonts w:ascii="Garamond" w:hAnsi="Garamond" w:cs="Times New Roman"/>
          <w:lang w:val="sq-AL"/>
        </w:rPr>
        <w:t xml:space="preserve"> = 1,46, </w:t>
      </w:r>
      <w:r w:rsidRPr="00C91341">
        <w:rPr>
          <w:rFonts w:ascii="Garamond" w:hAnsi="Garamond" w:cs="Times New Roman"/>
          <w:i/>
          <w:lang w:val="sq-AL"/>
        </w:rPr>
        <w:t>SD</w:t>
      </w:r>
      <w:r w:rsidRPr="006015BF">
        <w:rPr>
          <w:rFonts w:ascii="Garamond" w:hAnsi="Garamond" w:cs="Times New Roman"/>
          <w:lang w:val="sq-AL"/>
        </w:rPr>
        <w:t xml:space="preserve"> = 0,83);</w:t>
      </w:r>
      <w:r w:rsidR="002B79CD">
        <w:rPr>
          <w:rStyle w:val="FootnoteReference"/>
          <w:rFonts w:ascii="Garamond" w:hAnsi="Garamond" w:cs="Times New Roman"/>
          <w:lang w:val="sq-AL"/>
        </w:rPr>
        <w:footnoteReference w:id="12"/>
      </w:r>
      <w:r w:rsidRPr="006015BF">
        <w:rPr>
          <w:rFonts w:ascii="Garamond" w:hAnsi="Garamond" w:cs="Times New Roman"/>
          <w:lang w:val="sq-AL"/>
        </w:rPr>
        <w:t xml:space="preserve"> numri i viteve në këshill</w:t>
      </w:r>
      <w:r w:rsidR="00E16FCA">
        <w:rPr>
          <w:rFonts w:ascii="Garamond" w:hAnsi="Garamond" w:cs="Times New Roman"/>
          <w:lang w:val="sq-AL"/>
        </w:rPr>
        <w:t xml:space="preserve"> </w:t>
      </w:r>
      <w:r w:rsidRPr="006015BF">
        <w:rPr>
          <w:rFonts w:ascii="Garamond" w:hAnsi="Garamond" w:cs="Times New Roman"/>
          <w:lang w:val="sq-AL"/>
        </w:rPr>
        <w:t>nga 1 deri në 23 (</w:t>
      </w:r>
      <w:r w:rsidRPr="00C91341">
        <w:rPr>
          <w:rFonts w:ascii="Garamond" w:hAnsi="Garamond" w:cs="Times New Roman"/>
          <w:i/>
          <w:lang w:val="sq-AL"/>
        </w:rPr>
        <w:t>M</w:t>
      </w:r>
      <w:r w:rsidRPr="006015BF">
        <w:rPr>
          <w:rFonts w:ascii="Garamond" w:hAnsi="Garamond" w:cs="Times New Roman"/>
          <w:lang w:val="sq-AL"/>
        </w:rPr>
        <w:t xml:space="preserve"> = 5,76, </w:t>
      </w:r>
      <w:r w:rsidRPr="00C91341">
        <w:rPr>
          <w:rFonts w:ascii="Garamond" w:hAnsi="Garamond" w:cs="Times New Roman"/>
          <w:i/>
          <w:lang w:val="sq-AL"/>
        </w:rPr>
        <w:t>SD</w:t>
      </w:r>
      <w:r w:rsidRPr="006015BF">
        <w:rPr>
          <w:rFonts w:ascii="Garamond" w:hAnsi="Garamond" w:cs="Times New Roman"/>
          <w:lang w:val="sq-AL"/>
        </w:rPr>
        <w:t xml:space="preserve"> = 3,56); numri i fëmijëve nga 0 deri në 6 (M = 2,17, SD = 1,18); dhe vlera mesatare e moshës është 48,36 vjeç (SD = 10,2, vargu: 24 – 70). Shumica e grave këshilltare kishin arsim të lartë (52,40 për qind) dhe qenë të martuara (88,46 për qind) (shih Tabelën 1). Afërsisht 26,14 për qind e këshilltareve (n = 40) kishin post drejtues në njërin prej komisioneve të këshillit. Shumica qenë anëtare të komisionit për arsimin dhe ekonominë, përkatësisht 28,68 për qind dhe 13,18 për qind (</w:t>
      </w:r>
      <w:r w:rsidR="002C2B68">
        <w:rPr>
          <w:rFonts w:ascii="Garamond" w:hAnsi="Garamond" w:cs="Times New Roman"/>
          <w:lang w:val="sq-AL"/>
        </w:rPr>
        <w:t xml:space="preserve">shih </w:t>
      </w:r>
      <w:r w:rsidRPr="006015BF">
        <w:rPr>
          <w:rFonts w:ascii="Garamond" w:hAnsi="Garamond" w:cs="Times New Roman"/>
          <w:lang w:val="sq-AL"/>
        </w:rPr>
        <w:t>Tabel</w:t>
      </w:r>
      <w:r w:rsidR="002C2B68" w:rsidRPr="006015BF">
        <w:rPr>
          <w:rFonts w:ascii="Garamond" w:hAnsi="Garamond" w:cs="Times New Roman"/>
          <w:lang w:val="sq-AL"/>
        </w:rPr>
        <w:t>ë</w:t>
      </w:r>
      <w:r w:rsidR="002C2B68">
        <w:rPr>
          <w:rFonts w:ascii="Garamond" w:hAnsi="Garamond" w:cs="Times New Roman"/>
          <w:lang w:val="sq-AL"/>
        </w:rPr>
        <w:t>n</w:t>
      </w:r>
      <w:r w:rsidRPr="006015BF">
        <w:rPr>
          <w:rFonts w:ascii="Garamond" w:hAnsi="Garamond" w:cs="Times New Roman"/>
          <w:lang w:val="sq-AL"/>
        </w:rPr>
        <w:t xml:space="preserve"> 2).</w:t>
      </w:r>
    </w:p>
    <w:p w14:paraId="7EBFC0E1" w14:textId="77777777" w:rsidR="00A434DE" w:rsidRPr="006015BF" w:rsidRDefault="0094287C" w:rsidP="00BF0507">
      <w:pPr>
        <w:pStyle w:val="Heading2"/>
        <w:keepNext w:val="0"/>
        <w:keepLines w:val="0"/>
        <w:rPr>
          <w:rFonts w:ascii="Garamond" w:hAnsi="Garamond" w:cs="Times New Roman"/>
          <w:color w:val="auto"/>
          <w:sz w:val="24"/>
          <w:szCs w:val="24"/>
          <w:lang w:val="sq-AL"/>
        </w:rPr>
      </w:pPr>
      <w:bookmarkStart w:id="18" w:name="_Toc294785432"/>
      <w:r w:rsidRPr="006015BF">
        <w:rPr>
          <w:rFonts w:ascii="Garamond" w:hAnsi="Garamond" w:cs="Times New Roman"/>
          <w:color w:val="auto"/>
          <w:sz w:val="24"/>
          <w:szCs w:val="24"/>
          <w:lang w:val="sq-AL"/>
        </w:rPr>
        <w:t>Pjesëmarrja në mbledhjet e këshillit</w:t>
      </w:r>
      <w:bookmarkEnd w:id="18"/>
    </w:p>
    <w:p w14:paraId="1D5769DB" w14:textId="4F0D11E4" w:rsidR="00A434DE" w:rsidRPr="006015BF" w:rsidRDefault="00BF0507" w:rsidP="00BF0507">
      <w:pPr>
        <w:rPr>
          <w:rFonts w:ascii="Garamond" w:hAnsi="Garamond" w:cs="Times New Roman"/>
          <w:lang w:val="sq-AL"/>
        </w:rPr>
      </w:pPr>
      <w:r w:rsidRPr="006015BF">
        <w:rPr>
          <w:rFonts w:ascii="Garamond" w:hAnsi="Garamond" w:cs="Times New Roman"/>
          <w:lang w:val="sq-AL"/>
        </w:rPr>
        <w:t xml:space="preserve">Më shumë se një e dyta e këshilltareve thanë se nuk mungojnë në mbledhje. Konkretisht, 55,98 për qind (n = 103) thanë se nuk mungojnë në mbledhjet e këshillit; 38,59 për qind (n = 71) thanë se mungojnë </w:t>
      </w:r>
      <w:r w:rsidR="00E16FCA" w:rsidRPr="006015BF">
        <w:rPr>
          <w:rFonts w:ascii="Garamond" w:hAnsi="Garamond" w:cs="Times New Roman"/>
          <w:lang w:val="sq-AL"/>
        </w:rPr>
        <w:t>rrallë</w:t>
      </w:r>
      <w:r w:rsidR="00E16FCA" w:rsidRPr="006015BF">
        <w:rPr>
          <w:rStyle w:val="FootnoteReference"/>
          <w:rFonts w:ascii="Garamond" w:hAnsi="Garamond"/>
          <w:lang w:val="sq-AL"/>
        </w:rPr>
        <w:footnoteReference w:id="13"/>
      </w:r>
      <w:r w:rsidR="00E16FCA" w:rsidRPr="006015BF">
        <w:rPr>
          <w:rFonts w:ascii="Garamond" w:hAnsi="Garamond" w:cs="Times New Roman"/>
          <w:lang w:val="sq-AL"/>
        </w:rPr>
        <w:t xml:space="preserve"> </w:t>
      </w:r>
      <w:r w:rsidRPr="006015BF">
        <w:rPr>
          <w:rFonts w:ascii="Garamond" w:hAnsi="Garamond" w:cs="Times New Roman"/>
          <w:lang w:val="sq-AL"/>
        </w:rPr>
        <w:t xml:space="preserve">në mbledhjet e këshillit; dhe 5,43 për qind (n = 10) thanë se mungojnë </w:t>
      </w:r>
      <w:r w:rsidR="00E16FCA" w:rsidRPr="006015BF">
        <w:rPr>
          <w:rFonts w:ascii="Garamond" w:hAnsi="Garamond" w:cs="Times New Roman"/>
          <w:lang w:val="sq-AL"/>
        </w:rPr>
        <w:t>shpesh</w:t>
      </w:r>
      <w:r w:rsidR="00E16FCA" w:rsidRPr="006015BF">
        <w:rPr>
          <w:rStyle w:val="FootnoteReference"/>
          <w:rFonts w:ascii="Garamond" w:hAnsi="Garamond"/>
          <w:lang w:val="sq-AL"/>
        </w:rPr>
        <w:footnoteReference w:id="14"/>
      </w:r>
      <w:r w:rsidR="00E16FCA" w:rsidRPr="006015BF">
        <w:rPr>
          <w:rFonts w:ascii="Garamond" w:hAnsi="Garamond" w:cs="Times New Roman"/>
          <w:lang w:val="sq-AL"/>
        </w:rPr>
        <w:t xml:space="preserve"> </w:t>
      </w:r>
      <w:r w:rsidRPr="006015BF">
        <w:rPr>
          <w:rFonts w:ascii="Garamond" w:hAnsi="Garamond" w:cs="Times New Roman"/>
          <w:lang w:val="sq-AL"/>
        </w:rPr>
        <w:t xml:space="preserve">në mbledhjet e këshillit. Ka raste kur këshilltaret nuk njoftohen për mbledhjet e këshillit. Kjo ndodh sidomos në zonat e largëta </w:t>
      </w:r>
      <w:r w:rsidR="00825658">
        <w:rPr>
          <w:rFonts w:ascii="Garamond" w:hAnsi="Garamond" w:cs="Times New Roman"/>
          <w:lang w:val="sq-AL"/>
        </w:rPr>
        <w:t>rurale</w:t>
      </w:r>
      <w:r w:rsidRPr="006015BF">
        <w:rPr>
          <w:rFonts w:ascii="Garamond" w:hAnsi="Garamond" w:cs="Times New Roman"/>
          <w:lang w:val="sq-AL"/>
        </w:rPr>
        <w:t>.</w:t>
      </w:r>
    </w:p>
    <w:p w14:paraId="3D84C29C" w14:textId="193A8096" w:rsidR="00A434DE" w:rsidRPr="006015BF" w:rsidRDefault="00BF0507" w:rsidP="00BF0507">
      <w:pPr>
        <w:pStyle w:val="Heading2"/>
        <w:rPr>
          <w:rFonts w:ascii="Garamond" w:hAnsi="Garamond" w:cs="Times New Roman"/>
          <w:color w:val="auto"/>
          <w:sz w:val="24"/>
          <w:szCs w:val="24"/>
          <w:lang w:val="sq-AL"/>
        </w:rPr>
      </w:pPr>
      <w:bookmarkStart w:id="19" w:name="_Toc294785433"/>
      <w:r w:rsidRPr="006015BF">
        <w:rPr>
          <w:rFonts w:ascii="Garamond" w:hAnsi="Garamond" w:cs="Times New Roman"/>
          <w:color w:val="auto"/>
          <w:sz w:val="24"/>
          <w:szCs w:val="24"/>
          <w:lang w:val="sq-AL"/>
        </w:rPr>
        <w:t xml:space="preserve">Pjesëmarrja </w:t>
      </w:r>
      <w:r w:rsidR="00825658">
        <w:rPr>
          <w:rFonts w:ascii="Garamond" w:hAnsi="Garamond" w:cs="Times New Roman"/>
          <w:color w:val="auto"/>
          <w:sz w:val="24"/>
          <w:szCs w:val="24"/>
          <w:lang w:val="sq-AL"/>
        </w:rPr>
        <w:t>n</w:t>
      </w:r>
      <w:r w:rsidR="006B53E4">
        <w:rPr>
          <w:rFonts w:ascii="Garamond" w:hAnsi="Garamond" w:cs="Times New Roman"/>
          <w:color w:val="auto"/>
          <w:sz w:val="24"/>
          <w:szCs w:val="24"/>
          <w:lang w:val="sq-AL"/>
        </w:rPr>
        <w:t>ë</w:t>
      </w:r>
      <w:r w:rsidRPr="006015BF">
        <w:rPr>
          <w:rFonts w:ascii="Garamond" w:hAnsi="Garamond" w:cs="Times New Roman"/>
          <w:color w:val="auto"/>
          <w:sz w:val="24"/>
          <w:szCs w:val="24"/>
          <w:lang w:val="sq-AL"/>
        </w:rPr>
        <w:t xml:space="preserve"> </w:t>
      </w:r>
      <w:r w:rsidR="00825658">
        <w:rPr>
          <w:rFonts w:ascii="Garamond" w:hAnsi="Garamond" w:cs="Times New Roman"/>
          <w:color w:val="auto"/>
          <w:sz w:val="24"/>
          <w:szCs w:val="24"/>
          <w:lang w:val="sq-AL"/>
        </w:rPr>
        <w:t>ligj</w:t>
      </w:r>
      <w:r w:rsidR="006B53E4">
        <w:rPr>
          <w:rFonts w:ascii="Garamond" w:hAnsi="Garamond" w:cs="Times New Roman"/>
          <w:color w:val="auto"/>
          <w:sz w:val="24"/>
          <w:szCs w:val="24"/>
          <w:lang w:val="sq-AL"/>
        </w:rPr>
        <w:t>ë</w:t>
      </w:r>
      <w:r w:rsidR="00825658">
        <w:rPr>
          <w:rFonts w:ascii="Garamond" w:hAnsi="Garamond" w:cs="Times New Roman"/>
          <w:color w:val="auto"/>
          <w:sz w:val="24"/>
          <w:szCs w:val="24"/>
          <w:lang w:val="sq-AL"/>
        </w:rPr>
        <w:t>rat</w:t>
      </w:r>
      <w:r w:rsidR="006B53E4">
        <w:rPr>
          <w:rFonts w:ascii="Garamond" w:hAnsi="Garamond" w:cs="Times New Roman"/>
          <w:color w:val="auto"/>
          <w:sz w:val="24"/>
          <w:szCs w:val="24"/>
          <w:lang w:val="sq-AL"/>
        </w:rPr>
        <w:t>ë</w:t>
      </w:r>
      <w:r w:rsidRPr="006015BF">
        <w:rPr>
          <w:rFonts w:ascii="Garamond" w:hAnsi="Garamond" w:cs="Times New Roman"/>
          <w:color w:val="auto"/>
          <w:sz w:val="24"/>
          <w:szCs w:val="24"/>
          <w:lang w:val="sq-AL"/>
        </w:rPr>
        <w:t xml:space="preserve"> dhe kohëzgjatja e </w:t>
      </w:r>
      <w:r w:rsidR="00825658">
        <w:rPr>
          <w:rFonts w:ascii="Garamond" w:hAnsi="Garamond" w:cs="Times New Roman"/>
          <w:color w:val="auto"/>
          <w:sz w:val="24"/>
          <w:szCs w:val="24"/>
          <w:lang w:val="sq-AL"/>
        </w:rPr>
        <w:t>ligj</w:t>
      </w:r>
      <w:r w:rsidR="006B53E4">
        <w:rPr>
          <w:rFonts w:ascii="Garamond" w:hAnsi="Garamond" w:cs="Times New Roman"/>
          <w:color w:val="auto"/>
          <w:sz w:val="24"/>
          <w:szCs w:val="24"/>
          <w:lang w:val="sq-AL"/>
        </w:rPr>
        <w:t>ë</w:t>
      </w:r>
      <w:r w:rsidR="00825658">
        <w:rPr>
          <w:rFonts w:ascii="Garamond" w:hAnsi="Garamond" w:cs="Times New Roman"/>
          <w:color w:val="auto"/>
          <w:sz w:val="24"/>
          <w:szCs w:val="24"/>
          <w:lang w:val="sq-AL"/>
        </w:rPr>
        <w:t>rat</w:t>
      </w:r>
      <w:r w:rsidR="006B53E4">
        <w:rPr>
          <w:rFonts w:ascii="Garamond" w:hAnsi="Garamond" w:cs="Times New Roman"/>
          <w:color w:val="auto"/>
          <w:sz w:val="24"/>
          <w:szCs w:val="24"/>
          <w:lang w:val="sq-AL"/>
        </w:rPr>
        <w:t>ë</w:t>
      </w:r>
      <w:r w:rsidR="00825658">
        <w:rPr>
          <w:rFonts w:ascii="Garamond" w:hAnsi="Garamond" w:cs="Times New Roman"/>
          <w:color w:val="auto"/>
          <w:sz w:val="24"/>
          <w:szCs w:val="24"/>
          <w:lang w:val="sq-AL"/>
        </w:rPr>
        <w:t>s</w:t>
      </w:r>
      <w:bookmarkEnd w:id="19"/>
    </w:p>
    <w:p w14:paraId="292AC286" w14:textId="77777777" w:rsidR="00A434DE" w:rsidRPr="00146538" w:rsidRDefault="00A434DE" w:rsidP="0041535E">
      <w:pPr>
        <w:rPr>
          <w:rFonts w:ascii="Garamond" w:hAnsi="Garamond"/>
          <w:lang w:val="sq-AL"/>
        </w:rPr>
      </w:pPr>
    </w:p>
    <w:p w14:paraId="68755F13" w14:textId="7463CC03" w:rsidR="00BF0507" w:rsidRPr="006015BF" w:rsidRDefault="00BF0507" w:rsidP="00BF0507">
      <w:pPr>
        <w:rPr>
          <w:rFonts w:ascii="Garamond" w:hAnsi="Garamond" w:cs="Times New Roman"/>
          <w:i/>
          <w:lang w:val="sq-AL"/>
        </w:rPr>
      </w:pPr>
      <w:r w:rsidRPr="006015BF">
        <w:rPr>
          <w:rFonts w:ascii="Garamond" w:hAnsi="Garamond" w:cs="Times New Roman"/>
          <w:i/>
          <w:lang w:val="sq-AL"/>
        </w:rPr>
        <w:t xml:space="preserve">Pjesëmarrja </w:t>
      </w:r>
      <w:r w:rsidR="00825658">
        <w:rPr>
          <w:rFonts w:ascii="Garamond" w:hAnsi="Garamond" w:cs="Times New Roman"/>
          <w:i/>
          <w:lang w:val="sq-AL"/>
        </w:rPr>
        <w:t>n</w:t>
      </w:r>
      <w:r w:rsidR="006B53E4">
        <w:rPr>
          <w:rFonts w:ascii="Garamond" w:hAnsi="Garamond" w:cs="Times New Roman"/>
          <w:i/>
          <w:lang w:val="sq-AL"/>
        </w:rPr>
        <w:t>ë</w:t>
      </w:r>
      <w:r w:rsidR="00825658">
        <w:rPr>
          <w:rFonts w:ascii="Garamond" w:hAnsi="Garamond" w:cs="Times New Roman"/>
          <w:i/>
          <w:lang w:val="sq-AL"/>
        </w:rPr>
        <w:t xml:space="preserve"> ligj</w:t>
      </w:r>
      <w:r w:rsidR="006B53E4">
        <w:rPr>
          <w:rFonts w:ascii="Garamond" w:hAnsi="Garamond" w:cs="Times New Roman"/>
          <w:i/>
          <w:lang w:val="sq-AL"/>
        </w:rPr>
        <w:t>ë</w:t>
      </w:r>
      <w:r w:rsidR="00825658">
        <w:rPr>
          <w:rFonts w:ascii="Garamond" w:hAnsi="Garamond" w:cs="Times New Roman"/>
          <w:i/>
          <w:lang w:val="sq-AL"/>
        </w:rPr>
        <w:t>rat</w:t>
      </w:r>
      <w:r w:rsidR="006B53E4">
        <w:rPr>
          <w:rFonts w:ascii="Garamond" w:hAnsi="Garamond" w:cs="Times New Roman"/>
          <w:i/>
          <w:lang w:val="sq-AL"/>
        </w:rPr>
        <w:t>ë</w:t>
      </w:r>
    </w:p>
    <w:p w14:paraId="79CD5848" w14:textId="77777777" w:rsidR="00A434DE" w:rsidRPr="006015BF" w:rsidRDefault="00BF0507" w:rsidP="00BF0507">
      <w:pPr>
        <w:rPr>
          <w:rFonts w:ascii="Garamond" w:hAnsi="Garamond" w:cs="Times New Roman"/>
          <w:lang w:val="sq-AL"/>
        </w:rPr>
      </w:pPr>
      <w:r w:rsidRPr="006015BF">
        <w:rPr>
          <w:rFonts w:ascii="Garamond" w:hAnsi="Garamond" w:cs="Times New Roman"/>
          <w:lang w:val="sq-AL"/>
        </w:rPr>
        <w:t>Më shumë se një e dyta e këshilltareve thanë se në një mbledhje të këshillit, mesatarisht, e marrin fjalën 1 – 2 herë. Ndërkohë, homologët meshkuj të tyre e marrin fjalën 3 – 5 herë. Në Figurën 1 paraqitet marrja e fjalës, sipas përkatësisë gjinore.</w:t>
      </w:r>
    </w:p>
    <w:p w14:paraId="55C0B013" w14:textId="77777777" w:rsidR="00A434DE" w:rsidRPr="00146538" w:rsidRDefault="00A434DE" w:rsidP="00356DD2">
      <w:pPr>
        <w:rPr>
          <w:rFonts w:ascii="Garamond" w:hAnsi="Garamond" w:cs="Times New Roman"/>
          <w:lang w:val="sq-AL"/>
        </w:rPr>
      </w:pPr>
    </w:p>
    <w:p w14:paraId="5C2FB4B9" w14:textId="339680E8" w:rsidR="00A434DE" w:rsidRDefault="002A42A0" w:rsidP="00356DD2">
      <w:pPr>
        <w:jc w:val="center"/>
        <w:rPr>
          <w:rFonts w:ascii="Garamond" w:hAnsi="Garamond" w:cs="Times New Roman"/>
        </w:rPr>
      </w:pPr>
      <w:r w:rsidRPr="00C91341">
        <w:rPr>
          <w:rFonts w:ascii="Garamond" w:hAnsi="Garamond" w:cs="Times New Roman"/>
          <w:noProof/>
        </w:rPr>
        <w:drawing>
          <wp:inline distT="0" distB="0" distL="0" distR="0" wp14:anchorId="433B7F7F" wp14:editId="5BBFAB5A">
            <wp:extent cx="4400550" cy="3200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3200400"/>
                    </a:xfrm>
                    <a:prstGeom prst="rect">
                      <a:avLst/>
                    </a:prstGeom>
                    <a:noFill/>
                    <a:ln>
                      <a:noFill/>
                    </a:ln>
                  </pic:spPr>
                </pic:pic>
              </a:graphicData>
            </a:graphic>
          </wp:inline>
        </w:drawing>
      </w:r>
    </w:p>
    <w:p w14:paraId="2D3505A9" w14:textId="77777777" w:rsidR="00A434DE" w:rsidRPr="006015BF" w:rsidRDefault="00BF0507" w:rsidP="00BF0507">
      <w:pPr>
        <w:pStyle w:val="TableofFigures"/>
        <w:jc w:val="center"/>
        <w:rPr>
          <w:rFonts w:ascii="Garamond" w:hAnsi="Garamond"/>
          <w:lang w:val="sq-AL"/>
        </w:rPr>
      </w:pPr>
      <w:bookmarkStart w:id="20" w:name="_Toc294636021"/>
      <w:r w:rsidRPr="006835E9">
        <w:rPr>
          <w:rFonts w:ascii="Garamond" w:hAnsi="Garamond"/>
          <w:lang w:val="sq-AL"/>
        </w:rPr>
        <w:t>Figura 1: Marrja e fjalës (në përqindje), sipas gjinisë</w:t>
      </w:r>
      <w:bookmarkEnd w:id="20"/>
    </w:p>
    <w:p w14:paraId="6626DFD0" w14:textId="77777777" w:rsidR="00A434DE" w:rsidRDefault="00A434DE" w:rsidP="00356DD2">
      <w:pPr>
        <w:rPr>
          <w:rFonts w:ascii="Garamond" w:hAnsi="Garamond" w:cs="Times New Roman"/>
        </w:rPr>
      </w:pPr>
    </w:p>
    <w:p w14:paraId="7C6509F9" w14:textId="77777777" w:rsidR="00A434DE" w:rsidRPr="006015BF" w:rsidRDefault="00BF0507" w:rsidP="00BF0507">
      <w:pPr>
        <w:rPr>
          <w:rFonts w:ascii="Garamond" w:hAnsi="Garamond" w:cs="Times New Roman"/>
          <w:lang w:val="sq-AL"/>
        </w:rPr>
      </w:pPr>
      <w:r w:rsidRPr="006015BF">
        <w:rPr>
          <w:rFonts w:ascii="Garamond" w:hAnsi="Garamond" w:cs="Times New Roman"/>
          <w:lang w:val="sq-AL"/>
        </w:rPr>
        <w:t>Afërsisht 4,32 për qind e këshilltareve (n = 8) thanë se nuk e marrin kurrë fjalën; 52,97 për qind (n = 98) e marrin fjalën 1 – 2 herë; 26,49 për qind (n = 49) e marrin fjalën 3 – 5 herë; dhe 16,22 për qind (n = 30) e marrin fjalën më shumë se 5 herë. Ndërkohë, 12,97 për qind e këshilltareve (n = 24) thanë se homologët meshkuj e marrin fjalën 1 – 2 herë; 51,89 për qind (n = 96) thanë se homologët meshkuj e marrin fjalën 3 – 5 herë dhe 35,14 për qind (n = 65) thanë se homologët meshkuj e marrin fjalën më shumë se 5 herë.</w:t>
      </w:r>
    </w:p>
    <w:p w14:paraId="4B3C8660" w14:textId="77777777" w:rsidR="00A434DE" w:rsidRDefault="00A434DE" w:rsidP="00134C36">
      <w:pPr>
        <w:rPr>
          <w:rFonts w:ascii="Garamond" w:hAnsi="Garamond" w:cs="Times New Roman"/>
        </w:rPr>
      </w:pPr>
    </w:p>
    <w:p w14:paraId="6BFBE085" w14:textId="3FFAF1DD" w:rsidR="00A434DE" w:rsidRPr="006015BF" w:rsidRDefault="004C0705" w:rsidP="00F849D2">
      <w:pPr>
        <w:rPr>
          <w:rFonts w:ascii="Garamond" w:hAnsi="Garamond" w:cs="Times New Roman"/>
          <w:lang w:val="sq-AL"/>
        </w:rPr>
      </w:pPr>
      <w:bookmarkStart w:id="21" w:name="OLE_LINK9"/>
      <w:r>
        <w:rPr>
          <w:rFonts w:ascii="Garamond" w:hAnsi="Garamond" w:cs="Times New Roman"/>
          <w:lang w:val="sq-AL"/>
        </w:rPr>
        <w:t>P</w:t>
      </w:r>
      <w:r w:rsidR="009F58B2" w:rsidRPr="006015BF">
        <w:rPr>
          <w:rFonts w:ascii="Garamond" w:hAnsi="Garamond" w:cs="Times New Roman"/>
          <w:lang w:val="sq-AL"/>
        </w:rPr>
        <w:t xml:space="preserve">ër të </w:t>
      </w:r>
      <w:r w:rsidR="00F05EEE">
        <w:rPr>
          <w:rFonts w:ascii="Garamond" w:hAnsi="Garamond" w:cs="Times New Roman"/>
          <w:lang w:val="sq-AL"/>
        </w:rPr>
        <w:t>shqyrtuar</w:t>
      </w:r>
      <w:r w:rsidR="009F58B2" w:rsidRPr="006015BF">
        <w:rPr>
          <w:rFonts w:ascii="Garamond" w:hAnsi="Garamond" w:cs="Times New Roman"/>
          <w:lang w:val="sq-AL"/>
        </w:rPr>
        <w:t xml:space="preserve"> </w:t>
      </w:r>
      <w:r w:rsidR="007C049E" w:rsidRPr="006015BF">
        <w:rPr>
          <w:rFonts w:ascii="Garamond" w:hAnsi="Garamond" w:cs="Times New Roman"/>
          <w:lang w:val="sq-AL"/>
        </w:rPr>
        <w:t>marrëdhënien</w:t>
      </w:r>
      <w:r w:rsidR="009F58B2" w:rsidRPr="006015BF">
        <w:rPr>
          <w:rFonts w:ascii="Garamond" w:hAnsi="Garamond" w:cs="Times New Roman"/>
          <w:lang w:val="sq-AL"/>
        </w:rPr>
        <w:t xml:space="preserve"> midis përqindjes së këshilltareve dhe marrjes së fjalës</w:t>
      </w:r>
      <w:r>
        <w:rPr>
          <w:rFonts w:ascii="Garamond" w:hAnsi="Garamond" w:cs="Times New Roman"/>
          <w:lang w:val="sq-AL"/>
        </w:rPr>
        <w:t xml:space="preserve"> u</w:t>
      </w:r>
      <w:r w:rsidRPr="006015BF">
        <w:rPr>
          <w:rFonts w:ascii="Garamond" w:hAnsi="Garamond" w:cs="Times New Roman"/>
          <w:lang w:val="sq-AL"/>
        </w:rPr>
        <w:t xml:space="preserve"> </w:t>
      </w:r>
      <w:r>
        <w:rPr>
          <w:rFonts w:ascii="Garamond" w:hAnsi="Garamond" w:cs="Times New Roman"/>
          <w:lang w:val="sq-AL"/>
        </w:rPr>
        <w:t>realizuan dy</w:t>
      </w:r>
      <w:r w:rsidRPr="006015BF">
        <w:rPr>
          <w:rFonts w:ascii="Garamond" w:hAnsi="Garamond" w:cs="Times New Roman"/>
          <w:lang w:val="sq-AL"/>
        </w:rPr>
        <w:t xml:space="preserve"> Hi-teste</w:t>
      </w:r>
      <w:r w:rsidR="009F58B2" w:rsidRPr="006015BF">
        <w:rPr>
          <w:rFonts w:ascii="Garamond" w:hAnsi="Garamond" w:cs="Times New Roman"/>
          <w:lang w:val="sq-AL"/>
        </w:rPr>
        <w:t xml:space="preserve">. </w:t>
      </w:r>
      <w:bookmarkEnd w:id="21"/>
      <w:r w:rsidR="007C049E" w:rsidRPr="006015BF">
        <w:rPr>
          <w:rFonts w:ascii="Garamond" w:hAnsi="Garamond" w:cs="Times New Roman"/>
          <w:lang w:val="sq-AL"/>
        </w:rPr>
        <w:t xml:space="preserve">Marrëdhënia midis raportit të </w:t>
      </w:r>
      <w:r w:rsidR="009F58B2" w:rsidRPr="006015BF">
        <w:rPr>
          <w:rFonts w:ascii="Garamond" w:hAnsi="Garamond" w:cs="Times New Roman"/>
          <w:lang w:val="sq-AL"/>
        </w:rPr>
        <w:t xml:space="preserve">këshilltareve dhe </w:t>
      </w:r>
      <w:r w:rsidR="00F849D2" w:rsidRPr="006015BF">
        <w:rPr>
          <w:rFonts w:ascii="Garamond" w:hAnsi="Garamond" w:cs="Times New Roman"/>
          <w:lang w:val="sq-AL"/>
        </w:rPr>
        <w:t>marrjes së fjalës nga ana e tyre</w:t>
      </w:r>
      <w:r w:rsidR="009F58B2" w:rsidRPr="006015BF">
        <w:rPr>
          <w:rFonts w:ascii="Garamond" w:hAnsi="Garamond" w:cs="Times New Roman"/>
          <w:lang w:val="sq-AL"/>
        </w:rPr>
        <w:t xml:space="preserve"> nuk ishte </w:t>
      </w:r>
      <w:r w:rsidR="007C049E" w:rsidRPr="006015BF">
        <w:rPr>
          <w:rFonts w:ascii="Garamond" w:hAnsi="Garamond" w:cs="Times New Roman"/>
          <w:lang w:val="sq-AL"/>
        </w:rPr>
        <w:t xml:space="preserve">e rëndësishme </w:t>
      </w:r>
      <w:r w:rsidR="009F58B2" w:rsidRPr="006015BF">
        <w:rPr>
          <w:rFonts w:ascii="Garamond" w:hAnsi="Garamond" w:cs="Times New Roman"/>
          <w:lang w:val="sq-AL"/>
        </w:rPr>
        <w:t>nga ana statistikore</w:t>
      </w:r>
      <w:r w:rsidR="00FA6D93">
        <w:rPr>
          <w:rFonts w:ascii="Garamond" w:hAnsi="Garamond" w:cs="Times New Roman"/>
          <w:lang w:val="sq-AL"/>
        </w:rPr>
        <w:t>.</w:t>
      </w:r>
      <w:r w:rsidR="00FA6D93">
        <w:rPr>
          <w:rStyle w:val="FootnoteReference"/>
          <w:rFonts w:ascii="Garamond" w:hAnsi="Garamond" w:cs="Times New Roman"/>
          <w:lang w:val="sq-AL"/>
        </w:rPr>
        <w:footnoteReference w:id="15"/>
      </w:r>
      <w:r w:rsidR="00FA6D93">
        <w:rPr>
          <w:rFonts w:ascii="Garamond" w:hAnsi="Garamond" w:cs="Times New Roman"/>
          <w:lang w:val="sq-AL"/>
        </w:rPr>
        <w:t xml:space="preserve"> </w:t>
      </w:r>
      <w:r w:rsidR="009F58B2" w:rsidRPr="006015BF">
        <w:rPr>
          <w:rFonts w:ascii="Garamond" w:hAnsi="Garamond" w:cs="Times New Roman"/>
          <w:lang w:val="sq-AL"/>
        </w:rPr>
        <w:t xml:space="preserve">Po kështu, </w:t>
      </w:r>
      <w:r w:rsidR="007C049E" w:rsidRPr="006015BF">
        <w:rPr>
          <w:rFonts w:ascii="Garamond" w:hAnsi="Garamond" w:cs="Times New Roman"/>
          <w:lang w:val="sq-AL"/>
        </w:rPr>
        <w:t xml:space="preserve">marrëdhënia midis raportit të </w:t>
      </w:r>
      <w:r w:rsidR="009F58B2" w:rsidRPr="006015BF">
        <w:rPr>
          <w:rFonts w:ascii="Garamond" w:hAnsi="Garamond" w:cs="Times New Roman"/>
          <w:lang w:val="sq-AL"/>
        </w:rPr>
        <w:t xml:space="preserve">këshilltareve dhe marrjes së fjalës nga burrat nuk ishte </w:t>
      </w:r>
      <w:r w:rsidR="007C049E" w:rsidRPr="006015BF">
        <w:rPr>
          <w:rFonts w:ascii="Garamond" w:hAnsi="Garamond" w:cs="Times New Roman"/>
          <w:lang w:val="sq-AL"/>
        </w:rPr>
        <w:t xml:space="preserve">e rëndësishme </w:t>
      </w:r>
      <w:r w:rsidR="009F58B2" w:rsidRPr="006015BF">
        <w:rPr>
          <w:rFonts w:ascii="Garamond" w:hAnsi="Garamond" w:cs="Times New Roman"/>
          <w:lang w:val="sq-AL"/>
        </w:rPr>
        <w:t>nga ana statistikore.</w:t>
      </w:r>
      <w:r w:rsidR="0009609F">
        <w:rPr>
          <w:rFonts w:ascii="Garamond" w:hAnsi="Garamond" w:cs="Times New Roman"/>
          <w:lang w:val="sq-AL"/>
        </w:rPr>
        <w:t xml:space="preserve"> Me fjal</w:t>
      </w:r>
      <w:r w:rsidR="0009609F" w:rsidRPr="006015BF">
        <w:rPr>
          <w:rFonts w:ascii="Garamond" w:hAnsi="Garamond" w:cs="Times New Roman"/>
          <w:lang w:val="sq-AL"/>
        </w:rPr>
        <w:t>ë</w:t>
      </w:r>
      <w:r w:rsidR="0009609F">
        <w:rPr>
          <w:rFonts w:ascii="Garamond" w:hAnsi="Garamond" w:cs="Times New Roman"/>
          <w:lang w:val="sq-AL"/>
        </w:rPr>
        <w:t xml:space="preserve"> t</w:t>
      </w:r>
      <w:r w:rsidR="0009609F" w:rsidRPr="006015BF">
        <w:rPr>
          <w:rFonts w:ascii="Garamond" w:hAnsi="Garamond" w:cs="Times New Roman"/>
          <w:lang w:val="sq-AL"/>
        </w:rPr>
        <w:t>ë</w:t>
      </w:r>
      <w:r w:rsidR="0009609F">
        <w:rPr>
          <w:rFonts w:ascii="Garamond" w:hAnsi="Garamond" w:cs="Times New Roman"/>
          <w:lang w:val="sq-AL"/>
        </w:rPr>
        <w:t xml:space="preserve"> tjera, pjes</w:t>
      </w:r>
      <w:r w:rsidR="0009609F" w:rsidRPr="006015BF">
        <w:rPr>
          <w:rFonts w:ascii="Garamond" w:hAnsi="Garamond" w:cs="Times New Roman"/>
          <w:lang w:val="sq-AL"/>
        </w:rPr>
        <w:t>ë</w:t>
      </w:r>
      <w:r w:rsidR="0009609F">
        <w:rPr>
          <w:rFonts w:ascii="Garamond" w:hAnsi="Garamond" w:cs="Times New Roman"/>
          <w:lang w:val="sq-AL"/>
        </w:rPr>
        <w:t>marrja n</w:t>
      </w:r>
      <w:r w:rsidR="0009609F" w:rsidRPr="006015BF">
        <w:rPr>
          <w:rFonts w:ascii="Garamond" w:hAnsi="Garamond" w:cs="Times New Roman"/>
          <w:lang w:val="sq-AL"/>
        </w:rPr>
        <w:t>ë</w:t>
      </w:r>
      <w:r w:rsidR="0009609F">
        <w:rPr>
          <w:rFonts w:ascii="Garamond" w:hAnsi="Garamond" w:cs="Times New Roman"/>
          <w:lang w:val="sq-AL"/>
        </w:rPr>
        <w:t xml:space="preserve"> ligj</w:t>
      </w:r>
      <w:r w:rsidR="0009609F" w:rsidRPr="006015BF">
        <w:rPr>
          <w:rFonts w:ascii="Garamond" w:hAnsi="Garamond" w:cs="Times New Roman"/>
          <w:lang w:val="sq-AL"/>
        </w:rPr>
        <w:t>ë</w:t>
      </w:r>
      <w:r w:rsidR="0009609F">
        <w:rPr>
          <w:rFonts w:ascii="Garamond" w:hAnsi="Garamond" w:cs="Times New Roman"/>
          <w:lang w:val="sq-AL"/>
        </w:rPr>
        <w:t>rat</w:t>
      </w:r>
      <w:r w:rsidR="0009609F" w:rsidRPr="006015BF">
        <w:rPr>
          <w:rFonts w:ascii="Garamond" w:hAnsi="Garamond" w:cs="Times New Roman"/>
          <w:lang w:val="sq-AL"/>
        </w:rPr>
        <w:t>ë</w:t>
      </w:r>
      <w:r w:rsidR="0009609F">
        <w:rPr>
          <w:rFonts w:ascii="Garamond" w:hAnsi="Garamond" w:cs="Times New Roman"/>
          <w:lang w:val="sq-AL"/>
        </w:rPr>
        <w:t xml:space="preserve"> nuk ndryshon sipas raportit t</w:t>
      </w:r>
      <w:r w:rsidR="0009609F" w:rsidRPr="006015BF">
        <w:rPr>
          <w:rFonts w:ascii="Garamond" w:hAnsi="Garamond" w:cs="Times New Roman"/>
          <w:lang w:val="sq-AL"/>
        </w:rPr>
        <w:t>ë</w:t>
      </w:r>
      <w:r w:rsidR="0009609F">
        <w:rPr>
          <w:rFonts w:ascii="Garamond" w:hAnsi="Garamond" w:cs="Times New Roman"/>
          <w:lang w:val="sq-AL"/>
        </w:rPr>
        <w:t xml:space="preserve"> grave n</w:t>
      </w:r>
      <w:r w:rsidR="0009609F" w:rsidRPr="006015BF">
        <w:rPr>
          <w:rFonts w:ascii="Garamond" w:hAnsi="Garamond" w:cs="Times New Roman"/>
          <w:lang w:val="sq-AL"/>
        </w:rPr>
        <w:t>ë</w:t>
      </w:r>
      <w:r w:rsidR="0009609F">
        <w:rPr>
          <w:rFonts w:ascii="Garamond" w:hAnsi="Garamond" w:cs="Times New Roman"/>
          <w:lang w:val="sq-AL"/>
        </w:rPr>
        <w:t xml:space="preserve"> k</w:t>
      </w:r>
      <w:r w:rsidR="0009609F" w:rsidRPr="006015BF">
        <w:rPr>
          <w:rFonts w:ascii="Garamond" w:hAnsi="Garamond" w:cs="Times New Roman"/>
          <w:lang w:val="sq-AL"/>
        </w:rPr>
        <w:t>ë</w:t>
      </w:r>
      <w:r w:rsidR="0009609F">
        <w:rPr>
          <w:rFonts w:ascii="Garamond" w:hAnsi="Garamond" w:cs="Times New Roman"/>
          <w:lang w:val="sq-AL"/>
        </w:rPr>
        <w:t xml:space="preserve">shill. </w:t>
      </w:r>
    </w:p>
    <w:p w14:paraId="5EFFCCE7" w14:textId="77777777" w:rsidR="00FA4CAC" w:rsidRPr="00146538" w:rsidRDefault="00FA4CAC" w:rsidP="00356DD2">
      <w:pPr>
        <w:rPr>
          <w:rFonts w:ascii="Garamond" w:hAnsi="Garamond" w:cs="Times New Roman"/>
          <w:b/>
          <w:lang w:val="sq-AL"/>
        </w:rPr>
      </w:pPr>
    </w:p>
    <w:p w14:paraId="3709B094" w14:textId="77777777" w:rsidR="00A434DE" w:rsidRPr="006015BF" w:rsidRDefault="009F58B2" w:rsidP="009F58B2">
      <w:pPr>
        <w:rPr>
          <w:rFonts w:ascii="Garamond" w:hAnsi="Garamond" w:cs="Times New Roman"/>
          <w:i/>
          <w:lang w:val="sq-AL"/>
        </w:rPr>
      </w:pPr>
      <w:r w:rsidRPr="006015BF">
        <w:rPr>
          <w:rFonts w:ascii="Garamond" w:hAnsi="Garamond" w:cs="Times New Roman"/>
          <w:i/>
          <w:lang w:val="sq-AL"/>
        </w:rPr>
        <w:t>Kohëzgjatja e fjalës</w:t>
      </w:r>
    </w:p>
    <w:p w14:paraId="09C7ED58" w14:textId="77777777" w:rsidR="00A434DE" w:rsidRPr="006015BF" w:rsidRDefault="009F58B2" w:rsidP="009F58B2">
      <w:pPr>
        <w:rPr>
          <w:rFonts w:ascii="Garamond" w:hAnsi="Garamond" w:cs="Times New Roman"/>
          <w:lang w:val="sq-AL"/>
        </w:rPr>
      </w:pPr>
      <w:r w:rsidRPr="006015BF">
        <w:rPr>
          <w:rFonts w:ascii="Garamond" w:hAnsi="Garamond" w:cs="Times New Roman"/>
          <w:lang w:val="sq-AL"/>
        </w:rPr>
        <w:t>Shumica e këshilltareve thanë se në një mbledhje</w:t>
      </w:r>
      <w:r w:rsidR="007C049E" w:rsidRPr="006015BF">
        <w:rPr>
          <w:rFonts w:ascii="Garamond" w:hAnsi="Garamond" w:cs="Times New Roman"/>
          <w:lang w:val="sq-AL"/>
        </w:rPr>
        <w:t>n e</w:t>
      </w:r>
      <w:r w:rsidRPr="006015BF">
        <w:rPr>
          <w:rFonts w:ascii="Garamond" w:hAnsi="Garamond" w:cs="Times New Roman"/>
          <w:lang w:val="sq-AL"/>
        </w:rPr>
        <w:t xml:space="preserve"> këshilli</w:t>
      </w:r>
      <w:r w:rsidR="007C049E" w:rsidRPr="006015BF">
        <w:rPr>
          <w:rFonts w:ascii="Garamond" w:hAnsi="Garamond" w:cs="Times New Roman"/>
          <w:lang w:val="sq-AL"/>
        </w:rPr>
        <w:t>t</w:t>
      </w:r>
      <w:r w:rsidRPr="006015BF">
        <w:rPr>
          <w:rFonts w:ascii="Garamond" w:hAnsi="Garamond" w:cs="Times New Roman"/>
          <w:lang w:val="sq-AL"/>
        </w:rPr>
        <w:t xml:space="preserve"> fjala e tyre zgjat nga 3 në 5 minuta. Ndërkohë, kohëzgjatja e fjalës së homologëve meshkuj është nga 6 në 10 minuta (Figura 2).</w:t>
      </w:r>
    </w:p>
    <w:p w14:paraId="55E8F8B2" w14:textId="64EA2443" w:rsidR="00A434DE" w:rsidRDefault="002778EE" w:rsidP="00356DD2">
      <w:pPr>
        <w:jc w:val="center"/>
        <w:rPr>
          <w:rFonts w:ascii="Garamond" w:hAnsi="Garamond" w:cs="Times New Roman"/>
        </w:rPr>
      </w:pPr>
      <w:r w:rsidRPr="00C91341">
        <w:rPr>
          <w:rFonts w:ascii="Garamond" w:hAnsi="Garamond" w:cs="Times New Roman"/>
          <w:noProof/>
        </w:rPr>
        <w:drawing>
          <wp:inline distT="0" distB="0" distL="0" distR="0" wp14:anchorId="69CCFD20" wp14:editId="6BD72E93">
            <wp:extent cx="5029200" cy="36576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599B98D" w14:textId="057E0931" w:rsidR="00A434DE" w:rsidRPr="006015BF" w:rsidRDefault="009F58B2" w:rsidP="009F58B2">
      <w:pPr>
        <w:pStyle w:val="TableofFigures"/>
        <w:jc w:val="center"/>
        <w:rPr>
          <w:rFonts w:ascii="Garamond" w:hAnsi="Garamond"/>
          <w:lang w:val="sq-AL"/>
        </w:rPr>
      </w:pPr>
      <w:bookmarkStart w:id="22" w:name="_Toc294636022"/>
      <w:r w:rsidRPr="006835E9">
        <w:rPr>
          <w:rFonts w:ascii="Garamond" w:hAnsi="Garamond"/>
          <w:lang w:val="sq-AL"/>
        </w:rPr>
        <w:t xml:space="preserve">Figura 2: </w:t>
      </w:r>
      <w:r w:rsidR="004C0705" w:rsidRPr="00C91341">
        <w:rPr>
          <w:rFonts w:ascii="Garamond" w:hAnsi="Garamond"/>
          <w:lang w:val="sq-AL"/>
        </w:rPr>
        <w:t>Koh</w:t>
      </w:r>
      <w:r w:rsidR="006B53E4">
        <w:rPr>
          <w:rFonts w:ascii="Garamond" w:hAnsi="Garamond"/>
          <w:lang w:val="sq-AL"/>
        </w:rPr>
        <w:t>ë</w:t>
      </w:r>
      <w:r w:rsidR="004C0705" w:rsidRPr="00C91341">
        <w:rPr>
          <w:rFonts w:ascii="Garamond" w:hAnsi="Garamond"/>
          <w:lang w:val="sq-AL"/>
        </w:rPr>
        <w:t>zgjatja</w:t>
      </w:r>
      <w:r w:rsidRPr="00F34553">
        <w:rPr>
          <w:rFonts w:ascii="Garamond" w:hAnsi="Garamond"/>
          <w:lang w:val="sq-AL"/>
        </w:rPr>
        <w:t xml:space="preserve"> e fjalës (në përqindje), sipas gjinisë</w:t>
      </w:r>
      <w:bookmarkEnd w:id="22"/>
    </w:p>
    <w:p w14:paraId="55703DD9" w14:textId="77777777" w:rsidR="00A434DE" w:rsidRDefault="00A434DE" w:rsidP="00356DD2">
      <w:pPr>
        <w:rPr>
          <w:rFonts w:ascii="Garamond" w:hAnsi="Garamond" w:cs="Times New Roman"/>
        </w:rPr>
      </w:pPr>
    </w:p>
    <w:p w14:paraId="4E018FB0" w14:textId="77777777" w:rsidR="00A434DE" w:rsidRPr="006015BF" w:rsidRDefault="009F58B2" w:rsidP="00F849D2">
      <w:pPr>
        <w:rPr>
          <w:rFonts w:ascii="Garamond" w:hAnsi="Garamond" w:cs="Times New Roman"/>
          <w:lang w:val="sq-AL"/>
        </w:rPr>
      </w:pPr>
      <w:r w:rsidRPr="006015BF">
        <w:rPr>
          <w:rFonts w:ascii="Garamond" w:hAnsi="Garamond" w:cs="Times New Roman"/>
          <w:lang w:val="sq-AL"/>
        </w:rPr>
        <w:t xml:space="preserve">Afërsisht 3,23 për qind e këshilltareve (n = 6) thanë se nuk flasin fare; 28,49 për qind (n = 53) flasin 1 – 2 minuta; 46,77 për qind (n = 87) flasin 3 – 5 minuta; 14,52 për qind (n=27) flasin 6 – 10 minuta; dhe 6,99 për qind (n = 13) flasin më shumë se 10 minuta. Ndërkohë, 4,35 për qind e këshilltareve (n = 8) thanë se homologët meshkuj flasin 1 – 2 minuta; </w:t>
      </w:r>
      <w:r w:rsidR="00F849D2" w:rsidRPr="006015BF">
        <w:rPr>
          <w:rFonts w:ascii="Garamond" w:hAnsi="Garamond" w:cs="Times New Roman"/>
          <w:lang w:val="sq-AL"/>
        </w:rPr>
        <w:t>24</w:t>
      </w:r>
      <w:r w:rsidRPr="006015BF">
        <w:rPr>
          <w:rFonts w:ascii="Garamond" w:hAnsi="Garamond" w:cs="Times New Roman"/>
          <w:lang w:val="sq-AL"/>
        </w:rPr>
        <w:t>,</w:t>
      </w:r>
      <w:r w:rsidR="00F849D2" w:rsidRPr="006015BF">
        <w:rPr>
          <w:rFonts w:ascii="Garamond" w:hAnsi="Garamond" w:cs="Times New Roman"/>
          <w:lang w:val="sq-AL"/>
        </w:rPr>
        <w:t>46</w:t>
      </w:r>
      <w:r w:rsidRPr="006015BF">
        <w:rPr>
          <w:rFonts w:ascii="Garamond" w:hAnsi="Garamond" w:cs="Times New Roman"/>
          <w:lang w:val="sq-AL"/>
        </w:rPr>
        <w:t xml:space="preserve"> për qind (n = 45) </w:t>
      </w:r>
      <w:r w:rsidR="00F849D2" w:rsidRPr="006015BF">
        <w:rPr>
          <w:rFonts w:ascii="Garamond" w:hAnsi="Garamond" w:cs="Times New Roman"/>
          <w:lang w:val="sq-AL"/>
        </w:rPr>
        <w:t>thanë</w:t>
      </w:r>
      <w:r w:rsidRPr="006015BF">
        <w:rPr>
          <w:rFonts w:ascii="Garamond" w:hAnsi="Garamond" w:cs="Times New Roman"/>
          <w:lang w:val="sq-AL"/>
        </w:rPr>
        <w:t xml:space="preserve"> 3 – 5 minuta;</w:t>
      </w:r>
      <w:r w:rsidR="00F849D2" w:rsidRPr="006015BF">
        <w:rPr>
          <w:rFonts w:ascii="Garamond" w:hAnsi="Garamond" w:cs="Times New Roman"/>
          <w:lang w:val="sq-AL"/>
        </w:rPr>
        <w:t xml:space="preserve"> 49,42 për qind (n=91) thanë 6 – 10 minuta; dhe 21,74 për qind (n = 40) thanë se homologët e tyre meshkuj flasin më shumë se 10 minuta.</w:t>
      </w:r>
    </w:p>
    <w:p w14:paraId="2CF23552" w14:textId="77777777" w:rsidR="00A434DE" w:rsidRDefault="00A434DE" w:rsidP="004C71C8">
      <w:pPr>
        <w:rPr>
          <w:rFonts w:ascii="Garamond" w:hAnsi="Garamond" w:cs="Times New Roman"/>
        </w:rPr>
      </w:pPr>
    </w:p>
    <w:p w14:paraId="1DE44A9B" w14:textId="5D91B5A0" w:rsidR="00A434DE" w:rsidRPr="006015BF" w:rsidRDefault="004C0705" w:rsidP="00F849D2">
      <w:pPr>
        <w:rPr>
          <w:rFonts w:ascii="Garamond" w:hAnsi="Garamond" w:cs="Times New Roman"/>
          <w:lang w:val="sq-AL"/>
        </w:rPr>
      </w:pPr>
      <w:r>
        <w:rPr>
          <w:rFonts w:ascii="Garamond" w:hAnsi="Garamond" w:cs="Times New Roman"/>
          <w:lang w:val="sq-AL"/>
        </w:rPr>
        <w:t>P</w:t>
      </w:r>
      <w:r w:rsidR="00F849D2" w:rsidRPr="006015BF">
        <w:rPr>
          <w:rFonts w:ascii="Garamond" w:hAnsi="Garamond" w:cs="Times New Roman"/>
          <w:lang w:val="sq-AL"/>
        </w:rPr>
        <w:t xml:space="preserve">ër të </w:t>
      </w:r>
      <w:r>
        <w:rPr>
          <w:rFonts w:ascii="Garamond" w:hAnsi="Garamond" w:cs="Times New Roman"/>
          <w:lang w:val="sq-AL"/>
        </w:rPr>
        <w:t>shqyrtuar</w:t>
      </w:r>
      <w:r w:rsidR="00F849D2" w:rsidRPr="006015BF">
        <w:rPr>
          <w:rFonts w:ascii="Garamond" w:hAnsi="Garamond" w:cs="Times New Roman"/>
          <w:lang w:val="sq-AL"/>
        </w:rPr>
        <w:t xml:space="preserve"> </w:t>
      </w:r>
      <w:r w:rsidR="007C049E" w:rsidRPr="006015BF">
        <w:rPr>
          <w:rFonts w:ascii="Garamond" w:hAnsi="Garamond" w:cs="Times New Roman"/>
          <w:lang w:val="sq-AL"/>
        </w:rPr>
        <w:t xml:space="preserve">marrëdhënien </w:t>
      </w:r>
      <w:r w:rsidR="00F849D2" w:rsidRPr="006015BF">
        <w:rPr>
          <w:rFonts w:ascii="Garamond" w:hAnsi="Garamond" w:cs="Times New Roman"/>
          <w:lang w:val="sq-AL"/>
        </w:rPr>
        <w:t xml:space="preserve">midis </w:t>
      </w:r>
      <w:r w:rsidR="007C049E" w:rsidRPr="006015BF">
        <w:rPr>
          <w:rFonts w:ascii="Garamond" w:hAnsi="Garamond" w:cs="Times New Roman"/>
          <w:lang w:val="sq-AL"/>
        </w:rPr>
        <w:t xml:space="preserve">raportit të </w:t>
      </w:r>
      <w:r w:rsidR="00F849D2" w:rsidRPr="006015BF">
        <w:rPr>
          <w:rFonts w:ascii="Garamond" w:hAnsi="Garamond" w:cs="Times New Roman"/>
          <w:lang w:val="sq-AL"/>
        </w:rPr>
        <w:t>këshilltareve dhe kohëzgjatjes së fjalës</w:t>
      </w:r>
      <w:r>
        <w:rPr>
          <w:rFonts w:ascii="Garamond" w:hAnsi="Garamond" w:cs="Times New Roman"/>
          <w:lang w:val="sq-AL"/>
        </w:rPr>
        <w:t>, u realizuan</w:t>
      </w:r>
      <w:r w:rsidRPr="006015BF">
        <w:rPr>
          <w:rFonts w:ascii="Garamond" w:hAnsi="Garamond" w:cs="Times New Roman"/>
          <w:lang w:val="sq-AL"/>
        </w:rPr>
        <w:t xml:space="preserve"> dy Hi-teste</w:t>
      </w:r>
      <w:r w:rsidR="00F849D2" w:rsidRPr="006015BF">
        <w:rPr>
          <w:rFonts w:ascii="Garamond" w:hAnsi="Garamond" w:cs="Times New Roman"/>
          <w:lang w:val="sq-AL"/>
        </w:rPr>
        <w:t xml:space="preserve">. </w:t>
      </w:r>
      <w:r w:rsidR="007C049E" w:rsidRPr="006015BF">
        <w:rPr>
          <w:rFonts w:ascii="Garamond" w:hAnsi="Garamond" w:cs="Times New Roman"/>
          <w:lang w:val="sq-AL"/>
        </w:rPr>
        <w:t xml:space="preserve">Marrëdhënia midis raportit të </w:t>
      </w:r>
      <w:r w:rsidR="00F849D2" w:rsidRPr="006015BF">
        <w:rPr>
          <w:rFonts w:ascii="Garamond" w:hAnsi="Garamond" w:cs="Times New Roman"/>
          <w:lang w:val="sq-AL"/>
        </w:rPr>
        <w:t xml:space="preserve">këshilltareve dhe kohëzgjatjes së fjalës së grave nuk ishte </w:t>
      </w:r>
      <w:r w:rsidR="007C049E" w:rsidRPr="006015BF">
        <w:rPr>
          <w:rFonts w:ascii="Garamond" w:hAnsi="Garamond" w:cs="Times New Roman"/>
          <w:lang w:val="sq-AL"/>
        </w:rPr>
        <w:t>statistik</w:t>
      </w:r>
      <w:r>
        <w:rPr>
          <w:rFonts w:ascii="Garamond" w:hAnsi="Garamond" w:cs="Times New Roman"/>
          <w:lang w:val="sq-AL"/>
        </w:rPr>
        <w:t>isht dometh</w:t>
      </w:r>
      <w:r w:rsidR="006B53E4">
        <w:rPr>
          <w:rFonts w:ascii="Garamond" w:hAnsi="Garamond" w:cs="Times New Roman"/>
          <w:lang w:val="sq-AL"/>
        </w:rPr>
        <w:t>ë</w:t>
      </w:r>
      <w:r>
        <w:rPr>
          <w:rFonts w:ascii="Garamond" w:hAnsi="Garamond" w:cs="Times New Roman"/>
          <w:lang w:val="sq-AL"/>
        </w:rPr>
        <w:t>n</w:t>
      </w:r>
      <w:r w:rsidR="006B53E4">
        <w:rPr>
          <w:rFonts w:ascii="Garamond" w:hAnsi="Garamond" w:cs="Times New Roman"/>
          <w:lang w:val="sq-AL"/>
        </w:rPr>
        <w:t>ë</w:t>
      </w:r>
      <w:r>
        <w:rPr>
          <w:rFonts w:ascii="Garamond" w:hAnsi="Garamond" w:cs="Times New Roman"/>
          <w:lang w:val="sq-AL"/>
        </w:rPr>
        <w:t>se</w:t>
      </w:r>
      <w:r w:rsidR="00F849D2" w:rsidRPr="006015BF">
        <w:rPr>
          <w:rFonts w:ascii="Garamond" w:hAnsi="Garamond" w:cs="Times New Roman"/>
          <w:lang w:val="sq-AL"/>
        </w:rPr>
        <w:t xml:space="preserve">. Po kështu, </w:t>
      </w:r>
      <w:r w:rsidR="007C049E" w:rsidRPr="006015BF">
        <w:rPr>
          <w:rFonts w:ascii="Garamond" w:hAnsi="Garamond" w:cs="Times New Roman"/>
          <w:lang w:val="sq-AL"/>
        </w:rPr>
        <w:t xml:space="preserve">marrëdhënia midis raportit të </w:t>
      </w:r>
      <w:r w:rsidR="00F849D2" w:rsidRPr="006015BF">
        <w:rPr>
          <w:rFonts w:ascii="Garamond" w:hAnsi="Garamond" w:cs="Times New Roman"/>
          <w:lang w:val="sq-AL"/>
        </w:rPr>
        <w:t>këshilltareve dhe kohëzgjatjes së fjalës së burrave nuk ishte</w:t>
      </w:r>
      <w:r>
        <w:rPr>
          <w:rFonts w:ascii="Garamond" w:hAnsi="Garamond" w:cs="Times New Roman"/>
          <w:lang w:val="sq-AL"/>
        </w:rPr>
        <w:t xml:space="preserve"> statistikisht dometh</w:t>
      </w:r>
      <w:r w:rsidR="006B53E4">
        <w:rPr>
          <w:rFonts w:ascii="Garamond" w:hAnsi="Garamond" w:cs="Times New Roman"/>
          <w:lang w:val="sq-AL"/>
        </w:rPr>
        <w:t>ë</w:t>
      </w:r>
      <w:r>
        <w:rPr>
          <w:rFonts w:ascii="Garamond" w:hAnsi="Garamond" w:cs="Times New Roman"/>
          <w:lang w:val="sq-AL"/>
        </w:rPr>
        <w:t>n</w:t>
      </w:r>
      <w:r w:rsidR="006B53E4">
        <w:rPr>
          <w:rFonts w:ascii="Garamond" w:hAnsi="Garamond" w:cs="Times New Roman"/>
          <w:lang w:val="sq-AL"/>
        </w:rPr>
        <w:t>ë</w:t>
      </w:r>
      <w:r>
        <w:rPr>
          <w:rFonts w:ascii="Garamond" w:hAnsi="Garamond" w:cs="Times New Roman"/>
          <w:lang w:val="sq-AL"/>
        </w:rPr>
        <w:t>se</w:t>
      </w:r>
      <w:r w:rsidR="00F849D2" w:rsidRPr="006015BF">
        <w:rPr>
          <w:rFonts w:ascii="Garamond" w:hAnsi="Garamond" w:cs="Times New Roman"/>
          <w:lang w:val="sq-AL"/>
        </w:rPr>
        <w:t>.</w:t>
      </w:r>
      <w:r w:rsidR="0009609F">
        <w:rPr>
          <w:rFonts w:ascii="Garamond" w:hAnsi="Garamond" w:cs="Times New Roman"/>
          <w:lang w:val="sq-AL"/>
        </w:rPr>
        <w:t xml:space="preserve"> K</w:t>
      </w:r>
      <w:r w:rsidR="00F849D2" w:rsidRPr="006015BF">
        <w:rPr>
          <w:rFonts w:ascii="Garamond" w:hAnsi="Garamond" w:cs="Times New Roman"/>
          <w:lang w:val="sq-AL"/>
        </w:rPr>
        <w:t>ohëzgjatja e fjalës nuk ndrysho</w:t>
      </w:r>
      <w:r w:rsidR="0009609F">
        <w:rPr>
          <w:rFonts w:ascii="Garamond" w:hAnsi="Garamond" w:cs="Times New Roman"/>
          <w:lang w:val="sq-AL"/>
        </w:rPr>
        <w:t>n</w:t>
      </w:r>
      <w:r w:rsidR="00F849D2" w:rsidRPr="006015BF">
        <w:rPr>
          <w:rFonts w:ascii="Garamond" w:hAnsi="Garamond" w:cs="Times New Roman"/>
          <w:lang w:val="sq-AL"/>
        </w:rPr>
        <w:t xml:space="preserve"> sipas </w:t>
      </w:r>
      <w:r w:rsidR="007C049E" w:rsidRPr="006015BF">
        <w:rPr>
          <w:rFonts w:ascii="Garamond" w:hAnsi="Garamond" w:cs="Times New Roman"/>
          <w:lang w:val="sq-AL"/>
        </w:rPr>
        <w:t>raportit të</w:t>
      </w:r>
      <w:r w:rsidR="00F849D2" w:rsidRPr="006015BF">
        <w:rPr>
          <w:rFonts w:ascii="Garamond" w:hAnsi="Garamond" w:cs="Times New Roman"/>
          <w:lang w:val="sq-AL"/>
        </w:rPr>
        <w:t xml:space="preserve"> grave në këshill.</w:t>
      </w:r>
    </w:p>
    <w:p w14:paraId="5A0ED63A" w14:textId="77777777" w:rsidR="00F849D2" w:rsidRPr="006015BF" w:rsidRDefault="00B97260" w:rsidP="00B97260">
      <w:pPr>
        <w:pStyle w:val="Heading2"/>
        <w:rPr>
          <w:rFonts w:ascii="Garamond" w:hAnsi="Garamond" w:cs="Times New Roman"/>
          <w:color w:val="auto"/>
          <w:sz w:val="24"/>
          <w:szCs w:val="24"/>
          <w:lang w:val="sq-AL"/>
        </w:rPr>
      </w:pPr>
      <w:bookmarkStart w:id="23" w:name="_Toc294785434"/>
      <w:r w:rsidRPr="006015BF">
        <w:rPr>
          <w:rFonts w:ascii="Garamond" w:hAnsi="Garamond" w:cs="Times New Roman"/>
          <w:color w:val="auto"/>
          <w:sz w:val="24"/>
          <w:szCs w:val="24"/>
          <w:lang w:val="sq-AL"/>
        </w:rPr>
        <w:t>K</w:t>
      </w:r>
      <w:r w:rsidR="00F849D2" w:rsidRPr="006015BF">
        <w:rPr>
          <w:rFonts w:ascii="Garamond" w:hAnsi="Garamond" w:cs="Times New Roman"/>
          <w:color w:val="auto"/>
          <w:sz w:val="24"/>
          <w:szCs w:val="24"/>
          <w:lang w:val="sq-AL"/>
        </w:rPr>
        <w:t>on</w:t>
      </w:r>
      <w:r w:rsidRPr="006015BF">
        <w:rPr>
          <w:rFonts w:ascii="Garamond" w:hAnsi="Garamond" w:cs="Times New Roman"/>
          <w:color w:val="auto"/>
          <w:sz w:val="24"/>
          <w:szCs w:val="24"/>
          <w:lang w:val="sq-AL"/>
        </w:rPr>
        <w:t>tributi në nismat vendimmarrëse</w:t>
      </w:r>
      <w:bookmarkEnd w:id="23"/>
    </w:p>
    <w:p w14:paraId="063D5893" w14:textId="77777777" w:rsidR="00A434DE" w:rsidRPr="00146538" w:rsidRDefault="00A434DE" w:rsidP="00356DD2">
      <w:pPr>
        <w:rPr>
          <w:rFonts w:ascii="Garamond" w:hAnsi="Garamond" w:cs="Times New Roman"/>
          <w:b/>
          <w:lang w:val="sq-AL"/>
        </w:rPr>
      </w:pPr>
    </w:p>
    <w:p w14:paraId="7A7BA949" w14:textId="17C65D42" w:rsidR="00A434DE" w:rsidRPr="006015BF" w:rsidRDefault="00B97260" w:rsidP="00B97260">
      <w:pPr>
        <w:rPr>
          <w:rFonts w:ascii="Garamond" w:hAnsi="Garamond" w:cs="Times New Roman"/>
          <w:i/>
          <w:lang w:val="sq-AL"/>
        </w:rPr>
      </w:pPr>
      <w:r w:rsidRPr="006015BF">
        <w:rPr>
          <w:rFonts w:ascii="Garamond" w:hAnsi="Garamond" w:cs="Times New Roman"/>
          <w:i/>
          <w:lang w:val="sq-AL"/>
        </w:rPr>
        <w:t>Propozime në programin e punës të këshillit</w:t>
      </w:r>
    </w:p>
    <w:p w14:paraId="6A6AAFB7" w14:textId="70611ADD" w:rsidR="00100C2F" w:rsidRDefault="00B97260" w:rsidP="00B97260">
      <w:pPr>
        <w:rPr>
          <w:rFonts w:ascii="Garamond" w:hAnsi="Garamond" w:cs="Times New Roman"/>
          <w:lang w:val="sq-AL"/>
        </w:rPr>
      </w:pPr>
      <w:r w:rsidRPr="006015BF">
        <w:rPr>
          <w:rFonts w:ascii="Garamond" w:hAnsi="Garamond" w:cs="Times New Roman"/>
          <w:lang w:val="sq-AL"/>
        </w:rPr>
        <w:t xml:space="preserve">Afërsisht, 78 për qind e këshilltareve (n = 145) thanë se </w:t>
      </w:r>
      <w:r w:rsidR="004C0705">
        <w:rPr>
          <w:rFonts w:ascii="Garamond" w:hAnsi="Garamond" w:cs="Times New Roman"/>
          <w:lang w:val="sq-AL"/>
        </w:rPr>
        <w:t>kan</w:t>
      </w:r>
      <w:r w:rsidR="006B53E4">
        <w:rPr>
          <w:rFonts w:ascii="Garamond" w:hAnsi="Garamond" w:cs="Times New Roman"/>
          <w:lang w:val="sq-AL"/>
        </w:rPr>
        <w:t>ë</w:t>
      </w:r>
      <w:r w:rsidR="004C0705">
        <w:rPr>
          <w:rFonts w:ascii="Garamond" w:hAnsi="Garamond" w:cs="Times New Roman"/>
          <w:lang w:val="sq-AL"/>
        </w:rPr>
        <w:t xml:space="preserve"> b</w:t>
      </w:r>
      <w:r w:rsidR="006B53E4">
        <w:rPr>
          <w:rFonts w:ascii="Garamond" w:hAnsi="Garamond" w:cs="Times New Roman"/>
          <w:lang w:val="sq-AL"/>
        </w:rPr>
        <w:t>ë</w:t>
      </w:r>
      <w:r w:rsidR="004C0705">
        <w:rPr>
          <w:rFonts w:ascii="Garamond" w:hAnsi="Garamond" w:cs="Times New Roman"/>
          <w:lang w:val="sq-AL"/>
        </w:rPr>
        <w:t>r</w:t>
      </w:r>
      <w:r w:rsidR="006B53E4">
        <w:rPr>
          <w:rFonts w:ascii="Garamond" w:hAnsi="Garamond" w:cs="Times New Roman"/>
          <w:lang w:val="sq-AL"/>
        </w:rPr>
        <w:t>ë</w:t>
      </w:r>
      <w:r w:rsidR="004C0705">
        <w:rPr>
          <w:rFonts w:ascii="Garamond" w:hAnsi="Garamond" w:cs="Times New Roman"/>
          <w:lang w:val="sq-AL"/>
        </w:rPr>
        <w:t xml:space="preserve"> </w:t>
      </w:r>
      <w:r w:rsidRPr="006015BF">
        <w:rPr>
          <w:rFonts w:ascii="Garamond" w:hAnsi="Garamond" w:cs="Times New Roman"/>
          <w:lang w:val="sq-AL"/>
        </w:rPr>
        <w:t xml:space="preserve">propozime në programin e punës të këshillit. Por </w:t>
      </w:r>
      <w:r w:rsidR="007C049E" w:rsidRPr="006015BF">
        <w:rPr>
          <w:rFonts w:ascii="Garamond" w:hAnsi="Garamond" w:cs="Times New Roman"/>
          <w:lang w:val="sq-AL"/>
        </w:rPr>
        <w:t xml:space="preserve">marrëdhënia midis raportit të </w:t>
      </w:r>
      <w:r w:rsidRPr="006015BF">
        <w:rPr>
          <w:rFonts w:ascii="Garamond" w:hAnsi="Garamond" w:cs="Times New Roman"/>
          <w:lang w:val="sq-AL"/>
        </w:rPr>
        <w:t xml:space="preserve">këshilltareve dhe “bërjes së propozimeve” nuk ishte </w:t>
      </w:r>
      <w:r w:rsidR="004C0705">
        <w:rPr>
          <w:rFonts w:ascii="Garamond" w:hAnsi="Garamond" w:cs="Times New Roman"/>
          <w:lang w:val="sq-AL"/>
        </w:rPr>
        <w:t>statistikisht dometh</w:t>
      </w:r>
      <w:r w:rsidR="006B53E4">
        <w:rPr>
          <w:rFonts w:ascii="Garamond" w:hAnsi="Garamond" w:cs="Times New Roman"/>
          <w:lang w:val="sq-AL"/>
        </w:rPr>
        <w:t>ë</w:t>
      </w:r>
      <w:r w:rsidR="004C0705">
        <w:rPr>
          <w:rFonts w:ascii="Garamond" w:hAnsi="Garamond" w:cs="Times New Roman"/>
          <w:lang w:val="sq-AL"/>
        </w:rPr>
        <w:t>n</w:t>
      </w:r>
      <w:r w:rsidR="006B53E4">
        <w:rPr>
          <w:rFonts w:ascii="Garamond" w:hAnsi="Garamond" w:cs="Times New Roman"/>
          <w:lang w:val="sq-AL"/>
        </w:rPr>
        <w:t>ë</w:t>
      </w:r>
      <w:r w:rsidR="004C0705">
        <w:rPr>
          <w:rFonts w:ascii="Garamond" w:hAnsi="Garamond" w:cs="Times New Roman"/>
          <w:lang w:val="sq-AL"/>
        </w:rPr>
        <w:t>se</w:t>
      </w:r>
      <w:r w:rsidRPr="006015BF">
        <w:rPr>
          <w:rFonts w:ascii="Garamond" w:hAnsi="Garamond" w:cs="Times New Roman"/>
          <w:lang w:val="sq-AL"/>
        </w:rPr>
        <w:t>.</w:t>
      </w:r>
      <w:r w:rsidR="00100C2F">
        <w:rPr>
          <w:rFonts w:ascii="Garamond" w:hAnsi="Garamond" w:cs="Times New Roman"/>
          <w:lang w:val="sq-AL"/>
        </w:rPr>
        <w:t xml:space="preserve"> Kontributi i këshilltareve në pr</w:t>
      </w:r>
      <w:r w:rsidR="00DA1DD1">
        <w:rPr>
          <w:rFonts w:ascii="Garamond" w:hAnsi="Garamond" w:cs="Times New Roman"/>
          <w:lang w:val="sq-AL"/>
        </w:rPr>
        <w:t>ogramin e këshillit nuk ndryshon</w:t>
      </w:r>
      <w:r w:rsidR="00100C2F">
        <w:rPr>
          <w:rFonts w:ascii="Garamond" w:hAnsi="Garamond" w:cs="Times New Roman"/>
          <w:lang w:val="sq-AL"/>
        </w:rPr>
        <w:t xml:space="preserve"> sipas raportit të tyre në këshill.</w:t>
      </w:r>
    </w:p>
    <w:p w14:paraId="0BAE2AAF" w14:textId="77777777" w:rsidR="00322A45" w:rsidRPr="006015BF" w:rsidRDefault="00322A45" w:rsidP="00B97260">
      <w:pPr>
        <w:rPr>
          <w:rFonts w:ascii="Garamond" w:hAnsi="Garamond" w:cs="Times New Roman"/>
          <w:lang w:val="sq-AL"/>
        </w:rPr>
      </w:pPr>
    </w:p>
    <w:p w14:paraId="33A827DC" w14:textId="644BAA66" w:rsidR="00A434DE" w:rsidRPr="006015BF" w:rsidRDefault="00F44CC8" w:rsidP="00B97260">
      <w:pPr>
        <w:rPr>
          <w:rFonts w:ascii="Garamond" w:hAnsi="Garamond" w:cs="Times New Roman"/>
          <w:i/>
          <w:lang w:val="sq-AL"/>
        </w:rPr>
      </w:pPr>
      <w:r>
        <w:rPr>
          <w:rFonts w:ascii="Garamond" w:hAnsi="Garamond" w:cs="Times New Roman"/>
          <w:i/>
          <w:lang w:val="sq-AL"/>
        </w:rPr>
        <w:t>Nd</w:t>
      </w:r>
      <w:r w:rsidR="006B53E4">
        <w:rPr>
          <w:rFonts w:ascii="Garamond" w:hAnsi="Garamond" w:cs="Times New Roman"/>
          <w:i/>
          <w:lang w:val="sq-AL"/>
        </w:rPr>
        <w:t>ë</w:t>
      </w:r>
      <w:r>
        <w:rPr>
          <w:rFonts w:ascii="Garamond" w:hAnsi="Garamond" w:cs="Times New Roman"/>
          <w:i/>
          <w:lang w:val="sq-AL"/>
        </w:rPr>
        <w:t>rmarrja e iniciativave p</w:t>
      </w:r>
      <w:r w:rsidR="006B53E4">
        <w:rPr>
          <w:rFonts w:ascii="Garamond" w:hAnsi="Garamond" w:cs="Times New Roman"/>
          <w:i/>
          <w:lang w:val="sq-AL"/>
        </w:rPr>
        <w:t>ë</w:t>
      </w:r>
      <w:r>
        <w:rPr>
          <w:rFonts w:ascii="Garamond" w:hAnsi="Garamond" w:cs="Times New Roman"/>
          <w:i/>
          <w:lang w:val="sq-AL"/>
        </w:rPr>
        <w:t xml:space="preserve">r hartimin e projektvendimeve </w:t>
      </w:r>
    </w:p>
    <w:p w14:paraId="084F1C16" w14:textId="69DDCAAD" w:rsidR="00100C2F" w:rsidRPr="006015BF" w:rsidRDefault="00B97260" w:rsidP="00100C2F">
      <w:pPr>
        <w:rPr>
          <w:rFonts w:ascii="Garamond" w:hAnsi="Garamond" w:cs="Times New Roman"/>
          <w:lang w:val="sq-AL"/>
        </w:rPr>
      </w:pPr>
      <w:r w:rsidRPr="006015BF">
        <w:rPr>
          <w:rFonts w:ascii="Garamond" w:hAnsi="Garamond" w:cs="Times New Roman"/>
          <w:lang w:val="sq-AL"/>
        </w:rPr>
        <w:t>Më shumë se një e dyta e këshilltareve, 55,8 për qind (n = 101), thanë se kanë qenë nismëtare të ndonjë projektvendimi gjatë mandatit të tyre. Numri i projektvendimeve të propozuara nga këshilltaret shkonte nga 0 në 15 (</w:t>
      </w:r>
      <w:r w:rsidRPr="006015BF">
        <w:rPr>
          <w:rFonts w:ascii="Garamond" w:hAnsi="Garamond" w:cs="Times New Roman"/>
          <w:i/>
          <w:lang w:val="sq-AL"/>
        </w:rPr>
        <w:t xml:space="preserve">M = </w:t>
      </w:r>
      <w:r w:rsidRPr="006015BF">
        <w:rPr>
          <w:rFonts w:ascii="Garamond" w:hAnsi="Garamond" w:cs="Times New Roman"/>
          <w:lang w:val="sq-AL"/>
        </w:rPr>
        <w:t xml:space="preserve">1,81, </w:t>
      </w:r>
      <w:r w:rsidRPr="006015BF">
        <w:rPr>
          <w:rFonts w:ascii="Garamond" w:hAnsi="Garamond" w:cs="Times New Roman"/>
          <w:i/>
          <w:lang w:val="sq-AL"/>
        </w:rPr>
        <w:t xml:space="preserve">SD </w:t>
      </w:r>
      <w:r w:rsidRPr="006015BF">
        <w:rPr>
          <w:rFonts w:ascii="Garamond" w:hAnsi="Garamond" w:cs="Times New Roman"/>
          <w:lang w:val="sq-AL"/>
        </w:rPr>
        <w:t>= 2,6).</w:t>
      </w:r>
      <w:bookmarkStart w:id="24" w:name="_Ref418104946"/>
      <w:r w:rsidRPr="006015BF">
        <w:rPr>
          <w:rStyle w:val="FootnoteReference"/>
          <w:rFonts w:ascii="Garamond" w:hAnsi="Garamond" w:cs="Times New Roman"/>
          <w:lang w:val="sq-AL"/>
        </w:rPr>
        <w:footnoteReference w:id="16"/>
      </w:r>
      <w:bookmarkEnd w:id="24"/>
      <w:r w:rsidRPr="006015BF">
        <w:rPr>
          <w:rFonts w:ascii="Garamond" w:hAnsi="Garamond" w:cs="Times New Roman"/>
          <w:lang w:val="sq-AL"/>
        </w:rPr>
        <w:t xml:space="preserve"> </w:t>
      </w:r>
      <w:r w:rsidR="000467E6" w:rsidRPr="006015BF">
        <w:rPr>
          <w:rFonts w:ascii="Garamond" w:hAnsi="Garamond" w:cs="Times New Roman"/>
          <w:lang w:val="sq-AL"/>
        </w:rPr>
        <w:t xml:space="preserve">Projektvendimet fokusoheshin tek ndihma sociale dhe ekonomike, buxheti i shkollave dhe kopshteve, kreditë e buta për gratë në nevojë, furnizimi me ujë, bursat për nxënësit dhe studentët, infrastruktura rrugore, kanalizimet, mjedisi, sporti, mbështetja për biznesin, dhuna në familje, tatim-taksat, shëndeti i grave, shëndeti publik, punësimi i grave, emergjencat civile, gjelbërimi, mbështetja për personat me aftësi të kufizuara dhe jetimët, partneriteti shkollë-forca të </w:t>
      </w:r>
      <w:r w:rsidR="007C049E" w:rsidRPr="006015BF">
        <w:rPr>
          <w:rFonts w:ascii="Garamond" w:hAnsi="Garamond" w:cs="Times New Roman"/>
          <w:lang w:val="sq-AL"/>
        </w:rPr>
        <w:t>rendit</w:t>
      </w:r>
      <w:r w:rsidR="000467E6" w:rsidRPr="006015BF">
        <w:rPr>
          <w:rFonts w:ascii="Garamond" w:hAnsi="Garamond" w:cs="Times New Roman"/>
          <w:lang w:val="sq-AL"/>
        </w:rPr>
        <w:t>, standardet e ngrohjes nëpër shkolla, mundësia për të pasur dhe përdorur tokë, aktivitetet social-kulturore në shkolla dhe qendrat shëndetësore.</w:t>
      </w:r>
      <w:r w:rsidR="00100C2F">
        <w:rPr>
          <w:rFonts w:ascii="Garamond" w:hAnsi="Garamond" w:cs="Times New Roman"/>
          <w:lang w:val="sq-AL"/>
        </w:rPr>
        <w:t xml:space="preserve"> </w:t>
      </w:r>
      <w:r w:rsidR="00100C2F" w:rsidRPr="006015BF">
        <w:rPr>
          <w:rFonts w:ascii="Garamond" w:hAnsi="Garamond" w:cs="Times New Roman"/>
          <w:lang w:val="sq-AL"/>
        </w:rPr>
        <w:t>Marrëdhënia midis raportit të këshilltareve dhe “</w:t>
      </w:r>
      <w:r w:rsidR="00DA1DD1">
        <w:rPr>
          <w:rFonts w:ascii="Garamond" w:hAnsi="Garamond" w:cs="Times New Roman"/>
          <w:lang w:val="sq-AL"/>
        </w:rPr>
        <w:t>nd</w:t>
      </w:r>
      <w:r w:rsidR="00DA1DD1" w:rsidRPr="006015BF">
        <w:rPr>
          <w:rFonts w:ascii="Garamond" w:hAnsi="Garamond" w:cs="Times New Roman"/>
          <w:lang w:val="sq-AL"/>
        </w:rPr>
        <w:t>ë</w:t>
      </w:r>
      <w:r w:rsidR="00DA1DD1">
        <w:rPr>
          <w:rFonts w:ascii="Garamond" w:hAnsi="Garamond" w:cs="Times New Roman"/>
          <w:lang w:val="sq-AL"/>
        </w:rPr>
        <w:t>rmarrjes s</w:t>
      </w:r>
      <w:r w:rsidR="00DA1DD1" w:rsidRPr="006015BF">
        <w:rPr>
          <w:rFonts w:ascii="Garamond" w:hAnsi="Garamond" w:cs="Times New Roman"/>
          <w:lang w:val="sq-AL"/>
        </w:rPr>
        <w:t>ë</w:t>
      </w:r>
      <w:r w:rsidR="00DA1DD1">
        <w:rPr>
          <w:rFonts w:ascii="Garamond" w:hAnsi="Garamond" w:cs="Times New Roman"/>
          <w:lang w:val="sq-AL"/>
        </w:rPr>
        <w:t xml:space="preserve"> iniciativave </w:t>
      </w:r>
      <w:r w:rsidR="00100C2F" w:rsidRPr="006015BF">
        <w:rPr>
          <w:rFonts w:ascii="Garamond" w:hAnsi="Garamond" w:cs="Times New Roman"/>
          <w:lang w:val="sq-AL"/>
        </w:rPr>
        <w:t>për projektvendime” nuk ishte statistik</w:t>
      </w:r>
      <w:r w:rsidR="00100C2F">
        <w:rPr>
          <w:rFonts w:ascii="Garamond" w:hAnsi="Garamond" w:cs="Times New Roman"/>
          <w:lang w:val="sq-AL"/>
        </w:rPr>
        <w:t>isht domethënëse</w:t>
      </w:r>
      <w:r w:rsidR="00100C2F" w:rsidRPr="006015BF">
        <w:rPr>
          <w:rFonts w:ascii="Garamond" w:hAnsi="Garamond"/>
          <w:lang w:val="sq-AL"/>
        </w:rPr>
        <w:t>.</w:t>
      </w:r>
    </w:p>
    <w:p w14:paraId="10E96195" w14:textId="77777777" w:rsidR="00A434DE" w:rsidRPr="00146538" w:rsidRDefault="00A434DE" w:rsidP="004C71C8">
      <w:pPr>
        <w:rPr>
          <w:rFonts w:ascii="Garamond" w:hAnsi="Garamond" w:cs="Times New Roman"/>
          <w:lang w:val="sq-AL"/>
        </w:rPr>
      </w:pPr>
    </w:p>
    <w:p w14:paraId="1B602FE4" w14:textId="7CB547EE" w:rsidR="00A434DE" w:rsidRPr="00146538" w:rsidRDefault="000467E6" w:rsidP="004C71C8">
      <w:pPr>
        <w:rPr>
          <w:rFonts w:ascii="Garamond" w:hAnsi="Garamond" w:cs="Times New Roman"/>
          <w:lang w:val="sq-AL"/>
        </w:rPr>
      </w:pPr>
      <w:r w:rsidRPr="006015BF">
        <w:rPr>
          <w:rFonts w:ascii="Garamond" w:hAnsi="Garamond" w:cs="Times New Roman"/>
          <w:lang w:val="sq-AL"/>
        </w:rPr>
        <w:t xml:space="preserve">Gratë këshilltare </w:t>
      </w:r>
      <w:r w:rsidR="00F44CC8">
        <w:rPr>
          <w:rFonts w:ascii="Garamond" w:hAnsi="Garamond" w:cs="Times New Roman"/>
          <w:lang w:val="sq-AL"/>
        </w:rPr>
        <w:t>raportuan pengesat e m</w:t>
      </w:r>
      <w:r w:rsidR="006B53E4">
        <w:rPr>
          <w:rFonts w:ascii="Garamond" w:hAnsi="Garamond" w:cs="Times New Roman"/>
          <w:lang w:val="sq-AL"/>
        </w:rPr>
        <w:t>ë</w:t>
      </w:r>
      <w:r w:rsidR="00F44CC8">
        <w:rPr>
          <w:rFonts w:ascii="Garamond" w:hAnsi="Garamond" w:cs="Times New Roman"/>
          <w:lang w:val="sq-AL"/>
        </w:rPr>
        <w:t>poshtme p</w:t>
      </w:r>
      <w:r w:rsidR="006B53E4">
        <w:rPr>
          <w:rFonts w:ascii="Garamond" w:hAnsi="Garamond" w:cs="Times New Roman"/>
          <w:lang w:val="sq-AL"/>
        </w:rPr>
        <w:t>ë</w:t>
      </w:r>
      <w:r w:rsidR="00F44CC8">
        <w:rPr>
          <w:rFonts w:ascii="Garamond" w:hAnsi="Garamond" w:cs="Times New Roman"/>
          <w:lang w:val="sq-AL"/>
        </w:rPr>
        <w:t>r nd</w:t>
      </w:r>
      <w:r w:rsidR="006B53E4">
        <w:rPr>
          <w:rFonts w:ascii="Garamond" w:hAnsi="Garamond" w:cs="Times New Roman"/>
          <w:lang w:val="sq-AL"/>
        </w:rPr>
        <w:t>ë</w:t>
      </w:r>
      <w:r w:rsidR="00F44CC8">
        <w:rPr>
          <w:rFonts w:ascii="Garamond" w:hAnsi="Garamond" w:cs="Times New Roman"/>
          <w:lang w:val="sq-AL"/>
        </w:rPr>
        <w:t>rmarrjen e nismave me q</w:t>
      </w:r>
      <w:r w:rsidR="006B53E4">
        <w:rPr>
          <w:rFonts w:ascii="Garamond" w:hAnsi="Garamond" w:cs="Times New Roman"/>
          <w:lang w:val="sq-AL"/>
        </w:rPr>
        <w:t>ë</w:t>
      </w:r>
      <w:r w:rsidR="00F44CC8">
        <w:rPr>
          <w:rFonts w:ascii="Garamond" w:hAnsi="Garamond" w:cs="Times New Roman"/>
          <w:lang w:val="sq-AL"/>
        </w:rPr>
        <w:t>llim hartimin e projektevendime: (</w:t>
      </w:r>
      <w:r w:rsidRPr="006015BF">
        <w:rPr>
          <w:rFonts w:ascii="Garamond" w:hAnsi="Garamond" w:cs="Times New Roman"/>
          <w:lang w:val="sq-AL"/>
        </w:rPr>
        <w:t>a</w:t>
      </w:r>
      <w:r w:rsidR="00F44CC8">
        <w:rPr>
          <w:rFonts w:ascii="Garamond" w:hAnsi="Garamond" w:cs="Times New Roman"/>
          <w:lang w:val="sq-AL"/>
        </w:rPr>
        <w:t>)</w:t>
      </w:r>
      <w:r w:rsidRPr="006015BF">
        <w:rPr>
          <w:rFonts w:ascii="Garamond" w:hAnsi="Garamond" w:cs="Times New Roman"/>
          <w:lang w:val="sq-AL"/>
        </w:rPr>
        <w:t xml:space="preserve"> mungesë njohurie sesi hartohet një projektvendim; </w:t>
      </w:r>
      <w:r w:rsidR="00F44CC8">
        <w:rPr>
          <w:rFonts w:ascii="Garamond" w:hAnsi="Garamond" w:cs="Times New Roman"/>
          <w:lang w:val="sq-AL"/>
        </w:rPr>
        <w:t>(</w:t>
      </w:r>
      <w:r w:rsidRPr="006015BF">
        <w:rPr>
          <w:rFonts w:ascii="Garamond" w:hAnsi="Garamond" w:cs="Times New Roman"/>
          <w:lang w:val="sq-AL"/>
        </w:rPr>
        <w:t>b</w:t>
      </w:r>
      <w:r w:rsidR="00F44CC8">
        <w:rPr>
          <w:rFonts w:ascii="Garamond" w:hAnsi="Garamond" w:cs="Times New Roman"/>
          <w:lang w:val="sq-AL"/>
        </w:rPr>
        <w:t>)</w:t>
      </w:r>
      <w:r w:rsidRPr="006015BF">
        <w:rPr>
          <w:rFonts w:ascii="Garamond" w:hAnsi="Garamond" w:cs="Times New Roman"/>
          <w:lang w:val="sq-AL"/>
        </w:rPr>
        <w:t xml:space="preserve"> mungesë kohe; </w:t>
      </w:r>
      <w:r w:rsidR="00F44CC8">
        <w:rPr>
          <w:rFonts w:ascii="Garamond" w:hAnsi="Garamond" w:cs="Times New Roman"/>
          <w:lang w:val="sq-AL"/>
        </w:rPr>
        <w:t>(</w:t>
      </w:r>
      <w:r w:rsidRPr="006015BF">
        <w:rPr>
          <w:rFonts w:ascii="Garamond" w:hAnsi="Garamond" w:cs="Times New Roman"/>
          <w:lang w:val="sq-AL"/>
        </w:rPr>
        <w:t>c</w:t>
      </w:r>
      <w:r w:rsidR="00F44CC8">
        <w:rPr>
          <w:rFonts w:ascii="Garamond" w:hAnsi="Garamond" w:cs="Times New Roman"/>
          <w:lang w:val="sq-AL"/>
        </w:rPr>
        <w:t>)</w:t>
      </w:r>
      <w:r w:rsidRPr="006015BF">
        <w:rPr>
          <w:rFonts w:ascii="Garamond" w:hAnsi="Garamond" w:cs="Times New Roman"/>
          <w:lang w:val="sq-AL"/>
        </w:rPr>
        <w:t xml:space="preserve"> mungesë besimi (domethënë, këshilli nuk do ta marrë projektvendimin në konsideratë, edhe sikur ta hartojnë); </w:t>
      </w:r>
      <w:r w:rsidR="00F44CC8">
        <w:rPr>
          <w:rFonts w:ascii="Garamond" w:hAnsi="Garamond" w:cs="Times New Roman"/>
          <w:lang w:val="sq-AL"/>
        </w:rPr>
        <w:t>(</w:t>
      </w:r>
      <w:r w:rsidRPr="006015BF">
        <w:rPr>
          <w:rFonts w:ascii="Garamond" w:hAnsi="Garamond" w:cs="Times New Roman"/>
          <w:lang w:val="sq-AL"/>
        </w:rPr>
        <w:t>d</w:t>
      </w:r>
      <w:r w:rsidR="00F44CC8">
        <w:rPr>
          <w:rFonts w:ascii="Garamond" w:hAnsi="Garamond" w:cs="Times New Roman"/>
          <w:lang w:val="sq-AL"/>
        </w:rPr>
        <w:t>)</w:t>
      </w:r>
      <w:r w:rsidRPr="006015BF">
        <w:rPr>
          <w:rFonts w:ascii="Garamond" w:hAnsi="Garamond" w:cs="Times New Roman"/>
          <w:lang w:val="sq-AL"/>
        </w:rPr>
        <w:t xml:space="preserve"> kompetenca të dobëta të këshilltarëve; dhe </w:t>
      </w:r>
      <w:r w:rsidR="00F44CC8">
        <w:rPr>
          <w:rFonts w:ascii="Garamond" w:hAnsi="Garamond" w:cs="Times New Roman"/>
          <w:lang w:val="sq-AL"/>
        </w:rPr>
        <w:t>(</w:t>
      </w:r>
      <w:r w:rsidRPr="006015BF">
        <w:rPr>
          <w:rFonts w:ascii="Garamond" w:hAnsi="Garamond" w:cs="Times New Roman"/>
          <w:lang w:val="sq-AL"/>
        </w:rPr>
        <w:t>e</w:t>
      </w:r>
      <w:r w:rsidR="00F44CC8">
        <w:rPr>
          <w:rFonts w:ascii="Garamond" w:hAnsi="Garamond" w:cs="Times New Roman"/>
          <w:lang w:val="sq-AL"/>
        </w:rPr>
        <w:t>)</w:t>
      </w:r>
      <w:r w:rsidRPr="006015BF">
        <w:rPr>
          <w:rFonts w:ascii="Garamond" w:hAnsi="Garamond" w:cs="Times New Roman"/>
          <w:lang w:val="sq-AL"/>
        </w:rPr>
        <w:t xml:space="preserve"> mungesë fondesh.</w:t>
      </w:r>
    </w:p>
    <w:p w14:paraId="037321B1" w14:textId="77777777" w:rsidR="00A434DE" w:rsidRPr="00146538" w:rsidRDefault="00A434DE" w:rsidP="00356DD2">
      <w:pPr>
        <w:rPr>
          <w:rFonts w:ascii="Garamond" w:hAnsi="Garamond" w:cs="Times New Roman"/>
          <w:lang w:val="sq-AL"/>
        </w:rPr>
      </w:pPr>
    </w:p>
    <w:p w14:paraId="72E033DA" w14:textId="5A5A01BD" w:rsidR="00A434DE" w:rsidRPr="006015BF" w:rsidRDefault="000467E6" w:rsidP="000467E6">
      <w:pPr>
        <w:rPr>
          <w:rFonts w:ascii="Garamond" w:hAnsi="Garamond" w:cs="Times New Roman"/>
          <w:i/>
          <w:lang w:val="sq-AL"/>
        </w:rPr>
      </w:pPr>
      <w:r w:rsidRPr="006015BF">
        <w:rPr>
          <w:rFonts w:ascii="Garamond" w:hAnsi="Garamond" w:cs="Times New Roman"/>
          <w:i/>
          <w:lang w:val="sq-AL"/>
        </w:rPr>
        <w:t>Propozimi i shtesave dhe ndryshimeve në projektvendimet e paraqitura në këshill</w:t>
      </w:r>
    </w:p>
    <w:p w14:paraId="38C16D73" w14:textId="61D04359" w:rsidR="00A434DE" w:rsidRPr="006015BF" w:rsidRDefault="00146538" w:rsidP="00124201">
      <w:pPr>
        <w:rPr>
          <w:rFonts w:ascii="Garamond" w:hAnsi="Garamond" w:cs="Times New Roman"/>
          <w:lang w:val="sq-AL"/>
        </w:rPr>
      </w:pPr>
      <w:r w:rsidRPr="006015BF">
        <w:rPr>
          <w:rFonts w:ascii="Garamond" w:hAnsi="Garamond" w:cs="Times New Roman"/>
          <w:lang w:val="sq-AL"/>
        </w:rPr>
        <w:t>Afërsisht 30,6 për qind (n = 56) thanë se kanë propozuar shtesa dhe ndryshime në projektvendime. Numri i shtesave dhe ndryshimeve të propozuara nga këshilltaret gjatë mandatit të tyre shkonte nga 0 në 15 (</w:t>
      </w:r>
      <w:r w:rsidRPr="00C91341">
        <w:rPr>
          <w:rFonts w:ascii="Garamond" w:hAnsi="Garamond" w:cs="Times New Roman"/>
          <w:i/>
          <w:lang w:val="sq-AL"/>
        </w:rPr>
        <w:t>M</w:t>
      </w:r>
      <w:r w:rsidRPr="006015BF">
        <w:rPr>
          <w:rFonts w:ascii="Garamond" w:hAnsi="Garamond" w:cs="Times New Roman"/>
          <w:lang w:val="sq-AL"/>
        </w:rPr>
        <w:t xml:space="preserve"> = 3,13, </w:t>
      </w:r>
      <w:r w:rsidRPr="00C91341">
        <w:rPr>
          <w:rFonts w:ascii="Garamond" w:hAnsi="Garamond" w:cs="Times New Roman"/>
          <w:i/>
          <w:lang w:val="sq-AL"/>
        </w:rPr>
        <w:t>SD</w:t>
      </w:r>
      <w:r w:rsidRPr="006015BF">
        <w:rPr>
          <w:rFonts w:ascii="Garamond" w:hAnsi="Garamond" w:cs="Times New Roman"/>
          <w:lang w:val="sq-AL"/>
        </w:rPr>
        <w:t xml:space="preserve"> = 2,83).</w:t>
      </w:r>
      <w:r w:rsidR="00290E01">
        <w:rPr>
          <w:rFonts w:ascii="Garamond" w:hAnsi="Garamond" w:cs="Times New Roman"/>
          <w:lang w:val="sq-AL"/>
        </w:rPr>
        <w:t xml:space="preserve"> </w:t>
      </w:r>
      <w:r w:rsidR="007C049E" w:rsidRPr="006015BF">
        <w:rPr>
          <w:rFonts w:ascii="Garamond" w:hAnsi="Garamond" w:cs="Times New Roman"/>
          <w:lang w:val="sq-AL"/>
        </w:rPr>
        <w:t xml:space="preserve">Marrëdhënia midis raportit të </w:t>
      </w:r>
      <w:r w:rsidRPr="006015BF">
        <w:rPr>
          <w:rFonts w:ascii="Garamond" w:hAnsi="Garamond" w:cs="Times New Roman"/>
          <w:lang w:val="sq-AL"/>
        </w:rPr>
        <w:t>këshilltareve dhe “</w:t>
      </w:r>
      <w:r w:rsidR="00124201" w:rsidRPr="006015BF">
        <w:rPr>
          <w:rFonts w:ascii="Garamond" w:hAnsi="Garamond" w:cs="Times New Roman"/>
          <w:lang w:val="sq-AL"/>
        </w:rPr>
        <w:t>propozimi</w:t>
      </w:r>
      <w:r w:rsidR="007C049E" w:rsidRPr="006015BF">
        <w:rPr>
          <w:rFonts w:ascii="Garamond" w:hAnsi="Garamond" w:cs="Times New Roman"/>
          <w:lang w:val="sq-AL"/>
        </w:rPr>
        <w:t xml:space="preserve">t të </w:t>
      </w:r>
      <w:r w:rsidR="00124201" w:rsidRPr="006015BF">
        <w:rPr>
          <w:rFonts w:ascii="Garamond" w:hAnsi="Garamond" w:cs="Times New Roman"/>
          <w:lang w:val="sq-AL"/>
        </w:rPr>
        <w:t xml:space="preserve">shtesave dhe ndryshimeve” nuk ishte </w:t>
      </w:r>
      <w:r w:rsidR="00D5449A" w:rsidRPr="006015BF">
        <w:rPr>
          <w:rFonts w:ascii="Garamond" w:hAnsi="Garamond" w:cs="Times New Roman"/>
          <w:lang w:val="sq-AL"/>
        </w:rPr>
        <w:t>statistik</w:t>
      </w:r>
      <w:r w:rsidR="00D5449A">
        <w:rPr>
          <w:rFonts w:ascii="Garamond" w:hAnsi="Garamond" w:cs="Times New Roman"/>
          <w:lang w:val="sq-AL"/>
        </w:rPr>
        <w:t>isht dometh</w:t>
      </w:r>
      <w:r w:rsidR="006B53E4">
        <w:rPr>
          <w:rFonts w:ascii="Garamond" w:hAnsi="Garamond" w:cs="Times New Roman"/>
          <w:lang w:val="sq-AL"/>
        </w:rPr>
        <w:t>ë</w:t>
      </w:r>
      <w:r w:rsidR="00D5449A">
        <w:rPr>
          <w:rFonts w:ascii="Garamond" w:hAnsi="Garamond" w:cs="Times New Roman"/>
          <w:lang w:val="sq-AL"/>
        </w:rPr>
        <w:t>n</w:t>
      </w:r>
      <w:r w:rsidR="006B53E4">
        <w:rPr>
          <w:rFonts w:ascii="Garamond" w:hAnsi="Garamond" w:cs="Times New Roman"/>
          <w:lang w:val="sq-AL"/>
        </w:rPr>
        <w:t>ë</w:t>
      </w:r>
      <w:r w:rsidR="00D5449A">
        <w:rPr>
          <w:rFonts w:ascii="Garamond" w:hAnsi="Garamond" w:cs="Times New Roman"/>
          <w:lang w:val="sq-AL"/>
        </w:rPr>
        <w:t>se</w:t>
      </w:r>
      <w:r w:rsidR="00124201" w:rsidRPr="006015BF">
        <w:rPr>
          <w:rFonts w:ascii="Garamond" w:hAnsi="Garamond"/>
          <w:lang w:val="sq-AL"/>
        </w:rPr>
        <w:t>.</w:t>
      </w:r>
    </w:p>
    <w:p w14:paraId="6F90B2A9" w14:textId="1D532CE3" w:rsidR="00A434DE" w:rsidRPr="006015BF" w:rsidRDefault="00124201" w:rsidP="00124201">
      <w:pPr>
        <w:pStyle w:val="Heading2"/>
        <w:rPr>
          <w:rFonts w:ascii="Garamond" w:hAnsi="Garamond" w:cs="Times New Roman"/>
          <w:color w:val="auto"/>
          <w:sz w:val="24"/>
          <w:szCs w:val="24"/>
          <w:lang w:val="sq-AL"/>
        </w:rPr>
      </w:pPr>
      <w:bookmarkStart w:id="25" w:name="_Toc294785435"/>
      <w:r w:rsidRPr="006015BF">
        <w:rPr>
          <w:rFonts w:ascii="Garamond" w:hAnsi="Garamond" w:cs="Times New Roman"/>
          <w:color w:val="auto"/>
          <w:sz w:val="24"/>
          <w:szCs w:val="24"/>
          <w:lang w:val="sq-AL"/>
        </w:rPr>
        <w:t xml:space="preserve">Roli i këshilltareve gjatë seancave </w:t>
      </w:r>
      <w:r w:rsidR="00DF44B7">
        <w:rPr>
          <w:rFonts w:ascii="Garamond" w:hAnsi="Garamond" w:cs="Times New Roman"/>
          <w:color w:val="auto"/>
          <w:sz w:val="24"/>
          <w:szCs w:val="24"/>
          <w:lang w:val="sq-AL"/>
        </w:rPr>
        <w:t>d</w:t>
      </w:r>
      <w:r w:rsidR="00DF44B7" w:rsidRPr="006015BF">
        <w:rPr>
          <w:rFonts w:ascii="Garamond" w:hAnsi="Garamond" w:cs="Times New Roman"/>
          <w:color w:val="auto"/>
          <w:sz w:val="24"/>
          <w:szCs w:val="24"/>
          <w:lang w:val="sq-AL"/>
        </w:rPr>
        <w:t>ë</w:t>
      </w:r>
      <w:r w:rsidR="00DF44B7">
        <w:rPr>
          <w:rFonts w:ascii="Garamond" w:hAnsi="Garamond" w:cs="Times New Roman"/>
          <w:color w:val="auto"/>
          <w:sz w:val="24"/>
          <w:szCs w:val="24"/>
          <w:lang w:val="sq-AL"/>
        </w:rPr>
        <w:t>gjimore</w:t>
      </w:r>
      <w:r w:rsidRPr="006015BF">
        <w:rPr>
          <w:rFonts w:ascii="Garamond" w:hAnsi="Garamond" w:cs="Times New Roman"/>
          <w:color w:val="auto"/>
          <w:sz w:val="24"/>
          <w:szCs w:val="24"/>
          <w:lang w:val="sq-AL"/>
        </w:rPr>
        <w:t xml:space="preserve"> dhe takimeve me administratën vendore</w:t>
      </w:r>
      <w:bookmarkEnd w:id="25"/>
    </w:p>
    <w:p w14:paraId="1D22EE17" w14:textId="77777777" w:rsidR="00A434DE" w:rsidRPr="004C6334" w:rsidRDefault="00A434DE" w:rsidP="00356DD2">
      <w:pPr>
        <w:rPr>
          <w:rFonts w:ascii="Garamond" w:hAnsi="Garamond" w:cs="Times New Roman"/>
          <w:lang w:val="sq-AL"/>
        </w:rPr>
      </w:pPr>
    </w:p>
    <w:p w14:paraId="6014A306" w14:textId="1AEDD151" w:rsidR="00A434DE" w:rsidRPr="006015BF" w:rsidRDefault="00124201" w:rsidP="00124201">
      <w:pPr>
        <w:rPr>
          <w:rFonts w:ascii="Garamond" w:hAnsi="Garamond" w:cs="Times New Roman"/>
          <w:i/>
          <w:lang w:val="sq-AL"/>
        </w:rPr>
      </w:pPr>
      <w:r w:rsidRPr="006015BF">
        <w:rPr>
          <w:rFonts w:ascii="Garamond" w:hAnsi="Garamond" w:cs="Times New Roman"/>
          <w:i/>
          <w:lang w:val="sq-AL"/>
        </w:rPr>
        <w:t xml:space="preserve">Roli i grave gjatë seancave </w:t>
      </w:r>
      <w:r w:rsidR="00DF44B7">
        <w:rPr>
          <w:rFonts w:ascii="Garamond" w:hAnsi="Garamond" w:cs="Times New Roman"/>
          <w:i/>
          <w:lang w:val="sq-AL"/>
        </w:rPr>
        <w:t>d</w:t>
      </w:r>
      <w:r w:rsidR="00DF44B7" w:rsidRPr="00C91341">
        <w:rPr>
          <w:rFonts w:ascii="Garamond" w:hAnsi="Garamond" w:cs="Times New Roman"/>
          <w:i/>
          <w:lang w:val="sq-AL"/>
        </w:rPr>
        <w:t>ëgjimore</w:t>
      </w:r>
      <w:bookmarkStart w:id="26" w:name="_Ref418150708"/>
      <w:r w:rsidRPr="006015BF">
        <w:rPr>
          <w:rStyle w:val="FootnoteReference"/>
          <w:rFonts w:ascii="Garamond" w:hAnsi="Garamond" w:cs="Times New Roman"/>
          <w:i/>
          <w:lang w:val="sq-AL"/>
        </w:rPr>
        <w:footnoteReference w:id="17"/>
      </w:r>
      <w:bookmarkEnd w:id="26"/>
    </w:p>
    <w:p w14:paraId="12BEFFA3" w14:textId="3083C387" w:rsidR="00A434DE" w:rsidRPr="006015BF" w:rsidRDefault="00124201" w:rsidP="007D46C2">
      <w:pPr>
        <w:rPr>
          <w:rFonts w:ascii="Garamond" w:hAnsi="Garamond" w:cs="Times New Roman"/>
          <w:lang w:val="sq-AL"/>
        </w:rPr>
      </w:pPr>
      <w:r w:rsidRPr="006015BF">
        <w:rPr>
          <w:rFonts w:ascii="Garamond" w:hAnsi="Garamond" w:cs="Times New Roman"/>
          <w:lang w:val="sq-AL"/>
        </w:rPr>
        <w:t xml:space="preserve">Në bazë të përgjigjeve të këshilltareve, 49,2 për qind e këshillave (n = 91) nuk kanë organizuar seanca publike në </w:t>
      </w:r>
      <w:r w:rsidR="00F81C6D">
        <w:rPr>
          <w:rFonts w:ascii="Garamond" w:hAnsi="Garamond" w:cs="Times New Roman"/>
          <w:lang w:val="sq-AL"/>
        </w:rPr>
        <w:t xml:space="preserve">vitin </w:t>
      </w:r>
      <w:r w:rsidRPr="006015BF">
        <w:rPr>
          <w:rFonts w:ascii="Garamond" w:hAnsi="Garamond" w:cs="Times New Roman"/>
          <w:lang w:val="sq-AL"/>
        </w:rPr>
        <w:t xml:space="preserve">2014. Shumica e këshilltareve, 94,25 për qind (n = 82), thanë se ndihen të lirshme për t’i thënë gjërat ashtu siç i mendojnë gjatë seancave dëgjimore. Mirëpo, më pak se një e dyta e tyre, 47,62 për qind (n = 40), thanë se </w:t>
      </w:r>
      <w:r w:rsidR="00F81C6D">
        <w:rPr>
          <w:rFonts w:ascii="Garamond" w:hAnsi="Garamond" w:cs="Times New Roman"/>
          <w:lang w:val="sq-AL"/>
        </w:rPr>
        <w:t>hedhin iden</w:t>
      </w:r>
      <w:r w:rsidR="006B53E4">
        <w:rPr>
          <w:rFonts w:ascii="Garamond" w:hAnsi="Garamond" w:cs="Times New Roman"/>
          <w:lang w:val="sq-AL"/>
        </w:rPr>
        <w:t>ë</w:t>
      </w:r>
      <w:r w:rsidR="00F81C6D">
        <w:rPr>
          <w:rFonts w:ascii="Garamond" w:hAnsi="Garamond" w:cs="Times New Roman"/>
          <w:lang w:val="sq-AL"/>
        </w:rPr>
        <w:t xml:space="preserve"> q</w:t>
      </w:r>
      <w:r w:rsidR="006B53E4">
        <w:rPr>
          <w:rFonts w:ascii="Garamond" w:hAnsi="Garamond" w:cs="Times New Roman"/>
          <w:lang w:val="sq-AL"/>
        </w:rPr>
        <w:t>ë</w:t>
      </w:r>
      <w:r w:rsidR="00F81C6D">
        <w:rPr>
          <w:rFonts w:ascii="Garamond" w:hAnsi="Garamond" w:cs="Times New Roman"/>
          <w:lang w:val="sq-AL"/>
        </w:rPr>
        <w:t xml:space="preserve"> </w:t>
      </w:r>
      <w:r w:rsidRPr="006015BF">
        <w:rPr>
          <w:rFonts w:ascii="Garamond" w:hAnsi="Garamond" w:cs="Times New Roman"/>
          <w:lang w:val="sq-AL"/>
        </w:rPr>
        <w:t>këshilli të organizojë seanca dëgjimore. Afërsisht, 21,35 për qind e këshilltareve (n = 19) thanë se nuk i nxisin aktorët pjesëmarrës të bëjnë propozime për projektbuxhetin dhe paketën fiskale and 17,2 për qind (n = 16) e këshilltareve thanë se</w:t>
      </w:r>
      <w:r w:rsidR="007D46C2" w:rsidRPr="006015BF">
        <w:rPr>
          <w:rFonts w:ascii="Garamond" w:hAnsi="Garamond" w:cs="Times New Roman"/>
          <w:lang w:val="sq-AL"/>
        </w:rPr>
        <w:t xml:space="preserve"> nuk i diskutojnë propozimet e aktorëve pjesëmarrës në këshill dhe nuk sugjerojnë ndryshime në projektbuxhet dhe paketën fiskale</w:t>
      </w:r>
      <w:r w:rsidRPr="006015BF">
        <w:rPr>
          <w:rFonts w:ascii="Garamond" w:hAnsi="Garamond" w:cs="Times New Roman"/>
          <w:lang w:val="sq-AL"/>
        </w:rPr>
        <w:t xml:space="preserve"> (</w:t>
      </w:r>
      <w:r w:rsidR="007D46C2" w:rsidRPr="006015BF">
        <w:rPr>
          <w:rFonts w:ascii="Garamond" w:hAnsi="Garamond" w:cs="Times New Roman"/>
          <w:lang w:val="sq-AL"/>
        </w:rPr>
        <w:t xml:space="preserve">shih Tabelën </w:t>
      </w:r>
      <w:r w:rsidRPr="006015BF">
        <w:rPr>
          <w:rFonts w:ascii="Garamond" w:hAnsi="Garamond" w:cs="Times New Roman"/>
          <w:lang w:val="sq-AL"/>
        </w:rPr>
        <w:t>3).</w:t>
      </w:r>
    </w:p>
    <w:p w14:paraId="4461DD9E" w14:textId="77777777" w:rsidR="00A434DE" w:rsidRPr="004C6334" w:rsidRDefault="00A434DE" w:rsidP="004C71C8">
      <w:pPr>
        <w:rPr>
          <w:rFonts w:ascii="Garamond" w:hAnsi="Garamond" w:cs="Times New Roman"/>
          <w:lang w:val="sq-AL"/>
        </w:rPr>
      </w:pPr>
    </w:p>
    <w:p w14:paraId="797FC239" w14:textId="205D4EFC" w:rsidR="00A434DE" w:rsidRDefault="007C049E" w:rsidP="007D46C2">
      <w:pPr>
        <w:rPr>
          <w:rFonts w:ascii="Garamond" w:hAnsi="Garamond" w:cs="Times New Roman"/>
          <w:lang w:val="sq-AL"/>
        </w:rPr>
      </w:pPr>
      <w:r w:rsidRPr="006015BF">
        <w:rPr>
          <w:rFonts w:ascii="Garamond" w:hAnsi="Garamond" w:cs="Times New Roman"/>
          <w:lang w:val="sq-AL"/>
        </w:rPr>
        <w:t xml:space="preserve">Marrëdhënia midis raportit të </w:t>
      </w:r>
      <w:r w:rsidR="007D46C2" w:rsidRPr="006015BF">
        <w:rPr>
          <w:rFonts w:ascii="Garamond" w:hAnsi="Garamond" w:cs="Times New Roman"/>
          <w:lang w:val="sq-AL"/>
        </w:rPr>
        <w:t xml:space="preserve">grave këshilltare dhe rolit të grave gjatë seancave publike nuk </w:t>
      </w:r>
      <w:r w:rsidR="00F81C6D">
        <w:rPr>
          <w:rFonts w:ascii="Garamond" w:hAnsi="Garamond" w:cs="Times New Roman"/>
          <w:lang w:val="sq-AL"/>
        </w:rPr>
        <w:t>ishte</w:t>
      </w:r>
      <w:r w:rsidR="00F81C6D" w:rsidRPr="006015BF">
        <w:rPr>
          <w:rFonts w:ascii="Garamond" w:hAnsi="Garamond" w:cs="Times New Roman"/>
          <w:lang w:val="sq-AL"/>
        </w:rPr>
        <w:t xml:space="preserve"> statistik</w:t>
      </w:r>
      <w:r w:rsidR="00F81C6D">
        <w:rPr>
          <w:rFonts w:ascii="Garamond" w:hAnsi="Garamond" w:cs="Times New Roman"/>
          <w:lang w:val="sq-AL"/>
        </w:rPr>
        <w:t>isht dometh</w:t>
      </w:r>
      <w:r w:rsidR="006B53E4">
        <w:rPr>
          <w:rFonts w:ascii="Garamond" w:hAnsi="Garamond" w:cs="Times New Roman"/>
          <w:lang w:val="sq-AL"/>
        </w:rPr>
        <w:t>ë</w:t>
      </w:r>
      <w:r w:rsidR="00F81C6D">
        <w:rPr>
          <w:rFonts w:ascii="Garamond" w:hAnsi="Garamond" w:cs="Times New Roman"/>
          <w:lang w:val="sq-AL"/>
        </w:rPr>
        <w:t>n</w:t>
      </w:r>
      <w:r w:rsidR="006B53E4">
        <w:rPr>
          <w:rFonts w:ascii="Garamond" w:hAnsi="Garamond" w:cs="Times New Roman"/>
          <w:lang w:val="sq-AL"/>
        </w:rPr>
        <w:t>ë</w:t>
      </w:r>
      <w:r w:rsidR="00F81C6D">
        <w:rPr>
          <w:rFonts w:ascii="Garamond" w:hAnsi="Garamond" w:cs="Times New Roman"/>
          <w:lang w:val="sq-AL"/>
        </w:rPr>
        <w:t>se</w:t>
      </w:r>
      <w:r w:rsidR="007D46C2" w:rsidRPr="006015BF">
        <w:rPr>
          <w:rFonts w:ascii="Garamond" w:hAnsi="Garamond" w:cs="Times New Roman"/>
          <w:lang w:val="sq-AL"/>
        </w:rPr>
        <w:t xml:space="preserve">. </w:t>
      </w:r>
      <w:r w:rsidR="00FA4CAC">
        <w:rPr>
          <w:rFonts w:ascii="Garamond" w:hAnsi="Garamond" w:cs="Times New Roman"/>
          <w:lang w:val="sq-AL"/>
        </w:rPr>
        <w:t>Me fjal</w:t>
      </w:r>
      <w:r w:rsidR="00FA4CAC" w:rsidRPr="006015BF">
        <w:rPr>
          <w:rFonts w:ascii="Garamond" w:hAnsi="Garamond" w:cs="Times New Roman"/>
          <w:lang w:val="sq-AL"/>
        </w:rPr>
        <w:t>ë</w:t>
      </w:r>
      <w:r w:rsidR="00FA4CAC">
        <w:rPr>
          <w:rFonts w:ascii="Garamond" w:hAnsi="Garamond" w:cs="Times New Roman"/>
          <w:lang w:val="sq-AL"/>
        </w:rPr>
        <w:t xml:space="preserve"> t</w:t>
      </w:r>
      <w:r w:rsidR="00FA4CAC" w:rsidRPr="006015BF">
        <w:rPr>
          <w:rFonts w:ascii="Garamond" w:hAnsi="Garamond" w:cs="Times New Roman"/>
          <w:lang w:val="sq-AL"/>
        </w:rPr>
        <w:t>ë</w:t>
      </w:r>
      <w:r w:rsidR="00FA4CAC">
        <w:rPr>
          <w:rFonts w:ascii="Garamond" w:hAnsi="Garamond" w:cs="Times New Roman"/>
          <w:lang w:val="sq-AL"/>
        </w:rPr>
        <w:t xml:space="preserve"> tjera, r</w:t>
      </w:r>
      <w:r w:rsidR="007D46C2" w:rsidRPr="006015BF">
        <w:rPr>
          <w:rFonts w:ascii="Garamond" w:hAnsi="Garamond" w:cs="Times New Roman"/>
          <w:lang w:val="sq-AL"/>
        </w:rPr>
        <w:t>oli i grave gjatë seanc</w:t>
      </w:r>
      <w:r w:rsidR="00FA4CAC">
        <w:rPr>
          <w:rFonts w:ascii="Garamond" w:hAnsi="Garamond" w:cs="Times New Roman"/>
          <w:lang w:val="sq-AL"/>
        </w:rPr>
        <w:t xml:space="preserve">ave </w:t>
      </w:r>
      <w:r w:rsidR="005B0D8F">
        <w:rPr>
          <w:rFonts w:ascii="Garamond" w:hAnsi="Garamond" w:cs="Times New Roman"/>
          <w:lang w:val="sq-AL"/>
        </w:rPr>
        <w:t>publike nuk ndryshon</w:t>
      </w:r>
      <w:r w:rsidR="007D46C2" w:rsidRPr="006015BF">
        <w:rPr>
          <w:rFonts w:ascii="Garamond" w:hAnsi="Garamond" w:cs="Times New Roman"/>
          <w:lang w:val="sq-AL"/>
        </w:rPr>
        <w:t xml:space="preserve"> sipas përqindjes së tyre në këshill.</w:t>
      </w:r>
    </w:p>
    <w:p w14:paraId="354AFE04" w14:textId="77777777" w:rsidR="00322A45" w:rsidRPr="006015BF" w:rsidRDefault="00322A45" w:rsidP="007D46C2">
      <w:pPr>
        <w:rPr>
          <w:rFonts w:ascii="Garamond" w:hAnsi="Garamond" w:cs="Times New Roman"/>
          <w:lang w:val="sq-AL"/>
        </w:rPr>
      </w:pPr>
    </w:p>
    <w:p w14:paraId="18FFBC4B" w14:textId="77777777" w:rsidR="00A434DE" w:rsidRPr="006015BF" w:rsidRDefault="007D46C2" w:rsidP="007D46C2">
      <w:pPr>
        <w:rPr>
          <w:rFonts w:ascii="Garamond" w:hAnsi="Garamond" w:cs="Times New Roman"/>
          <w:i/>
          <w:lang w:val="sq-AL"/>
        </w:rPr>
      </w:pPr>
      <w:r w:rsidRPr="006015BF">
        <w:rPr>
          <w:rFonts w:ascii="Garamond" w:hAnsi="Garamond" w:cs="Times New Roman"/>
          <w:i/>
          <w:lang w:val="sq-AL"/>
        </w:rPr>
        <w:t>Roli i grave gjatë takimeve me administratën vendore</w:t>
      </w:r>
    </w:p>
    <w:p w14:paraId="25E73EBF" w14:textId="20B28C0B" w:rsidR="00A434DE" w:rsidRPr="006015BF" w:rsidRDefault="007D46C2" w:rsidP="008073CD">
      <w:pPr>
        <w:rPr>
          <w:rFonts w:ascii="Garamond" w:hAnsi="Garamond" w:cs="Times New Roman"/>
          <w:lang w:val="sq-AL"/>
        </w:rPr>
      </w:pPr>
      <w:r w:rsidRPr="006015BF">
        <w:rPr>
          <w:rFonts w:ascii="Garamond" w:hAnsi="Garamond" w:cs="Times New Roman"/>
          <w:lang w:val="sq-AL"/>
        </w:rPr>
        <w:t xml:space="preserve">Në bazë të përgjigjeve të këshilltareve, 22,58 për qind e këshillave (n = 42) nuk </w:t>
      </w:r>
      <w:r w:rsidR="008073CD" w:rsidRPr="006015BF">
        <w:rPr>
          <w:rFonts w:ascii="Garamond" w:hAnsi="Garamond" w:cs="Times New Roman"/>
          <w:lang w:val="sq-AL"/>
        </w:rPr>
        <w:t xml:space="preserve">kanë organizuar takime me administratën bashkiake/komunale në vitin </w:t>
      </w:r>
      <w:r w:rsidRPr="006015BF">
        <w:rPr>
          <w:rFonts w:ascii="Garamond" w:hAnsi="Garamond" w:cs="Times New Roman"/>
          <w:lang w:val="sq-AL"/>
        </w:rPr>
        <w:t xml:space="preserve">2014. </w:t>
      </w:r>
      <w:r w:rsidR="008073CD" w:rsidRPr="006015BF">
        <w:rPr>
          <w:rFonts w:ascii="Garamond" w:hAnsi="Garamond" w:cs="Times New Roman"/>
          <w:lang w:val="sq-AL"/>
        </w:rPr>
        <w:t xml:space="preserve">Në krahasim me bashkitë dhe njësitë bashkiake, komunat kishin më pak gjasa të organizonin takime </w:t>
      </w:r>
      <w:r w:rsidR="00E63947" w:rsidRPr="006015BF">
        <w:rPr>
          <w:rFonts w:ascii="Garamond" w:hAnsi="Garamond" w:cs="Times New Roman"/>
          <w:lang w:val="sq-AL"/>
        </w:rPr>
        <w:t>të</w:t>
      </w:r>
      <w:r w:rsidR="008073CD" w:rsidRPr="006015BF">
        <w:rPr>
          <w:rFonts w:ascii="Garamond" w:hAnsi="Garamond" w:cs="Times New Roman"/>
          <w:lang w:val="sq-AL"/>
        </w:rPr>
        <w:t xml:space="preserve"> tilla</w:t>
      </w:r>
      <w:r w:rsidRPr="006015BF">
        <w:rPr>
          <w:rFonts w:ascii="Garamond" w:hAnsi="Garamond" w:cs="Times New Roman"/>
          <w:lang w:val="sq-AL"/>
        </w:rPr>
        <w:t>.</w:t>
      </w:r>
      <w:r w:rsidR="008073CD" w:rsidRPr="006015BF">
        <w:rPr>
          <w:rFonts w:ascii="Garamond" w:hAnsi="Garamond" w:cs="Times New Roman"/>
          <w:lang w:val="sq-AL"/>
        </w:rPr>
        <w:t xml:space="preserve"> Për shembull, 29,91 për qind e komunave (n = 35) nuk </w:t>
      </w:r>
      <w:r w:rsidR="00FA4CAC">
        <w:rPr>
          <w:rFonts w:ascii="Garamond" w:hAnsi="Garamond" w:cs="Times New Roman"/>
          <w:lang w:val="sq-AL"/>
        </w:rPr>
        <w:t xml:space="preserve">kishin organizuar </w:t>
      </w:r>
      <w:r w:rsidR="008073CD" w:rsidRPr="006015BF">
        <w:rPr>
          <w:rFonts w:ascii="Garamond" w:hAnsi="Garamond" w:cs="Times New Roman"/>
          <w:lang w:val="sq-AL"/>
        </w:rPr>
        <w:t>takime. Kjo përqindje për bashkitë ishte 10,87 (n = 5) dhe për njësitë bashkiake 8,7 (n = 2).</w:t>
      </w:r>
    </w:p>
    <w:p w14:paraId="335EF363" w14:textId="77777777" w:rsidR="00A434DE" w:rsidRPr="004C6334" w:rsidRDefault="00A434DE" w:rsidP="006D1C30">
      <w:pPr>
        <w:rPr>
          <w:rFonts w:ascii="Garamond" w:hAnsi="Garamond" w:cs="Times New Roman"/>
          <w:lang w:val="sq-AL"/>
        </w:rPr>
      </w:pPr>
    </w:p>
    <w:p w14:paraId="1A2207B3" w14:textId="377681E2" w:rsidR="00587E91" w:rsidRPr="006015BF" w:rsidRDefault="008073CD" w:rsidP="00587E91">
      <w:pPr>
        <w:rPr>
          <w:rFonts w:ascii="Garamond" w:hAnsi="Garamond" w:cs="Times New Roman"/>
          <w:lang w:val="sq-AL"/>
        </w:rPr>
      </w:pPr>
      <w:r w:rsidRPr="006015BF">
        <w:rPr>
          <w:rFonts w:ascii="Garamond" w:hAnsi="Garamond" w:cs="Times New Roman"/>
          <w:lang w:val="sq-AL"/>
        </w:rPr>
        <w:t>Shumica e këshilltareve, 93,75 për qind (n = 135), thanë se kërkojnë informacion i cili është i dobishëm për komunitetin e tyre. Gjithashtu, ato ndihen të lirshme për t’i thënë gjërat ashtu siç i mendojnë, 90,21 për qind (n = 129). Por 23,36 për qind e këshilltareve (n = 32) thanë se nuk diskutojnë për performancën e aparatit të bashkisë/komunës në këshill dhe 33,33 për qind (n = 46) thanë se nuk e vënë aparatin e bashkisë/komunës para përgjegjësisë dhe nuk kërkojnë përmirësimin e situatës. Më shumë se 40 për qind e këshilltareve (n = 56) thanë se nuk kërkojnë organizimin e takimeve me aparatin e bashkisë/komunës edhe kur mendojnë se është e nevojshme (shih Tabelën 4).</w:t>
      </w:r>
      <w:r w:rsidR="00290E01">
        <w:rPr>
          <w:rFonts w:ascii="Garamond" w:hAnsi="Garamond" w:cs="Times New Roman"/>
          <w:lang w:val="sq-AL"/>
        </w:rPr>
        <w:t xml:space="preserve"> R</w:t>
      </w:r>
      <w:r w:rsidR="00587E91" w:rsidRPr="006015BF">
        <w:rPr>
          <w:rFonts w:ascii="Garamond" w:hAnsi="Garamond" w:cs="Times New Roman"/>
          <w:lang w:val="sq-AL"/>
        </w:rPr>
        <w:t xml:space="preserve">oli i grave në takime nuk ndryshon sipas </w:t>
      </w:r>
      <w:r w:rsidR="00E63947" w:rsidRPr="006015BF">
        <w:rPr>
          <w:rFonts w:ascii="Garamond" w:hAnsi="Garamond" w:cs="Times New Roman"/>
          <w:lang w:val="sq-AL"/>
        </w:rPr>
        <w:t xml:space="preserve">raportit të </w:t>
      </w:r>
      <w:r w:rsidR="00587E91" w:rsidRPr="006015BF">
        <w:rPr>
          <w:rFonts w:ascii="Garamond" w:hAnsi="Garamond" w:cs="Times New Roman"/>
          <w:lang w:val="sq-AL"/>
        </w:rPr>
        <w:t>këshilltare</w:t>
      </w:r>
      <w:r w:rsidR="00E63947" w:rsidRPr="006015BF">
        <w:rPr>
          <w:rFonts w:ascii="Garamond" w:hAnsi="Garamond" w:cs="Times New Roman"/>
          <w:lang w:val="sq-AL"/>
        </w:rPr>
        <w:t>ve</w:t>
      </w:r>
      <w:r w:rsidR="00587E91" w:rsidRPr="006015BF">
        <w:rPr>
          <w:rFonts w:ascii="Garamond" w:hAnsi="Garamond" w:cs="Times New Roman"/>
          <w:lang w:val="sq-AL"/>
        </w:rPr>
        <w:t xml:space="preserve"> në këshill.</w:t>
      </w:r>
    </w:p>
    <w:p w14:paraId="268E16C0" w14:textId="77777777" w:rsidR="00A434DE" w:rsidRPr="006015BF" w:rsidRDefault="00587E91" w:rsidP="00587E91">
      <w:pPr>
        <w:pStyle w:val="Heading2"/>
        <w:rPr>
          <w:rFonts w:ascii="Garamond" w:hAnsi="Garamond" w:cs="Times New Roman"/>
          <w:color w:val="auto"/>
          <w:sz w:val="24"/>
          <w:szCs w:val="24"/>
          <w:lang w:val="sq-AL"/>
        </w:rPr>
      </w:pPr>
      <w:bookmarkStart w:id="27" w:name="_Toc294785436"/>
      <w:r w:rsidRPr="006015BF">
        <w:rPr>
          <w:rFonts w:ascii="Garamond" w:hAnsi="Garamond" w:cs="Times New Roman"/>
          <w:color w:val="auto"/>
          <w:sz w:val="24"/>
          <w:szCs w:val="24"/>
          <w:lang w:val="sq-AL"/>
        </w:rPr>
        <w:t>Pushteti i perceptuar vendimmarrës</w:t>
      </w:r>
      <w:bookmarkEnd w:id="27"/>
    </w:p>
    <w:p w14:paraId="340B8A7C" w14:textId="77777777" w:rsidR="00587E91" w:rsidRPr="006015BF" w:rsidRDefault="00587E91" w:rsidP="00587E91">
      <w:pPr>
        <w:pStyle w:val="Heading3"/>
        <w:rPr>
          <w:rFonts w:ascii="Garamond" w:hAnsi="Garamond" w:cs="Times New Roman"/>
          <w:i/>
          <w:color w:val="auto"/>
          <w:lang w:val="sq-AL"/>
        </w:rPr>
      </w:pPr>
      <w:bookmarkStart w:id="28" w:name="_Toc294785437"/>
      <w:r w:rsidRPr="006015BF">
        <w:rPr>
          <w:rFonts w:ascii="Garamond" w:hAnsi="Garamond" w:cs="Times New Roman"/>
          <w:i/>
          <w:color w:val="auto"/>
          <w:lang w:val="sq-AL"/>
        </w:rPr>
        <w:t>Përkufizimi i pushtetit vendimmarrës</w:t>
      </w:r>
      <w:bookmarkEnd w:id="28"/>
    </w:p>
    <w:p w14:paraId="39CC7C82" w14:textId="0975BCAA" w:rsidR="00A434DE" w:rsidRPr="006015BF" w:rsidRDefault="00587E91" w:rsidP="00587E91">
      <w:pPr>
        <w:rPr>
          <w:rFonts w:ascii="Garamond" w:hAnsi="Garamond" w:cs="Times New Roman"/>
          <w:i/>
          <w:lang w:val="sq-AL"/>
        </w:rPr>
      </w:pPr>
      <w:r w:rsidRPr="006015BF">
        <w:rPr>
          <w:rFonts w:ascii="Garamond" w:hAnsi="Garamond" w:cs="Times New Roman"/>
          <w:lang w:val="sq-AL"/>
        </w:rPr>
        <w:t xml:space="preserve">Sipas grave këshilltare, pushtet vendimmarrës do të thotë </w:t>
      </w:r>
      <w:r w:rsidRPr="006015BF">
        <w:rPr>
          <w:rFonts w:ascii="Garamond" w:hAnsi="Garamond" w:cs="Times New Roman"/>
          <w:i/>
          <w:lang w:val="sq-AL"/>
        </w:rPr>
        <w:t xml:space="preserve">t’i shërbesh komunitetit dhe të zgjidhësh problemet e komunitetit, të mbash premtimet zgjedhore dhe të ndryshosh perceptimin e njerëzve </w:t>
      </w:r>
      <w:r w:rsidR="00F81C6D">
        <w:rPr>
          <w:rFonts w:ascii="Garamond" w:hAnsi="Garamond" w:cs="Times New Roman"/>
          <w:i/>
          <w:lang w:val="sq-AL"/>
        </w:rPr>
        <w:t xml:space="preserve">se </w:t>
      </w:r>
      <w:r w:rsidRPr="006015BF">
        <w:rPr>
          <w:rFonts w:ascii="Garamond" w:hAnsi="Garamond" w:cs="Times New Roman"/>
          <w:i/>
          <w:lang w:val="sq-AL"/>
        </w:rPr>
        <w:t>gratë</w:t>
      </w:r>
      <w:r w:rsidR="00F81C6D">
        <w:rPr>
          <w:rFonts w:ascii="Garamond" w:hAnsi="Garamond" w:cs="Times New Roman"/>
          <w:i/>
          <w:lang w:val="sq-AL"/>
        </w:rPr>
        <w:t xml:space="preserve"> nuk duhet</w:t>
      </w:r>
      <w:r w:rsidRPr="006015BF">
        <w:rPr>
          <w:rFonts w:ascii="Garamond" w:hAnsi="Garamond" w:cs="Times New Roman"/>
          <w:i/>
          <w:lang w:val="sq-AL"/>
        </w:rPr>
        <w:t xml:space="preserve"> të përfshihen në politikë. </w:t>
      </w:r>
      <w:r w:rsidRPr="006015BF">
        <w:rPr>
          <w:rFonts w:ascii="Garamond" w:hAnsi="Garamond" w:cs="Times New Roman"/>
          <w:lang w:val="sq-AL"/>
        </w:rPr>
        <w:t xml:space="preserve">Gjithashtu, pushteti vendimmarrës ka të bëjë me </w:t>
      </w:r>
      <w:r w:rsidRPr="006015BF">
        <w:rPr>
          <w:rFonts w:ascii="Garamond" w:hAnsi="Garamond" w:cs="Times New Roman"/>
          <w:i/>
          <w:lang w:val="sq-AL"/>
        </w:rPr>
        <w:t>dëgjimin e zërit, fjalën e lirë dhe f</w:t>
      </w:r>
      <w:r w:rsidR="00CC2094">
        <w:rPr>
          <w:rFonts w:ascii="Garamond" w:hAnsi="Garamond" w:cs="Times New Roman"/>
          <w:i/>
          <w:lang w:val="sq-AL"/>
        </w:rPr>
        <w:t>orc</w:t>
      </w:r>
      <w:r w:rsidR="006B53E4">
        <w:rPr>
          <w:rFonts w:ascii="Garamond" w:hAnsi="Garamond" w:cs="Times New Roman"/>
          <w:i/>
          <w:lang w:val="sq-AL"/>
        </w:rPr>
        <w:t>ë</w:t>
      </w:r>
      <w:r w:rsidR="00CC2094">
        <w:rPr>
          <w:rFonts w:ascii="Garamond" w:hAnsi="Garamond" w:cs="Times New Roman"/>
          <w:i/>
          <w:lang w:val="sq-AL"/>
        </w:rPr>
        <w:t>n</w:t>
      </w:r>
      <w:r w:rsidRPr="006015BF">
        <w:rPr>
          <w:rFonts w:ascii="Garamond" w:hAnsi="Garamond" w:cs="Times New Roman"/>
          <w:i/>
          <w:lang w:val="sq-AL"/>
        </w:rPr>
        <w:t xml:space="preserve"> për të vepruar, besimin, llogaridhënien dhe përgjegjësinë.</w:t>
      </w:r>
    </w:p>
    <w:p w14:paraId="74D1494F" w14:textId="77777777" w:rsidR="00A434DE" w:rsidRPr="004C6334" w:rsidRDefault="00A434DE" w:rsidP="006D1C30">
      <w:pPr>
        <w:rPr>
          <w:rFonts w:ascii="Garamond" w:hAnsi="Garamond" w:cs="Times New Roman"/>
          <w:lang w:val="sq-AL"/>
        </w:rPr>
      </w:pPr>
    </w:p>
    <w:p w14:paraId="1BF663D9" w14:textId="4118165F" w:rsidR="00A434DE" w:rsidRPr="006015BF" w:rsidRDefault="00587E91" w:rsidP="00587E91">
      <w:pPr>
        <w:rPr>
          <w:rFonts w:ascii="Garamond" w:hAnsi="Garamond" w:cs="Times New Roman"/>
          <w:lang w:val="sq-AL"/>
        </w:rPr>
      </w:pPr>
      <w:r w:rsidRPr="006015BF">
        <w:rPr>
          <w:rFonts w:ascii="Garamond" w:hAnsi="Garamond" w:cs="Times New Roman"/>
          <w:i/>
          <w:lang w:val="sq-AL"/>
        </w:rPr>
        <w:t>T’i shërbesh komunitetit dhe të zgjidhësh problemet e komunitetit</w:t>
      </w:r>
      <w:r w:rsidR="00CC2094">
        <w:rPr>
          <w:rFonts w:ascii="Garamond" w:hAnsi="Garamond" w:cs="Times New Roman"/>
          <w:i/>
          <w:lang w:val="sq-AL"/>
        </w:rPr>
        <w:t>.</w:t>
      </w:r>
      <w:r w:rsidRPr="006015BF">
        <w:rPr>
          <w:rFonts w:ascii="Garamond" w:hAnsi="Garamond" w:cs="Times New Roman"/>
          <w:i/>
          <w:lang w:val="sq-AL"/>
        </w:rPr>
        <w:t xml:space="preserve"> </w:t>
      </w:r>
      <w:r w:rsidRPr="006015BF">
        <w:rPr>
          <w:rFonts w:ascii="Garamond" w:hAnsi="Garamond" w:cs="Times New Roman"/>
          <w:lang w:val="sq-AL"/>
        </w:rPr>
        <w:t xml:space="preserve">Këshilltaret e lidhnin fuqinë vendimmarrëse me aftësinë për t’i shërbyer komunitetit dhe për të zgjidhur problemet e komunitetit. Për shembull, ato thanë se “vota e grave duhet t’i shërbejë komunitetit” dhe se “[pushteti vendimmarrës </w:t>
      </w:r>
      <w:r w:rsidR="00CC2094">
        <w:rPr>
          <w:rFonts w:ascii="Garamond" w:hAnsi="Garamond" w:cs="Times New Roman"/>
          <w:lang w:val="sq-AL"/>
        </w:rPr>
        <w:t>ka t</w:t>
      </w:r>
      <w:r w:rsidR="006B53E4">
        <w:rPr>
          <w:rFonts w:ascii="Garamond" w:hAnsi="Garamond" w:cs="Times New Roman"/>
          <w:lang w:val="sq-AL"/>
        </w:rPr>
        <w:t>ë</w:t>
      </w:r>
      <w:r w:rsidR="00CC2094">
        <w:rPr>
          <w:rFonts w:ascii="Garamond" w:hAnsi="Garamond" w:cs="Times New Roman"/>
          <w:lang w:val="sq-AL"/>
        </w:rPr>
        <w:t xml:space="preserve"> b</w:t>
      </w:r>
      <w:r w:rsidR="006B53E4">
        <w:rPr>
          <w:rFonts w:ascii="Garamond" w:hAnsi="Garamond" w:cs="Times New Roman"/>
          <w:lang w:val="sq-AL"/>
        </w:rPr>
        <w:t>ë</w:t>
      </w:r>
      <w:r w:rsidR="00CC2094">
        <w:rPr>
          <w:rFonts w:ascii="Garamond" w:hAnsi="Garamond" w:cs="Times New Roman"/>
          <w:lang w:val="sq-AL"/>
        </w:rPr>
        <w:t>j</w:t>
      </w:r>
      <w:r w:rsidR="006B53E4">
        <w:rPr>
          <w:rFonts w:ascii="Garamond" w:hAnsi="Garamond" w:cs="Times New Roman"/>
          <w:lang w:val="sq-AL"/>
        </w:rPr>
        <w:t>ë</w:t>
      </w:r>
      <w:r w:rsidR="00CC2094">
        <w:rPr>
          <w:rFonts w:ascii="Garamond" w:hAnsi="Garamond" w:cs="Times New Roman"/>
          <w:lang w:val="sq-AL"/>
        </w:rPr>
        <w:t xml:space="preserve"> me</w:t>
      </w:r>
      <w:r w:rsidRPr="006015BF">
        <w:rPr>
          <w:rFonts w:ascii="Garamond" w:hAnsi="Garamond" w:cs="Times New Roman"/>
          <w:lang w:val="sq-AL"/>
        </w:rPr>
        <w:t>] përdorimi</w:t>
      </w:r>
      <w:r w:rsidR="00CC2094">
        <w:rPr>
          <w:rFonts w:ascii="Garamond" w:hAnsi="Garamond" w:cs="Times New Roman"/>
          <w:lang w:val="sq-AL"/>
        </w:rPr>
        <w:t>n</w:t>
      </w:r>
      <w:r w:rsidRPr="006015BF">
        <w:rPr>
          <w:rFonts w:ascii="Garamond" w:hAnsi="Garamond" w:cs="Times New Roman"/>
          <w:lang w:val="sq-AL"/>
        </w:rPr>
        <w:t xml:space="preserve"> </w:t>
      </w:r>
      <w:r w:rsidR="00CC2094">
        <w:rPr>
          <w:rFonts w:ascii="Garamond" w:hAnsi="Garamond" w:cs="Times New Roman"/>
          <w:lang w:val="sq-AL"/>
        </w:rPr>
        <w:t>e</w:t>
      </w:r>
      <w:r w:rsidRPr="006015BF">
        <w:rPr>
          <w:rFonts w:ascii="Garamond" w:hAnsi="Garamond" w:cs="Times New Roman"/>
          <w:lang w:val="sq-AL"/>
        </w:rPr>
        <w:t xml:space="preserve"> votës me qëllim mbështetjen e nismave të komunitetit.” Këshilltaret theksuan rëndësinë e gjetjes së mbështetjes për njerëzit në nevojë, siç janë të pastrehët, gratë e papuna, jetimët dhe fëmijët që braktisin shkollën. Të tjerat u përqendruan tek rritja e cilësisë së shërbimeve publike, siç janë gjelbërimi dhe pastrimi i rrugëve.</w:t>
      </w:r>
    </w:p>
    <w:p w14:paraId="566130F5" w14:textId="77777777" w:rsidR="00A434DE" w:rsidRPr="004C6334" w:rsidRDefault="00A434DE" w:rsidP="006D1C30">
      <w:pPr>
        <w:rPr>
          <w:rFonts w:ascii="Garamond" w:hAnsi="Garamond" w:cs="Times New Roman"/>
          <w:i/>
          <w:lang w:val="sq-AL"/>
        </w:rPr>
      </w:pPr>
    </w:p>
    <w:p w14:paraId="699FF886" w14:textId="2AFC6FF1" w:rsidR="00A434DE" w:rsidRPr="006015BF" w:rsidRDefault="00587E91" w:rsidP="00D7611A">
      <w:pPr>
        <w:rPr>
          <w:rFonts w:ascii="Garamond" w:hAnsi="Garamond" w:cs="Times New Roman"/>
          <w:lang w:val="sq-AL"/>
        </w:rPr>
      </w:pPr>
      <w:r w:rsidRPr="006015BF">
        <w:rPr>
          <w:rFonts w:ascii="Garamond" w:hAnsi="Garamond" w:cs="Times New Roman"/>
          <w:i/>
          <w:lang w:val="sq-AL"/>
        </w:rPr>
        <w:t xml:space="preserve">Mbajtja e premtimeve zgjedhore. </w:t>
      </w:r>
      <w:r w:rsidR="00D7611A" w:rsidRPr="006015BF">
        <w:rPr>
          <w:rFonts w:ascii="Garamond" w:hAnsi="Garamond" w:cs="Times New Roman"/>
          <w:lang w:val="sq-AL"/>
        </w:rPr>
        <w:t xml:space="preserve">Disa </w:t>
      </w:r>
      <w:r w:rsidR="00E63947" w:rsidRPr="006015BF">
        <w:rPr>
          <w:rFonts w:ascii="Garamond" w:hAnsi="Garamond" w:cs="Times New Roman"/>
          <w:lang w:val="sq-AL"/>
        </w:rPr>
        <w:t>këshilltare theksuan se pushtet</w:t>
      </w:r>
      <w:r w:rsidR="00D7611A" w:rsidRPr="006015BF">
        <w:rPr>
          <w:rFonts w:ascii="Garamond" w:hAnsi="Garamond" w:cs="Times New Roman"/>
          <w:lang w:val="sq-AL"/>
        </w:rPr>
        <w:t xml:space="preserve"> vendimmarrës do të thotë të mbash premtimet elektorale dhe të punosh për komunitetin. </w:t>
      </w:r>
      <w:r w:rsidR="00E63947" w:rsidRPr="006015BF">
        <w:rPr>
          <w:rFonts w:ascii="Garamond" w:hAnsi="Garamond" w:cs="Times New Roman"/>
          <w:lang w:val="sq-AL"/>
        </w:rPr>
        <w:t>“Pushtet</w:t>
      </w:r>
      <w:r w:rsidR="00D7611A" w:rsidRPr="006015BF">
        <w:rPr>
          <w:rFonts w:ascii="Garamond" w:hAnsi="Garamond" w:cs="Times New Roman"/>
          <w:lang w:val="sq-AL"/>
        </w:rPr>
        <w:t xml:space="preserve"> vendimmarrës</w:t>
      </w:r>
      <w:r w:rsidR="00706D7F">
        <w:rPr>
          <w:rFonts w:ascii="Garamond" w:hAnsi="Garamond" w:cs="Times New Roman"/>
          <w:lang w:val="sq-AL"/>
        </w:rPr>
        <w:t>”</w:t>
      </w:r>
      <w:r w:rsidR="00D7611A" w:rsidRPr="006015BF">
        <w:rPr>
          <w:rFonts w:ascii="Garamond" w:hAnsi="Garamond" w:cs="Times New Roman"/>
          <w:lang w:val="sq-AL"/>
        </w:rPr>
        <w:t xml:space="preserve">, - tha Ana, këshilltare në Qarkun Kukës, - </w:t>
      </w:r>
      <w:r w:rsidR="00706D7F">
        <w:rPr>
          <w:rFonts w:ascii="Garamond" w:hAnsi="Garamond" w:cs="Times New Roman"/>
          <w:lang w:val="sq-AL"/>
        </w:rPr>
        <w:t>“</w:t>
      </w:r>
      <w:r w:rsidR="00D7611A" w:rsidRPr="006015BF">
        <w:rPr>
          <w:rFonts w:ascii="Garamond" w:hAnsi="Garamond" w:cs="Times New Roman"/>
          <w:lang w:val="sq-AL"/>
        </w:rPr>
        <w:t xml:space="preserve">do të thotë të </w:t>
      </w:r>
      <w:r w:rsidR="00706D7F">
        <w:rPr>
          <w:rFonts w:ascii="Garamond" w:hAnsi="Garamond" w:cs="Times New Roman"/>
          <w:lang w:val="sq-AL"/>
        </w:rPr>
        <w:t>plot</w:t>
      </w:r>
      <w:r w:rsidR="006B53E4">
        <w:rPr>
          <w:rFonts w:ascii="Garamond" w:hAnsi="Garamond" w:cs="Times New Roman"/>
          <w:lang w:val="sq-AL"/>
        </w:rPr>
        <w:t>ë</w:t>
      </w:r>
      <w:r w:rsidR="00706D7F">
        <w:rPr>
          <w:rFonts w:ascii="Garamond" w:hAnsi="Garamond" w:cs="Times New Roman"/>
          <w:lang w:val="sq-AL"/>
        </w:rPr>
        <w:t>sojm</w:t>
      </w:r>
      <w:r w:rsidR="006B53E4">
        <w:rPr>
          <w:rFonts w:ascii="Garamond" w:hAnsi="Garamond" w:cs="Times New Roman"/>
          <w:lang w:val="sq-AL"/>
        </w:rPr>
        <w:t>ë</w:t>
      </w:r>
      <w:r w:rsidR="00706D7F">
        <w:rPr>
          <w:rFonts w:ascii="Garamond" w:hAnsi="Garamond" w:cs="Times New Roman"/>
          <w:lang w:val="sq-AL"/>
        </w:rPr>
        <w:t xml:space="preserve"> ato q</w:t>
      </w:r>
      <w:r w:rsidR="006B53E4">
        <w:rPr>
          <w:rFonts w:ascii="Garamond" w:hAnsi="Garamond" w:cs="Times New Roman"/>
          <w:lang w:val="sq-AL"/>
        </w:rPr>
        <w:t>ë</w:t>
      </w:r>
      <w:r w:rsidR="00706D7F">
        <w:rPr>
          <w:rFonts w:ascii="Garamond" w:hAnsi="Garamond" w:cs="Times New Roman"/>
          <w:lang w:val="sq-AL"/>
        </w:rPr>
        <w:t xml:space="preserve"> kemi premtuar para qytetar</w:t>
      </w:r>
      <w:r w:rsidR="006B53E4">
        <w:rPr>
          <w:rFonts w:ascii="Garamond" w:hAnsi="Garamond" w:cs="Times New Roman"/>
          <w:lang w:val="sq-AL"/>
        </w:rPr>
        <w:t>ë</w:t>
      </w:r>
      <w:r w:rsidR="00706D7F">
        <w:rPr>
          <w:rFonts w:ascii="Garamond" w:hAnsi="Garamond" w:cs="Times New Roman"/>
          <w:lang w:val="sq-AL"/>
        </w:rPr>
        <w:t>ve; t</w:t>
      </w:r>
      <w:r w:rsidR="006B53E4">
        <w:rPr>
          <w:rFonts w:ascii="Garamond" w:hAnsi="Garamond" w:cs="Times New Roman"/>
          <w:lang w:val="sq-AL"/>
        </w:rPr>
        <w:t>ë</w:t>
      </w:r>
      <w:r w:rsidR="00706D7F">
        <w:rPr>
          <w:rFonts w:ascii="Garamond" w:hAnsi="Garamond" w:cs="Times New Roman"/>
          <w:lang w:val="sq-AL"/>
        </w:rPr>
        <w:t xml:space="preserve"> rrisim dhe t</w:t>
      </w:r>
      <w:r w:rsidR="006B53E4">
        <w:rPr>
          <w:rFonts w:ascii="Garamond" w:hAnsi="Garamond" w:cs="Times New Roman"/>
          <w:lang w:val="sq-AL"/>
        </w:rPr>
        <w:t>ë</w:t>
      </w:r>
      <w:r w:rsidR="00706D7F">
        <w:rPr>
          <w:rFonts w:ascii="Garamond" w:hAnsi="Garamond" w:cs="Times New Roman"/>
          <w:lang w:val="sq-AL"/>
        </w:rPr>
        <w:t xml:space="preserve"> </w:t>
      </w:r>
      <w:r w:rsidR="00D7611A" w:rsidRPr="006015BF">
        <w:rPr>
          <w:rFonts w:ascii="Garamond" w:hAnsi="Garamond" w:cs="Times New Roman"/>
          <w:lang w:val="sq-AL"/>
        </w:rPr>
        <w:t>përmirës</w:t>
      </w:r>
      <w:r w:rsidR="00706D7F">
        <w:rPr>
          <w:rFonts w:ascii="Garamond" w:hAnsi="Garamond" w:cs="Times New Roman"/>
          <w:lang w:val="sq-AL"/>
        </w:rPr>
        <w:t>ojm</w:t>
      </w:r>
      <w:r w:rsidR="006B53E4">
        <w:rPr>
          <w:rFonts w:ascii="Garamond" w:hAnsi="Garamond" w:cs="Times New Roman"/>
          <w:lang w:val="sq-AL"/>
        </w:rPr>
        <w:t>ë</w:t>
      </w:r>
      <w:r w:rsidR="00D7611A" w:rsidRPr="006015BF">
        <w:rPr>
          <w:rFonts w:ascii="Garamond" w:hAnsi="Garamond" w:cs="Times New Roman"/>
          <w:lang w:val="sq-AL"/>
        </w:rPr>
        <w:t xml:space="preserve"> shërbime</w:t>
      </w:r>
      <w:r w:rsidR="00706D7F">
        <w:rPr>
          <w:rFonts w:ascii="Garamond" w:hAnsi="Garamond" w:cs="Times New Roman"/>
          <w:lang w:val="sq-AL"/>
        </w:rPr>
        <w:t>t</w:t>
      </w:r>
      <w:r w:rsidR="00D7611A" w:rsidRPr="006015BF">
        <w:rPr>
          <w:rFonts w:ascii="Garamond" w:hAnsi="Garamond" w:cs="Times New Roman"/>
          <w:lang w:val="sq-AL"/>
        </w:rPr>
        <w:t xml:space="preserve"> publike:” Po kështu, Mira, një tjetër këshilltare po </w:t>
      </w:r>
      <w:r w:rsidR="00E63947" w:rsidRPr="006015BF">
        <w:rPr>
          <w:rFonts w:ascii="Garamond" w:hAnsi="Garamond" w:cs="Times New Roman"/>
          <w:lang w:val="sq-AL"/>
        </w:rPr>
        <w:t>nga Qarku Kukës, tha se pushtet</w:t>
      </w:r>
      <w:r w:rsidR="00D7611A" w:rsidRPr="006015BF">
        <w:rPr>
          <w:rFonts w:ascii="Garamond" w:hAnsi="Garamond" w:cs="Times New Roman"/>
          <w:lang w:val="sq-AL"/>
        </w:rPr>
        <w:t xml:space="preserve"> vendimmarrës “do të thotë të jesh vetvetja, të arrish objektivat dhe ta justifikosh votën që të kanë dhënë.”</w:t>
      </w:r>
    </w:p>
    <w:p w14:paraId="390E1E7F" w14:textId="77777777" w:rsidR="00A434DE" w:rsidRPr="004C6334" w:rsidRDefault="00A434DE" w:rsidP="001C2976">
      <w:pPr>
        <w:rPr>
          <w:rFonts w:ascii="Garamond" w:hAnsi="Garamond" w:cs="Times New Roman"/>
          <w:i/>
          <w:lang w:val="sq-AL"/>
        </w:rPr>
      </w:pPr>
    </w:p>
    <w:p w14:paraId="6DB4C49A" w14:textId="315F43F2" w:rsidR="00A434DE" w:rsidRPr="006015BF" w:rsidRDefault="00EA3111" w:rsidP="000271F0">
      <w:pPr>
        <w:rPr>
          <w:rFonts w:ascii="Garamond" w:hAnsi="Garamond" w:cs="Times New Roman"/>
          <w:lang w:val="sq-AL"/>
        </w:rPr>
      </w:pPr>
      <w:r w:rsidRPr="006015BF">
        <w:rPr>
          <w:rFonts w:ascii="Garamond" w:hAnsi="Garamond" w:cs="Times New Roman"/>
          <w:i/>
          <w:lang w:val="sq-AL"/>
        </w:rPr>
        <w:t>T</w:t>
      </w:r>
      <w:r w:rsidR="00D7611A" w:rsidRPr="006015BF">
        <w:rPr>
          <w:rFonts w:ascii="Garamond" w:hAnsi="Garamond" w:cs="Times New Roman"/>
          <w:i/>
          <w:lang w:val="sq-AL"/>
        </w:rPr>
        <w:t>ë ndryshosh perceptimin e njerëzve sipas të cilit gratë</w:t>
      </w:r>
      <w:r w:rsidR="00706D7F">
        <w:rPr>
          <w:rFonts w:ascii="Garamond" w:hAnsi="Garamond" w:cs="Times New Roman"/>
          <w:i/>
          <w:lang w:val="sq-AL"/>
        </w:rPr>
        <w:t xml:space="preserve"> nuk duhet</w:t>
      </w:r>
      <w:r w:rsidR="00D7611A" w:rsidRPr="006015BF">
        <w:rPr>
          <w:rFonts w:ascii="Garamond" w:hAnsi="Garamond" w:cs="Times New Roman"/>
          <w:i/>
          <w:lang w:val="sq-AL"/>
        </w:rPr>
        <w:t xml:space="preserve"> të përfshihen në politikë.</w:t>
      </w:r>
      <w:r w:rsidRPr="006015BF">
        <w:rPr>
          <w:rFonts w:ascii="Garamond" w:hAnsi="Garamond" w:cs="Times New Roman"/>
          <w:i/>
          <w:lang w:val="sq-AL"/>
        </w:rPr>
        <w:t xml:space="preserve"> </w:t>
      </w:r>
      <w:r w:rsidR="000271F0" w:rsidRPr="006015BF">
        <w:rPr>
          <w:rFonts w:ascii="Garamond" w:hAnsi="Garamond" w:cs="Times New Roman"/>
          <w:lang w:val="sq-AL"/>
        </w:rPr>
        <w:t>Për këshilltaret, pushteti vendimmarrës ka të bëjë me kundërshtimin e stereotipave gjinorë. Sipas tyre, ka një lidhje të fortë midis luftës kundër stereotipave gjinorë dhe zhvillimit shoqëror dhe ekonomik: lufta kundër stereotipave gjinorë sjell nivele më të larta zhvillimi.</w:t>
      </w:r>
    </w:p>
    <w:p w14:paraId="4AE73950" w14:textId="77777777" w:rsidR="00A434DE" w:rsidRPr="004C6334" w:rsidRDefault="00A434DE" w:rsidP="001C2976">
      <w:pPr>
        <w:rPr>
          <w:rFonts w:ascii="Garamond" w:hAnsi="Garamond" w:cs="Times New Roman"/>
          <w:lang w:val="sq-AL"/>
        </w:rPr>
      </w:pPr>
    </w:p>
    <w:p w14:paraId="238E8529" w14:textId="0C75D354" w:rsidR="00A434DE" w:rsidRPr="006015BF" w:rsidRDefault="000271F0" w:rsidP="00760A15">
      <w:pPr>
        <w:rPr>
          <w:rFonts w:ascii="Garamond" w:hAnsi="Garamond" w:cs="Times New Roman"/>
          <w:lang w:val="sq-AL"/>
        </w:rPr>
      </w:pPr>
      <w:r w:rsidRPr="006015BF">
        <w:rPr>
          <w:rFonts w:ascii="Garamond" w:hAnsi="Garamond" w:cs="Times New Roman"/>
          <w:i/>
          <w:lang w:val="sq-AL"/>
        </w:rPr>
        <w:t>Ngritja e zërit</w:t>
      </w:r>
      <w:r w:rsidRPr="006015BF">
        <w:rPr>
          <w:rFonts w:ascii="Garamond" w:hAnsi="Garamond" w:cs="Times New Roman"/>
          <w:lang w:val="sq-AL"/>
        </w:rPr>
        <w:t xml:space="preserve">. Për shumë këshilltare, pushteti është i lidhur me ngritjen e zërit: </w:t>
      </w:r>
      <w:r w:rsidR="00E826C8">
        <w:rPr>
          <w:rFonts w:ascii="Garamond" w:hAnsi="Garamond" w:cs="Times New Roman"/>
          <w:lang w:val="sq-AL"/>
        </w:rPr>
        <w:t>aft</w:t>
      </w:r>
      <w:r w:rsidR="006B53E4">
        <w:rPr>
          <w:rFonts w:ascii="Garamond" w:hAnsi="Garamond" w:cs="Times New Roman"/>
          <w:lang w:val="sq-AL"/>
        </w:rPr>
        <w:t>ë</w:t>
      </w:r>
      <w:r w:rsidR="00E826C8">
        <w:rPr>
          <w:rFonts w:ascii="Garamond" w:hAnsi="Garamond" w:cs="Times New Roman"/>
          <w:lang w:val="sq-AL"/>
        </w:rPr>
        <w:t>sin</w:t>
      </w:r>
      <w:r w:rsidR="006B53E4">
        <w:rPr>
          <w:rFonts w:ascii="Garamond" w:hAnsi="Garamond" w:cs="Times New Roman"/>
          <w:lang w:val="sq-AL"/>
        </w:rPr>
        <w:t>ë</w:t>
      </w:r>
      <w:r w:rsidRPr="006015BF">
        <w:rPr>
          <w:rFonts w:ascii="Garamond" w:hAnsi="Garamond" w:cs="Times New Roman"/>
          <w:lang w:val="sq-AL"/>
        </w:rPr>
        <w:t xml:space="preserve"> për t’i shprehur shqetësimet e veta dhe shqetësimet e grupeve </w:t>
      </w:r>
      <w:r w:rsidR="00E826C8">
        <w:rPr>
          <w:rFonts w:ascii="Garamond" w:hAnsi="Garamond" w:cs="Times New Roman"/>
          <w:lang w:val="sq-AL"/>
        </w:rPr>
        <w:t>n</w:t>
      </w:r>
      <w:r w:rsidR="006B53E4">
        <w:rPr>
          <w:rFonts w:ascii="Garamond" w:hAnsi="Garamond" w:cs="Times New Roman"/>
          <w:lang w:val="sq-AL"/>
        </w:rPr>
        <w:t>ë</w:t>
      </w:r>
      <w:r w:rsidR="00E826C8">
        <w:rPr>
          <w:rFonts w:ascii="Garamond" w:hAnsi="Garamond" w:cs="Times New Roman"/>
          <w:lang w:val="sq-AL"/>
        </w:rPr>
        <w:t xml:space="preserve"> nevoj</w:t>
      </w:r>
      <w:r w:rsidR="006B53E4">
        <w:rPr>
          <w:rFonts w:ascii="Garamond" w:hAnsi="Garamond" w:cs="Times New Roman"/>
          <w:lang w:val="sq-AL"/>
        </w:rPr>
        <w:t>ë</w:t>
      </w:r>
      <w:r w:rsidRPr="006015BF">
        <w:rPr>
          <w:rFonts w:ascii="Garamond" w:hAnsi="Garamond" w:cs="Times New Roman"/>
          <w:lang w:val="sq-AL"/>
        </w:rPr>
        <w:t xml:space="preserve">. Eva, një këshilltare nga Qarku Fier, tha: “[pushtet vendimmarrës do të thotë] të </w:t>
      </w:r>
      <w:r w:rsidR="00E826C8">
        <w:rPr>
          <w:rFonts w:ascii="Garamond" w:hAnsi="Garamond" w:cs="Times New Roman"/>
          <w:lang w:val="sq-AL"/>
        </w:rPr>
        <w:t>plot</w:t>
      </w:r>
      <w:r w:rsidR="006B53E4">
        <w:rPr>
          <w:rFonts w:ascii="Garamond" w:hAnsi="Garamond" w:cs="Times New Roman"/>
          <w:lang w:val="sq-AL"/>
        </w:rPr>
        <w:t>ë</w:t>
      </w:r>
      <w:r w:rsidR="00E826C8">
        <w:rPr>
          <w:rFonts w:ascii="Garamond" w:hAnsi="Garamond" w:cs="Times New Roman"/>
          <w:lang w:val="sq-AL"/>
        </w:rPr>
        <w:t>sosh</w:t>
      </w:r>
      <w:r w:rsidRPr="006015BF">
        <w:rPr>
          <w:rFonts w:ascii="Garamond" w:hAnsi="Garamond" w:cs="Times New Roman"/>
          <w:lang w:val="sq-AL"/>
        </w:rPr>
        <w:t xml:space="preserve"> zëri</w:t>
      </w:r>
      <w:r w:rsidR="00E826C8">
        <w:rPr>
          <w:rFonts w:ascii="Garamond" w:hAnsi="Garamond" w:cs="Times New Roman"/>
          <w:lang w:val="sq-AL"/>
        </w:rPr>
        <w:t>n</w:t>
      </w:r>
      <w:r w:rsidRPr="006015BF">
        <w:rPr>
          <w:rFonts w:ascii="Garamond" w:hAnsi="Garamond" w:cs="Times New Roman"/>
          <w:lang w:val="sq-AL"/>
        </w:rPr>
        <w:t xml:space="preserve"> </w:t>
      </w:r>
      <w:r w:rsidR="00E826C8">
        <w:rPr>
          <w:rFonts w:ascii="Garamond" w:hAnsi="Garamond" w:cs="Times New Roman"/>
          <w:lang w:val="sq-AL"/>
        </w:rPr>
        <w:t>e</w:t>
      </w:r>
      <w:r w:rsidRPr="006015BF">
        <w:rPr>
          <w:rFonts w:ascii="Garamond" w:hAnsi="Garamond" w:cs="Times New Roman"/>
          <w:lang w:val="sq-AL"/>
        </w:rPr>
        <w:t xml:space="preserve"> atyre që</w:t>
      </w:r>
      <w:r w:rsidR="00E826C8">
        <w:rPr>
          <w:rFonts w:ascii="Garamond" w:hAnsi="Garamond" w:cs="Times New Roman"/>
          <w:lang w:val="sq-AL"/>
        </w:rPr>
        <w:t xml:space="preserve"> heshtin, e atyre q</w:t>
      </w:r>
      <w:r w:rsidR="006B53E4">
        <w:rPr>
          <w:rFonts w:ascii="Garamond" w:hAnsi="Garamond" w:cs="Times New Roman"/>
          <w:lang w:val="sq-AL"/>
        </w:rPr>
        <w:t>ë</w:t>
      </w:r>
      <w:r w:rsidR="00E826C8">
        <w:rPr>
          <w:rFonts w:ascii="Garamond" w:hAnsi="Garamond" w:cs="Times New Roman"/>
          <w:lang w:val="sq-AL"/>
        </w:rPr>
        <w:t xml:space="preserve"> presin nga t</w:t>
      </w:r>
      <w:r w:rsidR="006B53E4">
        <w:rPr>
          <w:rFonts w:ascii="Garamond" w:hAnsi="Garamond" w:cs="Times New Roman"/>
          <w:lang w:val="sq-AL"/>
        </w:rPr>
        <w:t>ë</w:t>
      </w:r>
      <w:r w:rsidR="00E826C8">
        <w:rPr>
          <w:rFonts w:ascii="Garamond" w:hAnsi="Garamond" w:cs="Times New Roman"/>
          <w:lang w:val="sq-AL"/>
        </w:rPr>
        <w:t xml:space="preserve"> tjer</w:t>
      </w:r>
      <w:r w:rsidR="006B53E4">
        <w:rPr>
          <w:rFonts w:ascii="Garamond" w:hAnsi="Garamond" w:cs="Times New Roman"/>
          <w:lang w:val="sq-AL"/>
        </w:rPr>
        <w:t>ë</w:t>
      </w:r>
      <w:r w:rsidR="00E826C8">
        <w:rPr>
          <w:rFonts w:ascii="Garamond" w:hAnsi="Garamond" w:cs="Times New Roman"/>
          <w:lang w:val="sq-AL"/>
        </w:rPr>
        <w:t>t</w:t>
      </w:r>
      <w:r w:rsidRPr="006015BF">
        <w:rPr>
          <w:rFonts w:ascii="Garamond" w:hAnsi="Garamond" w:cs="Times New Roman"/>
          <w:lang w:val="sq-AL"/>
        </w:rPr>
        <w:t xml:space="preserve">.” </w:t>
      </w:r>
      <w:r w:rsidR="00AD5B7F" w:rsidRPr="006015BF">
        <w:rPr>
          <w:rFonts w:ascii="Garamond" w:hAnsi="Garamond" w:cs="Times New Roman"/>
          <w:lang w:val="sq-AL"/>
        </w:rPr>
        <w:t xml:space="preserve">Një tjetër këshilltare theksoi </w:t>
      </w:r>
      <w:r w:rsidR="00E826C8">
        <w:rPr>
          <w:rFonts w:ascii="Garamond" w:hAnsi="Garamond" w:cs="Times New Roman"/>
          <w:lang w:val="sq-AL"/>
        </w:rPr>
        <w:t>se t</w:t>
      </w:r>
      <w:r w:rsidR="006B53E4">
        <w:rPr>
          <w:rFonts w:ascii="Garamond" w:hAnsi="Garamond" w:cs="Times New Roman"/>
          <w:lang w:val="sq-AL"/>
        </w:rPr>
        <w:t>ë</w:t>
      </w:r>
      <w:r w:rsidR="00E826C8">
        <w:rPr>
          <w:rFonts w:ascii="Garamond" w:hAnsi="Garamond" w:cs="Times New Roman"/>
          <w:lang w:val="sq-AL"/>
        </w:rPr>
        <w:t xml:space="preserve"> kesh pushtet vendimmarr</w:t>
      </w:r>
      <w:r w:rsidR="006B53E4">
        <w:rPr>
          <w:rFonts w:ascii="Garamond" w:hAnsi="Garamond" w:cs="Times New Roman"/>
          <w:lang w:val="sq-AL"/>
        </w:rPr>
        <w:t>ë</w:t>
      </w:r>
      <w:r w:rsidR="00E826C8">
        <w:rPr>
          <w:rFonts w:ascii="Garamond" w:hAnsi="Garamond" w:cs="Times New Roman"/>
          <w:lang w:val="sq-AL"/>
        </w:rPr>
        <w:t>s do t</w:t>
      </w:r>
      <w:r w:rsidR="006B53E4">
        <w:rPr>
          <w:rFonts w:ascii="Garamond" w:hAnsi="Garamond" w:cs="Times New Roman"/>
          <w:lang w:val="sq-AL"/>
        </w:rPr>
        <w:t>ë</w:t>
      </w:r>
      <w:r w:rsidR="00E826C8">
        <w:rPr>
          <w:rFonts w:ascii="Garamond" w:hAnsi="Garamond" w:cs="Times New Roman"/>
          <w:lang w:val="sq-AL"/>
        </w:rPr>
        <w:t xml:space="preserve"> thot</w:t>
      </w:r>
      <w:r w:rsidR="006B53E4">
        <w:rPr>
          <w:rFonts w:ascii="Garamond" w:hAnsi="Garamond" w:cs="Times New Roman"/>
          <w:lang w:val="sq-AL"/>
        </w:rPr>
        <w:t>ë</w:t>
      </w:r>
      <w:r w:rsidR="00E826C8">
        <w:rPr>
          <w:rFonts w:ascii="Garamond" w:hAnsi="Garamond" w:cs="Times New Roman"/>
          <w:lang w:val="sq-AL"/>
        </w:rPr>
        <w:t xml:space="preserve"> </w:t>
      </w:r>
      <w:r w:rsidR="00AD5B7F" w:rsidRPr="006015BF">
        <w:rPr>
          <w:rFonts w:ascii="Garamond" w:hAnsi="Garamond" w:cs="Times New Roman"/>
          <w:lang w:val="sq-AL"/>
        </w:rPr>
        <w:t xml:space="preserve">“që të të dëgjojnë të tjerët dhe të jesh zëri i komunitetit.” Shumica e </w:t>
      </w:r>
      <w:r w:rsidR="00760A15" w:rsidRPr="006015BF">
        <w:rPr>
          <w:rFonts w:ascii="Garamond" w:hAnsi="Garamond" w:cs="Times New Roman"/>
          <w:lang w:val="sq-AL"/>
        </w:rPr>
        <w:t xml:space="preserve">këshilltareve theksuan se pushteti vendimmarrës nuk ka të bëjë vetëm me </w:t>
      </w:r>
      <w:r w:rsidR="00E826C8">
        <w:rPr>
          <w:rFonts w:ascii="Garamond" w:hAnsi="Garamond" w:cs="Times New Roman"/>
          <w:lang w:val="sq-AL"/>
        </w:rPr>
        <w:t>ngritjen e z</w:t>
      </w:r>
      <w:r w:rsidR="006B53E4">
        <w:rPr>
          <w:rFonts w:ascii="Garamond" w:hAnsi="Garamond" w:cs="Times New Roman"/>
          <w:lang w:val="sq-AL"/>
        </w:rPr>
        <w:t>ë</w:t>
      </w:r>
      <w:r w:rsidR="00E826C8">
        <w:rPr>
          <w:rFonts w:ascii="Garamond" w:hAnsi="Garamond" w:cs="Times New Roman"/>
          <w:lang w:val="sq-AL"/>
        </w:rPr>
        <w:t>rit rreth shqet</w:t>
      </w:r>
      <w:r w:rsidR="006B53E4">
        <w:rPr>
          <w:rFonts w:ascii="Garamond" w:hAnsi="Garamond" w:cs="Times New Roman"/>
          <w:lang w:val="sq-AL"/>
        </w:rPr>
        <w:t>ë</w:t>
      </w:r>
      <w:r w:rsidR="00E826C8">
        <w:rPr>
          <w:rFonts w:ascii="Garamond" w:hAnsi="Garamond" w:cs="Times New Roman"/>
          <w:lang w:val="sq-AL"/>
        </w:rPr>
        <w:t xml:space="preserve">simeve </w:t>
      </w:r>
      <w:r w:rsidR="00760A15" w:rsidRPr="006015BF">
        <w:rPr>
          <w:rFonts w:ascii="Garamond" w:hAnsi="Garamond" w:cs="Times New Roman"/>
          <w:lang w:val="sq-AL"/>
        </w:rPr>
        <w:t xml:space="preserve">të komunitetit, por edhe me gjetjen e mbështetjes për propozimet </w:t>
      </w:r>
      <w:r w:rsidR="00E826C8">
        <w:rPr>
          <w:rFonts w:ascii="Garamond" w:hAnsi="Garamond" w:cs="Times New Roman"/>
          <w:lang w:val="sq-AL"/>
        </w:rPr>
        <w:t>q</w:t>
      </w:r>
      <w:r w:rsidR="006B53E4">
        <w:rPr>
          <w:rFonts w:ascii="Garamond" w:hAnsi="Garamond" w:cs="Times New Roman"/>
          <w:lang w:val="sq-AL"/>
        </w:rPr>
        <w:t>ë</w:t>
      </w:r>
      <w:r w:rsidR="00E826C8">
        <w:rPr>
          <w:rFonts w:ascii="Garamond" w:hAnsi="Garamond" w:cs="Times New Roman"/>
          <w:lang w:val="sq-AL"/>
        </w:rPr>
        <w:t xml:space="preserve"> ato b</w:t>
      </w:r>
      <w:r w:rsidR="006B53E4">
        <w:rPr>
          <w:rFonts w:ascii="Garamond" w:hAnsi="Garamond" w:cs="Times New Roman"/>
          <w:lang w:val="sq-AL"/>
        </w:rPr>
        <w:t>ë</w:t>
      </w:r>
      <w:r w:rsidR="00E826C8">
        <w:rPr>
          <w:rFonts w:ascii="Garamond" w:hAnsi="Garamond" w:cs="Times New Roman"/>
          <w:lang w:val="sq-AL"/>
        </w:rPr>
        <w:t>jn</w:t>
      </w:r>
      <w:r w:rsidR="006B53E4">
        <w:rPr>
          <w:rFonts w:ascii="Garamond" w:hAnsi="Garamond" w:cs="Times New Roman"/>
          <w:lang w:val="sq-AL"/>
        </w:rPr>
        <w:t>ë</w:t>
      </w:r>
      <w:r w:rsidR="00E826C8">
        <w:rPr>
          <w:rFonts w:ascii="Garamond" w:hAnsi="Garamond" w:cs="Times New Roman"/>
          <w:lang w:val="sq-AL"/>
        </w:rPr>
        <w:t xml:space="preserve"> n</w:t>
      </w:r>
      <w:r w:rsidR="006B53E4">
        <w:rPr>
          <w:rFonts w:ascii="Garamond" w:hAnsi="Garamond" w:cs="Times New Roman"/>
          <w:lang w:val="sq-AL"/>
        </w:rPr>
        <w:t>ë</w:t>
      </w:r>
      <w:r w:rsidR="00E826C8">
        <w:rPr>
          <w:rFonts w:ascii="Garamond" w:hAnsi="Garamond" w:cs="Times New Roman"/>
          <w:lang w:val="sq-AL"/>
        </w:rPr>
        <w:t xml:space="preserve"> k</w:t>
      </w:r>
      <w:r w:rsidR="006B53E4">
        <w:rPr>
          <w:rFonts w:ascii="Garamond" w:hAnsi="Garamond" w:cs="Times New Roman"/>
          <w:lang w:val="sq-AL"/>
        </w:rPr>
        <w:t>ë</w:t>
      </w:r>
      <w:r w:rsidR="00E826C8">
        <w:rPr>
          <w:rFonts w:ascii="Garamond" w:hAnsi="Garamond" w:cs="Times New Roman"/>
          <w:lang w:val="sq-AL"/>
        </w:rPr>
        <w:t xml:space="preserve">shill. </w:t>
      </w:r>
    </w:p>
    <w:p w14:paraId="2D973A3B" w14:textId="77777777" w:rsidR="00A434DE" w:rsidRPr="004C6334" w:rsidRDefault="00A434DE" w:rsidP="001C2976">
      <w:pPr>
        <w:rPr>
          <w:rFonts w:ascii="Garamond" w:hAnsi="Garamond" w:cs="Times New Roman"/>
          <w:i/>
          <w:iCs/>
          <w:lang w:val="sq-AL"/>
        </w:rPr>
      </w:pPr>
    </w:p>
    <w:p w14:paraId="1DA1B616" w14:textId="1ACB7CF7" w:rsidR="00A434DE" w:rsidRPr="006015BF" w:rsidRDefault="00760A15" w:rsidP="0081636D">
      <w:pPr>
        <w:rPr>
          <w:rFonts w:ascii="Garamond" w:hAnsi="Garamond" w:cs="Times New Roman"/>
          <w:lang w:val="sq-AL"/>
        </w:rPr>
      </w:pPr>
      <w:r w:rsidRPr="006015BF">
        <w:rPr>
          <w:rFonts w:ascii="Garamond" w:hAnsi="Garamond" w:cs="Times New Roman"/>
          <w:i/>
          <w:iCs/>
          <w:lang w:val="sq-AL"/>
        </w:rPr>
        <w:t xml:space="preserve">Fjala e lirë dhe </w:t>
      </w:r>
      <w:r w:rsidR="00E826C8">
        <w:rPr>
          <w:rFonts w:ascii="Garamond" w:hAnsi="Garamond" w:cs="Times New Roman"/>
          <w:i/>
          <w:iCs/>
          <w:lang w:val="sq-AL"/>
        </w:rPr>
        <w:t>forca</w:t>
      </w:r>
      <w:r w:rsidRPr="006015BF">
        <w:rPr>
          <w:rFonts w:ascii="Garamond" w:hAnsi="Garamond" w:cs="Times New Roman"/>
          <w:i/>
          <w:iCs/>
          <w:lang w:val="sq-AL"/>
        </w:rPr>
        <w:t xml:space="preserve"> për të vepruar. </w:t>
      </w:r>
      <w:r w:rsidR="00E63947" w:rsidRPr="006015BF">
        <w:rPr>
          <w:rFonts w:ascii="Garamond" w:hAnsi="Garamond" w:cs="Times New Roman"/>
          <w:lang w:val="sq-AL"/>
        </w:rPr>
        <w:t>Pushtet</w:t>
      </w:r>
      <w:r w:rsidRPr="006015BF">
        <w:rPr>
          <w:rFonts w:ascii="Garamond" w:hAnsi="Garamond" w:cs="Times New Roman"/>
          <w:lang w:val="sq-AL"/>
        </w:rPr>
        <w:t xml:space="preserve"> vendimmarrës</w:t>
      </w:r>
      <w:r w:rsidR="0081636D" w:rsidRPr="006015BF">
        <w:rPr>
          <w:rFonts w:ascii="Garamond" w:hAnsi="Garamond" w:cs="Times New Roman"/>
          <w:lang w:val="sq-AL"/>
        </w:rPr>
        <w:t xml:space="preserve"> </w:t>
      </w:r>
      <w:r w:rsidRPr="006015BF">
        <w:rPr>
          <w:rFonts w:ascii="Garamond" w:hAnsi="Garamond" w:cs="Times New Roman"/>
          <w:lang w:val="sq-AL"/>
        </w:rPr>
        <w:t xml:space="preserve">do të thotë </w:t>
      </w:r>
      <w:r w:rsidR="0081636D" w:rsidRPr="006015BF">
        <w:rPr>
          <w:rFonts w:ascii="Garamond" w:hAnsi="Garamond" w:cs="Times New Roman"/>
          <w:lang w:val="sq-AL"/>
        </w:rPr>
        <w:t>“</w:t>
      </w:r>
      <w:r w:rsidRPr="006015BF">
        <w:rPr>
          <w:rFonts w:ascii="Garamond" w:hAnsi="Garamond" w:cs="Times New Roman"/>
          <w:lang w:val="sq-AL"/>
        </w:rPr>
        <w:t xml:space="preserve">të </w:t>
      </w:r>
      <w:r w:rsidR="00A917AD">
        <w:rPr>
          <w:rFonts w:ascii="Garamond" w:hAnsi="Garamond" w:cs="Times New Roman"/>
          <w:lang w:val="sq-AL"/>
        </w:rPr>
        <w:t>shpreh</w:t>
      </w:r>
      <w:r w:rsidR="006B53E4">
        <w:rPr>
          <w:rFonts w:ascii="Garamond" w:hAnsi="Garamond" w:cs="Times New Roman"/>
          <w:lang w:val="sq-AL"/>
        </w:rPr>
        <w:t>ë</w:t>
      </w:r>
      <w:r w:rsidR="00A917AD">
        <w:rPr>
          <w:rFonts w:ascii="Garamond" w:hAnsi="Garamond" w:cs="Times New Roman"/>
          <w:lang w:val="sq-AL"/>
        </w:rPr>
        <w:t>sh</w:t>
      </w:r>
      <w:r w:rsidR="0081636D" w:rsidRPr="006015BF">
        <w:rPr>
          <w:rFonts w:ascii="Garamond" w:hAnsi="Garamond" w:cs="Times New Roman"/>
          <w:lang w:val="sq-AL"/>
        </w:rPr>
        <w:t xml:space="preserve"> lirisht atë që mendon dhe të kesh </w:t>
      </w:r>
      <w:r w:rsidR="00A917AD">
        <w:rPr>
          <w:rFonts w:ascii="Garamond" w:hAnsi="Garamond" w:cs="Times New Roman"/>
          <w:lang w:val="sq-AL"/>
        </w:rPr>
        <w:t>forc</w:t>
      </w:r>
      <w:r w:rsidR="006B53E4">
        <w:rPr>
          <w:rFonts w:ascii="Garamond" w:hAnsi="Garamond" w:cs="Times New Roman"/>
          <w:lang w:val="sq-AL"/>
        </w:rPr>
        <w:t>ë</w:t>
      </w:r>
      <w:r w:rsidR="0081636D" w:rsidRPr="006015BF">
        <w:rPr>
          <w:rFonts w:ascii="Garamond" w:hAnsi="Garamond" w:cs="Times New Roman"/>
          <w:lang w:val="sq-AL"/>
        </w:rPr>
        <w:t xml:space="preserve"> </w:t>
      </w:r>
      <w:r w:rsidR="00A917AD">
        <w:rPr>
          <w:rFonts w:ascii="Garamond" w:hAnsi="Garamond" w:cs="Times New Roman"/>
          <w:lang w:val="sq-AL"/>
        </w:rPr>
        <w:t>p</w:t>
      </w:r>
      <w:r w:rsidR="006B53E4">
        <w:rPr>
          <w:rFonts w:ascii="Garamond" w:hAnsi="Garamond" w:cs="Times New Roman"/>
          <w:lang w:val="sq-AL"/>
        </w:rPr>
        <w:t>ë</w:t>
      </w:r>
      <w:r w:rsidR="00A917AD">
        <w:rPr>
          <w:rFonts w:ascii="Garamond" w:hAnsi="Garamond" w:cs="Times New Roman"/>
          <w:lang w:val="sq-AL"/>
        </w:rPr>
        <w:t xml:space="preserve">r </w:t>
      </w:r>
      <w:r w:rsidR="0081636D" w:rsidRPr="006015BF">
        <w:rPr>
          <w:rFonts w:ascii="Garamond" w:hAnsi="Garamond" w:cs="Times New Roman"/>
          <w:lang w:val="sq-AL"/>
        </w:rPr>
        <w:t>të vepr</w:t>
      </w:r>
      <w:r w:rsidR="00A917AD">
        <w:rPr>
          <w:rFonts w:ascii="Garamond" w:hAnsi="Garamond" w:cs="Times New Roman"/>
          <w:lang w:val="sq-AL"/>
        </w:rPr>
        <w:t>uar</w:t>
      </w:r>
      <w:r w:rsidR="0081636D" w:rsidRPr="006015BF">
        <w:rPr>
          <w:rFonts w:ascii="Garamond" w:hAnsi="Garamond" w:cs="Times New Roman"/>
          <w:lang w:val="sq-AL"/>
        </w:rPr>
        <w:t xml:space="preserve">,” - tha një këshilltare në Qarkun Elbasan. Një tjetër këshilltare në Qarkun Lezhë e përkufizoi pushtetin vendimmarrës si “të jesh e pavarur në vendimmarrje, të kesh kapacitet dhe të kesh </w:t>
      </w:r>
      <w:r w:rsidR="00A917AD">
        <w:rPr>
          <w:rFonts w:ascii="Garamond" w:hAnsi="Garamond" w:cs="Times New Roman"/>
          <w:lang w:val="sq-AL"/>
        </w:rPr>
        <w:t>reputacion</w:t>
      </w:r>
      <w:r w:rsidR="0081636D" w:rsidRPr="006015BF">
        <w:rPr>
          <w:rFonts w:ascii="Garamond" w:hAnsi="Garamond" w:cs="Times New Roman"/>
          <w:lang w:val="sq-AL"/>
        </w:rPr>
        <w:t xml:space="preserve"> të mirë.”</w:t>
      </w:r>
    </w:p>
    <w:p w14:paraId="5FD33CDC" w14:textId="77777777" w:rsidR="00A434DE" w:rsidRPr="004C6334" w:rsidRDefault="00A434DE" w:rsidP="001C2976">
      <w:pPr>
        <w:rPr>
          <w:rFonts w:ascii="Garamond" w:hAnsi="Garamond" w:cs="Times New Roman"/>
          <w:lang w:val="it-IT"/>
        </w:rPr>
      </w:pPr>
    </w:p>
    <w:p w14:paraId="45D2C014" w14:textId="45ED1C6D" w:rsidR="00A434DE" w:rsidRPr="006015BF" w:rsidRDefault="0081636D" w:rsidP="0081636D">
      <w:pPr>
        <w:rPr>
          <w:rFonts w:ascii="Garamond" w:hAnsi="Garamond" w:cs="Times New Roman"/>
          <w:lang w:val="sq-AL"/>
        </w:rPr>
      </w:pPr>
      <w:r w:rsidRPr="006015BF">
        <w:rPr>
          <w:rFonts w:ascii="Garamond" w:hAnsi="Garamond" w:cs="Times New Roman"/>
          <w:i/>
          <w:lang w:val="sq-AL"/>
        </w:rPr>
        <w:t xml:space="preserve">Besimi, llogaridhënia dhe përgjegjësia. </w:t>
      </w:r>
      <w:r w:rsidRPr="006015BF">
        <w:rPr>
          <w:rFonts w:ascii="Garamond" w:hAnsi="Garamond" w:cs="Times New Roman"/>
          <w:lang w:val="sq-AL"/>
        </w:rPr>
        <w:t xml:space="preserve">Këshilltaret </w:t>
      </w:r>
      <w:r w:rsidR="00537571">
        <w:rPr>
          <w:rFonts w:ascii="Garamond" w:hAnsi="Garamond" w:cs="Times New Roman"/>
          <w:lang w:val="sq-AL"/>
        </w:rPr>
        <w:t>vendos</w:t>
      </w:r>
      <w:r w:rsidR="006B53E4">
        <w:rPr>
          <w:rFonts w:ascii="Garamond" w:hAnsi="Garamond" w:cs="Times New Roman"/>
          <w:lang w:val="sq-AL"/>
        </w:rPr>
        <w:t>ë</w:t>
      </w:r>
      <w:r w:rsidR="00537571">
        <w:rPr>
          <w:rFonts w:ascii="Garamond" w:hAnsi="Garamond" w:cs="Times New Roman"/>
          <w:lang w:val="sq-AL"/>
        </w:rPr>
        <w:t>n nj</w:t>
      </w:r>
      <w:r w:rsidR="006B53E4">
        <w:rPr>
          <w:rFonts w:ascii="Garamond" w:hAnsi="Garamond" w:cs="Times New Roman"/>
          <w:lang w:val="sq-AL"/>
        </w:rPr>
        <w:t>ë</w:t>
      </w:r>
      <w:r w:rsidR="00537571">
        <w:rPr>
          <w:rFonts w:ascii="Garamond" w:hAnsi="Garamond" w:cs="Times New Roman"/>
          <w:lang w:val="sq-AL"/>
        </w:rPr>
        <w:t xml:space="preserve"> lidhje </w:t>
      </w:r>
      <w:r w:rsidRPr="006015BF">
        <w:rPr>
          <w:rFonts w:ascii="Garamond" w:hAnsi="Garamond" w:cs="Times New Roman"/>
          <w:lang w:val="sq-AL"/>
        </w:rPr>
        <w:t>mes pushtetit vendimmarrës, besimit, llogaridhënies dhe përgjegjësisë. Irena, një këshilltare nga Qarku</w:t>
      </w:r>
      <w:r w:rsidR="00770718">
        <w:rPr>
          <w:rFonts w:ascii="Garamond" w:hAnsi="Garamond" w:cs="Times New Roman"/>
          <w:lang w:val="sq-AL"/>
        </w:rPr>
        <w:t xml:space="preserve"> Tiranë, tha: “[Si vendimmarrës</w:t>
      </w:r>
      <w:r w:rsidRPr="006015BF">
        <w:rPr>
          <w:rFonts w:ascii="Garamond" w:hAnsi="Garamond" w:cs="Times New Roman"/>
          <w:lang w:val="sq-AL"/>
        </w:rPr>
        <w:t xml:space="preserve">] njerëzit kanë besuar tek ne dhe mund të na </w:t>
      </w:r>
      <w:r w:rsidR="00537571">
        <w:rPr>
          <w:rFonts w:ascii="Garamond" w:hAnsi="Garamond" w:cs="Times New Roman"/>
          <w:lang w:val="sq-AL"/>
        </w:rPr>
        <w:t>v</w:t>
      </w:r>
      <w:r w:rsidR="006B53E4">
        <w:rPr>
          <w:rFonts w:ascii="Garamond" w:hAnsi="Garamond" w:cs="Times New Roman"/>
          <w:lang w:val="sq-AL"/>
        </w:rPr>
        <w:t>ë</w:t>
      </w:r>
      <w:r w:rsidR="00537571">
        <w:rPr>
          <w:rFonts w:ascii="Garamond" w:hAnsi="Garamond" w:cs="Times New Roman"/>
          <w:lang w:val="sq-AL"/>
        </w:rPr>
        <w:t>n</w:t>
      </w:r>
      <w:r w:rsidR="006B53E4">
        <w:rPr>
          <w:rFonts w:ascii="Garamond" w:hAnsi="Garamond" w:cs="Times New Roman"/>
          <w:lang w:val="sq-AL"/>
        </w:rPr>
        <w:t>ë</w:t>
      </w:r>
      <w:r w:rsidR="00537571">
        <w:rPr>
          <w:rFonts w:ascii="Garamond" w:hAnsi="Garamond" w:cs="Times New Roman"/>
          <w:lang w:val="sq-AL"/>
        </w:rPr>
        <w:t xml:space="preserve"> para p</w:t>
      </w:r>
      <w:r w:rsidR="006B53E4">
        <w:rPr>
          <w:rFonts w:ascii="Garamond" w:hAnsi="Garamond" w:cs="Times New Roman"/>
          <w:lang w:val="sq-AL"/>
        </w:rPr>
        <w:t>ë</w:t>
      </w:r>
      <w:r w:rsidR="00537571">
        <w:rPr>
          <w:rFonts w:ascii="Garamond" w:hAnsi="Garamond" w:cs="Times New Roman"/>
          <w:lang w:val="sq-AL"/>
        </w:rPr>
        <w:t>rgjegj</w:t>
      </w:r>
      <w:r w:rsidR="006B53E4">
        <w:rPr>
          <w:rFonts w:ascii="Garamond" w:hAnsi="Garamond" w:cs="Times New Roman"/>
          <w:lang w:val="sq-AL"/>
        </w:rPr>
        <w:t>ë</w:t>
      </w:r>
      <w:r w:rsidR="00537571">
        <w:rPr>
          <w:rFonts w:ascii="Garamond" w:hAnsi="Garamond" w:cs="Times New Roman"/>
          <w:lang w:val="sq-AL"/>
        </w:rPr>
        <w:t>sis</w:t>
      </w:r>
      <w:r w:rsidR="006B53E4">
        <w:rPr>
          <w:rFonts w:ascii="Garamond" w:hAnsi="Garamond" w:cs="Times New Roman"/>
          <w:lang w:val="sq-AL"/>
        </w:rPr>
        <w:t>ë</w:t>
      </w:r>
      <w:r w:rsidRPr="006015BF">
        <w:rPr>
          <w:rFonts w:ascii="Garamond" w:hAnsi="Garamond" w:cs="Times New Roman"/>
          <w:lang w:val="sq-AL"/>
        </w:rPr>
        <w:t>.” Një tjetër këshilltare, Ana nga Qarku Korçë, e shpjegoi kështu fuqinë e saj në vendimmarrje: “[një këshilltare me pushtet vendimmarrës] duhet të ketë ndjenjën e përgjegjësisë për përfaqësimin e komunitetit. Duhet të njohë legjislacionin. Duhet të ketë marrëdhënie bashkëpunimi me këshilltarët, pavarësisht përkatësisë politike të tyre ... Duhet të ketë marrëdhënie të mira me pleqësinë e fshatit, të mbajë vesh problemet e tyre, të mbrojë dhe mbështesë kërkesat e qytetarëve të cilët e kanë votuar.”</w:t>
      </w:r>
    </w:p>
    <w:p w14:paraId="411F9848" w14:textId="77777777" w:rsidR="00A434DE" w:rsidRPr="004C6334" w:rsidRDefault="00A434DE" w:rsidP="001C2976">
      <w:pPr>
        <w:rPr>
          <w:rFonts w:ascii="Garamond" w:hAnsi="Garamond" w:cs="Times New Roman"/>
          <w:lang w:val="it-IT"/>
        </w:rPr>
      </w:pPr>
    </w:p>
    <w:p w14:paraId="7421D3E6" w14:textId="2708CB50" w:rsidR="00A434DE" w:rsidRPr="006015BF" w:rsidRDefault="0081636D" w:rsidP="0081636D">
      <w:pPr>
        <w:rPr>
          <w:rFonts w:ascii="Garamond" w:hAnsi="Garamond" w:cs="Times New Roman"/>
          <w:lang w:val="sq-AL"/>
        </w:rPr>
      </w:pPr>
      <w:r w:rsidRPr="006015BF">
        <w:rPr>
          <w:rFonts w:ascii="Garamond" w:hAnsi="Garamond" w:cs="Times New Roman"/>
          <w:lang w:val="sq-AL"/>
        </w:rPr>
        <w:t xml:space="preserve">Këshilltaret bënë krahasime me </w:t>
      </w:r>
      <w:r w:rsidR="00537571">
        <w:rPr>
          <w:rFonts w:ascii="Garamond" w:hAnsi="Garamond" w:cs="Times New Roman"/>
          <w:lang w:val="sq-AL"/>
        </w:rPr>
        <w:t>koleg</w:t>
      </w:r>
      <w:r w:rsidR="006B53E4">
        <w:rPr>
          <w:rFonts w:ascii="Garamond" w:hAnsi="Garamond" w:cs="Times New Roman"/>
          <w:lang w:val="sq-AL"/>
        </w:rPr>
        <w:t>ë</w:t>
      </w:r>
      <w:r w:rsidR="00537571">
        <w:rPr>
          <w:rFonts w:ascii="Garamond" w:hAnsi="Garamond" w:cs="Times New Roman"/>
          <w:lang w:val="sq-AL"/>
        </w:rPr>
        <w:t>t e tyre</w:t>
      </w:r>
      <w:r w:rsidR="004F2530" w:rsidRPr="006015BF">
        <w:rPr>
          <w:rFonts w:ascii="Garamond" w:hAnsi="Garamond" w:cs="Times New Roman"/>
          <w:lang w:val="sq-AL"/>
        </w:rPr>
        <w:t xml:space="preserve"> </w:t>
      </w:r>
      <w:r w:rsidRPr="006015BF">
        <w:rPr>
          <w:rFonts w:ascii="Garamond" w:hAnsi="Garamond" w:cs="Times New Roman"/>
          <w:lang w:val="sq-AL"/>
        </w:rPr>
        <w:t>meshkuj. Sipas tyre, në krahasim me burrat, a</w:t>
      </w:r>
      <w:r w:rsidR="00E63947" w:rsidRPr="006015BF">
        <w:rPr>
          <w:rFonts w:ascii="Garamond" w:hAnsi="Garamond" w:cs="Times New Roman"/>
          <w:lang w:val="sq-AL"/>
        </w:rPr>
        <w:t>t</w:t>
      </w:r>
      <w:r w:rsidRPr="006015BF">
        <w:rPr>
          <w:rFonts w:ascii="Garamond" w:hAnsi="Garamond" w:cs="Times New Roman"/>
          <w:lang w:val="sq-AL"/>
        </w:rPr>
        <w:t xml:space="preserve">o </w:t>
      </w:r>
      <w:r w:rsidR="00537571">
        <w:rPr>
          <w:rFonts w:ascii="Garamond" w:hAnsi="Garamond" w:cs="Times New Roman"/>
          <w:lang w:val="sq-AL"/>
        </w:rPr>
        <w:t>jan</w:t>
      </w:r>
      <w:r w:rsidR="006B53E4">
        <w:rPr>
          <w:rFonts w:ascii="Garamond" w:hAnsi="Garamond" w:cs="Times New Roman"/>
          <w:lang w:val="sq-AL"/>
        </w:rPr>
        <w:t>ë</w:t>
      </w:r>
      <w:r w:rsidR="00537571">
        <w:rPr>
          <w:rFonts w:ascii="Garamond" w:hAnsi="Garamond" w:cs="Times New Roman"/>
          <w:lang w:val="sq-AL"/>
        </w:rPr>
        <w:t xml:space="preserve"> m</w:t>
      </w:r>
      <w:r w:rsidR="006B53E4">
        <w:rPr>
          <w:rFonts w:ascii="Garamond" w:hAnsi="Garamond" w:cs="Times New Roman"/>
          <w:lang w:val="sq-AL"/>
        </w:rPr>
        <w:t>ë</w:t>
      </w:r>
      <w:r w:rsidR="00537571">
        <w:rPr>
          <w:rFonts w:ascii="Garamond" w:hAnsi="Garamond" w:cs="Times New Roman"/>
          <w:lang w:val="sq-AL"/>
        </w:rPr>
        <w:t xml:space="preserve"> bashk</w:t>
      </w:r>
      <w:r w:rsidR="006B53E4">
        <w:rPr>
          <w:rFonts w:ascii="Garamond" w:hAnsi="Garamond" w:cs="Times New Roman"/>
          <w:lang w:val="sq-AL"/>
        </w:rPr>
        <w:t>ë</w:t>
      </w:r>
      <w:r w:rsidR="00537571">
        <w:rPr>
          <w:rFonts w:ascii="Garamond" w:hAnsi="Garamond" w:cs="Times New Roman"/>
          <w:lang w:val="sq-AL"/>
        </w:rPr>
        <w:t>punuese,</w:t>
      </w:r>
      <w:r w:rsidRPr="006015BF">
        <w:rPr>
          <w:rFonts w:ascii="Garamond" w:hAnsi="Garamond" w:cs="Times New Roman"/>
          <w:lang w:val="sq-AL"/>
        </w:rPr>
        <w:t xml:space="preserve"> më të përgje</w:t>
      </w:r>
      <w:r w:rsidR="00537571">
        <w:rPr>
          <w:rFonts w:ascii="Garamond" w:hAnsi="Garamond" w:cs="Times New Roman"/>
          <w:lang w:val="sq-AL"/>
        </w:rPr>
        <w:t>gjshme</w:t>
      </w:r>
      <w:r w:rsidRPr="006015BF">
        <w:rPr>
          <w:rFonts w:ascii="Garamond" w:hAnsi="Garamond" w:cs="Times New Roman"/>
          <w:lang w:val="sq-AL"/>
        </w:rPr>
        <w:t xml:space="preserve"> dhe më të përkushtuara. Gjithashtu, ato </w:t>
      </w:r>
      <w:r w:rsidR="00537571">
        <w:rPr>
          <w:rFonts w:ascii="Garamond" w:hAnsi="Garamond" w:cs="Times New Roman"/>
          <w:lang w:val="sq-AL"/>
        </w:rPr>
        <w:t>ka</w:t>
      </w:r>
      <w:r w:rsidR="00770718">
        <w:rPr>
          <w:rFonts w:ascii="Garamond" w:hAnsi="Garamond" w:cs="Times New Roman"/>
          <w:lang w:val="sq-AL"/>
        </w:rPr>
        <w:t>n</w:t>
      </w:r>
      <w:r w:rsidR="00770718" w:rsidRPr="006015BF">
        <w:rPr>
          <w:rFonts w:ascii="Garamond" w:hAnsi="Garamond" w:cs="Times New Roman"/>
          <w:lang w:val="sq-AL"/>
        </w:rPr>
        <w:t>ë</w:t>
      </w:r>
      <w:r w:rsidR="00537571" w:rsidRPr="006015BF">
        <w:rPr>
          <w:rFonts w:ascii="Garamond" w:hAnsi="Garamond" w:cs="Times New Roman"/>
          <w:lang w:val="sq-AL"/>
        </w:rPr>
        <w:t xml:space="preserve"> </w:t>
      </w:r>
      <w:r w:rsidRPr="006015BF">
        <w:rPr>
          <w:rFonts w:ascii="Garamond" w:hAnsi="Garamond" w:cs="Times New Roman"/>
          <w:lang w:val="sq-AL"/>
        </w:rPr>
        <w:t xml:space="preserve">më pak gjasa të </w:t>
      </w:r>
      <w:r w:rsidR="00537571">
        <w:rPr>
          <w:rFonts w:ascii="Garamond" w:hAnsi="Garamond" w:cs="Times New Roman"/>
          <w:lang w:val="sq-AL"/>
        </w:rPr>
        <w:t>jen</w:t>
      </w:r>
      <w:r w:rsidR="006B53E4">
        <w:rPr>
          <w:rFonts w:ascii="Garamond" w:hAnsi="Garamond" w:cs="Times New Roman"/>
          <w:lang w:val="sq-AL"/>
        </w:rPr>
        <w:t>ë</w:t>
      </w:r>
      <w:r w:rsidRPr="006015BF">
        <w:rPr>
          <w:rFonts w:ascii="Garamond" w:hAnsi="Garamond" w:cs="Times New Roman"/>
          <w:lang w:val="sq-AL"/>
        </w:rPr>
        <w:t xml:space="preserve"> të korruptuara. “Gratë janë më </w:t>
      </w:r>
      <w:r w:rsidR="00537571">
        <w:rPr>
          <w:rFonts w:ascii="Garamond" w:hAnsi="Garamond" w:cs="Times New Roman"/>
          <w:lang w:val="sq-AL"/>
        </w:rPr>
        <w:t>t</w:t>
      </w:r>
      <w:r w:rsidR="006B53E4">
        <w:rPr>
          <w:rFonts w:ascii="Garamond" w:hAnsi="Garamond" w:cs="Times New Roman"/>
          <w:lang w:val="sq-AL"/>
        </w:rPr>
        <w:t>ë</w:t>
      </w:r>
      <w:r w:rsidR="00537571">
        <w:rPr>
          <w:rFonts w:ascii="Garamond" w:hAnsi="Garamond" w:cs="Times New Roman"/>
          <w:lang w:val="sq-AL"/>
        </w:rPr>
        <w:t xml:space="preserve"> </w:t>
      </w:r>
      <w:r w:rsidRPr="006015BF">
        <w:rPr>
          <w:rFonts w:ascii="Garamond" w:hAnsi="Garamond" w:cs="Times New Roman"/>
          <w:lang w:val="sq-AL"/>
        </w:rPr>
        <w:t>përgjegjshme dhe të përkushtuara,” – tha Vera, një këshilltare e re nga Qarku Shkodër. Pastaj shtoi: - “Ato kanë aftësi më të mira në komunikim dhe janë më të vendosura që fjalët t’i kthejnë në vepra.”</w:t>
      </w:r>
    </w:p>
    <w:p w14:paraId="50CB2546" w14:textId="77777777" w:rsidR="00A434DE" w:rsidRPr="006015BF" w:rsidRDefault="00E63947" w:rsidP="0081636D">
      <w:pPr>
        <w:pStyle w:val="Heading3"/>
        <w:rPr>
          <w:rFonts w:ascii="Garamond" w:hAnsi="Garamond" w:cs="Times New Roman"/>
          <w:i/>
          <w:color w:val="auto"/>
          <w:lang w:val="sq-AL"/>
        </w:rPr>
      </w:pPr>
      <w:bookmarkStart w:id="29" w:name="_Toc294785438"/>
      <w:r w:rsidRPr="006015BF">
        <w:rPr>
          <w:rFonts w:ascii="Garamond" w:hAnsi="Garamond" w:cs="Times New Roman"/>
          <w:i/>
          <w:color w:val="auto"/>
          <w:lang w:val="sq-AL"/>
        </w:rPr>
        <w:t>Raporti i</w:t>
      </w:r>
      <w:r w:rsidR="0081636D" w:rsidRPr="006015BF">
        <w:rPr>
          <w:rFonts w:ascii="Garamond" w:hAnsi="Garamond" w:cs="Times New Roman"/>
          <w:i/>
          <w:color w:val="auto"/>
          <w:lang w:val="sq-AL"/>
        </w:rPr>
        <w:t xml:space="preserve"> grave këshilltare dhe pushteti i perceptuar në vendimmarrje</w:t>
      </w:r>
      <w:bookmarkEnd w:id="29"/>
    </w:p>
    <w:p w14:paraId="1C61DF0D" w14:textId="77777777" w:rsidR="00A434DE" w:rsidRPr="0081636D" w:rsidRDefault="00A434DE" w:rsidP="009C0D53">
      <w:pPr>
        <w:rPr>
          <w:lang w:val="it-IT"/>
        </w:rPr>
      </w:pPr>
    </w:p>
    <w:p w14:paraId="71B6A96C" w14:textId="66036CB0" w:rsidR="00A434DE" w:rsidRPr="006015BF" w:rsidRDefault="0081636D" w:rsidP="00782AFE">
      <w:pPr>
        <w:rPr>
          <w:rFonts w:ascii="Garamond" w:hAnsi="Garamond" w:cs="Times New Roman"/>
          <w:lang w:val="sq-AL"/>
        </w:rPr>
      </w:pPr>
      <w:r w:rsidRPr="006015BF">
        <w:rPr>
          <w:rFonts w:ascii="Garamond" w:hAnsi="Garamond" w:cs="Times New Roman"/>
          <w:lang w:val="sq-AL"/>
        </w:rPr>
        <w:t xml:space="preserve">Gratë këshilltare perceptojnë më shumë </w:t>
      </w:r>
      <w:r w:rsidR="00E63947" w:rsidRPr="006015BF">
        <w:rPr>
          <w:rFonts w:ascii="Garamond" w:hAnsi="Garamond" w:cs="Times New Roman"/>
          <w:lang w:val="sq-AL"/>
        </w:rPr>
        <w:t>pushtet</w:t>
      </w:r>
      <w:r w:rsidRPr="006015BF">
        <w:rPr>
          <w:rFonts w:ascii="Garamond" w:hAnsi="Garamond" w:cs="Times New Roman"/>
          <w:lang w:val="sq-AL"/>
        </w:rPr>
        <w:t xml:space="preserve"> në komision se sa në parti apo në këshill.</w:t>
      </w:r>
      <w:r w:rsidR="00782AFE" w:rsidRPr="006015BF">
        <w:rPr>
          <w:rFonts w:ascii="Garamond" w:hAnsi="Garamond" w:cs="Times New Roman"/>
          <w:lang w:val="sq-AL"/>
        </w:rPr>
        <w:t xml:space="preserve"> </w:t>
      </w:r>
      <w:r w:rsidR="005063CF">
        <w:rPr>
          <w:rFonts w:ascii="Garamond" w:hAnsi="Garamond" w:cs="Times New Roman"/>
          <w:lang w:val="sq-AL"/>
        </w:rPr>
        <w:t>Figura 3 tregon se v</w:t>
      </w:r>
      <w:r w:rsidR="00782AFE" w:rsidRPr="006015BF">
        <w:rPr>
          <w:rFonts w:ascii="Garamond" w:hAnsi="Garamond" w:cs="Times New Roman"/>
          <w:lang w:val="sq-AL"/>
        </w:rPr>
        <w:t xml:space="preserve">lera mesatare e pushtetit të perceptuar në komision është 3,65 krahasuar me 3,6 dhe 3,46, përkatësisht në parti dhe në këshill. Gratë këshilltare </w:t>
      </w:r>
      <w:r w:rsidR="00537571">
        <w:rPr>
          <w:rFonts w:ascii="Garamond" w:hAnsi="Garamond" w:cs="Times New Roman"/>
          <w:lang w:val="sq-AL"/>
        </w:rPr>
        <w:t>raportuan</w:t>
      </w:r>
      <w:r w:rsidR="00782AFE" w:rsidRPr="006015BF">
        <w:rPr>
          <w:rFonts w:ascii="Garamond" w:hAnsi="Garamond" w:cs="Times New Roman"/>
          <w:lang w:val="sq-AL"/>
        </w:rPr>
        <w:t xml:space="preserve"> se kolegët</w:t>
      </w:r>
      <w:r w:rsidR="00537571">
        <w:rPr>
          <w:rFonts w:ascii="Garamond" w:hAnsi="Garamond" w:cs="Times New Roman"/>
          <w:lang w:val="sq-AL"/>
        </w:rPr>
        <w:t xml:space="preserve"> e tyre</w:t>
      </w:r>
      <w:r w:rsidR="00782AFE" w:rsidRPr="006015BF">
        <w:rPr>
          <w:rFonts w:ascii="Garamond" w:hAnsi="Garamond" w:cs="Times New Roman"/>
          <w:lang w:val="sq-AL"/>
        </w:rPr>
        <w:t xml:space="preserve"> meshkuj kanë më shumë pushtet në këshill, komision dhe në parti.</w:t>
      </w:r>
    </w:p>
    <w:p w14:paraId="078E7AD1" w14:textId="77777777" w:rsidR="00A434DE" w:rsidRPr="004C6334" w:rsidRDefault="00A434DE" w:rsidP="00356DD2">
      <w:pPr>
        <w:jc w:val="center"/>
        <w:rPr>
          <w:rFonts w:ascii="Garamond" w:hAnsi="Garamond" w:cs="Times New Roman"/>
          <w:lang w:val="it-IT"/>
        </w:rPr>
      </w:pPr>
    </w:p>
    <w:p w14:paraId="000A4AAB" w14:textId="292D6879" w:rsidR="00A434DE" w:rsidRDefault="00757D28" w:rsidP="00356DD2">
      <w:pPr>
        <w:jc w:val="center"/>
        <w:rPr>
          <w:rFonts w:ascii="Garamond" w:hAnsi="Garamond" w:cs="Times New Roman"/>
        </w:rPr>
      </w:pPr>
      <w:r w:rsidRPr="00C91341">
        <w:rPr>
          <w:rFonts w:ascii="Garamond" w:hAnsi="Garamond" w:cs="Times New Roman"/>
          <w:noProof/>
        </w:rPr>
        <w:drawing>
          <wp:inline distT="0" distB="0" distL="0" distR="0" wp14:anchorId="6C6A2A0A" wp14:editId="00C4FA94">
            <wp:extent cx="440055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ived Power by Gender Shqip.pdf"/>
                    <pic:cNvPicPr/>
                  </pic:nvPicPr>
                  <pic:blipFill>
                    <a:blip r:embed="rId17">
                      <a:extLst>
                        <a:ext uri="{28A0092B-C50C-407E-A947-70E740481C1C}">
                          <a14:useLocalDpi xmlns:a14="http://schemas.microsoft.com/office/drawing/2010/main" val="0"/>
                        </a:ext>
                      </a:extLst>
                    </a:blip>
                    <a:stretch>
                      <a:fillRect/>
                    </a:stretch>
                  </pic:blipFill>
                  <pic:spPr>
                    <a:xfrm>
                      <a:off x="0" y="0"/>
                      <a:ext cx="4400550" cy="3200400"/>
                    </a:xfrm>
                    <a:prstGeom prst="rect">
                      <a:avLst/>
                    </a:prstGeom>
                  </pic:spPr>
                </pic:pic>
              </a:graphicData>
            </a:graphic>
          </wp:inline>
        </w:drawing>
      </w:r>
    </w:p>
    <w:p w14:paraId="25DF3214" w14:textId="77777777" w:rsidR="00A434DE" w:rsidRPr="006015BF" w:rsidRDefault="00782AFE" w:rsidP="00782AFE">
      <w:pPr>
        <w:pStyle w:val="TableofFigures"/>
        <w:jc w:val="center"/>
        <w:rPr>
          <w:rFonts w:ascii="Garamond" w:hAnsi="Garamond"/>
          <w:lang w:val="sq-AL"/>
        </w:rPr>
      </w:pPr>
      <w:bookmarkStart w:id="30" w:name="_Toc294636023"/>
      <w:r w:rsidRPr="001D20D7">
        <w:rPr>
          <w:rFonts w:ascii="Garamond" w:hAnsi="Garamond"/>
          <w:lang w:val="sq-AL"/>
        </w:rPr>
        <w:t>Figura 3: Pushteti i perceptuar në vendimmarrje, sipas gjinisë</w:t>
      </w:r>
      <w:bookmarkEnd w:id="30"/>
    </w:p>
    <w:p w14:paraId="7E90E655" w14:textId="77777777" w:rsidR="00A434DE" w:rsidRPr="00782AFE" w:rsidRDefault="00A434DE" w:rsidP="001C2976">
      <w:pPr>
        <w:rPr>
          <w:rFonts w:ascii="Garamond" w:hAnsi="Garamond" w:cs="Times New Roman"/>
          <w:lang w:val="sq-AL"/>
        </w:rPr>
      </w:pPr>
    </w:p>
    <w:p w14:paraId="358C3E86" w14:textId="03410950" w:rsidR="00A434DE" w:rsidRPr="004C6334" w:rsidRDefault="006D0726" w:rsidP="00356DD2">
      <w:pPr>
        <w:rPr>
          <w:rFonts w:ascii="Garamond" w:hAnsi="Garamond" w:cs="Times New Roman"/>
          <w:lang w:val="sq-AL"/>
        </w:rPr>
      </w:pPr>
      <w:r>
        <w:rPr>
          <w:rFonts w:ascii="Garamond" w:hAnsi="Garamond" w:cs="Times New Roman"/>
          <w:lang w:val="sq-AL"/>
        </w:rPr>
        <w:t>P</w:t>
      </w:r>
      <w:r w:rsidR="00782AFE" w:rsidRPr="006015BF">
        <w:rPr>
          <w:rFonts w:ascii="Garamond" w:hAnsi="Garamond" w:cs="Times New Roman"/>
          <w:lang w:val="sq-AL"/>
        </w:rPr>
        <w:t xml:space="preserve">ër të </w:t>
      </w:r>
      <w:r>
        <w:rPr>
          <w:rFonts w:ascii="Garamond" w:hAnsi="Garamond" w:cs="Times New Roman"/>
          <w:lang w:val="sq-AL"/>
        </w:rPr>
        <w:t>shqyrtuar</w:t>
      </w:r>
      <w:r w:rsidR="00782AFE" w:rsidRPr="006015BF">
        <w:rPr>
          <w:rFonts w:ascii="Garamond" w:hAnsi="Garamond" w:cs="Times New Roman"/>
          <w:lang w:val="sq-AL"/>
        </w:rPr>
        <w:t xml:space="preserve"> </w:t>
      </w:r>
      <w:r w:rsidR="00E63947" w:rsidRPr="006015BF">
        <w:rPr>
          <w:rFonts w:ascii="Garamond" w:hAnsi="Garamond" w:cs="Times New Roman"/>
          <w:lang w:val="sq-AL"/>
        </w:rPr>
        <w:t xml:space="preserve">marrëdhënien </w:t>
      </w:r>
      <w:r>
        <w:rPr>
          <w:rFonts w:ascii="Garamond" w:hAnsi="Garamond" w:cs="Times New Roman"/>
          <w:lang w:val="sq-AL"/>
        </w:rPr>
        <w:t xml:space="preserve">midis </w:t>
      </w:r>
      <w:r w:rsidR="00E63947" w:rsidRPr="006015BF">
        <w:rPr>
          <w:rFonts w:ascii="Garamond" w:hAnsi="Garamond" w:cs="Times New Roman"/>
          <w:lang w:val="sq-AL"/>
        </w:rPr>
        <w:t xml:space="preserve">raportit të </w:t>
      </w:r>
      <w:r w:rsidR="00782AFE" w:rsidRPr="006015BF">
        <w:rPr>
          <w:rFonts w:ascii="Garamond" w:hAnsi="Garamond" w:cs="Times New Roman"/>
          <w:lang w:val="sq-AL"/>
        </w:rPr>
        <w:t>grave këshilltare dhe pushtetit të perceptuar në vendimmarrje</w:t>
      </w:r>
      <w:r>
        <w:rPr>
          <w:rFonts w:ascii="Garamond" w:hAnsi="Garamond" w:cs="Times New Roman"/>
          <w:lang w:val="sq-AL"/>
        </w:rPr>
        <w:t>, u realizua</w:t>
      </w:r>
      <w:r w:rsidRPr="006015BF">
        <w:rPr>
          <w:rFonts w:ascii="Garamond" w:hAnsi="Garamond" w:cs="Times New Roman"/>
          <w:lang w:val="sq-AL"/>
        </w:rPr>
        <w:t xml:space="preserve"> një t-test</w:t>
      </w:r>
      <w:r w:rsidR="00782AFE" w:rsidRPr="006015BF">
        <w:rPr>
          <w:rFonts w:ascii="Garamond" w:hAnsi="Garamond" w:cs="Times New Roman"/>
          <w:lang w:val="sq-AL"/>
        </w:rPr>
        <w:t xml:space="preserve">. Vlera mesatare e pushtetit të perceptuar në këshillat me përqindje të vogël grash është 3,52; në këshillat me përqindje mesatare grash është 3,47; dhe në këshillat me përqindje të lartë grash është 3,41. Rezultatet nuk e mbështetin hipotezën se sa më </w:t>
      </w:r>
      <w:r w:rsidR="00E63947" w:rsidRPr="006015BF">
        <w:rPr>
          <w:rFonts w:ascii="Garamond" w:hAnsi="Garamond" w:cs="Times New Roman"/>
          <w:lang w:val="sq-AL"/>
        </w:rPr>
        <w:t>i</w:t>
      </w:r>
      <w:r w:rsidR="00782AFE" w:rsidRPr="006015BF">
        <w:rPr>
          <w:rFonts w:ascii="Garamond" w:hAnsi="Garamond" w:cs="Times New Roman"/>
          <w:lang w:val="sq-AL"/>
        </w:rPr>
        <w:t xml:space="preserve"> lartë </w:t>
      </w:r>
      <w:r w:rsidR="00E63947" w:rsidRPr="006015BF">
        <w:rPr>
          <w:rFonts w:ascii="Garamond" w:hAnsi="Garamond" w:cs="Times New Roman"/>
          <w:lang w:val="sq-AL"/>
        </w:rPr>
        <w:t>raporti i këshilltareve</w:t>
      </w:r>
      <w:r w:rsidR="00782AFE" w:rsidRPr="006015BF">
        <w:rPr>
          <w:rFonts w:ascii="Garamond" w:hAnsi="Garamond" w:cs="Times New Roman"/>
          <w:lang w:val="sq-AL"/>
        </w:rPr>
        <w:t>, aq më i lartë është pushteti i perceptuar në vendimmarrje. Në Figurën 4 paraqitet vlera mesatare e pushtetit të perceptuar në vendimmarrje, si</w:t>
      </w:r>
      <w:r w:rsidR="00E63947" w:rsidRPr="006015BF">
        <w:rPr>
          <w:rFonts w:ascii="Garamond" w:hAnsi="Garamond" w:cs="Times New Roman"/>
          <w:lang w:val="sq-AL"/>
        </w:rPr>
        <w:t>pas përqindjes së këshilltareve</w:t>
      </w:r>
      <w:r w:rsidR="00782AFE" w:rsidRPr="006015BF">
        <w:rPr>
          <w:rFonts w:ascii="Garamond" w:hAnsi="Garamond" w:cs="Times New Roman"/>
          <w:lang w:val="sq-AL"/>
        </w:rPr>
        <w:t>.</w:t>
      </w:r>
    </w:p>
    <w:p w14:paraId="60475D5D" w14:textId="70699D96" w:rsidR="00A434DE" w:rsidRDefault="008C3AA2" w:rsidP="00356DD2">
      <w:pPr>
        <w:jc w:val="center"/>
        <w:rPr>
          <w:rFonts w:ascii="Garamond" w:hAnsi="Garamond" w:cs="Times New Roman"/>
        </w:rPr>
      </w:pPr>
      <w:r w:rsidRPr="00C91341">
        <w:rPr>
          <w:rFonts w:ascii="Garamond" w:hAnsi="Garamond" w:cs="Times New Roman"/>
          <w:noProof/>
        </w:rPr>
        <w:drawing>
          <wp:inline distT="0" distB="0" distL="0" distR="0" wp14:anchorId="3D2BBD6F" wp14:editId="293137AD">
            <wp:extent cx="4400550" cy="32004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3200400"/>
                    </a:xfrm>
                    <a:prstGeom prst="rect">
                      <a:avLst/>
                    </a:prstGeom>
                    <a:noFill/>
                    <a:ln>
                      <a:noFill/>
                    </a:ln>
                  </pic:spPr>
                </pic:pic>
              </a:graphicData>
            </a:graphic>
          </wp:inline>
        </w:drawing>
      </w:r>
    </w:p>
    <w:p w14:paraId="2CD5ABF4" w14:textId="77777777" w:rsidR="00A434DE" w:rsidRPr="006015BF" w:rsidRDefault="00782AFE" w:rsidP="00782AFE">
      <w:pPr>
        <w:pStyle w:val="TableofFigures"/>
        <w:jc w:val="center"/>
        <w:rPr>
          <w:rFonts w:ascii="Garamond" w:hAnsi="Garamond"/>
          <w:lang w:val="sq-AL"/>
        </w:rPr>
      </w:pPr>
      <w:bookmarkStart w:id="31" w:name="_Toc294636024"/>
      <w:r w:rsidRPr="008C3AA2">
        <w:rPr>
          <w:rFonts w:ascii="Garamond" w:hAnsi="Garamond"/>
          <w:lang w:val="sq-AL"/>
        </w:rPr>
        <w:t xml:space="preserve">Figura 4: Pushteti i perceptuar në vendimmarrje, sipas </w:t>
      </w:r>
      <w:r w:rsidR="00E63947" w:rsidRPr="008C3AA2">
        <w:rPr>
          <w:rFonts w:ascii="Garamond" w:hAnsi="Garamond"/>
          <w:lang w:val="sq-AL"/>
        </w:rPr>
        <w:t xml:space="preserve">raportit të </w:t>
      </w:r>
      <w:r w:rsidRPr="008C3AA2">
        <w:rPr>
          <w:rFonts w:ascii="Garamond" w:hAnsi="Garamond"/>
          <w:lang w:val="sq-AL"/>
        </w:rPr>
        <w:t>grave këshilltare</w:t>
      </w:r>
      <w:bookmarkEnd w:id="31"/>
    </w:p>
    <w:p w14:paraId="1C326A16" w14:textId="77777777" w:rsidR="00A434DE" w:rsidRDefault="00A434DE" w:rsidP="00356DD2">
      <w:pPr>
        <w:rPr>
          <w:rFonts w:ascii="Garamond" w:hAnsi="Garamond" w:cs="Times New Roman"/>
        </w:rPr>
      </w:pPr>
    </w:p>
    <w:p w14:paraId="551C9B8B" w14:textId="6CF151BB" w:rsidR="00782AFE" w:rsidRPr="006015BF" w:rsidRDefault="007C049E" w:rsidP="00782AFE">
      <w:pPr>
        <w:jc w:val="both"/>
        <w:rPr>
          <w:rFonts w:ascii="Garamond" w:hAnsi="Garamond" w:cs="Times New Roman"/>
          <w:lang w:val="sq-AL"/>
        </w:rPr>
      </w:pPr>
      <w:r w:rsidRPr="006015BF">
        <w:rPr>
          <w:rFonts w:ascii="Garamond" w:hAnsi="Garamond" w:cs="Times New Roman"/>
          <w:lang w:val="sq-AL"/>
        </w:rPr>
        <w:t xml:space="preserve">Marrëdhënia midis raportit të </w:t>
      </w:r>
      <w:r w:rsidR="00782AFE" w:rsidRPr="006015BF">
        <w:rPr>
          <w:rFonts w:ascii="Garamond" w:hAnsi="Garamond" w:cs="Times New Roman"/>
          <w:lang w:val="sq-AL"/>
        </w:rPr>
        <w:t xml:space="preserve">grave këshilltare dhe pushtetit të perceptuar në vendimmarrje në komision nuk është </w:t>
      </w:r>
      <w:r w:rsidR="009C6D16">
        <w:rPr>
          <w:rFonts w:ascii="Garamond" w:hAnsi="Garamond" w:cs="Times New Roman"/>
          <w:lang w:val="sq-AL"/>
        </w:rPr>
        <w:t>statistikisht dometh</w:t>
      </w:r>
      <w:r w:rsidR="006B53E4">
        <w:rPr>
          <w:rFonts w:ascii="Garamond" w:hAnsi="Garamond" w:cs="Times New Roman"/>
          <w:lang w:val="sq-AL"/>
        </w:rPr>
        <w:t>ë</w:t>
      </w:r>
      <w:r w:rsidR="009C6D16">
        <w:rPr>
          <w:rFonts w:ascii="Garamond" w:hAnsi="Garamond" w:cs="Times New Roman"/>
          <w:lang w:val="sq-AL"/>
        </w:rPr>
        <w:t>n</w:t>
      </w:r>
      <w:r w:rsidR="006B53E4">
        <w:rPr>
          <w:rFonts w:ascii="Garamond" w:hAnsi="Garamond" w:cs="Times New Roman"/>
          <w:lang w:val="sq-AL"/>
        </w:rPr>
        <w:t>ë</w:t>
      </w:r>
      <w:r w:rsidR="009C6D16">
        <w:rPr>
          <w:rFonts w:ascii="Garamond" w:hAnsi="Garamond" w:cs="Times New Roman"/>
          <w:lang w:val="sq-AL"/>
        </w:rPr>
        <w:t>se</w:t>
      </w:r>
      <w:r w:rsidR="00782AFE" w:rsidRPr="006015BF">
        <w:rPr>
          <w:rFonts w:ascii="Garamond" w:hAnsi="Garamond" w:cs="Times New Roman"/>
          <w:lang w:val="sq-AL"/>
        </w:rPr>
        <w:t xml:space="preserve">. Po kështu, </w:t>
      </w:r>
      <w:r w:rsidR="00322A45">
        <w:rPr>
          <w:rFonts w:ascii="Garamond" w:hAnsi="Garamond" w:cs="Times New Roman"/>
          <w:lang w:val="sq-AL"/>
        </w:rPr>
        <w:t>m</w:t>
      </w:r>
      <w:r w:rsidR="00322A45" w:rsidRPr="006015BF">
        <w:rPr>
          <w:rFonts w:ascii="Garamond" w:hAnsi="Garamond" w:cs="Times New Roman"/>
          <w:lang w:val="sq-AL"/>
        </w:rPr>
        <w:t xml:space="preserve">arrëdhënia </w:t>
      </w:r>
      <w:r w:rsidRPr="006015BF">
        <w:rPr>
          <w:rFonts w:ascii="Garamond" w:hAnsi="Garamond" w:cs="Times New Roman"/>
          <w:lang w:val="sq-AL"/>
        </w:rPr>
        <w:t xml:space="preserve">midis raportit të </w:t>
      </w:r>
      <w:r w:rsidR="00782AFE" w:rsidRPr="006015BF">
        <w:rPr>
          <w:rFonts w:ascii="Garamond" w:hAnsi="Garamond" w:cs="Times New Roman"/>
          <w:lang w:val="sq-AL"/>
        </w:rPr>
        <w:t xml:space="preserve">grave këshilltare dhe pushtetit të perceptuar në vendimmarrje në parti nuk është </w:t>
      </w:r>
      <w:r w:rsidR="009C6D16">
        <w:rPr>
          <w:rFonts w:ascii="Garamond" w:hAnsi="Garamond" w:cs="Times New Roman"/>
          <w:lang w:val="sq-AL"/>
        </w:rPr>
        <w:t>statistikisht dometh</w:t>
      </w:r>
      <w:r w:rsidR="006B53E4">
        <w:rPr>
          <w:rFonts w:ascii="Garamond" w:hAnsi="Garamond" w:cs="Times New Roman"/>
          <w:lang w:val="sq-AL"/>
        </w:rPr>
        <w:t>ë</w:t>
      </w:r>
      <w:r w:rsidR="009C6D16">
        <w:rPr>
          <w:rFonts w:ascii="Garamond" w:hAnsi="Garamond" w:cs="Times New Roman"/>
          <w:lang w:val="sq-AL"/>
        </w:rPr>
        <w:t>n</w:t>
      </w:r>
      <w:r w:rsidR="006B53E4">
        <w:rPr>
          <w:rFonts w:ascii="Garamond" w:hAnsi="Garamond" w:cs="Times New Roman"/>
          <w:lang w:val="sq-AL"/>
        </w:rPr>
        <w:t>ë</w:t>
      </w:r>
      <w:r w:rsidR="009C6D16">
        <w:rPr>
          <w:rFonts w:ascii="Garamond" w:hAnsi="Garamond" w:cs="Times New Roman"/>
          <w:lang w:val="sq-AL"/>
        </w:rPr>
        <w:t>se</w:t>
      </w:r>
      <w:r w:rsidR="00782AFE" w:rsidRPr="006015BF">
        <w:rPr>
          <w:rFonts w:ascii="Garamond" w:hAnsi="Garamond" w:cs="Times New Roman"/>
          <w:lang w:val="sq-AL"/>
        </w:rPr>
        <w:t>.</w:t>
      </w:r>
    </w:p>
    <w:p w14:paraId="4587FD43" w14:textId="00D964E7" w:rsidR="00A434DE" w:rsidRPr="006015BF" w:rsidRDefault="00782AFE" w:rsidP="00782AFE">
      <w:pPr>
        <w:pStyle w:val="Heading3"/>
        <w:rPr>
          <w:rFonts w:ascii="Garamond" w:hAnsi="Garamond" w:cs="Times New Roman"/>
          <w:i/>
          <w:color w:val="auto"/>
          <w:lang w:val="sq-AL"/>
        </w:rPr>
      </w:pPr>
      <w:bookmarkStart w:id="32" w:name="_Toc294785439"/>
      <w:r w:rsidRPr="006015BF">
        <w:rPr>
          <w:rFonts w:ascii="Garamond" w:hAnsi="Garamond" w:cs="Times New Roman"/>
          <w:i/>
          <w:color w:val="auto"/>
          <w:lang w:val="sq-AL"/>
        </w:rPr>
        <w:t>Karakteristikat individual</w:t>
      </w:r>
      <w:r w:rsidR="0054274D">
        <w:rPr>
          <w:rFonts w:ascii="Garamond" w:hAnsi="Garamond" w:cs="Times New Roman"/>
          <w:i/>
          <w:color w:val="auto"/>
          <w:lang w:val="sq-AL"/>
        </w:rPr>
        <w:t>e</w:t>
      </w:r>
      <w:r w:rsidRPr="006015BF">
        <w:rPr>
          <w:rFonts w:ascii="Garamond" w:hAnsi="Garamond" w:cs="Times New Roman"/>
          <w:i/>
          <w:color w:val="auto"/>
          <w:lang w:val="sq-AL"/>
        </w:rPr>
        <w:t xml:space="preserve"> dhe pushteti i perceptuar në vendimmarrje</w:t>
      </w:r>
      <w:bookmarkEnd w:id="32"/>
    </w:p>
    <w:p w14:paraId="0D0BBE0C" w14:textId="77777777" w:rsidR="00A434DE" w:rsidRPr="00483D1D" w:rsidRDefault="00A434DE" w:rsidP="00810E53">
      <w:pPr>
        <w:rPr>
          <w:rFonts w:ascii="Garamond" w:hAnsi="Garamond" w:cs="Times New Roman"/>
          <w:lang w:val="sq-AL"/>
        </w:rPr>
      </w:pPr>
    </w:p>
    <w:p w14:paraId="16868982" w14:textId="41DBC227" w:rsidR="00A434DE" w:rsidRPr="006015BF" w:rsidRDefault="00782AFE" w:rsidP="00782AFE">
      <w:pPr>
        <w:rPr>
          <w:rFonts w:ascii="Garamond" w:hAnsi="Garamond" w:cs="Times New Roman"/>
          <w:lang w:val="sq-AL"/>
        </w:rPr>
      </w:pPr>
      <w:r w:rsidRPr="006015BF">
        <w:rPr>
          <w:rFonts w:ascii="Garamond" w:hAnsi="Garamond" w:cs="Times New Roman"/>
          <w:lang w:val="sq-AL"/>
        </w:rPr>
        <w:t xml:space="preserve">Për të shpjeguar pushtetin e tyre vendimmarrës, këshilltaret </w:t>
      </w:r>
      <w:r w:rsidR="008C0F47">
        <w:rPr>
          <w:rFonts w:ascii="Garamond" w:hAnsi="Garamond" w:cs="Times New Roman"/>
          <w:lang w:val="sq-AL"/>
        </w:rPr>
        <w:t>ju referuan</w:t>
      </w:r>
      <w:r w:rsidRPr="006015BF">
        <w:rPr>
          <w:rFonts w:ascii="Garamond" w:hAnsi="Garamond" w:cs="Times New Roman"/>
          <w:lang w:val="sq-AL"/>
        </w:rPr>
        <w:t xml:space="preserve"> karakteristika</w:t>
      </w:r>
      <w:r w:rsidR="008C0F47">
        <w:rPr>
          <w:rFonts w:ascii="Garamond" w:hAnsi="Garamond" w:cs="Times New Roman"/>
          <w:lang w:val="sq-AL"/>
        </w:rPr>
        <w:t>ve</w:t>
      </w:r>
      <w:r w:rsidRPr="006015BF">
        <w:rPr>
          <w:rFonts w:ascii="Garamond" w:hAnsi="Garamond" w:cs="Times New Roman"/>
          <w:lang w:val="sq-AL"/>
        </w:rPr>
        <w:t xml:space="preserve"> </w:t>
      </w:r>
      <w:r w:rsidR="008C0F47">
        <w:rPr>
          <w:rFonts w:ascii="Garamond" w:hAnsi="Garamond" w:cs="Times New Roman"/>
          <w:lang w:val="sq-AL"/>
        </w:rPr>
        <w:t>t</w:t>
      </w:r>
      <w:r w:rsidR="006B53E4">
        <w:rPr>
          <w:rFonts w:ascii="Garamond" w:hAnsi="Garamond" w:cs="Times New Roman"/>
          <w:lang w:val="sq-AL"/>
        </w:rPr>
        <w:t>ë</w:t>
      </w:r>
      <w:r w:rsidRPr="006015BF">
        <w:rPr>
          <w:rFonts w:ascii="Garamond" w:hAnsi="Garamond" w:cs="Times New Roman"/>
          <w:lang w:val="sq-AL"/>
        </w:rPr>
        <w:t xml:space="preserve"> tyre personale, si arsimi, njohuritë profesionale, reputacioni në komunitet dhe roli udhëheqës dhe kontributi në parti.</w:t>
      </w:r>
    </w:p>
    <w:p w14:paraId="42560E14" w14:textId="77777777" w:rsidR="00A434DE" w:rsidRPr="004C6334" w:rsidRDefault="00A434DE" w:rsidP="0084335A">
      <w:pPr>
        <w:rPr>
          <w:rFonts w:ascii="Garamond" w:hAnsi="Garamond" w:cs="Times New Roman"/>
          <w:i/>
          <w:lang w:val="sq-AL"/>
        </w:rPr>
      </w:pPr>
    </w:p>
    <w:p w14:paraId="7A66E489" w14:textId="2B17176E" w:rsidR="00A434DE" w:rsidRPr="006015BF" w:rsidRDefault="00782AFE" w:rsidP="004C6334">
      <w:pPr>
        <w:rPr>
          <w:rFonts w:ascii="Garamond" w:hAnsi="Garamond" w:cs="Times New Roman"/>
          <w:lang w:val="sq-AL"/>
        </w:rPr>
      </w:pPr>
      <w:r w:rsidRPr="006015BF">
        <w:rPr>
          <w:rFonts w:ascii="Garamond" w:hAnsi="Garamond"/>
          <w:i/>
          <w:lang w:val="sq-AL"/>
        </w:rPr>
        <w:t xml:space="preserve">Arsimi. </w:t>
      </w:r>
      <w:r w:rsidRPr="006015BF">
        <w:rPr>
          <w:rFonts w:ascii="Garamond" w:hAnsi="Garamond"/>
          <w:lang w:val="sq-AL"/>
        </w:rPr>
        <w:t>Këshilltaret me nivele arsimore më të larta kishin më shumë gjasë të thoshin se kanë më shumë pushtet vendimma</w:t>
      </w:r>
      <w:r w:rsidR="00DA1DD1">
        <w:rPr>
          <w:rFonts w:ascii="Garamond" w:hAnsi="Garamond"/>
          <w:lang w:val="sq-AL"/>
        </w:rPr>
        <w:t>rr</w:t>
      </w:r>
      <w:r w:rsidR="00DA1DD1" w:rsidRPr="006015BF">
        <w:rPr>
          <w:rFonts w:ascii="Garamond" w:hAnsi="Garamond" w:cs="Times New Roman"/>
          <w:lang w:val="sq-AL"/>
        </w:rPr>
        <w:t>ë</w:t>
      </w:r>
      <w:r w:rsidR="00DA1DD1">
        <w:rPr>
          <w:rFonts w:ascii="Garamond" w:hAnsi="Garamond" w:cs="Times New Roman"/>
          <w:lang w:val="sq-AL"/>
        </w:rPr>
        <w:t>s</w:t>
      </w:r>
      <w:r w:rsidR="00624836">
        <w:rPr>
          <w:rFonts w:ascii="Garamond" w:hAnsi="Garamond"/>
          <w:lang w:val="sq-AL"/>
        </w:rPr>
        <w:t xml:space="preserve"> n</w:t>
      </w:r>
      <w:r w:rsidR="00624836" w:rsidRPr="006015BF">
        <w:rPr>
          <w:rFonts w:ascii="Garamond" w:hAnsi="Garamond"/>
          <w:lang w:val="sq-AL"/>
        </w:rPr>
        <w:t>ë</w:t>
      </w:r>
      <w:r w:rsidR="00624836">
        <w:rPr>
          <w:rFonts w:ascii="Garamond" w:hAnsi="Garamond"/>
          <w:lang w:val="sq-AL"/>
        </w:rPr>
        <w:t xml:space="preserve"> k</w:t>
      </w:r>
      <w:r w:rsidR="00624836" w:rsidRPr="006015BF">
        <w:rPr>
          <w:rFonts w:ascii="Garamond" w:hAnsi="Garamond"/>
          <w:lang w:val="sq-AL"/>
        </w:rPr>
        <w:t>ë</w:t>
      </w:r>
      <w:r w:rsidR="00624836">
        <w:rPr>
          <w:rFonts w:ascii="Garamond" w:hAnsi="Garamond"/>
          <w:lang w:val="sq-AL"/>
        </w:rPr>
        <w:t>shill dhe komision</w:t>
      </w:r>
      <w:r w:rsidRPr="006015BF">
        <w:rPr>
          <w:rFonts w:ascii="Garamond" w:hAnsi="Garamond"/>
          <w:lang w:val="sq-AL"/>
        </w:rPr>
        <w:t xml:space="preserve">. </w:t>
      </w:r>
      <w:r w:rsidR="00513C04" w:rsidRPr="006015BF">
        <w:rPr>
          <w:rFonts w:ascii="Garamond" w:hAnsi="Garamond" w:cs="Times New Roman"/>
          <w:lang w:val="sq-AL"/>
        </w:rPr>
        <w:t xml:space="preserve">Këshilltaret shpjeguan se ato sjellin në komision njohuritë e tyre si mjeke, mësuese dhe ekonomiste. </w:t>
      </w:r>
      <w:r w:rsidR="00E63947" w:rsidRPr="006015BF">
        <w:rPr>
          <w:rFonts w:ascii="Garamond" w:hAnsi="Garamond" w:cs="Times New Roman"/>
          <w:lang w:val="sq-AL"/>
        </w:rPr>
        <w:t xml:space="preserve">Marrëdhënia </w:t>
      </w:r>
      <w:r w:rsidR="00513C04" w:rsidRPr="006015BF">
        <w:rPr>
          <w:rFonts w:ascii="Garamond" w:hAnsi="Garamond" w:cs="Times New Roman"/>
          <w:lang w:val="sq-AL"/>
        </w:rPr>
        <w:t xml:space="preserve">midis nivelit arsimor dhe pushtetit të perceptuar vendimmarrës në parti nuk ishte </w:t>
      </w:r>
      <w:r w:rsidR="00265E25">
        <w:rPr>
          <w:rFonts w:ascii="Garamond" w:hAnsi="Garamond" w:cs="Times New Roman"/>
          <w:lang w:val="sq-AL"/>
        </w:rPr>
        <w:t>statistikisht dometh</w:t>
      </w:r>
      <w:r w:rsidR="006B53E4">
        <w:rPr>
          <w:rFonts w:ascii="Garamond" w:hAnsi="Garamond" w:cs="Times New Roman"/>
          <w:lang w:val="sq-AL"/>
        </w:rPr>
        <w:t>ë</w:t>
      </w:r>
      <w:r w:rsidR="00265E25">
        <w:rPr>
          <w:rFonts w:ascii="Garamond" w:hAnsi="Garamond" w:cs="Times New Roman"/>
          <w:lang w:val="sq-AL"/>
        </w:rPr>
        <w:t>n</w:t>
      </w:r>
      <w:r w:rsidR="006B53E4">
        <w:rPr>
          <w:rFonts w:ascii="Garamond" w:hAnsi="Garamond" w:cs="Times New Roman"/>
          <w:lang w:val="sq-AL"/>
        </w:rPr>
        <w:t>ë</w:t>
      </w:r>
      <w:r w:rsidR="00265E25">
        <w:rPr>
          <w:rFonts w:ascii="Garamond" w:hAnsi="Garamond" w:cs="Times New Roman"/>
          <w:lang w:val="sq-AL"/>
        </w:rPr>
        <w:t>se</w:t>
      </w:r>
      <w:r w:rsidR="00513C04" w:rsidRPr="006015BF">
        <w:rPr>
          <w:rFonts w:ascii="Garamond" w:hAnsi="Garamond" w:cs="Times New Roman"/>
          <w:lang w:val="sq-AL"/>
        </w:rPr>
        <w:t>.</w:t>
      </w:r>
    </w:p>
    <w:p w14:paraId="585A62B7" w14:textId="77777777" w:rsidR="00A434DE" w:rsidRPr="00513C04" w:rsidRDefault="00A434DE" w:rsidP="0084335A">
      <w:pPr>
        <w:rPr>
          <w:rFonts w:ascii="Garamond" w:hAnsi="Garamond" w:cs="Times New Roman"/>
          <w:i/>
          <w:lang w:val="sq-AL"/>
        </w:rPr>
      </w:pPr>
    </w:p>
    <w:p w14:paraId="1E89E591" w14:textId="691B467B" w:rsidR="004C6334" w:rsidRPr="006015BF" w:rsidRDefault="004C6334" w:rsidP="004C6334">
      <w:pPr>
        <w:rPr>
          <w:rFonts w:ascii="Garamond" w:hAnsi="Garamond" w:cs="Times New Roman"/>
          <w:lang w:val="sq-AL"/>
        </w:rPr>
      </w:pPr>
      <w:r w:rsidRPr="006015BF">
        <w:rPr>
          <w:rFonts w:ascii="Garamond" w:hAnsi="Garamond" w:cs="Times New Roman"/>
          <w:i/>
          <w:lang w:val="sq-AL"/>
        </w:rPr>
        <w:t xml:space="preserve">Mosha. </w:t>
      </w:r>
      <w:r w:rsidRPr="006015BF">
        <w:rPr>
          <w:rFonts w:ascii="Garamond" w:hAnsi="Garamond" w:cs="Times New Roman"/>
          <w:lang w:val="sq-AL"/>
        </w:rPr>
        <w:t>Këshilltaret në moshë më të madhe, kundrejt këshilltareve në moshë më të re, kishin më shumë gjasë të thoshin se kanë më shumë pushtet</w:t>
      </w:r>
      <w:r w:rsidR="00DA1DD1">
        <w:rPr>
          <w:rFonts w:ascii="Garamond" w:hAnsi="Garamond" w:cs="Times New Roman"/>
          <w:lang w:val="sq-AL"/>
        </w:rPr>
        <w:t xml:space="preserve"> </w:t>
      </w:r>
      <w:r w:rsidRPr="006015BF">
        <w:rPr>
          <w:rFonts w:ascii="Garamond" w:hAnsi="Garamond" w:cs="Times New Roman"/>
          <w:lang w:val="sq-AL"/>
        </w:rPr>
        <w:t>vendimmarr</w:t>
      </w:r>
      <w:r w:rsidR="00DA1DD1" w:rsidRPr="006015BF">
        <w:rPr>
          <w:rFonts w:ascii="Garamond" w:hAnsi="Garamond" w:cs="Times New Roman"/>
          <w:lang w:val="sq-AL"/>
        </w:rPr>
        <w:t>ë</w:t>
      </w:r>
      <w:r w:rsidR="00DA1DD1">
        <w:rPr>
          <w:rFonts w:ascii="Garamond" w:hAnsi="Garamond" w:cs="Times New Roman"/>
          <w:lang w:val="sq-AL"/>
        </w:rPr>
        <w:t>s</w:t>
      </w:r>
      <w:r w:rsidR="00265293">
        <w:rPr>
          <w:rFonts w:ascii="Garamond" w:hAnsi="Garamond" w:cs="Times New Roman"/>
          <w:lang w:val="sq-AL"/>
        </w:rPr>
        <w:t xml:space="preserve"> n</w:t>
      </w:r>
      <w:r w:rsidR="00265293" w:rsidRPr="006015BF">
        <w:rPr>
          <w:rFonts w:ascii="Garamond" w:hAnsi="Garamond"/>
          <w:lang w:val="sq-AL"/>
        </w:rPr>
        <w:t>ë</w:t>
      </w:r>
      <w:r w:rsidR="00265293">
        <w:rPr>
          <w:rFonts w:ascii="Garamond" w:hAnsi="Garamond"/>
          <w:lang w:val="sq-AL"/>
        </w:rPr>
        <w:t xml:space="preserve"> k</w:t>
      </w:r>
      <w:r w:rsidR="00265293" w:rsidRPr="006015BF">
        <w:rPr>
          <w:rFonts w:ascii="Garamond" w:hAnsi="Garamond"/>
          <w:lang w:val="sq-AL"/>
        </w:rPr>
        <w:t>ë</w:t>
      </w:r>
      <w:r w:rsidR="00265293">
        <w:rPr>
          <w:rFonts w:ascii="Garamond" w:hAnsi="Garamond"/>
          <w:lang w:val="sq-AL"/>
        </w:rPr>
        <w:t>shill, komision, dhe parti</w:t>
      </w:r>
      <w:r w:rsidRPr="006015BF">
        <w:rPr>
          <w:rFonts w:ascii="Garamond" w:hAnsi="Garamond" w:cs="Times New Roman"/>
          <w:lang w:val="sq-AL"/>
        </w:rPr>
        <w:t xml:space="preserve">. </w:t>
      </w:r>
    </w:p>
    <w:p w14:paraId="2B38B269" w14:textId="77777777" w:rsidR="00A434DE" w:rsidRPr="00483D1D" w:rsidRDefault="00A434DE" w:rsidP="0084335A">
      <w:pPr>
        <w:jc w:val="both"/>
        <w:rPr>
          <w:rFonts w:ascii="Garamond" w:hAnsi="Garamond" w:cs="Times New Roman"/>
          <w:i/>
          <w:lang w:val="sq-AL"/>
        </w:rPr>
      </w:pPr>
    </w:p>
    <w:p w14:paraId="39212B9B" w14:textId="079CFAD9" w:rsidR="00A434DE" w:rsidRPr="006015BF" w:rsidRDefault="004C6334" w:rsidP="004C6334">
      <w:pPr>
        <w:jc w:val="both"/>
        <w:rPr>
          <w:rFonts w:ascii="Garamond" w:hAnsi="Garamond" w:cs="Times New Roman"/>
          <w:i/>
          <w:lang w:val="sq-AL"/>
        </w:rPr>
      </w:pPr>
      <w:r w:rsidRPr="006015BF">
        <w:rPr>
          <w:rFonts w:ascii="Garamond" w:hAnsi="Garamond" w:cs="Times New Roman"/>
          <w:i/>
          <w:lang w:val="sq-AL"/>
        </w:rPr>
        <w:t xml:space="preserve">Pjesëmarrja në </w:t>
      </w:r>
      <w:r w:rsidR="00611459">
        <w:rPr>
          <w:rFonts w:ascii="Garamond" w:hAnsi="Garamond" w:cs="Times New Roman"/>
          <w:i/>
          <w:lang w:val="sq-AL"/>
        </w:rPr>
        <w:t>trajnime</w:t>
      </w:r>
      <w:r w:rsidRPr="006015BF">
        <w:rPr>
          <w:rFonts w:ascii="Garamond" w:hAnsi="Garamond" w:cs="Times New Roman"/>
          <w:i/>
          <w:lang w:val="sq-AL"/>
        </w:rPr>
        <w:t xml:space="preserve">. </w:t>
      </w:r>
      <w:r w:rsidRPr="006015BF">
        <w:rPr>
          <w:rFonts w:ascii="Garamond" w:hAnsi="Garamond" w:cs="Times New Roman"/>
          <w:lang w:val="sq-AL"/>
        </w:rPr>
        <w:t>Këshilltaret që kanë marrë pjesë në seanca trajnimi</w:t>
      </w:r>
      <w:bookmarkStart w:id="33" w:name="_Ref418164739"/>
      <w:r w:rsidRPr="006015BF">
        <w:rPr>
          <w:rStyle w:val="FootnoteReference"/>
          <w:rFonts w:ascii="Garamond" w:hAnsi="Garamond" w:cs="Times New Roman"/>
          <w:lang w:val="sq-AL"/>
        </w:rPr>
        <w:footnoteReference w:id="18"/>
      </w:r>
      <w:bookmarkEnd w:id="33"/>
      <w:r w:rsidRPr="006015BF">
        <w:rPr>
          <w:rFonts w:ascii="Garamond" w:hAnsi="Garamond" w:cs="Times New Roman"/>
          <w:lang w:val="sq-AL"/>
        </w:rPr>
        <w:t xml:space="preserve"> kishin më shumë gjasë të thoshin se kanë më shumë pushtet vendimmarrës. Rreth 70 për qind e këshilltareve që </w:t>
      </w:r>
      <w:r w:rsidR="00611459">
        <w:rPr>
          <w:rFonts w:ascii="Garamond" w:hAnsi="Garamond" w:cs="Times New Roman"/>
          <w:lang w:val="sq-AL"/>
        </w:rPr>
        <w:t>e vler</w:t>
      </w:r>
      <w:r w:rsidR="006B53E4">
        <w:rPr>
          <w:rFonts w:ascii="Garamond" w:hAnsi="Garamond" w:cs="Times New Roman"/>
          <w:lang w:val="sq-AL"/>
        </w:rPr>
        <w:t>ë</w:t>
      </w:r>
      <w:r w:rsidR="00611459">
        <w:rPr>
          <w:rFonts w:ascii="Garamond" w:hAnsi="Garamond" w:cs="Times New Roman"/>
          <w:lang w:val="sq-AL"/>
        </w:rPr>
        <w:t>suan pushtetin e tyre vendimmarr</w:t>
      </w:r>
      <w:r w:rsidR="006B53E4">
        <w:rPr>
          <w:rFonts w:ascii="Garamond" w:hAnsi="Garamond" w:cs="Times New Roman"/>
          <w:lang w:val="sq-AL"/>
        </w:rPr>
        <w:t>ë</w:t>
      </w:r>
      <w:r w:rsidR="00611459">
        <w:rPr>
          <w:rFonts w:ascii="Garamond" w:hAnsi="Garamond" w:cs="Times New Roman"/>
          <w:lang w:val="sq-AL"/>
        </w:rPr>
        <w:t xml:space="preserve">s me numrin 4 ose 5 </w:t>
      </w:r>
      <w:r w:rsidRPr="006015BF">
        <w:rPr>
          <w:rFonts w:ascii="Garamond" w:hAnsi="Garamond" w:cs="Times New Roman"/>
          <w:lang w:val="sq-AL"/>
        </w:rPr>
        <w:t>kishin marrë pjesë në trajnim</w:t>
      </w:r>
      <w:r w:rsidR="00611459">
        <w:rPr>
          <w:rFonts w:ascii="Garamond" w:hAnsi="Garamond" w:cs="Times New Roman"/>
          <w:lang w:val="sq-AL"/>
        </w:rPr>
        <w:t>e</w:t>
      </w:r>
      <w:r w:rsidRPr="006015BF">
        <w:rPr>
          <w:rFonts w:ascii="Garamond" w:hAnsi="Garamond" w:cs="Times New Roman"/>
          <w:lang w:val="sq-AL"/>
        </w:rPr>
        <w:t>.</w:t>
      </w:r>
    </w:p>
    <w:p w14:paraId="48929B65" w14:textId="77777777" w:rsidR="00A434DE" w:rsidRPr="004C6334" w:rsidRDefault="00A434DE" w:rsidP="0084335A">
      <w:pPr>
        <w:jc w:val="both"/>
        <w:rPr>
          <w:rFonts w:ascii="Garamond" w:hAnsi="Garamond" w:cs="Times New Roman"/>
          <w:i/>
          <w:lang w:val="sq-AL"/>
        </w:rPr>
      </w:pPr>
    </w:p>
    <w:p w14:paraId="3B605379" w14:textId="1A7827BD" w:rsidR="00A434DE" w:rsidRPr="006015BF" w:rsidRDefault="004C6334" w:rsidP="004C6334">
      <w:pPr>
        <w:jc w:val="both"/>
        <w:rPr>
          <w:rFonts w:ascii="Garamond" w:hAnsi="Garamond" w:cs="Times New Roman"/>
          <w:lang w:val="sq-AL"/>
        </w:rPr>
      </w:pPr>
      <w:r w:rsidRPr="006015BF">
        <w:rPr>
          <w:rFonts w:ascii="Garamond" w:hAnsi="Garamond" w:cs="Times New Roman"/>
          <w:i/>
          <w:lang w:val="sq-AL"/>
        </w:rPr>
        <w:t xml:space="preserve">Roli udhëheqës. </w:t>
      </w:r>
      <w:r w:rsidRPr="006015BF">
        <w:rPr>
          <w:rFonts w:ascii="Garamond" w:hAnsi="Garamond" w:cs="Times New Roman"/>
          <w:lang w:val="sq-AL"/>
        </w:rPr>
        <w:t xml:space="preserve">Gratë me post drejtues në komision kishin më shumë gjasë të </w:t>
      </w:r>
      <w:r w:rsidR="00784674">
        <w:rPr>
          <w:rFonts w:ascii="Garamond" w:hAnsi="Garamond" w:cs="Times New Roman"/>
          <w:lang w:val="sq-AL"/>
        </w:rPr>
        <w:t xml:space="preserve">raportonin </w:t>
      </w:r>
      <w:r w:rsidRPr="006015BF">
        <w:rPr>
          <w:rFonts w:ascii="Garamond" w:hAnsi="Garamond" w:cs="Times New Roman"/>
          <w:lang w:val="sq-AL"/>
        </w:rPr>
        <w:t xml:space="preserve">më shumë pushtet në vendimmarrje në këshill dhe në komision. </w:t>
      </w:r>
      <w:r w:rsidR="00535B4B" w:rsidRPr="006015BF">
        <w:rPr>
          <w:rFonts w:ascii="Garamond" w:hAnsi="Garamond" w:cs="Times New Roman"/>
          <w:lang w:val="sq-AL"/>
        </w:rPr>
        <w:t xml:space="preserve">Marrëdhënia </w:t>
      </w:r>
      <w:r w:rsidRPr="006015BF">
        <w:rPr>
          <w:rFonts w:ascii="Garamond" w:hAnsi="Garamond" w:cs="Times New Roman"/>
          <w:lang w:val="sq-AL"/>
        </w:rPr>
        <w:t>midis postit në komision dhe pushtetit të perceptuar në vendimmarrje në par</w:t>
      </w:r>
      <w:r w:rsidR="00784674">
        <w:rPr>
          <w:rFonts w:ascii="Garamond" w:hAnsi="Garamond" w:cs="Times New Roman"/>
          <w:lang w:val="sq-AL"/>
        </w:rPr>
        <w:t>t</w:t>
      </w:r>
      <w:r w:rsidRPr="006015BF">
        <w:rPr>
          <w:rFonts w:ascii="Garamond" w:hAnsi="Garamond" w:cs="Times New Roman"/>
          <w:lang w:val="sq-AL"/>
        </w:rPr>
        <w:t xml:space="preserve">i nuk ishte </w:t>
      </w:r>
      <w:r w:rsidR="00784674">
        <w:rPr>
          <w:rFonts w:ascii="Garamond" w:hAnsi="Garamond" w:cs="Times New Roman"/>
          <w:lang w:val="sq-AL"/>
        </w:rPr>
        <w:t>statistikisht dometh</w:t>
      </w:r>
      <w:r w:rsidR="006B53E4">
        <w:rPr>
          <w:rFonts w:ascii="Garamond" w:hAnsi="Garamond" w:cs="Times New Roman"/>
          <w:lang w:val="sq-AL"/>
        </w:rPr>
        <w:t>ë</w:t>
      </w:r>
      <w:r w:rsidR="00784674">
        <w:rPr>
          <w:rFonts w:ascii="Garamond" w:hAnsi="Garamond" w:cs="Times New Roman"/>
          <w:lang w:val="sq-AL"/>
        </w:rPr>
        <w:t>n</w:t>
      </w:r>
      <w:r w:rsidR="006B53E4">
        <w:rPr>
          <w:rFonts w:ascii="Garamond" w:hAnsi="Garamond" w:cs="Times New Roman"/>
          <w:lang w:val="sq-AL"/>
        </w:rPr>
        <w:t>ë</w:t>
      </w:r>
      <w:r w:rsidR="00784674">
        <w:rPr>
          <w:rFonts w:ascii="Garamond" w:hAnsi="Garamond" w:cs="Times New Roman"/>
          <w:lang w:val="sq-AL"/>
        </w:rPr>
        <w:t>se</w:t>
      </w:r>
      <w:r w:rsidRPr="006015BF">
        <w:rPr>
          <w:rFonts w:ascii="Garamond" w:hAnsi="Garamond" w:cs="Times New Roman"/>
          <w:lang w:val="sq-AL"/>
        </w:rPr>
        <w:t>.</w:t>
      </w:r>
    </w:p>
    <w:p w14:paraId="796F245E" w14:textId="77777777" w:rsidR="00A434DE" w:rsidRPr="004C6334" w:rsidRDefault="00A434DE" w:rsidP="0084335A">
      <w:pPr>
        <w:rPr>
          <w:rFonts w:ascii="Garamond" w:hAnsi="Garamond" w:cs="Times New Roman"/>
          <w:lang w:val="sq-AL"/>
        </w:rPr>
      </w:pPr>
    </w:p>
    <w:p w14:paraId="37D31B11" w14:textId="414616A2" w:rsidR="00A434DE" w:rsidRPr="006015BF" w:rsidRDefault="004C6334" w:rsidP="00234923">
      <w:pPr>
        <w:rPr>
          <w:rFonts w:ascii="Garamond" w:hAnsi="Garamond" w:cs="Times New Roman"/>
          <w:lang w:val="sq-AL"/>
        </w:rPr>
      </w:pPr>
      <w:r w:rsidRPr="006015BF">
        <w:rPr>
          <w:rFonts w:ascii="Garamond" w:hAnsi="Garamond" w:cs="Times New Roman"/>
          <w:lang w:val="sq-AL"/>
        </w:rPr>
        <w:t xml:space="preserve">Shpesh, karakteristikat personale </w:t>
      </w:r>
      <w:r w:rsidR="00E27EF8">
        <w:rPr>
          <w:rFonts w:ascii="Garamond" w:hAnsi="Garamond" w:cs="Times New Roman"/>
          <w:lang w:val="sq-AL"/>
        </w:rPr>
        <w:t>nd</w:t>
      </w:r>
      <w:r w:rsidR="006B53E4">
        <w:rPr>
          <w:rFonts w:ascii="Garamond" w:hAnsi="Garamond" w:cs="Times New Roman"/>
          <w:lang w:val="sq-AL"/>
        </w:rPr>
        <w:t>ë</w:t>
      </w:r>
      <w:r w:rsidR="00E27EF8">
        <w:rPr>
          <w:rFonts w:ascii="Garamond" w:hAnsi="Garamond" w:cs="Times New Roman"/>
          <w:lang w:val="sq-AL"/>
        </w:rPr>
        <w:t>rvepronin</w:t>
      </w:r>
      <w:r w:rsidR="00E27EF8" w:rsidRPr="006015BF">
        <w:rPr>
          <w:rFonts w:ascii="Garamond" w:hAnsi="Garamond" w:cs="Times New Roman"/>
          <w:lang w:val="sq-AL"/>
        </w:rPr>
        <w:t xml:space="preserve"> </w:t>
      </w:r>
      <w:r w:rsidRPr="006015BF">
        <w:rPr>
          <w:rFonts w:ascii="Garamond" w:hAnsi="Garamond" w:cs="Times New Roman"/>
          <w:lang w:val="sq-AL"/>
        </w:rPr>
        <w:t xml:space="preserve">me njëra-tjetrën. Për shembull, niveli arsimor </w:t>
      </w:r>
      <w:r w:rsidR="00954374">
        <w:rPr>
          <w:rFonts w:ascii="Garamond" w:hAnsi="Garamond" w:cs="Times New Roman"/>
          <w:lang w:val="sq-AL"/>
        </w:rPr>
        <w:t>nd</w:t>
      </w:r>
      <w:r w:rsidR="00954374" w:rsidRPr="006015BF">
        <w:rPr>
          <w:rFonts w:ascii="Garamond" w:hAnsi="Garamond" w:cs="Times New Roman"/>
          <w:lang w:val="sq-AL"/>
        </w:rPr>
        <w:t>ë</w:t>
      </w:r>
      <w:r w:rsidR="00954374">
        <w:rPr>
          <w:rFonts w:ascii="Garamond" w:hAnsi="Garamond" w:cs="Times New Roman"/>
          <w:lang w:val="sq-AL"/>
        </w:rPr>
        <w:t>rvepronte</w:t>
      </w:r>
      <w:r w:rsidRPr="006015BF">
        <w:rPr>
          <w:rFonts w:ascii="Garamond" w:hAnsi="Garamond" w:cs="Times New Roman"/>
          <w:lang w:val="sq-AL"/>
        </w:rPr>
        <w:t xml:space="preserve"> me reputacionin në komunitet.</w:t>
      </w:r>
      <w:r w:rsidR="00234923" w:rsidRPr="006015BF">
        <w:rPr>
          <w:rFonts w:ascii="Garamond" w:hAnsi="Garamond" w:cs="Times New Roman"/>
          <w:lang w:val="sq-AL"/>
        </w:rPr>
        <w:t xml:space="preserve"> “Kam pushtet sepse jam e vetmja grua në këshill dhe [këshilltarët] më njohin dhe më respektojnë” ishte një përgjigje e zakonsh</w:t>
      </w:r>
      <w:r w:rsidR="00954374">
        <w:rPr>
          <w:rFonts w:ascii="Garamond" w:hAnsi="Garamond" w:cs="Times New Roman"/>
          <w:lang w:val="sq-AL"/>
        </w:rPr>
        <w:t>me. Ose, niveli arsimor nd</w:t>
      </w:r>
      <w:r w:rsidR="00954374" w:rsidRPr="006015BF">
        <w:rPr>
          <w:rFonts w:ascii="Garamond" w:hAnsi="Garamond" w:cs="Times New Roman"/>
          <w:lang w:val="sq-AL"/>
        </w:rPr>
        <w:t>ë</w:t>
      </w:r>
      <w:r w:rsidR="00954374">
        <w:rPr>
          <w:rFonts w:ascii="Garamond" w:hAnsi="Garamond" w:cs="Times New Roman"/>
          <w:lang w:val="sq-AL"/>
        </w:rPr>
        <w:t>rvepronte</w:t>
      </w:r>
      <w:r w:rsidR="00234923" w:rsidRPr="006015BF">
        <w:rPr>
          <w:rFonts w:ascii="Garamond" w:hAnsi="Garamond" w:cs="Times New Roman"/>
          <w:lang w:val="sq-AL"/>
        </w:rPr>
        <w:t xml:space="preserve"> me nivelin drejtues brenda partisë. </w:t>
      </w:r>
      <w:r w:rsidR="00E27EF8">
        <w:rPr>
          <w:rFonts w:ascii="Garamond" w:hAnsi="Garamond" w:cs="Times New Roman"/>
          <w:lang w:val="sq-AL"/>
        </w:rPr>
        <w:t>Ja si e shpjegoi pushtetin e saj n</w:t>
      </w:r>
      <w:r w:rsidR="006B53E4">
        <w:rPr>
          <w:rFonts w:ascii="Garamond" w:hAnsi="Garamond" w:cs="Times New Roman"/>
          <w:lang w:val="sq-AL"/>
        </w:rPr>
        <w:t>ë</w:t>
      </w:r>
      <w:r w:rsidR="00E27EF8">
        <w:rPr>
          <w:rFonts w:ascii="Garamond" w:hAnsi="Garamond" w:cs="Times New Roman"/>
          <w:lang w:val="sq-AL"/>
        </w:rPr>
        <w:t xml:space="preserve"> vendimmarrje nj</w:t>
      </w:r>
      <w:r w:rsidR="006B53E4">
        <w:rPr>
          <w:rFonts w:ascii="Garamond" w:hAnsi="Garamond" w:cs="Times New Roman"/>
          <w:lang w:val="sq-AL"/>
        </w:rPr>
        <w:t>ë</w:t>
      </w:r>
      <w:r w:rsidR="00E27EF8">
        <w:rPr>
          <w:rFonts w:ascii="Garamond" w:hAnsi="Garamond" w:cs="Times New Roman"/>
          <w:lang w:val="sq-AL"/>
        </w:rPr>
        <w:t xml:space="preserve"> k</w:t>
      </w:r>
      <w:r w:rsidR="006B53E4">
        <w:rPr>
          <w:rFonts w:ascii="Garamond" w:hAnsi="Garamond" w:cs="Times New Roman"/>
          <w:lang w:val="sq-AL"/>
        </w:rPr>
        <w:t>ë</w:t>
      </w:r>
      <w:r w:rsidR="00E27EF8">
        <w:rPr>
          <w:rFonts w:ascii="Garamond" w:hAnsi="Garamond" w:cs="Times New Roman"/>
          <w:lang w:val="sq-AL"/>
        </w:rPr>
        <w:t xml:space="preserve">shilltare </w:t>
      </w:r>
      <w:r w:rsidR="00234923" w:rsidRPr="006015BF">
        <w:rPr>
          <w:rFonts w:ascii="Garamond" w:hAnsi="Garamond" w:cs="Times New Roman"/>
          <w:lang w:val="sq-AL"/>
        </w:rPr>
        <w:t>n</w:t>
      </w:r>
      <w:r w:rsidR="006B53E4">
        <w:rPr>
          <w:rFonts w:ascii="Garamond" w:hAnsi="Garamond" w:cs="Times New Roman"/>
          <w:lang w:val="sq-AL"/>
        </w:rPr>
        <w:t>ë</w:t>
      </w:r>
      <w:r w:rsidR="00234923" w:rsidRPr="006015BF">
        <w:rPr>
          <w:rFonts w:ascii="Garamond" w:hAnsi="Garamond" w:cs="Times New Roman"/>
          <w:lang w:val="sq-AL"/>
        </w:rPr>
        <w:t xml:space="preserve"> Qarku</w:t>
      </w:r>
      <w:r w:rsidR="00D668E4">
        <w:rPr>
          <w:rFonts w:ascii="Garamond" w:hAnsi="Garamond" w:cs="Times New Roman"/>
          <w:lang w:val="sq-AL"/>
        </w:rPr>
        <w:t>n</w:t>
      </w:r>
      <w:r w:rsidR="00234923" w:rsidRPr="006015BF">
        <w:rPr>
          <w:rFonts w:ascii="Garamond" w:hAnsi="Garamond" w:cs="Times New Roman"/>
          <w:lang w:val="sq-AL"/>
        </w:rPr>
        <w:t xml:space="preserve"> Dibër: “Jam e vetmja grua [në këshill] dhe të gjithë i mbajnë vesh ato që them. Jam e vetmja anëtare e këshillit me arsim të lartë. Në parti kam pushtet sepse jam kryetarja e Forumit të Grave Socialiste të komunës.”</w:t>
      </w:r>
    </w:p>
    <w:p w14:paraId="4A17433D" w14:textId="77777777" w:rsidR="00615D76" w:rsidRDefault="00615D76" w:rsidP="00234923">
      <w:pPr>
        <w:pStyle w:val="Heading3"/>
        <w:rPr>
          <w:rFonts w:ascii="Garamond" w:hAnsi="Garamond" w:cs="Times New Roman"/>
          <w:i/>
          <w:color w:val="auto"/>
          <w:lang w:val="sq-AL"/>
        </w:rPr>
      </w:pPr>
    </w:p>
    <w:p w14:paraId="38C22AD3" w14:textId="5D8C5315" w:rsidR="00234923" w:rsidRPr="006015BF" w:rsidRDefault="00234923" w:rsidP="00234923">
      <w:pPr>
        <w:pStyle w:val="Heading3"/>
        <w:rPr>
          <w:rFonts w:ascii="Garamond" w:hAnsi="Garamond" w:cs="Times New Roman"/>
          <w:i/>
          <w:color w:val="auto"/>
          <w:lang w:val="sq-AL"/>
        </w:rPr>
      </w:pPr>
      <w:bookmarkStart w:id="34" w:name="_Toc294785440"/>
      <w:r w:rsidRPr="006015BF">
        <w:rPr>
          <w:rFonts w:ascii="Garamond" w:hAnsi="Garamond" w:cs="Times New Roman"/>
          <w:i/>
          <w:color w:val="auto"/>
          <w:lang w:val="sq-AL"/>
        </w:rPr>
        <w:t>Shpjegimi i niveleve të ulëta</w:t>
      </w:r>
      <w:r w:rsidR="00535B4B" w:rsidRPr="006015BF">
        <w:rPr>
          <w:rFonts w:ascii="Garamond" w:hAnsi="Garamond" w:cs="Times New Roman"/>
          <w:i/>
          <w:color w:val="auto"/>
          <w:lang w:val="sq-AL"/>
        </w:rPr>
        <w:t xml:space="preserve"> të </w:t>
      </w:r>
      <w:r w:rsidRPr="006015BF">
        <w:rPr>
          <w:rFonts w:ascii="Garamond" w:hAnsi="Garamond" w:cs="Times New Roman"/>
          <w:i/>
          <w:color w:val="auto"/>
          <w:lang w:val="sq-AL"/>
        </w:rPr>
        <w:t>pushtetit vendimmarrës</w:t>
      </w:r>
      <w:bookmarkEnd w:id="34"/>
    </w:p>
    <w:p w14:paraId="0BF1BDB7" w14:textId="77777777" w:rsidR="00A434DE" w:rsidRPr="00483D1D" w:rsidRDefault="00A434DE" w:rsidP="00974E6B">
      <w:pPr>
        <w:rPr>
          <w:rFonts w:ascii="Garamond" w:hAnsi="Garamond" w:cs="Times New Roman"/>
          <w:i/>
          <w:lang w:val="sq-AL"/>
        </w:rPr>
      </w:pPr>
    </w:p>
    <w:p w14:paraId="5407DFE2" w14:textId="3AD9A18C" w:rsidR="00A434DE" w:rsidRPr="006015BF" w:rsidRDefault="00B83767" w:rsidP="00B83767">
      <w:pPr>
        <w:rPr>
          <w:rFonts w:ascii="Garamond" w:hAnsi="Garamond" w:cs="Times New Roman"/>
          <w:lang w:val="sq-AL"/>
        </w:rPr>
      </w:pPr>
      <w:r w:rsidRPr="006015BF">
        <w:rPr>
          <w:rFonts w:ascii="Garamond" w:hAnsi="Garamond" w:cs="Times New Roman"/>
          <w:lang w:val="sq-AL"/>
        </w:rPr>
        <w:t xml:space="preserve">Afërisht 68 për qind e grave këshilltare (n = 127) thanë se nuk janë të kënaqura me pushtetin e tyre në këshill. </w:t>
      </w:r>
      <w:r w:rsidR="007C049E" w:rsidRPr="006015BF">
        <w:rPr>
          <w:rFonts w:ascii="Garamond" w:hAnsi="Garamond" w:cs="Times New Roman"/>
          <w:lang w:val="sq-AL"/>
        </w:rPr>
        <w:t xml:space="preserve">Marrëdhënia midis raportit të </w:t>
      </w:r>
      <w:r w:rsidRPr="006015BF">
        <w:rPr>
          <w:rFonts w:ascii="Garamond" w:hAnsi="Garamond" w:cs="Times New Roman"/>
          <w:lang w:val="sq-AL"/>
        </w:rPr>
        <w:t>grave këshilltare dhe</w:t>
      </w:r>
      <w:r w:rsidR="003B6E19">
        <w:rPr>
          <w:rFonts w:ascii="Garamond" w:hAnsi="Garamond" w:cs="Times New Roman"/>
          <w:lang w:val="sq-AL"/>
        </w:rPr>
        <w:t xml:space="preserve"> nivelit t</w:t>
      </w:r>
      <w:r w:rsidR="006B53E4">
        <w:rPr>
          <w:rFonts w:ascii="Garamond" w:hAnsi="Garamond" w:cs="Times New Roman"/>
          <w:lang w:val="sq-AL"/>
        </w:rPr>
        <w:t>ë</w:t>
      </w:r>
      <w:r w:rsidR="003B6E19">
        <w:rPr>
          <w:rFonts w:ascii="Garamond" w:hAnsi="Garamond" w:cs="Times New Roman"/>
          <w:lang w:val="sq-AL"/>
        </w:rPr>
        <w:t xml:space="preserve"> k</w:t>
      </w:r>
      <w:r w:rsidR="006B53E4">
        <w:rPr>
          <w:rFonts w:ascii="Garamond" w:hAnsi="Garamond" w:cs="Times New Roman"/>
          <w:lang w:val="sq-AL"/>
        </w:rPr>
        <w:t>ë</w:t>
      </w:r>
      <w:r w:rsidR="003B6E19">
        <w:rPr>
          <w:rFonts w:ascii="Garamond" w:hAnsi="Garamond" w:cs="Times New Roman"/>
          <w:lang w:val="sq-AL"/>
        </w:rPr>
        <w:t>naq</w:t>
      </w:r>
      <w:r w:rsidR="006B53E4">
        <w:rPr>
          <w:rFonts w:ascii="Garamond" w:hAnsi="Garamond" w:cs="Times New Roman"/>
          <w:lang w:val="sq-AL"/>
        </w:rPr>
        <w:t>ë</w:t>
      </w:r>
      <w:r w:rsidR="003B6E19">
        <w:rPr>
          <w:rFonts w:ascii="Garamond" w:hAnsi="Garamond" w:cs="Times New Roman"/>
          <w:lang w:val="sq-AL"/>
        </w:rPr>
        <w:t>sis</w:t>
      </w:r>
      <w:r w:rsidR="006B53E4">
        <w:rPr>
          <w:rFonts w:ascii="Garamond" w:hAnsi="Garamond" w:cs="Times New Roman"/>
          <w:lang w:val="sq-AL"/>
        </w:rPr>
        <w:t>ë</w:t>
      </w:r>
      <w:r w:rsidR="003B6E19">
        <w:rPr>
          <w:rFonts w:ascii="Garamond" w:hAnsi="Garamond" w:cs="Times New Roman"/>
          <w:lang w:val="sq-AL"/>
        </w:rPr>
        <w:t xml:space="preserve"> me pushtetin n</w:t>
      </w:r>
      <w:r w:rsidR="006B53E4">
        <w:rPr>
          <w:rFonts w:ascii="Garamond" w:hAnsi="Garamond" w:cs="Times New Roman"/>
          <w:lang w:val="sq-AL"/>
        </w:rPr>
        <w:t>ë</w:t>
      </w:r>
      <w:r w:rsidR="003B6E19">
        <w:rPr>
          <w:rFonts w:ascii="Garamond" w:hAnsi="Garamond" w:cs="Times New Roman"/>
          <w:lang w:val="sq-AL"/>
        </w:rPr>
        <w:t xml:space="preserve"> k</w:t>
      </w:r>
      <w:r w:rsidR="006B53E4">
        <w:rPr>
          <w:rFonts w:ascii="Garamond" w:hAnsi="Garamond" w:cs="Times New Roman"/>
          <w:lang w:val="sq-AL"/>
        </w:rPr>
        <w:t>ë</w:t>
      </w:r>
      <w:r w:rsidR="003B6E19">
        <w:rPr>
          <w:rFonts w:ascii="Garamond" w:hAnsi="Garamond" w:cs="Times New Roman"/>
          <w:lang w:val="sq-AL"/>
        </w:rPr>
        <w:t>shill nuk ishte statistikisht dometh</w:t>
      </w:r>
      <w:r w:rsidR="006B53E4">
        <w:rPr>
          <w:rFonts w:ascii="Garamond" w:hAnsi="Garamond" w:cs="Times New Roman"/>
          <w:lang w:val="sq-AL"/>
        </w:rPr>
        <w:t>ë</w:t>
      </w:r>
      <w:r w:rsidR="003B6E19">
        <w:rPr>
          <w:rFonts w:ascii="Garamond" w:hAnsi="Garamond" w:cs="Times New Roman"/>
          <w:lang w:val="sq-AL"/>
        </w:rPr>
        <w:t>n</w:t>
      </w:r>
      <w:r w:rsidR="006B53E4">
        <w:rPr>
          <w:rFonts w:ascii="Garamond" w:hAnsi="Garamond" w:cs="Times New Roman"/>
          <w:lang w:val="sq-AL"/>
        </w:rPr>
        <w:t>ë</w:t>
      </w:r>
      <w:r w:rsidR="003B6E19">
        <w:rPr>
          <w:rFonts w:ascii="Garamond" w:hAnsi="Garamond" w:cs="Times New Roman"/>
          <w:lang w:val="sq-AL"/>
        </w:rPr>
        <w:t>se</w:t>
      </w:r>
      <w:r w:rsidRPr="006015BF">
        <w:rPr>
          <w:rFonts w:ascii="Garamond" w:hAnsi="Garamond" w:cs="Times New Roman"/>
          <w:lang w:val="sq-AL"/>
        </w:rPr>
        <w:t xml:space="preserve">. Afërsisht 62 për qind e këshilltareve (n = 114) </w:t>
      </w:r>
      <w:r w:rsidR="00322A45">
        <w:rPr>
          <w:rFonts w:ascii="Garamond" w:hAnsi="Garamond" w:cs="Times New Roman"/>
          <w:lang w:val="sq-AL"/>
        </w:rPr>
        <w:t>u shprehën</w:t>
      </w:r>
      <w:r w:rsidR="00322A45" w:rsidRPr="006015BF">
        <w:rPr>
          <w:rFonts w:ascii="Garamond" w:hAnsi="Garamond" w:cs="Times New Roman"/>
          <w:lang w:val="sq-AL"/>
        </w:rPr>
        <w:t xml:space="preserve"> </w:t>
      </w:r>
      <w:r w:rsidRPr="006015BF">
        <w:rPr>
          <w:rFonts w:ascii="Garamond" w:hAnsi="Garamond" w:cs="Times New Roman"/>
          <w:lang w:val="sq-AL"/>
        </w:rPr>
        <w:t xml:space="preserve">se do të donin të kishin më shumë pushtet ose shumë më tepër pushtet në këshill. </w:t>
      </w:r>
      <w:r w:rsidR="007C049E" w:rsidRPr="006015BF">
        <w:rPr>
          <w:rFonts w:ascii="Garamond" w:hAnsi="Garamond" w:cs="Times New Roman"/>
          <w:lang w:val="sq-AL"/>
        </w:rPr>
        <w:t xml:space="preserve">Marrëdhënia midis raportit të </w:t>
      </w:r>
      <w:r w:rsidRPr="006015BF">
        <w:rPr>
          <w:rFonts w:ascii="Garamond" w:hAnsi="Garamond" w:cs="Times New Roman"/>
          <w:lang w:val="sq-AL"/>
        </w:rPr>
        <w:t xml:space="preserve">grave këshilltare dhe nivelit të pushtetit që do të donin të kishin gratë në këshill nuk ishte </w:t>
      </w:r>
      <w:r w:rsidR="003B6E19">
        <w:rPr>
          <w:rFonts w:ascii="Garamond" w:hAnsi="Garamond" w:cs="Times New Roman"/>
          <w:lang w:val="sq-AL"/>
        </w:rPr>
        <w:t>statistikisht dometh</w:t>
      </w:r>
      <w:r w:rsidR="006B53E4">
        <w:rPr>
          <w:rFonts w:ascii="Garamond" w:hAnsi="Garamond" w:cs="Times New Roman"/>
          <w:lang w:val="sq-AL"/>
        </w:rPr>
        <w:t>ë</w:t>
      </w:r>
      <w:r w:rsidR="003B6E19">
        <w:rPr>
          <w:rFonts w:ascii="Garamond" w:hAnsi="Garamond" w:cs="Times New Roman"/>
          <w:lang w:val="sq-AL"/>
        </w:rPr>
        <w:t>n</w:t>
      </w:r>
      <w:r w:rsidR="006B53E4">
        <w:rPr>
          <w:rFonts w:ascii="Garamond" w:hAnsi="Garamond" w:cs="Times New Roman"/>
          <w:lang w:val="sq-AL"/>
        </w:rPr>
        <w:t>ë</w:t>
      </w:r>
      <w:r w:rsidR="003B6E19">
        <w:rPr>
          <w:rFonts w:ascii="Garamond" w:hAnsi="Garamond" w:cs="Times New Roman"/>
          <w:lang w:val="sq-AL"/>
        </w:rPr>
        <w:t>se</w:t>
      </w:r>
      <w:r w:rsidRPr="006015BF">
        <w:rPr>
          <w:rFonts w:ascii="Garamond" w:hAnsi="Garamond"/>
          <w:lang w:val="sq-AL"/>
        </w:rPr>
        <w:t>. Më poshtë jepen disa shpjegime për nivelin e ulët të pushtetit vendimmarrës të grave këshilltare.</w:t>
      </w:r>
    </w:p>
    <w:p w14:paraId="4D24C91A" w14:textId="77777777" w:rsidR="00A434DE" w:rsidRPr="00483D1D" w:rsidRDefault="00A434DE" w:rsidP="00356DD2">
      <w:pPr>
        <w:rPr>
          <w:rFonts w:ascii="Garamond" w:hAnsi="Garamond" w:cs="Times New Roman"/>
          <w:lang w:val="sq-AL"/>
        </w:rPr>
      </w:pPr>
    </w:p>
    <w:p w14:paraId="1743C8C8" w14:textId="18850103" w:rsidR="00A434DE" w:rsidRPr="006015BF" w:rsidRDefault="00B83767" w:rsidP="00F61170">
      <w:pPr>
        <w:rPr>
          <w:rFonts w:ascii="Garamond" w:hAnsi="Garamond" w:cs="Times New Roman"/>
          <w:lang w:val="sq-AL"/>
        </w:rPr>
      </w:pPr>
      <w:r w:rsidRPr="006015BF">
        <w:rPr>
          <w:rFonts w:ascii="Garamond" w:hAnsi="Garamond" w:cs="Times New Roman"/>
          <w:i/>
          <w:lang w:val="sq-AL"/>
        </w:rPr>
        <w:t xml:space="preserve">Këshillat vendorë kanë kompetenca të kufizuara. </w:t>
      </w:r>
      <w:r w:rsidRPr="006015BF">
        <w:rPr>
          <w:rFonts w:ascii="Garamond" w:hAnsi="Garamond" w:cs="Times New Roman"/>
          <w:lang w:val="sq-AL"/>
        </w:rPr>
        <w:t xml:space="preserve">“Pushtetin ta japin kompetencat,” – tha një prej këshilltareve në Qarkun Tiranë. Pastaj shtoi: - “Kur nuk ke kompetenca, nuk ke pushtet.” Luljeta bënte pjesë në një këshill ku më shumë se 30 për qind e anëtarëve </w:t>
      </w:r>
      <w:r w:rsidR="00322A45">
        <w:rPr>
          <w:rFonts w:ascii="Garamond" w:hAnsi="Garamond" w:cs="Times New Roman"/>
          <w:lang w:val="sq-AL"/>
        </w:rPr>
        <w:t>ishin</w:t>
      </w:r>
      <w:r w:rsidR="00322A45" w:rsidRPr="006015BF">
        <w:rPr>
          <w:rFonts w:ascii="Garamond" w:hAnsi="Garamond" w:cs="Times New Roman"/>
          <w:lang w:val="sq-AL"/>
        </w:rPr>
        <w:t xml:space="preserve"> </w:t>
      </w:r>
      <w:r w:rsidRPr="006015BF">
        <w:rPr>
          <w:rFonts w:ascii="Garamond" w:hAnsi="Garamond" w:cs="Times New Roman"/>
          <w:lang w:val="sq-AL"/>
        </w:rPr>
        <w:t xml:space="preserve">gra. Duke folur për pushtetin e saj në vendimmarrje, ajo tha: “Ne [si gratë, edhe burrat] nuk kemi kompetenca. Kompetencat i ka pushteti qendror ose bashkia [e Tiranës].” Pavarësisht angazhimit të saj për t’i çuar përpara interesat e komunitetit, Luljeta ndihej e pafuqishme. </w:t>
      </w:r>
      <w:r w:rsidR="00F61170" w:rsidRPr="006015BF">
        <w:rPr>
          <w:rFonts w:ascii="Garamond" w:hAnsi="Garamond" w:cs="Times New Roman"/>
          <w:lang w:val="sq-AL"/>
        </w:rPr>
        <w:t>Ajo e vlerësoi me 3 (nga 5) pikë pushtetin e saj vendimmarrës.</w:t>
      </w:r>
    </w:p>
    <w:p w14:paraId="1E7A6E6F" w14:textId="77777777" w:rsidR="00A434DE" w:rsidRPr="00F61170" w:rsidRDefault="00A434DE" w:rsidP="00E8416D">
      <w:pPr>
        <w:rPr>
          <w:rFonts w:ascii="Garamond" w:hAnsi="Garamond" w:cs="Times New Roman"/>
          <w:i/>
          <w:lang w:val="it-IT"/>
        </w:rPr>
      </w:pPr>
    </w:p>
    <w:p w14:paraId="59EB60A1" w14:textId="68557817" w:rsidR="00A434DE" w:rsidRPr="006015BF" w:rsidRDefault="00F61170" w:rsidP="00766F4D">
      <w:pPr>
        <w:rPr>
          <w:rFonts w:ascii="Garamond" w:hAnsi="Garamond" w:cs="Times New Roman"/>
          <w:lang w:val="sq-AL"/>
        </w:rPr>
      </w:pPr>
      <w:r w:rsidRPr="006015BF">
        <w:rPr>
          <w:rFonts w:ascii="Garamond" w:hAnsi="Garamond" w:cs="Times New Roman"/>
          <w:i/>
          <w:lang w:val="sq-AL"/>
        </w:rPr>
        <w:t xml:space="preserve">Pushtetit vendor i mungojnë fondet. </w:t>
      </w:r>
      <w:r w:rsidRPr="006015BF">
        <w:rPr>
          <w:rFonts w:ascii="Garamond" w:hAnsi="Garamond" w:cs="Times New Roman"/>
          <w:lang w:val="sq-AL"/>
        </w:rPr>
        <w:t>Gratë këshilltare</w:t>
      </w:r>
      <w:r w:rsidR="00257163">
        <w:rPr>
          <w:rFonts w:ascii="Garamond" w:hAnsi="Garamond" w:cs="Times New Roman"/>
          <w:lang w:val="sq-AL"/>
        </w:rPr>
        <w:t xml:space="preserve"> ndan</w:t>
      </w:r>
      <w:r w:rsidR="006B53E4">
        <w:rPr>
          <w:rFonts w:ascii="Garamond" w:hAnsi="Garamond" w:cs="Times New Roman"/>
          <w:lang w:val="sq-AL"/>
        </w:rPr>
        <w:t>ë</w:t>
      </w:r>
      <w:r w:rsidR="00257163">
        <w:rPr>
          <w:rFonts w:ascii="Garamond" w:hAnsi="Garamond" w:cs="Times New Roman"/>
          <w:lang w:val="sq-AL"/>
        </w:rPr>
        <w:t xml:space="preserve"> shpjegimin e p</w:t>
      </w:r>
      <w:r w:rsidR="006B53E4">
        <w:rPr>
          <w:rFonts w:ascii="Garamond" w:hAnsi="Garamond" w:cs="Times New Roman"/>
          <w:lang w:val="sq-AL"/>
        </w:rPr>
        <w:t>ë</w:t>
      </w:r>
      <w:r w:rsidR="00257163">
        <w:rPr>
          <w:rFonts w:ascii="Garamond" w:hAnsi="Garamond" w:cs="Times New Roman"/>
          <w:lang w:val="sq-AL"/>
        </w:rPr>
        <w:t>rbashk</w:t>
      </w:r>
      <w:r w:rsidR="006B53E4">
        <w:rPr>
          <w:rFonts w:ascii="Garamond" w:hAnsi="Garamond" w:cs="Times New Roman"/>
          <w:lang w:val="sq-AL"/>
        </w:rPr>
        <w:t>ë</w:t>
      </w:r>
      <w:r w:rsidR="00257163">
        <w:rPr>
          <w:rFonts w:ascii="Garamond" w:hAnsi="Garamond" w:cs="Times New Roman"/>
          <w:lang w:val="sq-AL"/>
        </w:rPr>
        <w:t xml:space="preserve">t se </w:t>
      </w:r>
      <w:r w:rsidRPr="006015BF">
        <w:rPr>
          <w:rFonts w:ascii="Garamond" w:hAnsi="Garamond" w:cs="Times New Roman"/>
          <w:lang w:val="sq-AL"/>
        </w:rPr>
        <w:t>zëri i tyre nuk shndërrohet në veprim</w:t>
      </w:r>
      <w:r w:rsidR="00257163">
        <w:rPr>
          <w:rFonts w:ascii="Garamond" w:hAnsi="Garamond" w:cs="Times New Roman"/>
          <w:lang w:val="sq-AL"/>
        </w:rPr>
        <w:t xml:space="preserve"> pasi </w:t>
      </w:r>
      <w:r w:rsidRPr="006015BF">
        <w:rPr>
          <w:rFonts w:ascii="Garamond" w:hAnsi="Garamond" w:cs="Times New Roman"/>
          <w:lang w:val="sq-AL"/>
        </w:rPr>
        <w:t xml:space="preserve">njësive të pushtetit vendor u mungojnë fondet. </w:t>
      </w:r>
      <w:r w:rsidR="00766F4D" w:rsidRPr="006015BF">
        <w:rPr>
          <w:rFonts w:ascii="Garamond" w:hAnsi="Garamond" w:cs="Times New Roman"/>
          <w:lang w:val="sq-AL"/>
        </w:rPr>
        <w:t xml:space="preserve">Ja si e përshkroi situatën në këshillin e saj një këshilltare nga Qarku Tiranë: “Problemet që ngremë ne jo </w:t>
      </w:r>
      <w:r w:rsidR="00322A45">
        <w:rPr>
          <w:rFonts w:ascii="Garamond" w:hAnsi="Garamond" w:cs="Times New Roman"/>
          <w:lang w:val="sq-AL"/>
        </w:rPr>
        <w:t>domosdoshmërisht</w:t>
      </w:r>
      <w:r w:rsidR="00322A45" w:rsidRPr="006015BF">
        <w:rPr>
          <w:rFonts w:ascii="Garamond" w:hAnsi="Garamond" w:cs="Times New Roman"/>
          <w:lang w:val="sq-AL"/>
        </w:rPr>
        <w:t xml:space="preserve"> </w:t>
      </w:r>
      <w:r w:rsidR="00766F4D" w:rsidRPr="006015BF">
        <w:rPr>
          <w:rFonts w:ascii="Garamond" w:hAnsi="Garamond" w:cs="Times New Roman"/>
          <w:lang w:val="sq-AL"/>
        </w:rPr>
        <w:t>trajtohen, për shkak të mungesës së fondeve.” Pastaj shtoi: - “Nuk kemi pushtet për t’i ndryshuar gjërat.” Po kështu, një këshilltare nga Qarku Vlorë tha: “Nuk kemi fonde. As gratë, as burrat, nuk zgjidhin dot gjë.”</w:t>
      </w:r>
    </w:p>
    <w:p w14:paraId="35E6E531" w14:textId="77777777" w:rsidR="00A434DE" w:rsidRPr="00483D1D" w:rsidRDefault="00A434DE" w:rsidP="00E8416D">
      <w:pPr>
        <w:rPr>
          <w:rFonts w:ascii="Garamond" w:hAnsi="Garamond" w:cs="Times New Roman"/>
          <w:i/>
          <w:lang w:val="it-IT"/>
        </w:rPr>
      </w:pPr>
    </w:p>
    <w:p w14:paraId="75F3676F" w14:textId="5107CBE6" w:rsidR="00A434DE" w:rsidRPr="006015BF" w:rsidRDefault="00766F4D" w:rsidP="00766F4D">
      <w:pPr>
        <w:rPr>
          <w:rFonts w:ascii="Garamond" w:hAnsi="Garamond" w:cs="Times New Roman"/>
          <w:lang w:val="sq-AL"/>
        </w:rPr>
      </w:pPr>
      <w:r w:rsidRPr="006015BF">
        <w:rPr>
          <w:rFonts w:ascii="Garamond" w:hAnsi="Garamond" w:cs="Times New Roman"/>
          <w:i/>
          <w:lang w:val="sq-AL"/>
        </w:rPr>
        <w:t xml:space="preserve">Vendimmarrja e grave këshilltare pasqyron interesat e </w:t>
      </w:r>
      <w:r w:rsidR="00257163">
        <w:rPr>
          <w:rFonts w:ascii="Garamond" w:hAnsi="Garamond" w:cs="Times New Roman"/>
          <w:i/>
          <w:lang w:val="sq-AL"/>
        </w:rPr>
        <w:t>drejtuesve</w:t>
      </w:r>
      <w:r w:rsidRPr="006015BF">
        <w:rPr>
          <w:rFonts w:ascii="Garamond" w:hAnsi="Garamond" w:cs="Times New Roman"/>
          <w:i/>
          <w:lang w:val="sq-AL"/>
        </w:rPr>
        <w:t xml:space="preserve"> të partisë dhe jo interesat e komunitetit. </w:t>
      </w:r>
      <w:r w:rsidRPr="006015BF">
        <w:rPr>
          <w:rFonts w:ascii="Garamond" w:hAnsi="Garamond" w:cs="Times New Roman"/>
          <w:lang w:val="sq-AL"/>
        </w:rPr>
        <w:t>“I miratojmë vendimet ngaqë jemi të detyruara por kjo nuk do të thotë se kemi pushtet,” – tha një këshilltare në një nga njësitë bashkiake të Tiranës. Afërsisht 43,93 për qind e grave këshilltare (n = 76) qenë dakord me shprehjen “Unë bie gjithmonë dakord me vendimet e këshilltarëve që i përkasin të njëjtës parti politike.” Një prej këshilltareve në Qarkun Korçë tha: “Në shumicën e raste</w:t>
      </w:r>
      <w:r w:rsidR="00E11B07" w:rsidRPr="006015BF">
        <w:rPr>
          <w:rFonts w:ascii="Garamond" w:hAnsi="Garamond" w:cs="Times New Roman"/>
          <w:lang w:val="sq-AL"/>
        </w:rPr>
        <w:t>ve</w:t>
      </w:r>
      <w:r w:rsidRPr="006015BF">
        <w:rPr>
          <w:rFonts w:ascii="Garamond" w:hAnsi="Garamond" w:cs="Times New Roman"/>
          <w:lang w:val="sq-AL"/>
        </w:rPr>
        <w:t xml:space="preserve">, këshilltarët ndikohen nga forca e tyre politike dhe jo nga problemet për të cilat diskutojnë.” Po kështu, një këshilltare në një prej njësive bashkiake në Tiranë tha se: “I miratojmë vendimet ngaqë jemi të detyruara por kjo nuk do të thotë se kemi pushtet.” Këshilltaret </w:t>
      </w:r>
      <w:r w:rsidR="00257163">
        <w:rPr>
          <w:rFonts w:ascii="Garamond" w:hAnsi="Garamond" w:cs="Times New Roman"/>
          <w:lang w:val="sq-AL"/>
        </w:rPr>
        <w:t>ndan</w:t>
      </w:r>
      <w:r w:rsidR="006B53E4">
        <w:rPr>
          <w:rFonts w:ascii="Garamond" w:hAnsi="Garamond" w:cs="Times New Roman"/>
          <w:lang w:val="sq-AL"/>
        </w:rPr>
        <w:t>ë</w:t>
      </w:r>
      <w:r w:rsidR="00257163">
        <w:rPr>
          <w:rFonts w:ascii="Garamond" w:hAnsi="Garamond" w:cs="Times New Roman"/>
          <w:lang w:val="sq-AL"/>
        </w:rPr>
        <w:t xml:space="preserve"> shqet</w:t>
      </w:r>
      <w:r w:rsidR="006B53E4">
        <w:rPr>
          <w:rFonts w:ascii="Garamond" w:hAnsi="Garamond" w:cs="Times New Roman"/>
          <w:lang w:val="sq-AL"/>
        </w:rPr>
        <w:t>ë</w:t>
      </w:r>
      <w:r w:rsidR="00257163">
        <w:rPr>
          <w:rFonts w:ascii="Garamond" w:hAnsi="Garamond" w:cs="Times New Roman"/>
          <w:lang w:val="sq-AL"/>
        </w:rPr>
        <w:t>simin se n</w:t>
      </w:r>
      <w:r w:rsidR="006B53E4">
        <w:rPr>
          <w:rFonts w:ascii="Garamond" w:hAnsi="Garamond" w:cs="Times New Roman"/>
          <w:lang w:val="sq-AL"/>
        </w:rPr>
        <w:t>ë</w:t>
      </w:r>
      <w:r w:rsidR="00257163">
        <w:rPr>
          <w:rFonts w:ascii="Garamond" w:hAnsi="Garamond" w:cs="Times New Roman"/>
          <w:lang w:val="sq-AL"/>
        </w:rPr>
        <w:t>se kund</w:t>
      </w:r>
      <w:r w:rsidR="006B53E4">
        <w:rPr>
          <w:rFonts w:ascii="Garamond" w:hAnsi="Garamond" w:cs="Times New Roman"/>
          <w:lang w:val="sq-AL"/>
        </w:rPr>
        <w:t>ë</w:t>
      </w:r>
      <w:r w:rsidR="00257163">
        <w:rPr>
          <w:rFonts w:ascii="Garamond" w:hAnsi="Garamond" w:cs="Times New Roman"/>
          <w:lang w:val="sq-AL"/>
        </w:rPr>
        <w:t>rshtojn</w:t>
      </w:r>
      <w:r w:rsidR="006B53E4">
        <w:rPr>
          <w:rFonts w:ascii="Garamond" w:hAnsi="Garamond" w:cs="Times New Roman"/>
          <w:lang w:val="sq-AL"/>
        </w:rPr>
        <w:t>ë</w:t>
      </w:r>
      <w:r w:rsidR="00257163">
        <w:rPr>
          <w:rFonts w:ascii="Garamond" w:hAnsi="Garamond" w:cs="Times New Roman"/>
          <w:lang w:val="sq-AL"/>
        </w:rPr>
        <w:t xml:space="preserve"> direktivat e partis</w:t>
      </w:r>
      <w:r w:rsidR="006B53E4">
        <w:rPr>
          <w:rFonts w:ascii="Garamond" w:hAnsi="Garamond" w:cs="Times New Roman"/>
          <w:lang w:val="sq-AL"/>
        </w:rPr>
        <w:t>ë</w:t>
      </w:r>
      <w:r w:rsidR="00257163">
        <w:rPr>
          <w:rFonts w:ascii="Garamond" w:hAnsi="Garamond" w:cs="Times New Roman"/>
          <w:lang w:val="sq-AL"/>
        </w:rPr>
        <w:t xml:space="preserve"> at</w:t>
      </w:r>
      <w:r w:rsidR="006B53E4">
        <w:rPr>
          <w:rFonts w:ascii="Garamond" w:hAnsi="Garamond" w:cs="Times New Roman"/>
          <w:lang w:val="sq-AL"/>
        </w:rPr>
        <w:t>ë</w:t>
      </w:r>
      <w:r w:rsidR="00257163">
        <w:rPr>
          <w:rFonts w:ascii="Garamond" w:hAnsi="Garamond" w:cs="Times New Roman"/>
          <w:lang w:val="sq-AL"/>
        </w:rPr>
        <w:t>her</w:t>
      </w:r>
      <w:r w:rsidR="006B53E4">
        <w:rPr>
          <w:rFonts w:ascii="Garamond" w:hAnsi="Garamond" w:cs="Times New Roman"/>
          <w:lang w:val="sq-AL"/>
        </w:rPr>
        <w:t>ë</w:t>
      </w:r>
      <w:r w:rsidR="00257163">
        <w:rPr>
          <w:rFonts w:ascii="Garamond" w:hAnsi="Garamond" w:cs="Times New Roman"/>
          <w:lang w:val="sq-AL"/>
        </w:rPr>
        <w:t xml:space="preserve"> mund t</w:t>
      </w:r>
      <w:r w:rsidR="006B53E4">
        <w:rPr>
          <w:rFonts w:ascii="Garamond" w:hAnsi="Garamond" w:cs="Times New Roman"/>
          <w:lang w:val="sq-AL"/>
        </w:rPr>
        <w:t>ë</w:t>
      </w:r>
      <w:r w:rsidR="00257163">
        <w:rPr>
          <w:rFonts w:ascii="Garamond" w:hAnsi="Garamond" w:cs="Times New Roman"/>
          <w:lang w:val="sq-AL"/>
        </w:rPr>
        <w:t xml:space="preserve"> rrezikojn</w:t>
      </w:r>
      <w:r w:rsidR="006B53E4">
        <w:rPr>
          <w:rFonts w:ascii="Garamond" w:hAnsi="Garamond" w:cs="Times New Roman"/>
          <w:lang w:val="sq-AL"/>
        </w:rPr>
        <w:t>ë</w:t>
      </w:r>
      <w:r w:rsidR="00257163">
        <w:rPr>
          <w:rFonts w:ascii="Garamond" w:hAnsi="Garamond" w:cs="Times New Roman"/>
          <w:lang w:val="sq-AL"/>
        </w:rPr>
        <w:t xml:space="preserve"> vendin e pun</w:t>
      </w:r>
      <w:r w:rsidR="006B53E4">
        <w:rPr>
          <w:rFonts w:ascii="Garamond" w:hAnsi="Garamond" w:cs="Times New Roman"/>
          <w:lang w:val="sq-AL"/>
        </w:rPr>
        <w:t>ë</w:t>
      </w:r>
      <w:r w:rsidR="00257163">
        <w:rPr>
          <w:rFonts w:ascii="Garamond" w:hAnsi="Garamond" w:cs="Times New Roman"/>
          <w:lang w:val="sq-AL"/>
        </w:rPr>
        <w:t xml:space="preserve">s, </w:t>
      </w:r>
      <w:r w:rsidRPr="006015BF">
        <w:rPr>
          <w:rFonts w:ascii="Garamond" w:hAnsi="Garamond" w:cs="Times New Roman"/>
          <w:lang w:val="sq-AL"/>
        </w:rPr>
        <w:t>sidomos nëse punojnë në sektorin publik.</w:t>
      </w:r>
    </w:p>
    <w:p w14:paraId="15D3F6FA" w14:textId="77777777" w:rsidR="00A434DE" w:rsidRPr="00483D1D" w:rsidRDefault="00A434DE" w:rsidP="00E8416D">
      <w:pPr>
        <w:rPr>
          <w:rFonts w:ascii="Garamond" w:hAnsi="Garamond" w:cs="Times New Roman"/>
          <w:i/>
          <w:lang w:val="it-IT"/>
        </w:rPr>
      </w:pPr>
    </w:p>
    <w:p w14:paraId="7FB68CCA" w14:textId="60CDEE76" w:rsidR="00A434DE" w:rsidRPr="006015BF" w:rsidRDefault="00766F4D" w:rsidP="00766F4D">
      <w:pPr>
        <w:rPr>
          <w:rFonts w:ascii="Garamond" w:hAnsi="Garamond" w:cs="Times New Roman"/>
          <w:lang w:val="sq-AL"/>
        </w:rPr>
      </w:pPr>
      <w:r w:rsidRPr="006015BF">
        <w:rPr>
          <w:rFonts w:ascii="Garamond" w:hAnsi="Garamond" w:cs="Times New Roman"/>
          <w:i/>
          <w:lang w:val="sq-AL"/>
        </w:rPr>
        <w:t xml:space="preserve">Fuqia vendimmarrëse e grave këshilltare </w:t>
      </w:r>
      <w:r w:rsidR="00257163">
        <w:rPr>
          <w:rFonts w:ascii="Garamond" w:hAnsi="Garamond" w:cs="Times New Roman"/>
          <w:i/>
          <w:lang w:val="sq-AL"/>
        </w:rPr>
        <w:t>ndikohet</w:t>
      </w:r>
      <w:r w:rsidRPr="006015BF">
        <w:rPr>
          <w:rFonts w:ascii="Garamond" w:hAnsi="Garamond" w:cs="Times New Roman"/>
          <w:i/>
          <w:lang w:val="sq-AL"/>
        </w:rPr>
        <w:t xml:space="preserve"> nga rëndësia e partisë. </w:t>
      </w:r>
      <w:r w:rsidRPr="006015BF">
        <w:rPr>
          <w:rFonts w:ascii="Garamond" w:hAnsi="Garamond" w:cs="Times New Roman"/>
          <w:lang w:val="sq-AL"/>
        </w:rPr>
        <w:t>Këshilltaret që u përkisnin partive të vogla shpjeg</w:t>
      </w:r>
      <w:r w:rsidR="00257163">
        <w:rPr>
          <w:rFonts w:ascii="Garamond" w:hAnsi="Garamond" w:cs="Times New Roman"/>
          <w:lang w:val="sq-AL"/>
        </w:rPr>
        <w:t>uan</w:t>
      </w:r>
      <w:r w:rsidRPr="006015BF">
        <w:rPr>
          <w:rFonts w:ascii="Garamond" w:hAnsi="Garamond" w:cs="Times New Roman"/>
          <w:lang w:val="sq-AL"/>
        </w:rPr>
        <w:t xml:space="preserve"> se kishin nivele të ulëta </w:t>
      </w:r>
      <w:r w:rsidR="00257163">
        <w:rPr>
          <w:rFonts w:ascii="Garamond" w:hAnsi="Garamond" w:cs="Times New Roman"/>
          <w:lang w:val="sq-AL"/>
        </w:rPr>
        <w:t>pushteti n</w:t>
      </w:r>
      <w:r w:rsidR="006B53E4">
        <w:rPr>
          <w:rFonts w:ascii="Garamond" w:hAnsi="Garamond" w:cs="Times New Roman"/>
          <w:lang w:val="sq-AL"/>
        </w:rPr>
        <w:t>ë</w:t>
      </w:r>
      <w:r w:rsidR="00257163">
        <w:rPr>
          <w:rFonts w:ascii="Garamond" w:hAnsi="Garamond" w:cs="Times New Roman"/>
          <w:lang w:val="sq-AL"/>
        </w:rPr>
        <w:t xml:space="preserve"> vendimmarrje</w:t>
      </w:r>
      <w:r w:rsidRPr="006015BF">
        <w:rPr>
          <w:rFonts w:ascii="Garamond" w:hAnsi="Garamond" w:cs="Times New Roman"/>
          <w:lang w:val="sq-AL"/>
        </w:rPr>
        <w:t xml:space="preserve">. Mirëpo, kjo nuk </w:t>
      </w:r>
      <w:r w:rsidR="0088210C">
        <w:rPr>
          <w:rFonts w:ascii="Garamond" w:hAnsi="Garamond" w:cs="Times New Roman"/>
          <w:lang w:val="sq-AL"/>
        </w:rPr>
        <w:t xml:space="preserve">u </w:t>
      </w:r>
      <w:r w:rsidRPr="006015BF">
        <w:rPr>
          <w:rFonts w:ascii="Garamond" w:hAnsi="Garamond" w:cs="Times New Roman"/>
          <w:lang w:val="sq-AL"/>
        </w:rPr>
        <w:t xml:space="preserve">mbështet nga analiza statistikore. </w:t>
      </w:r>
      <w:r w:rsidR="00E11B07" w:rsidRPr="006015BF">
        <w:rPr>
          <w:rFonts w:ascii="Garamond" w:hAnsi="Garamond" w:cs="Times New Roman"/>
          <w:lang w:val="sq-AL"/>
        </w:rPr>
        <w:t xml:space="preserve">Marrëdhënia </w:t>
      </w:r>
      <w:r w:rsidRPr="006015BF">
        <w:rPr>
          <w:rFonts w:ascii="Garamond" w:hAnsi="Garamond" w:cs="Times New Roman"/>
          <w:lang w:val="sq-AL"/>
        </w:rPr>
        <w:t xml:space="preserve">midis përkatësisë partiake dhe pushtetit të perceptuar </w:t>
      </w:r>
      <w:r w:rsidR="0088210C">
        <w:rPr>
          <w:rFonts w:ascii="Garamond" w:hAnsi="Garamond" w:cs="Times New Roman"/>
          <w:lang w:val="sq-AL"/>
        </w:rPr>
        <w:t>n</w:t>
      </w:r>
      <w:r w:rsidR="006B53E4">
        <w:rPr>
          <w:rFonts w:ascii="Garamond" w:hAnsi="Garamond" w:cs="Times New Roman"/>
          <w:lang w:val="sq-AL"/>
        </w:rPr>
        <w:t>ë</w:t>
      </w:r>
      <w:r w:rsidR="0088210C">
        <w:rPr>
          <w:rFonts w:ascii="Garamond" w:hAnsi="Garamond" w:cs="Times New Roman"/>
          <w:lang w:val="sq-AL"/>
        </w:rPr>
        <w:t xml:space="preserve"> vendimmarrje</w:t>
      </w:r>
      <w:r w:rsidR="0088210C" w:rsidRPr="006015BF">
        <w:rPr>
          <w:rFonts w:ascii="Garamond" w:hAnsi="Garamond" w:cs="Times New Roman"/>
          <w:lang w:val="sq-AL"/>
        </w:rPr>
        <w:t xml:space="preserve"> </w:t>
      </w:r>
      <w:r w:rsidRPr="006015BF">
        <w:rPr>
          <w:rFonts w:ascii="Garamond" w:hAnsi="Garamond" w:cs="Times New Roman"/>
          <w:lang w:val="sq-AL"/>
        </w:rPr>
        <w:t xml:space="preserve">nuk ishte </w:t>
      </w:r>
      <w:r w:rsidR="0088210C">
        <w:rPr>
          <w:rFonts w:ascii="Garamond" w:hAnsi="Garamond" w:cs="Times New Roman"/>
          <w:lang w:val="sq-AL"/>
        </w:rPr>
        <w:t>statistikisht dometh</w:t>
      </w:r>
      <w:r w:rsidR="006B53E4">
        <w:rPr>
          <w:rFonts w:ascii="Garamond" w:hAnsi="Garamond" w:cs="Times New Roman"/>
          <w:lang w:val="sq-AL"/>
        </w:rPr>
        <w:t>ë</w:t>
      </w:r>
      <w:r w:rsidR="0088210C">
        <w:rPr>
          <w:rFonts w:ascii="Garamond" w:hAnsi="Garamond" w:cs="Times New Roman"/>
          <w:lang w:val="sq-AL"/>
        </w:rPr>
        <w:t>n</w:t>
      </w:r>
      <w:r w:rsidR="006B53E4">
        <w:rPr>
          <w:rFonts w:ascii="Garamond" w:hAnsi="Garamond" w:cs="Times New Roman"/>
          <w:lang w:val="sq-AL"/>
        </w:rPr>
        <w:t>ë</w:t>
      </w:r>
      <w:r w:rsidR="0088210C">
        <w:rPr>
          <w:rFonts w:ascii="Garamond" w:hAnsi="Garamond" w:cs="Times New Roman"/>
          <w:lang w:val="sq-AL"/>
        </w:rPr>
        <w:t>se</w:t>
      </w:r>
      <w:r w:rsidRPr="006015BF">
        <w:rPr>
          <w:rFonts w:ascii="Garamond" w:hAnsi="Garamond" w:cs="Times New Roman"/>
          <w:lang w:val="sq-AL"/>
        </w:rPr>
        <w:t xml:space="preserve">. Me fjalë të tjera, këshilltaret socialiste, këshilltaret demokratike dhe këshilltaret e tjera nuk kishin ndonjë dallim sa i takon pushtetit vendimmarrës të raportuar </w:t>
      </w:r>
      <w:r w:rsidR="0088210C">
        <w:rPr>
          <w:rFonts w:ascii="Garamond" w:hAnsi="Garamond" w:cs="Times New Roman"/>
          <w:lang w:val="sq-AL"/>
        </w:rPr>
        <w:t xml:space="preserve">prej tyre. </w:t>
      </w:r>
    </w:p>
    <w:p w14:paraId="19441586" w14:textId="77777777" w:rsidR="00A434DE" w:rsidRPr="00483D1D" w:rsidRDefault="00A434DE" w:rsidP="00E8416D">
      <w:pPr>
        <w:rPr>
          <w:rFonts w:ascii="Garamond" w:hAnsi="Garamond" w:cs="Times New Roman"/>
          <w:i/>
          <w:lang w:val="sq-AL"/>
        </w:rPr>
      </w:pPr>
    </w:p>
    <w:p w14:paraId="63FA7E22" w14:textId="15988A9D" w:rsidR="00A434DE" w:rsidRPr="006015BF" w:rsidRDefault="00766F4D" w:rsidP="00472E93">
      <w:pPr>
        <w:rPr>
          <w:rFonts w:ascii="Garamond" w:hAnsi="Garamond" w:cs="Times New Roman"/>
          <w:lang w:val="sq-AL"/>
        </w:rPr>
      </w:pPr>
      <w:r w:rsidRPr="006015BF">
        <w:rPr>
          <w:rFonts w:ascii="Garamond" w:hAnsi="Garamond" w:cs="Times New Roman"/>
          <w:i/>
          <w:lang w:val="sq-AL"/>
        </w:rPr>
        <w:t xml:space="preserve">Udhëheqësit partiakë nuk i përzgjedhin gratë këshilltare që të nxisin barazinë gjinore dhe të fuqizojnë demokracinë </w:t>
      </w:r>
      <w:r w:rsidR="0088210C">
        <w:rPr>
          <w:rFonts w:ascii="Garamond" w:hAnsi="Garamond" w:cs="Times New Roman"/>
          <w:i/>
          <w:lang w:val="sq-AL"/>
        </w:rPr>
        <w:t>brenda</w:t>
      </w:r>
      <w:r w:rsidRPr="006015BF">
        <w:rPr>
          <w:rFonts w:ascii="Garamond" w:hAnsi="Garamond" w:cs="Times New Roman"/>
          <w:i/>
          <w:lang w:val="sq-AL"/>
        </w:rPr>
        <w:t xml:space="preserve"> parti</w:t>
      </w:r>
      <w:r w:rsidR="0088210C">
        <w:rPr>
          <w:rFonts w:ascii="Garamond" w:hAnsi="Garamond" w:cs="Times New Roman"/>
          <w:i/>
          <w:lang w:val="sq-AL"/>
        </w:rPr>
        <w:t>s</w:t>
      </w:r>
      <w:r w:rsidR="006B53E4">
        <w:rPr>
          <w:rFonts w:ascii="Garamond" w:hAnsi="Garamond" w:cs="Times New Roman"/>
          <w:i/>
          <w:lang w:val="sq-AL"/>
        </w:rPr>
        <w:t>ë</w:t>
      </w:r>
      <w:r w:rsidRPr="006015BF">
        <w:rPr>
          <w:rFonts w:ascii="Garamond" w:hAnsi="Garamond" w:cs="Times New Roman"/>
          <w:i/>
          <w:lang w:val="sq-AL"/>
        </w:rPr>
        <w:t xml:space="preserve">. </w:t>
      </w:r>
      <w:r w:rsidRPr="006015BF">
        <w:rPr>
          <w:rFonts w:ascii="Garamond" w:hAnsi="Garamond" w:cs="Times New Roman"/>
          <w:lang w:val="sq-AL"/>
        </w:rPr>
        <w:t xml:space="preserve">Përkundrazi, ata i përzgjedhin gratë </w:t>
      </w:r>
      <w:r w:rsidR="0088210C">
        <w:rPr>
          <w:rFonts w:ascii="Garamond" w:hAnsi="Garamond" w:cs="Times New Roman"/>
          <w:lang w:val="sq-AL"/>
        </w:rPr>
        <w:t>p</w:t>
      </w:r>
      <w:r w:rsidR="006B53E4">
        <w:rPr>
          <w:rFonts w:ascii="Garamond" w:hAnsi="Garamond" w:cs="Times New Roman"/>
          <w:lang w:val="sq-AL"/>
        </w:rPr>
        <w:t>ë</w:t>
      </w:r>
      <w:r w:rsidR="0088210C">
        <w:rPr>
          <w:rFonts w:ascii="Garamond" w:hAnsi="Garamond" w:cs="Times New Roman"/>
          <w:lang w:val="sq-AL"/>
        </w:rPr>
        <w:t>r figur</w:t>
      </w:r>
      <w:r w:rsidR="006B53E4">
        <w:rPr>
          <w:rFonts w:ascii="Garamond" w:hAnsi="Garamond" w:cs="Times New Roman"/>
          <w:lang w:val="sq-AL"/>
        </w:rPr>
        <w:t>ë</w:t>
      </w:r>
      <w:r w:rsidR="0088210C">
        <w:rPr>
          <w:rFonts w:ascii="Garamond" w:hAnsi="Garamond" w:cs="Times New Roman"/>
          <w:lang w:val="sq-AL"/>
        </w:rPr>
        <w:t xml:space="preserve"> simbolike</w:t>
      </w:r>
      <w:r w:rsidRPr="006015BF">
        <w:rPr>
          <w:rFonts w:ascii="Garamond" w:hAnsi="Garamond" w:cs="Times New Roman"/>
          <w:lang w:val="sq-AL"/>
        </w:rPr>
        <w:t xml:space="preserve">. Njëra prej këshilltareve tha: “Në komunën tonë, nuk na ftojnë të marrin pjesë në mbledhjet e partisë. Në këshill marrim pjesë </w:t>
      </w:r>
      <w:r w:rsidR="0088210C">
        <w:rPr>
          <w:rFonts w:ascii="Garamond" w:hAnsi="Garamond" w:cs="Times New Roman"/>
          <w:lang w:val="sq-AL"/>
        </w:rPr>
        <w:t>sepse</w:t>
      </w:r>
      <w:r w:rsidRPr="006015BF">
        <w:rPr>
          <w:rFonts w:ascii="Garamond" w:hAnsi="Garamond" w:cs="Times New Roman"/>
          <w:lang w:val="sq-AL"/>
        </w:rPr>
        <w:t xml:space="preserve"> u duheshin gra.” Gra të tjera këshilltare thanë se qenë zgjedhur për shkak të lidhjeve fisnore. “Me thënë të vërtetën, më kanë zgjedhur për shkak të origjinës familjare dhe </w:t>
      </w:r>
      <w:r w:rsidR="0088210C">
        <w:rPr>
          <w:rFonts w:ascii="Garamond" w:hAnsi="Garamond" w:cs="Times New Roman"/>
          <w:lang w:val="sq-AL"/>
        </w:rPr>
        <w:t>lidhjeve farefisnore</w:t>
      </w:r>
      <w:r w:rsidRPr="006015BF">
        <w:rPr>
          <w:rFonts w:ascii="Garamond" w:hAnsi="Garamond" w:cs="Times New Roman"/>
          <w:lang w:val="sq-AL"/>
        </w:rPr>
        <w:t>,” – tha një këshilltare në Qarkun Shkodër. Kishte një nivel të lartë pakënaqësie lidhur me rolin e grave në parti.</w:t>
      </w:r>
      <w:r w:rsidR="00472E93" w:rsidRPr="006015BF">
        <w:rPr>
          <w:rFonts w:ascii="Garamond" w:hAnsi="Garamond" w:cs="Times New Roman"/>
          <w:lang w:val="sq-AL"/>
        </w:rPr>
        <w:t xml:space="preserve"> Gratë këshilltare thanë se e vetmja herë kur u është dëgjuar zëri ka qenë gjatë fushatave zgjedhore.</w:t>
      </w:r>
    </w:p>
    <w:p w14:paraId="1BC5D0FF" w14:textId="77777777" w:rsidR="00A434DE" w:rsidRPr="00483D1D" w:rsidRDefault="00A434DE" w:rsidP="00E8416D">
      <w:pPr>
        <w:rPr>
          <w:rFonts w:ascii="Garamond" w:hAnsi="Garamond" w:cs="Times New Roman"/>
          <w:i/>
          <w:lang w:val="it-IT"/>
        </w:rPr>
      </w:pPr>
    </w:p>
    <w:p w14:paraId="0EEF76AB" w14:textId="330FC9E6" w:rsidR="00A434DE" w:rsidRPr="006015BF" w:rsidRDefault="00472E93" w:rsidP="00472E93">
      <w:pPr>
        <w:rPr>
          <w:rFonts w:ascii="Garamond" w:hAnsi="Garamond" w:cs="Times New Roman"/>
          <w:lang w:val="sq-AL"/>
        </w:rPr>
      </w:pPr>
      <w:r w:rsidRPr="006015BF">
        <w:rPr>
          <w:rFonts w:ascii="Garamond" w:hAnsi="Garamond" w:cs="Times New Roman"/>
          <w:i/>
          <w:lang w:val="sq-AL"/>
        </w:rPr>
        <w:t>Re</w:t>
      </w:r>
      <w:r w:rsidR="0088210C">
        <w:rPr>
          <w:rFonts w:ascii="Garamond" w:hAnsi="Garamond" w:cs="Times New Roman"/>
          <w:i/>
          <w:lang w:val="sq-AL"/>
        </w:rPr>
        <w:t>agimet e ashpra t</w:t>
      </w:r>
      <w:r w:rsidR="006B53E4">
        <w:rPr>
          <w:rFonts w:ascii="Garamond" w:hAnsi="Garamond" w:cs="Times New Roman"/>
          <w:i/>
          <w:lang w:val="sq-AL"/>
        </w:rPr>
        <w:t>ë</w:t>
      </w:r>
      <w:r w:rsidRPr="006015BF">
        <w:rPr>
          <w:rFonts w:ascii="Garamond" w:hAnsi="Garamond" w:cs="Times New Roman"/>
          <w:i/>
          <w:lang w:val="sq-AL"/>
        </w:rPr>
        <w:t xml:space="preserve"> burrave karakterizo</w:t>
      </w:r>
      <w:r w:rsidR="0088210C">
        <w:rPr>
          <w:rFonts w:ascii="Garamond" w:hAnsi="Garamond" w:cs="Times New Roman"/>
          <w:i/>
          <w:lang w:val="sq-AL"/>
        </w:rPr>
        <w:t>jn</w:t>
      </w:r>
      <w:r w:rsidR="006B53E4">
        <w:rPr>
          <w:rFonts w:ascii="Garamond" w:hAnsi="Garamond" w:cs="Times New Roman"/>
          <w:i/>
          <w:lang w:val="sq-AL"/>
        </w:rPr>
        <w:t>ë</w:t>
      </w:r>
      <w:r w:rsidRPr="006015BF">
        <w:rPr>
          <w:rFonts w:ascii="Garamond" w:hAnsi="Garamond" w:cs="Times New Roman"/>
          <w:i/>
          <w:lang w:val="sq-AL"/>
        </w:rPr>
        <w:t xml:space="preserve"> këshillat me</w:t>
      </w:r>
      <w:r w:rsidR="00E11B07" w:rsidRPr="006015BF">
        <w:rPr>
          <w:rFonts w:ascii="Garamond" w:hAnsi="Garamond" w:cs="Times New Roman"/>
          <w:i/>
          <w:lang w:val="sq-AL"/>
        </w:rPr>
        <w:t xml:space="preserve"> raport</w:t>
      </w:r>
      <w:r w:rsidRPr="006015BF">
        <w:rPr>
          <w:rFonts w:ascii="Garamond" w:hAnsi="Garamond" w:cs="Times New Roman"/>
          <w:i/>
          <w:lang w:val="sq-AL"/>
        </w:rPr>
        <w:t xml:space="preserve"> të lartë grash. </w:t>
      </w:r>
      <w:r w:rsidRPr="006015BF">
        <w:rPr>
          <w:rFonts w:ascii="Garamond" w:hAnsi="Garamond" w:cs="Times New Roman"/>
          <w:lang w:val="sq-AL"/>
        </w:rPr>
        <w:t>“Burrat më luftojnë, nuk duan të më l</w:t>
      </w:r>
      <w:r w:rsidR="006B53E4">
        <w:rPr>
          <w:rFonts w:ascii="Garamond" w:hAnsi="Garamond" w:cs="Times New Roman"/>
          <w:lang w:val="sq-AL"/>
        </w:rPr>
        <w:t>ë</w:t>
      </w:r>
      <w:r w:rsidR="0088210C">
        <w:rPr>
          <w:rFonts w:ascii="Garamond" w:hAnsi="Garamond" w:cs="Times New Roman"/>
          <w:lang w:val="sq-AL"/>
        </w:rPr>
        <w:t>n</w:t>
      </w:r>
      <w:r w:rsidR="006B53E4">
        <w:rPr>
          <w:rFonts w:ascii="Garamond" w:hAnsi="Garamond" w:cs="Times New Roman"/>
          <w:lang w:val="sq-AL"/>
        </w:rPr>
        <w:t>ë</w:t>
      </w:r>
      <w:r w:rsidRPr="006015BF">
        <w:rPr>
          <w:rFonts w:ascii="Garamond" w:hAnsi="Garamond" w:cs="Times New Roman"/>
          <w:lang w:val="sq-AL"/>
        </w:rPr>
        <w:t xml:space="preserve"> hapësirë politike apo profesi</w:t>
      </w:r>
      <w:r w:rsidR="00AB0225">
        <w:rPr>
          <w:rFonts w:ascii="Garamond" w:hAnsi="Garamond" w:cs="Times New Roman"/>
          <w:lang w:val="sq-AL"/>
        </w:rPr>
        <w:t xml:space="preserve">onale,” </w:t>
      </w:r>
      <w:r w:rsidRPr="006015BF">
        <w:rPr>
          <w:rFonts w:ascii="Garamond" w:hAnsi="Garamond" w:cs="Times New Roman"/>
          <w:lang w:val="sq-AL"/>
        </w:rPr>
        <w:t xml:space="preserve">- tha Afërdita. Ajo bënte pjesë në një këshill bashkiak ku 32 për qind e anëtarëve </w:t>
      </w:r>
      <w:r w:rsidR="00322A45">
        <w:rPr>
          <w:rFonts w:ascii="Garamond" w:hAnsi="Garamond" w:cs="Times New Roman"/>
          <w:lang w:val="sq-AL"/>
        </w:rPr>
        <w:t>ishin</w:t>
      </w:r>
      <w:r w:rsidR="00322A45" w:rsidRPr="006015BF">
        <w:rPr>
          <w:rFonts w:ascii="Garamond" w:hAnsi="Garamond" w:cs="Times New Roman"/>
          <w:lang w:val="sq-AL"/>
        </w:rPr>
        <w:t xml:space="preserve"> </w:t>
      </w:r>
      <w:r w:rsidRPr="006015BF">
        <w:rPr>
          <w:rFonts w:ascii="Garamond" w:hAnsi="Garamond" w:cs="Times New Roman"/>
          <w:lang w:val="sq-AL"/>
        </w:rPr>
        <w:t>gra. Po kështu, Rina, anëtare në një këshill komunal ku gratë qenë më shumë se 30 për qind, tha: - “Nuk ma dëgjojnë mendimin. Më kundërshtojnë menjëherë. Nuk e di nëse jam anëtare e ndonjë komi</w:t>
      </w:r>
      <w:r w:rsidR="0088210C">
        <w:rPr>
          <w:rFonts w:ascii="Garamond" w:hAnsi="Garamond" w:cs="Times New Roman"/>
          <w:lang w:val="sq-AL"/>
        </w:rPr>
        <w:t>sioni</w:t>
      </w:r>
      <w:r w:rsidRPr="006015BF">
        <w:rPr>
          <w:rFonts w:ascii="Garamond" w:hAnsi="Garamond" w:cs="Times New Roman"/>
          <w:lang w:val="sq-AL"/>
        </w:rPr>
        <w:t>.” Pastaj shtoi: - “E njëjta gjë ndodh në partinë time. Nuk m’i dëgjojnë mendimet dhe kërkesat.”</w:t>
      </w:r>
    </w:p>
    <w:p w14:paraId="13A84229" w14:textId="77777777" w:rsidR="00A434DE" w:rsidRPr="00483D1D" w:rsidRDefault="00A434DE" w:rsidP="00E8416D">
      <w:pPr>
        <w:rPr>
          <w:rFonts w:ascii="Garamond" w:hAnsi="Garamond" w:cs="Times New Roman"/>
          <w:lang w:val="it-IT"/>
        </w:rPr>
      </w:pPr>
    </w:p>
    <w:p w14:paraId="38FECFAC" w14:textId="661549D8" w:rsidR="00A434DE" w:rsidRPr="006015BF" w:rsidRDefault="00472E93" w:rsidP="000C26AD">
      <w:pPr>
        <w:rPr>
          <w:rFonts w:ascii="Garamond" w:hAnsi="Garamond" w:cs="Times New Roman"/>
          <w:lang w:val="sq-AL"/>
        </w:rPr>
      </w:pPr>
      <w:r w:rsidRPr="006015BF">
        <w:rPr>
          <w:rFonts w:ascii="Garamond" w:hAnsi="Garamond" w:cs="Times New Roman"/>
          <w:lang w:val="sq-AL"/>
        </w:rPr>
        <w:t xml:space="preserve">Ka </w:t>
      </w:r>
      <w:r w:rsidR="00E434DD">
        <w:rPr>
          <w:rFonts w:ascii="Garamond" w:hAnsi="Garamond" w:cs="Times New Roman"/>
          <w:lang w:val="sq-AL"/>
        </w:rPr>
        <w:t>raste t</w:t>
      </w:r>
      <w:r w:rsidR="006B53E4">
        <w:rPr>
          <w:rFonts w:ascii="Garamond" w:hAnsi="Garamond" w:cs="Times New Roman"/>
          <w:lang w:val="sq-AL"/>
        </w:rPr>
        <w:t>ë</w:t>
      </w:r>
      <w:r w:rsidR="00E434DD">
        <w:rPr>
          <w:rFonts w:ascii="Garamond" w:hAnsi="Garamond" w:cs="Times New Roman"/>
          <w:lang w:val="sq-AL"/>
        </w:rPr>
        <w:t xml:space="preserve"> </w:t>
      </w:r>
      <w:r w:rsidRPr="006015BF">
        <w:rPr>
          <w:rFonts w:ascii="Garamond" w:hAnsi="Garamond" w:cs="Times New Roman"/>
          <w:lang w:val="sq-AL"/>
        </w:rPr>
        <w:t>këshilla</w:t>
      </w:r>
      <w:r w:rsidR="00E434DD">
        <w:rPr>
          <w:rFonts w:ascii="Garamond" w:hAnsi="Garamond" w:cs="Times New Roman"/>
          <w:lang w:val="sq-AL"/>
        </w:rPr>
        <w:t>ve</w:t>
      </w:r>
      <w:r w:rsidRPr="006015BF">
        <w:rPr>
          <w:rFonts w:ascii="Garamond" w:hAnsi="Garamond" w:cs="Times New Roman"/>
          <w:lang w:val="sq-AL"/>
        </w:rPr>
        <w:t xml:space="preserve"> ku, edhe pse gratë janë të pakta në numër, ato kanë </w:t>
      </w:r>
      <w:r w:rsidR="00E434DD">
        <w:rPr>
          <w:rFonts w:ascii="Garamond" w:hAnsi="Garamond" w:cs="Times New Roman"/>
          <w:lang w:val="sq-AL"/>
        </w:rPr>
        <w:t>raportuar</w:t>
      </w:r>
      <w:r w:rsidRPr="006015BF">
        <w:rPr>
          <w:rFonts w:ascii="Garamond" w:hAnsi="Garamond" w:cs="Times New Roman"/>
          <w:lang w:val="sq-AL"/>
        </w:rPr>
        <w:t xml:space="preserve"> nivele të larta pushteti vendimmarrës. Lindita </w:t>
      </w:r>
      <w:r w:rsidR="00E434DD">
        <w:rPr>
          <w:rFonts w:ascii="Garamond" w:hAnsi="Garamond" w:cs="Times New Roman"/>
          <w:lang w:val="sq-AL"/>
        </w:rPr>
        <w:t>ishte</w:t>
      </w:r>
      <w:r w:rsidRPr="006015BF">
        <w:rPr>
          <w:rFonts w:ascii="Garamond" w:hAnsi="Garamond" w:cs="Times New Roman"/>
          <w:lang w:val="sq-AL"/>
        </w:rPr>
        <w:t xml:space="preserve"> e vetmja grua në një këshill prej 15 anëtarësh. Ja si e përshkroi ajo pushtetin e saj vendimmarrës: “Jam e vetmja grua [në këshill] dhe mendoj se vetëm unë mund ta ngre zërin për to [gratë].” Ajo e vlerësoi me 4 (nga 5) pikë pushtetin e saj vendimmarrës.</w:t>
      </w:r>
    </w:p>
    <w:p w14:paraId="2271DCD7" w14:textId="77777777" w:rsidR="00A434DE" w:rsidRPr="00483D1D" w:rsidRDefault="00A434DE" w:rsidP="00E8416D">
      <w:pPr>
        <w:rPr>
          <w:rFonts w:ascii="Garamond" w:hAnsi="Garamond" w:cs="Times New Roman"/>
          <w:i/>
          <w:lang w:val="it-IT"/>
        </w:rPr>
      </w:pPr>
    </w:p>
    <w:p w14:paraId="0531F867" w14:textId="30E01A1C" w:rsidR="00A434DE" w:rsidRPr="006015BF" w:rsidRDefault="00E434DD" w:rsidP="000C26AD">
      <w:pPr>
        <w:rPr>
          <w:rFonts w:ascii="Garamond" w:hAnsi="Garamond" w:cs="Times New Roman"/>
          <w:lang w:val="sq-AL"/>
        </w:rPr>
      </w:pPr>
      <w:r>
        <w:rPr>
          <w:rFonts w:ascii="Garamond" w:hAnsi="Garamond" w:cs="Times New Roman"/>
          <w:i/>
          <w:lang w:val="sq-AL"/>
        </w:rPr>
        <w:t>Organizimi i grave k</w:t>
      </w:r>
      <w:r w:rsidR="006B53E4">
        <w:rPr>
          <w:rFonts w:ascii="Garamond" w:hAnsi="Garamond" w:cs="Times New Roman"/>
          <w:i/>
          <w:lang w:val="sq-AL"/>
        </w:rPr>
        <w:t>ë</w:t>
      </w:r>
      <w:r>
        <w:rPr>
          <w:rFonts w:ascii="Garamond" w:hAnsi="Garamond" w:cs="Times New Roman"/>
          <w:i/>
          <w:lang w:val="sq-AL"/>
        </w:rPr>
        <w:t xml:space="preserve">shilltare </w:t>
      </w:r>
      <w:r w:rsidR="006B53E4">
        <w:rPr>
          <w:rFonts w:ascii="Garamond" w:hAnsi="Garamond" w:cs="Times New Roman"/>
          <w:i/>
          <w:lang w:val="sq-AL"/>
        </w:rPr>
        <w:t>ë</w:t>
      </w:r>
      <w:r>
        <w:rPr>
          <w:rFonts w:ascii="Garamond" w:hAnsi="Garamond" w:cs="Times New Roman"/>
          <w:i/>
          <w:lang w:val="sq-AL"/>
        </w:rPr>
        <w:t>sht</w:t>
      </w:r>
      <w:r w:rsidR="006B53E4">
        <w:rPr>
          <w:rFonts w:ascii="Garamond" w:hAnsi="Garamond" w:cs="Times New Roman"/>
          <w:i/>
          <w:lang w:val="sq-AL"/>
        </w:rPr>
        <w:t>ë</w:t>
      </w:r>
      <w:r>
        <w:rPr>
          <w:rFonts w:ascii="Garamond" w:hAnsi="Garamond" w:cs="Times New Roman"/>
          <w:i/>
          <w:lang w:val="sq-AL"/>
        </w:rPr>
        <w:t xml:space="preserve"> i dob</w:t>
      </w:r>
      <w:r w:rsidR="006B53E4">
        <w:rPr>
          <w:rFonts w:ascii="Garamond" w:hAnsi="Garamond" w:cs="Times New Roman"/>
          <w:i/>
          <w:lang w:val="sq-AL"/>
        </w:rPr>
        <w:t>ë</w:t>
      </w:r>
      <w:r>
        <w:rPr>
          <w:rFonts w:ascii="Garamond" w:hAnsi="Garamond" w:cs="Times New Roman"/>
          <w:i/>
          <w:lang w:val="sq-AL"/>
        </w:rPr>
        <w:t xml:space="preserve">t, </w:t>
      </w:r>
      <w:r w:rsidR="000C26AD" w:rsidRPr="006015BF">
        <w:rPr>
          <w:rFonts w:ascii="Garamond" w:hAnsi="Garamond" w:cs="Times New Roman"/>
          <w:i/>
          <w:lang w:val="sq-AL"/>
        </w:rPr>
        <w:t xml:space="preserve">edhe atëherë kur përbëjnë një përqindje të ndjeshme. </w:t>
      </w:r>
      <w:r w:rsidR="000C26AD" w:rsidRPr="006015BF">
        <w:rPr>
          <w:rFonts w:ascii="Garamond" w:hAnsi="Garamond" w:cs="Times New Roman"/>
          <w:lang w:val="sq-AL"/>
        </w:rPr>
        <w:t xml:space="preserve">Kjo dallon nga anëtarët burra të cilët “organizohen sipas </w:t>
      </w:r>
      <w:r>
        <w:rPr>
          <w:rFonts w:ascii="Garamond" w:hAnsi="Garamond" w:cs="Times New Roman"/>
          <w:lang w:val="sq-AL"/>
        </w:rPr>
        <w:t>klaneve</w:t>
      </w:r>
      <w:r w:rsidR="000C26AD" w:rsidRPr="006015BF">
        <w:rPr>
          <w:rFonts w:ascii="Garamond" w:hAnsi="Garamond" w:cs="Times New Roman"/>
          <w:lang w:val="sq-AL"/>
        </w:rPr>
        <w:t>” dhe “</w:t>
      </w:r>
      <w:r>
        <w:rPr>
          <w:rFonts w:ascii="Garamond" w:hAnsi="Garamond" w:cs="Times New Roman"/>
          <w:lang w:val="sq-AL"/>
        </w:rPr>
        <w:t>negociojn</w:t>
      </w:r>
      <w:r w:rsidR="006B53E4">
        <w:rPr>
          <w:rFonts w:ascii="Garamond" w:hAnsi="Garamond" w:cs="Times New Roman"/>
          <w:lang w:val="sq-AL"/>
        </w:rPr>
        <w:t>ë</w:t>
      </w:r>
      <w:r w:rsidR="000C26AD" w:rsidRPr="006015BF">
        <w:rPr>
          <w:rFonts w:ascii="Garamond" w:hAnsi="Garamond" w:cs="Times New Roman"/>
          <w:lang w:val="sq-AL"/>
        </w:rPr>
        <w:t xml:space="preserve"> me njëri-tjetrin.” Gjithashtu, grupet e burrave</w:t>
      </w:r>
      <w:r>
        <w:rPr>
          <w:rFonts w:ascii="Garamond" w:hAnsi="Garamond" w:cs="Times New Roman"/>
          <w:lang w:val="sq-AL"/>
        </w:rPr>
        <w:t xml:space="preserve"> jan</w:t>
      </w:r>
      <w:r w:rsidR="006B53E4">
        <w:rPr>
          <w:rFonts w:ascii="Garamond" w:hAnsi="Garamond" w:cs="Times New Roman"/>
          <w:lang w:val="sq-AL"/>
        </w:rPr>
        <w:t>ë</w:t>
      </w:r>
      <w:r>
        <w:rPr>
          <w:rFonts w:ascii="Garamond" w:hAnsi="Garamond" w:cs="Times New Roman"/>
          <w:lang w:val="sq-AL"/>
        </w:rPr>
        <w:t xml:space="preserve"> p</w:t>
      </w:r>
      <w:r w:rsidR="006B53E4">
        <w:rPr>
          <w:rFonts w:ascii="Garamond" w:hAnsi="Garamond" w:cs="Times New Roman"/>
          <w:lang w:val="sq-AL"/>
        </w:rPr>
        <w:t>ë</w:t>
      </w:r>
      <w:r>
        <w:rPr>
          <w:rFonts w:ascii="Garamond" w:hAnsi="Garamond" w:cs="Times New Roman"/>
          <w:lang w:val="sq-AL"/>
        </w:rPr>
        <w:t>rjashtues dhe nuk i p</w:t>
      </w:r>
      <w:r w:rsidR="006B53E4">
        <w:rPr>
          <w:rFonts w:ascii="Garamond" w:hAnsi="Garamond" w:cs="Times New Roman"/>
          <w:lang w:val="sq-AL"/>
        </w:rPr>
        <w:t>ë</w:t>
      </w:r>
      <w:r>
        <w:rPr>
          <w:rFonts w:ascii="Garamond" w:hAnsi="Garamond" w:cs="Times New Roman"/>
          <w:lang w:val="sq-AL"/>
        </w:rPr>
        <w:t>rfshijn</w:t>
      </w:r>
      <w:r w:rsidR="006B53E4">
        <w:rPr>
          <w:rFonts w:ascii="Garamond" w:hAnsi="Garamond" w:cs="Times New Roman"/>
          <w:lang w:val="sq-AL"/>
        </w:rPr>
        <w:t>ë</w:t>
      </w:r>
      <w:r>
        <w:rPr>
          <w:rFonts w:ascii="Garamond" w:hAnsi="Garamond" w:cs="Times New Roman"/>
          <w:lang w:val="sq-AL"/>
        </w:rPr>
        <w:t xml:space="preserve"> grat</w:t>
      </w:r>
      <w:r w:rsidR="006B53E4">
        <w:rPr>
          <w:rFonts w:ascii="Garamond" w:hAnsi="Garamond" w:cs="Times New Roman"/>
          <w:lang w:val="sq-AL"/>
        </w:rPr>
        <w:t>ë</w:t>
      </w:r>
      <w:r w:rsidR="000C26AD" w:rsidRPr="006015BF">
        <w:rPr>
          <w:rFonts w:ascii="Garamond" w:hAnsi="Garamond" w:cs="Times New Roman"/>
          <w:lang w:val="sq-AL"/>
        </w:rPr>
        <w:t>, edhe atëherë kur i përkasin të njëjtës parti politike.</w:t>
      </w:r>
    </w:p>
    <w:p w14:paraId="69134827" w14:textId="77777777" w:rsidR="00A434DE" w:rsidRPr="006015BF" w:rsidRDefault="000C26AD" w:rsidP="000C26AD">
      <w:pPr>
        <w:pStyle w:val="Heading2"/>
        <w:rPr>
          <w:rFonts w:ascii="Garamond" w:hAnsi="Garamond" w:cs="Times New Roman"/>
          <w:color w:val="auto"/>
          <w:sz w:val="24"/>
          <w:szCs w:val="24"/>
          <w:lang w:val="sq-AL"/>
        </w:rPr>
      </w:pPr>
      <w:bookmarkStart w:id="35" w:name="_Toc294785441"/>
      <w:r w:rsidRPr="006015BF">
        <w:rPr>
          <w:rFonts w:ascii="Garamond" w:hAnsi="Garamond" w:cs="Times New Roman"/>
          <w:color w:val="auto"/>
          <w:sz w:val="24"/>
          <w:szCs w:val="24"/>
          <w:lang w:val="sq-AL"/>
        </w:rPr>
        <w:t>Pasqyrimi i problemeve të grave dhe vajzave në këshillin vendor</w:t>
      </w:r>
      <w:bookmarkEnd w:id="35"/>
    </w:p>
    <w:p w14:paraId="23C3FDFA" w14:textId="77777777" w:rsidR="00A434DE" w:rsidRPr="000C26AD" w:rsidRDefault="00A434DE" w:rsidP="00356DD2">
      <w:pPr>
        <w:rPr>
          <w:rFonts w:ascii="Garamond" w:hAnsi="Garamond" w:cs="Times New Roman"/>
          <w:b/>
          <w:lang w:val="sq-AL"/>
        </w:rPr>
      </w:pPr>
    </w:p>
    <w:p w14:paraId="30F31253" w14:textId="77777777" w:rsidR="00A434DE" w:rsidRPr="006015BF" w:rsidRDefault="000C26AD" w:rsidP="000C26AD">
      <w:pPr>
        <w:rPr>
          <w:rFonts w:ascii="Garamond" w:hAnsi="Garamond" w:cs="Times New Roman"/>
          <w:i/>
          <w:lang w:val="sq-AL"/>
        </w:rPr>
      </w:pPr>
      <w:r w:rsidRPr="006015BF">
        <w:rPr>
          <w:rFonts w:ascii="Garamond" w:hAnsi="Garamond" w:cs="Times New Roman"/>
          <w:i/>
          <w:lang w:val="sq-AL"/>
        </w:rPr>
        <w:t>Ngritja e zërit në këshill</w:t>
      </w:r>
    </w:p>
    <w:p w14:paraId="7812BDF6" w14:textId="77777777" w:rsidR="00A434DE" w:rsidRPr="006015BF" w:rsidRDefault="000C26AD" w:rsidP="000C26AD">
      <w:pPr>
        <w:rPr>
          <w:rFonts w:ascii="Garamond" w:hAnsi="Garamond" w:cs="Times New Roman"/>
          <w:lang w:val="sq-AL"/>
        </w:rPr>
      </w:pPr>
      <w:r w:rsidRPr="006015BF">
        <w:rPr>
          <w:rFonts w:ascii="Garamond" w:hAnsi="Garamond" w:cs="Times New Roman"/>
          <w:lang w:val="sq-AL"/>
        </w:rPr>
        <w:t>Shumica e këshilltareve thanë se e ngrenë zërin në këshill kur diskutimet fokusohen tek ndihma ekonomike (</w:t>
      </w:r>
      <w:r w:rsidRPr="006015BF">
        <w:rPr>
          <w:rFonts w:ascii="Garamond" w:eastAsia="Times New Roman" w:hAnsi="Garamond" w:cs="Times New Roman"/>
          <w:color w:val="000000"/>
          <w:lang w:val="sq-AL"/>
        </w:rPr>
        <w:t>82,7 për qind), buxheti (65,95 për qind), bursat (62,16 për qind), furnizimi me ujë (52,97 për qind), investimet publike (52,43 për qind) dhe shërbimet publike (51,35 për qind) (shih Tabelën 7).</w:t>
      </w:r>
    </w:p>
    <w:p w14:paraId="020E6EF9" w14:textId="77777777" w:rsidR="00A434DE" w:rsidRPr="00483D1D" w:rsidRDefault="00A434DE" w:rsidP="00356DD2">
      <w:pPr>
        <w:rPr>
          <w:rFonts w:ascii="Garamond" w:eastAsia="Times New Roman" w:hAnsi="Garamond" w:cs="Times New Roman"/>
          <w:color w:val="000000"/>
          <w:lang w:val="sq-AL"/>
        </w:rPr>
      </w:pPr>
    </w:p>
    <w:p w14:paraId="7EC3E972" w14:textId="77777777" w:rsidR="00A434DE" w:rsidRPr="006015BF" w:rsidRDefault="000C26AD" w:rsidP="000C26AD">
      <w:pPr>
        <w:rPr>
          <w:rFonts w:ascii="Garamond" w:hAnsi="Garamond" w:cs="Times New Roman"/>
          <w:i/>
          <w:lang w:val="sq-AL"/>
        </w:rPr>
      </w:pPr>
      <w:r w:rsidRPr="006015BF">
        <w:rPr>
          <w:rFonts w:ascii="Garamond" w:hAnsi="Garamond" w:cs="Times New Roman"/>
          <w:i/>
          <w:lang w:val="sq-AL"/>
        </w:rPr>
        <w:t>Problemet kryesore të grave dhe vajzave në komunitet</w:t>
      </w:r>
    </w:p>
    <w:p w14:paraId="3CDFB3F3" w14:textId="77777777" w:rsidR="00A434DE" w:rsidRPr="006015BF" w:rsidRDefault="000C26AD" w:rsidP="000C26AD">
      <w:pPr>
        <w:rPr>
          <w:rFonts w:ascii="Garamond" w:hAnsi="Garamond" w:cs="Times New Roman"/>
          <w:lang w:val="sq-AL"/>
        </w:rPr>
      </w:pPr>
      <w:r w:rsidRPr="006015BF">
        <w:rPr>
          <w:rFonts w:ascii="Garamond" w:hAnsi="Garamond" w:cs="Times New Roman"/>
          <w:lang w:val="sq-AL"/>
        </w:rPr>
        <w:t>Shumica e këshilltareve thanë se gratë dhe vajzat përballen me problemet e papunësisë (92,47 për qind), të varfërisë (70,43 për qind), të përfaqësimit të ulët në vendimmarrje (61,29 për qind), të dhunës në familje (46,77 për qind), të diskriminimit në tregun e punës (43,01 për qind) dhe të mungesës së mbështetjes për bizneset e grave (31,18 për qind) (shih Tabelën 8).</w:t>
      </w:r>
    </w:p>
    <w:p w14:paraId="6D0753A8" w14:textId="77777777" w:rsidR="00A434DE" w:rsidRPr="000C26AD" w:rsidRDefault="00A434DE" w:rsidP="00356DD2">
      <w:pPr>
        <w:rPr>
          <w:rFonts w:ascii="Garamond" w:hAnsi="Garamond" w:cs="Times New Roman"/>
          <w:lang w:val="sq-AL"/>
        </w:rPr>
      </w:pPr>
    </w:p>
    <w:p w14:paraId="4D2140D4" w14:textId="77777777" w:rsidR="00A434DE" w:rsidRPr="006015BF" w:rsidRDefault="000C26AD" w:rsidP="000C26AD">
      <w:pPr>
        <w:rPr>
          <w:rFonts w:ascii="Garamond" w:hAnsi="Garamond" w:cs="Times New Roman"/>
          <w:i/>
          <w:lang w:val="sq-AL"/>
        </w:rPr>
      </w:pPr>
      <w:r w:rsidRPr="006015BF">
        <w:rPr>
          <w:rFonts w:ascii="Garamond" w:hAnsi="Garamond" w:cs="Times New Roman"/>
          <w:i/>
          <w:lang w:val="sq-AL"/>
        </w:rPr>
        <w:t>Përgjegjësia për përfaqësimin e interesave të grave dhe vajzave në këshill</w:t>
      </w:r>
    </w:p>
    <w:p w14:paraId="0FC0D4F8" w14:textId="7BE72488" w:rsidR="00A434DE" w:rsidRPr="006015BF" w:rsidRDefault="000C26AD" w:rsidP="000C26AD">
      <w:pPr>
        <w:rPr>
          <w:rFonts w:ascii="Garamond" w:hAnsi="Garamond" w:cs="Times New Roman"/>
          <w:lang w:val="sq-AL"/>
        </w:rPr>
      </w:pPr>
      <w:r w:rsidRPr="006015BF">
        <w:rPr>
          <w:rFonts w:ascii="Garamond" w:hAnsi="Garamond" w:cs="Times New Roman"/>
          <w:lang w:val="sq-AL"/>
        </w:rPr>
        <w:t xml:space="preserve">Afërsisht 93 për qind e këshilltareve (n = 172) thanë se e perceptojnë si përgjegjësi të tyre </w:t>
      </w:r>
      <w:r w:rsidR="00703EB9">
        <w:rPr>
          <w:rFonts w:ascii="Garamond" w:hAnsi="Garamond" w:cs="Times New Roman"/>
          <w:lang w:val="sq-AL"/>
        </w:rPr>
        <w:t>p</w:t>
      </w:r>
      <w:r w:rsidR="006B53E4">
        <w:rPr>
          <w:rFonts w:ascii="Garamond" w:hAnsi="Garamond" w:cs="Times New Roman"/>
          <w:lang w:val="sq-AL"/>
        </w:rPr>
        <w:t>ë</w:t>
      </w:r>
      <w:r w:rsidR="00703EB9">
        <w:rPr>
          <w:rFonts w:ascii="Garamond" w:hAnsi="Garamond" w:cs="Times New Roman"/>
          <w:lang w:val="sq-AL"/>
        </w:rPr>
        <w:t>rfaq</w:t>
      </w:r>
      <w:r w:rsidR="006B53E4">
        <w:rPr>
          <w:rFonts w:ascii="Garamond" w:hAnsi="Garamond" w:cs="Times New Roman"/>
          <w:lang w:val="sq-AL"/>
        </w:rPr>
        <w:t>ë</w:t>
      </w:r>
      <w:r w:rsidR="00703EB9">
        <w:rPr>
          <w:rFonts w:ascii="Garamond" w:hAnsi="Garamond" w:cs="Times New Roman"/>
          <w:lang w:val="sq-AL"/>
        </w:rPr>
        <w:t>simin e interesave t</w:t>
      </w:r>
      <w:r w:rsidR="00C0626A">
        <w:rPr>
          <w:rFonts w:ascii="Garamond" w:hAnsi="Garamond" w:cs="Times New Roman"/>
          <w:lang w:val="sq-AL"/>
        </w:rPr>
        <w:t>ë</w:t>
      </w:r>
      <w:r w:rsidR="00703EB9">
        <w:rPr>
          <w:rFonts w:ascii="Garamond" w:hAnsi="Garamond" w:cs="Times New Roman"/>
          <w:lang w:val="sq-AL"/>
        </w:rPr>
        <w:t xml:space="preserve"> </w:t>
      </w:r>
      <w:r w:rsidRPr="006015BF">
        <w:rPr>
          <w:rFonts w:ascii="Garamond" w:hAnsi="Garamond" w:cs="Times New Roman"/>
          <w:lang w:val="sq-AL"/>
        </w:rPr>
        <w:t xml:space="preserve">grave dhe vajzave në këshill. </w:t>
      </w:r>
      <w:r w:rsidR="007C049E" w:rsidRPr="006015BF">
        <w:rPr>
          <w:rFonts w:ascii="Garamond" w:hAnsi="Garamond" w:cs="Times New Roman"/>
          <w:lang w:val="sq-AL"/>
        </w:rPr>
        <w:t xml:space="preserve">Marrëdhënia midis raportit të </w:t>
      </w:r>
      <w:r w:rsidRPr="006015BF">
        <w:rPr>
          <w:rFonts w:ascii="Garamond" w:hAnsi="Garamond" w:cs="Times New Roman"/>
          <w:lang w:val="sq-AL"/>
        </w:rPr>
        <w:t xml:space="preserve">grave këshilltare dhe “përgjegjësisë për përfaqësimin e interesave të grave dhe vajzave në këshill” nuk ishte </w:t>
      </w:r>
      <w:r w:rsidR="00703EB9">
        <w:rPr>
          <w:rFonts w:ascii="Garamond" w:hAnsi="Garamond" w:cs="Times New Roman"/>
          <w:lang w:val="sq-AL"/>
        </w:rPr>
        <w:t>statistikisht dometh</w:t>
      </w:r>
      <w:r w:rsidR="00C0626A">
        <w:rPr>
          <w:rFonts w:ascii="Garamond" w:hAnsi="Garamond" w:cs="Times New Roman"/>
          <w:lang w:val="sq-AL"/>
        </w:rPr>
        <w:t>ë</w:t>
      </w:r>
      <w:r w:rsidR="00703EB9">
        <w:rPr>
          <w:rFonts w:ascii="Garamond" w:hAnsi="Garamond" w:cs="Times New Roman"/>
          <w:lang w:val="sq-AL"/>
        </w:rPr>
        <w:t>n</w:t>
      </w:r>
      <w:r w:rsidR="00C0626A">
        <w:rPr>
          <w:rFonts w:ascii="Garamond" w:hAnsi="Garamond" w:cs="Times New Roman"/>
          <w:lang w:val="sq-AL"/>
        </w:rPr>
        <w:t>ë</w:t>
      </w:r>
      <w:r w:rsidR="00703EB9">
        <w:rPr>
          <w:rFonts w:ascii="Garamond" w:hAnsi="Garamond" w:cs="Times New Roman"/>
          <w:lang w:val="sq-AL"/>
        </w:rPr>
        <w:t>s</w:t>
      </w:r>
      <w:r w:rsidR="00B1102C">
        <w:rPr>
          <w:rFonts w:ascii="Garamond" w:hAnsi="Garamond" w:cs="Times New Roman"/>
          <w:lang w:val="sq-AL"/>
        </w:rPr>
        <w:t>e</w:t>
      </w:r>
      <w:r w:rsidRPr="006015BF">
        <w:rPr>
          <w:rFonts w:ascii="Garamond" w:hAnsi="Garamond" w:cs="Times New Roman"/>
          <w:lang w:val="sq-AL"/>
        </w:rPr>
        <w:t>.</w:t>
      </w:r>
    </w:p>
    <w:p w14:paraId="73B6DA4C" w14:textId="77777777" w:rsidR="00A434DE" w:rsidRPr="00483D1D" w:rsidRDefault="00A434DE" w:rsidP="00356DD2">
      <w:pPr>
        <w:rPr>
          <w:rFonts w:ascii="Garamond" w:hAnsi="Garamond" w:cs="Times New Roman"/>
          <w:lang w:val="sq-AL"/>
        </w:rPr>
      </w:pPr>
    </w:p>
    <w:p w14:paraId="48E19C41" w14:textId="77777777" w:rsidR="00A434DE" w:rsidRPr="006015BF" w:rsidRDefault="00962912" w:rsidP="00962912">
      <w:pPr>
        <w:rPr>
          <w:rFonts w:ascii="Garamond" w:hAnsi="Garamond" w:cs="Times New Roman"/>
          <w:i/>
          <w:lang w:val="sq-AL"/>
        </w:rPr>
      </w:pPr>
      <w:r w:rsidRPr="006015BF">
        <w:rPr>
          <w:rFonts w:ascii="Garamond" w:hAnsi="Garamond" w:cs="Times New Roman"/>
          <w:i/>
          <w:lang w:val="sq-AL"/>
        </w:rPr>
        <w:t>Ngritja e zërit për p</w:t>
      </w:r>
      <w:r w:rsidR="000C26AD" w:rsidRPr="006015BF">
        <w:rPr>
          <w:rFonts w:ascii="Garamond" w:hAnsi="Garamond" w:cs="Times New Roman"/>
          <w:i/>
          <w:lang w:val="sq-AL"/>
        </w:rPr>
        <w:t>roblemet kryesore të grave dhe vajzave në komunitet</w:t>
      </w:r>
    </w:p>
    <w:p w14:paraId="12345331" w14:textId="3052CB72" w:rsidR="00A434DE" w:rsidRPr="006015BF" w:rsidRDefault="00962912" w:rsidP="00962912">
      <w:pPr>
        <w:rPr>
          <w:rFonts w:ascii="Garamond" w:hAnsi="Garamond" w:cs="Times New Roman"/>
          <w:lang w:val="sq-AL"/>
        </w:rPr>
      </w:pPr>
      <w:r w:rsidRPr="006015BF">
        <w:rPr>
          <w:rFonts w:ascii="Garamond" w:hAnsi="Garamond" w:cs="Times New Roman"/>
          <w:lang w:val="sq-AL"/>
        </w:rPr>
        <w:t xml:space="preserve">Afërsisht 63,78 për qind e këshilltareve (n = 118) thanë se e kanë ngritur zërin në këshill për të zgjidhur problemet me të cilat përballen gratë dhe vajzat në komunitet. </w:t>
      </w:r>
      <w:r w:rsidR="007C049E" w:rsidRPr="006015BF">
        <w:rPr>
          <w:rFonts w:ascii="Garamond" w:hAnsi="Garamond" w:cs="Times New Roman"/>
          <w:lang w:val="sq-AL"/>
        </w:rPr>
        <w:t xml:space="preserve">Marrëdhënia midis raportit të </w:t>
      </w:r>
      <w:r w:rsidRPr="006015BF">
        <w:rPr>
          <w:rFonts w:ascii="Garamond" w:hAnsi="Garamond" w:cs="Times New Roman"/>
          <w:lang w:val="sq-AL"/>
        </w:rPr>
        <w:t xml:space="preserve">grave këshilltare dhe mundësisë së tyre për të ngritur zërin nuk ishte </w:t>
      </w:r>
      <w:r w:rsidR="00703EB9">
        <w:rPr>
          <w:rFonts w:ascii="Garamond" w:hAnsi="Garamond" w:cs="Times New Roman"/>
          <w:lang w:val="sq-AL"/>
        </w:rPr>
        <w:t>statistikisht dometh</w:t>
      </w:r>
      <w:r w:rsidR="00C0626A">
        <w:rPr>
          <w:rFonts w:ascii="Garamond" w:hAnsi="Garamond" w:cs="Times New Roman"/>
          <w:lang w:val="sq-AL"/>
        </w:rPr>
        <w:t>ë</w:t>
      </w:r>
      <w:r w:rsidR="00703EB9">
        <w:rPr>
          <w:rFonts w:ascii="Garamond" w:hAnsi="Garamond" w:cs="Times New Roman"/>
          <w:lang w:val="sq-AL"/>
        </w:rPr>
        <w:t>n</w:t>
      </w:r>
      <w:r w:rsidR="00C0626A">
        <w:rPr>
          <w:rFonts w:ascii="Garamond" w:hAnsi="Garamond" w:cs="Times New Roman"/>
          <w:lang w:val="sq-AL"/>
        </w:rPr>
        <w:t>ë</w:t>
      </w:r>
      <w:r w:rsidR="00703EB9">
        <w:rPr>
          <w:rFonts w:ascii="Garamond" w:hAnsi="Garamond" w:cs="Times New Roman"/>
          <w:lang w:val="sq-AL"/>
        </w:rPr>
        <w:t>s</w:t>
      </w:r>
      <w:r w:rsidR="00B1102C">
        <w:rPr>
          <w:rFonts w:ascii="Garamond" w:hAnsi="Garamond" w:cs="Times New Roman"/>
          <w:lang w:val="sq-AL"/>
        </w:rPr>
        <w:t>e</w:t>
      </w:r>
      <w:r w:rsidRPr="006015BF">
        <w:rPr>
          <w:rFonts w:ascii="Garamond" w:hAnsi="Garamond" w:cs="Times New Roman"/>
          <w:lang w:val="sq-AL"/>
        </w:rPr>
        <w:t xml:space="preserve">. Megjithatë, mund të bëhen disa krahasime: 73,47 për qind e këshilltareve </w:t>
      </w:r>
      <w:r w:rsidR="00703EB9">
        <w:rPr>
          <w:rFonts w:ascii="Garamond" w:hAnsi="Garamond" w:cs="Times New Roman"/>
          <w:lang w:val="sq-AL"/>
        </w:rPr>
        <w:t>n</w:t>
      </w:r>
      <w:r w:rsidR="00C0626A">
        <w:rPr>
          <w:rFonts w:ascii="Garamond" w:hAnsi="Garamond" w:cs="Times New Roman"/>
          <w:lang w:val="sq-AL"/>
        </w:rPr>
        <w:t>ë</w:t>
      </w:r>
      <w:r w:rsidRPr="006015BF">
        <w:rPr>
          <w:rFonts w:ascii="Garamond" w:hAnsi="Garamond" w:cs="Times New Roman"/>
          <w:lang w:val="sq-AL"/>
        </w:rPr>
        <w:t xml:space="preserve"> këshillat me 10 për qind ose më pak </w:t>
      </w:r>
      <w:r w:rsidR="00703EB9">
        <w:rPr>
          <w:rFonts w:ascii="Garamond" w:hAnsi="Garamond" w:cs="Times New Roman"/>
          <w:lang w:val="sq-AL"/>
        </w:rPr>
        <w:t xml:space="preserve">gra </w:t>
      </w:r>
      <w:r w:rsidRPr="006015BF">
        <w:rPr>
          <w:rFonts w:ascii="Garamond" w:hAnsi="Garamond" w:cs="Times New Roman"/>
          <w:lang w:val="sq-AL"/>
        </w:rPr>
        <w:t>këshilltare thanë se e kanë ngritur zërin në këshill për të zgjidhur problemet me të cilat përballen gratë dhe vajzat në komunitet. Ndërkohë, kjo përqindje në këshilla</w:t>
      </w:r>
      <w:r w:rsidR="00703EB9">
        <w:rPr>
          <w:rFonts w:ascii="Garamond" w:hAnsi="Garamond" w:cs="Times New Roman"/>
          <w:lang w:val="sq-AL"/>
        </w:rPr>
        <w:t>t</w:t>
      </w:r>
      <w:r w:rsidRPr="006015BF">
        <w:rPr>
          <w:rFonts w:ascii="Garamond" w:hAnsi="Garamond" w:cs="Times New Roman"/>
          <w:lang w:val="sq-AL"/>
        </w:rPr>
        <w:t xml:space="preserve"> me </w:t>
      </w:r>
      <w:r w:rsidR="00E11B07" w:rsidRPr="006015BF">
        <w:rPr>
          <w:rFonts w:ascii="Garamond" w:hAnsi="Garamond" w:cs="Times New Roman"/>
          <w:lang w:val="sq-AL"/>
        </w:rPr>
        <w:t>raport</w:t>
      </w:r>
      <w:r w:rsidRPr="006015BF">
        <w:rPr>
          <w:rFonts w:ascii="Garamond" w:hAnsi="Garamond" w:cs="Times New Roman"/>
          <w:lang w:val="sq-AL"/>
        </w:rPr>
        <w:t xml:space="preserve"> </w:t>
      </w:r>
      <w:r w:rsidR="00E11B07" w:rsidRPr="006015BF">
        <w:rPr>
          <w:rFonts w:ascii="Garamond" w:hAnsi="Garamond" w:cs="Times New Roman"/>
          <w:lang w:val="sq-AL"/>
        </w:rPr>
        <w:t>0,</w:t>
      </w:r>
      <w:r w:rsidRPr="006015BF">
        <w:rPr>
          <w:rFonts w:ascii="Garamond" w:hAnsi="Garamond" w:cs="Times New Roman"/>
          <w:lang w:val="sq-AL"/>
        </w:rPr>
        <w:t>30 ose më shumë ishte 60,7.</w:t>
      </w:r>
    </w:p>
    <w:p w14:paraId="7C682FA7" w14:textId="77777777" w:rsidR="00A434DE" w:rsidRPr="00483D1D" w:rsidRDefault="00A434DE" w:rsidP="00356DD2">
      <w:pPr>
        <w:rPr>
          <w:rFonts w:ascii="Garamond" w:hAnsi="Garamond" w:cs="Times New Roman"/>
          <w:lang w:val="sq-AL"/>
        </w:rPr>
      </w:pPr>
    </w:p>
    <w:p w14:paraId="43F903FE" w14:textId="77777777" w:rsidR="00A434DE" w:rsidRPr="006015BF" w:rsidRDefault="00962912" w:rsidP="00962912">
      <w:pPr>
        <w:rPr>
          <w:rFonts w:ascii="Garamond" w:hAnsi="Garamond" w:cs="Times New Roman"/>
          <w:i/>
          <w:lang w:val="sq-AL"/>
        </w:rPr>
      </w:pPr>
      <w:r w:rsidRPr="006015BF">
        <w:rPr>
          <w:rFonts w:ascii="Garamond" w:hAnsi="Garamond" w:cs="Times New Roman"/>
          <w:i/>
          <w:lang w:val="sq-AL"/>
        </w:rPr>
        <w:t>Problemet për të cilat këshilltaret e kanë ngritur zërin në këshill</w:t>
      </w:r>
    </w:p>
    <w:p w14:paraId="431AF786" w14:textId="25B4974B" w:rsidR="00A434DE" w:rsidRPr="006015BF" w:rsidRDefault="00D004C5" w:rsidP="00D004C5">
      <w:pPr>
        <w:rPr>
          <w:rFonts w:ascii="Garamond" w:hAnsi="Garamond" w:cs="Times New Roman"/>
          <w:lang w:val="sq-AL"/>
        </w:rPr>
      </w:pPr>
      <w:r w:rsidRPr="006015BF">
        <w:rPr>
          <w:rFonts w:ascii="Garamond" w:hAnsi="Garamond" w:cs="Times New Roman"/>
          <w:lang w:val="sq-AL"/>
        </w:rPr>
        <w:t xml:space="preserve">U bënë krahasime midis </w:t>
      </w:r>
      <w:r w:rsidR="00962912" w:rsidRPr="006015BF">
        <w:rPr>
          <w:rFonts w:ascii="Garamond" w:hAnsi="Garamond" w:cs="Times New Roman"/>
          <w:lang w:val="sq-AL"/>
        </w:rPr>
        <w:t xml:space="preserve">problemeve që vërejnë gratë këshilltare në komunitet dhe problemeve për të cilat </w:t>
      </w:r>
      <w:r w:rsidR="00730416">
        <w:rPr>
          <w:rFonts w:ascii="Garamond" w:hAnsi="Garamond" w:cs="Times New Roman"/>
          <w:lang w:val="sq-AL"/>
        </w:rPr>
        <w:t xml:space="preserve">ato </w:t>
      </w:r>
      <w:r w:rsidRPr="006015BF">
        <w:rPr>
          <w:rFonts w:ascii="Garamond" w:hAnsi="Garamond" w:cs="Times New Roman"/>
          <w:lang w:val="sq-AL"/>
        </w:rPr>
        <w:t xml:space="preserve">ngrenë zërin </w:t>
      </w:r>
      <w:r w:rsidR="00962912" w:rsidRPr="006015BF">
        <w:rPr>
          <w:rFonts w:ascii="Garamond" w:hAnsi="Garamond" w:cs="Times New Roman"/>
          <w:lang w:val="sq-AL"/>
        </w:rPr>
        <w:t>në këshill.</w:t>
      </w:r>
      <w:r w:rsidRPr="006015BF">
        <w:rPr>
          <w:rFonts w:ascii="Garamond" w:hAnsi="Garamond" w:cs="Times New Roman"/>
          <w:lang w:val="sq-AL"/>
        </w:rPr>
        <w:t xml:space="preserve"> Shumica e këshilltareve thanë se e ngrenë zërin për problemet e papunësisë (82,05 për qind), varfërisë (</w:t>
      </w:r>
      <w:r w:rsidRPr="006015BF">
        <w:rPr>
          <w:rFonts w:ascii="Garamond" w:eastAsia="Times New Roman" w:hAnsi="Garamond" w:cs="Times New Roman"/>
          <w:color w:val="000000"/>
          <w:lang w:val="sq-AL"/>
        </w:rPr>
        <w:t>58,12 për qind</w:t>
      </w:r>
      <w:r w:rsidRPr="006015BF">
        <w:rPr>
          <w:rFonts w:ascii="Garamond" w:hAnsi="Garamond" w:cs="Times New Roman"/>
          <w:lang w:val="sq-AL"/>
        </w:rPr>
        <w:t>) dhe përfaqësimit në nivele të ulëta në vendimmarrje (</w:t>
      </w:r>
      <w:r w:rsidRPr="006015BF">
        <w:rPr>
          <w:rFonts w:ascii="Garamond" w:eastAsia="Times New Roman" w:hAnsi="Garamond" w:cs="Times New Roman"/>
          <w:color w:val="000000"/>
          <w:lang w:val="sq-AL"/>
        </w:rPr>
        <w:t>57,26 për qind</w:t>
      </w:r>
      <w:r w:rsidRPr="006015BF">
        <w:rPr>
          <w:rFonts w:ascii="Garamond" w:hAnsi="Garamond" w:cs="Times New Roman"/>
          <w:lang w:val="sq-AL"/>
        </w:rPr>
        <w:t xml:space="preserve">). Ka një mospërputhje midis problemeve të që vërejnë gratë dhe vajzat në komunitet dhe problemeve për të cilat diskutojnë në këshill. Megjithëse 30,73 për qind e këshilltareve </w:t>
      </w:r>
      <w:r w:rsidR="00730416">
        <w:rPr>
          <w:rFonts w:ascii="Garamond" w:hAnsi="Garamond" w:cs="Times New Roman"/>
          <w:lang w:val="sq-AL"/>
        </w:rPr>
        <w:t>raportuan</w:t>
      </w:r>
      <w:r w:rsidRPr="006015BF">
        <w:rPr>
          <w:rFonts w:ascii="Garamond" w:hAnsi="Garamond" w:cs="Times New Roman"/>
          <w:lang w:val="sq-AL"/>
        </w:rPr>
        <w:t xml:space="preserve"> se mungesa e mbështetjes për bizneset e grave është një prej problemeve kryesore me të cilat përballen gratë dhe vajzat në komunitet, vetëm 15,38 </w:t>
      </w:r>
      <w:r w:rsidR="003022E7" w:rsidRPr="006015BF">
        <w:rPr>
          <w:rFonts w:ascii="Garamond" w:hAnsi="Garamond" w:cs="Times New Roman"/>
          <w:lang w:val="sq-AL"/>
        </w:rPr>
        <w:t xml:space="preserve">për qind </w:t>
      </w:r>
      <w:r w:rsidR="00730416">
        <w:rPr>
          <w:rFonts w:ascii="Garamond" w:hAnsi="Garamond" w:cs="Times New Roman"/>
          <w:lang w:val="sq-AL"/>
        </w:rPr>
        <w:t>raportuan</w:t>
      </w:r>
      <w:r w:rsidRPr="006015BF">
        <w:rPr>
          <w:rFonts w:ascii="Garamond" w:hAnsi="Garamond" w:cs="Times New Roman"/>
          <w:lang w:val="sq-AL"/>
        </w:rPr>
        <w:t xml:space="preserve"> se e kishin ngritur këtë problem në këshill.</w:t>
      </w:r>
    </w:p>
    <w:p w14:paraId="7C9697C2" w14:textId="77777777" w:rsidR="00A434DE" w:rsidRPr="00483D1D" w:rsidRDefault="00A434DE" w:rsidP="00356DD2">
      <w:pPr>
        <w:rPr>
          <w:rFonts w:ascii="Garamond" w:hAnsi="Garamond" w:cs="Times New Roman"/>
          <w:lang w:val="sq-AL"/>
        </w:rPr>
      </w:pPr>
    </w:p>
    <w:p w14:paraId="3848E3A4" w14:textId="77777777" w:rsidR="00A434DE" w:rsidRPr="006015BF" w:rsidRDefault="00E11B07" w:rsidP="00D004C5">
      <w:pPr>
        <w:rPr>
          <w:rFonts w:ascii="Garamond" w:hAnsi="Garamond" w:cs="Times New Roman"/>
          <w:i/>
          <w:lang w:val="sq-AL"/>
        </w:rPr>
      </w:pPr>
      <w:r w:rsidRPr="006015BF">
        <w:rPr>
          <w:rFonts w:ascii="Garamond" w:hAnsi="Garamond" w:cs="Times New Roman"/>
          <w:i/>
          <w:lang w:val="sq-AL"/>
        </w:rPr>
        <w:t>Qëndrimet e këshilltarë</w:t>
      </w:r>
      <w:r w:rsidR="00D004C5" w:rsidRPr="006015BF">
        <w:rPr>
          <w:rFonts w:ascii="Garamond" w:hAnsi="Garamond" w:cs="Times New Roman"/>
          <w:i/>
          <w:lang w:val="sq-AL"/>
        </w:rPr>
        <w:t>ve ndaj punës së grave</w:t>
      </w:r>
    </w:p>
    <w:p w14:paraId="5F51CF49" w14:textId="07C5695B" w:rsidR="004C554E" w:rsidRPr="006015BF" w:rsidRDefault="00D004C5" w:rsidP="004C554E">
      <w:pPr>
        <w:rPr>
          <w:rFonts w:ascii="Garamond" w:hAnsi="Garamond" w:cs="Times New Roman"/>
          <w:lang w:val="sq-AL"/>
        </w:rPr>
      </w:pPr>
      <w:r w:rsidRPr="006015BF">
        <w:rPr>
          <w:rFonts w:ascii="Garamond" w:hAnsi="Garamond" w:cs="Times New Roman"/>
          <w:lang w:val="sq-AL"/>
        </w:rPr>
        <w:t>A janë mirëpritur</w:t>
      </w:r>
      <w:r w:rsidR="00730416">
        <w:rPr>
          <w:rFonts w:ascii="Garamond" w:hAnsi="Garamond" w:cs="Times New Roman"/>
          <w:lang w:val="sq-AL"/>
        </w:rPr>
        <w:t xml:space="preserve"> nga k</w:t>
      </w:r>
      <w:r w:rsidR="00C0626A">
        <w:rPr>
          <w:rFonts w:ascii="Garamond" w:hAnsi="Garamond" w:cs="Times New Roman"/>
          <w:lang w:val="sq-AL"/>
        </w:rPr>
        <w:t>ë</w:t>
      </w:r>
      <w:r w:rsidR="00730416">
        <w:rPr>
          <w:rFonts w:ascii="Garamond" w:hAnsi="Garamond" w:cs="Times New Roman"/>
          <w:lang w:val="sq-AL"/>
        </w:rPr>
        <w:t>shilltar</w:t>
      </w:r>
      <w:r w:rsidR="00C0626A">
        <w:rPr>
          <w:rFonts w:ascii="Garamond" w:hAnsi="Garamond" w:cs="Times New Roman"/>
          <w:lang w:val="sq-AL"/>
        </w:rPr>
        <w:t>ë</w:t>
      </w:r>
      <w:r w:rsidR="00730416">
        <w:rPr>
          <w:rFonts w:ascii="Garamond" w:hAnsi="Garamond" w:cs="Times New Roman"/>
          <w:lang w:val="sq-AL"/>
        </w:rPr>
        <w:t>t</w:t>
      </w:r>
      <w:r w:rsidRPr="006015BF">
        <w:rPr>
          <w:rFonts w:ascii="Garamond" w:hAnsi="Garamond" w:cs="Times New Roman"/>
          <w:lang w:val="sq-AL"/>
        </w:rPr>
        <w:t xml:space="preserve"> përpjekjet e grave për t’i sjellë në vëmendje të </w:t>
      </w:r>
      <w:r w:rsidR="00730416">
        <w:rPr>
          <w:rFonts w:ascii="Garamond" w:hAnsi="Garamond" w:cs="Times New Roman"/>
          <w:lang w:val="sq-AL"/>
        </w:rPr>
        <w:t>k</w:t>
      </w:r>
      <w:r w:rsidR="00C0626A">
        <w:rPr>
          <w:rFonts w:ascii="Garamond" w:hAnsi="Garamond" w:cs="Times New Roman"/>
          <w:lang w:val="sq-AL"/>
        </w:rPr>
        <w:t>ë</w:t>
      </w:r>
      <w:r w:rsidR="00730416">
        <w:rPr>
          <w:rFonts w:ascii="Garamond" w:hAnsi="Garamond" w:cs="Times New Roman"/>
          <w:lang w:val="sq-AL"/>
        </w:rPr>
        <w:t>shillit</w:t>
      </w:r>
      <w:r w:rsidR="00730416" w:rsidRPr="006015BF">
        <w:rPr>
          <w:rFonts w:ascii="Garamond" w:hAnsi="Garamond" w:cs="Times New Roman"/>
          <w:lang w:val="sq-AL"/>
        </w:rPr>
        <w:t xml:space="preserve"> </w:t>
      </w:r>
      <w:r w:rsidRPr="006015BF">
        <w:rPr>
          <w:rFonts w:ascii="Garamond" w:hAnsi="Garamond" w:cs="Times New Roman"/>
          <w:lang w:val="sq-AL"/>
        </w:rPr>
        <w:t xml:space="preserve">problemet e grave dhe vajzave? </w:t>
      </w:r>
      <w:r w:rsidR="004C554E" w:rsidRPr="006015BF">
        <w:rPr>
          <w:rFonts w:ascii="Garamond" w:hAnsi="Garamond" w:cs="Times New Roman"/>
          <w:lang w:val="sq-AL"/>
        </w:rPr>
        <w:t>Një e dyta e këshilltareve thanë se burrat “i kanë mirëpritur përpjekjet e grave</w:t>
      </w:r>
      <w:r w:rsidR="005C455C">
        <w:rPr>
          <w:rFonts w:ascii="Garamond" w:hAnsi="Garamond" w:cs="Times New Roman"/>
          <w:lang w:val="sq-AL"/>
        </w:rPr>
        <w:t>.</w:t>
      </w:r>
      <w:r w:rsidR="004C554E" w:rsidRPr="006015BF">
        <w:rPr>
          <w:rFonts w:ascii="Garamond" w:hAnsi="Garamond" w:cs="Times New Roman"/>
          <w:lang w:val="sq-AL"/>
        </w:rPr>
        <w:t xml:space="preserve">” Ndërkohë, 10,08 për qind (n = 12) thanë se burrat “i kanë </w:t>
      </w:r>
      <w:r w:rsidR="005C455C">
        <w:rPr>
          <w:rFonts w:ascii="Garamond" w:hAnsi="Garamond" w:cs="Times New Roman"/>
          <w:lang w:val="sq-AL"/>
        </w:rPr>
        <w:t>injoruar</w:t>
      </w:r>
      <w:r w:rsidR="005C455C" w:rsidRPr="006015BF">
        <w:rPr>
          <w:rFonts w:ascii="Garamond" w:hAnsi="Garamond" w:cs="Times New Roman"/>
          <w:lang w:val="sq-AL"/>
        </w:rPr>
        <w:t xml:space="preserve"> </w:t>
      </w:r>
      <w:r w:rsidR="004C554E" w:rsidRPr="006015BF">
        <w:rPr>
          <w:rFonts w:ascii="Garamond" w:hAnsi="Garamond" w:cs="Times New Roman"/>
          <w:lang w:val="sq-AL"/>
        </w:rPr>
        <w:t xml:space="preserve">përpjekjet e grave” (shih Tabelën 10). </w:t>
      </w:r>
      <w:r w:rsidR="007C049E" w:rsidRPr="006015BF">
        <w:rPr>
          <w:rFonts w:ascii="Garamond" w:hAnsi="Garamond" w:cs="Times New Roman"/>
          <w:lang w:val="sq-AL"/>
        </w:rPr>
        <w:t xml:space="preserve">Marrëdhënia midis raportit të </w:t>
      </w:r>
      <w:r w:rsidR="004C554E" w:rsidRPr="006015BF">
        <w:rPr>
          <w:rFonts w:ascii="Garamond" w:hAnsi="Garamond" w:cs="Times New Roman"/>
          <w:lang w:val="sq-AL"/>
        </w:rPr>
        <w:t xml:space="preserve">këshilltareve dhe qëndrimeve të këshilltarëve nuk ishte </w:t>
      </w:r>
      <w:r w:rsidR="00730416">
        <w:rPr>
          <w:rFonts w:ascii="Garamond" w:hAnsi="Garamond" w:cs="Times New Roman"/>
          <w:lang w:val="sq-AL"/>
        </w:rPr>
        <w:t>statistikisht dometh</w:t>
      </w:r>
      <w:r w:rsidR="00C0626A">
        <w:rPr>
          <w:rFonts w:ascii="Garamond" w:hAnsi="Garamond" w:cs="Times New Roman"/>
          <w:lang w:val="sq-AL"/>
        </w:rPr>
        <w:t>ë</w:t>
      </w:r>
      <w:r w:rsidR="00730416">
        <w:rPr>
          <w:rFonts w:ascii="Garamond" w:hAnsi="Garamond" w:cs="Times New Roman"/>
          <w:lang w:val="sq-AL"/>
        </w:rPr>
        <w:t>n</w:t>
      </w:r>
      <w:r w:rsidR="00C0626A">
        <w:rPr>
          <w:rFonts w:ascii="Garamond" w:hAnsi="Garamond" w:cs="Times New Roman"/>
          <w:lang w:val="sq-AL"/>
        </w:rPr>
        <w:t>ë</w:t>
      </w:r>
      <w:r w:rsidR="00730416">
        <w:rPr>
          <w:rFonts w:ascii="Garamond" w:hAnsi="Garamond" w:cs="Times New Roman"/>
          <w:lang w:val="sq-AL"/>
        </w:rPr>
        <w:t>s</w:t>
      </w:r>
      <w:r w:rsidR="00B1102C">
        <w:rPr>
          <w:rFonts w:ascii="Garamond" w:hAnsi="Garamond" w:cs="Times New Roman"/>
          <w:lang w:val="sq-AL"/>
        </w:rPr>
        <w:t>e</w:t>
      </w:r>
      <w:r w:rsidR="004C554E" w:rsidRPr="006015BF">
        <w:rPr>
          <w:rFonts w:ascii="Garamond" w:hAnsi="Garamond"/>
          <w:lang w:val="sq-AL"/>
        </w:rPr>
        <w:t>.</w:t>
      </w:r>
    </w:p>
    <w:p w14:paraId="608A1303" w14:textId="77777777" w:rsidR="00A434DE" w:rsidRPr="006015BF" w:rsidRDefault="004C554E" w:rsidP="004C554E">
      <w:pPr>
        <w:pStyle w:val="Heading2"/>
        <w:rPr>
          <w:rFonts w:ascii="Garamond" w:hAnsi="Garamond" w:cs="Times New Roman"/>
          <w:color w:val="auto"/>
          <w:sz w:val="24"/>
          <w:szCs w:val="24"/>
          <w:lang w:val="sq-AL"/>
        </w:rPr>
      </w:pPr>
      <w:bookmarkStart w:id="36" w:name="_Toc294785442"/>
      <w:r w:rsidRPr="006015BF">
        <w:rPr>
          <w:rFonts w:ascii="Garamond" w:hAnsi="Garamond" w:cs="Times New Roman"/>
          <w:color w:val="auto"/>
          <w:sz w:val="24"/>
          <w:szCs w:val="24"/>
          <w:lang w:val="sq-AL"/>
        </w:rPr>
        <w:t>Marrëdhënia me këshilltarët</w:t>
      </w:r>
      <w:bookmarkEnd w:id="36"/>
    </w:p>
    <w:p w14:paraId="2C083EB8" w14:textId="77777777" w:rsidR="00A434DE" w:rsidRPr="004C554E" w:rsidRDefault="00A434DE" w:rsidP="00356DD2">
      <w:pPr>
        <w:rPr>
          <w:rFonts w:ascii="Garamond" w:hAnsi="Garamond" w:cs="Times New Roman"/>
          <w:b/>
          <w:lang w:val="sq-AL"/>
        </w:rPr>
      </w:pPr>
    </w:p>
    <w:p w14:paraId="535AF082" w14:textId="77777777" w:rsidR="00A434DE" w:rsidRPr="006015BF" w:rsidRDefault="004C554E" w:rsidP="004C554E">
      <w:pPr>
        <w:rPr>
          <w:rFonts w:ascii="Garamond" w:hAnsi="Garamond" w:cs="Times New Roman"/>
          <w:i/>
          <w:lang w:val="sq-AL"/>
        </w:rPr>
      </w:pPr>
      <w:r w:rsidRPr="006015BF">
        <w:rPr>
          <w:rFonts w:ascii="Garamond" w:hAnsi="Garamond" w:cs="Times New Roman"/>
          <w:i/>
          <w:lang w:val="sq-AL"/>
        </w:rPr>
        <w:t>Përvoja në këshill</w:t>
      </w:r>
    </w:p>
    <w:p w14:paraId="62C998FF" w14:textId="3B677278" w:rsidR="00A434DE" w:rsidRPr="006015BF" w:rsidRDefault="00D4746F" w:rsidP="003820B8">
      <w:pPr>
        <w:rPr>
          <w:rFonts w:ascii="Garamond" w:hAnsi="Garamond" w:cs="Times New Roman"/>
          <w:lang w:val="sq-AL"/>
        </w:rPr>
      </w:pPr>
      <w:r>
        <w:rPr>
          <w:rFonts w:ascii="Garamond" w:hAnsi="Garamond" w:cs="Times New Roman"/>
          <w:lang w:val="sq-AL"/>
        </w:rPr>
        <w:t>A</w:t>
      </w:r>
      <w:r w:rsidR="004A1DA3">
        <w:rPr>
          <w:rFonts w:ascii="Garamond" w:hAnsi="Garamond" w:cs="Times New Roman"/>
          <w:lang w:val="sq-AL"/>
        </w:rPr>
        <w:t>f</w:t>
      </w:r>
      <w:r w:rsidR="004A1DA3" w:rsidRPr="006015BF">
        <w:rPr>
          <w:rFonts w:ascii="Garamond" w:hAnsi="Garamond" w:cs="Times New Roman"/>
          <w:lang w:val="sq-AL"/>
        </w:rPr>
        <w:t>ë</w:t>
      </w:r>
      <w:r>
        <w:rPr>
          <w:rFonts w:ascii="Garamond" w:hAnsi="Garamond" w:cs="Times New Roman"/>
          <w:lang w:val="sq-AL"/>
        </w:rPr>
        <w:t>rsisht</w:t>
      </w:r>
      <w:r w:rsidR="004A1DA3">
        <w:rPr>
          <w:rFonts w:ascii="Garamond" w:hAnsi="Garamond" w:cs="Times New Roman"/>
          <w:lang w:val="sq-AL"/>
        </w:rPr>
        <w:t xml:space="preserve"> </w:t>
      </w:r>
      <w:r w:rsidR="004C554E" w:rsidRPr="006015BF">
        <w:rPr>
          <w:rFonts w:ascii="Garamond" w:hAnsi="Garamond" w:cs="Times New Roman"/>
          <w:lang w:val="sq-AL"/>
        </w:rPr>
        <w:t>11,</w:t>
      </w:r>
      <w:r w:rsidR="004A1DA3">
        <w:rPr>
          <w:rFonts w:ascii="Garamond" w:hAnsi="Garamond" w:cs="Times New Roman"/>
          <w:lang w:val="sq-AL"/>
        </w:rPr>
        <w:t>9</w:t>
      </w:r>
      <w:r w:rsidR="004C554E" w:rsidRPr="006015BF">
        <w:rPr>
          <w:rFonts w:ascii="Garamond" w:hAnsi="Garamond" w:cs="Times New Roman"/>
          <w:lang w:val="sq-AL"/>
        </w:rPr>
        <w:t xml:space="preserve"> për qind e këshilltareve (n = 21) thanë se “ndihen të diskriminuara” për shkak të </w:t>
      </w:r>
      <w:r w:rsidR="005C455C">
        <w:rPr>
          <w:rFonts w:ascii="Garamond" w:hAnsi="Garamond" w:cs="Times New Roman"/>
          <w:lang w:val="sq-AL"/>
        </w:rPr>
        <w:t>gjinis</w:t>
      </w:r>
      <w:r w:rsidR="00C0626A">
        <w:rPr>
          <w:rFonts w:ascii="Garamond" w:hAnsi="Garamond" w:cs="Times New Roman"/>
          <w:lang w:val="sq-AL"/>
        </w:rPr>
        <w:t>ë</w:t>
      </w:r>
      <w:r w:rsidR="004C554E" w:rsidRPr="006015BF">
        <w:rPr>
          <w:rFonts w:ascii="Garamond" w:hAnsi="Garamond" w:cs="Times New Roman"/>
          <w:lang w:val="sq-AL"/>
        </w:rPr>
        <w:t xml:space="preserve"> dhe 18,29 për qind (n = 32) thanë se “këshilltarët më ndërpresin gjatë kohës që ndaj mendimet e mia.” Gjithashtu, 43,93 për qind (n = 76</w:t>
      </w:r>
      <w:r w:rsidR="00E11B07" w:rsidRPr="006015BF">
        <w:rPr>
          <w:rFonts w:ascii="Garamond" w:hAnsi="Garamond" w:cs="Times New Roman"/>
          <w:lang w:val="sq-AL"/>
        </w:rPr>
        <w:t>) thanë se “bien gjithmonë dakord</w:t>
      </w:r>
      <w:r w:rsidR="004C554E" w:rsidRPr="006015BF">
        <w:rPr>
          <w:rFonts w:ascii="Garamond" w:hAnsi="Garamond" w:cs="Times New Roman"/>
          <w:lang w:val="sq-AL"/>
        </w:rPr>
        <w:t xml:space="preserve"> me vendimet e këshilltarëve që i përkasin të njëjtës parti politike” dhe 49,43 për qind (n = 86) thanë se këshilltarët “kërkojnë ekspertizën time profesionale rreth çështjeve që diskutohen në këshill” (</w:t>
      </w:r>
      <w:r w:rsidR="003820B8" w:rsidRPr="006015BF">
        <w:rPr>
          <w:rFonts w:ascii="Garamond" w:hAnsi="Garamond" w:cs="Times New Roman"/>
          <w:lang w:val="sq-AL"/>
        </w:rPr>
        <w:t xml:space="preserve">shih Tabelën </w:t>
      </w:r>
      <w:r w:rsidR="004C554E" w:rsidRPr="006015BF">
        <w:rPr>
          <w:rFonts w:ascii="Garamond" w:hAnsi="Garamond" w:cs="Times New Roman"/>
          <w:lang w:val="sq-AL"/>
        </w:rPr>
        <w:t>10).</w:t>
      </w:r>
    </w:p>
    <w:p w14:paraId="6AFF4C72" w14:textId="77777777" w:rsidR="00A434DE" w:rsidRPr="00483D1D" w:rsidRDefault="00A434DE" w:rsidP="00E8416D">
      <w:pPr>
        <w:rPr>
          <w:rFonts w:ascii="Garamond" w:hAnsi="Garamond" w:cs="Times New Roman"/>
          <w:lang w:val="sq-AL"/>
        </w:rPr>
      </w:pPr>
    </w:p>
    <w:p w14:paraId="5F249B23" w14:textId="1A066919" w:rsidR="00A434DE" w:rsidRPr="006015BF" w:rsidRDefault="007C049E" w:rsidP="00CE152C">
      <w:pPr>
        <w:rPr>
          <w:rFonts w:ascii="Garamond" w:hAnsi="Garamond" w:cs="Times New Roman"/>
          <w:lang w:val="sq-AL"/>
        </w:rPr>
      </w:pPr>
      <w:r w:rsidRPr="006015BF">
        <w:rPr>
          <w:rFonts w:ascii="Garamond" w:hAnsi="Garamond"/>
          <w:lang w:val="sq-AL"/>
        </w:rPr>
        <w:t xml:space="preserve">Marrëdhënia midis raportit të </w:t>
      </w:r>
      <w:r w:rsidR="009C37FA" w:rsidRPr="006015BF">
        <w:rPr>
          <w:rFonts w:ascii="Garamond" w:hAnsi="Garamond"/>
          <w:lang w:val="sq-AL"/>
        </w:rPr>
        <w:t xml:space="preserve">grave këshilltare dhe “ngritjes së zërit” </w:t>
      </w:r>
      <w:r w:rsidR="005C455C">
        <w:rPr>
          <w:rFonts w:ascii="Garamond" w:hAnsi="Garamond"/>
          <w:lang w:val="sq-AL"/>
        </w:rPr>
        <w:t>ishte statistikisht dometh</w:t>
      </w:r>
      <w:r w:rsidR="00C0626A">
        <w:rPr>
          <w:rFonts w:ascii="Garamond" w:hAnsi="Garamond"/>
          <w:lang w:val="sq-AL"/>
        </w:rPr>
        <w:t>ë</w:t>
      </w:r>
      <w:r w:rsidR="005C455C">
        <w:rPr>
          <w:rFonts w:ascii="Garamond" w:hAnsi="Garamond"/>
          <w:lang w:val="sq-AL"/>
        </w:rPr>
        <w:t>n</w:t>
      </w:r>
      <w:r w:rsidR="00C0626A">
        <w:rPr>
          <w:rFonts w:ascii="Garamond" w:hAnsi="Garamond"/>
          <w:lang w:val="sq-AL"/>
        </w:rPr>
        <w:t>ë</w:t>
      </w:r>
      <w:r w:rsidR="005C455C">
        <w:rPr>
          <w:rFonts w:ascii="Garamond" w:hAnsi="Garamond"/>
          <w:lang w:val="sq-AL"/>
        </w:rPr>
        <w:t>se</w:t>
      </w:r>
      <w:r w:rsidR="003820B8" w:rsidRPr="006015BF">
        <w:rPr>
          <w:rFonts w:ascii="Garamond" w:hAnsi="Garamond"/>
          <w:lang w:val="sq-AL"/>
        </w:rPr>
        <w:t xml:space="preserve">. </w:t>
      </w:r>
      <w:r w:rsidR="009C37FA" w:rsidRPr="006015BF">
        <w:rPr>
          <w:rFonts w:ascii="Garamond" w:hAnsi="Garamond"/>
          <w:lang w:val="sq-AL"/>
        </w:rPr>
        <w:t>Gratë në këshillat me përqindje të lartë këshilltaresh kishin më shumë gjasë të thoshin se e ngrenë zërin</w:t>
      </w:r>
      <w:r w:rsidR="003820B8" w:rsidRPr="006015BF">
        <w:rPr>
          <w:rFonts w:ascii="Garamond" w:hAnsi="Garamond"/>
          <w:lang w:val="sq-AL"/>
        </w:rPr>
        <w:t>.</w:t>
      </w:r>
      <w:r w:rsidR="009C37FA" w:rsidRPr="006015BF">
        <w:rPr>
          <w:rFonts w:ascii="Garamond" w:hAnsi="Garamond"/>
          <w:lang w:val="sq-AL"/>
        </w:rPr>
        <w:t xml:space="preserve"> </w:t>
      </w:r>
      <w:r w:rsidR="009C37FA" w:rsidRPr="006015BF">
        <w:rPr>
          <w:rFonts w:ascii="Garamond" w:hAnsi="Garamond" w:cs="Times New Roman"/>
          <w:lang w:val="sq-AL"/>
        </w:rPr>
        <w:t xml:space="preserve">Konkretisht, 96,72 për qind (n = 59) e grave në këshillat me </w:t>
      </w:r>
      <w:r w:rsidR="00E11B07" w:rsidRPr="006015BF">
        <w:rPr>
          <w:rFonts w:ascii="Garamond" w:hAnsi="Garamond" w:cs="Times New Roman"/>
          <w:lang w:val="sq-AL"/>
        </w:rPr>
        <w:t>raport</w:t>
      </w:r>
      <w:r w:rsidR="009C37FA" w:rsidRPr="006015BF">
        <w:rPr>
          <w:rFonts w:ascii="Garamond" w:hAnsi="Garamond" w:cs="Times New Roman"/>
          <w:lang w:val="sq-AL"/>
        </w:rPr>
        <w:t xml:space="preserve"> më të lartë se 30 për qind thanë se e ngrenë zërin në këshill. Ndërkohë, kjo përqindje në këshilla me </w:t>
      </w:r>
      <w:r w:rsidR="00E11B07" w:rsidRPr="006015BF">
        <w:rPr>
          <w:rFonts w:ascii="Garamond" w:hAnsi="Garamond" w:cs="Times New Roman"/>
          <w:lang w:val="sq-AL"/>
        </w:rPr>
        <w:t>raport</w:t>
      </w:r>
      <w:r w:rsidR="009C37FA" w:rsidRPr="006015BF">
        <w:rPr>
          <w:rFonts w:ascii="Garamond" w:hAnsi="Garamond" w:cs="Times New Roman"/>
          <w:lang w:val="sq-AL"/>
        </w:rPr>
        <w:t xml:space="preserve"> 10 për qind ose më pak ishte 82,61 (n = 38). Megjithatë, </w:t>
      </w:r>
      <w:r w:rsidR="00E11B07" w:rsidRPr="006015BF">
        <w:rPr>
          <w:rFonts w:ascii="Garamond" w:hAnsi="Garamond" w:cs="Times New Roman"/>
          <w:lang w:val="sq-AL"/>
        </w:rPr>
        <w:t>m</w:t>
      </w:r>
      <w:r w:rsidRPr="006015BF">
        <w:rPr>
          <w:rFonts w:ascii="Garamond" w:hAnsi="Garamond" w:cs="Times New Roman"/>
          <w:lang w:val="sq-AL"/>
        </w:rPr>
        <w:t xml:space="preserve">arrëdhënia midis raportit të </w:t>
      </w:r>
      <w:r w:rsidR="009C37FA" w:rsidRPr="006015BF">
        <w:rPr>
          <w:rFonts w:ascii="Garamond" w:hAnsi="Garamond" w:cs="Times New Roman"/>
          <w:lang w:val="sq-AL"/>
        </w:rPr>
        <w:t xml:space="preserve">grave këshilltare dhe dëgjimit të zërit të tyre nuk </w:t>
      </w:r>
      <w:r w:rsidR="005C455C">
        <w:rPr>
          <w:rFonts w:ascii="Garamond" w:hAnsi="Garamond" w:cs="Times New Roman"/>
          <w:lang w:val="sq-AL"/>
        </w:rPr>
        <w:t>ishte statistikisht dometh</w:t>
      </w:r>
      <w:r w:rsidR="00C0626A">
        <w:rPr>
          <w:rFonts w:ascii="Garamond" w:hAnsi="Garamond" w:cs="Times New Roman"/>
          <w:lang w:val="sq-AL"/>
        </w:rPr>
        <w:t>ë</w:t>
      </w:r>
      <w:r w:rsidR="005C455C">
        <w:rPr>
          <w:rFonts w:ascii="Garamond" w:hAnsi="Garamond" w:cs="Times New Roman"/>
          <w:lang w:val="sq-AL"/>
        </w:rPr>
        <w:t>n</w:t>
      </w:r>
      <w:r w:rsidR="00C0626A">
        <w:rPr>
          <w:rFonts w:ascii="Garamond" w:hAnsi="Garamond" w:cs="Times New Roman"/>
          <w:lang w:val="sq-AL"/>
        </w:rPr>
        <w:t>ë</w:t>
      </w:r>
      <w:r w:rsidR="005C455C">
        <w:rPr>
          <w:rFonts w:ascii="Garamond" w:hAnsi="Garamond" w:cs="Times New Roman"/>
          <w:lang w:val="sq-AL"/>
        </w:rPr>
        <w:t>se</w:t>
      </w:r>
      <w:r w:rsidR="009C37FA" w:rsidRPr="006015BF">
        <w:rPr>
          <w:rFonts w:ascii="Garamond" w:hAnsi="Garamond" w:cs="Times New Roman"/>
          <w:lang w:val="sq-AL"/>
        </w:rPr>
        <w:t xml:space="preserve">. Konkretisht, 80,33 për qind e grave (n = 49) në këshillat me 30 për qind ose më shumë të anëtarëve gra thanë se u dëgjohej zëri. </w:t>
      </w:r>
      <w:r w:rsidR="00CE152C" w:rsidRPr="006015BF">
        <w:rPr>
          <w:rFonts w:ascii="Garamond" w:hAnsi="Garamond" w:cs="Times New Roman"/>
          <w:lang w:val="sq-AL"/>
        </w:rPr>
        <w:t>Ndërkohë, përqindja për këshillat me raport që shkon nga 0,</w:t>
      </w:r>
      <w:r w:rsidR="00483D1D" w:rsidRPr="006015BF">
        <w:rPr>
          <w:rFonts w:ascii="Garamond" w:hAnsi="Garamond" w:cs="Times New Roman"/>
          <w:lang w:val="sq-AL"/>
        </w:rPr>
        <w:t xml:space="preserve">1 </w:t>
      </w:r>
      <w:r w:rsidR="00CE152C" w:rsidRPr="006015BF">
        <w:rPr>
          <w:rFonts w:ascii="Garamond" w:hAnsi="Garamond" w:cs="Times New Roman"/>
          <w:lang w:val="sq-AL"/>
        </w:rPr>
        <w:t>në 0,</w:t>
      </w:r>
      <w:r w:rsidR="00483D1D" w:rsidRPr="006015BF">
        <w:rPr>
          <w:rFonts w:ascii="Garamond" w:hAnsi="Garamond" w:cs="Times New Roman"/>
          <w:lang w:val="sq-AL"/>
        </w:rPr>
        <w:t xml:space="preserve">3 </w:t>
      </w:r>
      <w:r w:rsidR="00CE152C" w:rsidRPr="006015BF">
        <w:rPr>
          <w:rFonts w:ascii="Garamond" w:hAnsi="Garamond" w:cs="Times New Roman"/>
          <w:lang w:val="sq-AL"/>
        </w:rPr>
        <w:t>është 86,</w:t>
      </w:r>
      <w:r w:rsidR="00483D1D" w:rsidRPr="006015BF">
        <w:rPr>
          <w:rFonts w:ascii="Garamond" w:hAnsi="Garamond" w:cs="Times New Roman"/>
          <w:lang w:val="sq-AL"/>
        </w:rPr>
        <w:t xml:space="preserve">49 (n = 64) </w:t>
      </w:r>
      <w:r w:rsidR="00CE152C" w:rsidRPr="006015BF">
        <w:rPr>
          <w:rFonts w:ascii="Garamond" w:hAnsi="Garamond" w:cs="Times New Roman"/>
          <w:lang w:val="sq-AL"/>
        </w:rPr>
        <w:t>dhe për këshillat me raport 0,</w:t>
      </w:r>
      <w:r w:rsidR="00483D1D" w:rsidRPr="006015BF">
        <w:rPr>
          <w:rFonts w:ascii="Garamond" w:hAnsi="Garamond" w:cs="Times New Roman"/>
          <w:lang w:val="sq-AL"/>
        </w:rPr>
        <w:t xml:space="preserve">1 </w:t>
      </w:r>
      <w:r w:rsidR="00CE152C" w:rsidRPr="006015BF">
        <w:rPr>
          <w:rFonts w:ascii="Garamond" w:hAnsi="Garamond" w:cs="Times New Roman"/>
          <w:lang w:val="sq-AL"/>
        </w:rPr>
        <w:t xml:space="preserve">ose më </w:t>
      </w:r>
      <w:r w:rsidR="005C455C">
        <w:rPr>
          <w:rFonts w:ascii="Garamond" w:hAnsi="Garamond" w:cs="Times New Roman"/>
          <w:lang w:val="sq-AL"/>
        </w:rPr>
        <w:t>t</w:t>
      </w:r>
      <w:r w:rsidR="00C0626A">
        <w:rPr>
          <w:rFonts w:ascii="Garamond" w:hAnsi="Garamond" w:cs="Times New Roman"/>
          <w:lang w:val="sq-AL"/>
        </w:rPr>
        <w:t>ë</w:t>
      </w:r>
      <w:r w:rsidR="005C455C">
        <w:rPr>
          <w:rFonts w:ascii="Garamond" w:hAnsi="Garamond" w:cs="Times New Roman"/>
          <w:lang w:val="sq-AL"/>
        </w:rPr>
        <w:t xml:space="preserve"> ul</w:t>
      </w:r>
      <w:r w:rsidR="00C0626A">
        <w:rPr>
          <w:rFonts w:ascii="Garamond" w:hAnsi="Garamond" w:cs="Times New Roman"/>
          <w:lang w:val="sq-AL"/>
        </w:rPr>
        <w:t>ë</w:t>
      </w:r>
      <w:r w:rsidR="005C455C">
        <w:rPr>
          <w:rFonts w:ascii="Garamond" w:hAnsi="Garamond" w:cs="Times New Roman"/>
          <w:lang w:val="sq-AL"/>
        </w:rPr>
        <w:t>t</w:t>
      </w:r>
      <w:r w:rsidR="00CE152C" w:rsidRPr="006015BF">
        <w:rPr>
          <w:rFonts w:ascii="Garamond" w:hAnsi="Garamond" w:cs="Times New Roman"/>
          <w:lang w:val="sq-AL"/>
        </w:rPr>
        <w:t xml:space="preserve"> është 72,</w:t>
      </w:r>
      <w:r w:rsidR="00483D1D" w:rsidRPr="006015BF">
        <w:rPr>
          <w:rFonts w:ascii="Garamond" w:hAnsi="Garamond" w:cs="Times New Roman"/>
          <w:lang w:val="sq-AL"/>
        </w:rPr>
        <w:t xml:space="preserve">92 </w:t>
      </w:r>
      <w:r w:rsidR="00CE152C" w:rsidRPr="006015BF">
        <w:rPr>
          <w:rFonts w:ascii="Garamond" w:hAnsi="Garamond" w:cs="Times New Roman"/>
          <w:lang w:val="sq-AL"/>
        </w:rPr>
        <w:t xml:space="preserve">për qind </w:t>
      </w:r>
      <w:r w:rsidR="00483D1D" w:rsidRPr="006015BF">
        <w:rPr>
          <w:rFonts w:ascii="Garamond" w:hAnsi="Garamond" w:cs="Times New Roman"/>
          <w:lang w:val="sq-AL"/>
        </w:rPr>
        <w:t>(n = 35).</w:t>
      </w:r>
    </w:p>
    <w:p w14:paraId="1A6072F2" w14:textId="77777777" w:rsidR="00A434DE" w:rsidRDefault="00A434DE" w:rsidP="00356DD2">
      <w:pPr>
        <w:rPr>
          <w:rFonts w:ascii="Garamond" w:hAnsi="Garamond" w:cs="Times New Roman"/>
        </w:rPr>
      </w:pPr>
    </w:p>
    <w:p w14:paraId="0126709B" w14:textId="77777777" w:rsidR="00A434DE" w:rsidRPr="006015BF" w:rsidRDefault="00CE152C" w:rsidP="00CE152C">
      <w:pPr>
        <w:rPr>
          <w:rFonts w:ascii="Garamond" w:hAnsi="Garamond" w:cs="Times New Roman"/>
          <w:i/>
          <w:lang w:val="sq-AL"/>
        </w:rPr>
      </w:pPr>
      <w:r w:rsidRPr="006015BF">
        <w:rPr>
          <w:rFonts w:ascii="Garamond" w:hAnsi="Garamond" w:cs="Times New Roman"/>
          <w:i/>
          <w:lang w:val="sq-AL"/>
        </w:rPr>
        <w:t>Marrëdhëniet në këshill</w:t>
      </w:r>
    </w:p>
    <w:p w14:paraId="3ABA90BF" w14:textId="3BE94C04" w:rsidR="00A434DE" w:rsidRPr="006015BF" w:rsidRDefault="00CE152C" w:rsidP="00CE152C">
      <w:pPr>
        <w:rPr>
          <w:rFonts w:ascii="Garamond" w:hAnsi="Garamond"/>
          <w:lang w:val="sq-AL"/>
        </w:rPr>
      </w:pPr>
      <w:r w:rsidRPr="006015BF">
        <w:rPr>
          <w:rFonts w:ascii="Garamond" w:hAnsi="Garamond" w:cs="Times New Roman"/>
          <w:lang w:val="sq-AL"/>
        </w:rPr>
        <w:t>Këshilltaret kishin</w:t>
      </w:r>
      <w:r w:rsidR="003022E7">
        <w:rPr>
          <w:rFonts w:ascii="Garamond" w:hAnsi="Garamond" w:cs="Times New Roman"/>
          <w:lang w:val="sq-AL"/>
        </w:rPr>
        <w:t xml:space="preserve"> më shumë gjasë të raportonin</w:t>
      </w:r>
      <w:r w:rsidRPr="006015BF">
        <w:rPr>
          <w:rFonts w:ascii="Garamond" w:hAnsi="Garamond" w:cs="Times New Roman"/>
          <w:lang w:val="sq-AL"/>
        </w:rPr>
        <w:t xml:space="preserve"> marrëdhënie të mira me </w:t>
      </w:r>
      <w:r w:rsidR="003A7647">
        <w:rPr>
          <w:rFonts w:ascii="Garamond" w:hAnsi="Garamond" w:cs="Times New Roman"/>
          <w:lang w:val="sq-AL"/>
        </w:rPr>
        <w:t>grat</w:t>
      </w:r>
      <w:r w:rsidR="00C0626A">
        <w:rPr>
          <w:rFonts w:ascii="Garamond" w:hAnsi="Garamond" w:cs="Times New Roman"/>
          <w:lang w:val="sq-AL"/>
        </w:rPr>
        <w:t>ë</w:t>
      </w:r>
      <w:r w:rsidR="003A7647">
        <w:rPr>
          <w:rFonts w:ascii="Garamond" w:hAnsi="Garamond" w:cs="Times New Roman"/>
          <w:lang w:val="sq-AL"/>
        </w:rPr>
        <w:t xml:space="preserve"> </w:t>
      </w:r>
      <w:r w:rsidRPr="006015BF">
        <w:rPr>
          <w:rFonts w:ascii="Garamond" w:hAnsi="Garamond" w:cs="Times New Roman"/>
          <w:lang w:val="sq-AL"/>
        </w:rPr>
        <w:t xml:space="preserve">këshilltare që i përkasin të njëjtës parti politike </w:t>
      </w:r>
      <w:r w:rsidRPr="006015BF">
        <w:rPr>
          <w:rFonts w:ascii="Garamond" w:hAnsi="Garamond"/>
          <w:lang w:val="sq-AL"/>
        </w:rPr>
        <w:t>(</w:t>
      </w:r>
      <w:r w:rsidRPr="006015BF">
        <w:rPr>
          <w:rFonts w:ascii="Garamond" w:hAnsi="Garamond"/>
          <w:i/>
          <w:lang w:val="sq-AL"/>
        </w:rPr>
        <w:t xml:space="preserve">M = </w:t>
      </w:r>
      <w:r w:rsidRPr="006015BF">
        <w:rPr>
          <w:rFonts w:ascii="Garamond" w:hAnsi="Garamond"/>
          <w:lang w:val="sq-AL"/>
        </w:rPr>
        <w:t xml:space="preserve">4,48, </w:t>
      </w:r>
      <w:r w:rsidRPr="006015BF">
        <w:rPr>
          <w:rFonts w:ascii="Garamond" w:hAnsi="Garamond"/>
          <w:i/>
          <w:lang w:val="sq-AL"/>
        </w:rPr>
        <w:t xml:space="preserve">SD = </w:t>
      </w:r>
      <w:r w:rsidRPr="006015BF">
        <w:rPr>
          <w:rFonts w:ascii="Garamond" w:hAnsi="Garamond"/>
          <w:lang w:val="sq-AL"/>
        </w:rPr>
        <w:t>0,66)</w:t>
      </w:r>
      <w:r w:rsidRPr="006015BF">
        <w:rPr>
          <w:rFonts w:ascii="Garamond" w:hAnsi="Garamond" w:cs="Times New Roman"/>
          <w:lang w:val="sq-AL"/>
        </w:rPr>
        <w:t>. Më pas vinin këshilltaret që i përkasin të njëjtës aleancë politike (</w:t>
      </w:r>
      <w:r w:rsidRPr="006015BF">
        <w:rPr>
          <w:rFonts w:ascii="Garamond" w:hAnsi="Garamond" w:cs="Times New Roman"/>
          <w:i/>
          <w:lang w:val="sq-AL"/>
        </w:rPr>
        <w:t xml:space="preserve">M </w:t>
      </w:r>
      <w:r w:rsidRPr="006015BF">
        <w:rPr>
          <w:rFonts w:ascii="Garamond" w:hAnsi="Garamond" w:cs="Times New Roman"/>
          <w:lang w:val="sq-AL"/>
        </w:rPr>
        <w:t xml:space="preserve">= 4,43, </w:t>
      </w:r>
      <w:r w:rsidRPr="006015BF">
        <w:rPr>
          <w:rFonts w:ascii="Garamond" w:hAnsi="Garamond" w:cs="Times New Roman"/>
          <w:i/>
          <w:lang w:val="sq-AL"/>
        </w:rPr>
        <w:t xml:space="preserve">SD = </w:t>
      </w:r>
      <w:r w:rsidRPr="006015BF">
        <w:rPr>
          <w:rFonts w:ascii="Garamond" w:hAnsi="Garamond" w:cs="Times New Roman"/>
          <w:lang w:val="sq-AL"/>
        </w:rPr>
        <w:t>0,64), këshilltarët (gra dhe burra) që i përkasin të njëjtës parti (</w:t>
      </w:r>
      <w:r w:rsidRPr="006015BF">
        <w:rPr>
          <w:rFonts w:ascii="Garamond" w:hAnsi="Garamond" w:cs="Times New Roman"/>
          <w:i/>
          <w:lang w:val="sq-AL"/>
        </w:rPr>
        <w:t xml:space="preserve">M = </w:t>
      </w:r>
      <w:r w:rsidRPr="006015BF">
        <w:rPr>
          <w:rFonts w:ascii="Garamond" w:hAnsi="Garamond" w:cs="Times New Roman"/>
          <w:lang w:val="sq-AL"/>
        </w:rPr>
        <w:t>4,37</w:t>
      </w:r>
      <w:r w:rsidRPr="006015BF">
        <w:rPr>
          <w:rFonts w:ascii="Garamond" w:hAnsi="Garamond" w:cs="Times New Roman"/>
          <w:i/>
          <w:lang w:val="sq-AL"/>
        </w:rPr>
        <w:t xml:space="preserve">, SD </w:t>
      </w:r>
      <w:r w:rsidRPr="006015BF">
        <w:rPr>
          <w:rFonts w:ascii="Garamond" w:hAnsi="Garamond" w:cs="Times New Roman"/>
          <w:lang w:val="sq-AL"/>
        </w:rPr>
        <w:t>= 0,69), këshilltarët (gra dhe burra) që i përkasin të njëjtës aleancë politike (</w:t>
      </w:r>
      <w:r w:rsidRPr="006015BF">
        <w:rPr>
          <w:rFonts w:ascii="Garamond" w:hAnsi="Garamond" w:cs="Times New Roman"/>
          <w:i/>
          <w:lang w:val="sq-AL"/>
        </w:rPr>
        <w:t>M</w:t>
      </w:r>
      <w:r w:rsidRPr="006015BF">
        <w:rPr>
          <w:rFonts w:ascii="Garamond" w:hAnsi="Garamond" w:cs="Times New Roman"/>
          <w:lang w:val="sq-AL"/>
        </w:rPr>
        <w:t xml:space="preserve"> = 4,32, </w:t>
      </w:r>
      <w:r w:rsidRPr="006015BF">
        <w:rPr>
          <w:rFonts w:ascii="Garamond" w:hAnsi="Garamond" w:cs="Times New Roman"/>
          <w:i/>
          <w:lang w:val="sq-AL"/>
        </w:rPr>
        <w:t xml:space="preserve">SD = </w:t>
      </w:r>
      <w:r w:rsidRPr="006015BF">
        <w:rPr>
          <w:rFonts w:ascii="Garamond" w:hAnsi="Garamond" w:cs="Times New Roman"/>
          <w:lang w:val="sq-AL"/>
        </w:rPr>
        <w:t>0,66) dhe këshilltaret gra që i përkasin opozitës (</w:t>
      </w:r>
      <w:r w:rsidRPr="006015BF">
        <w:rPr>
          <w:rFonts w:ascii="Garamond" w:hAnsi="Garamond" w:cs="Times New Roman"/>
          <w:i/>
          <w:lang w:val="sq-AL"/>
        </w:rPr>
        <w:t>M</w:t>
      </w:r>
      <w:r w:rsidRPr="006015BF">
        <w:rPr>
          <w:rFonts w:ascii="Garamond" w:hAnsi="Garamond" w:cs="Times New Roman"/>
          <w:lang w:val="sq-AL"/>
        </w:rPr>
        <w:t xml:space="preserve"> = 4,14; </w:t>
      </w:r>
      <w:r w:rsidRPr="006015BF">
        <w:rPr>
          <w:rFonts w:ascii="Garamond" w:hAnsi="Garamond"/>
          <w:i/>
          <w:lang w:val="sq-AL"/>
        </w:rPr>
        <w:t xml:space="preserve">SD = </w:t>
      </w:r>
      <w:r w:rsidRPr="006015BF">
        <w:rPr>
          <w:rFonts w:ascii="Garamond" w:hAnsi="Garamond"/>
          <w:lang w:val="sq-AL"/>
        </w:rPr>
        <w:t xml:space="preserve">0,81). </w:t>
      </w:r>
      <w:r w:rsidRPr="006015BF">
        <w:rPr>
          <w:rFonts w:ascii="Garamond" w:hAnsi="Garamond" w:cs="Times New Roman"/>
          <w:lang w:val="sq-AL"/>
        </w:rPr>
        <w:t xml:space="preserve">Gratë kishin më shumë gjasë të thoshin se kanë marrëdhënie të tensionuara me këshilltarët (gra dhe burra) që i përkasin opozitës </w:t>
      </w:r>
      <w:r w:rsidRPr="006015BF">
        <w:rPr>
          <w:rFonts w:ascii="Garamond" w:hAnsi="Garamond"/>
          <w:lang w:val="sq-AL"/>
        </w:rPr>
        <w:t>(</w:t>
      </w:r>
      <w:r w:rsidRPr="006015BF">
        <w:rPr>
          <w:rFonts w:ascii="Garamond" w:hAnsi="Garamond"/>
          <w:i/>
          <w:lang w:val="sq-AL"/>
        </w:rPr>
        <w:t xml:space="preserve">M </w:t>
      </w:r>
      <w:r w:rsidRPr="006015BF">
        <w:rPr>
          <w:rFonts w:ascii="Garamond" w:hAnsi="Garamond"/>
          <w:lang w:val="sq-AL"/>
        </w:rPr>
        <w:t xml:space="preserve">= 3,8; </w:t>
      </w:r>
      <w:r w:rsidRPr="006015BF">
        <w:rPr>
          <w:rFonts w:ascii="Garamond" w:hAnsi="Garamond"/>
          <w:i/>
          <w:lang w:val="sq-AL"/>
        </w:rPr>
        <w:t xml:space="preserve">SD = </w:t>
      </w:r>
      <w:r w:rsidRPr="006015BF">
        <w:rPr>
          <w:rFonts w:ascii="Garamond" w:hAnsi="Garamond"/>
          <w:lang w:val="sq-AL"/>
        </w:rPr>
        <w:t>0,96) (shih Tabelën 11).</w:t>
      </w:r>
    </w:p>
    <w:p w14:paraId="224FD033" w14:textId="77777777" w:rsidR="00A434DE" w:rsidRPr="006015BF" w:rsidRDefault="00CE152C" w:rsidP="00CE152C">
      <w:pPr>
        <w:pStyle w:val="Heading2"/>
        <w:rPr>
          <w:rFonts w:ascii="Garamond" w:hAnsi="Garamond" w:cs="Times New Roman"/>
          <w:color w:val="auto"/>
          <w:sz w:val="24"/>
          <w:szCs w:val="24"/>
          <w:lang w:val="sq-AL"/>
        </w:rPr>
      </w:pPr>
      <w:bookmarkStart w:id="37" w:name="_Toc294785443"/>
      <w:r w:rsidRPr="006015BF">
        <w:rPr>
          <w:rFonts w:ascii="Garamond" w:hAnsi="Garamond" w:cs="Times New Roman"/>
          <w:color w:val="auto"/>
          <w:sz w:val="24"/>
          <w:szCs w:val="24"/>
          <w:lang w:val="sq-AL"/>
        </w:rPr>
        <w:t>Bashkëpunimi në këshill</w:t>
      </w:r>
      <w:bookmarkEnd w:id="37"/>
    </w:p>
    <w:p w14:paraId="6AF2E72D" w14:textId="10C154D3" w:rsidR="00CE152C" w:rsidRPr="006015BF" w:rsidRDefault="00CE152C" w:rsidP="00826169">
      <w:pPr>
        <w:rPr>
          <w:rFonts w:ascii="Garamond" w:hAnsi="Garamond" w:cs="Times New Roman"/>
          <w:lang w:val="sq-AL"/>
        </w:rPr>
      </w:pPr>
      <w:r w:rsidRPr="006015BF">
        <w:rPr>
          <w:rFonts w:ascii="Garamond" w:hAnsi="Garamond" w:cs="Times New Roman"/>
          <w:lang w:val="sq-AL"/>
        </w:rPr>
        <w:t>Afërsisht 50,81 për qind (n = 94) e grave thanë se kanë marrë pjesë në nisma kolektive.</w:t>
      </w:r>
      <w:r w:rsidR="00826169" w:rsidRPr="006015BF">
        <w:rPr>
          <w:rFonts w:ascii="Garamond" w:hAnsi="Garamond" w:cs="Times New Roman"/>
          <w:lang w:val="sq-AL"/>
        </w:rPr>
        <w:t xml:space="preserve"> Marrëdhënia </w:t>
      </w:r>
      <w:r w:rsidRPr="006015BF">
        <w:rPr>
          <w:rFonts w:ascii="Garamond" w:hAnsi="Garamond" w:cs="Times New Roman"/>
          <w:lang w:val="sq-AL"/>
        </w:rPr>
        <w:t xml:space="preserve">midis </w:t>
      </w:r>
      <w:r w:rsidR="00826169" w:rsidRPr="006015BF">
        <w:rPr>
          <w:rFonts w:ascii="Garamond" w:hAnsi="Garamond" w:cs="Times New Roman"/>
          <w:lang w:val="sq-AL"/>
        </w:rPr>
        <w:t xml:space="preserve">raportit të </w:t>
      </w:r>
      <w:r w:rsidRPr="006015BF">
        <w:rPr>
          <w:rFonts w:ascii="Garamond" w:hAnsi="Garamond" w:cs="Times New Roman"/>
          <w:lang w:val="sq-AL"/>
        </w:rPr>
        <w:t xml:space="preserve">këshilltareve dhe </w:t>
      </w:r>
      <w:r w:rsidR="00826169" w:rsidRPr="006015BF">
        <w:rPr>
          <w:rFonts w:ascii="Garamond" w:hAnsi="Garamond" w:cs="Times New Roman"/>
          <w:lang w:val="sq-AL"/>
        </w:rPr>
        <w:t xml:space="preserve">pjesëmarrjes në nisma bashkëpunimi </w:t>
      </w:r>
      <w:r w:rsidRPr="006015BF">
        <w:rPr>
          <w:rFonts w:ascii="Garamond" w:hAnsi="Garamond" w:cs="Times New Roman"/>
          <w:lang w:val="sq-AL"/>
        </w:rPr>
        <w:t xml:space="preserve">nuk ishte </w:t>
      </w:r>
      <w:r w:rsidR="008535C2">
        <w:rPr>
          <w:rFonts w:ascii="Garamond" w:hAnsi="Garamond" w:cs="Times New Roman"/>
          <w:lang w:val="sq-AL"/>
        </w:rPr>
        <w:t>statistikisht e r</w:t>
      </w:r>
      <w:r w:rsidR="00C0626A">
        <w:rPr>
          <w:rFonts w:ascii="Garamond" w:hAnsi="Garamond" w:cs="Times New Roman"/>
          <w:lang w:val="sq-AL"/>
        </w:rPr>
        <w:t>ë</w:t>
      </w:r>
      <w:r w:rsidR="008535C2">
        <w:rPr>
          <w:rFonts w:ascii="Garamond" w:hAnsi="Garamond" w:cs="Times New Roman"/>
          <w:lang w:val="sq-AL"/>
        </w:rPr>
        <w:t>nd</w:t>
      </w:r>
      <w:r w:rsidR="00C0626A">
        <w:rPr>
          <w:rFonts w:ascii="Garamond" w:hAnsi="Garamond" w:cs="Times New Roman"/>
          <w:lang w:val="sq-AL"/>
        </w:rPr>
        <w:t>ë</w:t>
      </w:r>
      <w:r w:rsidR="008535C2">
        <w:rPr>
          <w:rFonts w:ascii="Garamond" w:hAnsi="Garamond" w:cs="Times New Roman"/>
          <w:lang w:val="sq-AL"/>
        </w:rPr>
        <w:t>sishme</w:t>
      </w:r>
      <w:r w:rsidR="00826169" w:rsidRPr="006015BF">
        <w:rPr>
          <w:rFonts w:ascii="Garamond" w:hAnsi="Garamond"/>
          <w:lang w:val="sq-AL"/>
        </w:rPr>
        <w:t>.</w:t>
      </w:r>
    </w:p>
    <w:p w14:paraId="039BA176" w14:textId="77777777" w:rsidR="00A434DE" w:rsidRDefault="00A434DE" w:rsidP="00356DD2">
      <w:pPr>
        <w:rPr>
          <w:rFonts w:ascii="Garamond" w:hAnsi="Garamond" w:cs="Times New Roman"/>
        </w:rPr>
      </w:pPr>
    </w:p>
    <w:p w14:paraId="048DE5F1" w14:textId="77777777" w:rsidR="00A434DE" w:rsidRPr="006015BF" w:rsidRDefault="00826169" w:rsidP="00826169">
      <w:pPr>
        <w:rPr>
          <w:rFonts w:ascii="Garamond" w:hAnsi="Garamond" w:cs="Times New Roman"/>
          <w:i/>
          <w:lang w:val="sq-AL"/>
        </w:rPr>
      </w:pPr>
      <w:r w:rsidRPr="006015BF">
        <w:rPr>
          <w:rFonts w:ascii="Garamond" w:hAnsi="Garamond" w:cs="Times New Roman"/>
          <w:i/>
          <w:lang w:val="sq-AL"/>
        </w:rPr>
        <w:t>Aktorët bashkëpunues</w:t>
      </w:r>
    </w:p>
    <w:p w14:paraId="52BAF942" w14:textId="082DEC1A" w:rsidR="00826169" w:rsidRPr="006015BF" w:rsidRDefault="00826169" w:rsidP="00826169">
      <w:pPr>
        <w:rPr>
          <w:rFonts w:ascii="Garamond" w:hAnsi="Garamond" w:cs="Times New Roman"/>
          <w:lang w:val="sq-AL"/>
        </w:rPr>
      </w:pPr>
      <w:r w:rsidRPr="006015BF">
        <w:rPr>
          <w:rFonts w:ascii="Garamond" w:hAnsi="Garamond" w:cs="Times New Roman"/>
          <w:lang w:val="sq-AL"/>
        </w:rPr>
        <w:t xml:space="preserve">Grave iu kërkua të </w:t>
      </w:r>
      <w:r w:rsidR="002623F4">
        <w:rPr>
          <w:rFonts w:ascii="Garamond" w:hAnsi="Garamond" w:cs="Times New Roman"/>
          <w:lang w:val="sq-AL"/>
        </w:rPr>
        <w:t>ndanin informacion rreth</w:t>
      </w:r>
      <w:r w:rsidRPr="006015BF">
        <w:rPr>
          <w:rFonts w:ascii="Garamond" w:hAnsi="Garamond" w:cs="Times New Roman"/>
          <w:lang w:val="sq-AL"/>
        </w:rPr>
        <w:t xml:space="preserve"> aktorë</w:t>
      </w:r>
      <w:r w:rsidR="002623F4">
        <w:rPr>
          <w:rFonts w:ascii="Garamond" w:hAnsi="Garamond" w:cs="Times New Roman"/>
          <w:lang w:val="sq-AL"/>
        </w:rPr>
        <w:t>ve</w:t>
      </w:r>
      <w:r w:rsidRPr="006015BF">
        <w:rPr>
          <w:rFonts w:ascii="Garamond" w:hAnsi="Garamond" w:cs="Times New Roman"/>
          <w:lang w:val="sq-AL"/>
        </w:rPr>
        <w:t xml:space="preserve"> </w:t>
      </w:r>
      <w:r w:rsidR="002623F4">
        <w:rPr>
          <w:rFonts w:ascii="Garamond" w:hAnsi="Garamond" w:cs="Times New Roman"/>
          <w:lang w:val="sq-AL"/>
        </w:rPr>
        <w:t>t</w:t>
      </w:r>
      <w:r w:rsidR="00C0626A">
        <w:rPr>
          <w:rFonts w:ascii="Garamond" w:hAnsi="Garamond" w:cs="Times New Roman"/>
          <w:lang w:val="sq-AL"/>
        </w:rPr>
        <w:t>ë</w:t>
      </w:r>
      <w:r w:rsidRPr="006015BF">
        <w:rPr>
          <w:rFonts w:ascii="Garamond" w:hAnsi="Garamond" w:cs="Times New Roman"/>
          <w:lang w:val="sq-AL"/>
        </w:rPr>
        <w:t xml:space="preserve"> përfshirë në nismat e bashkëpunimit. Shumica e këshilltareve, 59,04 (n = 49), kanë bashkëpunuar me këshilltarë të ndryshëm (gra dhe burra), pavarësisht përkatësisë partiake. Më shumë se një e dyta e këshilltareve kanë bashkëpunuar me këshilltare të tjera për të trajtuar</w:t>
      </w:r>
      <w:r w:rsidR="00540E11" w:rsidRPr="006015BF">
        <w:rPr>
          <w:rFonts w:ascii="Garamond" w:hAnsi="Garamond" w:cs="Times New Roman"/>
          <w:lang w:val="sq-AL"/>
        </w:rPr>
        <w:t xml:space="preserve"> problemet me të cilat përballen</w:t>
      </w:r>
      <w:r w:rsidRPr="006015BF">
        <w:rPr>
          <w:rFonts w:ascii="Garamond" w:hAnsi="Garamond" w:cs="Times New Roman"/>
          <w:lang w:val="sq-AL"/>
        </w:rPr>
        <w:t xml:space="preserve"> gratë dhe vajzat në komunitetin e tyre. Marrëdhënia midis raportit të këshilltareve dhe bashkëpunimit midis tyre </w:t>
      </w:r>
      <w:r w:rsidR="008535C2">
        <w:rPr>
          <w:rFonts w:ascii="Garamond" w:hAnsi="Garamond" w:cs="Times New Roman"/>
          <w:lang w:val="sq-AL"/>
        </w:rPr>
        <w:t>ishte statistikisht e r</w:t>
      </w:r>
      <w:r w:rsidR="00C0626A">
        <w:rPr>
          <w:rFonts w:ascii="Garamond" w:hAnsi="Garamond" w:cs="Times New Roman"/>
          <w:lang w:val="sq-AL"/>
        </w:rPr>
        <w:t>ë</w:t>
      </w:r>
      <w:r w:rsidR="008535C2">
        <w:rPr>
          <w:rFonts w:ascii="Garamond" w:hAnsi="Garamond" w:cs="Times New Roman"/>
          <w:lang w:val="sq-AL"/>
        </w:rPr>
        <w:t>nd</w:t>
      </w:r>
      <w:r w:rsidR="00C0626A">
        <w:rPr>
          <w:rFonts w:ascii="Garamond" w:hAnsi="Garamond" w:cs="Times New Roman"/>
          <w:lang w:val="sq-AL"/>
        </w:rPr>
        <w:t>ë</w:t>
      </w:r>
      <w:r w:rsidR="008535C2">
        <w:rPr>
          <w:rFonts w:ascii="Garamond" w:hAnsi="Garamond" w:cs="Times New Roman"/>
          <w:lang w:val="sq-AL"/>
        </w:rPr>
        <w:t>sishme</w:t>
      </w:r>
      <w:r w:rsidRPr="006015BF">
        <w:rPr>
          <w:rFonts w:ascii="Garamond" w:hAnsi="Garamond" w:cs="Times New Roman"/>
          <w:lang w:val="sq-AL"/>
        </w:rPr>
        <w:t xml:space="preserve">. Rastet e bashkëpunimit qenë më të shumta në këshillat me raport të lartë </w:t>
      </w:r>
      <w:r w:rsidR="002623F4">
        <w:rPr>
          <w:rFonts w:ascii="Garamond" w:hAnsi="Garamond" w:cs="Times New Roman"/>
          <w:lang w:val="sq-AL"/>
        </w:rPr>
        <w:t>t</w:t>
      </w:r>
      <w:r w:rsidR="00C0626A">
        <w:rPr>
          <w:rFonts w:ascii="Garamond" w:hAnsi="Garamond" w:cs="Times New Roman"/>
          <w:lang w:val="sq-AL"/>
        </w:rPr>
        <w:t>ë</w:t>
      </w:r>
      <w:r w:rsidR="002623F4">
        <w:rPr>
          <w:rFonts w:ascii="Garamond" w:hAnsi="Garamond" w:cs="Times New Roman"/>
          <w:lang w:val="sq-AL"/>
        </w:rPr>
        <w:t xml:space="preserve"> grave </w:t>
      </w:r>
      <w:r w:rsidRPr="006015BF">
        <w:rPr>
          <w:rFonts w:ascii="Garamond" w:hAnsi="Garamond" w:cs="Times New Roman"/>
          <w:lang w:val="sq-AL"/>
        </w:rPr>
        <w:t>këshilltare.</w:t>
      </w:r>
    </w:p>
    <w:p w14:paraId="69F94758" w14:textId="77777777" w:rsidR="00A434DE" w:rsidRPr="00826169" w:rsidRDefault="00A434DE" w:rsidP="00356DD2">
      <w:pPr>
        <w:rPr>
          <w:rFonts w:ascii="Garamond" w:hAnsi="Garamond" w:cs="Times New Roman"/>
          <w:b/>
          <w:lang w:val="sq-AL"/>
        </w:rPr>
      </w:pPr>
    </w:p>
    <w:p w14:paraId="1B32EA2A" w14:textId="52110D93" w:rsidR="00A434DE" w:rsidRPr="006015BF" w:rsidRDefault="00826169" w:rsidP="00826169">
      <w:pPr>
        <w:rPr>
          <w:rFonts w:ascii="Garamond" w:hAnsi="Garamond" w:cs="Times New Roman"/>
          <w:lang w:val="sq-AL"/>
        </w:rPr>
      </w:pPr>
      <w:r w:rsidRPr="006015BF">
        <w:rPr>
          <w:rFonts w:ascii="Garamond" w:hAnsi="Garamond" w:cs="Times New Roman"/>
          <w:lang w:val="sq-AL"/>
        </w:rPr>
        <w:t xml:space="preserve">Shumica e grave këshilltare, 86,59 për qind (n = 71), kanë bashkëpunuar me gratë e tjera që nuk i përkasin të njëjtës parti politike. </w:t>
      </w:r>
      <w:r w:rsidR="002623F4">
        <w:rPr>
          <w:rFonts w:ascii="Garamond" w:hAnsi="Garamond" w:cs="Times New Roman"/>
          <w:lang w:val="sq-AL"/>
        </w:rPr>
        <w:t>K</w:t>
      </w:r>
      <w:r w:rsidR="002623F4" w:rsidRPr="009754D0">
        <w:rPr>
          <w:rFonts w:ascii="Garamond" w:hAnsi="Garamond" w:cs="Times New Roman"/>
          <w:lang w:val="sq-AL"/>
        </w:rPr>
        <w:t>ë</w:t>
      </w:r>
      <w:r w:rsidR="002623F4">
        <w:rPr>
          <w:rFonts w:ascii="Garamond" w:hAnsi="Garamond" w:cs="Times New Roman"/>
          <w:lang w:val="sq-AL"/>
        </w:rPr>
        <w:t>shilltaret përmend</w:t>
      </w:r>
      <w:r w:rsidR="002623F4" w:rsidRPr="009754D0">
        <w:rPr>
          <w:rFonts w:ascii="Garamond" w:hAnsi="Garamond" w:cs="Times New Roman"/>
          <w:lang w:val="sq-AL"/>
        </w:rPr>
        <w:t>ë</w:t>
      </w:r>
      <w:r w:rsidR="002623F4">
        <w:rPr>
          <w:rFonts w:ascii="Garamond" w:hAnsi="Garamond" w:cs="Times New Roman"/>
          <w:lang w:val="sq-AL"/>
        </w:rPr>
        <w:t>n</w:t>
      </w:r>
      <w:r w:rsidR="002623F4" w:rsidRPr="006630E7">
        <w:rPr>
          <w:rFonts w:ascii="Garamond" w:hAnsi="Garamond" w:cs="Times New Roman"/>
          <w:lang w:val="sq-AL"/>
        </w:rPr>
        <w:t xml:space="preserve"> katër lloje bashkëpunimesh: </w:t>
      </w:r>
      <w:r w:rsidR="002623F4">
        <w:rPr>
          <w:rFonts w:ascii="Garamond" w:hAnsi="Garamond" w:cs="Times New Roman"/>
          <w:lang w:val="sq-AL"/>
        </w:rPr>
        <w:t>(a)</w:t>
      </w:r>
      <w:r w:rsidR="002623F4" w:rsidRPr="006630E7">
        <w:rPr>
          <w:rFonts w:ascii="Garamond" w:hAnsi="Garamond" w:cs="Times New Roman"/>
          <w:lang w:val="sq-AL"/>
        </w:rPr>
        <w:t xml:space="preserve"> organizimi i fushatave të ndërgjegjësimit; </w:t>
      </w:r>
      <w:r w:rsidR="002623F4">
        <w:rPr>
          <w:rFonts w:ascii="Garamond" w:hAnsi="Garamond" w:cs="Times New Roman"/>
          <w:lang w:val="sq-AL"/>
        </w:rPr>
        <w:t>(b)</w:t>
      </w:r>
      <w:r w:rsidR="002623F4" w:rsidRPr="006630E7">
        <w:rPr>
          <w:rFonts w:ascii="Garamond" w:hAnsi="Garamond" w:cs="Times New Roman"/>
          <w:lang w:val="sq-AL"/>
        </w:rPr>
        <w:t xml:space="preserve"> kërkimi i fondeve për përmirësimin e të mirave dhe shërbimeve publike; </w:t>
      </w:r>
      <w:r w:rsidR="002623F4">
        <w:rPr>
          <w:rFonts w:ascii="Garamond" w:hAnsi="Garamond" w:cs="Times New Roman"/>
          <w:lang w:val="sq-AL"/>
        </w:rPr>
        <w:t>(</w:t>
      </w:r>
      <w:r w:rsidR="002623F4" w:rsidRPr="006630E7">
        <w:rPr>
          <w:rFonts w:ascii="Garamond" w:hAnsi="Garamond" w:cs="Times New Roman"/>
          <w:lang w:val="sq-AL"/>
        </w:rPr>
        <w:t>c</w:t>
      </w:r>
      <w:r w:rsidR="002623F4">
        <w:rPr>
          <w:rFonts w:ascii="Garamond" w:hAnsi="Garamond" w:cs="Times New Roman"/>
          <w:lang w:val="sq-AL"/>
        </w:rPr>
        <w:t>) lobimi n</w:t>
      </w:r>
      <w:r w:rsidR="002623F4" w:rsidRPr="006630E7">
        <w:rPr>
          <w:rFonts w:ascii="Garamond" w:hAnsi="Garamond" w:cs="Times New Roman"/>
          <w:lang w:val="sq-AL"/>
        </w:rPr>
        <w:t>ë</w:t>
      </w:r>
      <w:r w:rsidR="002623F4">
        <w:rPr>
          <w:rFonts w:ascii="Garamond" w:hAnsi="Garamond" w:cs="Times New Roman"/>
          <w:lang w:val="sq-AL"/>
        </w:rPr>
        <w:t xml:space="preserve"> qeverin</w:t>
      </w:r>
      <w:r w:rsidR="002623F4" w:rsidRPr="006630E7">
        <w:rPr>
          <w:rFonts w:ascii="Garamond" w:hAnsi="Garamond" w:cs="Times New Roman"/>
          <w:lang w:val="sq-AL"/>
        </w:rPr>
        <w:t>ë</w:t>
      </w:r>
      <w:r w:rsidR="002623F4">
        <w:rPr>
          <w:rFonts w:ascii="Garamond" w:hAnsi="Garamond" w:cs="Times New Roman"/>
          <w:lang w:val="sq-AL"/>
        </w:rPr>
        <w:t xml:space="preserve"> q</w:t>
      </w:r>
      <w:r w:rsidR="002623F4" w:rsidRPr="006630E7">
        <w:rPr>
          <w:rFonts w:ascii="Garamond" w:hAnsi="Garamond" w:cs="Times New Roman"/>
          <w:lang w:val="sq-AL"/>
        </w:rPr>
        <w:t>ë</w:t>
      </w:r>
      <w:r w:rsidR="002623F4">
        <w:rPr>
          <w:rFonts w:ascii="Garamond" w:hAnsi="Garamond" w:cs="Times New Roman"/>
          <w:lang w:val="sq-AL"/>
        </w:rPr>
        <w:t xml:space="preserve">ndrore; </w:t>
      </w:r>
      <w:r w:rsidR="002623F4" w:rsidRPr="006630E7">
        <w:rPr>
          <w:rFonts w:ascii="Garamond" w:hAnsi="Garamond" w:cs="Times New Roman"/>
          <w:lang w:val="sq-AL"/>
        </w:rPr>
        <w:t xml:space="preserve">dhe </w:t>
      </w:r>
      <w:r w:rsidR="002623F4">
        <w:rPr>
          <w:rFonts w:ascii="Garamond" w:hAnsi="Garamond" w:cs="Times New Roman"/>
          <w:lang w:val="sq-AL"/>
        </w:rPr>
        <w:t>(d)</w:t>
      </w:r>
      <w:r w:rsidR="002623F4" w:rsidRPr="006630E7">
        <w:rPr>
          <w:rFonts w:ascii="Garamond" w:hAnsi="Garamond" w:cs="Times New Roman"/>
          <w:lang w:val="sq-AL"/>
        </w:rPr>
        <w:t xml:space="preserve"> zhvillimi i lidhjeve bashkëpunuese me organizatat e shoqërisë civile dhe organizatat humanitare</w:t>
      </w:r>
      <w:r w:rsidR="002623F4">
        <w:rPr>
          <w:rFonts w:ascii="Garamond" w:hAnsi="Garamond" w:cs="Times New Roman"/>
          <w:lang w:val="sq-AL"/>
        </w:rPr>
        <w:t xml:space="preserve"> me q</w:t>
      </w:r>
      <w:r w:rsidR="00C0626A">
        <w:rPr>
          <w:rFonts w:ascii="Garamond" w:hAnsi="Garamond" w:cs="Times New Roman"/>
          <w:lang w:val="sq-AL"/>
        </w:rPr>
        <w:t>ë</w:t>
      </w:r>
      <w:r w:rsidR="002623F4">
        <w:rPr>
          <w:rFonts w:ascii="Garamond" w:hAnsi="Garamond" w:cs="Times New Roman"/>
          <w:lang w:val="sq-AL"/>
        </w:rPr>
        <w:t>llim p</w:t>
      </w:r>
      <w:r w:rsidR="00C0626A">
        <w:rPr>
          <w:rFonts w:ascii="Garamond" w:hAnsi="Garamond" w:cs="Times New Roman"/>
          <w:lang w:val="sq-AL"/>
        </w:rPr>
        <w:t>ë</w:t>
      </w:r>
      <w:r w:rsidR="002623F4">
        <w:rPr>
          <w:rFonts w:ascii="Garamond" w:hAnsi="Garamond" w:cs="Times New Roman"/>
          <w:lang w:val="sq-AL"/>
        </w:rPr>
        <w:t>rmir</w:t>
      </w:r>
      <w:r w:rsidR="00C0626A">
        <w:rPr>
          <w:rFonts w:ascii="Garamond" w:hAnsi="Garamond" w:cs="Times New Roman"/>
          <w:lang w:val="sq-AL"/>
        </w:rPr>
        <w:t>ë</w:t>
      </w:r>
      <w:r w:rsidR="002623F4">
        <w:rPr>
          <w:rFonts w:ascii="Garamond" w:hAnsi="Garamond" w:cs="Times New Roman"/>
          <w:lang w:val="sq-AL"/>
        </w:rPr>
        <w:t>simin e ofrimit t</w:t>
      </w:r>
      <w:r w:rsidR="00C0626A">
        <w:rPr>
          <w:rFonts w:ascii="Garamond" w:hAnsi="Garamond" w:cs="Times New Roman"/>
          <w:lang w:val="sq-AL"/>
        </w:rPr>
        <w:t>ë</w:t>
      </w:r>
      <w:r w:rsidR="002623F4">
        <w:rPr>
          <w:rFonts w:ascii="Garamond" w:hAnsi="Garamond" w:cs="Times New Roman"/>
          <w:lang w:val="sq-AL"/>
        </w:rPr>
        <w:t xml:space="preserve"> sh</w:t>
      </w:r>
      <w:r w:rsidR="00C0626A">
        <w:rPr>
          <w:rFonts w:ascii="Garamond" w:hAnsi="Garamond" w:cs="Times New Roman"/>
          <w:lang w:val="sq-AL"/>
        </w:rPr>
        <w:t>ë</w:t>
      </w:r>
      <w:r w:rsidR="002623F4">
        <w:rPr>
          <w:rFonts w:ascii="Garamond" w:hAnsi="Garamond" w:cs="Times New Roman"/>
          <w:lang w:val="sq-AL"/>
        </w:rPr>
        <w:t>rbimeve n</w:t>
      </w:r>
      <w:r w:rsidR="00C0626A">
        <w:rPr>
          <w:rFonts w:ascii="Garamond" w:hAnsi="Garamond" w:cs="Times New Roman"/>
          <w:lang w:val="sq-AL"/>
        </w:rPr>
        <w:t>ë</w:t>
      </w:r>
      <w:r w:rsidR="002623F4">
        <w:rPr>
          <w:rFonts w:ascii="Garamond" w:hAnsi="Garamond" w:cs="Times New Roman"/>
          <w:lang w:val="sq-AL"/>
        </w:rPr>
        <w:t xml:space="preserve"> komunitet</w:t>
      </w:r>
      <w:r w:rsidR="002623F4" w:rsidRPr="006630E7">
        <w:rPr>
          <w:rFonts w:ascii="Garamond" w:hAnsi="Garamond" w:cs="Times New Roman"/>
          <w:lang w:val="sq-AL"/>
        </w:rPr>
        <w:t>.</w:t>
      </w:r>
    </w:p>
    <w:p w14:paraId="0B4E1604" w14:textId="77777777" w:rsidR="00A434DE" w:rsidRDefault="00A434DE" w:rsidP="00356DD2">
      <w:pPr>
        <w:rPr>
          <w:rFonts w:ascii="Garamond" w:hAnsi="Garamond" w:cs="Times New Roman"/>
          <w:b/>
        </w:rPr>
      </w:pPr>
    </w:p>
    <w:p w14:paraId="4DAF593D" w14:textId="5C2CD951" w:rsidR="00A434DE" w:rsidRPr="006015BF" w:rsidRDefault="00826169" w:rsidP="00826169">
      <w:pPr>
        <w:rPr>
          <w:rFonts w:ascii="Garamond" w:hAnsi="Garamond" w:cs="Times New Roman"/>
          <w:i/>
          <w:lang w:val="sq-AL"/>
        </w:rPr>
      </w:pPr>
      <w:r w:rsidRPr="006015BF">
        <w:rPr>
          <w:rFonts w:ascii="Garamond" w:hAnsi="Garamond" w:cs="Times New Roman"/>
          <w:i/>
          <w:lang w:val="sq-AL"/>
        </w:rPr>
        <w:t xml:space="preserve">Bashkëpunimi me </w:t>
      </w:r>
      <w:r w:rsidR="002623F4">
        <w:rPr>
          <w:rFonts w:ascii="Garamond" w:hAnsi="Garamond" w:cs="Times New Roman"/>
          <w:i/>
          <w:lang w:val="sq-AL"/>
        </w:rPr>
        <w:t>F</w:t>
      </w:r>
      <w:r w:rsidRPr="006015BF">
        <w:rPr>
          <w:rFonts w:ascii="Garamond" w:hAnsi="Garamond" w:cs="Times New Roman"/>
          <w:i/>
          <w:lang w:val="sq-AL"/>
        </w:rPr>
        <w:t xml:space="preserve">orumin e </w:t>
      </w:r>
      <w:r w:rsidR="002623F4">
        <w:rPr>
          <w:rFonts w:ascii="Garamond" w:hAnsi="Garamond" w:cs="Times New Roman"/>
          <w:i/>
          <w:lang w:val="sq-AL"/>
        </w:rPr>
        <w:t>G</w:t>
      </w:r>
      <w:r w:rsidRPr="006015BF">
        <w:rPr>
          <w:rFonts w:ascii="Garamond" w:hAnsi="Garamond" w:cs="Times New Roman"/>
          <w:i/>
          <w:lang w:val="sq-AL"/>
        </w:rPr>
        <w:t>ruas</w:t>
      </w:r>
    </w:p>
    <w:p w14:paraId="5AFF656E" w14:textId="64C75BE3" w:rsidR="00A434DE" w:rsidRPr="006015BF" w:rsidRDefault="001F3503" w:rsidP="00816775">
      <w:pPr>
        <w:rPr>
          <w:rFonts w:ascii="Garamond" w:hAnsi="Garamond"/>
          <w:lang w:val="sq-AL"/>
        </w:rPr>
      </w:pPr>
      <w:r>
        <w:rPr>
          <w:rFonts w:ascii="Garamond" w:hAnsi="Garamond" w:cs="Times New Roman"/>
          <w:lang w:val="sq-AL"/>
        </w:rPr>
        <w:t>Af</w:t>
      </w:r>
      <w:r w:rsidRPr="006015BF">
        <w:rPr>
          <w:rFonts w:ascii="Garamond" w:hAnsi="Garamond" w:cs="Times New Roman"/>
          <w:lang w:val="sq-AL"/>
        </w:rPr>
        <w:t>ë</w:t>
      </w:r>
      <w:r>
        <w:rPr>
          <w:rFonts w:ascii="Garamond" w:hAnsi="Garamond" w:cs="Times New Roman"/>
          <w:lang w:val="sq-AL"/>
        </w:rPr>
        <w:t xml:space="preserve">rsisht </w:t>
      </w:r>
      <w:r w:rsidR="00826169" w:rsidRPr="006015BF">
        <w:rPr>
          <w:rFonts w:ascii="Garamond" w:hAnsi="Garamond" w:cs="Times New Roman"/>
          <w:lang w:val="sq-AL"/>
        </w:rPr>
        <w:t>72,</w:t>
      </w:r>
      <w:r>
        <w:rPr>
          <w:rFonts w:ascii="Garamond" w:hAnsi="Garamond" w:cs="Times New Roman"/>
          <w:lang w:val="sq-AL"/>
        </w:rPr>
        <w:t>6</w:t>
      </w:r>
      <w:r w:rsidR="00826169" w:rsidRPr="006015BF">
        <w:rPr>
          <w:rFonts w:ascii="Garamond" w:hAnsi="Garamond" w:cs="Times New Roman"/>
          <w:lang w:val="sq-AL"/>
        </w:rPr>
        <w:t xml:space="preserve"> për qind e këshilltareve (n = 135) thanë se bashkëpunojnë me </w:t>
      </w:r>
      <w:r w:rsidR="002623F4">
        <w:rPr>
          <w:rFonts w:ascii="Garamond" w:hAnsi="Garamond" w:cs="Times New Roman"/>
          <w:lang w:val="sq-AL"/>
        </w:rPr>
        <w:t>F</w:t>
      </w:r>
      <w:r w:rsidR="00826169" w:rsidRPr="006015BF">
        <w:rPr>
          <w:rFonts w:ascii="Garamond" w:hAnsi="Garamond" w:cs="Times New Roman"/>
          <w:lang w:val="sq-AL"/>
        </w:rPr>
        <w:t xml:space="preserve">orumin e </w:t>
      </w:r>
      <w:r w:rsidR="002623F4">
        <w:rPr>
          <w:rFonts w:ascii="Garamond" w:hAnsi="Garamond" w:cs="Times New Roman"/>
          <w:lang w:val="sq-AL"/>
        </w:rPr>
        <w:t>G</w:t>
      </w:r>
      <w:r w:rsidR="00826169" w:rsidRPr="006015BF">
        <w:rPr>
          <w:rFonts w:ascii="Garamond" w:hAnsi="Garamond" w:cs="Times New Roman"/>
          <w:lang w:val="sq-AL"/>
        </w:rPr>
        <w:t>ruas (22 këshilltare ose 11,83 për qind thanë se partia e tyre nuk ka forum të gruas). Gratë këshilltare</w:t>
      </w:r>
      <w:r w:rsidR="002623F4">
        <w:rPr>
          <w:rFonts w:ascii="Garamond" w:hAnsi="Garamond" w:cs="Times New Roman"/>
          <w:lang w:val="sq-AL"/>
        </w:rPr>
        <w:t xml:space="preserve"> raportuan pengesat e m</w:t>
      </w:r>
      <w:r w:rsidR="00C0626A">
        <w:rPr>
          <w:rFonts w:ascii="Garamond" w:hAnsi="Garamond" w:cs="Times New Roman"/>
          <w:lang w:val="sq-AL"/>
        </w:rPr>
        <w:t>ë</w:t>
      </w:r>
      <w:r w:rsidR="002623F4">
        <w:rPr>
          <w:rFonts w:ascii="Garamond" w:hAnsi="Garamond" w:cs="Times New Roman"/>
          <w:lang w:val="sq-AL"/>
        </w:rPr>
        <w:t>poshtme p</w:t>
      </w:r>
      <w:r w:rsidR="00C0626A">
        <w:rPr>
          <w:rFonts w:ascii="Garamond" w:hAnsi="Garamond" w:cs="Times New Roman"/>
          <w:lang w:val="sq-AL"/>
        </w:rPr>
        <w:t>ë</w:t>
      </w:r>
      <w:r w:rsidR="002623F4">
        <w:rPr>
          <w:rFonts w:ascii="Garamond" w:hAnsi="Garamond" w:cs="Times New Roman"/>
          <w:lang w:val="sq-AL"/>
        </w:rPr>
        <w:t>r bashk</w:t>
      </w:r>
      <w:r w:rsidR="00C0626A">
        <w:rPr>
          <w:rFonts w:ascii="Garamond" w:hAnsi="Garamond" w:cs="Times New Roman"/>
          <w:lang w:val="sq-AL"/>
        </w:rPr>
        <w:t>ë</w:t>
      </w:r>
      <w:r w:rsidR="002623F4">
        <w:rPr>
          <w:rFonts w:ascii="Garamond" w:hAnsi="Garamond" w:cs="Times New Roman"/>
          <w:lang w:val="sq-AL"/>
        </w:rPr>
        <w:t>punim: (</w:t>
      </w:r>
      <w:r w:rsidR="00816775" w:rsidRPr="006015BF">
        <w:rPr>
          <w:rFonts w:ascii="Garamond" w:hAnsi="Garamond" w:cs="Times New Roman"/>
          <w:lang w:val="sq-AL"/>
        </w:rPr>
        <w:t>a</w:t>
      </w:r>
      <w:r w:rsidR="002623F4">
        <w:rPr>
          <w:rFonts w:ascii="Garamond" w:hAnsi="Garamond" w:cs="Times New Roman"/>
          <w:lang w:val="sq-AL"/>
        </w:rPr>
        <w:t>)</w:t>
      </w:r>
      <w:r w:rsidR="00816775" w:rsidRPr="006015BF">
        <w:rPr>
          <w:rFonts w:ascii="Garamond" w:hAnsi="Garamond" w:cs="Times New Roman"/>
          <w:lang w:val="sq-AL"/>
        </w:rPr>
        <w:t xml:space="preserve"> </w:t>
      </w:r>
      <w:r w:rsidR="002623F4">
        <w:rPr>
          <w:rFonts w:ascii="Garamond" w:hAnsi="Garamond" w:cs="Times New Roman"/>
          <w:lang w:val="sq-AL"/>
        </w:rPr>
        <w:t>F</w:t>
      </w:r>
      <w:r w:rsidR="00816775" w:rsidRPr="006015BF">
        <w:rPr>
          <w:rFonts w:ascii="Garamond" w:hAnsi="Garamond" w:cs="Times New Roman"/>
          <w:lang w:val="sq-AL"/>
        </w:rPr>
        <w:t xml:space="preserve">orumi i </w:t>
      </w:r>
      <w:r w:rsidR="002623F4">
        <w:rPr>
          <w:rFonts w:ascii="Garamond" w:hAnsi="Garamond" w:cs="Times New Roman"/>
          <w:lang w:val="sq-AL"/>
        </w:rPr>
        <w:t>G</w:t>
      </w:r>
      <w:r w:rsidR="00816775" w:rsidRPr="006015BF">
        <w:rPr>
          <w:rFonts w:ascii="Garamond" w:hAnsi="Garamond" w:cs="Times New Roman"/>
          <w:lang w:val="sq-AL"/>
        </w:rPr>
        <w:t xml:space="preserve">ruas nuk ka organizuar asnjë aktivitet në bashki/komunë; </w:t>
      </w:r>
      <w:r w:rsidR="002623F4">
        <w:rPr>
          <w:rFonts w:ascii="Garamond" w:hAnsi="Garamond" w:cs="Times New Roman"/>
          <w:lang w:val="sq-AL"/>
        </w:rPr>
        <w:t>(</w:t>
      </w:r>
      <w:r w:rsidR="00816775" w:rsidRPr="006015BF">
        <w:rPr>
          <w:rFonts w:ascii="Garamond" w:hAnsi="Garamond" w:cs="Times New Roman"/>
          <w:lang w:val="sq-AL"/>
        </w:rPr>
        <w:t>b</w:t>
      </w:r>
      <w:r w:rsidR="002623F4">
        <w:rPr>
          <w:rFonts w:ascii="Garamond" w:hAnsi="Garamond" w:cs="Times New Roman"/>
          <w:lang w:val="sq-AL"/>
        </w:rPr>
        <w:t>)</w:t>
      </w:r>
      <w:r w:rsidR="00816775" w:rsidRPr="006015BF">
        <w:rPr>
          <w:rFonts w:ascii="Garamond" w:hAnsi="Garamond" w:cs="Times New Roman"/>
          <w:lang w:val="sq-AL"/>
        </w:rPr>
        <w:t xml:space="preserve"> </w:t>
      </w:r>
      <w:r w:rsidR="002623F4">
        <w:rPr>
          <w:rFonts w:ascii="Garamond" w:hAnsi="Garamond" w:cs="Times New Roman"/>
          <w:lang w:val="sq-AL"/>
        </w:rPr>
        <w:t>F</w:t>
      </w:r>
      <w:r w:rsidR="00816775" w:rsidRPr="006015BF">
        <w:rPr>
          <w:rFonts w:ascii="Garamond" w:hAnsi="Garamond" w:cs="Times New Roman"/>
          <w:lang w:val="sq-AL"/>
        </w:rPr>
        <w:t xml:space="preserve">orumi i </w:t>
      </w:r>
      <w:r w:rsidR="002623F4">
        <w:rPr>
          <w:rFonts w:ascii="Garamond" w:hAnsi="Garamond" w:cs="Times New Roman"/>
          <w:lang w:val="sq-AL"/>
        </w:rPr>
        <w:t>G</w:t>
      </w:r>
      <w:r w:rsidR="00816775" w:rsidRPr="006015BF">
        <w:rPr>
          <w:rFonts w:ascii="Garamond" w:hAnsi="Garamond" w:cs="Times New Roman"/>
          <w:lang w:val="sq-AL"/>
        </w:rPr>
        <w:t xml:space="preserve">ruas nuk është bashkëpunues; </w:t>
      </w:r>
      <w:r w:rsidR="002623F4">
        <w:rPr>
          <w:rFonts w:ascii="Garamond" w:hAnsi="Garamond" w:cs="Times New Roman"/>
          <w:lang w:val="sq-AL"/>
        </w:rPr>
        <w:t>(</w:t>
      </w:r>
      <w:r w:rsidR="00816775" w:rsidRPr="006015BF">
        <w:rPr>
          <w:rFonts w:ascii="Garamond" w:hAnsi="Garamond" w:cs="Times New Roman"/>
          <w:lang w:val="sq-AL"/>
        </w:rPr>
        <w:t>c</w:t>
      </w:r>
      <w:r w:rsidR="002623F4">
        <w:rPr>
          <w:rFonts w:ascii="Garamond" w:hAnsi="Garamond" w:cs="Times New Roman"/>
          <w:lang w:val="sq-AL"/>
        </w:rPr>
        <w:t>)</w:t>
      </w:r>
      <w:r w:rsidR="00816775" w:rsidRPr="006015BF">
        <w:rPr>
          <w:rFonts w:ascii="Garamond" w:hAnsi="Garamond" w:cs="Times New Roman"/>
          <w:lang w:val="sq-AL"/>
        </w:rPr>
        <w:t xml:space="preserve"> </w:t>
      </w:r>
      <w:r w:rsidR="002623F4">
        <w:rPr>
          <w:rFonts w:ascii="Garamond" w:hAnsi="Garamond" w:cs="Times New Roman"/>
          <w:lang w:val="sq-AL"/>
        </w:rPr>
        <w:t>F</w:t>
      </w:r>
      <w:r w:rsidR="00816775" w:rsidRPr="006015BF">
        <w:rPr>
          <w:rFonts w:ascii="Garamond" w:hAnsi="Garamond" w:cs="Times New Roman"/>
          <w:lang w:val="sq-AL"/>
        </w:rPr>
        <w:t xml:space="preserve">orumi i </w:t>
      </w:r>
      <w:r w:rsidR="002623F4">
        <w:rPr>
          <w:rFonts w:ascii="Garamond" w:hAnsi="Garamond" w:cs="Times New Roman"/>
          <w:lang w:val="sq-AL"/>
        </w:rPr>
        <w:t>G</w:t>
      </w:r>
      <w:r w:rsidR="00816775" w:rsidRPr="006015BF">
        <w:rPr>
          <w:rFonts w:ascii="Garamond" w:hAnsi="Garamond" w:cs="Times New Roman"/>
          <w:lang w:val="sq-AL"/>
        </w:rPr>
        <w:t>ruas nuk përfaqëson interesat e grave të zonës</w:t>
      </w:r>
      <w:r w:rsidR="002623F4">
        <w:rPr>
          <w:rFonts w:ascii="Garamond" w:hAnsi="Garamond" w:cs="Times New Roman"/>
          <w:lang w:val="sq-AL"/>
        </w:rPr>
        <w:t>;</w:t>
      </w:r>
      <w:r w:rsidR="00816775" w:rsidRPr="006015BF">
        <w:rPr>
          <w:rFonts w:ascii="Garamond" w:hAnsi="Garamond" w:cs="Times New Roman"/>
          <w:lang w:val="sq-AL"/>
        </w:rPr>
        <w:t xml:space="preserve"> </w:t>
      </w:r>
      <w:r w:rsidR="00816775" w:rsidRPr="006015BF">
        <w:rPr>
          <w:rFonts w:ascii="Garamond" w:hAnsi="Garamond"/>
          <w:lang w:val="sq-AL"/>
        </w:rPr>
        <w:t xml:space="preserve">dhe </w:t>
      </w:r>
      <w:r w:rsidR="002623F4">
        <w:rPr>
          <w:rFonts w:ascii="Garamond" w:hAnsi="Garamond"/>
          <w:lang w:val="sq-AL"/>
        </w:rPr>
        <w:t>(</w:t>
      </w:r>
      <w:r w:rsidR="00816775" w:rsidRPr="006015BF">
        <w:rPr>
          <w:rFonts w:ascii="Garamond" w:hAnsi="Garamond"/>
          <w:lang w:val="sq-AL"/>
        </w:rPr>
        <w:t>d</w:t>
      </w:r>
      <w:r w:rsidR="002623F4">
        <w:rPr>
          <w:rFonts w:ascii="Garamond" w:hAnsi="Garamond"/>
          <w:lang w:val="sq-AL"/>
        </w:rPr>
        <w:t>)</w:t>
      </w:r>
      <w:r w:rsidR="00816775" w:rsidRPr="006015BF">
        <w:rPr>
          <w:rFonts w:ascii="Garamond" w:hAnsi="Garamond"/>
          <w:lang w:val="sq-AL"/>
        </w:rPr>
        <w:t xml:space="preserve"> </w:t>
      </w:r>
      <w:r w:rsidR="002623F4">
        <w:rPr>
          <w:rFonts w:ascii="Garamond" w:hAnsi="Garamond"/>
          <w:lang w:val="sq-AL"/>
        </w:rPr>
        <w:t xml:space="preserve">zonat e thella karakterizohen nga </w:t>
      </w:r>
      <w:r w:rsidR="00816775" w:rsidRPr="006015BF">
        <w:rPr>
          <w:rFonts w:ascii="Garamond" w:hAnsi="Garamond"/>
          <w:lang w:val="sq-AL"/>
        </w:rPr>
        <w:t>qëndrime</w:t>
      </w:r>
      <w:r w:rsidR="002623F4">
        <w:rPr>
          <w:rFonts w:ascii="Garamond" w:hAnsi="Garamond"/>
          <w:lang w:val="sq-AL"/>
        </w:rPr>
        <w:t>t</w:t>
      </w:r>
      <w:r w:rsidR="00816775" w:rsidRPr="006015BF">
        <w:rPr>
          <w:rFonts w:ascii="Garamond" w:hAnsi="Garamond"/>
          <w:lang w:val="sq-AL"/>
        </w:rPr>
        <w:t xml:space="preserve"> diskriminuese </w:t>
      </w:r>
      <w:r w:rsidR="002623F4">
        <w:rPr>
          <w:rFonts w:ascii="Garamond" w:hAnsi="Garamond"/>
          <w:lang w:val="sq-AL"/>
        </w:rPr>
        <w:t>kundrejt grave q</w:t>
      </w:r>
      <w:r w:rsidR="00C0626A">
        <w:rPr>
          <w:rFonts w:ascii="Garamond" w:hAnsi="Garamond"/>
          <w:lang w:val="sq-AL"/>
        </w:rPr>
        <w:t>ë</w:t>
      </w:r>
      <w:r w:rsidR="002623F4">
        <w:rPr>
          <w:rFonts w:ascii="Garamond" w:hAnsi="Garamond"/>
          <w:lang w:val="sq-AL"/>
        </w:rPr>
        <w:t xml:space="preserve"> duan t</w:t>
      </w:r>
      <w:r w:rsidR="00C0626A">
        <w:rPr>
          <w:rFonts w:ascii="Garamond" w:hAnsi="Garamond"/>
          <w:lang w:val="sq-AL"/>
        </w:rPr>
        <w:t>ë</w:t>
      </w:r>
      <w:r w:rsidR="002623F4">
        <w:rPr>
          <w:rFonts w:ascii="Garamond" w:hAnsi="Garamond"/>
          <w:lang w:val="sq-AL"/>
        </w:rPr>
        <w:t xml:space="preserve"> aktivizohen n</w:t>
      </w:r>
      <w:r w:rsidR="00C0626A">
        <w:rPr>
          <w:rFonts w:ascii="Garamond" w:hAnsi="Garamond"/>
          <w:lang w:val="sq-AL"/>
        </w:rPr>
        <w:t>ë</w:t>
      </w:r>
      <w:r w:rsidR="002623F4">
        <w:rPr>
          <w:rFonts w:ascii="Garamond" w:hAnsi="Garamond"/>
          <w:lang w:val="sq-AL"/>
        </w:rPr>
        <w:t xml:space="preserve"> forum</w:t>
      </w:r>
      <w:r w:rsidR="00816775" w:rsidRPr="006015BF">
        <w:rPr>
          <w:rFonts w:ascii="Garamond" w:hAnsi="Garamond"/>
          <w:lang w:val="sq-AL"/>
        </w:rPr>
        <w:t xml:space="preserve">. </w:t>
      </w:r>
      <w:r w:rsidR="00816775" w:rsidRPr="006015BF">
        <w:rPr>
          <w:rFonts w:ascii="Garamond" w:hAnsi="Garamond" w:cs="Times New Roman"/>
          <w:lang w:val="sq-AL"/>
        </w:rPr>
        <w:t xml:space="preserve">Shpesh, këto pengesa </w:t>
      </w:r>
      <w:r w:rsidR="002623F4">
        <w:rPr>
          <w:rFonts w:ascii="Garamond" w:hAnsi="Garamond" w:cs="Times New Roman"/>
          <w:lang w:val="sq-AL"/>
        </w:rPr>
        <w:t>nd</w:t>
      </w:r>
      <w:r w:rsidR="00C0626A">
        <w:rPr>
          <w:rFonts w:ascii="Garamond" w:hAnsi="Garamond" w:cs="Times New Roman"/>
          <w:lang w:val="sq-AL"/>
        </w:rPr>
        <w:t>ë</w:t>
      </w:r>
      <w:r w:rsidR="002623F4">
        <w:rPr>
          <w:rFonts w:ascii="Garamond" w:hAnsi="Garamond" w:cs="Times New Roman"/>
          <w:lang w:val="sq-AL"/>
        </w:rPr>
        <w:t>rvepronin</w:t>
      </w:r>
      <w:r w:rsidR="002623F4" w:rsidRPr="006015BF">
        <w:rPr>
          <w:rFonts w:ascii="Garamond" w:hAnsi="Garamond" w:cs="Times New Roman"/>
          <w:lang w:val="sq-AL"/>
        </w:rPr>
        <w:t xml:space="preserve"> </w:t>
      </w:r>
      <w:r w:rsidR="00816775" w:rsidRPr="006015BF">
        <w:rPr>
          <w:rFonts w:ascii="Garamond" w:hAnsi="Garamond" w:cs="Times New Roman"/>
          <w:lang w:val="sq-AL"/>
        </w:rPr>
        <w:t>me njëra-tjetrën.</w:t>
      </w:r>
    </w:p>
    <w:p w14:paraId="12E318DC" w14:textId="53A19DC3" w:rsidR="00A434DE" w:rsidRPr="006015BF" w:rsidRDefault="002623F4" w:rsidP="002F67C9">
      <w:pPr>
        <w:pStyle w:val="Heading2"/>
        <w:rPr>
          <w:rFonts w:ascii="Garamond" w:hAnsi="Garamond" w:cs="Times New Roman"/>
          <w:color w:val="auto"/>
          <w:sz w:val="24"/>
          <w:szCs w:val="24"/>
          <w:lang w:val="sq-AL"/>
        </w:rPr>
      </w:pPr>
      <w:bookmarkStart w:id="38" w:name="_Toc294785444"/>
      <w:r>
        <w:rPr>
          <w:rFonts w:ascii="Garamond" w:hAnsi="Garamond" w:cs="Times New Roman"/>
          <w:color w:val="auto"/>
          <w:sz w:val="24"/>
          <w:szCs w:val="24"/>
          <w:lang w:val="sq-AL"/>
        </w:rPr>
        <w:t>K</w:t>
      </w:r>
      <w:r w:rsidR="002F67C9" w:rsidRPr="006015BF">
        <w:rPr>
          <w:rFonts w:ascii="Garamond" w:hAnsi="Garamond" w:cs="Times New Roman"/>
          <w:color w:val="auto"/>
          <w:sz w:val="24"/>
          <w:szCs w:val="24"/>
          <w:lang w:val="sq-AL"/>
        </w:rPr>
        <w:t>andid</w:t>
      </w:r>
      <w:r>
        <w:rPr>
          <w:rFonts w:ascii="Garamond" w:hAnsi="Garamond" w:cs="Times New Roman"/>
          <w:color w:val="auto"/>
          <w:sz w:val="24"/>
          <w:szCs w:val="24"/>
          <w:lang w:val="sq-AL"/>
        </w:rPr>
        <w:t>imi</w:t>
      </w:r>
      <w:r w:rsidR="002F67C9" w:rsidRPr="006015BF">
        <w:rPr>
          <w:rFonts w:ascii="Garamond" w:hAnsi="Garamond" w:cs="Times New Roman"/>
          <w:color w:val="auto"/>
          <w:sz w:val="24"/>
          <w:szCs w:val="24"/>
          <w:lang w:val="sq-AL"/>
        </w:rPr>
        <w:t xml:space="preserve"> në zgjedhjet vendore të vitit 2015</w:t>
      </w:r>
      <w:bookmarkEnd w:id="38"/>
    </w:p>
    <w:p w14:paraId="2D3D78FA" w14:textId="77777777" w:rsidR="00A434DE" w:rsidRPr="002F67C9" w:rsidRDefault="00A434DE" w:rsidP="00E8721B">
      <w:pPr>
        <w:rPr>
          <w:rFonts w:ascii="Garamond" w:hAnsi="Garamond" w:cs="Times New Roman"/>
          <w:lang w:val="sq-AL"/>
        </w:rPr>
      </w:pPr>
    </w:p>
    <w:p w14:paraId="2A56EC7B" w14:textId="69370099" w:rsidR="00A434DE" w:rsidRPr="006015BF" w:rsidRDefault="002F67C9" w:rsidP="00C10E4B">
      <w:pPr>
        <w:rPr>
          <w:rFonts w:ascii="Garamond" w:hAnsi="Garamond" w:cs="Times New Roman"/>
          <w:lang w:val="sq-AL"/>
        </w:rPr>
      </w:pPr>
      <w:r w:rsidRPr="006015BF">
        <w:rPr>
          <w:rFonts w:ascii="Garamond" w:hAnsi="Garamond" w:cs="Times New Roman"/>
          <w:lang w:val="sq-AL"/>
        </w:rPr>
        <w:t xml:space="preserve">Afërsisht 55 për qind e këshilltareve (n = 100) </w:t>
      </w:r>
      <w:r w:rsidR="005F701A">
        <w:rPr>
          <w:rFonts w:ascii="Garamond" w:hAnsi="Garamond" w:cs="Times New Roman"/>
          <w:lang w:val="sq-AL"/>
        </w:rPr>
        <w:t>raportuan</w:t>
      </w:r>
      <w:r w:rsidRPr="006015BF">
        <w:rPr>
          <w:rFonts w:ascii="Garamond" w:hAnsi="Garamond" w:cs="Times New Roman"/>
          <w:lang w:val="sq-AL"/>
        </w:rPr>
        <w:t xml:space="preserve"> se kanë ndër mend të </w:t>
      </w:r>
      <w:r w:rsidR="005F701A">
        <w:rPr>
          <w:rFonts w:ascii="Garamond" w:hAnsi="Garamond" w:cs="Times New Roman"/>
          <w:lang w:val="sq-AL"/>
        </w:rPr>
        <w:t>kandidojn</w:t>
      </w:r>
      <w:r w:rsidR="00C0626A">
        <w:rPr>
          <w:rFonts w:ascii="Garamond" w:hAnsi="Garamond" w:cs="Times New Roman"/>
          <w:lang w:val="sq-AL"/>
        </w:rPr>
        <w:t>ë</w:t>
      </w:r>
      <w:r w:rsidRPr="006015BF">
        <w:rPr>
          <w:rFonts w:ascii="Garamond" w:hAnsi="Garamond" w:cs="Times New Roman"/>
          <w:lang w:val="sq-AL"/>
        </w:rPr>
        <w:t xml:space="preserve"> në zgjedhjet vendore të vitit 2015. Marrëdhënia midis </w:t>
      </w:r>
      <w:r w:rsidR="005F701A">
        <w:rPr>
          <w:rFonts w:ascii="Garamond" w:hAnsi="Garamond" w:cs="Times New Roman"/>
          <w:lang w:val="sq-AL"/>
        </w:rPr>
        <w:t>kandidimit</w:t>
      </w:r>
      <w:r w:rsidRPr="006015BF">
        <w:rPr>
          <w:rFonts w:ascii="Garamond" w:hAnsi="Garamond" w:cs="Times New Roman"/>
          <w:lang w:val="sq-AL"/>
        </w:rPr>
        <w:t xml:space="preserve"> në zgjedhjet vendore të vitit 2015 dhe pushtetit të perceptuar vendimmarrës ishte e rëndësishme nga ana statistikore. Gratë që perceptonin më shumë pushtet vendimmarrës</w:t>
      </w:r>
      <w:r w:rsidR="00BA7C82">
        <w:rPr>
          <w:rFonts w:ascii="Garamond" w:hAnsi="Garamond" w:cs="Times New Roman"/>
          <w:lang w:val="sq-AL"/>
        </w:rPr>
        <w:t>, jetonin n</w:t>
      </w:r>
      <w:r w:rsidR="00BA7C82" w:rsidRPr="006015BF">
        <w:rPr>
          <w:rFonts w:ascii="Garamond" w:hAnsi="Garamond" w:cs="Times New Roman"/>
          <w:lang w:val="sq-AL"/>
        </w:rPr>
        <w:t>ë</w:t>
      </w:r>
      <w:r w:rsidR="00BA7C82">
        <w:rPr>
          <w:rFonts w:ascii="Garamond" w:hAnsi="Garamond" w:cs="Times New Roman"/>
          <w:lang w:val="sq-AL"/>
        </w:rPr>
        <w:t xml:space="preserve"> qytet, dhe kishin post drejtues n</w:t>
      </w:r>
      <w:r w:rsidR="00BA7C82" w:rsidRPr="006015BF">
        <w:rPr>
          <w:rFonts w:ascii="Garamond" w:hAnsi="Garamond" w:cs="Times New Roman"/>
          <w:lang w:val="sq-AL"/>
        </w:rPr>
        <w:t>ë</w:t>
      </w:r>
      <w:r w:rsidR="00BA7C82">
        <w:rPr>
          <w:rFonts w:ascii="Garamond" w:hAnsi="Garamond" w:cs="Times New Roman"/>
          <w:lang w:val="sq-AL"/>
        </w:rPr>
        <w:t xml:space="preserve"> nj</w:t>
      </w:r>
      <w:r w:rsidR="00BA7C82" w:rsidRPr="006015BF">
        <w:rPr>
          <w:rFonts w:ascii="Garamond" w:hAnsi="Garamond" w:cs="Times New Roman"/>
          <w:lang w:val="sq-AL"/>
        </w:rPr>
        <w:t>ë</w:t>
      </w:r>
      <w:r w:rsidR="00BA7C82">
        <w:rPr>
          <w:rFonts w:ascii="Garamond" w:hAnsi="Garamond" w:cs="Times New Roman"/>
          <w:lang w:val="sq-AL"/>
        </w:rPr>
        <w:t xml:space="preserve"> prej komisioneve t</w:t>
      </w:r>
      <w:r w:rsidR="00BA7C82" w:rsidRPr="006015BF">
        <w:rPr>
          <w:rFonts w:ascii="Garamond" w:hAnsi="Garamond" w:cs="Times New Roman"/>
          <w:lang w:val="sq-AL"/>
        </w:rPr>
        <w:t>ë</w:t>
      </w:r>
      <w:r w:rsidR="00BA7C82">
        <w:rPr>
          <w:rFonts w:ascii="Garamond" w:hAnsi="Garamond" w:cs="Times New Roman"/>
          <w:lang w:val="sq-AL"/>
        </w:rPr>
        <w:t xml:space="preserve"> k</w:t>
      </w:r>
      <w:r w:rsidR="00BA7C82" w:rsidRPr="006015BF">
        <w:rPr>
          <w:rFonts w:ascii="Garamond" w:hAnsi="Garamond" w:cs="Times New Roman"/>
          <w:lang w:val="sq-AL"/>
        </w:rPr>
        <w:t>ë</w:t>
      </w:r>
      <w:r w:rsidR="00BA7C82">
        <w:rPr>
          <w:rFonts w:ascii="Garamond" w:hAnsi="Garamond" w:cs="Times New Roman"/>
          <w:lang w:val="sq-AL"/>
        </w:rPr>
        <w:t xml:space="preserve">shillit </w:t>
      </w:r>
      <w:r w:rsidRPr="006015BF">
        <w:rPr>
          <w:rFonts w:ascii="Garamond" w:hAnsi="Garamond" w:cs="Times New Roman"/>
          <w:lang w:val="sq-AL"/>
        </w:rPr>
        <w:t xml:space="preserve">kishin më shumë gjasa të thoshin se do të </w:t>
      </w:r>
      <w:r w:rsidR="006D7FF1">
        <w:rPr>
          <w:rFonts w:ascii="Garamond" w:hAnsi="Garamond" w:cs="Times New Roman"/>
          <w:lang w:val="sq-AL"/>
        </w:rPr>
        <w:t>kandidonin</w:t>
      </w:r>
      <w:r w:rsidRPr="006015BF">
        <w:rPr>
          <w:rFonts w:ascii="Garamond" w:hAnsi="Garamond" w:cs="Times New Roman"/>
          <w:lang w:val="sq-AL"/>
        </w:rPr>
        <w:t xml:space="preserve"> në zgjedhje. </w:t>
      </w:r>
      <w:r w:rsidR="00C10E4B" w:rsidRPr="006015BF">
        <w:rPr>
          <w:rFonts w:ascii="Garamond" w:hAnsi="Garamond" w:cs="Times New Roman"/>
          <w:lang w:val="sq-AL"/>
        </w:rPr>
        <w:t>Marrëdhënia midis pjesëmarrjes si kandidate në zgjedhje dhe partisë politike nuk ishte e rëndësishme nga ana statistikore</w:t>
      </w:r>
      <w:r w:rsidRPr="006015BF">
        <w:rPr>
          <w:rFonts w:ascii="Garamond" w:hAnsi="Garamond" w:cs="Times New Roman"/>
          <w:lang w:val="sq-AL"/>
        </w:rPr>
        <w:t>.</w:t>
      </w:r>
    </w:p>
    <w:p w14:paraId="63BB0678" w14:textId="77777777" w:rsidR="00C10E4B" w:rsidRPr="006015BF" w:rsidRDefault="00C10E4B" w:rsidP="00C10E4B">
      <w:pPr>
        <w:pStyle w:val="Heading2"/>
        <w:rPr>
          <w:rFonts w:ascii="Garamond" w:hAnsi="Garamond" w:cs="Times New Roman"/>
          <w:color w:val="auto"/>
          <w:sz w:val="24"/>
          <w:szCs w:val="24"/>
          <w:lang w:val="sq-AL"/>
        </w:rPr>
      </w:pPr>
      <w:bookmarkStart w:id="39" w:name="_Toc294785445"/>
      <w:r w:rsidRPr="006015BF">
        <w:rPr>
          <w:rFonts w:ascii="Garamond" w:hAnsi="Garamond" w:cs="Times New Roman"/>
          <w:color w:val="auto"/>
          <w:sz w:val="24"/>
          <w:szCs w:val="24"/>
          <w:lang w:val="sq-AL"/>
        </w:rPr>
        <w:t>Pjesëmarrja në nismat për rritjen e kapaciteteve</w:t>
      </w:r>
      <w:bookmarkEnd w:id="39"/>
    </w:p>
    <w:p w14:paraId="18F416FE" w14:textId="77777777" w:rsidR="00A434DE" w:rsidRDefault="00A434DE" w:rsidP="00356DD2">
      <w:pPr>
        <w:rPr>
          <w:rFonts w:ascii="Garamond" w:hAnsi="Garamond" w:cs="Times New Roman"/>
          <w:b/>
        </w:rPr>
      </w:pPr>
    </w:p>
    <w:p w14:paraId="6722C93D" w14:textId="5A4BA902" w:rsidR="00A434DE" w:rsidRPr="006015BF" w:rsidRDefault="000841F3" w:rsidP="00C10E4B">
      <w:pPr>
        <w:rPr>
          <w:rFonts w:ascii="Garamond" w:hAnsi="Garamond" w:cs="Times New Roman"/>
          <w:i/>
          <w:lang w:val="sq-AL"/>
        </w:rPr>
      </w:pPr>
      <w:r>
        <w:rPr>
          <w:rFonts w:ascii="Garamond" w:hAnsi="Garamond" w:cs="Times New Roman"/>
          <w:i/>
          <w:lang w:val="sq-AL"/>
        </w:rPr>
        <w:t>Trajnimet e</w:t>
      </w:r>
      <w:r w:rsidR="00C10E4B" w:rsidRPr="006015BF">
        <w:rPr>
          <w:rFonts w:ascii="Garamond" w:hAnsi="Garamond" w:cs="Times New Roman"/>
          <w:i/>
          <w:lang w:val="sq-AL"/>
        </w:rPr>
        <w:t xml:space="preserve"> ofruara në pushtetin vendor</w:t>
      </w:r>
    </w:p>
    <w:p w14:paraId="3C8F277D" w14:textId="3B2D7C20" w:rsidR="00A434DE" w:rsidRPr="006015BF" w:rsidRDefault="00BA7C82" w:rsidP="000E4112">
      <w:pPr>
        <w:rPr>
          <w:rFonts w:ascii="Garamond" w:hAnsi="Garamond" w:cs="Times New Roman"/>
          <w:lang w:val="sq-AL"/>
        </w:rPr>
      </w:pPr>
      <w:r>
        <w:rPr>
          <w:rFonts w:ascii="Garamond" w:hAnsi="Garamond" w:cs="Times New Roman"/>
          <w:lang w:val="sq-AL"/>
        </w:rPr>
        <w:t>Rreth</w:t>
      </w:r>
      <w:r w:rsidR="00C10E4B" w:rsidRPr="006015BF">
        <w:rPr>
          <w:rFonts w:ascii="Garamond" w:hAnsi="Garamond" w:cs="Times New Roman"/>
          <w:lang w:val="sq-AL"/>
        </w:rPr>
        <w:t xml:space="preserve"> 33,</w:t>
      </w:r>
      <w:r>
        <w:rPr>
          <w:rFonts w:ascii="Garamond" w:hAnsi="Garamond" w:cs="Times New Roman"/>
          <w:lang w:val="sq-AL"/>
        </w:rPr>
        <w:t>4</w:t>
      </w:r>
      <w:r w:rsidR="00C10E4B" w:rsidRPr="006015BF">
        <w:rPr>
          <w:rFonts w:ascii="Garamond" w:hAnsi="Garamond" w:cs="Times New Roman"/>
          <w:lang w:val="sq-AL"/>
        </w:rPr>
        <w:t xml:space="preserve"> për qind e grave (n = 63) thanë se në bashkinë/komunën e tyre janë ofruar</w:t>
      </w:r>
      <w:r w:rsidR="000841F3">
        <w:rPr>
          <w:rFonts w:ascii="Garamond" w:hAnsi="Garamond" w:cs="Times New Roman"/>
          <w:lang w:val="sq-AL"/>
        </w:rPr>
        <w:t xml:space="preserve"> </w:t>
      </w:r>
      <w:r w:rsidR="00C10E4B" w:rsidRPr="006015BF">
        <w:rPr>
          <w:rFonts w:ascii="Garamond" w:hAnsi="Garamond" w:cs="Times New Roman"/>
          <w:lang w:val="sq-AL"/>
        </w:rPr>
        <w:t>trajnim</w:t>
      </w:r>
      <w:r w:rsidR="000841F3">
        <w:rPr>
          <w:rFonts w:ascii="Garamond" w:hAnsi="Garamond" w:cs="Times New Roman"/>
          <w:lang w:val="sq-AL"/>
        </w:rPr>
        <w:t>e</w:t>
      </w:r>
      <w:r w:rsidR="00C10E4B" w:rsidRPr="006015BF">
        <w:rPr>
          <w:rFonts w:ascii="Garamond" w:hAnsi="Garamond" w:cs="Times New Roman"/>
          <w:lang w:val="sq-AL"/>
        </w:rPr>
        <w:t xml:space="preserve">. Seancat trajnuese janë ofruar më së shumti në qytet. Marrëdhënia midis seancave trajnuese dhe </w:t>
      </w:r>
      <w:r w:rsidR="000841F3">
        <w:rPr>
          <w:rFonts w:ascii="Garamond" w:hAnsi="Garamond" w:cs="Times New Roman"/>
          <w:lang w:val="sq-AL"/>
        </w:rPr>
        <w:t>tipit</w:t>
      </w:r>
      <w:r w:rsidR="00C10E4B" w:rsidRPr="006015BF">
        <w:rPr>
          <w:rFonts w:ascii="Garamond" w:hAnsi="Garamond" w:cs="Times New Roman"/>
          <w:lang w:val="sq-AL"/>
        </w:rPr>
        <w:t xml:space="preserve"> të njësisë vendore</w:t>
      </w:r>
      <w:r w:rsidR="000841F3">
        <w:rPr>
          <w:rFonts w:ascii="Garamond" w:hAnsi="Garamond" w:cs="Times New Roman"/>
          <w:lang w:val="sq-AL"/>
        </w:rPr>
        <w:t xml:space="preserve"> (urbane kundrejt rurale)</w:t>
      </w:r>
      <w:r w:rsidR="00C10E4B" w:rsidRPr="006015BF">
        <w:rPr>
          <w:rFonts w:ascii="Garamond" w:hAnsi="Garamond" w:cs="Times New Roman"/>
          <w:lang w:val="sq-AL"/>
        </w:rPr>
        <w:t xml:space="preserve"> ishte e rëndësishme nga ana statistikore. Konkretisht, 65,22 për qind e këshilltareve (n = 30) në qytet</w:t>
      </w:r>
      <w:r w:rsidR="000841F3">
        <w:rPr>
          <w:rFonts w:ascii="Garamond" w:hAnsi="Garamond" w:cs="Times New Roman"/>
          <w:lang w:val="sq-AL"/>
        </w:rPr>
        <w:t xml:space="preserve"> raportuan se n</w:t>
      </w:r>
      <w:r w:rsidR="00C0626A">
        <w:rPr>
          <w:rFonts w:ascii="Garamond" w:hAnsi="Garamond" w:cs="Times New Roman"/>
          <w:lang w:val="sq-AL"/>
        </w:rPr>
        <w:t>ë</w:t>
      </w:r>
      <w:r w:rsidR="000841F3">
        <w:rPr>
          <w:rFonts w:ascii="Garamond" w:hAnsi="Garamond" w:cs="Times New Roman"/>
          <w:lang w:val="sq-AL"/>
        </w:rPr>
        <w:t xml:space="preserve"> nj</w:t>
      </w:r>
      <w:r w:rsidR="00C0626A">
        <w:rPr>
          <w:rFonts w:ascii="Garamond" w:hAnsi="Garamond" w:cs="Times New Roman"/>
          <w:lang w:val="sq-AL"/>
        </w:rPr>
        <w:t>ë</w:t>
      </w:r>
      <w:r w:rsidR="000841F3">
        <w:rPr>
          <w:rFonts w:ascii="Garamond" w:hAnsi="Garamond" w:cs="Times New Roman"/>
          <w:lang w:val="sq-AL"/>
        </w:rPr>
        <w:t>sin</w:t>
      </w:r>
      <w:r w:rsidR="00C0626A">
        <w:rPr>
          <w:rFonts w:ascii="Garamond" w:hAnsi="Garamond" w:cs="Times New Roman"/>
          <w:lang w:val="sq-AL"/>
        </w:rPr>
        <w:t>ë</w:t>
      </w:r>
      <w:r w:rsidR="000841F3">
        <w:rPr>
          <w:rFonts w:ascii="Garamond" w:hAnsi="Garamond" w:cs="Times New Roman"/>
          <w:lang w:val="sq-AL"/>
        </w:rPr>
        <w:t xml:space="preserve"> e tyre vendore jan</w:t>
      </w:r>
      <w:r w:rsidR="00C0626A">
        <w:rPr>
          <w:rFonts w:ascii="Garamond" w:hAnsi="Garamond" w:cs="Times New Roman"/>
          <w:lang w:val="sq-AL"/>
        </w:rPr>
        <w:t>ë</w:t>
      </w:r>
      <w:r w:rsidR="000841F3">
        <w:rPr>
          <w:rFonts w:ascii="Garamond" w:hAnsi="Garamond" w:cs="Times New Roman"/>
          <w:lang w:val="sq-AL"/>
        </w:rPr>
        <w:t xml:space="preserve"> ofruar trajnime. </w:t>
      </w:r>
      <w:r w:rsidR="000E4112" w:rsidRPr="006015BF">
        <w:rPr>
          <w:rFonts w:ascii="Garamond" w:hAnsi="Garamond" w:cs="Times New Roman"/>
          <w:lang w:val="sq-AL"/>
        </w:rPr>
        <w:t>Ndërkohë, në fshat kjo përqindje ishte 22,22 (n = 26).</w:t>
      </w:r>
    </w:p>
    <w:p w14:paraId="5AEAC9B0" w14:textId="77777777" w:rsidR="00A434DE" w:rsidRDefault="00A434DE" w:rsidP="00356DD2">
      <w:pPr>
        <w:rPr>
          <w:rFonts w:ascii="Garamond" w:hAnsi="Garamond" w:cs="Times New Roman"/>
          <w:b/>
        </w:rPr>
      </w:pPr>
    </w:p>
    <w:p w14:paraId="7C4858A0" w14:textId="2FD712FE" w:rsidR="00A434DE" w:rsidRPr="006015BF" w:rsidRDefault="000E4112" w:rsidP="000E4112">
      <w:pPr>
        <w:rPr>
          <w:rFonts w:ascii="Garamond" w:hAnsi="Garamond" w:cs="Times New Roman"/>
          <w:i/>
          <w:lang w:val="sq-AL"/>
        </w:rPr>
      </w:pPr>
      <w:r w:rsidRPr="006015BF">
        <w:rPr>
          <w:rFonts w:ascii="Garamond" w:hAnsi="Garamond" w:cs="Times New Roman"/>
          <w:i/>
          <w:lang w:val="sq-AL"/>
        </w:rPr>
        <w:t>Pjesëmarrja në trajn</w:t>
      </w:r>
      <w:r w:rsidR="000841F3">
        <w:rPr>
          <w:rFonts w:ascii="Garamond" w:hAnsi="Garamond" w:cs="Times New Roman"/>
          <w:i/>
          <w:lang w:val="sq-AL"/>
        </w:rPr>
        <w:t>ime</w:t>
      </w:r>
    </w:p>
    <w:p w14:paraId="7E7CDD58" w14:textId="362D4D37" w:rsidR="00A434DE" w:rsidRPr="006015BF" w:rsidRDefault="00E5207C" w:rsidP="00602AD5">
      <w:pPr>
        <w:rPr>
          <w:rFonts w:ascii="Garamond" w:hAnsi="Garamond" w:cs="Times New Roman"/>
          <w:lang w:val="sq-AL"/>
        </w:rPr>
      </w:pPr>
      <w:r>
        <w:rPr>
          <w:rFonts w:ascii="Garamond" w:hAnsi="Garamond" w:cs="Times New Roman"/>
          <w:lang w:val="sq-AL"/>
        </w:rPr>
        <w:t>M</w:t>
      </w:r>
      <w:r w:rsidRPr="006015BF">
        <w:rPr>
          <w:rFonts w:ascii="Garamond" w:hAnsi="Garamond" w:cs="Times New Roman"/>
          <w:lang w:val="sq-AL"/>
        </w:rPr>
        <w:t>ë</w:t>
      </w:r>
      <w:r>
        <w:rPr>
          <w:rFonts w:ascii="Garamond" w:hAnsi="Garamond" w:cs="Times New Roman"/>
          <w:lang w:val="sq-AL"/>
        </w:rPr>
        <w:t xml:space="preserve"> pak se 50 </w:t>
      </w:r>
      <w:r w:rsidR="000E4112" w:rsidRPr="006015BF">
        <w:rPr>
          <w:rFonts w:ascii="Garamond" w:hAnsi="Garamond" w:cs="Times New Roman"/>
          <w:lang w:val="sq-AL"/>
        </w:rPr>
        <w:t xml:space="preserve">për qind e grave (n = 75) thanë se kanë marrë pjesë në </w:t>
      </w:r>
      <w:r w:rsidR="000841F3">
        <w:rPr>
          <w:rFonts w:ascii="Garamond" w:hAnsi="Garamond" w:cs="Times New Roman"/>
          <w:lang w:val="sq-AL"/>
        </w:rPr>
        <w:t>trajnime</w:t>
      </w:r>
      <w:r w:rsidR="000E4112" w:rsidRPr="006015BF">
        <w:rPr>
          <w:rFonts w:ascii="Garamond" w:hAnsi="Garamond" w:cs="Times New Roman"/>
          <w:lang w:val="sq-AL"/>
        </w:rPr>
        <w:t xml:space="preserve">. Marrëdhënia midis </w:t>
      </w:r>
      <w:r w:rsidR="000841F3">
        <w:rPr>
          <w:rFonts w:ascii="Garamond" w:hAnsi="Garamond" w:cs="Times New Roman"/>
          <w:lang w:val="sq-AL"/>
        </w:rPr>
        <w:t xml:space="preserve">tipit </w:t>
      </w:r>
      <w:r w:rsidR="000E4112" w:rsidRPr="006015BF">
        <w:rPr>
          <w:rFonts w:ascii="Garamond" w:hAnsi="Garamond" w:cs="Times New Roman"/>
          <w:lang w:val="sq-AL"/>
        </w:rPr>
        <w:t xml:space="preserve">të njësisë vendore dhe pjesëmarrjes në </w:t>
      </w:r>
      <w:r w:rsidR="000841F3">
        <w:rPr>
          <w:rFonts w:ascii="Garamond" w:hAnsi="Garamond" w:cs="Times New Roman"/>
          <w:lang w:val="sq-AL"/>
        </w:rPr>
        <w:t>trajnime</w:t>
      </w:r>
      <w:r w:rsidR="000E4112" w:rsidRPr="006015BF">
        <w:rPr>
          <w:rFonts w:ascii="Garamond" w:hAnsi="Garamond" w:cs="Times New Roman"/>
          <w:lang w:val="sq-AL"/>
        </w:rPr>
        <w:t xml:space="preserve"> ishte e rëndësishme nga ana statistikore. Në krahasim me këshilltaret në fshat, këshilltaret në qytet kishin më shumë gjasa të</w:t>
      </w:r>
      <w:r w:rsidR="000841F3">
        <w:rPr>
          <w:rFonts w:ascii="Garamond" w:hAnsi="Garamond" w:cs="Times New Roman"/>
          <w:lang w:val="sq-AL"/>
        </w:rPr>
        <w:t xml:space="preserve"> raportonin se </w:t>
      </w:r>
      <w:r w:rsidR="000E4112" w:rsidRPr="006015BF">
        <w:rPr>
          <w:rFonts w:ascii="Garamond" w:hAnsi="Garamond" w:cs="Times New Roman"/>
          <w:lang w:val="sq-AL"/>
        </w:rPr>
        <w:t xml:space="preserve">kanë marrë pjesë në seanca trajnimi. Konkretisht, 69,57 për qind e këshilltareve në qytet (n = 32) thanë se kanë marrë pjesë në seanca trajnimi. Për këshilltaret në fshat kjo përqindje ishte 28,21 (n = 33). Në krahasim me këshilltaret që nuk kanë marrë pjesë në seanca trajnimi, këshilltaret që kanë marrë pjesë në to </w:t>
      </w:r>
      <w:r w:rsidR="000841F3">
        <w:rPr>
          <w:rFonts w:ascii="Garamond" w:hAnsi="Garamond" w:cs="Times New Roman"/>
          <w:lang w:val="sq-AL"/>
        </w:rPr>
        <w:t>raportuan</w:t>
      </w:r>
      <w:r w:rsidR="000E4112" w:rsidRPr="006015BF">
        <w:rPr>
          <w:rFonts w:ascii="Garamond" w:hAnsi="Garamond" w:cs="Times New Roman"/>
          <w:lang w:val="sq-AL"/>
        </w:rPr>
        <w:t xml:space="preserve"> më shumë pushtet vendimmarrës. </w:t>
      </w:r>
      <w:r w:rsidR="00602AD5" w:rsidRPr="006015BF">
        <w:rPr>
          <w:rFonts w:ascii="Garamond" w:hAnsi="Garamond" w:cs="Times New Roman"/>
          <w:lang w:val="sq-AL"/>
        </w:rPr>
        <w:t xml:space="preserve">Për shembull, 75 për qind e këshilltareve (n = 15) që kanë marrë pjesë në seanca trajnimi e vlerësuan pushtetin e tyre vendimmarrës me </w:t>
      </w:r>
      <w:r w:rsidR="000841F3">
        <w:rPr>
          <w:rFonts w:ascii="Garamond" w:hAnsi="Garamond" w:cs="Times New Roman"/>
          <w:lang w:val="sq-AL"/>
        </w:rPr>
        <w:t xml:space="preserve">numrin </w:t>
      </w:r>
      <w:r w:rsidR="00602AD5" w:rsidRPr="006015BF">
        <w:rPr>
          <w:rFonts w:ascii="Garamond" w:hAnsi="Garamond" w:cs="Times New Roman"/>
          <w:lang w:val="sq-AL"/>
        </w:rPr>
        <w:t>5 (nga 5 pikë).</w:t>
      </w:r>
    </w:p>
    <w:p w14:paraId="1744767A" w14:textId="77777777" w:rsidR="00A434DE" w:rsidRDefault="00A434DE" w:rsidP="00E8416D">
      <w:pPr>
        <w:rPr>
          <w:rFonts w:ascii="Garamond" w:hAnsi="Garamond" w:cs="Times New Roman"/>
        </w:rPr>
      </w:pPr>
    </w:p>
    <w:p w14:paraId="11CB000B" w14:textId="17D928F5" w:rsidR="006D7FF1" w:rsidRPr="006015BF" w:rsidRDefault="00602AD5" w:rsidP="00AA0964">
      <w:pPr>
        <w:rPr>
          <w:rFonts w:ascii="Garamond" w:hAnsi="Garamond" w:cs="Times New Roman"/>
          <w:lang w:val="sq-AL"/>
        </w:rPr>
      </w:pPr>
      <w:r w:rsidRPr="006015BF">
        <w:rPr>
          <w:rFonts w:ascii="Garamond" w:hAnsi="Garamond" w:cs="Times New Roman"/>
          <w:lang w:val="sq-AL"/>
        </w:rPr>
        <w:t>Këshilltaret thanë se trajnim</w:t>
      </w:r>
      <w:r w:rsidR="000841F3">
        <w:rPr>
          <w:rFonts w:ascii="Garamond" w:hAnsi="Garamond" w:cs="Times New Roman"/>
          <w:lang w:val="sq-AL"/>
        </w:rPr>
        <w:t>et</w:t>
      </w:r>
      <w:r w:rsidRPr="006015BF">
        <w:rPr>
          <w:rFonts w:ascii="Garamond" w:hAnsi="Garamond" w:cs="Times New Roman"/>
          <w:lang w:val="sq-AL"/>
        </w:rPr>
        <w:t xml:space="preserve"> janë fokusuar në temat e mëposhtme: udhëheqje, fushata zgjedhore, roli i grave në vendimmarrje, gratë në politikë, përfaqësimi i grave në politikë dhe administratë, buxhetimi, dhuna me bazë gjinore, fuqizimi ekonomik i grave, situata e grave në fshat, komunikimi, lobimi dhe </w:t>
      </w:r>
      <w:r w:rsidR="000841F3">
        <w:rPr>
          <w:rFonts w:ascii="Garamond" w:hAnsi="Garamond" w:cs="Times New Roman"/>
          <w:lang w:val="sq-AL"/>
        </w:rPr>
        <w:t>advokimi</w:t>
      </w:r>
      <w:r w:rsidRPr="006015BF">
        <w:rPr>
          <w:rFonts w:ascii="Garamond" w:hAnsi="Garamond" w:cs="Times New Roman"/>
          <w:lang w:val="sq-AL"/>
        </w:rPr>
        <w:t xml:space="preserve">, ligjërimi publik, të drejtat e grave, trafikimi i qenieve njerëzore, fushatat nëpër familje, </w:t>
      </w:r>
      <w:r w:rsidR="00AA0964" w:rsidRPr="006015BF">
        <w:rPr>
          <w:rFonts w:ascii="Garamond" w:hAnsi="Garamond" w:cs="Times New Roman"/>
          <w:lang w:val="sq-AL"/>
        </w:rPr>
        <w:t xml:space="preserve">teknologjia informatike, </w:t>
      </w:r>
      <w:r w:rsidRPr="006015BF">
        <w:rPr>
          <w:rFonts w:ascii="Garamond" w:hAnsi="Garamond" w:cs="Times New Roman"/>
          <w:lang w:val="sq-AL"/>
        </w:rPr>
        <w:t>organizimi i fushatave zgjedhore</w:t>
      </w:r>
      <w:r w:rsidR="00AA0964" w:rsidRPr="006015BF">
        <w:rPr>
          <w:rFonts w:ascii="Garamond" w:hAnsi="Garamond" w:cs="Times New Roman"/>
          <w:lang w:val="sq-AL"/>
        </w:rPr>
        <w:t xml:space="preserve"> dhe </w:t>
      </w:r>
      <w:r w:rsidRPr="006015BF">
        <w:rPr>
          <w:rFonts w:ascii="Garamond" w:hAnsi="Garamond" w:cs="Times New Roman"/>
          <w:lang w:val="sq-AL"/>
        </w:rPr>
        <w:t>orga</w:t>
      </w:r>
      <w:r w:rsidR="00AA0964" w:rsidRPr="006015BF">
        <w:rPr>
          <w:rFonts w:ascii="Garamond" w:hAnsi="Garamond" w:cs="Times New Roman"/>
          <w:lang w:val="sq-AL"/>
        </w:rPr>
        <w:t>nizimi i konferencave për shtyp</w:t>
      </w:r>
      <w:r w:rsidRPr="006015BF">
        <w:rPr>
          <w:rFonts w:ascii="Garamond" w:hAnsi="Garamond" w:cs="Times New Roman"/>
          <w:lang w:val="sq-AL"/>
        </w:rPr>
        <w:t>.</w:t>
      </w:r>
      <w:r w:rsidR="00AA0964" w:rsidRPr="006015BF">
        <w:rPr>
          <w:rFonts w:ascii="Garamond" w:hAnsi="Garamond" w:cs="Times New Roman"/>
          <w:lang w:val="sq-AL"/>
        </w:rPr>
        <w:t xml:space="preserve"> Gjithashtu, këshilltaret thanë se </w:t>
      </w:r>
      <w:r w:rsidR="000841F3">
        <w:rPr>
          <w:rFonts w:ascii="Garamond" w:hAnsi="Garamond" w:cs="Times New Roman"/>
          <w:lang w:val="sq-AL"/>
        </w:rPr>
        <w:t>seancat e trajnimit jan</w:t>
      </w:r>
      <w:r w:rsidR="00C0626A">
        <w:rPr>
          <w:rFonts w:ascii="Garamond" w:hAnsi="Garamond" w:cs="Times New Roman"/>
          <w:lang w:val="sq-AL"/>
        </w:rPr>
        <w:t>ë</w:t>
      </w:r>
      <w:r w:rsidR="000841F3">
        <w:rPr>
          <w:rFonts w:ascii="Garamond" w:hAnsi="Garamond" w:cs="Times New Roman"/>
          <w:lang w:val="sq-AL"/>
        </w:rPr>
        <w:t xml:space="preserve"> ofruar nga </w:t>
      </w:r>
      <w:r w:rsidR="00AA0964" w:rsidRPr="006015BF">
        <w:rPr>
          <w:rFonts w:ascii="Garamond" w:hAnsi="Garamond" w:cs="Times New Roman"/>
          <w:lang w:val="sq-AL"/>
        </w:rPr>
        <w:t>OSBE, NDI, USAID, UNICEF dhe Komisioni Evropian.</w:t>
      </w:r>
    </w:p>
    <w:p w14:paraId="69FD283A" w14:textId="77777777" w:rsidR="00AA0964" w:rsidRPr="006015BF" w:rsidRDefault="00E35BEC" w:rsidP="00AA0964">
      <w:pPr>
        <w:pStyle w:val="Heading1"/>
        <w:rPr>
          <w:rFonts w:ascii="Garamond" w:hAnsi="Garamond" w:cs="Times New Roman"/>
          <w:smallCaps/>
          <w:color w:val="auto"/>
          <w:sz w:val="26"/>
          <w:szCs w:val="26"/>
          <w:lang w:val="sq-AL"/>
        </w:rPr>
      </w:pPr>
      <w:bookmarkStart w:id="40" w:name="_Toc294785446"/>
      <w:r w:rsidRPr="00B21358">
        <w:rPr>
          <w:rFonts w:ascii="Garamond" w:hAnsi="Garamond" w:cs="Times New Roman"/>
          <w:smallCaps/>
          <w:color w:val="auto"/>
          <w:sz w:val="26"/>
          <w:szCs w:val="26"/>
        </w:rPr>
        <w:t xml:space="preserve">5. </w:t>
      </w:r>
      <w:r w:rsidR="00AA0964" w:rsidRPr="006015BF">
        <w:rPr>
          <w:rFonts w:ascii="Garamond" w:hAnsi="Garamond" w:cs="Times New Roman"/>
          <w:smallCaps/>
          <w:color w:val="auto"/>
          <w:sz w:val="26"/>
          <w:szCs w:val="26"/>
          <w:lang w:val="sq-AL"/>
        </w:rPr>
        <w:t>Përfundime</w:t>
      </w:r>
      <w:bookmarkEnd w:id="40"/>
    </w:p>
    <w:p w14:paraId="2FFD1C0D" w14:textId="77777777" w:rsidR="00A434DE" w:rsidRDefault="00A434DE" w:rsidP="00B21358"/>
    <w:p w14:paraId="1C29F68B" w14:textId="73EA6871" w:rsidR="00A434DE" w:rsidRPr="006015BF" w:rsidRDefault="00AA0964" w:rsidP="002D605A">
      <w:pPr>
        <w:rPr>
          <w:rFonts w:ascii="Garamond" w:hAnsi="Garamond"/>
          <w:lang w:val="sq-AL"/>
        </w:rPr>
      </w:pPr>
      <w:r w:rsidRPr="006015BF">
        <w:rPr>
          <w:rFonts w:ascii="Garamond" w:hAnsi="Garamond"/>
          <w:lang w:val="sq-AL"/>
        </w:rPr>
        <w:t xml:space="preserve">Qëllimi i këtij studimi ishte të </w:t>
      </w:r>
      <w:r w:rsidR="000841F3">
        <w:rPr>
          <w:rFonts w:ascii="Garamond" w:hAnsi="Garamond"/>
          <w:lang w:val="sq-AL"/>
        </w:rPr>
        <w:t>shqyrtonte</w:t>
      </w:r>
      <w:r w:rsidR="000841F3" w:rsidRPr="006015BF">
        <w:rPr>
          <w:rFonts w:ascii="Garamond" w:hAnsi="Garamond"/>
          <w:lang w:val="sq-AL"/>
        </w:rPr>
        <w:t xml:space="preserve"> </w:t>
      </w:r>
      <w:r w:rsidRPr="006015BF">
        <w:rPr>
          <w:rFonts w:ascii="Garamond" w:hAnsi="Garamond"/>
          <w:lang w:val="sq-AL"/>
        </w:rPr>
        <w:t>pushtetin vendimmarrës të grave këshilltare në Shqipëri.</w:t>
      </w:r>
      <w:r w:rsidR="005558E8">
        <w:rPr>
          <w:rFonts w:ascii="Garamond" w:hAnsi="Garamond"/>
          <w:lang w:val="sq-AL"/>
        </w:rPr>
        <w:t xml:space="preserve"> Tabelat 14 dhe 15 paraqesin nj</w:t>
      </w:r>
      <w:r w:rsidR="005558E8" w:rsidRPr="006015BF">
        <w:rPr>
          <w:rFonts w:ascii="Garamond" w:hAnsi="Garamond"/>
          <w:lang w:val="sq-AL"/>
        </w:rPr>
        <w:t>ë</w:t>
      </w:r>
      <w:r w:rsidR="005558E8">
        <w:rPr>
          <w:rFonts w:ascii="Garamond" w:hAnsi="Garamond"/>
          <w:lang w:val="sq-AL"/>
        </w:rPr>
        <w:t xml:space="preserve"> p</w:t>
      </w:r>
      <w:r w:rsidR="005558E8" w:rsidRPr="006015BF">
        <w:rPr>
          <w:rFonts w:ascii="Garamond" w:hAnsi="Garamond"/>
          <w:lang w:val="sq-AL"/>
        </w:rPr>
        <w:t>ë</w:t>
      </w:r>
      <w:r w:rsidR="005558E8">
        <w:rPr>
          <w:rFonts w:ascii="Garamond" w:hAnsi="Garamond"/>
          <w:lang w:val="sq-AL"/>
        </w:rPr>
        <w:t>rmbledhje t</w:t>
      </w:r>
      <w:r w:rsidR="005558E8" w:rsidRPr="006015BF">
        <w:rPr>
          <w:rFonts w:ascii="Garamond" w:hAnsi="Garamond"/>
          <w:lang w:val="sq-AL"/>
        </w:rPr>
        <w:t>ë</w:t>
      </w:r>
      <w:r w:rsidR="005558E8">
        <w:rPr>
          <w:rFonts w:ascii="Garamond" w:hAnsi="Garamond"/>
          <w:lang w:val="sq-AL"/>
        </w:rPr>
        <w:t xml:space="preserve"> gjetjeve kryesore, duke p</w:t>
      </w:r>
      <w:r w:rsidR="005558E8" w:rsidRPr="006015BF">
        <w:rPr>
          <w:rFonts w:ascii="Garamond" w:hAnsi="Garamond"/>
          <w:lang w:val="sq-AL"/>
        </w:rPr>
        <w:t>ë</w:t>
      </w:r>
      <w:r w:rsidR="005558E8">
        <w:rPr>
          <w:rFonts w:ascii="Garamond" w:hAnsi="Garamond"/>
          <w:lang w:val="sq-AL"/>
        </w:rPr>
        <w:t>rfshir</w:t>
      </w:r>
      <w:r w:rsidR="005558E8" w:rsidRPr="006015BF">
        <w:rPr>
          <w:rFonts w:ascii="Garamond" w:hAnsi="Garamond"/>
          <w:lang w:val="sq-AL"/>
        </w:rPr>
        <w:t>ë</w:t>
      </w:r>
      <w:r w:rsidR="005558E8">
        <w:rPr>
          <w:rFonts w:ascii="Garamond" w:hAnsi="Garamond"/>
          <w:lang w:val="sq-AL"/>
        </w:rPr>
        <w:t xml:space="preserve"> edhe rezultatet e testeve statistikore.</w:t>
      </w:r>
      <w:r w:rsidRPr="006015BF">
        <w:rPr>
          <w:rFonts w:ascii="Garamond" w:hAnsi="Garamond"/>
          <w:lang w:val="sq-AL"/>
        </w:rPr>
        <w:t xml:space="preserve"> Rezultatet tregojnë se raporti i këshilltareve gra nuk ka efekt pozitiv tek pushteti i perceptuar </w:t>
      </w:r>
      <w:r w:rsidR="000841F3">
        <w:rPr>
          <w:rFonts w:ascii="Garamond" w:hAnsi="Garamond"/>
          <w:lang w:val="sq-AL"/>
        </w:rPr>
        <w:t>n</w:t>
      </w:r>
      <w:r w:rsidR="00C0626A">
        <w:rPr>
          <w:rFonts w:ascii="Garamond" w:hAnsi="Garamond"/>
          <w:lang w:val="sq-AL"/>
        </w:rPr>
        <w:t>ë</w:t>
      </w:r>
      <w:r w:rsidR="000841F3">
        <w:rPr>
          <w:rFonts w:ascii="Garamond" w:hAnsi="Garamond"/>
          <w:lang w:val="sq-AL"/>
        </w:rPr>
        <w:t xml:space="preserve"> vendimmarrje. </w:t>
      </w:r>
      <w:r w:rsidRPr="006015BF">
        <w:rPr>
          <w:rFonts w:ascii="Garamond" w:hAnsi="Garamond"/>
          <w:lang w:val="sq-AL"/>
        </w:rPr>
        <w:t xml:space="preserve">Këshilltaret gra përballen me pengesa të shumta strukturore sa i takon pushtetit të tyre vendimmarrës. Këto pengesa kanë të bëjnë me kompetencat e dobëta të këshillave vendorë, kapaciteti i dobët </w:t>
      </w:r>
      <w:r w:rsidR="002D605A" w:rsidRPr="006015BF">
        <w:rPr>
          <w:rFonts w:ascii="Garamond" w:hAnsi="Garamond"/>
          <w:lang w:val="sq-AL"/>
        </w:rPr>
        <w:t>fiskal i njësive të qeverisjes vendore, procesi përmes të cilit udhëheqësit e partive përzgjedhin gratë si këshilltare dhe kufizimet që udhëheqësit e partive vendosin për vendimmarrësit vendorë. Nëse këto p</w:t>
      </w:r>
      <w:r w:rsidR="006D7FF1">
        <w:rPr>
          <w:rFonts w:ascii="Garamond" w:hAnsi="Garamond"/>
          <w:lang w:val="sq-AL"/>
        </w:rPr>
        <w:t>engesa strukturore nuk adresohen</w:t>
      </w:r>
      <w:r w:rsidR="002D605A" w:rsidRPr="006015BF">
        <w:rPr>
          <w:rFonts w:ascii="Garamond" w:hAnsi="Garamond"/>
          <w:lang w:val="sq-AL"/>
        </w:rPr>
        <w:t>, do të ketë shumë pak ndryshim në pushtetin vendimmarrës të këshilltareve.</w:t>
      </w:r>
    </w:p>
    <w:p w14:paraId="10E3E17B" w14:textId="77777777" w:rsidR="00A434DE" w:rsidRDefault="00A434DE" w:rsidP="00B21358">
      <w:pPr>
        <w:rPr>
          <w:rFonts w:ascii="Garamond" w:hAnsi="Garamond"/>
        </w:rPr>
      </w:pPr>
    </w:p>
    <w:p w14:paraId="114DDAE4" w14:textId="3B2A5CC7" w:rsidR="00A434DE" w:rsidRPr="006015BF" w:rsidRDefault="002D605A" w:rsidP="00097968">
      <w:pPr>
        <w:rPr>
          <w:rFonts w:ascii="Garamond" w:hAnsi="Garamond" w:cs="Times New Roman"/>
          <w:lang w:val="sq-AL"/>
        </w:rPr>
      </w:pPr>
      <w:r w:rsidRPr="006015BF">
        <w:rPr>
          <w:rFonts w:ascii="Garamond" w:hAnsi="Garamond" w:cs="Times New Roman"/>
          <w:lang w:val="sq-AL"/>
        </w:rPr>
        <w:t xml:space="preserve">Pritshmëria është që gratë në vendimmarrje do të veprojnë për llogari të grave të tjera dhe kështu do t’i çojnë përpara interesat </w:t>
      </w:r>
      <w:r w:rsidR="0068208B">
        <w:rPr>
          <w:rFonts w:ascii="Garamond" w:hAnsi="Garamond" w:cs="Times New Roman"/>
          <w:lang w:val="sq-AL"/>
        </w:rPr>
        <w:t>e p</w:t>
      </w:r>
      <w:r w:rsidR="00C0626A">
        <w:rPr>
          <w:rFonts w:ascii="Garamond" w:hAnsi="Garamond" w:cs="Times New Roman"/>
          <w:lang w:val="sq-AL"/>
        </w:rPr>
        <w:t>ë</w:t>
      </w:r>
      <w:r w:rsidR="0068208B">
        <w:rPr>
          <w:rFonts w:ascii="Garamond" w:hAnsi="Garamond" w:cs="Times New Roman"/>
          <w:lang w:val="sq-AL"/>
        </w:rPr>
        <w:t>rbashk</w:t>
      </w:r>
      <w:r w:rsidR="00C0626A">
        <w:rPr>
          <w:rFonts w:ascii="Garamond" w:hAnsi="Garamond" w:cs="Times New Roman"/>
          <w:lang w:val="sq-AL"/>
        </w:rPr>
        <w:t>ë</w:t>
      </w:r>
      <w:r w:rsidR="0068208B">
        <w:rPr>
          <w:rFonts w:ascii="Garamond" w:hAnsi="Garamond" w:cs="Times New Roman"/>
          <w:lang w:val="sq-AL"/>
        </w:rPr>
        <w:t>ta</w:t>
      </w:r>
      <w:r w:rsidRPr="006015BF">
        <w:rPr>
          <w:rFonts w:ascii="Garamond" w:hAnsi="Garamond" w:cs="Times New Roman"/>
          <w:lang w:val="sq-AL"/>
        </w:rPr>
        <w:t>. Ky studim tregon se shumica e grave këshilltare e perceptojnë si përgjegjësi të tyre përfaqës</w:t>
      </w:r>
      <w:r w:rsidR="0068208B">
        <w:rPr>
          <w:rFonts w:ascii="Garamond" w:hAnsi="Garamond" w:cs="Times New Roman"/>
          <w:lang w:val="sq-AL"/>
        </w:rPr>
        <w:t>imin e</w:t>
      </w:r>
      <w:r w:rsidRPr="006015BF">
        <w:rPr>
          <w:rFonts w:ascii="Garamond" w:hAnsi="Garamond" w:cs="Times New Roman"/>
          <w:lang w:val="sq-AL"/>
        </w:rPr>
        <w:t xml:space="preserve"> interesa</w:t>
      </w:r>
      <w:r w:rsidR="0068208B">
        <w:rPr>
          <w:rFonts w:ascii="Garamond" w:hAnsi="Garamond" w:cs="Times New Roman"/>
          <w:lang w:val="sq-AL"/>
        </w:rPr>
        <w:t>ve</w:t>
      </w:r>
      <w:r w:rsidRPr="006015BF">
        <w:rPr>
          <w:rFonts w:ascii="Garamond" w:hAnsi="Garamond" w:cs="Times New Roman"/>
          <w:lang w:val="sq-AL"/>
        </w:rPr>
        <w:t xml:space="preserve"> </w:t>
      </w:r>
      <w:r w:rsidR="0068208B">
        <w:rPr>
          <w:rFonts w:ascii="Garamond" w:hAnsi="Garamond" w:cs="Times New Roman"/>
          <w:lang w:val="sq-AL"/>
        </w:rPr>
        <w:t>t</w:t>
      </w:r>
      <w:r w:rsidR="00C0626A">
        <w:rPr>
          <w:rFonts w:ascii="Garamond" w:hAnsi="Garamond" w:cs="Times New Roman"/>
          <w:lang w:val="sq-AL"/>
        </w:rPr>
        <w:t>ë</w:t>
      </w:r>
      <w:r w:rsidRPr="006015BF">
        <w:rPr>
          <w:rFonts w:ascii="Garamond" w:hAnsi="Garamond" w:cs="Times New Roman"/>
          <w:lang w:val="sq-AL"/>
        </w:rPr>
        <w:t xml:space="preserve"> grave dhe vajzave në këshill. Mirëpo, efekti i shifrave nuk është në drejtimin e pritur</w:t>
      </w:r>
      <w:r w:rsidR="00CA4309">
        <w:rPr>
          <w:rFonts w:ascii="Garamond" w:hAnsi="Garamond" w:cs="Times New Roman"/>
          <w:lang w:val="sq-AL"/>
        </w:rPr>
        <w:t>:</w:t>
      </w:r>
      <w:r w:rsidRPr="006015BF">
        <w:rPr>
          <w:rFonts w:ascii="Garamond" w:hAnsi="Garamond" w:cs="Times New Roman"/>
          <w:lang w:val="sq-AL"/>
        </w:rPr>
        <w:t xml:space="preserve"> 73,47 për qind e këshilltareve </w:t>
      </w:r>
      <w:r w:rsidR="00CA4309">
        <w:rPr>
          <w:rFonts w:ascii="Garamond" w:hAnsi="Garamond" w:cs="Times New Roman"/>
          <w:lang w:val="sq-AL"/>
        </w:rPr>
        <w:t>n</w:t>
      </w:r>
      <w:r w:rsidR="00C0626A">
        <w:rPr>
          <w:rFonts w:ascii="Garamond" w:hAnsi="Garamond" w:cs="Times New Roman"/>
          <w:lang w:val="sq-AL"/>
        </w:rPr>
        <w:t>ë</w:t>
      </w:r>
      <w:r w:rsidRPr="006015BF">
        <w:rPr>
          <w:rFonts w:ascii="Garamond" w:hAnsi="Garamond" w:cs="Times New Roman"/>
          <w:lang w:val="sq-AL"/>
        </w:rPr>
        <w:t xml:space="preserve"> këshillat me raport 0,10 ose më pak thanë se e kanë ngritur zërin në këshill për të zgjidhur problemet me të cilat përballen gratë dhe vajzat në komunitet. Ndërkohë, kjo përqindje në këshilla</w:t>
      </w:r>
      <w:r w:rsidR="00CA4309">
        <w:rPr>
          <w:rFonts w:ascii="Garamond" w:hAnsi="Garamond" w:cs="Times New Roman"/>
          <w:lang w:val="sq-AL"/>
        </w:rPr>
        <w:t>t</w:t>
      </w:r>
      <w:r w:rsidRPr="006015BF">
        <w:rPr>
          <w:rFonts w:ascii="Garamond" w:hAnsi="Garamond" w:cs="Times New Roman"/>
          <w:lang w:val="sq-AL"/>
        </w:rPr>
        <w:t xml:space="preserve"> me raport 0,30 ose më shumë ishte 60,7. Mund të ketë shumë shpjegime përse është kështu. Nëse gratë përzgjidhen për të përmbushur një kuotë të caktuar, atëherë pjesëmarrja e tyre në politikën vendore mund të </w:t>
      </w:r>
      <w:r w:rsidR="0068208B">
        <w:rPr>
          <w:rFonts w:ascii="Garamond" w:hAnsi="Garamond" w:cs="Times New Roman"/>
          <w:lang w:val="sq-AL"/>
        </w:rPr>
        <w:t xml:space="preserve">mos </w:t>
      </w:r>
      <w:r w:rsidRPr="006015BF">
        <w:rPr>
          <w:rFonts w:ascii="Garamond" w:hAnsi="Garamond" w:cs="Times New Roman"/>
          <w:lang w:val="sq-AL"/>
        </w:rPr>
        <w:t>jetë shprehje e angazhimit të tyre për barazi gjinore. Përkundrazi,</w:t>
      </w:r>
      <w:r w:rsidR="00AE22BB" w:rsidRPr="006015BF">
        <w:rPr>
          <w:rFonts w:ascii="Garamond" w:hAnsi="Garamond" w:cs="Times New Roman"/>
          <w:lang w:val="sq-AL"/>
        </w:rPr>
        <w:t xml:space="preserve"> kjo</w:t>
      </w:r>
      <w:r w:rsidRPr="006015BF">
        <w:rPr>
          <w:rFonts w:ascii="Garamond" w:hAnsi="Garamond" w:cs="Times New Roman"/>
          <w:lang w:val="sq-AL"/>
        </w:rPr>
        <w:t xml:space="preserve"> bëhet për t’u shërbyer interesave të udhëheqësve partiakë. Një shpjegim tjetër është se dallimet</w:t>
      </w:r>
      <w:r w:rsidR="00CA4309">
        <w:rPr>
          <w:rFonts w:ascii="Garamond" w:hAnsi="Garamond" w:cs="Times New Roman"/>
          <w:lang w:val="sq-AL"/>
        </w:rPr>
        <w:t xml:space="preserve"> nd</w:t>
      </w:r>
      <w:r w:rsidR="00C0626A">
        <w:rPr>
          <w:rFonts w:ascii="Garamond" w:hAnsi="Garamond" w:cs="Times New Roman"/>
          <w:lang w:val="sq-AL"/>
        </w:rPr>
        <w:t>ë</w:t>
      </w:r>
      <w:r w:rsidR="00CA4309">
        <w:rPr>
          <w:rFonts w:ascii="Garamond" w:hAnsi="Garamond" w:cs="Times New Roman"/>
          <w:lang w:val="sq-AL"/>
        </w:rPr>
        <w:t>rmjet grave</w:t>
      </w:r>
      <w:r w:rsidRPr="006015BF">
        <w:rPr>
          <w:rFonts w:ascii="Garamond" w:hAnsi="Garamond" w:cs="Times New Roman"/>
          <w:lang w:val="sq-AL"/>
        </w:rPr>
        <w:t xml:space="preserve"> </w:t>
      </w:r>
      <w:r w:rsidR="00CA4309">
        <w:rPr>
          <w:rFonts w:ascii="Garamond" w:hAnsi="Garamond" w:cs="Times New Roman"/>
          <w:lang w:val="sq-AL"/>
        </w:rPr>
        <w:t>krijojn</w:t>
      </w:r>
      <w:r w:rsidR="00C0626A">
        <w:rPr>
          <w:rFonts w:ascii="Garamond" w:hAnsi="Garamond" w:cs="Times New Roman"/>
          <w:lang w:val="sq-AL"/>
        </w:rPr>
        <w:t>ë</w:t>
      </w:r>
      <w:r w:rsidR="00CA4309" w:rsidRPr="006015BF">
        <w:rPr>
          <w:rFonts w:ascii="Garamond" w:hAnsi="Garamond" w:cs="Times New Roman"/>
          <w:lang w:val="sq-AL"/>
        </w:rPr>
        <w:t xml:space="preserve"> </w:t>
      </w:r>
      <w:r w:rsidRPr="006015BF">
        <w:rPr>
          <w:rFonts w:ascii="Garamond" w:hAnsi="Garamond" w:cs="Times New Roman"/>
          <w:lang w:val="sq-AL"/>
        </w:rPr>
        <w:t>pengesa për bashkëpunim (Beck</w:t>
      </w:r>
      <w:r w:rsidR="00C0626A">
        <w:rPr>
          <w:rFonts w:ascii="Garamond" w:hAnsi="Garamond" w:cs="Times New Roman"/>
          <w:lang w:val="sq-AL"/>
        </w:rPr>
        <w:t>w</w:t>
      </w:r>
      <w:r w:rsidRPr="006015BF">
        <w:rPr>
          <w:rFonts w:ascii="Garamond" w:hAnsi="Garamond" w:cs="Times New Roman"/>
          <w:lang w:val="sq-AL"/>
        </w:rPr>
        <w:t xml:space="preserve">ith &amp; Cowell-Meyers, 2007). </w:t>
      </w:r>
      <w:r w:rsidR="00097968" w:rsidRPr="006015BF">
        <w:rPr>
          <w:rFonts w:ascii="Garamond" w:hAnsi="Garamond" w:cs="Times New Roman"/>
          <w:lang w:val="sq-AL"/>
        </w:rPr>
        <w:t>Interesat e grave</w:t>
      </w:r>
      <w:r w:rsidR="00CA4309">
        <w:rPr>
          <w:rFonts w:ascii="Garamond" w:hAnsi="Garamond" w:cs="Times New Roman"/>
          <w:lang w:val="sq-AL"/>
        </w:rPr>
        <w:t xml:space="preserve"> ndryshojn</w:t>
      </w:r>
      <w:r w:rsidR="00C0626A">
        <w:rPr>
          <w:rFonts w:ascii="Garamond" w:hAnsi="Garamond" w:cs="Times New Roman"/>
          <w:lang w:val="sq-AL"/>
        </w:rPr>
        <w:t>ë</w:t>
      </w:r>
      <w:r w:rsidR="00CA4309">
        <w:rPr>
          <w:rFonts w:ascii="Garamond" w:hAnsi="Garamond" w:cs="Times New Roman"/>
          <w:lang w:val="sq-AL"/>
        </w:rPr>
        <w:t xml:space="preserve"> n</w:t>
      </w:r>
      <w:r w:rsidR="00C0626A">
        <w:rPr>
          <w:rFonts w:ascii="Garamond" w:hAnsi="Garamond" w:cs="Times New Roman"/>
          <w:lang w:val="sq-AL"/>
        </w:rPr>
        <w:t>ë</w:t>
      </w:r>
      <w:r w:rsidR="00CA4309">
        <w:rPr>
          <w:rFonts w:ascii="Garamond" w:hAnsi="Garamond" w:cs="Times New Roman"/>
          <w:lang w:val="sq-AL"/>
        </w:rPr>
        <w:t xml:space="preserve"> baz</w:t>
      </w:r>
      <w:r w:rsidR="00C0626A">
        <w:rPr>
          <w:rFonts w:ascii="Garamond" w:hAnsi="Garamond" w:cs="Times New Roman"/>
          <w:lang w:val="sq-AL"/>
        </w:rPr>
        <w:t>ë</w:t>
      </w:r>
      <w:r w:rsidR="00CA4309">
        <w:rPr>
          <w:rFonts w:ascii="Garamond" w:hAnsi="Garamond" w:cs="Times New Roman"/>
          <w:lang w:val="sq-AL"/>
        </w:rPr>
        <w:t xml:space="preserve"> t</w:t>
      </w:r>
      <w:r w:rsidR="00C0626A">
        <w:rPr>
          <w:rFonts w:ascii="Garamond" w:hAnsi="Garamond" w:cs="Times New Roman"/>
          <w:lang w:val="sq-AL"/>
        </w:rPr>
        <w:t>ë</w:t>
      </w:r>
      <w:r w:rsidR="00CA4309">
        <w:rPr>
          <w:rFonts w:ascii="Garamond" w:hAnsi="Garamond" w:cs="Times New Roman"/>
          <w:lang w:val="sq-AL"/>
        </w:rPr>
        <w:t xml:space="preserve"> mosh</w:t>
      </w:r>
      <w:r w:rsidR="00C0626A">
        <w:rPr>
          <w:rFonts w:ascii="Garamond" w:hAnsi="Garamond" w:cs="Times New Roman"/>
          <w:lang w:val="sq-AL"/>
        </w:rPr>
        <w:t>ë</w:t>
      </w:r>
      <w:r w:rsidR="00CA4309">
        <w:rPr>
          <w:rFonts w:ascii="Garamond" w:hAnsi="Garamond" w:cs="Times New Roman"/>
          <w:lang w:val="sq-AL"/>
        </w:rPr>
        <w:t>s dhe klas</w:t>
      </w:r>
      <w:r w:rsidR="00C0626A">
        <w:rPr>
          <w:rFonts w:ascii="Garamond" w:hAnsi="Garamond" w:cs="Times New Roman"/>
          <w:lang w:val="sq-AL"/>
        </w:rPr>
        <w:t>ë</w:t>
      </w:r>
      <w:r w:rsidR="00CA4309">
        <w:rPr>
          <w:rFonts w:ascii="Garamond" w:hAnsi="Garamond" w:cs="Times New Roman"/>
          <w:lang w:val="sq-AL"/>
        </w:rPr>
        <w:t>s shoq</w:t>
      </w:r>
      <w:r w:rsidR="00C0626A">
        <w:rPr>
          <w:rFonts w:ascii="Garamond" w:hAnsi="Garamond" w:cs="Times New Roman"/>
          <w:lang w:val="sq-AL"/>
        </w:rPr>
        <w:t>ë</w:t>
      </w:r>
      <w:r w:rsidR="00CA4309">
        <w:rPr>
          <w:rFonts w:ascii="Garamond" w:hAnsi="Garamond" w:cs="Times New Roman"/>
          <w:lang w:val="sq-AL"/>
        </w:rPr>
        <w:t>rore q</w:t>
      </w:r>
      <w:r w:rsidR="00C0626A">
        <w:rPr>
          <w:rFonts w:ascii="Garamond" w:hAnsi="Garamond" w:cs="Times New Roman"/>
          <w:lang w:val="sq-AL"/>
        </w:rPr>
        <w:t>ë</w:t>
      </w:r>
      <w:r w:rsidR="00CA4309">
        <w:rPr>
          <w:rFonts w:ascii="Garamond" w:hAnsi="Garamond" w:cs="Times New Roman"/>
          <w:lang w:val="sq-AL"/>
        </w:rPr>
        <w:t xml:space="preserve"> ato i p</w:t>
      </w:r>
      <w:r w:rsidR="00C0626A">
        <w:rPr>
          <w:rFonts w:ascii="Garamond" w:hAnsi="Garamond" w:cs="Times New Roman"/>
          <w:lang w:val="sq-AL"/>
        </w:rPr>
        <w:t>ë</w:t>
      </w:r>
      <w:r w:rsidR="00CA4309">
        <w:rPr>
          <w:rFonts w:ascii="Garamond" w:hAnsi="Garamond" w:cs="Times New Roman"/>
          <w:lang w:val="sq-AL"/>
        </w:rPr>
        <w:t xml:space="preserve">rkasin, </w:t>
      </w:r>
      <w:r w:rsidR="00097968" w:rsidRPr="006015BF">
        <w:rPr>
          <w:rFonts w:ascii="Garamond" w:hAnsi="Garamond" w:cs="Times New Roman"/>
          <w:lang w:val="sq-AL"/>
        </w:rPr>
        <w:t>për shembull (Childs, 2006). Këto dallime çojnë në formimin e një grupi heterogjen që nuk e konsideron barazinë gjinore si një prej objektivave të tij kryesorë.</w:t>
      </w:r>
    </w:p>
    <w:p w14:paraId="72D320EF" w14:textId="77777777" w:rsidR="00A434DE" w:rsidRDefault="00A434DE" w:rsidP="00DD7106">
      <w:pPr>
        <w:rPr>
          <w:rFonts w:ascii="Garamond" w:hAnsi="Garamond" w:cs="Times New Roman"/>
        </w:rPr>
      </w:pPr>
    </w:p>
    <w:p w14:paraId="28A3754D" w14:textId="6B65E1D3" w:rsidR="00A434DE" w:rsidRPr="006015BF" w:rsidRDefault="00CA4309" w:rsidP="00201615">
      <w:pPr>
        <w:rPr>
          <w:rFonts w:ascii="Garamond" w:hAnsi="Garamond" w:cs="Times New Roman"/>
          <w:lang w:val="sq-AL"/>
        </w:rPr>
      </w:pPr>
      <w:r>
        <w:rPr>
          <w:rFonts w:ascii="Garamond" w:hAnsi="Garamond" w:cs="Times New Roman"/>
          <w:lang w:val="sq-AL"/>
        </w:rPr>
        <w:t>Nj</w:t>
      </w:r>
      <w:r w:rsidR="00C0626A">
        <w:rPr>
          <w:rFonts w:ascii="Garamond" w:hAnsi="Garamond" w:cs="Times New Roman"/>
          <w:lang w:val="sq-AL"/>
        </w:rPr>
        <w:t>ë</w:t>
      </w:r>
      <w:r>
        <w:rPr>
          <w:rFonts w:ascii="Garamond" w:hAnsi="Garamond" w:cs="Times New Roman"/>
          <w:lang w:val="sq-AL"/>
        </w:rPr>
        <w:t xml:space="preserve"> t</w:t>
      </w:r>
      <w:r w:rsidR="00097968" w:rsidRPr="006015BF">
        <w:rPr>
          <w:rFonts w:ascii="Garamond" w:hAnsi="Garamond" w:cs="Times New Roman"/>
          <w:lang w:val="sq-AL"/>
        </w:rPr>
        <w:t xml:space="preserve">jetër pritshmëri është se rritja e numrit të grave </w:t>
      </w:r>
      <w:r>
        <w:rPr>
          <w:rFonts w:ascii="Garamond" w:hAnsi="Garamond" w:cs="Times New Roman"/>
          <w:lang w:val="sq-AL"/>
        </w:rPr>
        <w:t>do t</w:t>
      </w:r>
      <w:r w:rsidR="00C0626A">
        <w:rPr>
          <w:rFonts w:ascii="Garamond" w:hAnsi="Garamond" w:cs="Times New Roman"/>
          <w:lang w:val="sq-AL"/>
        </w:rPr>
        <w:t>ë</w:t>
      </w:r>
      <w:r>
        <w:rPr>
          <w:rFonts w:ascii="Garamond" w:hAnsi="Garamond" w:cs="Times New Roman"/>
          <w:lang w:val="sq-AL"/>
        </w:rPr>
        <w:t xml:space="preserve"> ndikoj</w:t>
      </w:r>
      <w:r w:rsidR="00C0626A">
        <w:rPr>
          <w:rFonts w:ascii="Garamond" w:hAnsi="Garamond" w:cs="Times New Roman"/>
          <w:lang w:val="sq-AL"/>
        </w:rPr>
        <w:t>ë</w:t>
      </w:r>
      <w:r w:rsidR="00097968" w:rsidRPr="006015BF">
        <w:rPr>
          <w:rFonts w:ascii="Garamond" w:hAnsi="Garamond" w:cs="Times New Roman"/>
          <w:lang w:val="sq-AL"/>
        </w:rPr>
        <w:t xml:space="preserve"> si sjelljen e burrave ashtu edhe atë të grave: gratë</w:t>
      </w:r>
      <w:r>
        <w:rPr>
          <w:rFonts w:ascii="Garamond" w:hAnsi="Garamond" w:cs="Times New Roman"/>
          <w:lang w:val="sq-AL"/>
        </w:rPr>
        <w:t xml:space="preserve"> do t</w:t>
      </w:r>
      <w:r w:rsidR="00C0626A">
        <w:rPr>
          <w:rFonts w:ascii="Garamond" w:hAnsi="Garamond" w:cs="Times New Roman"/>
          <w:lang w:val="sq-AL"/>
        </w:rPr>
        <w:t>ë</w:t>
      </w:r>
      <w:r>
        <w:rPr>
          <w:rFonts w:ascii="Garamond" w:hAnsi="Garamond" w:cs="Times New Roman"/>
          <w:lang w:val="sq-AL"/>
        </w:rPr>
        <w:t xml:space="preserve"> </w:t>
      </w:r>
      <w:r w:rsidR="00097968" w:rsidRPr="006015BF">
        <w:rPr>
          <w:rFonts w:ascii="Garamond" w:hAnsi="Garamond" w:cs="Times New Roman"/>
          <w:lang w:val="sq-AL"/>
        </w:rPr>
        <w:t xml:space="preserve">shprehin shqetësimet e tyre, ndërsa burrat </w:t>
      </w:r>
      <w:r>
        <w:rPr>
          <w:rFonts w:ascii="Garamond" w:hAnsi="Garamond" w:cs="Times New Roman"/>
          <w:lang w:val="sq-AL"/>
        </w:rPr>
        <w:t>do t’ju</w:t>
      </w:r>
      <w:r w:rsidR="00097968" w:rsidRPr="006015BF">
        <w:rPr>
          <w:rFonts w:ascii="Garamond" w:hAnsi="Garamond" w:cs="Times New Roman"/>
          <w:lang w:val="sq-AL"/>
        </w:rPr>
        <w:t xml:space="preserve"> kushtojnë më shumë vëmendje </w:t>
      </w:r>
      <w:r>
        <w:rPr>
          <w:rFonts w:ascii="Garamond" w:hAnsi="Garamond" w:cs="Times New Roman"/>
          <w:lang w:val="sq-AL"/>
        </w:rPr>
        <w:t>ç</w:t>
      </w:r>
      <w:r w:rsidR="00C0626A">
        <w:rPr>
          <w:rFonts w:ascii="Garamond" w:hAnsi="Garamond" w:cs="Times New Roman"/>
          <w:lang w:val="sq-AL"/>
        </w:rPr>
        <w:t>ë</w:t>
      </w:r>
      <w:r>
        <w:rPr>
          <w:rFonts w:ascii="Garamond" w:hAnsi="Garamond" w:cs="Times New Roman"/>
          <w:lang w:val="sq-AL"/>
        </w:rPr>
        <w:t>shtjeve</w:t>
      </w:r>
      <w:r w:rsidRPr="006015BF">
        <w:rPr>
          <w:rFonts w:ascii="Garamond" w:hAnsi="Garamond" w:cs="Times New Roman"/>
          <w:lang w:val="sq-AL"/>
        </w:rPr>
        <w:t xml:space="preserve"> </w:t>
      </w:r>
      <w:r w:rsidR="00097968" w:rsidRPr="006015BF">
        <w:rPr>
          <w:rFonts w:ascii="Garamond" w:hAnsi="Garamond" w:cs="Times New Roman"/>
          <w:lang w:val="sq-AL"/>
        </w:rPr>
        <w:t>të grave (Childs &amp; Krook, 2006). Ky studim gjeti</w:t>
      </w:r>
      <w:r>
        <w:rPr>
          <w:rFonts w:ascii="Garamond" w:hAnsi="Garamond" w:cs="Times New Roman"/>
          <w:lang w:val="sq-AL"/>
        </w:rPr>
        <w:t xml:space="preserve"> vet</w:t>
      </w:r>
      <w:r w:rsidR="00C0626A">
        <w:rPr>
          <w:rFonts w:ascii="Garamond" w:hAnsi="Garamond" w:cs="Times New Roman"/>
          <w:lang w:val="sq-AL"/>
        </w:rPr>
        <w:t>ë</w:t>
      </w:r>
      <w:r>
        <w:rPr>
          <w:rFonts w:ascii="Garamond" w:hAnsi="Garamond" w:cs="Times New Roman"/>
          <w:lang w:val="sq-AL"/>
        </w:rPr>
        <w:t xml:space="preserve">m </w:t>
      </w:r>
      <w:r w:rsidR="00097968" w:rsidRPr="006015BF">
        <w:rPr>
          <w:rFonts w:ascii="Garamond" w:hAnsi="Garamond" w:cs="Times New Roman"/>
          <w:lang w:val="sq-AL"/>
        </w:rPr>
        <w:t xml:space="preserve">mbështetje të pjesshme për këtë pritshmëri. Këshilltaret </w:t>
      </w:r>
      <w:r w:rsidR="00097968" w:rsidRPr="006015BF">
        <w:rPr>
          <w:rFonts w:ascii="Garamond" w:hAnsi="Garamond" w:cs="Times New Roman"/>
          <w:i/>
          <w:lang w:val="sq-AL"/>
        </w:rPr>
        <w:t>e ngrenë zërin</w:t>
      </w:r>
      <w:r w:rsidR="00097968" w:rsidRPr="006015BF">
        <w:rPr>
          <w:rFonts w:ascii="Garamond" w:hAnsi="Garamond" w:cs="Times New Roman"/>
          <w:lang w:val="sq-AL"/>
        </w:rPr>
        <w:t xml:space="preserve">; mirëpo, marrëdhënia midis raportit të tyre dhe </w:t>
      </w:r>
      <w:r w:rsidR="00097968" w:rsidRPr="00C91341">
        <w:rPr>
          <w:rFonts w:ascii="Garamond" w:hAnsi="Garamond" w:cs="Times New Roman"/>
          <w:i/>
          <w:lang w:val="sq-AL"/>
        </w:rPr>
        <w:t>dëgjimit të zërit</w:t>
      </w:r>
      <w:r w:rsidR="00097968" w:rsidRPr="006015BF">
        <w:rPr>
          <w:rFonts w:ascii="Garamond" w:hAnsi="Garamond" w:cs="Times New Roman"/>
          <w:lang w:val="sq-AL"/>
        </w:rPr>
        <w:t xml:space="preserve"> është e dobët. </w:t>
      </w:r>
      <w:r>
        <w:rPr>
          <w:rFonts w:ascii="Garamond" w:hAnsi="Garamond"/>
          <w:lang w:val="sq-AL"/>
        </w:rPr>
        <w:t>M</w:t>
      </w:r>
      <w:r w:rsidR="00201615" w:rsidRPr="006015BF">
        <w:rPr>
          <w:rFonts w:ascii="Garamond" w:hAnsi="Garamond"/>
          <w:lang w:val="sq-AL"/>
        </w:rPr>
        <w:t>arrëdhënia midis numrit të këshilltareve dhe shkallës me të cilën burrat tregojnë vëmendje ndaj çështjeve të grave</w:t>
      </w:r>
      <w:r>
        <w:rPr>
          <w:rFonts w:ascii="Garamond" w:hAnsi="Garamond"/>
          <w:lang w:val="sq-AL"/>
        </w:rPr>
        <w:t xml:space="preserve"> n</w:t>
      </w:r>
      <w:r w:rsidRPr="006015BF">
        <w:rPr>
          <w:rFonts w:ascii="Garamond" w:hAnsi="Garamond"/>
          <w:lang w:val="sq-AL"/>
        </w:rPr>
        <w:t>uk është e qartë</w:t>
      </w:r>
      <w:r w:rsidR="00201615" w:rsidRPr="006015BF">
        <w:rPr>
          <w:rFonts w:ascii="Garamond" w:hAnsi="Garamond"/>
          <w:lang w:val="sq-AL"/>
        </w:rPr>
        <w:t xml:space="preserve">. Ajo që tregon ky studim është se kur gratë </w:t>
      </w:r>
      <w:r>
        <w:rPr>
          <w:rFonts w:ascii="Garamond" w:hAnsi="Garamond"/>
          <w:lang w:val="sq-AL"/>
        </w:rPr>
        <w:t>p</w:t>
      </w:r>
      <w:r w:rsidR="00C0626A">
        <w:rPr>
          <w:rFonts w:ascii="Garamond" w:hAnsi="Garamond"/>
          <w:lang w:val="sq-AL"/>
        </w:rPr>
        <w:t>ë</w:t>
      </w:r>
      <w:r>
        <w:rPr>
          <w:rFonts w:ascii="Garamond" w:hAnsi="Garamond"/>
          <w:lang w:val="sq-AL"/>
        </w:rPr>
        <w:t>rb</w:t>
      </w:r>
      <w:r w:rsidR="00C0626A">
        <w:rPr>
          <w:rFonts w:ascii="Garamond" w:hAnsi="Garamond"/>
          <w:lang w:val="sq-AL"/>
        </w:rPr>
        <w:t>ë</w:t>
      </w:r>
      <w:r>
        <w:rPr>
          <w:rFonts w:ascii="Garamond" w:hAnsi="Garamond"/>
          <w:lang w:val="sq-AL"/>
        </w:rPr>
        <w:t>jn</w:t>
      </w:r>
      <w:r w:rsidR="00C0626A">
        <w:rPr>
          <w:rFonts w:ascii="Garamond" w:hAnsi="Garamond"/>
          <w:lang w:val="sq-AL"/>
        </w:rPr>
        <w:t>ë</w:t>
      </w:r>
      <w:r w:rsidR="00201615" w:rsidRPr="006015BF">
        <w:rPr>
          <w:rFonts w:ascii="Garamond" w:hAnsi="Garamond"/>
          <w:lang w:val="sq-AL"/>
        </w:rPr>
        <w:t xml:space="preserve"> një numër </w:t>
      </w:r>
      <w:r>
        <w:rPr>
          <w:rFonts w:ascii="Garamond" w:hAnsi="Garamond"/>
          <w:lang w:val="sq-AL"/>
        </w:rPr>
        <w:t>t</w:t>
      </w:r>
      <w:r w:rsidR="00C0626A">
        <w:rPr>
          <w:rFonts w:ascii="Garamond" w:hAnsi="Garamond"/>
          <w:lang w:val="sq-AL"/>
        </w:rPr>
        <w:t>ë</w:t>
      </w:r>
      <w:r>
        <w:rPr>
          <w:rFonts w:ascii="Garamond" w:hAnsi="Garamond"/>
          <w:lang w:val="sq-AL"/>
        </w:rPr>
        <w:t xml:space="preserve"> </w:t>
      </w:r>
      <w:r w:rsidR="00201615" w:rsidRPr="006015BF">
        <w:rPr>
          <w:rFonts w:ascii="Garamond" w:hAnsi="Garamond"/>
          <w:lang w:val="sq-AL"/>
        </w:rPr>
        <w:t xml:space="preserve">konsiderueshëm, ato përballen me reagimin negativ të burrave. </w:t>
      </w:r>
      <w:r w:rsidR="00201615" w:rsidRPr="006015BF">
        <w:rPr>
          <w:rFonts w:ascii="Garamond" w:hAnsi="Garamond" w:cs="Times New Roman"/>
          <w:lang w:val="sq-AL"/>
        </w:rPr>
        <w:t xml:space="preserve">Këshilltaret </w:t>
      </w:r>
      <w:r w:rsidR="002D12BE">
        <w:rPr>
          <w:rFonts w:ascii="Garamond" w:hAnsi="Garamond" w:cs="Times New Roman"/>
          <w:lang w:val="sq-AL"/>
        </w:rPr>
        <w:t>ndan</w:t>
      </w:r>
      <w:r w:rsidR="00C0626A">
        <w:rPr>
          <w:rFonts w:ascii="Garamond" w:hAnsi="Garamond" w:cs="Times New Roman"/>
          <w:lang w:val="sq-AL"/>
        </w:rPr>
        <w:t>ë</w:t>
      </w:r>
      <w:r w:rsidR="002D12BE">
        <w:rPr>
          <w:rFonts w:ascii="Garamond" w:hAnsi="Garamond" w:cs="Times New Roman"/>
          <w:lang w:val="sq-AL"/>
        </w:rPr>
        <w:t xml:space="preserve"> raste t</w:t>
      </w:r>
      <w:r w:rsidR="00C0626A">
        <w:rPr>
          <w:rFonts w:ascii="Garamond" w:hAnsi="Garamond" w:cs="Times New Roman"/>
          <w:lang w:val="sq-AL"/>
        </w:rPr>
        <w:t>ë</w:t>
      </w:r>
      <w:r w:rsidR="002D12BE">
        <w:rPr>
          <w:rFonts w:ascii="Garamond" w:hAnsi="Garamond" w:cs="Times New Roman"/>
          <w:lang w:val="sq-AL"/>
        </w:rPr>
        <w:t xml:space="preserve"> kund</w:t>
      </w:r>
      <w:r w:rsidR="00C0626A">
        <w:rPr>
          <w:rFonts w:ascii="Garamond" w:hAnsi="Garamond" w:cs="Times New Roman"/>
          <w:lang w:val="sq-AL"/>
        </w:rPr>
        <w:t>ë</w:t>
      </w:r>
      <w:r w:rsidR="002D12BE">
        <w:rPr>
          <w:rFonts w:ascii="Garamond" w:hAnsi="Garamond" w:cs="Times New Roman"/>
          <w:lang w:val="sq-AL"/>
        </w:rPr>
        <w:t>r-reagimeve t</w:t>
      </w:r>
      <w:r w:rsidR="00C0626A">
        <w:rPr>
          <w:rFonts w:ascii="Garamond" w:hAnsi="Garamond" w:cs="Times New Roman"/>
          <w:lang w:val="sq-AL"/>
        </w:rPr>
        <w:t>ë</w:t>
      </w:r>
      <w:r w:rsidR="002D12BE">
        <w:rPr>
          <w:rFonts w:ascii="Garamond" w:hAnsi="Garamond" w:cs="Times New Roman"/>
          <w:lang w:val="sq-AL"/>
        </w:rPr>
        <w:t xml:space="preserve"> burrave </w:t>
      </w:r>
      <w:r w:rsidR="00201615" w:rsidRPr="006015BF">
        <w:rPr>
          <w:rFonts w:ascii="Garamond" w:hAnsi="Garamond" w:cs="Times New Roman"/>
          <w:lang w:val="sq-AL"/>
        </w:rPr>
        <w:t xml:space="preserve">në këshillat kur ato qenë në një raport prej 0,3 ose më </w:t>
      </w:r>
      <w:r w:rsidR="002D12BE">
        <w:rPr>
          <w:rFonts w:ascii="Garamond" w:hAnsi="Garamond" w:cs="Times New Roman"/>
          <w:lang w:val="sq-AL"/>
        </w:rPr>
        <w:t>t</w:t>
      </w:r>
      <w:r w:rsidR="00C0626A">
        <w:rPr>
          <w:rFonts w:ascii="Garamond" w:hAnsi="Garamond" w:cs="Times New Roman"/>
          <w:lang w:val="sq-AL"/>
        </w:rPr>
        <w:t>ë</w:t>
      </w:r>
      <w:r w:rsidR="002D12BE">
        <w:rPr>
          <w:rFonts w:ascii="Garamond" w:hAnsi="Garamond" w:cs="Times New Roman"/>
          <w:lang w:val="sq-AL"/>
        </w:rPr>
        <w:t xml:space="preserve"> lart</w:t>
      </w:r>
      <w:r w:rsidR="00C0626A">
        <w:rPr>
          <w:rFonts w:ascii="Garamond" w:hAnsi="Garamond" w:cs="Times New Roman"/>
          <w:lang w:val="sq-AL"/>
        </w:rPr>
        <w:t>ë</w:t>
      </w:r>
      <w:r w:rsidR="00201615" w:rsidRPr="006015BF">
        <w:rPr>
          <w:rFonts w:ascii="Garamond" w:hAnsi="Garamond" w:cs="Times New Roman"/>
          <w:lang w:val="sq-AL"/>
        </w:rPr>
        <w:t xml:space="preserve">. Mirëpo, nuk </w:t>
      </w:r>
      <w:r w:rsidR="002D12BE">
        <w:rPr>
          <w:rFonts w:ascii="Garamond" w:hAnsi="Garamond" w:cs="Times New Roman"/>
          <w:lang w:val="sq-AL"/>
        </w:rPr>
        <w:t>ishte</w:t>
      </w:r>
      <w:r w:rsidR="00201615" w:rsidRPr="006015BF">
        <w:rPr>
          <w:rFonts w:ascii="Garamond" w:hAnsi="Garamond" w:cs="Times New Roman"/>
          <w:lang w:val="sq-AL"/>
        </w:rPr>
        <w:t xml:space="preserve"> gjithmonë kështu. Rekomandohet që studimet e ardhshme të fokusohen tek shkalla me të cilën prania e grave ndikon tek sjellja e burrave.</w:t>
      </w:r>
    </w:p>
    <w:p w14:paraId="21D7C3D8" w14:textId="77777777" w:rsidR="00A434DE" w:rsidRDefault="00A434DE" w:rsidP="00B21358">
      <w:pPr>
        <w:rPr>
          <w:rFonts w:ascii="Garamond" w:hAnsi="Garamond" w:cs="Times New Roman"/>
        </w:rPr>
      </w:pPr>
    </w:p>
    <w:p w14:paraId="6D810A23" w14:textId="7DE3F1AB" w:rsidR="00A434DE" w:rsidRPr="006015BF" w:rsidRDefault="002D12BE" w:rsidP="00387A53">
      <w:pPr>
        <w:rPr>
          <w:rFonts w:ascii="Garamond" w:hAnsi="Garamond"/>
          <w:lang w:val="sq-AL"/>
        </w:rPr>
      </w:pPr>
      <w:r>
        <w:rPr>
          <w:rFonts w:ascii="Garamond" w:hAnsi="Garamond"/>
          <w:lang w:val="sq-AL"/>
        </w:rPr>
        <w:t>Rezultatet</w:t>
      </w:r>
      <w:r w:rsidRPr="006015BF">
        <w:rPr>
          <w:rFonts w:ascii="Garamond" w:hAnsi="Garamond"/>
          <w:lang w:val="sq-AL"/>
        </w:rPr>
        <w:t xml:space="preserve"> </w:t>
      </w:r>
      <w:r w:rsidR="00201615" w:rsidRPr="006015BF">
        <w:rPr>
          <w:rFonts w:ascii="Garamond" w:hAnsi="Garamond"/>
          <w:lang w:val="sq-AL"/>
        </w:rPr>
        <w:t xml:space="preserve">tregojnë se këshilltaret kanë më shumë gjasa të vendosin lidhje bashkëpunimi me njëra-tjetrën kur janë në një numër të konsiderueshëm. Gjithashtu, përpjekjet e grave për bashkëpunim shkojnë përtej partisë të tyre. </w:t>
      </w:r>
      <w:r>
        <w:rPr>
          <w:rFonts w:ascii="Garamond" w:hAnsi="Garamond"/>
          <w:lang w:val="sq-AL"/>
        </w:rPr>
        <w:t>Sfida</w:t>
      </w:r>
      <w:r w:rsidR="00201615" w:rsidRPr="006015BF">
        <w:rPr>
          <w:rFonts w:ascii="Garamond" w:hAnsi="Garamond"/>
          <w:lang w:val="sq-AL"/>
        </w:rPr>
        <w:t xml:space="preserve"> është si të kalohet nga </w:t>
      </w:r>
      <w:r>
        <w:rPr>
          <w:rFonts w:ascii="Garamond" w:hAnsi="Garamond"/>
          <w:lang w:val="sq-AL"/>
        </w:rPr>
        <w:t>p</w:t>
      </w:r>
      <w:r w:rsidR="00C0626A">
        <w:rPr>
          <w:rFonts w:ascii="Garamond" w:hAnsi="Garamond"/>
          <w:lang w:val="sq-AL"/>
        </w:rPr>
        <w:t>ë</w:t>
      </w:r>
      <w:r>
        <w:rPr>
          <w:rFonts w:ascii="Garamond" w:hAnsi="Garamond"/>
          <w:lang w:val="sq-AL"/>
        </w:rPr>
        <w:t>rpjekjet p</w:t>
      </w:r>
      <w:r w:rsidR="00C0626A">
        <w:rPr>
          <w:rFonts w:ascii="Garamond" w:hAnsi="Garamond"/>
          <w:lang w:val="sq-AL"/>
        </w:rPr>
        <w:t>ë</w:t>
      </w:r>
      <w:r>
        <w:rPr>
          <w:rFonts w:ascii="Garamond" w:hAnsi="Garamond"/>
          <w:lang w:val="sq-AL"/>
        </w:rPr>
        <w:t>r bashk</w:t>
      </w:r>
      <w:r w:rsidR="00C0626A">
        <w:rPr>
          <w:rFonts w:ascii="Garamond" w:hAnsi="Garamond"/>
          <w:lang w:val="sq-AL"/>
        </w:rPr>
        <w:t>ë</w:t>
      </w:r>
      <w:r>
        <w:rPr>
          <w:rFonts w:ascii="Garamond" w:hAnsi="Garamond"/>
          <w:lang w:val="sq-AL"/>
        </w:rPr>
        <w:t>punim n</w:t>
      </w:r>
      <w:r w:rsidR="00C0626A">
        <w:rPr>
          <w:rFonts w:ascii="Garamond" w:hAnsi="Garamond"/>
          <w:lang w:val="sq-AL"/>
        </w:rPr>
        <w:t>ë</w:t>
      </w:r>
      <w:r>
        <w:rPr>
          <w:rFonts w:ascii="Garamond" w:hAnsi="Garamond"/>
          <w:lang w:val="sq-AL"/>
        </w:rPr>
        <w:t xml:space="preserve"> </w:t>
      </w:r>
      <w:r w:rsidR="00201615" w:rsidRPr="006015BF">
        <w:rPr>
          <w:rFonts w:ascii="Garamond" w:hAnsi="Garamond"/>
          <w:lang w:val="sq-AL"/>
        </w:rPr>
        <w:t xml:space="preserve"> shkallë të vogël tek nisma të mir</w:t>
      </w:r>
      <w:r w:rsidR="00387A53" w:rsidRPr="006015BF">
        <w:rPr>
          <w:rFonts w:ascii="Garamond" w:hAnsi="Garamond"/>
          <w:lang w:val="sq-AL"/>
        </w:rPr>
        <w:t>ë-</w:t>
      </w:r>
      <w:r w:rsidR="00201615" w:rsidRPr="006015BF">
        <w:rPr>
          <w:rFonts w:ascii="Garamond" w:hAnsi="Garamond"/>
          <w:lang w:val="sq-AL"/>
        </w:rPr>
        <w:t xml:space="preserve">organizuara të cilat </w:t>
      </w:r>
      <w:r>
        <w:rPr>
          <w:rFonts w:ascii="Garamond" w:hAnsi="Garamond"/>
          <w:lang w:val="sq-AL"/>
        </w:rPr>
        <w:t>kan</w:t>
      </w:r>
      <w:r w:rsidR="00C0626A">
        <w:rPr>
          <w:rFonts w:ascii="Garamond" w:hAnsi="Garamond"/>
          <w:lang w:val="sq-AL"/>
        </w:rPr>
        <w:t>ë</w:t>
      </w:r>
      <w:r w:rsidR="00387A53" w:rsidRPr="006015BF">
        <w:rPr>
          <w:rFonts w:ascii="Garamond" w:hAnsi="Garamond"/>
          <w:lang w:val="sq-AL"/>
        </w:rPr>
        <w:t xml:space="preserve"> qëndrueshmëri në kohë. Vetëm rritja e numri të grave nuk </w:t>
      </w:r>
      <w:r>
        <w:rPr>
          <w:rFonts w:ascii="Garamond" w:hAnsi="Garamond"/>
          <w:lang w:val="sq-AL"/>
        </w:rPr>
        <w:t>do t</w:t>
      </w:r>
      <w:r w:rsidR="00C0626A">
        <w:rPr>
          <w:rFonts w:ascii="Garamond" w:hAnsi="Garamond"/>
          <w:lang w:val="sq-AL"/>
        </w:rPr>
        <w:t>ë</w:t>
      </w:r>
      <w:r>
        <w:rPr>
          <w:rFonts w:ascii="Garamond" w:hAnsi="Garamond"/>
          <w:lang w:val="sq-AL"/>
        </w:rPr>
        <w:t xml:space="preserve"> çojn</w:t>
      </w:r>
      <w:r w:rsidR="00C0626A">
        <w:rPr>
          <w:rFonts w:ascii="Garamond" w:hAnsi="Garamond"/>
          <w:lang w:val="sq-AL"/>
        </w:rPr>
        <w:t>ë</w:t>
      </w:r>
      <w:r>
        <w:rPr>
          <w:rFonts w:ascii="Garamond" w:hAnsi="Garamond"/>
          <w:lang w:val="sq-AL"/>
        </w:rPr>
        <w:t xml:space="preserve"> n</w:t>
      </w:r>
      <w:r w:rsidR="00C0626A">
        <w:rPr>
          <w:rFonts w:ascii="Garamond" w:hAnsi="Garamond"/>
          <w:lang w:val="sq-AL"/>
        </w:rPr>
        <w:t>ë</w:t>
      </w:r>
      <w:r>
        <w:rPr>
          <w:rFonts w:ascii="Garamond" w:hAnsi="Garamond"/>
          <w:lang w:val="sq-AL"/>
        </w:rPr>
        <w:t xml:space="preserve"> nj</w:t>
      </w:r>
      <w:r w:rsidR="00C0626A">
        <w:rPr>
          <w:rFonts w:ascii="Garamond" w:hAnsi="Garamond"/>
          <w:lang w:val="sq-AL"/>
        </w:rPr>
        <w:t>ë</w:t>
      </w:r>
      <w:r w:rsidR="00387A53" w:rsidRPr="006015BF">
        <w:rPr>
          <w:rFonts w:ascii="Garamond" w:hAnsi="Garamond"/>
          <w:lang w:val="sq-AL"/>
        </w:rPr>
        <w:t xml:space="preserve"> </w:t>
      </w:r>
      <w:r w:rsidR="00387A53" w:rsidRPr="00C91341">
        <w:rPr>
          <w:rFonts w:ascii="Garamond" w:hAnsi="Garamond"/>
          <w:i/>
          <w:lang w:val="sq-AL"/>
        </w:rPr>
        <w:t>reaksionin zinxhir</w:t>
      </w:r>
      <w:r w:rsidR="00387A53" w:rsidRPr="006015BF">
        <w:rPr>
          <w:rFonts w:ascii="Garamond" w:hAnsi="Garamond"/>
          <w:lang w:val="sq-AL"/>
        </w:rPr>
        <w:t xml:space="preserve">: </w:t>
      </w:r>
      <w:r>
        <w:rPr>
          <w:rFonts w:ascii="Garamond" w:hAnsi="Garamond"/>
          <w:lang w:val="sq-AL"/>
        </w:rPr>
        <w:t>t</w:t>
      </w:r>
      <w:r w:rsidR="00C0626A">
        <w:rPr>
          <w:rFonts w:ascii="Garamond" w:hAnsi="Garamond"/>
          <w:lang w:val="sq-AL"/>
        </w:rPr>
        <w:t>ë</w:t>
      </w:r>
      <w:r>
        <w:rPr>
          <w:rFonts w:ascii="Garamond" w:hAnsi="Garamond"/>
          <w:lang w:val="sq-AL"/>
        </w:rPr>
        <w:t xml:space="preserve"> ndryshoj</w:t>
      </w:r>
      <w:r w:rsidR="00C0626A">
        <w:rPr>
          <w:rFonts w:ascii="Garamond" w:hAnsi="Garamond"/>
          <w:lang w:val="sq-AL"/>
        </w:rPr>
        <w:t>ë</w:t>
      </w:r>
      <w:r>
        <w:rPr>
          <w:rFonts w:ascii="Garamond" w:hAnsi="Garamond"/>
          <w:lang w:val="sq-AL"/>
        </w:rPr>
        <w:t xml:space="preserve"> </w:t>
      </w:r>
      <w:r w:rsidR="00387A53" w:rsidRPr="006015BF">
        <w:rPr>
          <w:rFonts w:ascii="Garamond" w:hAnsi="Garamond"/>
          <w:lang w:val="sq-AL"/>
        </w:rPr>
        <w:t>realiteti</w:t>
      </w:r>
      <w:r>
        <w:rPr>
          <w:rFonts w:ascii="Garamond" w:hAnsi="Garamond"/>
          <w:lang w:val="sq-AL"/>
        </w:rPr>
        <w:t>n</w:t>
      </w:r>
      <w:r w:rsidR="00387A53" w:rsidRPr="006015BF">
        <w:rPr>
          <w:rFonts w:ascii="Garamond" w:hAnsi="Garamond"/>
          <w:lang w:val="sq-AL"/>
        </w:rPr>
        <w:t xml:space="preserve"> </w:t>
      </w:r>
      <w:r>
        <w:rPr>
          <w:rFonts w:ascii="Garamond" w:hAnsi="Garamond"/>
          <w:lang w:val="sq-AL"/>
        </w:rPr>
        <w:t>e</w:t>
      </w:r>
      <w:r w:rsidR="00387A53" w:rsidRPr="006015BF">
        <w:rPr>
          <w:rFonts w:ascii="Garamond" w:hAnsi="Garamond"/>
          <w:lang w:val="sq-AL"/>
        </w:rPr>
        <w:t xml:space="preserve"> grave dhe vajzave në Shqipëri.</w:t>
      </w:r>
    </w:p>
    <w:p w14:paraId="0A6EC44C" w14:textId="77777777" w:rsidR="00A434DE" w:rsidRPr="006015BF" w:rsidRDefault="00E35BEC" w:rsidP="00387A53">
      <w:pPr>
        <w:pStyle w:val="Heading1"/>
        <w:rPr>
          <w:rFonts w:ascii="Garamond" w:hAnsi="Garamond" w:cs="Times New Roman"/>
          <w:smallCaps/>
          <w:color w:val="auto"/>
          <w:sz w:val="26"/>
          <w:szCs w:val="26"/>
          <w:lang w:val="sq-AL"/>
        </w:rPr>
      </w:pPr>
      <w:bookmarkStart w:id="41" w:name="_Toc294785447"/>
      <w:r w:rsidRPr="00B21358">
        <w:rPr>
          <w:rFonts w:ascii="Garamond" w:hAnsi="Garamond" w:cs="Times New Roman"/>
          <w:smallCaps/>
          <w:color w:val="auto"/>
          <w:sz w:val="26"/>
          <w:szCs w:val="26"/>
        </w:rPr>
        <w:t xml:space="preserve">6. </w:t>
      </w:r>
      <w:r w:rsidR="00387A53" w:rsidRPr="006015BF">
        <w:rPr>
          <w:rFonts w:ascii="Garamond" w:hAnsi="Garamond" w:cs="Times New Roman"/>
          <w:smallCaps/>
          <w:color w:val="auto"/>
          <w:sz w:val="26"/>
          <w:szCs w:val="26"/>
          <w:lang w:val="sq-AL"/>
        </w:rPr>
        <w:t>Rekomandime</w:t>
      </w:r>
      <w:bookmarkEnd w:id="41"/>
    </w:p>
    <w:p w14:paraId="566D5A85" w14:textId="77777777" w:rsidR="00A434DE" w:rsidRDefault="00A434DE" w:rsidP="00356DD2">
      <w:pPr>
        <w:rPr>
          <w:rFonts w:ascii="Garamond" w:hAnsi="Garamond" w:cs="Times New Roman"/>
          <w:b/>
        </w:rPr>
      </w:pPr>
    </w:p>
    <w:p w14:paraId="3C368206" w14:textId="2CBB2190" w:rsidR="00A434DE" w:rsidRPr="006015BF" w:rsidRDefault="00387A53" w:rsidP="00387A53">
      <w:pPr>
        <w:rPr>
          <w:rFonts w:ascii="Garamond" w:hAnsi="Garamond" w:cs="Times New Roman"/>
          <w:lang w:val="sq-AL"/>
        </w:rPr>
      </w:pPr>
      <w:r w:rsidRPr="006015BF">
        <w:rPr>
          <w:rFonts w:ascii="Garamond" w:hAnsi="Garamond" w:cs="Times New Roman"/>
          <w:lang w:val="sq-AL"/>
        </w:rPr>
        <w:t>Këshilltaret dhanë sugjerime</w:t>
      </w:r>
      <w:r w:rsidR="002D12BE">
        <w:rPr>
          <w:rFonts w:ascii="Garamond" w:hAnsi="Garamond" w:cs="Times New Roman"/>
          <w:lang w:val="sq-AL"/>
        </w:rPr>
        <w:t>t e m</w:t>
      </w:r>
      <w:r w:rsidR="00C0626A">
        <w:rPr>
          <w:rFonts w:ascii="Garamond" w:hAnsi="Garamond" w:cs="Times New Roman"/>
          <w:lang w:val="sq-AL"/>
        </w:rPr>
        <w:t>ë</w:t>
      </w:r>
      <w:r w:rsidR="002D12BE">
        <w:rPr>
          <w:rFonts w:ascii="Garamond" w:hAnsi="Garamond" w:cs="Times New Roman"/>
          <w:lang w:val="sq-AL"/>
        </w:rPr>
        <w:t>poshtme</w:t>
      </w:r>
      <w:r w:rsidRPr="006015BF">
        <w:rPr>
          <w:rFonts w:ascii="Garamond" w:hAnsi="Garamond" w:cs="Times New Roman"/>
          <w:lang w:val="sq-AL"/>
        </w:rPr>
        <w:t xml:space="preserve"> për fuqizimin e pushtetit të tyre vendimmarrës:</w:t>
      </w:r>
    </w:p>
    <w:p w14:paraId="1226F4A1" w14:textId="77777777" w:rsidR="00A434DE" w:rsidRDefault="00A434DE" w:rsidP="00356DD2">
      <w:pPr>
        <w:rPr>
          <w:rFonts w:ascii="Garamond" w:hAnsi="Garamond" w:cs="Times New Roman"/>
        </w:rPr>
      </w:pPr>
    </w:p>
    <w:p w14:paraId="7B836CCC" w14:textId="740538F2" w:rsidR="00A434DE" w:rsidRPr="006015BF"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Rritja e kompetencave. </w:t>
      </w:r>
      <w:r w:rsidRPr="006015BF">
        <w:rPr>
          <w:rFonts w:ascii="Garamond" w:hAnsi="Garamond" w:cs="Times New Roman"/>
          <w:lang w:val="sq-AL"/>
        </w:rPr>
        <w:t>Rritja e kompetenca të këshilltarëve ka rëndësi kritike për pushtetin e tyre vendimmarrës. Nëse këshilltarë</w:t>
      </w:r>
      <w:r w:rsidR="002D12BE">
        <w:rPr>
          <w:rFonts w:ascii="Garamond" w:hAnsi="Garamond" w:cs="Times New Roman"/>
          <w:lang w:val="sq-AL"/>
        </w:rPr>
        <w:t>ve u mungojn</w:t>
      </w:r>
      <w:r w:rsidR="00C0626A">
        <w:rPr>
          <w:rFonts w:ascii="Garamond" w:hAnsi="Garamond" w:cs="Times New Roman"/>
          <w:lang w:val="sq-AL"/>
        </w:rPr>
        <w:t>ë</w:t>
      </w:r>
      <w:r w:rsidR="002D12BE">
        <w:rPr>
          <w:rFonts w:ascii="Garamond" w:hAnsi="Garamond" w:cs="Times New Roman"/>
          <w:lang w:val="sq-AL"/>
        </w:rPr>
        <w:t xml:space="preserve"> kompetencat</w:t>
      </w:r>
      <w:r w:rsidRPr="006015BF">
        <w:rPr>
          <w:rFonts w:ascii="Garamond" w:hAnsi="Garamond" w:cs="Times New Roman"/>
          <w:lang w:val="sq-AL"/>
        </w:rPr>
        <w:t>, atëherë rritja e numrit të grave nuk do të sjellë rezultate pozitive.</w:t>
      </w:r>
    </w:p>
    <w:p w14:paraId="7BF1C3AB" w14:textId="07669A2C" w:rsidR="00A434DE"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Modifikimi i procesit të përzgjedhjes së grave. </w:t>
      </w:r>
      <w:r w:rsidRPr="006015BF">
        <w:rPr>
          <w:rFonts w:ascii="Garamond" w:hAnsi="Garamond" w:cs="Times New Roman"/>
          <w:lang w:val="sq-AL"/>
        </w:rPr>
        <w:t xml:space="preserve">Nuk mjafton vetëm që udhëheqësit partiakë të përzgjedhin gra. </w:t>
      </w:r>
      <w:r w:rsidR="002D12BE">
        <w:rPr>
          <w:rFonts w:ascii="Garamond" w:hAnsi="Garamond" w:cs="Times New Roman"/>
          <w:lang w:val="sq-AL"/>
        </w:rPr>
        <w:t>K</w:t>
      </w:r>
      <w:r w:rsidRPr="006015BF">
        <w:rPr>
          <w:rFonts w:ascii="Garamond" w:hAnsi="Garamond" w:cs="Times New Roman"/>
          <w:lang w:val="sq-AL"/>
        </w:rPr>
        <w:t>ëshilltare</w:t>
      </w:r>
      <w:r w:rsidR="002D12BE">
        <w:rPr>
          <w:rFonts w:ascii="Garamond" w:hAnsi="Garamond" w:cs="Times New Roman"/>
          <w:lang w:val="sq-AL"/>
        </w:rPr>
        <w:t>t</w:t>
      </w:r>
      <w:r w:rsidRPr="006015BF">
        <w:rPr>
          <w:rFonts w:ascii="Garamond" w:hAnsi="Garamond" w:cs="Times New Roman"/>
          <w:lang w:val="sq-AL"/>
        </w:rPr>
        <w:t xml:space="preserve"> sugjeruan që udhëheqësit të marrin në konsideratë edhe karakteristikat e grave, siç janë niveli arsimor dhe kontributi në parti.</w:t>
      </w:r>
    </w:p>
    <w:p w14:paraId="3311045D" w14:textId="05A8AF3E" w:rsidR="005558E8" w:rsidRPr="0022571B" w:rsidRDefault="005558E8" w:rsidP="005558E8">
      <w:pPr>
        <w:numPr>
          <w:ilvl w:val="0"/>
          <w:numId w:val="4"/>
        </w:numPr>
        <w:rPr>
          <w:rFonts w:ascii="Garamond" w:hAnsi="Garamond" w:cs="Times New Roman"/>
        </w:rPr>
      </w:pPr>
      <w:r>
        <w:rPr>
          <w:rFonts w:ascii="Garamond" w:hAnsi="Garamond" w:cs="Times New Roman"/>
          <w:i/>
        </w:rPr>
        <w:t>Rritja e kapaciteteve fiskale t</w:t>
      </w:r>
      <w:r w:rsidRPr="0022571B">
        <w:rPr>
          <w:rFonts w:ascii="Garamond" w:hAnsi="Garamond" w:cs="Times New Roman"/>
          <w:i/>
          <w:lang w:val="sq-AL"/>
        </w:rPr>
        <w:t>ë</w:t>
      </w:r>
      <w:r>
        <w:rPr>
          <w:rFonts w:ascii="Garamond" w:hAnsi="Garamond" w:cs="Times New Roman"/>
          <w:i/>
        </w:rPr>
        <w:t xml:space="preserve"> nj</w:t>
      </w:r>
      <w:r w:rsidRPr="0022571B">
        <w:rPr>
          <w:rFonts w:ascii="Garamond" w:hAnsi="Garamond" w:cs="Times New Roman"/>
          <w:i/>
          <w:lang w:val="sq-AL"/>
        </w:rPr>
        <w:t>ësive vendore</w:t>
      </w:r>
      <w:r>
        <w:rPr>
          <w:rFonts w:ascii="Garamond" w:hAnsi="Garamond" w:cs="Times New Roman"/>
          <w:lang w:val="sq-AL"/>
        </w:rPr>
        <w:t xml:space="preserve">. </w:t>
      </w:r>
      <w:r>
        <w:rPr>
          <w:rFonts w:ascii="Garamond" w:hAnsi="Garamond" w:cs="Times New Roman"/>
        </w:rPr>
        <w:t>Aft</w:t>
      </w:r>
      <w:r w:rsidRPr="006015BF">
        <w:rPr>
          <w:rFonts w:ascii="Garamond" w:hAnsi="Garamond" w:cs="Times New Roman"/>
          <w:lang w:val="sq-AL"/>
        </w:rPr>
        <w:t>ë</w:t>
      </w:r>
      <w:r>
        <w:rPr>
          <w:rFonts w:ascii="Garamond" w:hAnsi="Garamond" w:cs="Times New Roman"/>
          <w:lang w:val="sq-AL"/>
        </w:rPr>
        <w:t>sia e grave p</w:t>
      </w:r>
      <w:r w:rsidRPr="006015BF">
        <w:rPr>
          <w:rFonts w:ascii="Garamond" w:hAnsi="Garamond" w:cs="Times New Roman"/>
          <w:lang w:val="sq-AL"/>
        </w:rPr>
        <w:t>ë</w:t>
      </w:r>
      <w:r>
        <w:rPr>
          <w:rFonts w:ascii="Garamond" w:hAnsi="Garamond" w:cs="Times New Roman"/>
          <w:lang w:val="sq-AL"/>
        </w:rPr>
        <w:t>r t</w:t>
      </w:r>
      <w:r w:rsidRPr="006015BF">
        <w:rPr>
          <w:rFonts w:ascii="Garamond" w:hAnsi="Garamond" w:cs="Times New Roman"/>
          <w:lang w:val="sq-AL"/>
        </w:rPr>
        <w:t>ë</w:t>
      </w:r>
      <w:r>
        <w:rPr>
          <w:rFonts w:ascii="Garamond" w:hAnsi="Garamond" w:cs="Times New Roman"/>
          <w:lang w:val="sq-AL"/>
        </w:rPr>
        <w:t xml:space="preserve"> adresuar nevojat e an</w:t>
      </w:r>
      <w:r w:rsidRPr="006015BF">
        <w:rPr>
          <w:rFonts w:ascii="Garamond" w:hAnsi="Garamond" w:cs="Times New Roman"/>
          <w:lang w:val="sq-AL"/>
        </w:rPr>
        <w:t>ë</w:t>
      </w:r>
      <w:r>
        <w:rPr>
          <w:rFonts w:ascii="Garamond" w:hAnsi="Garamond" w:cs="Times New Roman"/>
          <w:lang w:val="sq-AL"/>
        </w:rPr>
        <w:t>tar</w:t>
      </w:r>
      <w:r w:rsidRPr="006015BF">
        <w:rPr>
          <w:rFonts w:ascii="Garamond" w:hAnsi="Garamond" w:cs="Times New Roman"/>
          <w:lang w:val="sq-AL"/>
        </w:rPr>
        <w:t>ë</w:t>
      </w:r>
      <w:r>
        <w:rPr>
          <w:rFonts w:ascii="Garamond" w:hAnsi="Garamond" w:cs="Times New Roman"/>
          <w:lang w:val="sq-AL"/>
        </w:rPr>
        <w:t>ve t</w:t>
      </w:r>
      <w:r w:rsidRPr="006015BF">
        <w:rPr>
          <w:rFonts w:ascii="Garamond" w:hAnsi="Garamond" w:cs="Times New Roman"/>
          <w:lang w:val="sq-AL"/>
        </w:rPr>
        <w:t>ë</w:t>
      </w:r>
      <w:r>
        <w:rPr>
          <w:rFonts w:ascii="Garamond" w:hAnsi="Garamond" w:cs="Times New Roman"/>
          <w:lang w:val="sq-AL"/>
        </w:rPr>
        <w:t xml:space="preserve"> komunitetit varet</w:t>
      </w:r>
      <w:r w:rsidR="00412E17">
        <w:rPr>
          <w:rFonts w:ascii="Garamond" w:hAnsi="Garamond" w:cs="Times New Roman"/>
          <w:lang w:val="sq-AL"/>
        </w:rPr>
        <w:t>, pjes</w:t>
      </w:r>
      <w:r w:rsidR="00412E17" w:rsidRPr="006015BF">
        <w:rPr>
          <w:rFonts w:ascii="Garamond" w:hAnsi="Garamond" w:cs="Times New Roman"/>
          <w:lang w:val="sq-AL"/>
        </w:rPr>
        <w:t>ë</w:t>
      </w:r>
      <w:r w:rsidR="00412E17">
        <w:rPr>
          <w:rFonts w:ascii="Garamond" w:hAnsi="Garamond" w:cs="Times New Roman"/>
          <w:lang w:val="sq-AL"/>
        </w:rPr>
        <w:t>risht,</w:t>
      </w:r>
      <w:r>
        <w:rPr>
          <w:rFonts w:ascii="Garamond" w:hAnsi="Garamond" w:cs="Times New Roman"/>
          <w:lang w:val="sq-AL"/>
        </w:rPr>
        <w:t xml:space="preserve"> nga kapa</w:t>
      </w:r>
      <w:r w:rsidR="00412E17">
        <w:rPr>
          <w:rFonts w:ascii="Garamond" w:hAnsi="Garamond" w:cs="Times New Roman"/>
          <w:lang w:val="sq-AL"/>
        </w:rPr>
        <w:t>citetet fiskale t</w:t>
      </w:r>
      <w:r w:rsidR="00412E17" w:rsidRPr="006015BF">
        <w:rPr>
          <w:rFonts w:ascii="Garamond" w:hAnsi="Garamond" w:cs="Times New Roman"/>
          <w:lang w:val="sq-AL"/>
        </w:rPr>
        <w:t>ë</w:t>
      </w:r>
      <w:r w:rsidR="00412E17">
        <w:rPr>
          <w:rFonts w:ascii="Garamond" w:hAnsi="Garamond" w:cs="Times New Roman"/>
          <w:lang w:val="sq-AL"/>
        </w:rPr>
        <w:t xml:space="preserve"> nj</w:t>
      </w:r>
      <w:r w:rsidR="00412E17" w:rsidRPr="006015BF">
        <w:rPr>
          <w:rFonts w:ascii="Garamond" w:hAnsi="Garamond" w:cs="Times New Roman"/>
          <w:lang w:val="sq-AL"/>
        </w:rPr>
        <w:t>ë</w:t>
      </w:r>
      <w:r w:rsidR="00412E17">
        <w:rPr>
          <w:rFonts w:ascii="Garamond" w:hAnsi="Garamond" w:cs="Times New Roman"/>
          <w:lang w:val="sq-AL"/>
        </w:rPr>
        <w:t xml:space="preserve">sive vendore. </w:t>
      </w:r>
      <w:r w:rsidR="00412E17">
        <w:rPr>
          <w:rFonts w:ascii="Garamond" w:hAnsi="Garamond" w:cs="Times New Roman"/>
        </w:rPr>
        <w:t>“Veprat kritike” t</w:t>
      </w:r>
      <w:r w:rsidR="00412E17" w:rsidRPr="006015BF">
        <w:rPr>
          <w:rFonts w:ascii="Garamond" w:hAnsi="Garamond" w:cs="Times New Roman"/>
          <w:lang w:val="sq-AL"/>
        </w:rPr>
        <w:t>ë</w:t>
      </w:r>
      <w:r w:rsidR="00412E17">
        <w:rPr>
          <w:rFonts w:ascii="Garamond" w:hAnsi="Garamond" w:cs="Times New Roman"/>
          <w:lang w:val="sq-AL"/>
        </w:rPr>
        <w:t xml:space="preserve"> k</w:t>
      </w:r>
      <w:r w:rsidR="00412E17" w:rsidRPr="006015BF">
        <w:rPr>
          <w:rFonts w:ascii="Garamond" w:hAnsi="Garamond" w:cs="Times New Roman"/>
          <w:lang w:val="sq-AL"/>
        </w:rPr>
        <w:t>ë</w:t>
      </w:r>
      <w:r w:rsidR="00412E17">
        <w:rPr>
          <w:rFonts w:ascii="Garamond" w:hAnsi="Garamond" w:cs="Times New Roman"/>
          <w:lang w:val="sq-AL"/>
        </w:rPr>
        <w:t>shilltareve do t</w:t>
      </w:r>
      <w:r w:rsidR="00412E17" w:rsidRPr="006015BF">
        <w:rPr>
          <w:rFonts w:ascii="Garamond" w:hAnsi="Garamond" w:cs="Times New Roman"/>
          <w:lang w:val="sq-AL"/>
        </w:rPr>
        <w:t>ë</w:t>
      </w:r>
      <w:r w:rsidR="00412E17">
        <w:rPr>
          <w:rFonts w:ascii="Garamond" w:hAnsi="Garamond" w:cs="Times New Roman"/>
          <w:lang w:val="sq-AL"/>
        </w:rPr>
        <w:t xml:space="preserve"> </w:t>
      </w:r>
      <w:r w:rsidR="0022571B">
        <w:rPr>
          <w:rFonts w:ascii="Garamond" w:hAnsi="Garamond" w:cs="Times New Roman"/>
          <w:lang w:val="sq-AL"/>
        </w:rPr>
        <w:t>ndikohen</w:t>
      </w:r>
      <w:r w:rsidR="00412E17">
        <w:rPr>
          <w:rFonts w:ascii="Garamond" w:hAnsi="Garamond" w:cs="Times New Roman"/>
          <w:lang w:val="sq-AL"/>
        </w:rPr>
        <w:t xml:space="preserve"> nga niveli n</w:t>
      </w:r>
      <w:r w:rsidR="00412E17" w:rsidRPr="006015BF">
        <w:rPr>
          <w:rFonts w:ascii="Garamond" w:hAnsi="Garamond" w:cs="Times New Roman"/>
          <w:lang w:val="sq-AL"/>
        </w:rPr>
        <w:t>ë</w:t>
      </w:r>
      <w:r w:rsidR="00412E17">
        <w:rPr>
          <w:rFonts w:ascii="Garamond" w:hAnsi="Garamond" w:cs="Times New Roman"/>
          <w:lang w:val="sq-AL"/>
        </w:rPr>
        <w:t xml:space="preserve"> t</w:t>
      </w:r>
      <w:r w:rsidR="00412E17" w:rsidRPr="006015BF">
        <w:rPr>
          <w:rFonts w:ascii="Garamond" w:hAnsi="Garamond" w:cs="Times New Roman"/>
          <w:lang w:val="sq-AL"/>
        </w:rPr>
        <w:t>ë</w:t>
      </w:r>
      <w:r w:rsidR="00412E17">
        <w:rPr>
          <w:rFonts w:ascii="Garamond" w:hAnsi="Garamond" w:cs="Times New Roman"/>
          <w:lang w:val="sq-AL"/>
        </w:rPr>
        <w:t xml:space="preserve"> cilin Reforma e Decentralizimit dhe Autonomis</w:t>
      </w:r>
      <w:r w:rsidR="00412E17" w:rsidRPr="006015BF">
        <w:rPr>
          <w:rFonts w:ascii="Garamond" w:hAnsi="Garamond" w:cs="Times New Roman"/>
          <w:lang w:val="sq-AL"/>
        </w:rPr>
        <w:t>ë</w:t>
      </w:r>
      <w:r w:rsidR="005D5CA8">
        <w:rPr>
          <w:rFonts w:ascii="Garamond" w:hAnsi="Garamond" w:cs="Times New Roman"/>
          <w:lang w:val="sq-AL"/>
        </w:rPr>
        <w:t xml:space="preserve"> Vendore</w:t>
      </w:r>
      <w:r w:rsidR="00412E17">
        <w:rPr>
          <w:rFonts w:ascii="Garamond" w:hAnsi="Garamond" w:cs="Times New Roman"/>
          <w:lang w:val="sq-AL"/>
        </w:rPr>
        <w:t>, dhe Reforma Territoriale e Administrative do t</w:t>
      </w:r>
      <w:r w:rsidR="00412E17" w:rsidRPr="006015BF">
        <w:rPr>
          <w:rFonts w:ascii="Garamond" w:hAnsi="Garamond" w:cs="Times New Roman"/>
          <w:lang w:val="sq-AL"/>
        </w:rPr>
        <w:t>ë</w:t>
      </w:r>
      <w:r w:rsidR="00412E17">
        <w:rPr>
          <w:rFonts w:ascii="Garamond" w:hAnsi="Garamond" w:cs="Times New Roman"/>
          <w:lang w:val="sq-AL"/>
        </w:rPr>
        <w:t xml:space="preserve"> çojn</w:t>
      </w:r>
      <w:r w:rsidR="00412E17" w:rsidRPr="006015BF">
        <w:rPr>
          <w:rFonts w:ascii="Garamond" w:hAnsi="Garamond" w:cs="Times New Roman"/>
          <w:lang w:val="sq-AL"/>
        </w:rPr>
        <w:t>ë</w:t>
      </w:r>
      <w:r w:rsidR="00412E17">
        <w:rPr>
          <w:rFonts w:ascii="Garamond" w:hAnsi="Garamond" w:cs="Times New Roman"/>
          <w:lang w:val="sq-AL"/>
        </w:rPr>
        <w:t xml:space="preserve"> n</w:t>
      </w:r>
      <w:r w:rsidR="00412E17" w:rsidRPr="006015BF">
        <w:rPr>
          <w:rFonts w:ascii="Garamond" w:hAnsi="Garamond" w:cs="Times New Roman"/>
          <w:lang w:val="sq-AL"/>
        </w:rPr>
        <w:t>ë</w:t>
      </w:r>
      <w:r w:rsidR="00412E17">
        <w:rPr>
          <w:rFonts w:ascii="Garamond" w:hAnsi="Garamond" w:cs="Times New Roman"/>
          <w:lang w:val="sq-AL"/>
        </w:rPr>
        <w:t xml:space="preserve"> bashki me kapacitete t</w:t>
      </w:r>
      <w:r w:rsidR="00412E17" w:rsidRPr="006015BF">
        <w:rPr>
          <w:rFonts w:ascii="Garamond" w:hAnsi="Garamond" w:cs="Times New Roman"/>
          <w:lang w:val="sq-AL"/>
        </w:rPr>
        <w:t>ë</w:t>
      </w:r>
      <w:r w:rsidR="00412E17">
        <w:rPr>
          <w:rFonts w:ascii="Garamond" w:hAnsi="Garamond" w:cs="Times New Roman"/>
          <w:lang w:val="sq-AL"/>
        </w:rPr>
        <w:t xml:space="preserve"> forta fiskale. </w:t>
      </w:r>
    </w:p>
    <w:p w14:paraId="04EC772D" w14:textId="43E56524" w:rsidR="00A434DE" w:rsidRPr="006015BF"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Organizimi i fushatave të ndërgjegjësimit. </w:t>
      </w:r>
      <w:r w:rsidRPr="006015BF">
        <w:rPr>
          <w:rFonts w:ascii="Garamond" w:hAnsi="Garamond" w:cs="Times New Roman"/>
          <w:lang w:val="sq-AL"/>
        </w:rPr>
        <w:t xml:space="preserve">Gratë këshilltare sugjeruan organizimin e fushatave të ndërgjegjësimit që kanë në objektiv </w:t>
      </w:r>
      <w:r w:rsidR="002D12BE">
        <w:rPr>
          <w:rFonts w:ascii="Garamond" w:hAnsi="Garamond" w:cs="Times New Roman"/>
          <w:lang w:val="sq-AL"/>
        </w:rPr>
        <w:t>(</w:t>
      </w:r>
      <w:r w:rsidRPr="006015BF">
        <w:rPr>
          <w:rFonts w:ascii="Garamond" w:hAnsi="Garamond" w:cs="Times New Roman"/>
          <w:lang w:val="sq-AL"/>
        </w:rPr>
        <w:t>a</w:t>
      </w:r>
      <w:r w:rsidR="002D12BE">
        <w:rPr>
          <w:rFonts w:ascii="Garamond" w:hAnsi="Garamond" w:cs="Times New Roman"/>
          <w:lang w:val="sq-AL"/>
        </w:rPr>
        <w:t>) t</w:t>
      </w:r>
      <w:r w:rsidR="00C0626A">
        <w:rPr>
          <w:rFonts w:ascii="Garamond" w:hAnsi="Garamond" w:cs="Times New Roman"/>
          <w:lang w:val="sq-AL"/>
        </w:rPr>
        <w:t>ë</w:t>
      </w:r>
      <w:r w:rsidR="002D12BE">
        <w:rPr>
          <w:rFonts w:ascii="Garamond" w:hAnsi="Garamond" w:cs="Times New Roman"/>
          <w:lang w:val="sq-AL"/>
        </w:rPr>
        <w:t xml:space="preserve"> rejat </w:t>
      </w:r>
      <w:r w:rsidRPr="006015BF">
        <w:rPr>
          <w:rFonts w:ascii="Garamond" w:hAnsi="Garamond" w:cs="Times New Roman"/>
          <w:lang w:val="sq-AL"/>
        </w:rPr>
        <w:t xml:space="preserve">dhe </w:t>
      </w:r>
      <w:r w:rsidR="002D12BE">
        <w:rPr>
          <w:rFonts w:ascii="Garamond" w:hAnsi="Garamond" w:cs="Times New Roman"/>
          <w:lang w:val="sq-AL"/>
        </w:rPr>
        <w:t>(</w:t>
      </w:r>
      <w:r w:rsidRPr="006015BF">
        <w:rPr>
          <w:rFonts w:ascii="Garamond" w:hAnsi="Garamond" w:cs="Times New Roman"/>
          <w:lang w:val="sq-AL"/>
        </w:rPr>
        <w:t>b</w:t>
      </w:r>
      <w:r w:rsidR="002D12BE">
        <w:rPr>
          <w:rFonts w:ascii="Garamond" w:hAnsi="Garamond" w:cs="Times New Roman"/>
          <w:lang w:val="sq-AL"/>
        </w:rPr>
        <w:t>)</w:t>
      </w:r>
      <w:r w:rsidRPr="006015BF">
        <w:rPr>
          <w:rFonts w:ascii="Garamond" w:hAnsi="Garamond" w:cs="Times New Roman"/>
          <w:lang w:val="sq-AL"/>
        </w:rPr>
        <w:t xml:space="preserve"> popullatën e gjerë. Të parat duhet të fokusohen tek </w:t>
      </w:r>
      <w:r w:rsidRPr="006015BF">
        <w:rPr>
          <w:rFonts w:ascii="Garamond" w:hAnsi="Garamond" w:cs="Times New Roman"/>
          <w:i/>
          <w:lang w:val="sq-AL"/>
        </w:rPr>
        <w:t xml:space="preserve">rëndësia e përfshirjes në vendimmarrjen vendore, </w:t>
      </w:r>
      <w:r w:rsidRPr="00C91341">
        <w:rPr>
          <w:rFonts w:ascii="Garamond" w:hAnsi="Garamond" w:cs="Times New Roman"/>
          <w:lang w:val="sq-AL"/>
        </w:rPr>
        <w:t>ndërsa të dytat tek</w:t>
      </w:r>
      <w:r w:rsidRPr="006015BF">
        <w:rPr>
          <w:rFonts w:ascii="Garamond" w:hAnsi="Garamond" w:cs="Times New Roman"/>
          <w:i/>
          <w:lang w:val="sq-AL"/>
        </w:rPr>
        <w:t xml:space="preserve"> arsyeja përse gratë duhet të jenë të barabarta e burrat në vendimmarrje.</w:t>
      </w:r>
    </w:p>
    <w:p w14:paraId="7EA4BD27" w14:textId="66D135AC" w:rsidR="00A434DE" w:rsidRPr="006015BF"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Përgatitja e një programi udhëheqjeje për vajzat </w:t>
      </w:r>
      <w:r w:rsidR="002C7A46">
        <w:rPr>
          <w:rFonts w:ascii="Garamond" w:hAnsi="Garamond" w:cs="Times New Roman"/>
          <w:i/>
          <w:lang w:val="sq-AL"/>
        </w:rPr>
        <w:t>dhe grat</w:t>
      </w:r>
      <w:r w:rsidR="002C7A46" w:rsidRPr="00C91341">
        <w:rPr>
          <w:rFonts w:ascii="Garamond" w:hAnsi="Garamond" w:cs="Times New Roman"/>
          <w:i/>
          <w:lang w:val="sq-AL"/>
        </w:rPr>
        <w:t>ë</w:t>
      </w:r>
      <w:r w:rsidRPr="006015BF">
        <w:rPr>
          <w:rFonts w:ascii="Garamond" w:hAnsi="Garamond" w:cs="Times New Roman"/>
          <w:i/>
          <w:lang w:val="sq-AL"/>
        </w:rPr>
        <w:t xml:space="preserve"> </w:t>
      </w:r>
      <w:r w:rsidR="002C7A46">
        <w:rPr>
          <w:rFonts w:ascii="Garamond" w:hAnsi="Garamond" w:cs="Times New Roman"/>
          <w:i/>
          <w:lang w:val="sq-AL"/>
        </w:rPr>
        <w:t xml:space="preserve">e </w:t>
      </w:r>
      <w:r w:rsidRPr="006015BF">
        <w:rPr>
          <w:rFonts w:ascii="Garamond" w:hAnsi="Garamond" w:cs="Times New Roman"/>
          <w:i/>
          <w:lang w:val="sq-AL"/>
        </w:rPr>
        <w:t xml:space="preserve">reja të cilat dëshirojnë të bëhen pjesë e politikës vendore. </w:t>
      </w:r>
      <w:r w:rsidRPr="006015BF">
        <w:rPr>
          <w:rFonts w:ascii="Garamond" w:hAnsi="Garamond" w:cs="Times New Roman"/>
          <w:lang w:val="sq-AL"/>
        </w:rPr>
        <w:t>Rekomandohet që ky program të fokusohet te kultivimi i aftësive udhëheqëse tek të rejat.</w:t>
      </w:r>
    </w:p>
    <w:p w14:paraId="10F99022" w14:textId="4B0CC1A5" w:rsidR="00A434DE" w:rsidRPr="006015BF"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Organizimi i seancave informuese për këshilltaret në moshë të re. </w:t>
      </w:r>
      <w:r w:rsidRPr="006015BF">
        <w:rPr>
          <w:rFonts w:ascii="Garamond" w:hAnsi="Garamond" w:cs="Times New Roman"/>
          <w:lang w:val="sq-AL"/>
        </w:rPr>
        <w:t xml:space="preserve">Rekomandohet që seancat informuese të fokusohen tek: </w:t>
      </w:r>
      <w:r w:rsidR="00106883">
        <w:rPr>
          <w:rFonts w:ascii="Garamond" w:hAnsi="Garamond" w:cs="Times New Roman"/>
          <w:lang w:val="sq-AL"/>
        </w:rPr>
        <w:t xml:space="preserve">(a) </w:t>
      </w:r>
      <w:r w:rsidRPr="006015BF">
        <w:rPr>
          <w:rFonts w:ascii="Garamond" w:hAnsi="Garamond" w:cs="Times New Roman"/>
          <w:lang w:val="sq-AL"/>
        </w:rPr>
        <w:t xml:space="preserve">mënyra si funksionon qeverisja vendore; </w:t>
      </w:r>
      <w:r w:rsidR="00106883">
        <w:rPr>
          <w:rFonts w:ascii="Garamond" w:hAnsi="Garamond" w:cs="Times New Roman"/>
          <w:lang w:val="sq-AL"/>
        </w:rPr>
        <w:t xml:space="preserve">(b) </w:t>
      </w:r>
      <w:r w:rsidRPr="006015BF">
        <w:rPr>
          <w:rFonts w:ascii="Garamond" w:hAnsi="Garamond" w:cs="Times New Roman"/>
          <w:lang w:val="sq-AL"/>
        </w:rPr>
        <w:t xml:space="preserve">rolet dhe kompetencat e grave në këshill; dhe </w:t>
      </w:r>
      <w:r w:rsidR="00106883">
        <w:rPr>
          <w:rFonts w:ascii="Garamond" w:hAnsi="Garamond" w:cs="Times New Roman"/>
          <w:lang w:val="sq-AL"/>
        </w:rPr>
        <w:t xml:space="preserve">(c) </w:t>
      </w:r>
      <w:r w:rsidRPr="006015BF">
        <w:rPr>
          <w:rFonts w:ascii="Garamond" w:hAnsi="Garamond" w:cs="Times New Roman"/>
          <w:lang w:val="sq-AL"/>
        </w:rPr>
        <w:t>kuadri ligjor për të drejtat e grave.</w:t>
      </w:r>
    </w:p>
    <w:p w14:paraId="511B31B5" w14:textId="2DA045CD" w:rsidR="00A434DE" w:rsidRPr="006015BF"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Përgatitja e një programi për asistimin e këshilltareve në moshë të re. </w:t>
      </w:r>
      <w:r w:rsidR="00106883">
        <w:rPr>
          <w:rFonts w:ascii="Garamond" w:hAnsi="Garamond" w:cs="Times New Roman"/>
          <w:lang w:val="sq-AL"/>
        </w:rPr>
        <w:t>Q</w:t>
      </w:r>
      <w:r w:rsidRPr="006015BF">
        <w:rPr>
          <w:rFonts w:ascii="Garamond" w:hAnsi="Garamond" w:cs="Times New Roman"/>
          <w:lang w:val="sq-AL"/>
        </w:rPr>
        <w:t xml:space="preserve">ëllimi i këtij programi </w:t>
      </w:r>
      <w:r w:rsidR="002F0EF3">
        <w:rPr>
          <w:rFonts w:ascii="Garamond" w:hAnsi="Garamond" w:cs="Times New Roman"/>
          <w:lang w:val="sq-AL"/>
        </w:rPr>
        <w:t xml:space="preserve">duhet </w:t>
      </w:r>
      <w:r w:rsidRPr="006015BF">
        <w:rPr>
          <w:rFonts w:ascii="Garamond" w:hAnsi="Garamond" w:cs="Times New Roman"/>
          <w:lang w:val="sq-AL"/>
        </w:rPr>
        <w:t>të jetë mbështetja e këshilltareve në moshë të re gjatë rrugëtimit politik të tyre. Për shembull, këshilltaret me përvojë mund t’u tregojnë se cilat janë vështirësitë me të cilat përballen gratë pasi bëhen anëtare të këshillave vendorë.</w:t>
      </w:r>
    </w:p>
    <w:p w14:paraId="1B4EBFED" w14:textId="78A29094" w:rsidR="00A434DE" w:rsidRPr="006015BF" w:rsidRDefault="00387A53" w:rsidP="00387A53">
      <w:pPr>
        <w:numPr>
          <w:ilvl w:val="0"/>
          <w:numId w:val="4"/>
        </w:numPr>
        <w:rPr>
          <w:rFonts w:ascii="Garamond" w:hAnsi="Garamond" w:cs="Times New Roman"/>
          <w:lang w:val="sq-AL"/>
        </w:rPr>
      </w:pPr>
      <w:r w:rsidRPr="006015BF">
        <w:rPr>
          <w:rFonts w:ascii="Garamond" w:hAnsi="Garamond" w:cs="Times New Roman"/>
          <w:i/>
          <w:lang w:val="sq-AL"/>
        </w:rPr>
        <w:t xml:space="preserve">Përgatitja e programeve të shkëmbimeve rajonale. </w:t>
      </w:r>
      <w:r w:rsidRPr="006015BF">
        <w:rPr>
          <w:rFonts w:ascii="Garamond" w:hAnsi="Garamond" w:cs="Times New Roman"/>
          <w:lang w:val="sq-AL"/>
        </w:rPr>
        <w:t xml:space="preserve">Programet e shkëmbimit u japin mundësi grave të shkëmbejnë përvoja dhe të krijojnë koalicione me gratë këshilltare të </w:t>
      </w:r>
      <w:r w:rsidR="002F0EF3">
        <w:rPr>
          <w:rFonts w:ascii="Garamond" w:hAnsi="Garamond" w:cs="Times New Roman"/>
          <w:lang w:val="sq-AL"/>
        </w:rPr>
        <w:t>rajoneve</w:t>
      </w:r>
      <w:r w:rsidRPr="006015BF">
        <w:rPr>
          <w:rFonts w:ascii="Garamond" w:hAnsi="Garamond" w:cs="Times New Roman"/>
          <w:lang w:val="sq-AL"/>
        </w:rPr>
        <w:t xml:space="preserve"> fqinje.</w:t>
      </w:r>
    </w:p>
    <w:p w14:paraId="3725B267" w14:textId="77777777" w:rsidR="00A434DE" w:rsidRPr="006015BF" w:rsidRDefault="00387A53" w:rsidP="00B62E0A">
      <w:pPr>
        <w:numPr>
          <w:ilvl w:val="0"/>
          <w:numId w:val="4"/>
        </w:numPr>
        <w:rPr>
          <w:rFonts w:ascii="Garamond" w:hAnsi="Garamond" w:cs="Times New Roman"/>
          <w:lang w:val="sq-AL"/>
        </w:rPr>
      </w:pPr>
      <w:r w:rsidRPr="006015BF">
        <w:rPr>
          <w:rFonts w:ascii="Garamond" w:hAnsi="Garamond" w:cs="Times New Roman"/>
          <w:i/>
          <w:lang w:val="sq-AL"/>
        </w:rPr>
        <w:t xml:space="preserve">Nxitja e bashkëpunimit me gratë në vendimmarrje. </w:t>
      </w:r>
      <w:r w:rsidRPr="006015BF">
        <w:rPr>
          <w:rFonts w:ascii="Garamond" w:hAnsi="Garamond" w:cs="Times New Roman"/>
          <w:lang w:val="sq-AL"/>
        </w:rPr>
        <w:t>Sugjerohen dy lloje bashkëpunimi:</w:t>
      </w:r>
      <w:r w:rsidR="00B62E0A" w:rsidRPr="006015BF">
        <w:rPr>
          <w:rFonts w:ascii="Garamond" w:hAnsi="Garamond" w:cs="Times New Roman"/>
          <w:lang w:val="sq-AL"/>
        </w:rPr>
        <w:t xml:space="preserve"> bashkëpunim vertikal, ku gratë këshilltare bashkëpunojnë me gra të tjera në vendimmarrje në nivel qendror, dhe bashkëpunim horizontal, ku gratë këshilltare bashkëpunojnë me njëra-tjetrën.</w:t>
      </w:r>
    </w:p>
    <w:p w14:paraId="3C39E1F3" w14:textId="77777777" w:rsidR="00A434DE" w:rsidRPr="006015BF" w:rsidRDefault="00B62E0A" w:rsidP="00B62E0A">
      <w:pPr>
        <w:numPr>
          <w:ilvl w:val="0"/>
          <w:numId w:val="4"/>
        </w:numPr>
        <w:rPr>
          <w:rFonts w:ascii="Garamond" w:hAnsi="Garamond" w:cs="Times New Roman"/>
          <w:lang w:val="sq-AL"/>
        </w:rPr>
      </w:pPr>
      <w:r w:rsidRPr="006015BF">
        <w:rPr>
          <w:rFonts w:ascii="Garamond" w:hAnsi="Garamond" w:cs="Times New Roman"/>
          <w:i/>
          <w:lang w:val="sq-AL"/>
        </w:rPr>
        <w:t xml:space="preserve">Fuqizimi i bashkëpunimit me organizatat e shoqërisë civile. </w:t>
      </w:r>
      <w:r w:rsidRPr="006015BF">
        <w:rPr>
          <w:rFonts w:ascii="Garamond" w:hAnsi="Garamond" w:cs="Times New Roman"/>
          <w:lang w:val="sq-AL"/>
        </w:rPr>
        <w:t>Këto përpjekje do t’i ndihmojnë gratë ta kapërcejnë hendekun midis problemeve me të cilat përballen në komunitet dhe problemeve për të cilat diskutojnë në këshill.</w:t>
      </w:r>
    </w:p>
    <w:p w14:paraId="139DFA87" w14:textId="1C23D868" w:rsidR="00A434DE" w:rsidRPr="006015BF" w:rsidRDefault="00B62E0A" w:rsidP="00B62E0A">
      <w:pPr>
        <w:numPr>
          <w:ilvl w:val="0"/>
          <w:numId w:val="4"/>
        </w:numPr>
        <w:rPr>
          <w:rFonts w:ascii="Garamond" w:hAnsi="Garamond" w:cs="Times New Roman"/>
          <w:lang w:val="sq-AL"/>
        </w:rPr>
      </w:pPr>
      <w:r w:rsidRPr="006015BF">
        <w:rPr>
          <w:rFonts w:ascii="Garamond" w:hAnsi="Garamond" w:cs="Times New Roman"/>
          <w:i/>
          <w:lang w:val="sq-AL"/>
        </w:rPr>
        <w:t xml:space="preserve">Organizimi i seancave trajnuese me gratë këshilltare. </w:t>
      </w:r>
      <w:r w:rsidRPr="006015BF">
        <w:rPr>
          <w:rFonts w:ascii="Garamond" w:hAnsi="Garamond" w:cs="Times New Roman"/>
          <w:lang w:val="sq-AL"/>
        </w:rPr>
        <w:t xml:space="preserve">Gratë këshilltare sugjeruan </w:t>
      </w:r>
      <w:r w:rsidR="002F0EF3">
        <w:rPr>
          <w:rFonts w:ascii="Garamond" w:hAnsi="Garamond" w:cs="Times New Roman"/>
          <w:lang w:val="sq-AL"/>
        </w:rPr>
        <w:t>organizimin e trajnimeve q</w:t>
      </w:r>
      <w:r w:rsidR="00C0626A">
        <w:rPr>
          <w:rFonts w:ascii="Garamond" w:hAnsi="Garamond" w:cs="Times New Roman"/>
          <w:lang w:val="sq-AL"/>
        </w:rPr>
        <w:t>ë</w:t>
      </w:r>
      <w:r w:rsidR="002F0EF3">
        <w:rPr>
          <w:rFonts w:ascii="Garamond" w:hAnsi="Garamond" w:cs="Times New Roman"/>
          <w:lang w:val="sq-AL"/>
        </w:rPr>
        <w:t xml:space="preserve"> fokusohen n</w:t>
      </w:r>
      <w:r w:rsidR="00C0626A">
        <w:rPr>
          <w:rFonts w:ascii="Garamond" w:hAnsi="Garamond" w:cs="Times New Roman"/>
          <w:lang w:val="sq-AL"/>
        </w:rPr>
        <w:t>ë</w:t>
      </w:r>
      <w:r w:rsidR="002F0EF3">
        <w:rPr>
          <w:rFonts w:ascii="Garamond" w:hAnsi="Garamond" w:cs="Times New Roman"/>
          <w:lang w:val="sq-AL"/>
        </w:rPr>
        <w:t xml:space="preserve"> </w:t>
      </w:r>
      <w:r w:rsidRPr="006015BF">
        <w:rPr>
          <w:rFonts w:ascii="Garamond" w:hAnsi="Garamond" w:cs="Times New Roman"/>
          <w:lang w:val="sq-AL"/>
        </w:rPr>
        <w:t>këto tema: ndërveprimi dhe komunikimi me mediat, përmirësimi i aftësive të komunikimit, përdorimi i teknologjisë, përmirësimi i aftësive udhëheqëse dhe vendimmarrëse, fuqizimi i aftësive bashkëpunuese, rritja e vetëbesimit dhe lobimi brenda partisë. Tema të tjera përfshijnë ligjërimin publik, buxhetimin gjinor, strehimin dhe dhunën në familje.</w:t>
      </w:r>
    </w:p>
    <w:p w14:paraId="2EA0B8F4" w14:textId="58056E05" w:rsidR="00A434DE" w:rsidRPr="006015BF" w:rsidRDefault="00651859" w:rsidP="00B808B2">
      <w:pPr>
        <w:pStyle w:val="ListParagraph"/>
        <w:numPr>
          <w:ilvl w:val="0"/>
          <w:numId w:val="4"/>
        </w:numPr>
        <w:rPr>
          <w:rFonts w:ascii="Garamond" w:hAnsi="Garamond" w:cs="Times New Roman"/>
          <w:lang w:val="sq-AL"/>
        </w:rPr>
      </w:pPr>
      <w:r w:rsidRPr="006015BF">
        <w:rPr>
          <w:rFonts w:ascii="Garamond" w:hAnsi="Garamond" w:cs="Times New Roman"/>
          <w:i/>
          <w:lang w:val="sq-AL"/>
        </w:rPr>
        <w:t xml:space="preserve">Zbatimi i programeve kulturore. </w:t>
      </w:r>
      <w:r w:rsidRPr="006015BF">
        <w:rPr>
          <w:rFonts w:ascii="Garamond" w:hAnsi="Garamond" w:cs="Times New Roman"/>
          <w:lang w:val="sq-AL"/>
        </w:rPr>
        <w:t xml:space="preserve">Këshilltaret në fshat </w:t>
      </w:r>
      <w:r w:rsidR="00B808B2" w:rsidRPr="006015BF">
        <w:rPr>
          <w:rFonts w:ascii="Garamond" w:hAnsi="Garamond" w:cs="Times New Roman"/>
          <w:lang w:val="sq-AL"/>
        </w:rPr>
        <w:t xml:space="preserve">sugjeruan zbatimin e programeve kulturore të cilat do t’i ndihmojnë gratë (jo vetëm këshilltaret) të ndërveprojnë me njëra-tjetrën dhe të organizohen për interesa </w:t>
      </w:r>
      <w:r w:rsidR="002F0EF3">
        <w:rPr>
          <w:rFonts w:ascii="Garamond" w:hAnsi="Garamond" w:cs="Times New Roman"/>
          <w:lang w:val="sq-AL"/>
        </w:rPr>
        <w:t>t</w:t>
      </w:r>
      <w:r w:rsidR="00C0626A">
        <w:rPr>
          <w:rFonts w:ascii="Garamond" w:hAnsi="Garamond" w:cs="Times New Roman"/>
          <w:lang w:val="sq-AL"/>
        </w:rPr>
        <w:t>ë</w:t>
      </w:r>
      <w:r w:rsidR="00B808B2" w:rsidRPr="006015BF">
        <w:rPr>
          <w:rFonts w:ascii="Garamond" w:hAnsi="Garamond" w:cs="Times New Roman"/>
          <w:lang w:val="sq-AL"/>
        </w:rPr>
        <w:t xml:space="preserve"> përbashkët</w:t>
      </w:r>
      <w:r w:rsidR="002F0EF3">
        <w:rPr>
          <w:rFonts w:ascii="Garamond" w:hAnsi="Garamond" w:cs="Times New Roman"/>
          <w:lang w:val="sq-AL"/>
        </w:rPr>
        <w:t>a</w:t>
      </w:r>
      <w:r w:rsidR="00B808B2" w:rsidRPr="006015BF">
        <w:rPr>
          <w:rFonts w:ascii="Garamond" w:hAnsi="Garamond" w:cs="Times New Roman"/>
          <w:lang w:val="sq-AL"/>
        </w:rPr>
        <w:t>.</w:t>
      </w:r>
    </w:p>
    <w:p w14:paraId="66E42D0C" w14:textId="635A9978" w:rsidR="00A434DE" w:rsidRPr="006015BF" w:rsidRDefault="00B808B2" w:rsidP="00B808B2">
      <w:pPr>
        <w:pStyle w:val="ListParagraph"/>
        <w:numPr>
          <w:ilvl w:val="0"/>
          <w:numId w:val="4"/>
        </w:numPr>
        <w:rPr>
          <w:rFonts w:ascii="Garamond" w:hAnsi="Garamond" w:cs="Times New Roman"/>
          <w:lang w:val="sq-AL"/>
        </w:rPr>
      </w:pPr>
      <w:r w:rsidRPr="006015BF">
        <w:rPr>
          <w:rFonts w:ascii="Garamond" w:hAnsi="Garamond" w:cs="Times New Roman"/>
          <w:i/>
          <w:lang w:val="sq-AL"/>
        </w:rPr>
        <w:t xml:space="preserve">Mbështetja për fuqizimin ekonomik të </w:t>
      </w:r>
      <w:r w:rsidR="002F0EF3">
        <w:rPr>
          <w:rFonts w:ascii="Garamond" w:hAnsi="Garamond" w:cs="Times New Roman"/>
          <w:i/>
          <w:lang w:val="sq-AL"/>
        </w:rPr>
        <w:t>g</w:t>
      </w:r>
      <w:r w:rsidRPr="006015BF">
        <w:rPr>
          <w:rFonts w:ascii="Garamond" w:hAnsi="Garamond" w:cs="Times New Roman"/>
          <w:i/>
          <w:lang w:val="sq-AL"/>
        </w:rPr>
        <w:t xml:space="preserve">rave dhe zhvillimin rural. </w:t>
      </w:r>
      <w:r w:rsidRPr="006015BF">
        <w:rPr>
          <w:rFonts w:ascii="Garamond" w:hAnsi="Garamond" w:cs="Times New Roman"/>
          <w:lang w:val="sq-AL"/>
        </w:rPr>
        <w:t>Këshilltaret sugjeruan krijimin e mundësive për punësim dhe</w:t>
      </w:r>
      <w:r w:rsidR="002F0EF3">
        <w:rPr>
          <w:rFonts w:ascii="Garamond" w:hAnsi="Garamond" w:cs="Times New Roman"/>
          <w:lang w:val="sq-AL"/>
        </w:rPr>
        <w:t xml:space="preserve"> nxitjen e p</w:t>
      </w:r>
      <w:r w:rsidR="00C0626A">
        <w:rPr>
          <w:rFonts w:ascii="Garamond" w:hAnsi="Garamond" w:cs="Times New Roman"/>
          <w:lang w:val="sq-AL"/>
        </w:rPr>
        <w:t>ë</w:t>
      </w:r>
      <w:r w:rsidR="002F0EF3">
        <w:rPr>
          <w:rFonts w:ascii="Garamond" w:hAnsi="Garamond" w:cs="Times New Roman"/>
          <w:lang w:val="sq-AL"/>
        </w:rPr>
        <w:t>rfshirjes s</w:t>
      </w:r>
      <w:r w:rsidR="00C0626A">
        <w:rPr>
          <w:rFonts w:ascii="Garamond" w:hAnsi="Garamond" w:cs="Times New Roman"/>
          <w:lang w:val="sq-AL"/>
        </w:rPr>
        <w:t>ë</w:t>
      </w:r>
      <w:r w:rsidR="002F0EF3">
        <w:rPr>
          <w:rFonts w:ascii="Garamond" w:hAnsi="Garamond" w:cs="Times New Roman"/>
          <w:lang w:val="sq-AL"/>
        </w:rPr>
        <w:t xml:space="preserve"> grave </w:t>
      </w:r>
      <w:r w:rsidRPr="006015BF">
        <w:rPr>
          <w:rFonts w:ascii="Garamond" w:hAnsi="Garamond" w:cs="Times New Roman"/>
          <w:lang w:val="sq-AL"/>
        </w:rPr>
        <w:t>në biznes. U sugjerua edhe ofrimi i stimujve për të rejat e arsimuara që të qëndrojnë në komunitetet rurale.</w:t>
      </w:r>
    </w:p>
    <w:p w14:paraId="0ECF52B8" w14:textId="77777777" w:rsidR="00305588" w:rsidRDefault="00305588" w:rsidP="004013DE">
      <w:pPr>
        <w:rPr>
          <w:rFonts w:ascii="Garamond" w:hAnsi="Garamond" w:cs="Times New Roman"/>
          <w:lang w:val="sq-AL"/>
        </w:rPr>
      </w:pPr>
    </w:p>
    <w:p w14:paraId="1B6F2EA1" w14:textId="0668C248" w:rsidR="00305588" w:rsidRDefault="00305588" w:rsidP="004013DE">
      <w:pPr>
        <w:rPr>
          <w:rFonts w:ascii="Garamond" w:hAnsi="Garamond" w:cs="Times New Roman"/>
          <w:lang w:val="sq-AL"/>
        </w:rPr>
      </w:pPr>
      <w:r>
        <w:rPr>
          <w:rFonts w:ascii="Garamond" w:hAnsi="Garamond" w:cs="Times New Roman"/>
          <w:lang w:val="sq-AL"/>
        </w:rPr>
        <w:t>Nd</w:t>
      </w:r>
      <w:r w:rsidRPr="006015BF">
        <w:rPr>
          <w:rFonts w:ascii="Garamond" w:hAnsi="Garamond" w:cs="Times New Roman"/>
          <w:lang w:val="sq-AL"/>
        </w:rPr>
        <w:t>ë</w:t>
      </w:r>
      <w:r>
        <w:rPr>
          <w:rFonts w:ascii="Garamond" w:hAnsi="Garamond" w:cs="Times New Roman"/>
          <w:lang w:val="sq-AL"/>
        </w:rPr>
        <w:t>rhyrje t</w:t>
      </w:r>
      <w:r w:rsidRPr="006015BF">
        <w:rPr>
          <w:rFonts w:ascii="Garamond" w:hAnsi="Garamond" w:cs="Times New Roman"/>
          <w:lang w:val="sq-AL"/>
        </w:rPr>
        <w:t>ë</w:t>
      </w:r>
      <w:r>
        <w:rPr>
          <w:rFonts w:ascii="Garamond" w:hAnsi="Garamond" w:cs="Times New Roman"/>
          <w:lang w:val="sq-AL"/>
        </w:rPr>
        <w:t xml:space="preserve"> tjera duhet t</w:t>
      </w:r>
      <w:r w:rsidRPr="006015BF">
        <w:rPr>
          <w:rFonts w:ascii="Garamond" w:hAnsi="Garamond" w:cs="Times New Roman"/>
          <w:lang w:val="sq-AL"/>
        </w:rPr>
        <w:t>ë</w:t>
      </w:r>
      <w:r>
        <w:rPr>
          <w:rFonts w:ascii="Garamond" w:hAnsi="Garamond" w:cs="Times New Roman"/>
          <w:lang w:val="sq-AL"/>
        </w:rPr>
        <w:t xml:space="preserve"> fokusohen n</w:t>
      </w:r>
      <w:r w:rsidRPr="006015BF">
        <w:rPr>
          <w:rFonts w:ascii="Garamond" w:hAnsi="Garamond" w:cs="Times New Roman"/>
          <w:lang w:val="sq-AL"/>
        </w:rPr>
        <w:t>ë</w:t>
      </w:r>
      <w:r>
        <w:rPr>
          <w:rFonts w:ascii="Garamond" w:hAnsi="Garamond" w:cs="Times New Roman"/>
          <w:lang w:val="sq-AL"/>
        </w:rPr>
        <w:t xml:space="preserve"> fushat e m</w:t>
      </w:r>
      <w:r w:rsidRPr="006015BF">
        <w:rPr>
          <w:rFonts w:ascii="Garamond" w:hAnsi="Garamond" w:cs="Times New Roman"/>
          <w:lang w:val="sq-AL"/>
        </w:rPr>
        <w:t>ë</w:t>
      </w:r>
      <w:r>
        <w:rPr>
          <w:rFonts w:ascii="Garamond" w:hAnsi="Garamond" w:cs="Times New Roman"/>
          <w:lang w:val="sq-AL"/>
        </w:rPr>
        <w:t>poshtme:</w:t>
      </w:r>
    </w:p>
    <w:p w14:paraId="653A4707" w14:textId="77777777" w:rsidR="00973E44" w:rsidRDefault="00973E44" w:rsidP="004013DE">
      <w:pPr>
        <w:rPr>
          <w:rFonts w:ascii="Garamond" w:hAnsi="Garamond" w:cs="Times New Roman"/>
          <w:lang w:val="sq-AL"/>
        </w:rPr>
      </w:pPr>
    </w:p>
    <w:p w14:paraId="3D87C5B0" w14:textId="7D7B001A" w:rsidR="00305588" w:rsidRPr="00BE0813" w:rsidRDefault="009C1EB9" w:rsidP="00305588">
      <w:pPr>
        <w:pStyle w:val="ListParagraph"/>
        <w:numPr>
          <w:ilvl w:val="0"/>
          <w:numId w:val="18"/>
        </w:numPr>
        <w:rPr>
          <w:rFonts w:ascii="Garamond" w:hAnsi="Garamond" w:cs="Times New Roman"/>
          <w:i/>
          <w:lang w:val="sq-AL"/>
        </w:rPr>
      </w:pPr>
      <w:r w:rsidRPr="009C1EB9">
        <w:rPr>
          <w:rFonts w:ascii="Garamond" w:hAnsi="Garamond" w:cs="Times New Roman"/>
          <w:i/>
          <w:lang w:val="sq-AL"/>
        </w:rPr>
        <w:t>Mb</w:t>
      </w:r>
      <w:r w:rsidRPr="00BE0813">
        <w:rPr>
          <w:rFonts w:ascii="Garamond" w:hAnsi="Garamond" w:cs="Times New Roman"/>
          <w:i/>
          <w:lang w:val="sq-AL"/>
        </w:rPr>
        <w:t xml:space="preserve">ështetja e pjesëmarrjes së këshilltareve në diskutimin e ndryshimeve ligjore, reformave dhe strategjive kombëtare, </w:t>
      </w:r>
      <w:r>
        <w:rPr>
          <w:rFonts w:ascii="Garamond" w:hAnsi="Garamond" w:cs="Times New Roman"/>
          <w:lang w:val="sq-AL"/>
        </w:rPr>
        <w:t>si Ligji i Financave Vendore, Ligji p</w:t>
      </w:r>
      <w:r w:rsidRPr="006015BF">
        <w:rPr>
          <w:rFonts w:ascii="Garamond" w:hAnsi="Garamond" w:cs="Times New Roman"/>
          <w:lang w:val="sq-AL"/>
        </w:rPr>
        <w:t>ë</w:t>
      </w:r>
      <w:r>
        <w:rPr>
          <w:rFonts w:ascii="Garamond" w:hAnsi="Garamond" w:cs="Times New Roman"/>
          <w:lang w:val="sq-AL"/>
        </w:rPr>
        <w:t xml:space="preserve">r Organizimin dhe Funksionimin e </w:t>
      </w:r>
      <w:r w:rsidR="00973E44">
        <w:rPr>
          <w:rFonts w:ascii="Garamond" w:hAnsi="Garamond" w:cs="Times New Roman"/>
          <w:lang w:val="sq-AL"/>
        </w:rPr>
        <w:t>Qeverisjes Lokale, dhe Reforma</w:t>
      </w:r>
      <w:r>
        <w:rPr>
          <w:rFonts w:ascii="Garamond" w:hAnsi="Garamond" w:cs="Times New Roman"/>
          <w:lang w:val="sq-AL"/>
        </w:rPr>
        <w:t xml:space="preserve"> Territoriale dhe Administrative.</w:t>
      </w:r>
    </w:p>
    <w:p w14:paraId="3A5FA96E" w14:textId="18ECF793" w:rsidR="00305588" w:rsidRPr="00F4555A" w:rsidRDefault="009C1EB9" w:rsidP="00305588">
      <w:pPr>
        <w:pStyle w:val="ListParagraph"/>
        <w:numPr>
          <w:ilvl w:val="0"/>
          <w:numId w:val="18"/>
        </w:numPr>
        <w:rPr>
          <w:rFonts w:ascii="Garamond" w:hAnsi="Garamond" w:cs="Times New Roman"/>
          <w:bCs/>
          <w:lang w:val="en-GB"/>
        </w:rPr>
      </w:pPr>
      <w:r>
        <w:rPr>
          <w:rFonts w:ascii="Garamond" w:hAnsi="Garamond" w:cs="Times New Roman"/>
          <w:i/>
        </w:rPr>
        <w:t xml:space="preserve">Monitorimi i zbatimit </w:t>
      </w:r>
      <w:r w:rsidRPr="009C1EB9">
        <w:rPr>
          <w:rFonts w:ascii="Garamond" w:hAnsi="Garamond" w:cs="Times New Roman"/>
          <w:i/>
        </w:rPr>
        <w:t>t</w:t>
      </w:r>
      <w:r w:rsidRPr="00BE0813">
        <w:rPr>
          <w:rFonts w:ascii="Garamond" w:hAnsi="Garamond" w:cs="Times New Roman"/>
          <w:i/>
          <w:lang w:val="sq-AL"/>
        </w:rPr>
        <w:t xml:space="preserve">ë kuotës gjinore. </w:t>
      </w:r>
      <w:r w:rsidR="009A73AE">
        <w:rPr>
          <w:rFonts w:ascii="Garamond" w:hAnsi="Garamond" w:cs="Times New Roman"/>
          <w:lang w:val="sq-AL"/>
        </w:rPr>
        <w:t>Rezultat e studimit sugjerojn</w:t>
      </w:r>
      <w:r w:rsidR="009A73AE" w:rsidRPr="006015BF">
        <w:rPr>
          <w:rFonts w:ascii="Garamond" w:hAnsi="Garamond" w:cs="Times New Roman"/>
          <w:lang w:val="sq-AL"/>
        </w:rPr>
        <w:t>ë</w:t>
      </w:r>
      <w:r w:rsidR="009A73AE">
        <w:rPr>
          <w:rFonts w:ascii="Garamond" w:hAnsi="Garamond" w:cs="Times New Roman"/>
          <w:lang w:val="sq-AL"/>
        </w:rPr>
        <w:t xml:space="preserve"> se monitorimi dhe zbatimi i kuot</w:t>
      </w:r>
      <w:r w:rsidR="009A73AE" w:rsidRPr="006015BF">
        <w:rPr>
          <w:rFonts w:ascii="Garamond" w:hAnsi="Garamond" w:cs="Times New Roman"/>
          <w:lang w:val="sq-AL"/>
        </w:rPr>
        <w:t>ë</w:t>
      </w:r>
      <w:r w:rsidR="009A73AE">
        <w:rPr>
          <w:rFonts w:ascii="Garamond" w:hAnsi="Garamond" w:cs="Times New Roman"/>
          <w:lang w:val="sq-AL"/>
        </w:rPr>
        <w:t>s gjinore gjat</w:t>
      </w:r>
      <w:r w:rsidR="009A73AE" w:rsidRPr="006015BF">
        <w:rPr>
          <w:rFonts w:ascii="Garamond" w:hAnsi="Garamond" w:cs="Times New Roman"/>
          <w:lang w:val="sq-AL"/>
        </w:rPr>
        <w:t>ë</w:t>
      </w:r>
      <w:r w:rsidR="009A73AE">
        <w:rPr>
          <w:rFonts w:ascii="Garamond" w:hAnsi="Garamond" w:cs="Times New Roman"/>
          <w:lang w:val="sq-AL"/>
        </w:rPr>
        <w:t xml:space="preserve"> zgjedhjeve nuk </w:t>
      </w:r>
      <w:r w:rsidR="009A73AE" w:rsidRPr="006015BF">
        <w:rPr>
          <w:rFonts w:ascii="Garamond" w:hAnsi="Garamond" w:cs="Times New Roman"/>
          <w:lang w:val="sq-AL"/>
        </w:rPr>
        <w:t>ë</w:t>
      </w:r>
      <w:r w:rsidR="009A73AE">
        <w:rPr>
          <w:rFonts w:ascii="Garamond" w:hAnsi="Garamond" w:cs="Times New Roman"/>
          <w:lang w:val="sq-AL"/>
        </w:rPr>
        <w:t>sht</w:t>
      </w:r>
      <w:r w:rsidR="009A73AE" w:rsidRPr="006015BF">
        <w:rPr>
          <w:rFonts w:ascii="Garamond" w:hAnsi="Garamond" w:cs="Times New Roman"/>
          <w:lang w:val="sq-AL"/>
        </w:rPr>
        <w:t>ë</w:t>
      </w:r>
      <w:r w:rsidR="009A73AE">
        <w:rPr>
          <w:rFonts w:ascii="Garamond" w:hAnsi="Garamond" w:cs="Times New Roman"/>
          <w:lang w:val="sq-AL"/>
        </w:rPr>
        <w:t xml:space="preserve"> i mjaftuesh</w:t>
      </w:r>
      <w:r w:rsidR="009A73AE" w:rsidRPr="006015BF">
        <w:rPr>
          <w:rFonts w:ascii="Garamond" w:hAnsi="Garamond" w:cs="Times New Roman"/>
          <w:lang w:val="sq-AL"/>
        </w:rPr>
        <w:t>ë</w:t>
      </w:r>
      <w:r w:rsidR="009A73AE">
        <w:rPr>
          <w:rFonts w:ascii="Garamond" w:hAnsi="Garamond" w:cs="Times New Roman"/>
          <w:lang w:val="sq-AL"/>
        </w:rPr>
        <w:t xml:space="preserve">m. </w:t>
      </w:r>
      <w:r w:rsidR="007301D5">
        <w:rPr>
          <w:rFonts w:ascii="Garamond" w:hAnsi="Garamond" w:cs="Times New Roman"/>
          <w:lang w:val="sq-AL"/>
        </w:rPr>
        <w:t>Ësht</w:t>
      </w:r>
      <w:r w:rsidR="007301D5" w:rsidRPr="006015BF">
        <w:rPr>
          <w:rFonts w:ascii="Garamond" w:hAnsi="Garamond" w:cs="Times New Roman"/>
          <w:lang w:val="sq-AL"/>
        </w:rPr>
        <w:t>ë</w:t>
      </w:r>
      <w:r w:rsidR="007301D5">
        <w:rPr>
          <w:rFonts w:ascii="Garamond" w:hAnsi="Garamond" w:cs="Times New Roman"/>
          <w:lang w:val="sq-AL"/>
        </w:rPr>
        <w:t xml:space="preserve"> e r</w:t>
      </w:r>
      <w:r w:rsidR="007301D5" w:rsidRPr="006015BF">
        <w:rPr>
          <w:rFonts w:ascii="Garamond" w:hAnsi="Garamond" w:cs="Times New Roman"/>
          <w:lang w:val="sq-AL"/>
        </w:rPr>
        <w:t>ë</w:t>
      </w:r>
      <w:r w:rsidR="007301D5">
        <w:rPr>
          <w:rFonts w:ascii="Garamond" w:hAnsi="Garamond" w:cs="Times New Roman"/>
          <w:lang w:val="sq-AL"/>
        </w:rPr>
        <w:t>nd</w:t>
      </w:r>
      <w:r w:rsidR="007301D5" w:rsidRPr="006015BF">
        <w:rPr>
          <w:rFonts w:ascii="Garamond" w:hAnsi="Garamond" w:cs="Times New Roman"/>
          <w:lang w:val="sq-AL"/>
        </w:rPr>
        <w:t>ë</w:t>
      </w:r>
      <w:r w:rsidR="007301D5">
        <w:rPr>
          <w:rFonts w:ascii="Garamond" w:hAnsi="Garamond" w:cs="Times New Roman"/>
          <w:lang w:val="sq-AL"/>
        </w:rPr>
        <w:t>sishme t</w:t>
      </w:r>
      <w:r w:rsidR="007301D5" w:rsidRPr="006015BF">
        <w:rPr>
          <w:rFonts w:ascii="Garamond" w:hAnsi="Garamond" w:cs="Times New Roman"/>
          <w:lang w:val="sq-AL"/>
        </w:rPr>
        <w:t>ë</w:t>
      </w:r>
      <w:r w:rsidR="007301D5">
        <w:rPr>
          <w:rFonts w:ascii="Garamond" w:hAnsi="Garamond" w:cs="Times New Roman"/>
          <w:lang w:val="sq-AL"/>
        </w:rPr>
        <w:t xml:space="preserve"> monitorohet zbatimi i kuot</w:t>
      </w:r>
      <w:r w:rsidR="007301D5" w:rsidRPr="006015BF">
        <w:rPr>
          <w:rFonts w:ascii="Garamond" w:hAnsi="Garamond" w:cs="Times New Roman"/>
          <w:lang w:val="sq-AL"/>
        </w:rPr>
        <w:t>ë</w:t>
      </w:r>
      <w:r w:rsidR="007301D5">
        <w:rPr>
          <w:rFonts w:ascii="Garamond" w:hAnsi="Garamond" w:cs="Times New Roman"/>
          <w:lang w:val="sq-AL"/>
        </w:rPr>
        <w:t>s n</w:t>
      </w:r>
      <w:r w:rsidR="007301D5" w:rsidRPr="006015BF">
        <w:rPr>
          <w:rFonts w:ascii="Garamond" w:hAnsi="Garamond" w:cs="Times New Roman"/>
          <w:lang w:val="sq-AL"/>
        </w:rPr>
        <w:t>ë</w:t>
      </w:r>
      <w:r w:rsidR="007301D5">
        <w:rPr>
          <w:rFonts w:ascii="Garamond" w:hAnsi="Garamond" w:cs="Times New Roman"/>
          <w:lang w:val="sq-AL"/>
        </w:rPr>
        <w:t xml:space="preserve"> koh</w:t>
      </w:r>
      <w:r w:rsidR="007301D5" w:rsidRPr="006015BF">
        <w:rPr>
          <w:rFonts w:ascii="Garamond" w:hAnsi="Garamond" w:cs="Times New Roman"/>
          <w:lang w:val="sq-AL"/>
        </w:rPr>
        <w:t>ë</w:t>
      </w:r>
      <w:r w:rsidR="007301D5">
        <w:rPr>
          <w:rFonts w:ascii="Garamond" w:hAnsi="Garamond" w:cs="Times New Roman"/>
          <w:lang w:val="sq-AL"/>
        </w:rPr>
        <w:t xml:space="preserve">. </w:t>
      </w:r>
    </w:p>
    <w:p w14:paraId="0666F15D" w14:textId="6DD5A3FB" w:rsidR="00C71E6C" w:rsidRPr="00BE0813" w:rsidRDefault="007301D5" w:rsidP="00305588">
      <w:pPr>
        <w:pStyle w:val="ListParagraph"/>
        <w:numPr>
          <w:ilvl w:val="0"/>
          <w:numId w:val="18"/>
        </w:numPr>
        <w:rPr>
          <w:rFonts w:ascii="Garamond" w:hAnsi="Garamond" w:cs="Times New Roman"/>
          <w:bCs/>
          <w:lang w:val="en-GB"/>
        </w:rPr>
      </w:pPr>
      <w:r>
        <w:rPr>
          <w:rFonts w:ascii="Garamond" w:hAnsi="Garamond" w:cs="Times New Roman"/>
          <w:i/>
        </w:rPr>
        <w:t xml:space="preserve">Theksimi i kontributit </w:t>
      </w:r>
      <w:r w:rsidRPr="007301D5">
        <w:rPr>
          <w:rFonts w:ascii="Garamond" w:hAnsi="Garamond" w:cs="Times New Roman"/>
          <w:i/>
        </w:rPr>
        <w:t>t</w:t>
      </w:r>
      <w:r w:rsidRPr="00BE0813">
        <w:rPr>
          <w:rFonts w:ascii="Garamond" w:hAnsi="Garamond" w:cs="Times New Roman"/>
          <w:i/>
          <w:lang w:val="sq-AL"/>
        </w:rPr>
        <w:t>ë grave në zhvillimin lokal.</w:t>
      </w:r>
      <w:r>
        <w:rPr>
          <w:rFonts w:ascii="Garamond" w:hAnsi="Garamond" w:cs="Times New Roman"/>
          <w:lang w:val="sq-AL"/>
        </w:rPr>
        <w:t xml:space="preserve"> </w:t>
      </w:r>
      <w:r w:rsidR="002D71B7">
        <w:rPr>
          <w:rFonts w:ascii="Garamond" w:hAnsi="Garamond" w:cs="Times New Roman"/>
          <w:lang w:val="sq-AL"/>
        </w:rPr>
        <w:t>Diskutimet publike shpesh fokusohen n</w:t>
      </w:r>
      <w:r w:rsidR="002D71B7" w:rsidRPr="006015BF">
        <w:rPr>
          <w:rFonts w:ascii="Garamond" w:hAnsi="Garamond" w:cs="Times New Roman"/>
          <w:lang w:val="sq-AL"/>
        </w:rPr>
        <w:t>ë</w:t>
      </w:r>
      <w:r w:rsidR="002D71B7">
        <w:rPr>
          <w:rFonts w:ascii="Garamond" w:hAnsi="Garamond" w:cs="Times New Roman"/>
          <w:lang w:val="sq-AL"/>
        </w:rPr>
        <w:t xml:space="preserve"> r</w:t>
      </w:r>
      <w:r w:rsidR="002D71B7" w:rsidRPr="006015BF">
        <w:rPr>
          <w:rFonts w:ascii="Garamond" w:hAnsi="Garamond" w:cs="Times New Roman"/>
          <w:lang w:val="sq-AL"/>
        </w:rPr>
        <w:t>ë</w:t>
      </w:r>
      <w:r w:rsidR="002D71B7">
        <w:rPr>
          <w:rFonts w:ascii="Garamond" w:hAnsi="Garamond" w:cs="Times New Roman"/>
          <w:lang w:val="sq-AL"/>
        </w:rPr>
        <w:t>nd</w:t>
      </w:r>
      <w:r w:rsidR="002D71B7" w:rsidRPr="006015BF">
        <w:rPr>
          <w:rFonts w:ascii="Garamond" w:hAnsi="Garamond" w:cs="Times New Roman"/>
          <w:lang w:val="sq-AL"/>
        </w:rPr>
        <w:t>ë</w:t>
      </w:r>
      <w:r w:rsidR="002D71B7">
        <w:rPr>
          <w:rFonts w:ascii="Garamond" w:hAnsi="Garamond" w:cs="Times New Roman"/>
          <w:lang w:val="sq-AL"/>
        </w:rPr>
        <w:t>sin</w:t>
      </w:r>
      <w:r w:rsidR="002D71B7" w:rsidRPr="006015BF">
        <w:rPr>
          <w:rFonts w:ascii="Garamond" w:hAnsi="Garamond" w:cs="Times New Roman"/>
          <w:lang w:val="sq-AL"/>
        </w:rPr>
        <w:t>ë</w:t>
      </w:r>
      <w:r w:rsidR="002D71B7">
        <w:rPr>
          <w:rFonts w:ascii="Garamond" w:hAnsi="Garamond" w:cs="Times New Roman"/>
          <w:lang w:val="sq-AL"/>
        </w:rPr>
        <w:t xml:space="preserve"> e zbatimit t</w:t>
      </w:r>
      <w:r w:rsidR="002D71B7" w:rsidRPr="006015BF">
        <w:rPr>
          <w:rFonts w:ascii="Garamond" w:hAnsi="Garamond" w:cs="Times New Roman"/>
          <w:lang w:val="sq-AL"/>
        </w:rPr>
        <w:t>ë</w:t>
      </w:r>
      <w:r w:rsidR="002D71B7">
        <w:rPr>
          <w:rFonts w:ascii="Garamond" w:hAnsi="Garamond" w:cs="Times New Roman"/>
          <w:lang w:val="sq-AL"/>
        </w:rPr>
        <w:t xml:space="preserve"> kuot</w:t>
      </w:r>
      <w:r w:rsidR="002D71B7" w:rsidRPr="006015BF">
        <w:rPr>
          <w:rFonts w:ascii="Garamond" w:hAnsi="Garamond" w:cs="Times New Roman"/>
          <w:lang w:val="sq-AL"/>
        </w:rPr>
        <w:t>ë</w:t>
      </w:r>
      <w:r w:rsidR="002D71B7">
        <w:rPr>
          <w:rFonts w:ascii="Garamond" w:hAnsi="Garamond" w:cs="Times New Roman"/>
          <w:lang w:val="sq-AL"/>
        </w:rPr>
        <w:t xml:space="preserve">s gjinore. </w:t>
      </w:r>
      <w:r w:rsidR="00C65207">
        <w:rPr>
          <w:rFonts w:ascii="Garamond" w:hAnsi="Garamond" w:cs="Times New Roman"/>
          <w:lang w:val="sq-AL"/>
        </w:rPr>
        <w:t>V</w:t>
      </w:r>
      <w:r w:rsidR="00C65207" w:rsidRPr="006015BF">
        <w:rPr>
          <w:rFonts w:ascii="Garamond" w:hAnsi="Garamond" w:cs="Times New Roman"/>
          <w:lang w:val="sq-AL"/>
        </w:rPr>
        <w:t>ë</w:t>
      </w:r>
      <w:r w:rsidR="00C65207">
        <w:rPr>
          <w:rFonts w:ascii="Garamond" w:hAnsi="Garamond" w:cs="Times New Roman"/>
          <w:lang w:val="sq-AL"/>
        </w:rPr>
        <w:t>mendja duhet t</w:t>
      </w:r>
      <w:r w:rsidR="00C65207" w:rsidRPr="006015BF">
        <w:rPr>
          <w:rFonts w:ascii="Garamond" w:hAnsi="Garamond" w:cs="Times New Roman"/>
          <w:lang w:val="sq-AL"/>
        </w:rPr>
        <w:t>ë</w:t>
      </w:r>
      <w:r w:rsidR="00C65207">
        <w:rPr>
          <w:rFonts w:ascii="Garamond" w:hAnsi="Garamond" w:cs="Times New Roman"/>
          <w:lang w:val="sq-AL"/>
        </w:rPr>
        <w:t xml:space="preserve"> zhvendoset n</w:t>
      </w:r>
      <w:r w:rsidR="00C65207" w:rsidRPr="006015BF">
        <w:rPr>
          <w:rFonts w:ascii="Garamond" w:hAnsi="Garamond" w:cs="Times New Roman"/>
          <w:lang w:val="sq-AL"/>
        </w:rPr>
        <w:t>ë</w:t>
      </w:r>
      <w:r w:rsidR="00C65207">
        <w:rPr>
          <w:rFonts w:ascii="Garamond" w:hAnsi="Garamond" w:cs="Times New Roman"/>
          <w:lang w:val="sq-AL"/>
        </w:rPr>
        <w:t xml:space="preserve"> m</w:t>
      </w:r>
      <w:r w:rsidR="00C65207" w:rsidRPr="006015BF">
        <w:rPr>
          <w:rFonts w:ascii="Garamond" w:hAnsi="Garamond" w:cs="Times New Roman"/>
          <w:lang w:val="sq-AL"/>
        </w:rPr>
        <w:t>ë</w:t>
      </w:r>
      <w:r w:rsidR="00C65207">
        <w:rPr>
          <w:rFonts w:ascii="Garamond" w:hAnsi="Garamond" w:cs="Times New Roman"/>
          <w:lang w:val="sq-AL"/>
        </w:rPr>
        <w:t>nyrat p</w:t>
      </w:r>
      <w:r w:rsidR="00C65207" w:rsidRPr="006015BF">
        <w:rPr>
          <w:rFonts w:ascii="Garamond" w:hAnsi="Garamond" w:cs="Times New Roman"/>
          <w:lang w:val="sq-AL"/>
        </w:rPr>
        <w:t>ë</w:t>
      </w:r>
      <w:r w:rsidR="00C65207">
        <w:rPr>
          <w:rFonts w:ascii="Garamond" w:hAnsi="Garamond" w:cs="Times New Roman"/>
          <w:lang w:val="sq-AL"/>
        </w:rPr>
        <w:t>rmes t</w:t>
      </w:r>
      <w:r w:rsidR="00C65207" w:rsidRPr="006015BF">
        <w:rPr>
          <w:rFonts w:ascii="Garamond" w:hAnsi="Garamond" w:cs="Times New Roman"/>
          <w:lang w:val="sq-AL"/>
        </w:rPr>
        <w:t>ë</w:t>
      </w:r>
      <w:r w:rsidR="00C65207">
        <w:rPr>
          <w:rFonts w:ascii="Garamond" w:hAnsi="Garamond" w:cs="Times New Roman"/>
          <w:lang w:val="sq-AL"/>
        </w:rPr>
        <w:t xml:space="preserve"> cilave grat</w:t>
      </w:r>
      <w:r w:rsidR="00C65207" w:rsidRPr="006015BF">
        <w:rPr>
          <w:rFonts w:ascii="Garamond" w:hAnsi="Garamond" w:cs="Times New Roman"/>
          <w:lang w:val="sq-AL"/>
        </w:rPr>
        <w:t>ë</w:t>
      </w:r>
      <w:r w:rsidR="00C65207">
        <w:rPr>
          <w:rFonts w:ascii="Garamond" w:hAnsi="Garamond" w:cs="Times New Roman"/>
          <w:lang w:val="sq-AL"/>
        </w:rPr>
        <w:t xml:space="preserve"> kontribuojn</w:t>
      </w:r>
      <w:r w:rsidR="00C65207" w:rsidRPr="006015BF">
        <w:rPr>
          <w:rFonts w:ascii="Garamond" w:hAnsi="Garamond" w:cs="Times New Roman"/>
          <w:lang w:val="sq-AL"/>
        </w:rPr>
        <w:t>ë</w:t>
      </w:r>
      <w:r w:rsidR="00C65207">
        <w:rPr>
          <w:rFonts w:ascii="Garamond" w:hAnsi="Garamond" w:cs="Times New Roman"/>
          <w:lang w:val="sq-AL"/>
        </w:rPr>
        <w:t xml:space="preserve"> n</w:t>
      </w:r>
      <w:r w:rsidR="00C65207" w:rsidRPr="006015BF">
        <w:rPr>
          <w:rFonts w:ascii="Garamond" w:hAnsi="Garamond" w:cs="Times New Roman"/>
          <w:lang w:val="sq-AL"/>
        </w:rPr>
        <w:t>ë</w:t>
      </w:r>
      <w:r w:rsidR="00C65207">
        <w:rPr>
          <w:rFonts w:ascii="Garamond" w:hAnsi="Garamond" w:cs="Times New Roman"/>
          <w:lang w:val="sq-AL"/>
        </w:rPr>
        <w:t xml:space="preserve"> zhvillimin lokal. </w:t>
      </w:r>
      <w:r w:rsidR="00C65207">
        <w:rPr>
          <w:rFonts w:ascii="Garamond" w:hAnsi="Garamond" w:cs="Times New Roman"/>
        </w:rPr>
        <w:t>Ky studim nxjerr n</w:t>
      </w:r>
      <w:r w:rsidR="00C65207" w:rsidRPr="006015BF">
        <w:rPr>
          <w:rFonts w:ascii="Garamond" w:hAnsi="Garamond" w:cs="Times New Roman"/>
          <w:lang w:val="sq-AL"/>
        </w:rPr>
        <w:t>ë</w:t>
      </w:r>
      <w:r w:rsidR="00C65207">
        <w:rPr>
          <w:rFonts w:ascii="Garamond" w:hAnsi="Garamond" w:cs="Times New Roman"/>
          <w:lang w:val="sq-AL"/>
        </w:rPr>
        <w:t xml:space="preserve"> pah p</w:t>
      </w:r>
      <w:r w:rsidR="00C65207" w:rsidRPr="006015BF">
        <w:rPr>
          <w:rFonts w:ascii="Garamond" w:hAnsi="Garamond" w:cs="Times New Roman"/>
          <w:lang w:val="sq-AL"/>
        </w:rPr>
        <w:t>ë</w:t>
      </w:r>
      <w:r w:rsidR="00C65207">
        <w:rPr>
          <w:rFonts w:ascii="Garamond" w:hAnsi="Garamond" w:cs="Times New Roman"/>
          <w:lang w:val="sq-AL"/>
        </w:rPr>
        <w:t>rpjekjet bashk</w:t>
      </w:r>
      <w:r w:rsidR="00C65207" w:rsidRPr="006015BF">
        <w:rPr>
          <w:rFonts w:ascii="Garamond" w:hAnsi="Garamond" w:cs="Times New Roman"/>
          <w:lang w:val="sq-AL"/>
        </w:rPr>
        <w:t>ë</w:t>
      </w:r>
      <w:r w:rsidR="00C65207">
        <w:rPr>
          <w:rFonts w:ascii="Garamond" w:hAnsi="Garamond" w:cs="Times New Roman"/>
          <w:lang w:val="sq-AL"/>
        </w:rPr>
        <w:t>punuese t</w:t>
      </w:r>
      <w:r w:rsidR="00C65207" w:rsidRPr="006015BF">
        <w:rPr>
          <w:rFonts w:ascii="Garamond" w:hAnsi="Garamond" w:cs="Times New Roman"/>
          <w:lang w:val="sq-AL"/>
        </w:rPr>
        <w:t>ë</w:t>
      </w:r>
      <w:r w:rsidR="00C65207">
        <w:rPr>
          <w:rFonts w:ascii="Garamond" w:hAnsi="Garamond" w:cs="Times New Roman"/>
          <w:lang w:val="sq-AL"/>
        </w:rPr>
        <w:t xml:space="preserve"> k</w:t>
      </w:r>
      <w:r w:rsidR="00C65207" w:rsidRPr="006015BF">
        <w:rPr>
          <w:rFonts w:ascii="Garamond" w:hAnsi="Garamond" w:cs="Times New Roman"/>
          <w:lang w:val="sq-AL"/>
        </w:rPr>
        <w:t>ë</w:t>
      </w:r>
      <w:r w:rsidR="00C65207">
        <w:rPr>
          <w:rFonts w:ascii="Garamond" w:hAnsi="Garamond" w:cs="Times New Roman"/>
          <w:lang w:val="sq-AL"/>
        </w:rPr>
        <w:t xml:space="preserve">shilltareve </w:t>
      </w:r>
      <w:r w:rsidR="00C7012A">
        <w:rPr>
          <w:rFonts w:ascii="Garamond" w:hAnsi="Garamond" w:cs="Times New Roman"/>
          <w:lang w:val="sq-AL"/>
        </w:rPr>
        <w:t xml:space="preserve">si </w:t>
      </w:r>
      <w:r w:rsidR="00C65207">
        <w:rPr>
          <w:rFonts w:ascii="Garamond" w:hAnsi="Garamond" w:cs="Times New Roman"/>
          <w:lang w:val="sq-AL"/>
        </w:rPr>
        <w:t>dhe p</w:t>
      </w:r>
      <w:r w:rsidR="00C65207" w:rsidRPr="006015BF">
        <w:rPr>
          <w:rFonts w:ascii="Garamond" w:hAnsi="Garamond" w:cs="Times New Roman"/>
          <w:lang w:val="sq-AL"/>
        </w:rPr>
        <w:t>ë</w:t>
      </w:r>
      <w:r w:rsidR="00AB7CB8">
        <w:rPr>
          <w:rFonts w:ascii="Garamond" w:hAnsi="Garamond" w:cs="Times New Roman"/>
          <w:lang w:val="sq-AL"/>
        </w:rPr>
        <w:t xml:space="preserve">rpjekjet </w:t>
      </w:r>
      <w:r w:rsidR="00C65207">
        <w:rPr>
          <w:rFonts w:ascii="Garamond" w:hAnsi="Garamond" w:cs="Times New Roman"/>
          <w:lang w:val="sq-AL"/>
        </w:rPr>
        <w:t>p</w:t>
      </w:r>
      <w:r w:rsidR="00C65207" w:rsidRPr="006015BF">
        <w:rPr>
          <w:rFonts w:ascii="Garamond" w:hAnsi="Garamond" w:cs="Times New Roman"/>
          <w:lang w:val="sq-AL"/>
        </w:rPr>
        <w:t>ë</w:t>
      </w:r>
      <w:r w:rsidR="00C65207">
        <w:rPr>
          <w:rFonts w:ascii="Garamond" w:hAnsi="Garamond" w:cs="Times New Roman"/>
          <w:lang w:val="sq-AL"/>
        </w:rPr>
        <w:t>r t</w:t>
      </w:r>
      <w:r w:rsidR="00C65207" w:rsidRPr="006015BF">
        <w:rPr>
          <w:rFonts w:ascii="Garamond" w:hAnsi="Garamond" w:cs="Times New Roman"/>
          <w:lang w:val="sq-AL"/>
        </w:rPr>
        <w:t>ë</w:t>
      </w:r>
      <w:r w:rsidR="00C65207">
        <w:rPr>
          <w:rFonts w:ascii="Garamond" w:hAnsi="Garamond" w:cs="Times New Roman"/>
          <w:lang w:val="sq-AL"/>
        </w:rPr>
        <w:t xml:space="preserve"> p</w:t>
      </w:r>
      <w:r w:rsidR="00C65207" w:rsidRPr="006015BF">
        <w:rPr>
          <w:rFonts w:ascii="Garamond" w:hAnsi="Garamond" w:cs="Times New Roman"/>
          <w:lang w:val="sq-AL"/>
        </w:rPr>
        <w:t>ë</w:t>
      </w:r>
      <w:r w:rsidR="00C65207">
        <w:rPr>
          <w:rFonts w:ascii="Garamond" w:hAnsi="Garamond" w:cs="Times New Roman"/>
          <w:lang w:val="sq-AL"/>
        </w:rPr>
        <w:t>rfaq</w:t>
      </w:r>
      <w:r w:rsidR="00C65207" w:rsidRPr="006015BF">
        <w:rPr>
          <w:rFonts w:ascii="Garamond" w:hAnsi="Garamond" w:cs="Times New Roman"/>
          <w:lang w:val="sq-AL"/>
        </w:rPr>
        <w:t>ë</w:t>
      </w:r>
      <w:r w:rsidR="00C65207">
        <w:rPr>
          <w:rFonts w:ascii="Garamond" w:hAnsi="Garamond" w:cs="Times New Roman"/>
          <w:lang w:val="sq-AL"/>
        </w:rPr>
        <w:t>suar interesat e grave dhe vajzave n</w:t>
      </w:r>
      <w:r w:rsidR="00C65207" w:rsidRPr="006015BF">
        <w:rPr>
          <w:rFonts w:ascii="Garamond" w:hAnsi="Garamond" w:cs="Times New Roman"/>
          <w:lang w:val="sq-AL"/>
        </w:rPr>
        <w:t>ë</w:t>
      </w:r>
      <w:r w:rsidR="00C65207">
        <w:rPr>
          <w:rFonts w:ascii="Garamond" w:hAnsi="Garamond" w:cs="Times New Roman"/>
          <w:lang w:val="sq-AL"/>
        </w:rPr>
        <w:t xml:space="preserve"> k</w:t>
      </w:r>
      <w:r w:rsidR="00C65207" w:rsidRPr="006015BF">
        <w:rPr>
          <w:rFonts w:ascii="Garamond" w:hAnsi="Garamond" w:cs="Times New Roman"/>
          <w:lang w:val="sq-AL"/>
        </w:rPr>
        <w:t>ë</w:t>
      </w:r>
      <w:r w:rsidR="00C65207">
        <w:rPr>
          <w:rFonts w:ascii="Garamond" w:hAnsi="Garamond" w:cs="Times New Roman"/>
          <w:lang w:val="sq-AL"/>
        </w:rPr>
        <w:t xml:space="preserve">shill. </w:t>
      </w:r>
      <w:r w:rsidR="00C65207">
        <w:rPr>
          <w:rFonts w:ascii="Garamond" w:hAnsi="Garamond" w:cs="Times New Roman"/>
        </w:rPr>
        <w:t>Gjithashtu, diskutimet duhet t</w:t>
      </w:r>
      <w:r w:rsidR="00C65207" w:rsidRPr="006015BF">
        <w:rPr>
          <w:rFonts w:ascii="Garamond" w:hAnsi="Garamond" w:cs="Times New Roman"/>
          <w:lang w:val="sq-AL"/>
        </w:rPr>
        <w:t>ë</w:t>
      </w:r>
      <w:r w:rsidR="00C65207">
        <w:rPr>
          <w:rFonts w:ascii="Garamond" w:hAnsi="Garamond" w:cs="Times New Roman"/>
          <w:lang w:val="sq-AL"/>
        </w:rPr>
        <w:t xml:space="preserve"> fokusohen n</w:t>
      </w:r>
      <w:r w:rsidR="00C65207" w:rsidRPr="006015BF">
        <w:rPr>
          <w:rFonts w:ascii="Garamond" w:hAnsi="Garamond" w:cs="Times New Roman"/>
          <w:lang w:val="sq-AL"/>
        </w:rPr>
        <w:t>ë</w:t>
      </w:r>
      <w:r w:rsidR="00C65207">
        <w:rPr>
          <w:rFonts w:ascii="Garamond" w:hAnsi="Garamond" w:cs="Times New Roman"/>
          <w:lang w:val="sq-AL"/>
        </w:rPr>
        <w:t xml:space="preserve"> r</w:t>
      </w:r>
      <w:r w:rsidR="00C65207" w:rsidRPr="006015BF">
        <w:rPr>
          <w:rFonts w:ascii="Garamond" w:hAnsi="Garamond" w:cs="Times New Roman"/>
          <w:lang w:val="sq-AL"/>
        </w:rPr>
        <w:t>ë</w:t>
      </w:r>
      <w:r w:rsidR="00C65207">
        <w:rPr>
          <w:rFonts w:ascii="Garamond" w:hAnsi="Garamond" w:cs="Times New Roman"/>
          <w:lang w:val="sq-AL"/>
        </w:rPr>
        <w:t>nd</w:t>
      </w:r>
      <w:r w:rsidR="00C65207" w:rsidRPr="006015BF">
        <w:rPr>
          <w:rFonts w:ascii="Garamond" w:hAnsi="Garamond" w:cs="Times New Roman"/>
          <w:lang w:val="sq-AL"/>
        </w:rPr>
        <w:t>ë</w:t>
      </w:r>
      <w:r w:rsidR="00C65207">
        <w:rPr>
          <w:rFonts w:ascii="Garamond" w:hAnsi="Garamond" w:cs="Times New Roman"/>
          <w:lang w:val="sq-AL"/>
        </w:rPr>
        <w:t>sin</w:t>
      </w:r>
      <w:r w:rsidR="00C65207" w:rsidRPr="006015BF">
        <w:rPr>
          <w:rFonts w:ascii="Garamond" w:hAnsi="Garamond" w:cs="Times New Roman"/>
          <w:lang w:val="sq-AL"/>
        </w:rPr>
        <w:t>ë</w:t>
      </w:r>
      <w:r w:rsidR="00C65207">
        <w:rPr>
          <w:rFonts w:ascii="Garamond" w:hAnsi="Garamond" w:cs="Times New Roman"/>
          <w:lang w:val="sq-AL"/>
        </w:rPr>
        <w:t xml:space="preserve"> e rritjes s</w:t>
      </w:r>
      <w:r w:rsidR="00C65207" w:rsidRPr="006015BF">
        <w:rPr>
          <w:rFonts w:ascii="Garamond" w:hAnsi="Garamond" w:cs="Times New Roman"/>
          <w:lang w:val="sq-AL"/>
        </w:rPr>
        <w:t>ë</w:t>
      </w:r>
      <w:r w:rsidR="00C65207">
        <w:rPr>
          <w:rFonts w:ascii="Garamond" w:hAnsi="Garamond" w:cs="Times New Roman"/>
          <w:lang w:val="sq-AL"/>
        </w:rPr>
        <w:t xml:space="preserve"> rolit t</w:t>
      </w:r>
      <w:r w:rsidR="00C65207" w:rsidRPr="006015BF">
        <w:rPr>
          <w:rFonts w:ascii="Garamond" w:hAnsi="Garamond" w:cs="Times New Roman"/>
          <w:lang w:val="sq-AL"/>
        </w:rPr>
        <w:t>ë</w:t>
      </w:r>
      <w:r w:rsidR="00C65207">
        <w:rPr>
          <w:rFonts w:ascii="Garamond" w:hAnsi="Garamond" w:cs="Times New Roman"/>
          <w:lang w:val="sq-AL"/>
        </w:rPr>
        <w:t xml:space="preserve"> grave n</w:t>
      </w:r>
      <w:r w:rsidR="00C65207" w:rsidRPr="006015BF">
        <w:rPr>
          <w:rFonts w:ascii="Garamond" w:hAnsi="Garamond" w:cs="Times New Roman"/>
          <w:lang w:val="sq-AL"/>
        </w:rPr>
        <w:t>ë</w:t>
      </w:r>
      <w:r w:rsidR="00C65207">
        <w:rPr>
          <w:rFonts w:ascii="Garamond" w:hAnsi="Garamond" w:cs="Times New Roman"/>
          <w:lang w:val="sq-AL"/>
        </w:rPr>
        <w:t xml:space="preserve"> takimet e hapura dhe forma t</w:t>
      </w:r>
      <w:r w:rsidR="00C65207" w:rsidRPr="006015BF">
        <w:rPr>
          <w:rFonts w:ascii="Garamond" w:hAnsi="Garamond" w:cs="Times New Roman"/>
          <w:lang w:val="sq-AL"/>
        </w:rPr>
        <w:t>ë</w:t>
      </w:r>
      <w:r w:rsidR="00C65207">
        <w:rPr>
          <w:rFonts w:ascii="Garamond" w:hAnsi="Garamond" w:cs="Times New Roman"/>
          <w:lang w:val="sq-AL"/>
        </w:rPr>
        <w:t xml:space="preserve"> tjera t</w:t>
      </w:r>
      <w:r w:rsidR="00C65207" w:rsidRPr="006015BF">
        <w:rPr>
          <w:rFonts w:ascii="Garamond" w:hAnsi="Garamond" w:cs="Times New Roman"/>
          <w:lang w:val="sq-AL"/>
        </w:rPr>
        <w:t>ë</w:t>
      </w:r>
      <w:r w:rsidR="00C7012A">
        <w:rPr>
          <w:rFonts w:ascii="Garamond" w:hAnsi="Garamond" w:cs="Times New Roman"/>
          <w:lang w:val="sq-AL"/>
        </w:rPr>
        <w:t xml:space="preserve"> organizimit lokal, si komisionet</w:t>
      </w:r>
      <w:r w:rsidR="00C65207">
        <w:rPr>
          <w:rFonts w:ascii="Garamond" w:hAnsi="Garamond" w:cs="Times New Roman"/>
          <w:lang w:val="sq-AL"/>
        </w:rPr>
        <w:t xml:space="preserve"> </w:t>
      </w:r>
      <w:r w:rsidR="00C71E6C">
        <w:rPr>
          <w:rFonts w:ascii="Garamond" w:hAnsi="Garamond" w:cs="Times New Roman"/>
          <w:lang w:val="sq-AL"/>
        </w:rPr>
        <w:t>qytetar</w:t>
      </w:r>
      <w:r w:rsidR="00C7012A">
        <w:rPr>
          <w:rFonts w:ascii="Garamond" w:hAnsi="Garamond" w:cs="Times New Roman"/>
          <w:lang w:val="sq-AL"/>
        </w:rPr>
        <w:t>e</w:t>
      </w:r>
      <w:r w:rsidR="00C65207">
        <w:rPr>
          <w:rFonts w:ascii="Garamond" w:hAnsi="Garamond" w:cs="Times New Roman"/>
          <w:lang w:val="sq-AL"/>
        </w:rPr>
        <w:t>.</w:t>
      </w:r>
    </w:p>
    <w:p w14:paraId="02F3AD18" w14:textId="73778440" w:rsidR="00305588" w:rsidRPr="00BE0813" w:rsidRDefault="00C71E6C" w:rsidP="00A92AF8">
      <w:pPr>
        <w:pStyle w:val="ListParagraph"/>
        <w:numPr>
          <w:ilvl w:val="0"/>
          <w:numId w:val="18"/>
        </w:numPr>
        <w:rPr>
          <w:rFonts w:ascii="Garamond" w:hAnsi="Garamond" w:cs="Times New Roman"/>
          <w:bCs/>
          <w:lang w:val="en-GB"/>
        </w:rPr>
      </w:pPr>
      <w:r>
        <w:rPr>
          <w:rFonts w:ascii="Garamond" w:hAnsi="Garamond" w:cs="Times New Roman"/>
          <w:i/>
        </w:rPr>
        <w:t>Mb</w:t>
      </w:r>
      <w:r w:rsidRPr="00BE0813">
        <w:rPr>
          <w:rFonts w:ascii="Garamond" w:hAnsi="Garamond" w:cs="Times New Roman"/>
          <w:i/>
          <w:lang w:val="sq-AL"/>
        </w:rPr>
        <w:t>ështetja</w:t>
      </w:r>
      <w:r>
        <w:rPr>
          <w:rFonts w:ascii="Garamond" w:hAnsi="Garamond" w:cs="Times New Roman"/>
          <w:i/>
          <w:lang w:val="sq-AL"/>
        </w:rPr>
        <w:t xml:space="preserve"> e organizimit t</w:t>
      </w:r>
      <w:r w:rsidRPr="00BE0813">
        <w:rPr>
          <w:rFonts w:ascii="Garamond" w:hAnsi="Garamond" w:cs="Times New Roman"/>
          <w:i/>
          <w:lang w:val="sq-AL"/>
        </w:rPr>
        <w:t>ë këshilltareve</w:t>
      </w:r>
      <w:r>
        <w:rPr>
          <w:rFonts w:ascii="Garamond" w:hAnsi="Garamond" w:cs="Times New Roman"/>
          <w:lang w:val="sq-AL"/>
        </w:rPr>
        <w:t>. N</w:t>
      </w:r>
      <w:r w:rsidRPr="006015BF">
        <w:rPr>
          <w:rFonts w:ascii="Garamond" w:hAnsi="Garamond" w:cs="Times New Roman"/>
          <w:lang w:val="sq-AL"/>
        </w:rPr>
        <w:t>ë</w:t>
      </w:r>
      <w:r>
        <w:rPr>
          <w:rFonts w:ascii="Garamond" w:hAnsi="Garamond" w:cs="Times New Roman"/>
          <w:lang w:val="sq-AL"/>
        </w:rPr>
        <w:t>se k</w:t>
      </w:r>
      <w:r w:rsidRPr="006015BF">
        <w:rPr>
          <w:rFonts w:ascii="Garamond" w:hAnsi="Garamond" w:cs="Times New Roman"/>
          <w:lang w:val="sq-AL"/>
        </w:rPr>
        <w:t>ë</w:t>
      </w:r>
      <w:r>
        <w:rPr>
          <w:rFonts w:ascii="Garamond" w:hAnsi="Garamond" w:cs="Times New Roman"/>
          <w:lang w:val="sq-AL"/>
        </w:rPr>
        <w:t>shilltaret do t</w:t>
      </w:r>
      <w:r w:rsidRPr="006015BF">
        <w:rPr>
          <w:rFonts w:ascii="Garamond" w:hAnsi="Garamond" w:cs="Times New Roman"/>
          <w:lang w:val="sq-AL"/>
        </w:rPr>
        <w:t>ë</w:t>
      </w:r>
      <w:r>
        <w:rPr>
          <w:rFonts w:ascii="Garamond" w:hAnsi="Garamond" w:cs="Times New Roman"/>
          <w:lang w:val="sq-AL"/>
        </w:rPr>
        <w:t xml:space="preserve"> jen</w:t>
      </w:r>
      <w:r w:rsidRPr="006015BF">
        <w:rPr>
          <w:rFonts w:ascii="Garamond" w:hAnsi="Garamond" w:cs="Times New Roman"/>
          <w:lang w:val="sq-AL"/>
        </w:rPr>
        <w:t>ë</w:t>
      </w:r>
      <w:r>
        <w:rPr>
          <w:rFonts w:ascii="Garamond" w:hAnsi="Garamond" w:cs="Times New Roman"/>
          <w:lang w:val="sq-AL"/>
        </w:rPr>
        <w:t xml:space="preserve"> t</w:t>
      </w:r>
      <w:r w:rsidRPr="006015BF">
        <w:rPr>
          <w:rFonts w:ascii="Garamond" w:hAnsi="Garamond" w:cs="Times New Roman"/>
          <w:lang w:val="sq-AL"/>
        </w:rPr>
        <w:t>ë</w:t>
      </w:r>
      <w:r>
        <w:rPr>
          <w:rFonts w:ascii="Garamond" w:hAnsi="Garamond" w:cs="Times New Roman"/>
          <w:lang w:val="sq-AL"/>
        </w:rPr>
        <w:t xml:space="preserve"> mir</w:t>
      </w:r>
      <w:r w:rsidRPr="006015BF">
        <w:rPr>
          <w:rFonts w:ascii="Garamond" w:hAnsi="Garamond" w:cs="Times New Roman"/>
          <w:lang w:val="sq-AL"/>
        </w:rPr>
        <w:t>ë</w:t>
      </w:r>
      <w:r>
        <w:rPr>
          <w:rFonts w:ascii="Garamond" w:hAnsi="Garamond" w:cs="Times New Roman"/>
          <w:lang w:val="sq-AL"/>
        </w:rPr>
        <w:t>organizuara, at</w:t>
      </w:r>
      <w:r w:rsidRPr="006015BF">
        <w:rPr>
          <w:rFonts w:ascii="Garamond" w:hAnsi="Garamond" w:cs="Times New Roman"/>
          <w:lang w:val="sq-AL"/>
        </w:rPr>
        <w:t>ë</w:t>
      </w:r>
      <w:r>
        <w:rPr>
          <w:rFonts w:ascii="Garamond" w:hAnsi="Garamond" w:cs="Times New Roman"/>
          <w:lang w:val="sq-AL"/>
        </w:rPr>
        <w:t>her</w:t>
      </w:r>
      <w:r w:rsidRPr="006015BF">
        <w:rPr>
          <w:rFonts w:ascii="Garamond" w:hAnsi="Garamond" w:cs="Times New Roman"/>
          <w:lang w:val="sq-AL"/>
        </w:rPr>
        <w:t>ë</w:t>
      </w:r>
      <w:r>
        <w:rPr>
          <w:rFonts w:ascii="Garamond" w:hAnsi="Garamond" w:cs="Times New Roman"/>
          <w:lang w:val="sq-AL"/>
        </w:rPr>
        <w:t xml:space="preserve"> do t</w:t>
      </w:r>
      <w:r w:rsidRPr="006015BF">
        <w:rPr>
          <w:rFonts w:ascii="Garamond" w:hAnsi="Garamond" w:cs="Times New Roman"/>
          <w:lang w:val="sq-AL"/>
        </w:rPr>
        <w:t>ë</w:t>
      </w:r>
      <w:r>
        <w:rPr>
          <w:rFonts w:ascii="Garamond" w:hAnsi="Garamond" w:cs="Times New Roman"/>
          <w:lang w:val="sq-AL"/>
        </w:rPr>
        <w:t xml:space="preserve"> ken</w:t>
      </w:r>
      <w:r w:rsidRPr="006015BF">
        <w:rPr>
          <w:rFonts w:ascii="Garamond" w:hAnsi="Garamond" w:cs="Times New Roman"/>
          <w:lang w:val="sq-AL"/>
        </w:rPr>
        <w:t>ë</w:t>
      </w:r>
      <w:r>
        <w:rPr>
          <w:rFonts w:ascii="Garamond" w:hAnsi="Garamond" w:cs="Times New Roman"/>
          <w:lang w:val="sq-AL"/>
        </w:rPr>
        <w:t xml:space="preserve"> mund</w:t>
      </w:r>
      <w:r w:rsidRPr="006015BF">
        <w:rPr>
          <w:rFonts w:ascii="Garamond" w:hAnsi="Garamond" w:cs="Times New Roman"/>
          <w:lang w:val="sq-AL"/>
        </w:rPr>
        <w:t>ë</w:t>
      </w:r>
      <w:r>
        <w:rPr>
          <w:rFonts w:ascii="Garamond" w:hAnsi="Garamond" w:cs="Times New Roman"/>
          <w:lang w:val="sq-AL"/>
        </w:rPr>
        <w:t>si t</w:t>
      </w:r>
      <w:r w:rsidRPr="006015BF">
        <w:rPr>
          <w:rFonts w:ascii="Garamond" w:hAnsi="Garamond" w:cs="Times New Roman"/>
          <w:lang w:val="sq-AL"/>
        </w:rPr>
        <w:t>ë</w:t>
      </w:r>
      <w:r>
        <w:rPr>
          <w:rFonts w:ascii="Garamond" w:hAnsi="Garamond" w:cs="Times New Roman"/>
          <w:lang w:val="sq-AL"/>
        </w:rPr>
        <w:t xml:space="preserve"> mb</w:t>
      </w:r>
      <w:r w:rsidRPr="006015BF">
        <w:rPr>
          <w:rFonts w:ascii="Garamond" w:hAnsi="Garamond" w:cs="Times New Roman"/>
          <w:lang w:val="sq-AL"/>
        </w:rPr>
        <w:t>ë</w:t>
      </w:r>
      <w:r>
        <w:rPr>
          <w:rFonts w:ascii="Garamond" w:hAnsi="Garamond" w:cs="Times New Roman"/>
          <w:lang w:val="sq-AL"/>
        </w:rPr>
        <w:t>shtesin nj</w:t>
      </w:r>
      <w:r w:rsidRPr="006015BF">
        <w:rPr>
          <w:rFonts w:ascii="Garamond" w:hAnsi="Garamond" w:cs="Times New Roman"/>
          <w:lang w:val="sq-AL"/>
        </w:rPr>
        <w:t>ë</w:t>
      </w:r>
      <w:r>
        <w:rPr>
          <w:rFonts w:ascii="Garamond" w:hAnsi="Garamond" w:cs="Times New Roman"/>
          <w:lang w:val="sq-AL"/>
        </w:rPr>
        <w:t>ra-tjetr</w:t>
      </w:r>
      <w:r w:rsidRPr="006015BF">
        <w:rPr>
          <w:rFonts w:ascii="Garamond" w:hAnsi="Garamond" w:cs="Times New Roman"/>
          <w:lang w:val="sq-AL"/>
        </w:rPr>
        <w:t>ë</w:t>
      </w:r>
      <w:r>
        <w:rPr>
          <w:rFonts w:ascii="Garamond" w:hAnsi="Garamond" w:cs="Times New Roman"/>
          <w:lang w:val="sq-AL"/>
        </w:rPr>
        <w:t>n dhe t</w:t>
      </w:r>
      <w:r w:rsidRPr="006015BF">
        <w:rPr>
          <w:rFonts w:ascii="Garamond" w:hAnsi="Garamond" w:cs="Times New Roman"/>
          <w:lang w:val="sq-AL"/>
        </w:rPr>
        <w:t>ë</w:t>
      </w:r>
      <w:r>
        <w:rPr>
          <w:rFonts w:ascii="Garamond" w:hAnsi="Garamond" w:cs="Times New Roman"/>
          <w:lang w:val="sq-AL"/>
        </w:rPr>
        <w:t xml:space="preserve"> çojn</w:t>
      </w:r>
      <w:r w:rsidRPr="006015BF">
        <w:rPr>
          <w:rFonts w:ascii="Garamond" w:hAnsi="Garamond" w:cs="Times New Roman"/>
          <w:lang w:val="sq-AL"/>
        </w:rPr>
        <w:t>ë</w:t>
      </w:r>
      <w:r>
        <w:rPr>
          <w:rFonts w:ascii="Garamond" w:hAnsi="Garamond" w:cs="Times New Roman"/>
          <w:lang w:val="sq-AL"/>
        </w:rPr>
        <w:t xml:space="preserve"> p</w:t>
      </w:r>
      <w:r w:rsidRPr="006015BF">
        <w:rPr>
          <w:rFonts w:ascii="Garamond" w:hAnsi="Garamond" w:cs="Times New Roman"/>
          <w:lang w:val="sq-AL"/>
        </w:rPr>
        <w:t>ë</w:t>
      </w:r>
      <w:r>
        <w:rPr>
          <w:rFonts w:ascii="Garamond" w:hAnsi="Garamond" w:cs="Times New Roman"/>
          <w:lang w:val="sq-AL"/>
        </w:rPr>
        <w:t xml:space="preserve">rpara </w:t>
      </w:r>
      <w:r w:rsidR="006735DB">
        <w:rPr>
          <w:rFonts w:ascii="Garamond" w:hAnsi="Garamond" w:cs="Times New Roman"/>
          <w:lang w:val="sq-AL"/>
        </w:rPr>
        <w:t>axhend</w:t>
      </w:r>
      <w:r w:rsidR="006735DB" w:rsidRPr="006015BF">
        <w:rPr>
          <w:rFonts w:ascii="Garamond" w:hAnsi="Garamond" w:cs="Times New Roman"/>
          <w:lang w:val="sq-AL"/>
        </w:rPr>
        <w:t>ë</w:t>
      </w:r>
      <w:r w:rsidR="006735DB">
        <w:rPr>
          <w:rFonts w:ascii="Garamond" w:hAnsi="Garamond" w:cs="Times New Roman"/>
          <w:lang w:val="sq-AL"/>
        </w:rPr>
        <w:t>n e tyre. Me rritjet e raportit t</w:t>
      </w:r>
      <w:r w:rsidR="006735DB" w:rsidRPr="006015BF">
        <w:rPr>
          <w:rFonts w:ascii="Garamond" w:hAnsi="Garamond" w:cs="Times New Roman"/>
          <w:lang w:val="sq-AL"/>
        </w:rPr>
        <w:t>ë</w:t>
      </w:r>
      <w:r w:rsidR="006735DB">
        <w:rPr>
          <w:rFonts w:ascii="Garamond" w:hAnsi="Garamond" w:cs="Times New Roman"/>
          <w:lang w:val="sq-AL"/>
        </w:rPr>
        <w:t xml:space="preserve"> </w:t>
      </w:r>
      <w:r w:rsidR="001B0DD4">
        <w:rPr>
          <w:rFonts w:ascii="Garamond" w:hAnsi="Garamond" w:cs="Times New Roman"/>
          <w:lang w:val="sq-AL"/>
        </w:rPr>
        <w:t>tyre</w:t>
      </w:r>
      <w:r w:rsidR="006735DB">
        <w:rPr>
          <w:rFonts w:ascii="Garamond" w:hAnsi="Garamond" w:cs="Times New Roman"/>
          <w:lang w:val="sq-AL"/>
        </w:rPr>
        <w:t xml:space="preserve"> n</w:t>
      </w:r>
      <w:r w:rsidR="006735DB" w:rsidRPr="006015BF">
        <w:rPr>
          <w:rFonts w:ascii="Garamond" w:hAnsi="Garamond" w:cs="Times New Roman"/>
          <w:lang w:val="sq-AL"/>
        </w:rPr>
        <w:t>ë</w:t>
      </w:r>
      <w:r w:rsidR="006735DB">
        <w:rPr>
          <w:rFonts w:ascii="Garamond" w:hAnsi="Garamond" w:cs="Times New Roman"/>
          <w:lang w:val="sq-AL"/>
        </w:rPr>
        <w:t xml:space="preserve"> k</w:t>
      </w:r>
      <w:r w:rsidR="006735DB" w:rsidRPr="006015BF">
        <w:rPr>
          <w:rFonts w:ascii="Garamond" w:hAnsi="Garamond" w:cs="Times New Roman"/>
          <w:lang w:val="sq-AL"/>
        </w:rPr>
        <w:t>ë</w:t>
      </w:r>
      <w:r w:rsidR="006735DB">
        <w:rPr>
          <w:rFonts w:ascii="Garamond" w:hAnsi="Garamond" w:cs="Times New Roman"/>
          <w:lang w:val="sq-AL"/>
        </w:rPr>
        <w:t>shillat vendore</w:t>
      </w:r>
      <w:r w:rsidR="001B0DD4">
        <w:rPr>
          <w:rFonts w:ascii="Garamond" w:hAnsi="Garamond" w:cs="Times New Roman"/>
          <w:lang w:val="sq-AL"/>
        </w:rPr>
        <w:t>, grat</w:t>
      </w:r>
      <w:r w:rsidR="001B0DD4" w:rsidRPr="006015BF">
        <w:rPr>
          <w:rFonts w:ascii="Garamond" w:hAnsi="Garamond" w:cs="Times New Roman"/>
          <w:lang w:val="sq-AL"/>
        </w:rPr>
        <w:t>ë</w:t>
      </w:r>
      <w:r w:rsidR="001B0DD4">
        <w:rPr>
          <w:rFonts w:ascii="Garamond" w:hAnsi="Garamond" w:cs="Times New Roman"/>
          <w:lang w:val="sq-AL"/>
        </w:rPr>
        <w:t xml:space="preserve"> do t</w:t>
      </w:r>
      <w:r w:rsidR="001B0DD4" w:rsidRPr="006015BF">
        <w:rPr>
          <w:rFonts w:ascii="Garamond" w:hAnsi="Garamond" w:cs="Times New Roman"/>
          <w:lang w:val="sq-AL"/>
        </w:rPr>
        <w:t>ë</w:t>
      </w:r>
      <w:r w:rsidR="001B0DD4">
        <w:rPr>
          <w:rFonts w:ascii="Garamond" w:hAnsi="Garamond" w:cs="Times New Roman"/>
          <w:lang w:val="sq-AL"/>
        </w:rPr>
        <w:t xml:space="preserve"> ken</w:t>
      </w:r>
      <w:r w:rsidR="001B0DD4" w:rsidRPr="006015BF">
        <w:rPr>
          <w:rFonts w:ascii="Garamond" w:hAnsi="Garamond" w:cs="Times New Roman"/>
          <w:lang w:val="sq-AL"/>
        </w:rPr>
        <w:t>ë</w:t>
      </w:r>
      <w:r w:rsidR="001B0DD4">
        <w:rPr>
          <w:rFonts w:ascii="Garamond" w:hAnsi="Garamond" w:cs="Times New Roman"/>
          <w:lang w:val="sq-AL"/>
        </w:rPr>
        <w:t xml:space="preserve"> m</w:t>
      </w:r>
      <w:r w:rsidR="001B0DD4" w:rsidRPr="006015BF">
        <w:rPr>
          <w:rFonts w:ascii="Garamond" w:hAnsi="Garamond" w:cs="Times New Roman"/>
          <w:lang w:val="sq-AL"/>
        </w:rPr>
        <w:t>ë</w:t>
      </w:r>
      <w:r w:rsidR="001B0DD4">
        <w:rPr>
          <w:rFonts w:ascii="Garamond" w:hAnsi="Garamond" w:cs="Times New Roman"/>
          <w:lang w:val="sq-AL"/>
        </w:rPr>
        <w:t xml:space="preserve"> shum</w:t>
      </w:r>
      <w:r w:rsidR="001B0DD4" w:rsidRPr="006015BF">
        <w:rPr>
          <w:rFonts w:ascii="Garamond" w:hAnsi="Garamond" w:cs="Times New Roman"/>
          <w:lang w:val="sq-AL"/>
        </w:rPr>
        <w:t>ë</w:t>
      </w:r>
      <w:r w:rsidR="001B0DD4">
        <w:rPr>
          <w:rFonts w:ascii="Garamond" w:hAnsi="Garamond" w:cs="Times New Roman"/>
          <w:lang w:val="sq-AL"/>
        </w:rPr>
        <w:t xml:space="preserve"> mund</w:t>
      </w:r>
      <w:r w:rsidR="001B0DD4" w:rsidRPr="006015BF">
        <w:rPr>
          <w:rFonts w:ascii="Garamond" w:hAnsi="Garamond" w:cs="Times New Roman"/>
          <w:lang w:val="sq-AL"/>
        </w:rPr>
        <w:t>ë</w:t>
      </w:r>
      <w:r w:rsidR="001B0DD4">
        <w:rPr>
          <w:rFonts w:ascii="Garamond" w:hAnsi="Garamond" w:cs="Times New Roman"/>
          <w:lang w:val="sq-AL"/>
        </w:rPr>
        <w:t>si t</w:t>
      </w:r>
      <w:r w:rsidR="001B0DD4" w:rsidRPr="006015BF">
        <w:rPr>
          <w:rFonts w:ascii="Garamond" w:hAnsi="Garamond" w:cs="Times New Roman"/>
          <w:lang w:val="sq-AL"/>
        </w:rPr>
        <w:t>ë</w:t>
      </w:r>
      <w:r w:rsidR="001B0DD4">
        <w:rPr>
          <w:rFonts w:ascii="Garamond" w:hAnsi="Garamond" w:cs="Times New Roman"/>
          <w:lang w:val="sq-AL"/>
        </w:rPr>
        <w:t xml:space="preserve"> krijojn</w:t>
      </w:r>
      <w:r w:rsidR="001B0DD4" w:rsidRPr="006015BF">
        <w:rPr>
          <w:rFonts w:ascii="Garamond" w:hAnsi="Garamond" w:cs="Times New Roman"/>
          <w:lang w:val="sq-AL"/>
        </w:rPr>
        <w:t>ë</w:t>
      </w:r>
      <w:r w:rsidR="001B0DD4">
        <w:rPr>
          <w:rFonts w:ascii="Garamond" w:hAnsi="Garamond" w:cs="Times New Roman"/>
          <w:lang w:val="sq-AL"/>
        </w:rPr>
        <w:t xml:space="preserve"> lidhje bashk</w:t>
      </w:r>
      <w:r w:rsidR="001B0DD4" w:rsidRPr="006015BF">
        <w:rPr>
          <w:rFonts w:ascii="Garamond" w:hAnsi="Garamond" w:cs="Times New Roman"/>
          <w:lang w:val="sq-AL"/>
        </w:rPr>
        <w:t>ë</w:t>
      </w:r>
      <w:r w:rsidR="001B0DD4">
        <w:rPr>
          <w:rFonts w:ascii="Garamond" w:hAnsi="Garamond" w:cs="Times New Roman"/>
          <w:lang w:val="sq-AL"/>
        </w:rPr>
        <w:t>punimi me nj</w:t>
      </w:r>
      <w:r w:rsidR="001B0DD4" w:rsidRPr="006015BF">
        <w:rPr>
          <w:rFonts w:ascii="Garamond" w:hAnsi="Garamond" w:cs="Times New Roman"/>
          <w:lang w:val="sq-AL"/>
        </w:rPr>
        <w:t>ë</w:t>
      </w:r>
      <w:r w:rsidR="001B0DD4">
        <w:rPr>
          <w:rFonts w:ascii="Garamond" w:hAnsi="Garamond" w:cs="Times New Roman"/>
          <w:lang w:val="sq-AL"/>
        </w:rPr>
        <w:t>ra tjetr</w:t>
      </w:r>
      <w:r w:rsidR="001B0DD4" w:rsidRPr="006015BF">
        <w:rPr>
          <w:rFonts w:ascii="Garamond" w:hAnsi="Garamond" w:cs="Times New Roman"/>
          <w:lang w:val="sq-AL"/>
        </w:rPr>
        <w:t>ë</w:t>
      </w:r>
      <w:r w:rsidR="001B0DD4">
        <w:rPr>
          <w:rFonts w:ascii="Garamond" w:hAnsi="Garamond" w:cs="Times New Roman"/>
          <w:lang w:val="sq-AL"/>
        </w:rPr>
        <w:t>n. Megjithat</w:t>
      </w:r>
      <w:r w:rsidR="001B0DD4" w:rsidRPr="006015BF">
        <w:rPr>
          <w:rFonts w:ascii="Garamond" w:hAnsi="Garamond" w:cs="Times New Roman"/>
          <w:lang w:val="sq-AL"/>
        </w:rPr>
        <w:t>ë</w:t>
      </w:r>
      <w:r w:rsidR="001B0DD4">
        <w:rPr>
          <w:rFonts w:ascii="Garamond" w:hAnsi="Garamond" w:cs="Times New Roman"/>
          <w:lang w:val="sq-AL"/>
        </w:rPr>
        <w:t xml:space="preserve">, nuk </w:t>
      </w:r>
      <w:r w:rsidR="001B0DD4" w:rsidRPr="006015BF">
        <w:rPr>
          <w:rFonts w:ascii="Garamond" w:hAnsi="Garamond" w:cs="Times New Roman"/>
          <w:lang w:val="sq-AL"/>
        </w:rPr>
        <w:t>ë</w:t>
      </w:r>
      <w:r w:rsidR="001B0DD4">
        <w:rPr>
          <w:rFonts w:ascii="Garamond" w:hAnsi="Garamond" w:cs="Times New Roman"/>
          <w:lang w:val="sq-AL"/>
        </w:rPr>
        <w:t>sht</w:t>
      </w:r>
      <w:r w:rsidR="001B0DD4" w:rsidRPr="006015BF">
        <w:rPr>
          <w:rFonts w:ascii="Garamond" w:hAnsi="Garamond" w:cs="Times New Roman"/>
          <w:lang w:val="sq-AL"/>
        </w:rPr>
        <w:t>ë</w:t>
      </w:r>
      <w:r w:rsidR="001B0DD4">
        <w:rPr>
          <w:rFonts w:ascii="Garamond" w:hAnsi="Garamond" w:cs="Times New Roman"/>
          <w:lang w:val="sq-AL"/>
        </w:rPr>
        <w:t xml:space="preserve"> e qart</w:t>
      </w:r>
      <w:r w:rsidR="001B0DD4" w:rsidRPr="006015BF">
        <w:rPr>
          <w:rFonts w:ascii="Garamond" w:hAnsi="Garamond" w:cs="Times New Roman"/>
          <w:lang w:val="sq-AL"/>
        </w:rPr>
        <w:t>ë</w:t>
      </w:r>
      <w:r w:rsidR="001B0DD4">
        <w:rPr>
          <w:rFonts w:ascii="Garamond" w:hAnsi="Garamond" w:cs="Times New Roman"/>
          <w:lang w:val="sq-AL"/>
        </w:rPr>
        <w:t xml:space="preserve"> ende n</w:t>
      </w:r>
      <w:r w:rsidR="001B0DD4" w:rsidRPr="006015BF">
        <w:rPr>
          <w:rFonts w:ascii="Garamond" w:hAnsi="Garamond" w:cs="Times New Roman"/>
          <w:lang w:val="sq-AL"/>
        </w:rPr>
        <w:t>ë</w:t>
      </w:r>
      <w:r w:rsidR="001B0DD4">
        <w:rPr>
          <w:rFonts w:ascii="Garamond" w:hAnsi="Garamond" w:cs="Times New Roman"/>
          <w:lang w:val="sq-AL"/>
        </w:rPr>
        <w:t>se ato do t</w:t>
      </w:r>
      <w:r w:rsidR="001B0DD4" w:rsidRPr="006015BF">
        <w:rPr>
          <w:rFonts w:ascii="Garamond" w:hAnsi="Garamond" w:cs="Times New Roman"/>
          <w:lang w:val="sq-AL"/>
        </w:rPr>
        <w:t>ë</w:t>
      </w:r>
      <w:r w:rsidR="001B0DD4">
        <w:rPr>
          <w:rFonts w:ascii="Garamond" w:hAnsi="Garamond" w:cs="Times New Roman"/>
          <w:lang w:val="sq-AL"/>
        </w:rPr>
        <w:t xml:space="preserve"> organizohen p</w:t>
      </w:r>
      <w:r w:rsidR="001B0DD4" w:rsidRPr="006015BF">
        <w:rPr>
          <w:rFonts w:ascii="Garamond" w:hAnsi="Garamond" w:cs="Times New Roman"/>
          <w:lang w:val="sq-AL"/>
        </w:rPr>
        <w:t>ë</w:t>
      </w:r>
      <w:r w:rsidR="001B0DD4">
        <w:rPr>
          <w:rFonts w:ascii="Garamond" w:hAnsi="Garamond" w:cs="Times New Roman"/>
          <w:lang w:val="sq-AL"/>
        </w:rPr>
        <w:t>r interesa kolektive. Nj</w:t>
      </w:r>
      <w:r w:rsidR="001B0DD4" w:rsidRPr="006015BF">
        <w:rPr>
          <w:rFonts w:ascii="Garamond" w:hAnsi="Garamond" w:cs="Times New Roman"/>
          <w:lang w:val="sq-AL"/>
        </w:rPr>
        <w:t>ë</w:t>
      </w:r>
      <w:r w:rsidR="001B0DD4">
        <w:rPr>
          <w:rFonts w:ascii="Garamond" w:hAnsi="Garamond" w:cs="Times New Roman"/>
          <w:lang w:val="sq-AL"/>
        </w:rPr>
        <w:t>koh</w:t>
      </w:r>
      <w:r w:rsidR="001B0DD4" w:rsidRPr="006015BF">
        <w:rPr>
          <w:rFonts w:ascii="Garamond" w:hAnsi="Garamond" w:cs="Times New Roman"/>
          <w:lang w:val="sq-AL"/>
        </w:rPr>
        <w:t>ë</w:t>
      </w:r>
      <w:r w:rsidR="001B0DD4">
        <w:rPr>
          <w:rFonts w:ascii="Garamond" w:hAnsi="Garamond" w:cs="Times New Roman"/>
          <w:lang w:val="sq-AL"/>
        </w:rPr>
        <w:t>sisht, Reforma Territoriale dhe Administrative mund t</w:t>
      </w:r>
      <w:r w:rsidR="001B0DD4" w:rsidRPr="006015BF">
        <w:rPr>
          <w:rFonts w:ascii="Garamond" w:hAnsi="Garamond" w:cs="Times New Roman"/>
          <w:lang w:val="sq-AL"/>
        </w:rPr>
        <w:t>ë</w:t>
      </w:r>
      <w:r w:rsidR="001B0DD4">
        <w:rPr>
          <w:rFonts w:ascii="Garamond" w:hAnsi="Garamond" w:cs="Times New Roman"/>
          <w:lang w:val="sq-AL"/>
        </w:rPr>
        <w:t xml:space="preserve"> çoj</w:t>
      </w:r>
      <w:r w:rsidR="001B0DD4" w:rsidRPr="006015BF">
        <w:rPr>
          <w:rFonts w:ascii="Garamond" w:hAnsi="Garamond" w:cs="Times New Roman"/>
          <w:lang w:val="sq-AL"/>
        </w:rPr>
        <w:t>ë</w:t>
      </w:r>
      <w:r w:rsidR="001B0DD4">
        <w:rPr>
          <w:rFonts w:ascii="Garamond" w:hAnsi="Garamond" w:cs="Times New Roman"/>
          <w:lang w:val="sq-AL"/>
        </w:rPr>
        <w:t xml:space="preserve"> n</w:t>
      </w:r>
      <w:r w:rsidR="001B0DD4" w:rsidRPr="006015BF">
        <w:rPr>
          <w:rFonts w:ascii="Garamond" w:hAnsi="Garamond" w:cs="Times New Roman"/>
          <w:lang w:val="sq-AL"/>
        </w:rPr>
        <w:t>ë</w:t>
      </w:r>
      <w:r w:rsidR="001B0DD4">
        <w:rPr>
          <w:rFonts w:ascii="Garamond" w:hAnsi="Garamond" w:cs="Times New Roman"/>
          <w:lang w:val="sq-AL"/>
        </w:rPr>
        <w:t xml:space="preserve"> rritje</w:t>
      </w:r>
      <w:r w:rsidR="00B92433">
        <w:rPr>
          <w:rFonts w:ascii="Garamond" w:hAnsi="Garamond" w:cs="Times New Roman"/>
          <w:lang w:val="sq-AL"/>
        </w:rPr>
        <w:t>n</w:t>
      </w:r>
      <w:r w:rsidR="001B0DD4">
        <w:rPr>
          <w:rFonts w:ascii="Garamond" w:hAnsi="Garamond" w:cs="Times New Roman"/>
          <w:lang w:val="sq-AL"/>
        </w:rPr>
        <w:t xml:space="preserve"> e pabarazive midis zonave urbane dhe rurale. K</w:t>
      </w:r>
      <w:r w:rsidR="001B0DD4" w:rsidRPr="006015BF">
        <w:rPr>
          <w:rFonts w:ascii="Garamond" w:hAnsi="Garamond" w:cs="Times New Roman"/>
          <w:lang w:val="sq-AL"/>
        </w:rPr>
        <w:t>ë</w:t>
      </w:r>
      <w:r w:rsidR="001B0DD4">
        <w:rPr>
          <w:rFonts w:ascii="Garamond" w:hAnsi="Garamond" w:cs="Times New Roman"/>
          <w:lang w:val="sq-AL"/>
        </w:rPr>
        <w:t>shilltaret n</w:t>
      </w:r>
      <w:r w:rsidR="001B0DD4" w:rsidRPr="006015BF">
        <w:rPr>
          <w:rFonts w:ascii="Garamond" w:hAnsi="Garamond" w:cs="Times New Roman"/>
          <w:lang w:val="sq-AL"/>
        </w:rPr>
        <w:t>ë</w:t>
      </w:r>
      <w:r w:rsidR="001B0DD4">
        <w:rPr>
          <w:rFonts w:ascii="Garamond" w:hAnsi="Garamond" w:cs="Times New Roman"/>
          <w:lang w:val="sq-AL"/>
        </w:rPr>
        <w:t xml:space="preserve"> zonat rurale, krahasuar me ato n</w:t>
      </w:r>
      <w:r w:rsidR="001B0DD4" w:rsidRPr="006015BF">
        <w:rPr>
          <w:rFonts w:ascii="Garamond" w:hAnsi="Garamond" w:cs="Times New Roman"/>
          <w:lang w:val="sq-AL"/>
        </w:rPr>
        <w:t>ë</w:t>
      </w:r>
      <w:r w:rsidR="001B0DD4">
        <w:rPr>
          <w:rFonts w:ascii="Garamond" w:hAnsi="Garamond" w:cs="Times New Roman"/>
          <w:lang w:val="sq-AL"/>
        </w:rPr>
        <w:t xml:space="preserve"> zonat urbane, kishin m</w:t>
      </w:r>
      <w:r w:rsidR="001B0DD4" w:rsidRPr="006015BF">
        <w:rPr>
          <w:rFonts w:ascii="Garamond" w:hAnsi="Garamond" w:cs="Times New Roman"/>
          <w:lang w:val="sq-AL"/>
        </w:rPr>
        <w:t>ë</w:t>
      </w:r>
      <w:r w:rsidR="001B0DD4">
        <w:rPr>
          <w:rFonts w:ascii="Garamond" w:hAnsi="Garamond" w:cs="Times New Roman"/>
          <w:lang w:val="sq-AL"/>
        </w:rPr>
        <w:t xml:space="preserve"> pak gjasa t</w:t>
      </w:r>
      <w:r w:rsidR="001B0DD4" w:rsidRPr="006015BF">
        <w:rPr>
          <w:rFonts w:ascii="Garamond" w:hAnsi="Garamond" w:cs="Times New Roman"/>
          <w:lang w:val="sq-AL"/>
        </w:rPr>
        <w:t>ë</w:t>
      </w:r>
      <w:r w:rsidR="001B0DD4">
        <w:rPr>
          <w:rFonts w:ascii="Garamond" w:hAnsi="Garamond" w:cs="Times New Roman"/>
          <w:lang w:val="sq-AL"/>
        </w:rPr>
        <w:t xml:space="preserve"> raportonin se do t</w:t>
      </w:r>
      <w:r w:rsidR="001B0DD4" w:rsidRPr="006015BF">
        <w:rPr>
          <w:rFonts w:ascii="Garamond" w:hAnsi="Garamond" w:cs="Times New Roman"/>
          <w:lang w:val="sq-AL"/>
        </w:rPr>
        <w:t>ë</w:t>
      </w:r>
      <w:r w:rsidR="001B0DD4">
        <w:rPr>
          <w:rFonts w:ascii="Garamond" w:hAnsi="Garamond" w:cs="Times New Roman"/>
          <w:lang w:val="sq-AL"/>
        </w:rPr>
        <w:t xml:space="preserve"> kandidojn</w:t>
      </w:r>
      <w:r w:rsidR="001B0DD4" w:rsidRPr="006015BF">
        <w:rPr>
          <w:rFonts w:ascii="Garamond" w:hAnsi="Garamond" w:cs="Times New Roman"/>
          <w:lang w:val="sq-AL"/>
        </w:rPr>
        <w:t>ë</w:t>
      </w:r>
      <w:r w:rsidR="001B0DD4">
        <w:rPr>
          <w:rFonts w:ascii="Garamond" w:hAnsi="Garamond" w:cs="Times New Roman"/>
          <w:lang w:val="sq-AL"/>
        </w:rPr>
        <w:t xml:space="preserve"> n</w:t>
      </w:r>
      <w:r w:rsidR="001B0DD4" w:rsidRPr="006015BF">
        <w:rPr>
          <w:rFonts w:ascii="Garamond" w:hAnsi="Garamond" w:cs="Times New Roman"/>
          <w:lang w:val="sq-AL"/>
        </w:rPr>
        <w:t>ë</w:t>
      </w:r>
      <w:r w:rsidR="001B0DD4">
        <w:rPr>
          <w:rFonts w:ascii="Garamond" w:hAnsi="Garamond" w:cs="Times New Roman"/>
          <w:lang w:val="sq-AL"/>
        </w:rPr>
        <w:t xml:space="preserve"> zgjedhjet lokale t</w:t>
      </w:r>
      <w:r w:rsidR="001B0DD4" w:rsidRPr="006015BF">
        <w:rPr>
          <w:rFonts w:ascii="Garamond" w:hAnsi="Garamond" w:cs="Times New Roman"/>
          <w:lang w:val="sq-AL"/>
        </w:rPr>
        <w:t>ë</w:t>
      </w:r>
      <w:r w:rsidR="001B0DD4">
        <w:rPr>
          <w:rFonts w:ascii="Garamond" w:hAnsi="Garamond" w:cs="Times New Roman"/>
          <w:lang w:val="sq-AL"/>
        </w:rPr>
        <w:t xml:space="preserve"> vitit 2015. Grat</w:t>
      </w:r>
      <w:r w:rsidR="001B0DD4" w:rsidRPr="006015BF">
        <w:rPr>
          <w:rFonts w:ascii="Garamond" w:hAnsi="Garamond" w:cs="Times New Roman"/>
          <w:lang w:val="sq-AL"/>
        </w:rPr>
        <w:t>ë</w:t>
      </w:r>
      <w:r w:rsidR="001B0DD4">
        <w:rPr>
          <w:rFonts w:ascii="Garamond" w:hAnsi="Garamond" w:cs="Times New Roman"/>
          <w:lang w:val="sq-AL"/>
        </w:rPr>
        <w:t xml:space="preserve"> n</w:t>
      </w:r>
      <w:r w:rsidR="001B0DD4" w:rsidRPr="006015BF">
        <w:rPr>
          <w:rFonts w:ascii="Garamond" w:hAnsi="Garamond" w:cs="Times New Roman"/>
          <w:lang w:val="sq-AL"/>
        </w:rPr>
        <w:t>ë</w:t>
      </w:r>
      <w:r w:rsidR="001B0DD4">
        <w:rPr>
          <w:rFonts w:ascii="Garamond" w:hAnsi="Garamond" w:cs="Times New Roman"/>
          <w:lang w:val="sq-AL"/>
        </w:rPr>
        <w:t xml:space="preserve"> zonat rurale jo vet</w:t>
      </w:r>
      <w:r w:rsidR="001B0DD4" w:rsidRPr="006015BF">
        <w:rPr>
          <w:rFonts w:ascii="Garamond" w:hAnsi="Garamond" w:cs="Times New Roman"/>
          <w:lang w:val="sq-AL"/>
        </w:rPr>
        <w:t>ë</w:t>
      </w:r>
      <w:r w:rsidR="001B0DD4">
        <w:rPr>
          <w:rFonts w:ascii="Garamond" w:hAnsi="Garamond" w:cs="Times New Roman"/>
          <w:lang w:val="sq-AL"/>
        </w:rPr>
        <w:t>m q</w:t>
      </w:r>
      <w:r w:rsidR="001B0DD4" w:rsidRPr="006015BF">
        <w:rPr>
          <w:rFonts w:ascii="Garamond" w:hAnsi="Garamond" w:cs="Times New Roman"/>
          <w:lang w:val="sq-AL"/>
        </w:rPr>
        <w:t>ë</w:t>
      </w:r>
      <w:r w:rsidR="001B0DD4">
        <w:rPr>
          <w:rFonts w:ascii="Garamond" w:hAnsi="Garamond" w:cs="Times New Roman"/>
          <w:lang w:val="sq-AL"/>
        </w:rPr>
        <w:t xml:space="preserve"> duhet t</w:t>
      </w:r>
      <w:r w:rsidR="001B0DD4" w:rsidRPr="006015BF">
        <w:rPr>
          <w:rFonts w:ascii="Garamond" w:hAnsi="Garamond" w:cs="Times New Roman"/>
          <w:lang w:val="sq-AL"/>
        </w:rPr>
        <w:t>ë</w:t>
      </w:r>
      <w:r w:rsidR="001B0DD4">
        <w:rPr>
          <w:rFonts w:ascii="Garamond" w:hAnsi="Garamond" w:cs="Times New Roman"/>
          <w:lang w:val="sq-AL"/>
        </w:rPr>
        <w:t xml:space="preserve"> inkurajohen t</w:t>
      </w:r>
      <w:r w:rsidR="001B0DD4" w:rsidRPr="006015BF">
        <w:rPr>
          <w:rFonts w:ascii="Garamond" w:hAnsi="Garamond" w:cs="Times New Roman"/>
          <w:lang w:val="sq-AL"/>
        </w:rPr>
        <w:t>ë</w:t>
      </w:r>
      <w:r w:rsidR="001B0DD4">
        <w:rPr>
          <w:rFonts w:ascii="Garamond" w:hAnsi="Garamond" w:cs="Times New Roman"/>
          <w:lang w:val="sq-AL"/>
        </w:rPr>
        <w:t xml:space="preserve"> kandidojn</w:t>
      </w:r>
      <w:r w:rsidR="001B0DD4" w:rsidRPr="006015BF">
        <w:rPr>
          <w:rFonts w:ascii="Garamond" w:hAnsi="Garamond" w:cs="Times New Roman"/>
          <w:lang w:val="sq-AL"/>
        </w:rPr>
        <w:t>ë</w:t>
      </w:r>
      <w:r w:rsidR="001B0DD4">
        <w:rPr>
          <w:rFonts w:ascii="Garamond" w:hAnsi="Garamond" w:cs="Times New Roman"/>
          <w:lang w:val="sq-AL"/>
        </w:rPr>
        <w:t>, por edhe t</w:t>
      </w:r>
      <w:r w:rsidR="001B0DD4" w:rsidRPr="006015BF">
        <w:rPr>
          <w:rFonts w:ascii="Garamond" w:hAnsi="Garamond" w:cs="Times New Roman"/>
          <w:lang w:val="sq-AL"/>
        </w:rPr>
        <w:t>ë</w:t>
      </w:r>
      <w:r w:rsidR="001B0DD4">
        <w:rPr>
          <w:rFonts w:ascii="Garamond" w:hAnsi="Garamond" w:cs="Times New Roman"/>
          <w:lang w:val="sq-AL"/>
        </w:rPr>
        <w:t xml:space="preserve"> mb</w:t>
      </w:r>
      <w:r w:rsidR="001B0DD4" w:rsidRPr="006015BF">
        <w:rPr>
          <w:rFonts w:ascii="Garamond" w:hAnsi="Garamond" w:cs="Times New Roman"/>
          <w:lang w:val="sq-AL"/>
        </w:rPr>
        <w:t>ë</w:t>
      </w:r>
      <w:r w:rsidR="001B0DD4">
        <w:rPr>
          <w:rFonts w:ascii="Garamond" w:hAnsi="Garamond" w:cs="Times New Roman"/>
          <w:lang w:val="sq-AL"/>
        </w:rPr>
        <w:t>shteten p</w:t>
      </w:r>
      <w:r w:rsidR="001B0DD4" w:rsidRPr="006015BF">
        <w:rPr>
          <w:rFonts w:ascii="Garamond" w:hAnsi="Garamond" w:cs="Times New Roman"/>
          <w:lang w:val="sq-AL"/>
        </w:rPr>
        <w:t>ë</w:t>
      </w:r>
      <w:r w:rsidR="001B0DD4">
        <w:rPr>
          <w:rFonts w:ascii="Garamond" w:hAnsi="Garamond" w:cs="Times New Roman"/>
          <w:lang w:val="sq-AL"/>
        </w:rPr>
        <w:t>rmes nj</w:t>
      </w:r>
      <w:r w:rsidR="001B0DD4" w:rsidRPr="006015BF">
        <w:rPr>
          <w:rFonts w:ascii="Garamond" w:hAnsi="Garamond" w:cs="Times New Roman"/>
          <w:lang w:val="sq-AL"/>
        </w:rPr>
        <w:t>ë</w:t>
      </w:r>
      <w:r w:rsidR="001B0DD4">
        <w:rPr>
          <w:rFonts w:ascii="Garamond" w:hAnsi="Garamond" w:cs="Times New Roman"/>
          <w:lang w:val="sq-AL"/>
        </w:rPr>
        <w:t xml:space="preserve"> s</w:t>
      </w:r>
      <w:r w:rsidR="001B0DD4" w:rsidRPr="006015BF">
        <w:rPr>
          <w:rFonts w:ascii="Garamond" w:hAnsi="Garamond" w:cs="Times New Roman"/>
          <w:lang w:val="sq-AL"/>
        </w:rPr>
        <w:t>ë</w:t>
      </w:r>
      <w:r w:rsidR="001B0DD4">
        <w:rPr>
          <w:rFonts w:ascii="Garamond" w:hAnsi="Garamond" w:cs="Times New Roman"/>
          <w:lang w:val="sq-AL"/>
        </w:rPr>
        <w:t>r</w:t>
      </w:r>
      <w:r w:rsidR="001B0DD4" w:rsidRPr="006015BF">
        <w:rPr>
          <w:rFonts w:ascii="Garamond" w:hAnsi="Garamond" w:cs="Times New Roman"/>
          <w:lang w:val="sq-AL"/>
        </w:rPr>
        <w:t>ë</w:t>
      </w:r>
      <w:r w:rsidR="001B0DD4">
        <w:rPr>
          <w:rFonts w:ascii="Garamond" w:hAnsi="Garamond" w:cs="Times New Roman"/>
          <w:lang w:val="sq-AL"/>
        </w:rPr>
        <w:t xml:space="preserve"> programesh</w:t>
      </w:r>
      <w:r w:rsidR="00A92AF8">
        <w:rPr>
          <w:rFonts w:ascii="Garamond" w:hAnsi="Garamond" w:cs="Times New Roman"/>
          <w:lang w:val="sq-AL"/>
        </w:rPr>
        <w:t xml:space="preserve"> p</w:t>
      </w:r>
      <w:r w:rsidR="00A92AF8" w:rsidRPr="006015BF">
        <w:rPr>
          <w:rFonts w:ascii="Garamond" w:hAnsi="Garamond" w:cs="Times New Roman"/>
          <w:lang w:val="sq-AL"/>
        </w:rPr>
        <w:t>ë</w:t>
      </w:r>
      <w:r w:rsidR="00A92AF8">
        <w:rPr>
          <w:rFonts w:ascii="Garamond" w:hAnsi="Garamond" w:cs="Times New Roman"/>
          <w:lang w:val="sq-AL"/>
        </w:rPr>
        <w:t>r forcimin e kapaciteteve t</w:t>
      </w:r>
      <w:r w:rsidR="00A92AF8" w:rsidRPr="006015BF">
        <w:rPr>
          <w:rFonts w:ascii="Garamond" w:hAnsi="Garamond" w:cs="Times New Roman"/>
          <w:lang w:val="sq-AL"/>
        </w:rPr>
        <w:t>ë</w:t>
      </w:r>
      <w:r w:rsidR="00A92AF8">
        <w:rPr>
          <w:rFonts w:ascii="Garamond" w:hAnsi="Garamond" w:cs="Times New Roman"/>
          <w:lang w:val="sq-AL"/>
        </w:rPr>
        <w:t xml:space="preserve"> cilat duhet t</w:t>
      </w:r>
      <w:r w:rsidR="00A92AF8" w:rsidRPr="006015BF">
        <w:rPr>
          <w:rFonts w:ascii="Garamond" w:hAnsi="Garamond" w:cs="Times New Roman"/>
          <w:lang w:val="sq-AL"/>
        </w:rPr>
        <w:t>ë</w:t>
      </w:r>
      <w:r w:rsidR="00A92AF8">
        <w:rPr>
          <w:rFonts w:ascii="Garamond" w:hAnsi="Garamond" w:cs="Times New Roman"/>
          <w:lang w:val="sq-AL"/>
        </w:rPr>
        <w:t xml:space="preserve"> p</w:t>
      </w:r>
      <w:r w:rsidR="00A92AF8" w:rsidRPr="006015BF">
        <w:rPr>
          <w:rFonts w:ascii="Garamond" w:hAnsi="Garamond" w:cs="Times New Roman"/>
          <w:lang w:val="sq-AL"/>
        </w:rPr>
        <w:t>ë</w:t>
      </w:r>
      <w:r w:rsidR="00A92AF8">
        <w:rPr>
          <w:rFonts w:ascii="Garamond" w:hAnsi="Garamond" w:cs="Times New Roman"/>
          <w:lang w:val="sq-AL"/>
        </w:rPr>
        <w:t>rshtaten me nevojat e tyre.</w:t>
      </w:r>
      <w:r w:rsidRPr="00BE0813">
        <w:rPr>
          <w:rFonts w:ascii="Garamond" w:hAnsi="Garamond" w:cs="Times New Roman"/>
          <w:i/>
          <w:lang w:val="sq-AL"/>
        </w:rPr>
        <w:t xml:space="preserve"> </w:t>
      </w:r>
    </w:p>
    <w:p w14:paraId="619BEE2F" w14:textId="77777777" w:rsidR="00305588" w:rsidRDefault="00305588" w:rsidP="004013DE">
      <w:pPr>
        <w:rPr>
          <w:rFonts w:ascii="Garamond" w:hAnsi="Garamond" w:cs="Times New Roman"/>
          <w:lang w:val="sq-AL"/>
        </w:rPr>
      </w:pPr>
    </w:p>
    <w:p w14:paraId="42A51497" w14:textId="7F4BBCBA" w:rsidR="00305588" w:rsidRDefault="00B26DF8" w:rsidP="004013DE">
      <w:pPr>
        <w:rPr>
          <w:rFonts w:ascii="Garamond" w:hAnsi="Garamond" w:cs="Times New Roman"/>
          <w:lang w:val="sq-AL"/>
        </w:rPr>
      </w:pPr>
      <w:r>
        <w:rPr>
          <w:rFonts w:ascii="Garamond" w:hAnsi="Garamond" w:cs="Times New Roman"/>
          <w:lang w:val="sq-AL"/>
        </w:rPr>
        <w:t>Nj</w:t>
      </w:r>
      <w:r w:rsidRPr="006015BF">
        <w:rPr>
          <w:rFonts w:ascii="Garamond" w:hAnsi="Garamond" w:cs="Times New Roman"/>
          <w:lang w:val="sq-AL"/>
        </w:rPr>
        <w:t>ë</w:t>
      </w:r>
      <w:r>
        <w:rPr>
          <w:rFonts w:ascii="Garamond" w:hAnsi="Garamond" w:cs="Times New Roman"/>
          <w:lang w:val="sq-AL"/>
        </w:rPr>
        <w:t xml:space="preserve"> s</w:t>
      </w:r>
      <w:r w:rsidRPr="006015BF">
        <w:rPr>
          <w:rFonts w:ascii="Garamond" w:hAnsi="Garamond" w:cs="Times New Roman"/>
          <w:lang w:val="sq-AL"/>
        </w:rPr>
        <w:t>ë</w:t>
      </w:r>
      <w:r>
        <w:rPr>
          <w:rFonts w:ascii="Garamond" w:hAnsi="Garamond" w:cs="Times New Roman"/>
          <w:lang w:val="sq-AL"/>
        </w:rPr>
        <w:t>r</w:t>
      </w:r>
      <w:r w:rsidRPr="006015BF">
        <w:rPr>
          <w:rFonts w:ascii="Garamond" w:hAnsi="Garamond" w:cs="Times New Roman"/>
          <w:lang w:val="sq-AL"/>
        </w:rPr>
        <w:t>ë</w:t>
      </w:r>
      <w:r>
        <w:rPr>
          <w:rFonts w:ascii="Garamond" w:hAnsi="Garamond" w:cs="Times New Roman"/>
          <w:lang w:val="sq-AL"/>
        </w:rPr>
        <w:t xml:space="preserve"> pyetje</w:t>
      </w:r>
      <w:r w:rsidR="00B92433">
        <w:rPr>
          <w:rFonts w:ascii="Garamond" w:hAnsi="Garamond" w:cs="Times New Roman"/>
          <w:lang w:val="sq-AL"/>
        </w:rPr>
        <w:t>sh</w:t>
      </w:r>
      <w:r>
        <w:rPr>
          <w:rFonts w:ascii="Garamond" w:hAnsi="Garamond" w:cs="Times New Roman"/>
          <w:lang w:val="sq-AL"/>
        </w:rPr>
        <w:t xml:space="preserve"> </w:t>
      </w:r>
      <w:r w:rsidR="00615D76">
        <w:rPr>
          <w:rFonts w:ascii="Garamond" w:hAnsi="Garamond" w:cs="Times New Roman"/>
          <w:lang w:val="sq-AL"/>
        </w:rPr>
        <w:t>k</w:t>
      </w:r>
      <w:r w:rsidR="00615D76" w:rsidRPr="006015BF">
        <w:rPr>
          <w:rFonts w:ascii="Garamond" w:hAnsi="Garamond" w:cs="Times New Roman"/>
          <w:lang w:val="sq-AL"/>
        </w:rPr>
        <w:t>ë</w:t>
      </w:r>
      <w:r w:rsidR="00615D76">
        <w:rPr>
          <w:rFonts w:ascii="Garamond" w:hAnsi="Garamond" w:cs="Times New Roman"/>
          <w:lang w:val="sq-AL"/>
        </w:rPr>
        <w:t>rkojn</w:t>
      </w:r>
      <w:r w:rsidR="00615D76" w:rsidRPr="006015BF">
        <w:rPr>
          <w:rFonts w:ascii="Garamond" w:hAnsi="Garamond" w:cs="Times New Roman"/>
          <w:lang w:val="sq-AL"/>
        </w:rPr>
        <w:t>ë</w:t>
      </w:r>
      <w:r w:rsidR="00615D76">
        <w:rPr>
          <w:rFonts w:ascii="Garamond" w:hAnsi="Garamond" w:cs="Times New Roman"/>
          <w:lang w:val="sq-AL"/>
        </w:rPr>
        <w:t xml:space="preserve"> hulumtim t</w:t>
      </w:r>
      <w:r w:rsidR="00615D76" w:rsidRPr="006015BF">
        <w:rPr>
          <w:rFonts w:ascii="Garamond" w:hAnsi="Garamond" w:cs="Times New Roman"/>
          <w:lang w:val="sq-AL"/>
        </w:rPr>
        <w:t>ë</w:t>
      </w:r>
      <w:r w:rsidR="00615D76">
        <w:rPr>
          <w:rFonts w:ascii="Garamond" w:hAnsi="Garamond" w:cs="Times New Roman"/>
          <w:lang w:val="sq-AL"/>
        </w:rPr>
        <w:t xml:space="preserve"> m</w:t>
      </w:r>
      <w:r w:rsidR="00615D76" w:rsidRPr="006015BF">
        <w:rPr>
          <w:rFonts w:ascii="Garamond" w:hAnsi="Garamond" w:cs="Times New Roman"/>
          <w:lang w:val="sq-AL"/>
        </w:rPr>
        <w:t>ë</w:t>
      </w:r>
      <w:r w:rsidR="00615D76">
        <w:rPr>
          <w:rFonts w:ascii="Garamond" w:hAnsi="Garamond" w:cs="Times New Roman"/>
          <w:lang w:val="sq-AL"/>
        </w:rPr>
        <w:t>tejsh</w:t>
      </w:r>
      <w:r w:rsidR="00615D76" w:rsidRPr="006015BF">
        <w:rPr>
          <w:rFonts w:ascii="Garamond" w:hAnsi="Garamond" w:cs="Times New Roman"/>
          <w:lang w:val="sq-AL"/>
        </w:rPr>
        <w:t>ë</w:t>
      </w:r>
      <w:r w:rsidR="00615D76">
        <w:rPr>
          <w:rFonts w:ascii="Garamond" w:hAnsi="Garamond" w:cs="Times New Roman"/>
          <w:lang w:val="sq-AL"/>
        </w:rPr>
        <w:t xml:space="preserve">m. </w:t>
      </w:r>
      <w:r>
        <w:rPr>
          <w:rFonts w:ascii="Garamond" w:hAnsi="Garamond" w:cs="Times New Roman"/>
          <w:lang w:val="sq-AL"/>
        </w:rPr>
        <w:t>P</w:t>
      </w:r>
      <w:r w:rsidRPr="006015BF">
        <w:rPr>
          <w:rFonts w:ascii="Garamond" w:hAnsi="Garamond" w:cs="Times New Roman"/>
          <w:lang w:val="sq-AL"/>
        </w:rPr>
        <w:t>ë</w:t>
      </w:r>
      <w:r>
        <w:rPr>
          <w:rFonts w:ascii="Garamond" w:hAnsi="Garamond" w:cs="Times New Roman"/>
          <w:lang w:val="sq-AL"/>
        </w:rPr>
        <w:t>r shembull, si e perceptojn</w:t>
      </w:r>
      <w:r w:rsidRPr="006015BF">
        <w:rPr>
          <w:rFonts w:ascii="Garamond" w:hAnsi="Garamond" w:cs="Times New Roman"/>
          <w:lang w:val="sq-AL"/>
        </w:rPr>
        <w:t>ë</w:t>
      </w:r>
      <w:r>
        <w:rPr>
          <w:rFonts w:ascii="Garamond" w:hAnsi="Garamond" w:cs="Times New Roman"/>
          <w:lang w:val="sq-AL"/>
        </w:rPr>
        <w:t xml:space="preserve"> burrat k</w:t>
      </w:r>
      <w:r w:rsidRPr="006015BF">
        <w:rPr>
          <w:rFonts w:ascii="Garamond" w:hAnsi="Garamond" w:cs="Times New Roman"/>
          <w:lang w:val="sq-AL"/>
        </w:rPr>
        <w:t>ë</w:t>
      </w:r>
      <w:r>
        <w:rPr>
          <w:rFonts w:ascii="Garamond" w:hAnsi="Garamond" w:cs="Times New Roman"/>
          <w:lang w:val="sq-AL"/>
        </w:rPr>
        <w:t>shilltar</w:t>
      </w:r>
      <w:r w:rsidRPr="006015BF">
        <w:rPr>
          <w:rFonts w:ascii="Garamond" w:hAnsi="Garamond" w:cs="Times New Roman"/>
          <w:lang w:val="sq-AL"/>
        </w:rPr>
        <w:t>ë</w:t>
      </w:r>
      <w:r>
        <w:rPr>
          <w:rFonts w:ascii="Garamond" w:hAnsi="Garamond" w:cs="Times New Roman"/>
          <w:lang w:val="sq-AL"/>
        </w:rPr>
        <w:t xml:space="preserve"> pushtetin vendimmarr</w:t>
      </w:r>
      <w:r w:rsidRPr="006015BF">
        <w:rPr>
          <w:rFonts w:ascii="Garamond" w:hAnsi="Garamond" w:cs="Times New Roman"/>
          <w:lang w:val="sq-AL"/>
        </w:rPr>
        <w:t>ë</w:t>
      </w:r>
      <w:r>
        <w:rPr>
          <w:rFonts w:ascii="Garamond" w:hAnsi="Garamond" w:cs="Times New Roman"/>
          <w:lang w:val="sq-AL"/>
        </w:rPr>
        <w:t>s t</w:t>
      </w:r>
      <w:r w:rsidRPr="006015BF">
        <w:rPr>
          <w:rFonts w:ascii="Garamond" w:hAnsi="Garamond" w:cs="Times New Roman"/>
          <w:lang w:val="sq-AL"/>
        </w:rPr>
        <w:t>ë</w:t>
      </w:r>
      <w:r>
        <w:rPr>
          <w:rFonts w:ascii="Garamond" w:hAnsi="Garamond" w:cs="Times New Roman"/>
          <w:lang w:val="sq-AL"/>
        </w:rPr>
        <w:t xml:space="preserve"> grave k</w:t>
      </w:r>
      <w:r w:rsidRPr="006015BF">
        <w:rPr>
          <w:rFonts w:ascii="Garamond" w:hAnsi="Garamond" w:cs="Times New Roman"/>
          <w:lang w:val="sq-AL"/>
        </w:rPr>
        <w:t>ë</w:t>
      </w:r>
      <w:r>
        <w:rPr>
          <w:rFonts w:ascii="Garamond" w:hAnsi="Garamond" w:cs="Times New Roman"/>
          <w:lang w:val="sq-AL"/>
        </w:rPr>
        <w:t xml:space="preserve">shilltare? Si e </w:t>
      </w:r>
      <w:r w:rsidR="008832A4">
        <w:rPr>
          <w:rFonts w:ascii="Garamond" w:hAnsi="Garamond" w:cs="Times New Roman"/>
          <w:lang w:val="sq-AL"/>
        </w:rPr>
        <w:t>perceptojn</w:t>
      </w:r>
      <w:r w:rsidR="008832A4" w:rsidRPr="006015BF">
        <w:rPr>
          <w:rFonts w:ascii="Garamond" w:hAnsi="Garamond" w:cs="Times New Roman"/>
          <w:lang w:val="sq-AL"/>
        </w:rPr>
        <w:t>ë</w:t>
      </w:r>
      <w:r w:rsidR="008832A4">
        <w:rPr>
          <w:rFonts w:ascii="Garamond" w:hAnsi="Garamond" w:cs="Times New Roman"/>
          <w:lang w:val="sq-AL"/>
        </w:rPr>
        <w:t xml:space="preserve"> burrat k</w:t>
      </w:r>
      <w:r w:rsidR="008832A4" w:rsidRPr="006015BF">
        <w:rPr>
          <w:rFonts w:ascii="Garamond" w:hAnsi="Garamond" w:cs="Times New Roman"/>
          <w:lang w:val="sq-AL"/>
        </w:rPr>
        <w:t>ë</w:t>
      </w:r>
      <w:r w:rsidR="008832A4">
        <w:rPr>
          <w:rFonts w:ascii="Garamond" w:hAnsi="Garamond" w:cs="Times New Roman"/>
          <w:lang w:val="sq-AL"/>
        </w:rPr>
        <w:t>shilltar</w:t>
      </w:r>
      <w:r w:rsidR="008832A4" w:rsidRPr="006015BF">
        <w:rPr>
          <w:rFonts w:ascii="Garamond" w:hAnsi="Garamond" w:cs="Times New Roman"/>
          <w:lang w:val="sq-AL"/>
        </w:rPr>
        <w:t>ë</w:t>
      </w:r>
      <w:r w:rsidR="002D4670">
        <w:rPr>
          <w:rFonts w:ascii="Garamond" w:hAnsi="Garamond" w:cs="Times New Roman"/>
          <w:lang w:val="sq-AL"/>
        </w:rPr>
        <w:t xml:space="preserve"> kontributin e grave n</w:t>
      </w:r>
      <w:r w:rsidR="002D4670" w:rsidRPr="006015BF">
        <w:rPr>
          <w:rFonts w:ascii="Garamond" w:hAnsi="Garamond" w:cs="Times New Roman"/>
          <w:lang w:val="sq-AL"/>
        </w:rPr>
        <w:t>ë</w:t>
      </w:r>
      <w:r w:rsidR="002D4670">
        <w:rPr>
          <w:rFonts w:ascii="Garamond" w:hAnsi="Garamond" w:cs="Times New Roman"/>
          <w:lang w:val="sq-AL"/>
        </w:rPr>
        <w:t xml:space="preserve"> k</w:t>
      </w:r>
      <w:r w:rsidR="002D4670" w:rsidRPr="006015BF">
        <w:rPr>
          <w:rFonts w:ascii="Garamond" w:hAnsi="Garamond" w:cs="Times New Roman"/>
          <w:lang w:val="sq-AL"/>
        </w:rPr>
        <w:t>ë</w:t>
      </w:r>
      <w:r w:rsidR="002D4670">
        <w:rPr>
          <w:rFonts w:ascii="Garamond" w:hAnsi="Garamond" w:cs="Times New Roman"/>
          <w:lang w:val="sq-AL"/>
        </w:rPr>
        <w:t>shillin lokal? A mund t</w:t>
      </w:r>
      <w:r w:rsidR="002D4670" w:rsidRPr="006015BF">
        <w:rPr>
          <w:rFonts w:ascii="Garamond" w:hAnsi="Garamond" w:cs="Times New Roman"/>
          <w:lang w:val="sq-AL"/>
        </w:rPr>
        <w:t>ë</w:t>
      </w:r>
      <w:r w:rsidR="002D4670">
        <w:rPr>
          <w:rFonts w:ascii="Garamond" w:hAnsi="Garamond" w:cs="Times New Roman"/>
          <w:lang w:val="sq-AL"/>
        </w:rPr>
        <w:t xml:space="preserve"> vendosin k</w:t>
      </w:r>
      <w:r w:rsidR="002D4670" w:rsidRPr="006015BF">
        <w:rPr>
          <w:rFonts w:ascii="Garamond" w:hAnsi="Garamond" w:cs="Times New Roman"/>
          <w:lang w:val="sq-AL"/>
        </w:rPr>
        <w:t>ë</w:t>
      </w:r>
      <w:r w:rsidR="002D4670">
        <w:rPr>
          <w:rFonts w:ascii="Garamond" w:hAnsi="Garamond" w:cs="Times New Roman"/>
          <w:lang w:val="sq-AL"/>
        </w:rPr>
        <w:t>shilltaret lidhje bashk</w:t>
      </w:r>
      <w:r w:rsidR="002D4670" w:rsidRPr="006015BF">
        <w:rPr>
          <w:rFonts w:ascii="Garamond" w:hAnsi="Garamond" w:cs="Times New Roman"/>
          <w:lang w:val="sq-AL"/>
        </w:rPr>
        <w:t>ë</w:t>
      </w:r>
      <w:r w:rsidR="002D4670">
        <w:rPr>
          <w:rFonts w:ascii="Garamond" w:hAnsi="Garamond" w:cs="Times New Roman"/>
          <w:lang w:val="sq-AL"/>
        </w:rPr>
        <w:t>punimi me grat</w:t>
      </w:r>
      <w:r w:rsidR="002D4670" w:rsidRPr="006015BF">
        <w:rPr>
          <w:rFonts w:ascii="Garamond" w:hAnsi="Garamond" w:cs="Times New Roman"/>
          <w:lang w:val="sq-AL"/>
        </w:rPr>
        <w:t>ë</w:t>
      </w:r>
      <w:r w:rsidR="002D4670">
        <w:rPr>
          <w:rFonts w:ascii="Garamond" w:hAnsi="Garamond" w:cs="Times New Roman"/>
          <w:lang w:val="sq-AL"/>
        </w:rPr>
        <w:t xml:space="preserve"> deputete? Çfar</w:t>
      </w:r>
      <w:r w:rsidR="002D4670" w:rsidRPr="006015BF">
        <w:rPr>
          <w:rFonts w:ascii="Garamond" w:hAnsi="Garamond" w:cs="Times New Roman"/>
          <w:lang w:val="sq-AL"/>
        </w:rPr>
        <w:t>ë</w:t>
      </w:r>
      <w:r w:rsidR="002D4670">
        <w:rPr>
          <w:rFonts w:ascii="Garamond" w:hAnsi="Garamond" w:cs="Times New Roman"/>
          <w:lang w:val="sq-AL"/>
        </w:rPr>
        <w:t xml:space="preserve"> pengesash hasin ato? Kuota e re gjinore mund t</w:t>
      </w:r>
      <w:r w:rsidR="002D4670" w:rsidRPr="006015BF">
        <w:rPr>
          <w:rFonts w:ascii="Garamond" w:hAnsi="Garamond" w:cs="Times New Roman"/>
          <w:lang w:val="sq-AL"/>
        </w:rPr>
        <w:t>ë</w:t>
      </w:r>
      <w:r w:rsidR="002D4670">
        <w:rPr>
          <w:rFonts w:ascii="Garamond" w:hAnsi="Garamond" w:cs="Times New Roman"/>
          <w:lang w:val="sq-AL"/>
        </w:rPr>
        <w:t xml:space="preserve"> ndikoj</w:t>
      </w:r>
      <w:r w:rsidR="002D4670" w:rsidRPr="006015BF">
        <w:rPr>
          <w:rFonts w:ascii="Garamond" w:hAnsi="Garamond" w:cs="Times New Roman"/>
          <w:lang w:val="sq-AL"/>
        </w:rPr>
        <w:t>ë</w:t>
      </w:r>
      <w:r w:rsidR="002D4670">
        <w:rPr>
          <w:rFonts w:ascii="Garamond" w:hAnsi="Garamond" w:cs="Times New Roman"/>
          <w:lang w:val="sq-AL"/>
        </w:rPr>
        <w:t xml:space="preserve"> dinamikat e pushtetit brenda k</w:t>
      </w:r>
      <w:r w:rsidR="002D4670" w:rsidRPr="006015BF">
        <w:rPr>
          <w:rFonts w:ascii="Garamond" w:hAnsi="Garamond" w:cs="Times New Roman"/>
          <w:lang w:val="sq-AL"/>
        </w:rPr>
        <w:t>ë</w:t>
      </w:r>
      <w:r w:rsidR="002D4670">
        <w:rPr>
          <w:rFonts w:ascii="Garamond" w:hAnsi="Garamond" w:cs="Times New Roman"/>
          <w:lang w:val="sq-AL"/>
        </w:rPr>
        <w:t>shillit. Studime t</w:t>
      </w:r>
      <w:r w:rsidR="002D4670" w:rsidRPr="006015BF">
        <w:rPr>
          <w:rFonts w:ascii="Garamond" w:hAnsi="Garamond" w:cs="Times New Roman"/>
          <w:lang w:val="sq-AL"/>
        </w:rPr>
        <w:t>ë</w:t>
      </w:r>
      <w:r w:rsidR="002D4670">
        <w:rPr>
          <w:rFonts w:ascii="Garamond" w:hAnsi="Garamond" w:cs="Times New Roman"/>
          <w:lang w:val="sq-AL"/>
        </w:rPr>
        <w:t xml:space="preserve"> m</w:t>
      </w:r>
      <w:r w:rsidR="002D4670" w:rsidRPr="006015BF">
        <w:rPr>
          <w:rFonts w:ascii="Garamond" w:hAnsi="Garamond" w:cs="Times New Roman"/>
          <w:lang w:val="sq-AL"/>
        </w:rPr>
        <w:t>ë</w:t>
      </w:r>
      <w:r w:rsidR="002D4670">
        <w:rPr>
          <w:rFonts w:ascii="Garamond" w:hAnsi="Garamond" w:cs="Times New Roman"/>
          <w:lang w:val="sq-AL"/>
        </w:rPr>
        <w:t>tejshme duhet t</w:t>
      </w:r>
      <w:r w:rsidR="002D4670" w:rsidRPr="006015BF">
        <w:rPr>
          <w:rFonts w:ascii="Garamond" w:hAnsi="Garamond" w:cs="Times New Roman"/>
          <w:lang w:val="sq-AL"/>
        </w:rPr>
        <w:t>ë</w:t>
      </w:r>
      <w:r w:rsidR="002D4670">
        <w:rPr>
          <w:rFonts w:ascii="Garamond" w:hAnsi="Garamond" w:cs="Times New Roman"/>
          <w:lang w:val="sq-AL"/>
        </w:rPr>
        <w:t xml:space="preserve"> fokusohen n</w:t>
      </w:r>
      <w:r w:rsidR="002D4670" w:rsidRPr="006015BF">
        <w:rPr>
          <w:rFonts w:ascii="Garamond" w:hAnsi="Garamond" w:cs="Times New Roman"/>
          <w:lang w:val="sq-AL"/>
        </w:rPr>
        <w:t>ë</w:t>
      </w:r>
      <w:r w:rsidR="002D4670">
        <w:rPr>
          <w:rFonts w:ascii="Garamond" w:hAnsi="Garamond" w:cs="Times New Roman"/>
          <w:lang w:val="sq-AL"/>
        </w:rPr>
        <w:t xml:space="preserve"> ndikimin e p</w:t>
      </w:r>
      <w:r w:rsidR="002D4670" w:rsidRPr="006015BF">
        <w:rPr>
          <w:rFonts w:ascii="Garamond" w:hAnsi="Garamond" w:cs="Times New Roman"/>
          <w:lang w:val="sq-AL"/>
        </w:rPr>
        <w:t>ë</w:t>
      </w:r>
      <w:r w:rsidR="002D4670">
        <w:rPr>
          <w:rFonts w:ascii="Garamond" w:hAnsi="Garamond" w:cs="Times New Roman"/>
          <w:lang w:val="sq-AL"/>
        </w:rPr>
        <w:t>rmir</w:t>
      </w:r>
      <w:r w:rsidR="002D4670" w:rsidRPr="006015BF">
        <w:rPr>
          <w:rFonts w:ascii="Garamond" w:hAnsi="Garamond" w:cs="Times New Roman"/>
          <w:lang w:val="sq-AL"/>
        </w:rPr>
        <w:t>ë</w:t>
      </w:r>
      <w:r w:rsidR="002D4670">
        <w:rPr>
          <w:rFonts w:ascii="Garamond" w:hAnsi="Garamond" w:cs="Times New Roman"/>
          <w:lang w:val="sq-AL"/>
        </w:rPr>
        <w:t>simeve ligjore.</w:t>
      </w:r>
    </w:p>
    <w:p w14:paraId="1FBA78C3" w14:textId="77777777" w:rsidR="00305588" w:rsidRDefault="00305588" w:rsidP="004013DE">
      <w:pPr>
        <w:rPr>
          <w:rFonts w:ascii="Garamond" w:hAnsi="Garamond" w:cs="Times New Roman"/>
          <w:lang w:val="sq-AL"/>
        </w:rPr>
      </w:pPr>
    </w:p>
    <w:p w14:paraId="5AA11F57" w14:textId="7E57403D" w:rsidR="00A434DE" w:rsidRPr="006015BF" w:rsidRDefault="00B808B2" w:rsidP="004013DE">
      <w:pPr>
        <w:rPr>
          <w:rFonts w:ascii="Garamond" w:hAnsi="Garamond" w:cs="Times New Roman"/>
          <w:lang w:val="sq-AL"/>
        </w:rPr>
      </w:pPr>
      <w:r w:rsidRPr="006015BF">
        <w:rPr>
          <w:rFonts w:ascii="Garamond" w:hAnsi="Garamond" w:cs="Times New Roman"/>
          <w:lang w:val="sq-AL"/>
        </w:rPr>
        <w:t xml:space="preserve">Në terren, intervistueset hasën probleme lidhur me </w:t>
      </w:r>
      <w:r w:rsidR="00104818">
        <w:rPr>
          <w:rFonts w:ascii="Garamond" w:hAnsi="Garamond" w:cs="Times New Roman"/>
          <w:lang w:val="sq-AL"/>
        </w:rPr>
        <w:t>sigurimin e t</w:t>
      </w:r>
      <w:r w:rsidR="00C0626A">
        <w:rPr>
          <w:rFonts w:ascii="Garamond" w:hAnsi="Garamond" w:cs="Times New Roman"/>
          <w:lang w:val="sq-AL"/>
        </w:rPr>
        <w:t>ë</w:t>
      </w:r>
      <w:r w:rsidR="00104818">
        <w:rPr>
          <w:rFonts w:ascii="Garamond" w:hAnsi="Garamond" w:cs="Times New Roman"/>
          <w:lang w:val="sq-AL"/>
        </w:rPr>
        <w:t xml:space="preserve"> dh</w:t>
      </w:r>
      <w:r w:rsidR="00C0626A">
        <w:rPr>
          <w:rFonts w:ascii="Garamond" w:hAnsi="Garamond" w:cs="Times New Roman"/>
          <w:lang w:val="sq-AL"/>
        </w:rPr>
        <w:t>ë</w:t>
      </w:r>
      <w:r w:rsidR="00104818">
        <w:rPr>
          <w:rFonts w:ascii="Garamond" w:hAnsi="Garamond" w:cs="Times New Roman"/>
          <w:lang w:val="sq-AL"/>
        </w:rPr>
        <w:t>nave t</w:t>
      </w:r>
      <w:r w:rsidR="00C0626A">
        <w:rPr>
          <w:rFonts w:ascii="Garamond" w:hAnsi="Garamond" w:cs="Times New Roman"/>
          <w:lang w:val="sq-AL"/>
        </w:rPr>
        <w:t>ë</w:t>
      </w:r>
      <w:r w:rsidR="00104818">
        <w:rPr>
          <w:rFonts w:ascii="Garamond" w:hAnsi="Garamond" w:cs="Times New Roman"/>
          <w:lang w:val="sq-AL"/>
        </w:rPr>
        <w:t xml:space="preserve"> kontaktit t</w:t>
      </w:r>
      <w:r w:rsidR="00C0626A">
        <w:rPr>
          <w:rFonts w:ascii="Garamond" w:hAnsi="Garamond" w:cs="Times New Roman"/>
          <w:lang w:val="sq-AL"/>
        </w:rPr>
        <w:t>ë</w:t>
      </w:r>
      <w:r w:rsidR="00104818">
        <w:rPr>
          <w:rFonts w:ascii="Garamond" w:hAnsi="Garamond" w:cs="Times New Roman"/>
          <w:lang w:val="sq-AL"/>
        </w:rPr>
        <w:t xml:space="preserve"> k</w:t>
      </w:r>
      <w:r w:rsidR="00C0626A">
        <w:rPr>
          <w:rFonts w:ascii="Garamond" w:hAnsi="Garamond" w:cs="Times New Roman"/>
          <w:lang w:val="sq-AL"/>
        </w:rPr>
        <w:t>ë</w:t>
      </w:r>
      <w:r w:rsidR="00104818">
        <w:rPr>
          <w:rFonts w:ascii="Garamond" w:hAnsi="Garamond" w:cs="Times New Roman"/>
          <w:lang w:val="sq-AL"/>
        </w:rPr>
        <w:t>shilltareve</w:t>
      </w:r>
      <w:r w:rsidRPr="006015BF">
        <w:rPr>
          <w:rFonts w:ascii="Garamond" w:hAnsi="Garamond" w:cs="Times New Roman"/>
          <w:lang w:val="sq-AL"/>
        </w:rPr>
        <w:t>. Kishte raste kur udhëheqësit e partive</w:t>
      </w:r>
      <w:r w:rsidR="002D4670">
        <w:rPr>
          <w:rFonts w:ascii="Garamond" w:hAnsi="Garamond" w:cs="Times New Roman"/>
          <w:lang w:val="sq-AL"/>
        </w:rPr>
        <w:t>, sekretar</w:t>
      </w:r>
      <w:r w:rsidR="002D4670" w:rsidRPr="006015BF">
        <w:rPr>
          <w:rFonts w:ascii="Garamond" w:hAnsi="Garamond" w:cs="Times New Roman"/>
          <w:lang w:val="sq-AL"/>
        </w:rPr>
        <w:t>ë</w:t>
      </w:r>
      <w:r w:rsidR="002D4670">
        <w:rPr>
          <w:rFonts w:ascii="Garamond" w:hAnsi="Garamond" w:cs="Times New Roman"/>
          <w:lang w:val="sq-AL"/>
        </w:rPr>
        <w:t>t e k</w:t>
      </w:r>
      <w:r w:rsidR="002D4670" w:rsidRPr="006015BF">
        <w:rPr>
          <w:rFonts w:ascii="Garamond" w:hAnsi="Garamond" w:cs="Times New Roman"/>
          <w:lang w:val="sq-AL"/>
        </w:rPr>
        <w:t>ë</w:t>
      </w:r>
      <w:r w:rsidR="002D4670">
        <w:rPr>
          <w:rFonts w:ascii="Garamond" w:hAnsi="Garamond" w:cs="Times New Roman"/>
          <w:lang w:val="sq-AL"/>
        </w:rPr>
        <w:t>shillave lokal</w:t>
      </w:r>
      <w:r w:rsidR="002D4670" w:rsidRPr="006015BF">
        <w:rPr>
          <w:rFonts w:ascii="Garamond" w:hAnsi="Garamond" w:cs="Times New Roman"/>
          <w:lang w:val="sq-AL"/>
        </w:rPr>
        <w:t>ë</w:t>
      </w:r>
      <w:r w:rsidR="002D4670">
        <w:rPr>
          <w:rFonts w:ascii="Garamond" w:hAnsi="Garamond" w:cs="Times New Roman"/>
          <w:lang w:val="sq-AL"/>
        </w:rPr>
        <w:t xml:space="preserve">, </w:t>
      </w:r>
      <w:r w:rsidRPr="006015BF">
        <w:rPr>
          <w:rFonts w:ascii="Garamond" w:hAnsi="Garamond" w:cs="Times New Roman"/>
          <w:lang w:val="sq-AL"/>
        </w:rPr>
        <w:t>kryetarët e bashkive dhe komunave</w:t>
      </w:r>
      <w:r w:rsidR="002D4670">
        <w:rPr>
          <w:rFonts w:ascii="Garamond" w:hAnsi="Garamond" w:cs="Times New Roman"/>
          <w:lang w:val="sq-AL"/>
        </w:rPr>
        <w:t>, apo drejtues t</w:t>
      </w:r>
      <w:r w:rsidR="002D4670" w:rsidRPr="006015BF">
        <w:rPr>
          <w:rFonts w:ascii="Garamond" w:hAnsi="Garamond" w:cs="Times New Roman"/>
          <w:lang w:val="sq-AL"/>
        </w:rPr>
        <w:t>ë</w:t>
      </w:r>
      <w:r w:rsidR="002D4670">
        <w:rPr>
          <w:rFonts w:ascii="Garamond" w:hAnsi="Garamond" w:cs="Times New Roman"/>
          <w:lang w:val="sq-AL"/>
        </w:rPr>
        <w:t xml:space="preserve"> tjer</w:t>
      </w:r>
      <w:r w:rsidR="002D4670" w:rsidRPr="006015BF">
        <w:rPr>
          <w:rFonts w:ascii="Garamond" w:hAnsi="Garamond" w:cs="Times New Roman"/>
          <w:lang w:val="sq-AL"/>
        </w:rPr>
        <w:t>ë</w:t>
      </w:r>
      <w:r w:rsidR="002D4670">
        <w:rPr>
          <w:rFonts w:ascii="Garamond" w:hAnsi="Garamond" w:cs="Times New Roman"/>
          <w:lang w:val="sq-AL"/>
        </w:rPr>
        <w:t xml:space="preserve"> lokal</w:t>
      </w:r>
      <w:r w:rsidR="002D4670" w:rsidRPr="006015BF">
        <w:rPr>
          <w:rFonts w:ascii="Garamond" w:hAnsi="Garamond" w:cs="Times New Roman"/>
          <w:lang w:val="sq-AL"/>
        </w:rPr>
        <w:t>ë</w:t>
      </w:r>
      <w:r w:rsidRPr="006015BF">
        <w:rPr>
          <w:rFonts w:ascii="Garamond" w:hAnsi="Garamond" w:cs="Times New Roman"/>
          <w:lang w:val="sq-AL"/>
        </w:rPr>
        <w:t xml:space="preserve"> nuk e jepnin informacion</w:t>
      </w:r>
      <w:r w:rsidR="002D4670">
        <w:rPr>
          <w:rFonts w:ascii="Garamond" w:hAnsi="Garamond" w:cs="Times New Roman"/>
          <w:lang w:val="sq-AL"/>
        </w:rPr>
        <w:t>in</w:t>
      </w:r>
      <w:r w:rsidRPr="006015BF">
        <w:rPr>
          <w:rFonts w:ascii="Garamond" w:hAnsi="Garamond" w:cs="Times New Roman"/>
          <w:lang w:val="sq-AL"/>
        </w:rPr>
        <w:t xml:space="preserve">. </w:t>
      </w:r>
      <w:r w:rsidR="00104818">
        <w:rPr>
          <w:rFonts w:ascii="Garamond" w:hAnsi="Garamond" w:cs="Times New Roman"/>
          <w:lang w:val="sq-AL"/>
        </w:rPr>
        <w:t>T</w:t>
      </w:r>
      <w:r w:rsidR="004013DE" w:rsidRPr="006015BF">
        <w:rPr>
          <w:rFonts w:ascii="Garamond" w:hAnsi="Garamond" w:cs="Times New Roman"/>
          <w:lang w:val="sq-AL"/>
        </w:rPr>
        <w:t>ë dhënat e kontaktit për përfaqësuesit vendorë</w:t>
      </w:r>
      <w:r w:rsidR="00104818">
        <w:rPr>
          <w:rFonts w:ascii="Garamond" w:hAnsi="Garamond" w:cs="Times New Roman"/>
          <w:lang w:val="sq-AL"/>
        </w:rPr>
        <w:t xml:space="preserve"> duhet</w:t>
      </w:r>
      <w:r w:rsidR="004013DE" w:rsidRPr="006015BF">
        <w:rPr>
          <w:rFonts w:ascii="Garamond" w:hAnsi="Garamond" w:cs="Times New Roman"/>
          <w:lang w:val="sq-AL"/>
        </w:rPr>
        <w:t xml:space="preserve"> të vihen në dispozicion të publikut si edhe të përditësohen për të pasqyruar përbërjen e këshillit vendor.</w:t>
      </w:r>
    </w:p>
    <w:p w14:paraId="723C41B7" w14:textId="77777777" w:rsidR="00A434DE" w:rsidRDefault="00DA35A6">
      <w:pPr>
        <w:rPr>
          <w:rFonts w:ascii="Garamond" w:eastAsiaTheme="majorEastAsia" w:hAnsi="Garamond" w:cs="Times New Roman"/>
          <w:b/>
          <w:bCs/>
        </w:rPr>
      </w:pPr>
      <w:r w:rsidRPr="004623DF">
        <w:rPr>
          <w:rFonts w:ascii="Garamond" w:hAnsi="Garamond" w:cs="Times New Roman"/>
        </w:rPr>
        <w:br w:type="page"/>
      </w:r>
    </w:p>
    <w:p w14:paraId="0CB20604" w14:textId="77777777" w:rsidR="00A434DE" w:rsidRPr="006015BF" w:rsidRDefault="004013DE" w:rsidP="004013DE">
      <w:pPr>
        <w:pStyle w:val="Heading1"/>
        <w:rPr>
          <w:rFonts w:ascii="Garamond" w:hAnsi="Garamond" w:cs="Times New Roman"/>
          <w:smallCaps/>
          <w:color w:val="auto"/>
          <w:sz w:val="26"/>
          <w:szCs w:val="26"/>
          <w:lang w:val="sq-AL"/>
        </w:rPr>
      </w:pPr>
      <w:bookmarkStart w:id="42" w:name="_Toc294785448"/>
      <w:r w:rsidRPr="006015BF">
        <w:rPr>
          <w:rFonts w:ascii="Garamond" w:hAnsi="Garamond" w:cs="Times New Roman"/>
          <w:smallCaps/>
          <w:color w:val="auto"/>
          <w:sz w:val="26"/>
          <w:szCs w:val="26"/>
          <w:lang w:val="sq-AL"/>
        </w:rPr>
        <w:t>Bibliografi</w:t>
      </w:r>
      <w:bookmarkEnd w:id="42"/>
    </w:p>
    <w:p w14:paraId="249D76BC" w14:textId="77777777" w:rsidR="00A434DE" w:rsidRDefault="00A434DE">
      <w:pPr>
        <w:rPr>
          <w:rFonts w:ascii="Garamond" w:hAnsi="Garamond" w:cs="Times New Roman"/>
        </w:rPr>
      </w:pPr>
    </w:p>
    <w:p w14:paraId="47E0D560" w14:textId="77777777" w:rsidR="00A434DE" w:rsidRPr="006015BF" w:rsidRDefault="00C859D9" w:rsidP="004013DE">
      <w:pPr>
        <w:ind w:left="720" w:hanging="720"/>
        <w:rPr>
          <w:rFonts w:ascii="Garamond" w:hAnsi="Garamond" w:cs="Times New Roman"/>
          <w:noProof/>
        </w:rPr>
      </w:pPr>
      <w:bookmarkStart w:id="43" w:name="_ENREF_1"/>
      <w:r w:rsidRPr="006015BF">
        <w:rPr>
          <w:rFonts w:ascii="Garamond" w:hAnsi="Garamond" w:cs="Times New Roman"/>
          <w:noProof/>
        </w:rPr>
        <w:t xml:space="preserve">Alozie, Nicholas O., &amp; Manganaro, Lynne L. (1993). Women's Council Representation: </w:t>
      </w:r>
      <w:r w:rsidR="004013DE" w:rsidRPr="006015BF">
        <w:rPr>
          <w:rFonts w:ascii="Garamond" w:hAnsi="Garamond"/>
          <w:lang w:val="sq-AL"/>
        </w:rPr>
        <w:t xml:space="preserve">Measurement Implications for Public Policy (Përfaqësimi në këshilla i grave: rrjedhoja të matjeve në lidhje me politikat publike). </w:t>
      </w:r>
      <w:r w:rsidRPr="006015BF">
        <w:rPr>
          <w:rFonts w:ascii="Garamond" w:hAnsi="Garamond" w:cs="Times New Roman"/>
          <w:i/>
          <w:noProof/>
        </w:rPr>
        <w:t>Political Research Quarterly, 46</w:t>
      </w:r>
      <w:r w:rsidRPr="006015BF">
        <w:rPr>
          <w:rFonts w:ascii="Garamond" w:hAnsi="Garamond" w:cs="Times New Roman"/>
          <w:noProof/>
        </w:rPr>
        <w:t>(2), 383-398. doi: 10.2307/448894</w:t>
      </w:r>
      <w:bookmarkEnd w:id="43"/>
    </w:p>
    <w:p w14:paraId="17669DDE" w14:textId="77777777" w:rsidR="00A434DE" w:rsidRPr="006015BF" w:rsidRDefault="00C859D9" w:rsidP="004013DE">
      <w:pPr>
        <w:ind w:left="720" w:hanging="720"/>
        <w:rPr>
          <w:rFonts w:ascii="Garamond" w:hAnsi="Garamond" w:cs="Times New Roman"/>
          <w:noProof/>
        </w:rPr>
      </w:pPr>
      <w:bookmarkStart w:id="44" w:name="_ENREF_2"/>
      <w:r w:rsidRPr="006015BF">
        <w:rPr>
          <w:rFonts w:ascii="Garamond" w:hAnsi="Garamond" w:cs="Times New Roman"/>
          <w:noProof/>
        </w:rPr>
        <w:t xml:space="preserve">Battista, James Coleman. (2011). Formal and Perceived Leadership Power in U.S. </w:t>
      </w:r>
      <w:r w:rsidR="004013DE" w:rsidRPr="006015BF">
        <w:rPr>
          <w:rFonts w:ascii="Garamond" w:hAnsi="Garamond"/>
          <w:lang w:val="sq-AL"/>
        </w:rPr>
        <w:t xml:space="preserve">State Legislatures (Pushteti zyrtar dhe i perceptuar udhëheqës në legjislaturat shtetërore në SHBA). </w:t>
      </w:r>
      <w:r w:rsidRPr="006015BF">
        <w:rPr>
          <w:rFonts w:ascii="Garamond" w:hAnsi="Garamond" w:cs="Times New Roman"/>
          <w:i/>
          <w:noProof/>
        </w:rPr>
        <w:t>State Politics &amp; Policy Quarterly, 11</w:t>
      </w:r>
      <w:r w:rsidRPr="006015BF">
        <w:rPr>
          <w:rFonts w:ascii="Garamond" w:hAnsi="Garamond" w:cs="Times New Roman"/>
          <w:noProof/>
        </w:rPr>
        <w:t xml:space="preserve">(1), 102-118. </w:t>
      </w:r>
      <w:bookmarkEnd w:id="44"/>
    </w:p>
    <w:p w14:paraId="56C306E5" w14:textId="77777777" w:rsidR="00A434DE" w:rsidRPr="006015BF" w:rsidRDefault="00C859D9" w:rsidP="004013DE">
      <w:pPr>
        <w:ind w:left="720" w:hanging="720"/>
        <w:rPr>
          <w:rFonts w:ascii="Garamond" w:hAnsi="Garamond" w:cs="Times New Roman"/>
          <w:noProof/>
        </w:rPr>
      </w:pPr>
      <w:bookmarkStart w:id="45" w:name="_ENREF_3"/>
      <w:r w:rsidRPr="006015BF">
        <w:rPr>
          <w:rFonts w:ascii="Garamond" w:hAnsi="Garamond" w:cs="Times New Roman"/>
          <w:noProof/>
        </w:rPr>
        <w:t xml:space="preserve">Beckwith, Karen, &amp; Cowell-Meyers, Kimberly. (2007). Sheer Numbers: </w:t>
      </w:r>
      <w:r w:rsidR="004013DE" w:rsidRPr="006015BF">
        <w:rPr>
          <w:rFonts w:ascii="Garamond" w:hAnsi="Garamond" w:cs="Times New Roman"/>
          <w:noProof/>
          <w:lang w:val="sq-AL"/>
        </w:rPr>
        <w:t xml:space="preserve">Critical Representation Thresholds and Women's Political Representation (Thjesht shifra: pragjet e përfaqësimit kritik dhe përfaqësimi politik i grave). </w:t>
      </w:r>
      <w:r w:rsidRPr="006015BF">
        <w:rPr>
          <w:rFonts w:ascii="Garamond" w:hAnsi="Garamond" w:cs="Times New Roman"/>
          <w:i/>
          <w:noProof/>
        </w:rPr>
        <w:t>Perspectives on Politics, 5</w:t>
      </w:r>
      <w:r w:rsidRPr="006015BF">
        <w:rPr>
          <w:rFonts w:ascii="Garamond" w:hAnsi="Garamond" w:cs="Times New Roman"/>
          <w:noProof/>
        </w:rPr>
        <w:t>(3), 553-565. doi: 10.2307/20446503</w:t>
      </w:r>
      <w:bookmarkEnd w:id="45"/>
    </w:p>
    <w:p w14:paraId="12EC5058" w14:textId="77777777" w:rsidR="00A434DE" w:rsidRPr="006015BF" w:rsidRDefault="00C859D9" w:rsidP="004013DE">
      <w:pPr>
        <w:ind w:left="720" w:hanging="720"/>
        <w:rPr>
          <w:rFonts w:ascii="Garamond" w:hAnsi="Garamond" w:cs="Times New Roman"/>
          <w:noProof/>
        </w:rPr>
      </w:pPr>
      <w:bookmarkStart w:id="46" w:name="_ENREF_5"/>
      <w:r w:rsidRPr="006015BF">
        <w:rPr>
          <w:rFonts w:ascii="Garamond" w:hAnsi="Garamond" w:cs="Times New Roman"/>
          <w:noProof/>
        </w:rPr>
        <w:t xml:space="preserve">Brown, Clyde, Heighberger, Neil R., &amp; Shocket, Peter A. (1993). </w:t>
      </w:r>
      <w:r w:rsidR="004013DE" w:rsidRPr="006015BF">
        <w:rPr>
          <w:rFonts w:ascii="Garamond" w:hAnsi="Garamond" w:cs="Times New Roman"/>
          <w:lang w:val="sq-AL"/>
        </w:rPr>
        <w:t xml:space="preserve">Gender-Based Differences in Perceptions of Male and Female City Council Candidates (Dallimet gjinore në perceptimin e kandidateve meshkuj dhe femra për këshillat bashkiakë). </w:t>
      </w:r>
      <w:r w:rsidRPr="006015BF">
        <w:rPr>
          <w:rFonts w:ascii="Garamond" w:hAnsi="Garamond" w:cs="Times New Roman"/>
          <w:i/>
          <w:noProof/>
        </w:rPr>
        <w:t>Women &amp; Politics, 13</w:t>
      </w:r>
      <w:r w:rsidRPr="006015BF">
        <w:rPr>
          <w:rFonts w:ascii="Garamond" w:hAnsi="Garamond" w:cs="Times New Roman"/>
          <w:noProof/>
        </w:rPr>
        <w:t>(1), 1-17. doi: 10.1300/J014v13n01_01</w:t>
      </w:r>
      <w:bookmarkEnd w:id="46"/>
    </w:p>
    <w:p w14:paraId="0ED2E895" w14:textId="1702FAB0" w:rsidR="00A434DE" w:rsidRPr="006015BF" w:rsidRDefault="00C859D9" w:rsidP="004013DE">
      <w:pPr>
        <w:ind w:left="720" w:hanging="720"/>
        <w:rPr>
          <w:rFonts w:ascii="Garamond" w:hAnsi="Garamond" w:cs="Times New Roman"/>
          <w:noProof/>
        </w:rPr>
      </w:pPr>
      <w:bookmarkStart w:id="47" w:name="_ENREF_6"/>
      <w:r w:rsidRPr="006015BF">
        <w:rPr>
          <w:rFonts w:ascii="Garamond" w:hAnsi="Garamond" w:cs="Times New Roman"/>
          <w:noProof/>
        </w:rPr>
        <w:t xml:space="preserve">Caiazza, Amy. (2004). Does women's representation in elected office lead to women-friendly policy? </w:t>
      </w:r>
      <w:r w:rsidR="004013DE" w:rsidRPr="006015BF">
        <w:rPr>
          <w:rFonts w:ascii="Garamond" w:hAnsi="Garamond"/>
          <w:lang w:val="sq-AL"/>
        </w:rPr>
        <w:t xml:space="preserve">Analysis of state-level data (A çon përfaqësimi i grave në poste të zgjedhura në politika më të favorshme për gratë? Analizë e të dhënave në nivel shteti). </w:t>
      </w:r>
      <w:r w:rsidR="002B76C3" w:rsidRPr="004623DF">
        <w:rPr>
          <w:rFonts w:ascii="Garamond" w:hAnsi="Garamond" w:cs="Times New Roman"/>
          <w:i/>
          <w:noProof/>
        </w:rPr>
        <w:t>Women &amp; Politics</w:t>
      </w:r>
      <w:r w:rsidR="002B76C3">
        <w:rPr>
          <w:rFonts w:ascii="Garamond" w:hAnsi="Garamond" w:cs="Times New Roman"/>
          <w:i/>
          <w:noProof/>
        </w:rPr>
        <w:t>, 26</w:t>
      </w:r>
      <w:r w:rsidR="002B76C3" w:rsidRPr="004623DF">
        <w:rPr>
          <w:rFonts w:ascii="Garamond" w:hAnsi="Garamond" w:cs="Times New Roman"/>
          <w:noProof/>
        </w:rPr>
        <w:t>(1), 35</w:t>
      </w:r>
      <w:r w:rsidR="002B76C3">
        <w:rPr>
          <w:rFonts w:ascii="Garamond" w:hAnsi="Garamond" w:cs="Times New Roman"/>
          <w:noProof/>
        </w:rPr>
        <w:t>-70</w:t>
      </w:r>
      <w:r w:rsidR="002B76C3" w:rsidRPr="004623DF">
        <w:rPr>
          <w:rFonts w:ascii="Garamond" w:hAnsi="Garamond" w:cs="Times New Roman"/>
          <w:noProof/>
        </w:rPr>
        <w:t>.</w:t>
      </w:r>
      <w:bookmarkEnd w:id="47"/>
    </w:p>
    <w:p w14:paraId="4C3160D6" w14:textId="2B9DB72D" w:rsidR="00A434DE" w:rsidRPr="006015BF" w:rsidRDefault="00C859D9" w:rsidP="004013DE">
      <w:pPr>
        <w:ind w:left="720" w:hanging="720"/>
        <w:rPr>
          <w:rFonts w:ascii="Garamond" w:hAnsi="Garamond" w:cs="Times New Roman"/>
          <w:noProof/>
        </w:rPr>
      </w:pPr>
      <w:bookmarkStart w:id="48" w:name="_ENREF_7"/>
      <w:r w:rsidRPr="006015BF">
        <w:rPr>
          <w:rFonts w:ascii="Garamond" w:hAnsi="Garamond" w:cs="Times New Roman"/>
          <w:noProof/>
        </w:rPr>
        <w:t xml:space="preserve">Celis, Karen. (2007). Substantive representation of women: </w:t>
      </w:r>
      <w:r w:rsidR="004013DE" w:rsidRPr="006015BF">
        <w:rPr>
          <w:rFonts w:ascii="Garamond" w:hAnsi="Garamond" w:cs="Times New Roman"/>
          <w:lang w:val="sq-AL"/>
        </w:rPr>
        <w:t xml:space="preserve">the representation of women's interests and the impact of descriptive representation in the Belgian Parliament (1900-1979) (Përfaqësimi cilësor i grave: përfaqësimi i interesave të grave dhe efekti i përfaqësimit sasior në Parlamentin Belg). </w:t>
      </w:r>
      <w:r w:rsidR="002B76C3" w:rsidRPr="004623DF">
        <w:rPr>
          <w:rFonts w:ascii="Garamond" w:hAnsi="Garamond" w:cs="Times New Roman"/>
          <w:i/>
          <w:noProof/>
        </w:rPr>
        <w:t>Journal of Women, Politics &amp; Policy</w:t>
      </w:r>
      <w:r w:rsidR="002B76C3">
        <w:rPr>
          <w:rFonts w:ascii="Garamond" w:hAnsi="Garamond" w:cs="Times New Roman"/>
          <w:i/>
          <w:noProof/>
        </w:rPr>
        <w:t>, 28</w:t>
      </w:r>
      <w:r w:rsidR="002B76C3" w:rsidRPr="004623DF">
        <w:rPr>
          <w:rFonts w:ascii="Garamond" w:hAnsi="Garamond" w:cs="Times New Roman"/>
          <w:noProof/>
        </w:rPr>
        <w:t>(2), 85</w:t>
      </w:r>
      <w:r w:rsidR="002B76C3">
        <w:rPr>
          <w:rFonts w:ascii="Garamond" w:hAnsi="Garamond" w:cs="Times New Roman"/>
          <w:noProof/>
        </w:rPr>
        <w:t>-114</w:t>
      </w:r>
      <w:r w:rsidRPr="006015BF">
        <w:rPr>
          <w:rFonts w:ascii="Garamond" w:hAnsi="Garamond" w:cs="Times New Roman"/>
          <w:noProof/>
        </w:rPr>
        <w:t xml:space="preserve">. doi: 10.1300/J501v28n02_04 </w:t>
      </w:r>
      <w:bookmarkEnd w:id="48"/>
    </w:p>
    <w:p w14:paraId="1D5CE13D" w14:textId="77777777" w:rsidR="00A434DE" w:rsidRPr="006015BF" w:rsidRDefault="00C859D9" w:rsidP="004013DE">
      <w:pPr>
        <w:ind w:left="720" w:hanging="720"/>
        <w:rPr>
          <w:rFonts w:ascii="Garamond" w:hAnsi="Garamond" w:cs="Times New Roman"/>
          <w:noProof/>
        </w:rPr>
      </w:pPr>
      <w:bookmarkStart w:id="49" w:name="_ENREF_8"/>
      <w:r w:rsidRPr="006015BF">
        <w:rPr>
          <w:rFonts w:ascii="Garamond" w:hAnsi="Garamond" w:cs="Times New Roman"/>
          <w:noProof/>
        </w:rPr>
        <w:t xml:space="preserve">Celis, Karen, &amp; Childs, Sarah. (2008). Introduction: The Descriptive and Substantive Representation of Women: </w:t>
      </w:r>
      <w:r w:rsidR="004013DE" w:rsidRPr="006015BF">
        <w:rPr>
          <w:rFonts w:ascii="Garamond" w:hAnsi="Garamond" w:cs="Times New Roman"/>
          <w:lang w:val="sq-AL"/>
        </w:rPr>
        <w:t xml:space="preserve">New Directions (Hyrje: Përfaqësimi sasior dhe cilësor i grave: drejtime të reja). </w:t>
      </w:r>
      <w:r w:rsidRPr="006015BF">
        <w:rPr>
          <w:rFonts w:ascii="Garamond" w:hAnsi="Garamond" w:cs="Times New Roman"/>
          <w:i/>
          <w:noProof/>
        </w:rPr>
        <w:t>Parliamentary Affairs, 61</w:t>
      </w:r>
      <w:r w:rsidRPr="006015BF">
        <w:rPr>
          <w:rFonts w:ascii="Garamond" w:hAnsi="Garamond" w:cs="Times New Roman"/>
          <w:noProof/>
        </w:rPr>
        <w:t xml:space="preserve">(3), 419-425. </w:t>
      </w:r>
      <w:bookmarkEnd w:id="49"/>
    </w:p>
    <w:p w14:paraId="0F399F6E" w14:textId="77777777" w:rsidR="00A434DE" w:rsidRPr="006015BF" w:rsidRDefault="00C859D9" w:rsidP="004013DE">
      <w:pPr>
        <w:ind w:left="720" w:hanging="720"/>
        <w:rPr>
          <w:rFonts w:ascii="Garamond" w:hAnsi="Garamond" w:cs="Times New Roman"/>
          <w:noProof/>
        </w:rPr>
      </w:pPr>
      <w:bookmarkStart w:id="50" w:name="_ENREF_9"/>
      <w:r w:rsidRPr="006015BF">
        <w:rPr>
          <w:rFonts w:ascii="Garamond" w:hAnsi="Garamond" w:cs="Times New Roman"/>
          <w:noProof/>
        </w:rPr>
        <w:t xml:space="preserve">Chaney, Paul. (2012). Critical Actors vs. Critical Mass: </w:t>
      </w:r>
      <w:r w:rsidR="004013DE" w:rsidRPr="006015BF">
        <w:rPr>
          <w:rFonts w:ascii="Garamond" w:hAnsi="Garamond" w:cs="Times New Roman"/>
          <w:lang w:val="sq-AL"/>
        </w:rPr>
        <w:t xml:space="preserve">The Substantive Representation of Women in the Scottish Parliament (Aktorët kritikë dhe masa kritike: përfaqësimi cilësor i grave në Parlamentin Skocez). </w:t>
      </w:r>
      <w:r w:rsidRPr="006015BF">
        <w:rPr>
          <w:rFonts w:ascii="Garamond" w:hAnsi="Garamond" w:cs="Times New Roman"/>
          <w:i/>
          <w:noProof/>
        </w:rPr>
        <w:t>British Journal of Politics &amp; International Relations, 14</w:t>
      </w:r>
      <w:r w:rsidRPr="006015BF">
        <w:rPr>
          <w:rFonts w:ascii="Garamond" w:hAnsi="Garamond" w:cs="Times New Roman"/>
          <w:noProof/>
        </w:rPr>
        <w:t>(3), 441-457. doi: 10.1111/j.1467-856X.2011.00467.x</w:t>
      </w:r>
      <w:bookmarkEnd w:id="50"/>
    </w:p>
    <w:p w14:paraId="30A5F044" w14:textId="77777777" w:rsidR="00A434DE" w:rsidRPr="006015BF" w:rsidRDefault="00C859D9" w:rsidP="004013DE">
      <w:pPr>
        <w:ind w:left="720" w:hanging="720"/>
        <w:rPr>
          <w:rFonts w:ascii="Garamond" w:hAnsi="Garamond" w:cs="Times New Roman"/>
          <w:noProof/>
        </w:rPr>
      </w:pPr>
      <w:bookmarkStart w:id="51" w:name="_ENREF_10"/>
      <w:r w:rsidRPr="006015BF">
        <w:rPr>
          <w:rFonts w:ascii="Garamond" w:hAnsi="Garamond" w:cs="Times New Roman"/>
          <w:noProof/>
        </w:rPr>
        <w:t xml:space="preserve">Childs, Sarah. (2006). </w:t>
      </w:r>
      <w:r w:rsidR="004013DE" w:rsidRPr="006015BF">
        <w:rPr>
          <w:rFonts w:ascii="Garamond" w:hAnsi="Garamond" w:cs="Times New Roman"/>
          <w:noProof/>
          <w:lang w:val="sq-AL"/>
        </w:rPr>
        <w:t xml:space="preserve">The Complicated Relationship between Sex, Gender and the Substantive Representation of Women (Marrëdhënia e ndërlikuar midis seksit, përkatësisë gjinore dhe përfaqësimit cilësor të grave). </w:t>
      </w:r>
      <w:r w:rsidRPr="006015BF">
        <w:rPr>
          <w:rFonts w:ascii="Garamond" w:hAnsi="Garamond" w:cs="Times New Roman"/>
          <w:i/>
          <w:noProof/>
        </w:rPr>
        <w:t>European Journal of Women's Studies, 13</w:t>
      </w:r>
      <w:r w:rsidRPr="006015BF">
        <w:rPr>
          <w:rFonts w:ascii="Garamond" w:hAnsi="Garamond" w:cs="Times New Roman"/>
          <w:noProof/>
        </w:rPr>
        <w:t xml:space="preserve">(1), 7-21. </w:t>
      </w:r>
      <w:bookmarkEnd w:id="51"/>
    </w:p>
    <w:p w14:paraId="68FF281C" w14:textId="77777777" w:rsidR="00A434DE" w:rsidRPr="006015BF" w:rsidRDefault="00C859D9" w:rsidP="004013DE">
      <w:pPr>
        <w:ind w:left="720" w:hanging="720"/>
        <w:rPr>
          <w:rFonts w:ascii="Garamond" w:hAnsi="Garamond" w:cs="Times New Roman"/>
          <w:noProof/>
        </w:rPr>
      </w:pPr>
      <w:bookmarkStart w:id="52" w:name="_ENREF_11"/>
      <w:r w:rsidRPr="006015BF">
        <w:rPr>
          <w:rFonts w:ascii="Garamond" w:hAnsi="Garamond" w:cs="Times New Roman"/>
          <w:noProof/>
        </w:rPr>
        <w:t xml:space="preserve">Childs, Sarah, &amp; Krook, Mona Lena. (2006). Should feminists give up on critical mass? </w:t>
      </w:r>
      <w:r w:rsidR="004013DE" w:rsidRPr="006015BF">
        <w:rPr>
          <w:rFonts w:ascii="Garamond" w:hAnsi="Garamond" w:cs="Times New Roman"/>
          <w:noProof/>
          <w:lang w:val="sq-AL"/>
        </w:rPr>
        <w:t xml:space="preserve">A contingent yes. (A duhet të heqin dorë feministet nga masa kritike? Po, me rezerva.) </w:t>
      </w:r>
      <w:r w:rsidRPr="006015BF">
        <w:rPr>
          <w:rFonts w:ascii="Garamond" w:hAnsi="Garamond" w:cs="Times New Roman"/>
          <w:i/>
          <w:noProof/>
        </w:rPr>
        <w:t>Politics &amp; Gender, 2</w:t>
      </w:r>
      <w:r w:rsidRPr="006015BF">
        <w:rPr>
          <w:rFonts w:ascii="Garamond" w:hAnsi="Garamond" w:cs="Times New Roman"/>
          <w:noProof/>
        </w:rPr>
        <w:t xml:space="preserve">(4), 522-530. </w:t>
      </w:r>
      <w:bookmarkEnd w:id="52"/>
    </w:p>
    <w:p w14:paraId="1FB297FC" w14:textId="77777777" w:rsidR="00A434DE" w:rsidRPr="006015BF" w:rsidRDefault="00C859D9" w:rsidP="004013DE">
      <w:pPr>
        <w:ind w:left="720" w:hanging="720"/>
        <w:rPr>
          <w:rFonts w:ascii="Garamond" w:hAnsi="Garamond" w:cs="Times New Roman"/>
          <w:noProof/>
        </w:rPr>
      </w:pPr>
      <w:bookmarkStart w:id="53" w:name="_ENREF_12"/>
      <w:r w:rsidRPr="006015BF">
        <w:rPr>
          <w:rFonts w:ascii="Garamond" w:hAnsi="Garamond" w:cs="Times New Roman"/>
          <w:noProof/>
        </w:rPr>
        <w:t xml:space="preserve">Clucas, Richard A. (2001). </w:t>
      </w:r>
      <w:r w:rsidR="004013DE" w:rsidRPr="006015BF">
        <w:rPr>
          <w:rFonts w:ascii="Garamond" w:hAnsi="Garamond" w:cs="Times New Roman"/>
          <w:lang w:val="sq-AL"/>
        </w:rPr>
        <w:t xml:space="preserve">Principal-Agent Theory and the Power of State House Speakers (Teoria e agjentit parësor dhe fuqia e kryetarëve të parlamenteve shtetërore në SHBA). </w:t>
      </w:r>
      <w:r w:rsidRPr="006015BF">
        <w:rPr>
          <w:rFonts w:ascii="Garamond" w:hAnsi="Garamond" w:cs="Times New Roman"/>
          <w:i/>
          <w:noProof/>
        </w:rPr>
        <w:t>Legislative Studies Quarterly, 26</w:t>
      </w:r>
      <w:r w:rsidRPr="006015BF">
        <w:rPr>
          <w:rFonts w:ascii="Garamond" w:hAnsi="Garamond" w:cs="Times New Roman"/>
          <w:noProof/>
        </w:rPr>
        <w:t>(2), 319-338. doi: 10.2307/440206</w:t>
      </w:r>
      <w:bookmarkEnd w:id="53"/>
    </w:p>
    <w:p w14:paraId="217D61E9" w14:textId="77777777" w:rsidR="00A434DE" w:rsidRPr="006015BF" w:rsidRDefault="00C859D9" w:rsidP="004013DE">
      <w:pPr>
        <w:ind w:left="720" w:hanging="720"/>
        <w:rPr>
          <w:rFonts w:ascii="Garamond" w:hAnsi="Garamond" w:cs="Times New Roman"/>
          <w:noProof/>
        </w:rPr>
      </w:pPr>
      <w:bookmarkStart w:id="54" w:name="_ENREF_13"/>
      <w:r w:rsidRPr="006015BF">
        <w:rPr>
          <w:rFonts w:ascii="Garamond" w:hAnsi="Garamond" w:cs="Times New Roman"/>
          <w:noProof/>
        </w:rPr>
        <w:t xml:space="preserve">Cowell-Meyers, Kimberly, &amp; Langbein, Laura. (2009). </w:t>
      </w:r>
      <w:r w:rsidR="004013DE" w:rsidRPr="006015BF">
        <w:rPr>
          <w:rFonts w:ascii="Garamond" w:hAnsi="Garamond" w:cs="Times New Roman"/>
          <w:lang w:val="sq-AL"/>
        </w:rPr>
        <w:t xml:space="preserve">Linking Women's Descriptive and Substantive Representation in the United States (Vendosja e lidhjes midis përfaqësimit sasior dhe atij cilësor të grave në SHBA). </w:t>
      </w:r>
      <w:r w:rsidRPr="006015BF">
        <w:rPr>
          <w:rFonts w:ascii="Garamond" w:hAnsi="Garamond" w:cs="Times New Roman"/>
          <w:i/>
          <w:noProof/>
        </w:rPr>
        <w:t>Politics &amp; Gender, 5</w:t>
      </w:r>
      <w:r w:rsidRPr="006015BF">
        <w:rPr>
          <w:rFonts w:ascii="Garamond" w:hAnsi="Garamond" w:cs="Times New Roman"/>
          <w:noProof/>
        </w:rPr>
        <w:t xml:space="preserve">(04), 491-518. </w:t>
      </w:r>
      <w:bookmarkEnd w:id="54"/>
    </w:p>
    <w:p w14:paraId="1A27044F" w14:textId="6B4EE7A9" w:rsidR="00316783" w:rsidRPr="00BE0813" w:rsidRDefault="00316783" w:rsidP="00316783">
      <w:pPr>
        <w:ind w:left="720" w:hanging="720"/>
        <w:rPr>
          <w:rFonts w:ascii="Garamond" w:hAnsi="Garamond" w:cs="Times New Roman"/>
          <w:i/>
        </w:rPr>
      </w:pPr>
      <w:bookmarkStart w:id="55" w:name="_ENREF_14"/>
      <w:r>
        <w:rPr>
          <w:rFonts w:ascii="Garamond" w:hAnsi="Garamond" w:cs="Times New Roman"/>
        </w:rPr>
        <w:t xml:space="preserve">Dahlerup, Drude. (2006). The Story of the Theory of Critical Mass. </w:t>
      </w:r>
      <w:r>
        <w:rPr>
          <w:rFonts w:ascii="Garamond" w:hAnsi="Garamond" w:cs="Times New Roman"/>
          <w:i/>
        </w:rPr>
        <w:t>Politics &amp; Gender, 2</w:t>
      </w:r>
      <w:r>
        <w:rPr>
          <w:rFonts w:ascii="Garamond" w:hAnsi="Garamond" w:cs="Times New Roman"/>
        </w:rPr>
        <w:t>(4), 511-522.</w:t>
      </w:r>
      <w:r>
        <w:rPr>
          <w:rFonts w:ascii="Garamond" w:hAnsi="Garamond" w:cs="Times New Roman"/>
          <w:i/>
        </w:rPr>
        <w:t xml:space="preserve"> </w:t>
      </w:r>
    </w:p>
    <w:p w14:paraId="6221E66F" w14:textId="77777777" w:rsidR="00A434DE" w:rsidRPr="002C177D" w:rsidRDefault="00E60988" w:rsidP="002C177D">
      <w:pPr>
        <w:ind w:left="720" w:hanging="720"/>
        <w:rPr>
          <w:rFonts w:ascii="Garamond" w:hAnsi="Garamond" w:cs="Times New Roman"/>
          <w:i/>
        </w:rPr>
      </w:pPr>
      <w:r w:rsidRPr="006015BF">
        <w:rPr>
          <w:rFonts w:ascii="Garamond" w:hAnsi="Garamond" w:cs="Times New Roman"/>
        </w:rPr>
        <w:t xml:space="preserve">Dauti, Marsela, &amp; Gjermeni, Eglantina. (2015). </w:t>
      </w:r>
      <w:r w:rsidR="002C177D" w:rsidRPr="006015BF">
        <w:rPr>
          <w:rFonts w:ascii="Garamond" w:hAnsi="Garamond"/>
          <w:lang w:val="sq-AL"/>
        </w:rPr>
        <w:t xml:space="preserve">Mapping women’s representation in the local councils of Albania (Evidentimi i përfaqësimit të grave në këshillat vendorë në Shqipëri). </w:t>
      </w:r>
      <w:r w:rsidR="002C177D" w:rsidRPr="006015BF">
        <w:rPr>
          <w:rFonts w:ascii="Garamond" w:hAnsi="Garamond" w:cs="Times New Roman"/>
        </w:rPr>
        <w:t xml:space="preserve">Në </w:t>
      </w:r>
      <w:r w:rsidRPr="006015BF">
        <w:rPr>
          <w:rFonts w:ascii="Garamond" w:hAnsi="Garamond" w:cs="Times New Roman"/>
        </w:rPr>
        <w:t xml:space="preserve">S. P. Ramet  &amp; C. M. Hassenstab, </w:t>
      </w:r>
      <w:r w:rsidRPr="006015BF">
        <w:rPr>
          <w:rFonts w:ascii="Garamond" w:hAnsi="Garamond" w:cs="Times New Roman"/>
          <w:i/>
        </w:rPr>
        <w:t xml:space="preserve">Gender (in)equality and gender politics in Southeastern Europe: </w:t>
      </w:r>
      <w:r w:rsidR="002C177D" w:rsidRPr="006015BF">
        <w:rPr>
          <w:rFonts w:ascii="Garamond" w:hAnsi="Garamond" w:cs="Times New Roman"/>
          <w:i/>
          <w:lang w:val="sq-AL"/>
        </w:rPr>
        <w:t>A question of justice ((Pa)barazia gjinore dhe politika gjinore në Evropën Juglindore: çështje drejtësie)</w:t>
      </w:r>
      <w:r w:rsidR="002C177D" w:rsidRPr="006015BF">
        <w:rPr>
          <w:rFonts w:ascii="Garamond" w:hAnsi="Garamond" w:cs="Times New Roman"/>
          <w:lang w:val="sq-AL"/>
        </w:rPr>
        <w:t xml:space="preserve">. </w:t>
      </w:r>
      <w:r w:rsidRPr="006015BF">
        <w:rPr>
          <w:rFonts w:ascii="Garamond" w:hAnsi="Garamond" w:cs="Times New Roman"/>
        </w:rPr>
        <w:t xml:space="preserve">UK: Palgrave Macmillan. </w:t>
      </w:r>
    </w:p>
    <w:p w14:paraId="3577BF69" w14:textId="77777777" w:rsidR="00E00989" w:rsidRPr="00DC75C0" w:rsidRDefault="00E00989" w:rsidP="00E00989">
      <w:pPr>
        <w:ind w:left="720" w:hanging="720"/>
        <w:rPr>
          <w:rFonts w:ascii="Garamond" w:hAnsi="Garamond" w:cs="Times New Roman"/>
          <w:i/>
          <w:noProof/>
        </w:rPr>
      </w:pPr>
      <w:r w:rsidRPr="003A6801">
        <w:rPr>
          <w:rFonts w:ascii="Garamond" w:hAnsi="Garamond" w:cs="Times New Roman"/>
          <w:bCs/>
          <w:noProof/>
        </w:rPr>
        <w:t>Drake, B</w:t>
      </w:r>
      <w:r>
        <w:rPr>
          <w:rFonts w:ascii="Garamond" w:hAnsi="Garamond" w:cs="Times New Roman"/>
          <w:bCs/>
          <w:noProof/>
        </w:rPr>
        <w:t>rett</w:t>
      </w:r>
      <w:r w:rsidRPr="003A6801">
        <w:rPr>
          <w:rFonts w:ascii="Garamond" w:hAnsi="Garamond" w:cs="Times New Roman"/>
          <w:bCs/>
          <w:noProof/>
        </w:rPr>
        <w:t>. and Jonson-Reid, M</w:t>
      </w:r>
      <w:r>
        <w:rPr>
          <w:rFonts w:ascii="Garamond" w:hAnsi="Garamond" w:cs="Times New Roman"/>
          <w:bCs/>
          <w:noProof/>
        </w:rPr>
        <w:t>elissa</w:t>
      </w:r>
      <w:r w:rsidRPr="003A6801">
        <w:rPr>
          <w:rFonts w:ascii="Garamond" w:hAnsi="Garamond" w:cs="Times New Roman"/>
          <w:bCs/>
          <w:noProof/>
        </w:rPr>
        <w:t xml:space="preserve">. </w:t>
      </w:r>
      <w:r w:rsidRPr="003A6801">
        <w:rPr>
          <w:rFonts w:ascii="Garamond" w:hAnsi="Garamond" w:cs="Times New Roman"/>
          <w:noProof/>
        </w:rPr>
        <w:t>(2007)</w:t>
      </w:r>
      <w:r>
        <w:rPr>
          <w:rFonts w:ascii="Garamond" w:hAnsi="Garamond" w:cs="Times New Roman"/>
          <w:noProof/>
        </w:rPr>
        <w:t>.</w:t>
      </w:r>
      <w:r w:rsidRPr="003A6801">
        <w:rPr>
          <w:rFonts w:ascii="Garamond" w:hAnsi="Garamond" w:cs="Times New Roman"/>
          <w:noProof/>
        </w:rPr>
        <w:t> </w:t>
      </w:r>
      <w:r w:rsidRPr="00DC75C0">
        <w:rPr>
          <w:rFonts w:ascii="Garamond" w:hAnsi="Garamond" w:cs="Times New Roman"/>
          <w:i/>
          <w:noProof/>
        </w:rPr>
        <w:t xml:space="preserve">Social Work Research Methods. From </w:t>
      </w:r>
    </w:p>
    <w:p w14:paraId="13DA36DF" w14:textId="15FCF5C2" w:rsidR="00E00989" w:rsidRDefault="00E00989" w:rsidP="00BE0813">
      <w:pPr>
        <w:ind w:firstLine="720"/>
        <w:rPr>
          <w:rFonts w:ascii="Garamond" w:hAnsi="Garamond" w:cs="Times New Roman"/>
          <w:noProof/>
        </w:rPr>
      </w:pPr>
      <w:r w:rsidRPr="00DC75C0">
        <w:rPr>
          <w:rFonts w:ascii="Garamond" w:hAnsi="Garamond" w:cs="Times New Roman"/>
          <w:i/>
          <w:noProof/>
        </w:rPr>
        <w:t>Conceptualization to Dissemination</w:t>
      </w:r>
      <w:r>
        <w:rPr>
          <w:rFonts w:ascii="Garamond" w:hAnsi="Garamond" w:cs="Times New Roman"/>
          <w:noProof/>
        </w:rPr>
        <w:t xml:space="preserve">. Boston, MA: </w:t>
      </w:r>
      <w:r w:rsidRPr="00DC75C0">
        <w:rPr>
          <w:rFonts w:ascii="Garamond" w:hAnsi="Garamond" w:cs="Times New Roman"/>
          <w:noProof/>
        </w:rPr>
        <w:t>Allyn &amp; Bacon.</w:t>
      </w:r>
    </w:p>
    <w:p w14:paraId="49921268" w14:textId="77777777" w:rsidR="00A434DE" w:rsidRPr="006015BF" w:rsidRDefault="00C859D9" w:rsidP="002C177D">
      <w:pPr>
        <w:ind w:left="720" w:hanging="720"/>
        <w:rPr>
          <w:rFonts w:ascii="Garamond" w:hAnsi="Garamond" w:cs="Times New Roman"/>
          <w:noProof/>
        </w:rPr>
      </w:pPr>
      <w:r w:rsidRPr="006015BF">
        <w:rPr>
          <w:rFonts w:ascii="Garamond" w:hAnsi="Garamond" w:cs="Times New Roman"/>
          <w:noProof/>
        </w:rPr>
        <w:t xml:space="preserve">Frederick, Brian. (2009). Are Female House Members Still More Liberal in a Polarized Era? </w:t>
      </w:r>
      <w:r w:rsidR="002C177D" w:rsidRPr="006015BF">
        <w:rPr>
          <w:rFonts w:ascii="Garamond" w:hAnsi="Garamond"/>
          <w:lang w:val="sq-AL"/>
        </w:rPr>
        <w:t xml:space="preserve">The Conditional Nature of the Relationship Between Descriptive and Substantive Representation (A janë gratë deputete më liberale në një epokë të polarizuar? Natyra e kushtëzuar e marrëdhënies midis përfaqësimit sasior dhe </w:t>
      </w:r>
      <w:r w:rsidR="002C177D" w:rsidRPr="006015BF">
        <w:rPr>
          <w:rFonts w:ascii="Garamond" w:hAnsi="Garamond" w:cs="Times New Roman"/>
          <w:lang w:val="sq-AL"/>
        </w:rPr>
        <w:t>përfaqësimit cilësor)</w:t>
      </w:r>
      <w:r w:rsidR="002C177D" w:rsidRPr="006015BF">
        <w:rPr>
          <w:rFonts w:ascii="Garamond" w:hAnsi="Garamond"/>
          <w:lang w:val="sq-AL"/>
        </w:rPr>
        <w:t xml:space="preserve">. </w:t>
      </w:r>
      <w:r w:rsidRPr="006015BF">
        <w:rPr>
          <w:rFonts w:ascii="Garamond" w:hAnsi="Garamond" w:cs="Times New Roman"/>
          <w:i/>
          <w:noProof/>
        </w:rPr>
        <w:t>Congress &amp; the Presidency, 2009, Vol.36(2), pp.181-202, 36</w:t>
      </w:r>
      <w:r w:rsidRPr="006015BF">
        <w:rPr>
          <w:rFonts w:ascii="Garamond" w:hAnsi="Garamond" w:cs="Times New Roman"/>
          <w:noProof/>
        </w:rPr>
        <w:t xml:space="preserve">(2), 181-202. </w:t>
      </w:r>
      <w:bookmarkEnd w:id="55"/>
    </w:p>
    <w:p w14:paraId="03D8F0B5" w14:textId="77777777" w:rsidR="00A434DE" w:rsidRPr="006015BF" w:rsidRDefault="00C859D9" w:rsidP="00BD210B">
      <w:pPr>
        <w:ind w:left="720" w:hanging="720"/>
        <w:rPr>
          <w:rFonts w:ascii="Garamond" w:hAnsi="Garamond" w:cs="Times New Roman"/>
          <w:noProof/>
        </w:rPr>
      </w:pPr>
      <w:bookmarkStart w:id="56" w:name="_ENREF_15"/>
      <w:r w:rsidRPr="006015BF">
        <w:rPr>
          <w:rFonts w:ascii="Garamond" w:hAnsi="Garamond" w:cs="Times New Roman"/>
          <w:noProof/>
        </w:rPr>
        <w:t xml:space="preserve">Herrick, Rebekah. (2010). </w:t>
      </w:r>
      <w:r w:rsidR="002C177D" w:rsidRPr="006015BF">
        <w:rPr>
          <w:rFonts w:ascii="Garamond" w:hAnsi="Garamond" w:cs="Times New Roman"/>
          <w:lang w:val="sq-AL"/>
        </w:rPr>
        <w:t>The Legislative Effectiveness of Gay and Lesbian Legislators (Efektiviteti legjislativ i ligjvënësve homoseksualë).</w:t>
      </w:r>
      <w:r w:rsidR="00BD210B" w:rsidRPr="006015BF">
        <w:rPr>
          <w:rFonts w:ascii="Garamond" w:hAnsi="Garamond" w:cs="Times New Roman"/>
          <w:lang w:val="sq-AL"/>
        </w:rPr>
        <w:t xml:space="preserve"> </w:t>
      </w:r>
      <w:r w:rsidRPr="006015BF">
        <w:rPr>
          <w:rFonts w:ascii="Garamond" w:hAnsi="Garamond" w:cs="Times New Roman"/>
          <w:i/>
          <w:noProof/>
        </w:rPr>
        <w:t>Journal of Women, Politics &amp; Policy, 31</w:t>
      </w:r>
      <w:r w:rsidR="007E71E5" w:rsidRPr="006015BF">
        <w:rPr>
          <w:rFonts w:ascii="Garamond" w:hAnsi="Garamond" w:cs="Times New Roman"/>
          <w:noProof/>
        </w:rPr>
        <w:t>(3), 243-259. doi:</w:t>
      </w:r>
      <w:r w:rsidRPr="006015BF">
        <w:rPr>
          <w:rFonts w:ascii="Garamond" w:hAnsi="Garamond" w:cs="Times New Roman"/>
          <w:noProof/>
        </w:rPr>
        <w:t>10.1080/1554477X.2010.496690</w:t>
      </w:r>
      <w:bookmarkEnd w:id="56"/>
    </w:p>
    <w:p w14:paraId="349709D3" w14:textId="77777777" w:rsidR="00A434DE" w:rsidRPr="006015BF" w:rsidRDefault="00C859D9" w:rsidP="00BD210B">
      <w:pPr>
        <w:ind w:left="720" w:hanging="720"/>
        <w:rPr>
          <w:rFonts w:ascii="Garamond" w:hAnsi="Garamond" w:cs="Times New Roman"/>
          <w:noProof/>
        </w:rPr>
      </w:pPr>
      <w:bookmarkStart w:id="57" w:name="_ENREF_16"/>
      <w:r w:rsidRPr="006015BF">
        <w:rPr>
          <w:rFonts w:ascii="Garamond" w:hAnsi="Garamond" w:cs="Times New Roman"/>
          <w:noProof/>
        </w:rPr>
        <w:t xml:space="preserve">Hirokawa, Randy Y., Kodama, Rachel A., &amp; Harper, Nancy L. (1990). </w:t>
      </w:r>
      <w:r w:rsidR="00BD210B" w:rsidRPr="006015BF">
        <w:rPr>
          <w:rFonts w:ascii="Garamond" w:hAnsi="Garamond" w:cs="Times New Roman"/>
          <w:lang w:val="sq-AL"/>
        </w:rPr>
        <w:t xml:space="preserve">Impact of Managerial Power on Persuasive Strategy Selection by Female and Male Managers (Efekti që ka pushteti drejtues tek përzgjedhja e strategjive që ndjekin drejtuesit femra dhe meshkuj për të bindur të tjerët). </w:t>
      </w:r>
      <w:r w:rsidRPr="006015BF">
        <w:rPr>
          <w:rFonts w:ascii="Garamond" w:hAnsi="Garamond" w:cs="Times New Roman"/>
          <w:i/>
          <w:noProof/>
        </w:rPr>
        <w:t>Management Communication Quarterly, 4</w:t>
      </w:r>
      <w:r w:rsidRPr="006015BF">
        <w:rPr>
          <w:rFonts w:ascii="Garamond" w:hAnsi="Garamond" w:cs="Times New Roman"/>
          <w:noProof/>
        </w:rPr>
        <w:t xml:space="preserve">(1), 30-50. </w:t>
      </w:r>
      <w:bookmarkEnd w:id="57"/>
    </w:p>
    <w:p w14:paraId="2160B4BA" w14:textId="77777777" w:rsidR="00A434DE" w:rsidRPr="006015BF" w:rsidRDefault="00C859D9" w:rsidP="00F82075">
      <w:pPr>
        <w:ind w:left="720" w:hanging="720"/>
        <w:rPr>
          <w:rFonts w:ascii="Garamond" w:hAnsi="Garamond" w:cs="Times New Roman"/>
          <w:lang w:val="sq-AL"/>
        </w:rPr>
      </w:pPr>
      <w:bookmarkStart w:id="58" w:name="_ENREF_17"/>
      <w:r w:rsidRPr="006015BF">
        <w:rPr>
          <w:rFonts w:ascii="Garamond" w:hAnsi="Garamond" w:cs="Times New Roman"/>
          <w:noProof/>
        </w:rPr>
        <w:t xml:space="preserve">Holman, Mirya. (2009). </w:t>
      </w:r>
      <w:r w:rsidRPr="006015BF">
        <w:rPr>
          <w:rFonts w:ascii="Garamond" w:hAnsi="Garamond" w:cs="Times New Roman"/>
          <w:i/>
          <w:noProof/>
        </w:rPr>
        <w:t xml:space="preserve">Sex and the City: </w:t>
      </w:r>
      <w:r w:rsidR="00BD210B" w:rsidRPr="006015BF">
        <w:rPr>
          <w:rFonts w:ascii="Garamond" w:hAnsi="Garamond" w:cs="Times New Roman"/>
          <w:i/>
          <w:lang w:val="sq-AL"/>
        </w:rPr>
        <w:t>The Effect of Representational Gender on Agenda Setting, Policy Process, and Policy Outcomes (</w:t>
      </w:r>
      <w:r w:rsidR="00F82075" w:rsidRPr="006015BF">
        <w:rPr>
          <w:rFonts w:ascii="Garamond" w:hAnsi="Garamond" w:cs="Times New Roman"/>
          <w:i/>
          <w:lang w:val="sq-AL"/>
        </w:rPr>
        <w:t>Seksi dhe qyteti: e</w:t>
      </w:r>
      <w:r w:rsidR="00BD210B" w:rsidRPr="006015BF">
        <w:rPr>
          <w:rFonts w:ascii="Garamond" w:hAnsi="Garamond" w:cs="Times New Roman"/>
          <w:i/>
          <w:lang w:val="sq-AL"/>
        </w:rPr>
        <w:t>fekti që ka përkatësia gjinore me përfaqësim tek përcaktimi i çështjeve për diskutim, procesi i politikave dhe rezultatet e politikave)</w:t>
      </w:r>
      <w:r w:rsidR="00BD210B" w:rsidRPr="006015BF">
        <w:rPr>
          <w:rFonts w:ascii="Garamond" w:hAnsi="Garamond" w:cs="Times New Roman"/>
          <w:lang w:val="sq-AL"/>
        </w:rPr>
        <w:t xml:space="preserve">. </w:t>
      </w:r>
      <w:bookmarkEnd w:id="58"/>
      <w:r w:rsidR="00BD210B" w:rsidRPr="006015BF">
        <w:rPr>
          <w:rFonts w:ascii="Garamond" w:hAnsi="Garamond" w:cs="Times New Roman"/>
          <w:lang w:val="sq-AL"/>
        </w:rPr>
        <w:t>Kumtesë e paraqitur në APSA, Toronto. http://ssrn.com/abstract=1451000</w:t>
      </w:r>
    </w:p>
    <w:p w14:paraId="16020B94" w14:textId="77777777" w:rsidR="00A434DE" w:rsidRPr="006015BF" w:rsidRDefault="00C859D9" w:rsidP="00F82075">
      <w:pPr>
        <w:ind w:left="720" w:hanging="720"/>
        <w:rPr>
          <w:rFonts w:ascii="Garamond" w:hAnsi="Garamond" w:cs="Times New Roman"/>
          <w:noProof/>
          <w:lang w:val="sq-AL"/>
        </w:rPr>
      </w:pPr>
      <w:bookmarkStart w:id="59" w:name="_ENREF_18"/>
      <w:r w:rsidRPr="006015BF">
        <w:rPr>
          <w:rFonts w:ascii="Garamond" w:hAnsi="Garamond" w:cs="Times New Roman"/>
          <w:noProof/>
        </w:rPr>
        <w:t xml:space="preserve">Holman, Mirya R. (2010). Sex and the City: </w:t>
      </w:r>
      <w:bookmarkEnd w:id="59"/>
      <w:r w:rsidR="00F82075" w:rsidRPr="006015BF">
        <w:rPr>
          <w:rFonts w:ascii="Garamond" w:hAnsi="Garamond" w:cs="Times New Roman"/>
          <w:lang w:val="sq-AL"/>
        </w:rPr>
        <w:t>Female Leaders and Spending on Social Welfare Programs in US Municipalities (Seksi dhe qyteti: gratë udhëheqëse dhe shpenzimet për programet e kujdesit social në bashkitë amerikane).</w:t>
      </w:r>
    </w:p>
    <w:p w14:paraId="6782F598" w14:textId="77777777" w:rsidR="00A434DE" w:rsidRPr="006015BF" w:rsidRDefault="00C859D9" w:rsidP="00F82075">
      <w:pPr>
        <w:ind w:left="720" w:hanging="720"/>
        <w:rPr>
          <w:rFonts w:ascii="Garamond" w:hAnsi="Garamond" w:cs="Times New Roman"/>
          <w:noProof/>
          <w:lang w:val="sq-AL"/>
        </w:rPr>
      </w:pPr>
      <w:bookmarkStart w:id="60" w:name="_ENREF_19"/>
      <w:r w:rsidRPr="006015BF">
        <w:rPr>
          <w:rFonts w:ascii="Garamond" w:hAnsi="Garamond" w:cs="Times New Roman"/>
          <w:noProof/>
        </w:rPr>
        <w:t xml:space="preserve">Holman, Mirya R. (2011). Gender and Power in American Cities: </w:t>
      </w:r>
      <w:bookmarkEnd w:id="60"/>
      <w:r w:rsidR="00F82075" w:rsidRPr="006015BF">
        <w:rPr>
          <w:rFonts w:ascii="Garamond" w:hAnsi="Garamond" w:cs="Times New Roman"/>
          <w:lang w:val="sq-AL"/>
        </w:rPr>
        <w:t>Investigations of the Effect of Mayoral Gender on Deliberation, Representation, and Policymaking in US Cities (Përkatësia gjinore dhe pushteti në qytetet amerikane: hetim i efektit që ka përkatësia gjinore e kryetarëve të njësive vendore tek diskutimet, përfaqësimi dhe miratimi i politikave në qytetet amerikane).</w:t>
      </w:r>
    </w:p>
    <w:p w14:paraId="2614B757" w14:textId="77777777" w:rsidR="00A434DE" w:rsidRPr="006015BF" w:rsidRDefault="00C859D9" w:rsidP="00F82075">
      <w:pPr>
        <w:ind w:left="720" w:hanging="720"/>
        <w:rPr>
          <w:rFonts w:ascii="Garamond" w:hAnsi="Garamond" w:cs="Times New Roman"/>
          <w:noProof/>
        </w:rPr>
      </w:pPr>
      <w:bookmarkStart w:id="61" w:name="_ENREF_20"/>
      <w:r w:rsidRPr="006015BF">
        <w:rPr>
          <w:rFonts w:ascii="Garamond" w:hAnsi="Garamond" w:cs="Times New Roman"/>
          <w:noProof/>
        </w:rPr>
        <w:t xml:space="preserve">Johnson, Richard A., &amp; Schulman, Gary I. (1989). </w:t>
      </w:r>
      <w:r w:rsidR="00F82075" w:rsidRPr="006015BF">
        <w:rPr>
          <w:rFonts w:ascii="Garamond" w:hAnsi="Garamond" w:cs="Times New Roman"/>
          <w:lang w:val="sq-AL"/>
        </w:rPr>
        <w:t xml:space="preserve">Gender-Role Composition and Role Entrapment in Decision-Making Groups (Përbërja e roleve gjinore dhe ndikimi që këto role kanë tek grupet e vendimmarrësve). </w:t>
      </w:r>
      <w:r w:rsidRPr="006015BF">
        <w:rPr>
          <w:rFonts w:ascii="Garamond" w:hAnsi="Garamond" w:cs="Times New Roman"/>
          <w:i/>
          <w:noProof/>
        </w:rPr>
        <w:t>Gender and Society, 3</w:t>
      </w:r>
      <w:r w:rsidRPr="006015BF">
        <w:rPr>
          <w:rFonts w:ascii="Garamond" w:hAnsi="Garamond" w:cs="Times New Roman"/>
          <w:noProof/>
        </w:rPr>
        <w:t>(3), 355-372. doi: 10.2307/189738</w:t>
      </w:r>
      <w:bookmarkEnd w:id="61"/>
    </w:p>
    <w:p w14:paraId="03CA4666" w14:textId="77777777" w:rsidR="00A434DE" w:rsidRPr="006015BF" w:rsidRDefault="00C859D9" w:rsidP="001B504F">
      <w:pPr>
        <w:ind w:left="720" w:hanging="720"/>
        <w:rPr>
          <w:rFonts w:ascii="Garamond" w:hAnsi="Garamond" w:cs="Times New Roman"/>
          <w:noProof/>
        </w:rPr>
      </w:pPr>
      <w:bookmarkStart w:id="62" w:name="_ENREF_21"/>
      <w:r w:rsidRPr="006015BF">
        <w:rPr>
          <w:rFonts w:ascii="Garamond" w:hAnsi="Garamond" w:cs="Times New Roman"/>
          <w:noProof/>
        </w:rPr>
        <w:t xml:space="preserve">Karpowitz, Christopher F., Mendelberg, Tali, &amp; Shaker, L. E. E. (2012). </w:t>
      </w:r>
      <w:r w:rsidR="001B504F" w:rsidRPr="006015BF">
        <w:rPr>
          <w:rFonts w:ascii="Garamond" w:hAnsi="Garamond"/>
          <w:lang w:val="sq-AL"/>
        </w:rPr>
        <w:t>Gender Inequality in Deliberative Participation (</w:t>
      </w:r>
      <w:r w:rsidR="001B504F" w:rsidRPr="006015BF">
        <w:rPr>
          <w:rFonts w:ascii="Garamond" w:hAnsi="Garamond" w:cs="Times New Roman"/>
          <w:lang w:val="sq-AL"/>
        </w:rPr>
        <w:t>Pabarazia gjinore në pjesëmarrjen në diskutime)</w:t>
      </w:r>
      <w:r w:rsidR="001B504F" w:rsidRPr="006015BF">
        <w:rPr>
          <w:rFonts w:ascii="Garamond" w:hAnsi="Garamond"/>
          <w:lang w:val="sq-AL"/>
        </w:rPr>
        <w:t xml:space="preserve">. </w:t>
      </w:r>
      <w:r w:rsidRPr="006015BF">
        <w:rPr>
          <w:rFonts w:ascii="Garamond" w:hAnsi="Garamond" w:cs="Times New Roman"/>
          <w:i/>
          <w:noProof/>
        </w:rPr>
        <w:t>The American Political Science Review, 106</w:t>
      </w:r>
      <w:r w:rsidRPr="006015BF">
        <w:rPr>
          <w:rFonts w:ascii="Garamond" w:hAnsi="Garamond" w:cs="Times New Roman"/>
          <w:noProof/>
        </w:rPr>
        <w:t xml:space="preserve">(3), 533-547. doi: </w:t>
      </w:r>
      <w:bookmarkEnd w:id="62"/>
      <w:r w:rsidRPr="006015BF">
        <w:rPr>
          <w:rFonts w:ascii="Garamond" w:hAnsi="Garamond" w:cs="Times New Roman"/>
          <w:noProof/>
        </w:rPr>
        <w:t>http://dx.doi.org/10.1017/S0003055412000329</w:t>
      </w:r>
    </w:p>
    <w:p w14:paraId="01FB569B" w14:textId="727C2D85" w:rsidR="00A434DE" w:rsidRPr="006015BF" w:rsidRDefault="00C859D9" w:rsidP="001B504F">
      <w:pPr>
        <w:ind w:left="720" w:hanging="720"/>
        <w:rPr>
          <w:rFonts w:ascii="Garamond" w:hAnsi="Garamond" w:cs="Times New Roman"/>
          <w:noProof/>
        </w:rPr>
      </w:pPr>
      <w:bookmarkStart w:id="63" w:name="_ENREF_22"/>
      <w:r w:rsidRPr="006015BF">
        <w:rPr>
          <w:rFonts w:ascii="Garamond" w:hAnsi="Garamond" w:cs="Times New Roman"/>
          <w:noProof/>
        </w:rPr>
        <w:t xml:space="preserve">Kathlene, Lyn. (1994). Power and influence in state legislative policymaking: </w:t>
      </w:r>
      <w:r w:rsidR="001B504F" w:rsidRPr="006015BF">
        <w:rPr>
          <w:rFonts w:ascii="Garamond" w:hAnsi="Garamond" w:cs="Times New Roman"/>
          <w:lang w:val="sq-AL"/>
        </w:rPr>
        <w:t xml:space="preserve">the interaction of gender and position in committee hearing debates (Pushteti dhe ndikimi në vendosjen e politikave në legjislaturat shtetërore [në SHBA]: ndërveprimi midis përkatësisë gjinore dhe postit në debatet e zhvilluara gjatë seancave dëgjimore në komisione). </w:t>
      </w:r>
      <w:r w:rsidR="002B76C3" w:rsidRPr="004623DF">
        <w:rPr>
          <w:rFonts w:ascii="Garamond" w:hAnsi="Garamond" w:cs="Times New Roman"/>
          <w:i/>
          <w:noProof/>
        </w:rPr>
        <w:t>American Political Science Review</w:t>
      </w:r>
      <w:r w:rsidR="002B76C3">
        <w:rPr>
          <w:rFonts w:ascii="Garamond" w:hAnsi="Garamond" w:cs="Times New Roman"/>
          <w:i/>
          <w:noProof/>
        </w:rPr>
        <w:t>, 88</w:t>
      </w:r>
      <w:r w:rsidR="002B76C3" w:rsidRPr="004623DF">
        <w:rPr>
          <w:rFonts w:ascii="Garamond" w:hAnsi="Garamond" w:cs="Times New Roman"/>
          <w:noProof/>
        </w:rPr>
        <w:t>(3), 560</w:t>
      </w:r>
      <w:r w:rsidR="002B76C3">
        <w:rPr>
          <w:rFonts w:ascii="Garamond" w:hAnsi="Garamond" w:cs="Times New Roman"/>
          <w:noProof/>
        </w:rPr>
        <w:t>-576</w:t>
      </w:r>
      <w:r w:rsidR="002B76C3" w:rsidRPr="004623DF">
        <w:rPr>
          <w:rFonts w:ascii="Garamond" w:hAnsi="Garamond" w:cs="Times New Roman"/>
          <w:noProof/>
        </w:rPr>
        <w:t>.</w:t>
      </w:r>
      <w:bookmarkEnd w:id="63"/>
    </w:p>
    <w:p w14:paraId="2236177B" w14:textId="77777777" w:rsidR="00A434DE" w:rsidRPr="006015BF" w:rsidRDefault="00C859D9" w:rsidP="001B504F">
      <w:pPr>
        <w:ind w:left="720" w:hanging="720"/>
        <w:rPr>
          <w:rFonts w:ascii="Garamond" w:hAnsi="Garamond" w:cs="Times New Roman"/>
          <w:noProof/>
        </w:rPr>
      </w:pPr>
      <w:bookmarkStart w:id="64" w:name="_ENREF_23"/>
      <w:r w:rsidRPr="006015BF">
        <w:rPr>
          <w:rFonts w:ascii="Garamond" w:hAnsi="Garamond" w:cs="Times New Roman"/>
          <w:noProof/>
        </w:rPr>
        <w:t xml:space="preserve">Mansbridge, Jane. (1999). Should Blacks Represent Blacks and Women Represent Women? </w:t>
      </w:r>
      <w:bookmarkEnd w:id="64"/>
      <w:r w:rsidR="001B504F" w:rsidRPr="006015BF">
        <w:rPr>
          <w:rFonts w:ascii="Garamond" w:hAnsi="Garamond" w:cs="Times New Roman"/>
          <w:noProof/>
          <w:lang w:val="sq-AL"/>
        </w:rPr>
        <w:t xml:space="preserve">A contingent yes. (A duhet të zinjtë të përfaqësojnë të zinjtë dhe gratë të përfaqësojnë gratë? Po, me rezerva). </w:t>
      </w:r>
      <w:r w:rsidR="00564B1D" w:rsidRPr="006015BF">
        <w:rPr>
          <w:rFonts w:ascii="Garamond" w:hAnsi="Garamond" w:cs="Times New Roman"/>
          <w:i/>
          <w:noProof/>
        </w:rPr>
        <w:t>The Journal of Politics, 61</w:t>
      </w:r>
      <w:r w:rsidR="00564B1D" w:rsidRPr="006015BF">
        <w:rPr>
          <w:rFonts w:ascii="Garamond" w:hAnsi="Garamond" w:cs="Times New Roman"/>
          <w:noProof/>
        </w:rPr>
        <w:t>(3), 628-657.</w:t>
      </w:r>
    </w:p>
    <w:p w14:paraId="102F92BF" w14:textId="77777777" w:rsidR="00A434DE" w:rsidRPr="006015BF" w:rsidRDefault="00C859D9" w:rsidP="001B504F">
      <w:pPr>
        <w:ind w:left="720" w:hanging="720"/>
        <w:rPr>
          <w:rFonts w:ascii="Garamond" w:hAnsi="Garamond" w:cs="Times New Roman"/>
          <w:noProof/>
        </w:rPr>
      </w:pPr>
      <w:bookmarkStart w:id="65" w:name="_ENREF_24"/>
      <w:r w:rsidRPr="006015BF">
        <w:rPr>
          <w:rFonts w:ascii="Garamond" w:hAnsi="Garamond" w:cs="Times New Roman"/>
          <w:noProof/>
        </w:rPr>
        <w:t xml:space="preserve">Marc Kilgour, D., &amp; Levesque, Terrence J. (1985). </w:t>
      </w:r>
      <w:r w:rsidR="001B504F" w:rsidRPr="006015BF">
        <w:rPr>
          <w:rFonts w:ascii="Garamond" w:hAnsi="Garamond" w:cs="Times New Roman"/>
          <w:lang w:val="sq-AL"/>
        </w:rPr>
        <w:t xml:space="preserve">Disiplina votuese partiake dhe pushteti i partive, ligjvënësve dhe shteteve. </w:t>
      </w:r>
      <w:r w:rsidRPr="006015BF">
        <w:rPr>
          <w:rFonts w:ascii="Garamond" w:hAnsi="Garamond" w:cs="Times New Roman"/>
          <w:i/>
          <w:noProof/>
        </w:rPr>
        <w:t>European Journal of Political Economy, 1</w:t>
      </w:r>
      <w:r w:rsidRPr="006015BF">
        <w:rPr>
          <w:rFonts w:ascii="Garamond" w:hAnsi="Garamond" w:cs="Times New Roman"/>
          <w:noProof/>
        </w:rPr>
        <w:t xml:space="preserve">(4), 539-561. doi: </w:t>
      </w:r>
      <w:bookmarkEnd w:id="65"/>
      <w:r w:rsidRPr="006015BF">
        <w:rPr>
          <w:rFonts w:ascii="Garamond" w:hAnsi="Garamond" w:cs="Times New Roman"/>
          <w:noProof/>
        </w:rPr>
        <w:t>http://dx.doi.org/10.1016/S0176-2680(85)80004-5</w:t>
      </w:r>
    </w:p>
    <w:p w14:paraId="0C1D5154" w14:textId="77777777" w:rsidR="00A434DE" w:rsidRPr="006015BF" w:rsidRDefault="00C859D9" w:rsidP="001B504F">
      <w:pPr>
        <w:ind w:left="720" w:hanging="720"/>
        <w:rPr>
          <w:rFonts w:ascii="Garamond" w:hAnsi="Garamond" w:cs="Times New Roman"/>
          <w:noProof/>
        </w:rPr>
      </w:pPr>
      <w:bookmarkStart w:id="66" w:name="_ENREF_25"/>
      <w:r w:rsidRPr="006015BF">
        <w:rPr>
          <w:rFonts w:ascii="Garamond" w:hAnsi="Garamond" w:cs="Times New Roman"/>
          <w:noProof/>
        </w:rPr>
        <w:t xml:space="preserve">Mendelberg, Tali, Karpowitz, Christopher F., &amp; Goedert, Nicholas. (2014). Does Descriptive Representation Facilitate Women's Distinctive Voice? </w:t>
      </w:r>
      <w:r w:rsidR="001B504F" w:rsidRPr="006015BF">
        <w:rPr>
          <w:rFonts w:ascii="Garamond" w:hAnsi="Garamond" w:cs="Times New Roman"/>
          <w:lang w:val="sq-AL"/>
        </w:rPr>
        <w:t xml:space="preserve">How Gender Composition and Decision Rules Affect Deliberation (A e ndihmon shprehjen e zërit të veçantë të grave përfaqësimi cilësor? Si ndikon në diskutime përbërja gjinore dhe rregullat e vendimmarrjes). </w:t>
      </w:r>
      <w:r w:rsidRPr="006015BF">
        <w:rPr>
          <w:rFonts w:ascii="Garamond" w:hAnsi="Garamond" w:cs="Times New Roman"/>
          <w:i/>
          <w:noProof/>
        </w:rPr>
        <w:t>American Journal of Political Science, 58</w:t>
      </w:r>
      <w:r w:rsidRPr="006015BF">
        <w:rPr>
          <w:rFonts w:ascii="Garamond" w:hAnsi="Garamond" w:cs="Times New Roman"/>
          <w:noProof/>
        </w:rPr>
        <w:t>(2), 291-306. doi: 10.1111/ajps.12077</w:t>
      </w:r>
      <w:bookmarkEnd w:id="66"/>
    </w:p>
    <w:p w14:paraId="5BC5AFDF" w14:textId="77777777" w:rsidR="00A434DE" w:rsidRPr="006015BF" w:rsidRDefault="00C859D9" w:rsidP="001B504F">
      <w:pPr>
        <w:ind w:left="720" w:hanging="720"/>
        <w:rPr>
          <w:rFonts w:ascii="Garamond" w:hAnsi="Garamond" w:cs="Times New Roman"/>
          <w:noProof/>
          <w:lang w:val="sq-AL"/>
        </w:rPr>
      </w:pPr>
      <w:bookmarkStart w:id="67" w:name="_ENREF_26"/>
      <w:r w:rsidRPr="006015BF">
        <w:rPr>
          <w:rFonts w:ascii="Garamond" w:hAnsi="Garamond" w:cs="Times New Roman"/>
          <w:noProof/>
        </w:rPr>
        <w:t xml:space="preserve">Mooney, Christopher Z. (2013). </w:t>
      </w:r>
      <w:bookmarkEnd w:id="67"/>
      <w:r w:rsidR="001B504F" w:rsidRPr="006015BF">
        <w:rPr>
          <w:rFonts w:ascii="Garamond" w:hAnsi="Garamond" w:cs="Times New Roman"/>
          <w:lang w:val="sq-AL"/>
        </w:rPr>
        <w:t xml:space="preserve">Measuring State House Speakers' Formal Powers (Matja e kompetencave zyrtare të kryetarëve të parlamenteve të Shteteve [në SHBA]), 1981-2010. </w:t>
      </w:r>
      <w:r w:rsidR="001B504F" w:rsidRPr="006015BF">
        <w:rPr>
          <w:rFonts w:ascii="Garamond" w:hAnsi="Garamond" w:cs="Times New Roman"/>
          <w:i/>
          <w:lang w:val="sq-AL"/>
        </w:rPr>
        <w:t>State Politics &amp; Policy Quarterly, 13</w:t>
      </w:r>
      <w:r w:rsidR="001B504F" w:rsidRPr="006015BF">
        <w:rPr>
          <w:rFonts w:ascii="Garamond" w:hAnsi="Garamond" w:cs="Times New Roman"/>
          <w:lang w:val="sq-AL"/>
        </w:rPr>
        <w:t>(2), 262-273.</w:t>
      </w:r>
    </w:p>
    <w:p w14:paraId="49F8EC3B" w14:textId="77777777" w:rsidR="00A434DE" w:rsidRPr="006015BF" w:rsidRDefault="00C859D9" w:rsidP="001B504F">
      <w:pPr>
        <w:ind w:left="720" w:hanging="720"/>
        <w:rPr>
          <w:rFonts w:ascii="Garamond" w:hAnsi="Garamond" w:cs="Times New Roman"/>
          <w:noProof/>
        </w:rPr>
      </w:pPr>
      <w:bookmarkStart w:id="68" w:name="_ENREF_27"/>
      <w:r w:rsidRPr="006015BF">
        <w:rPr>
          <w:rFonts w:ascii="Garamond" w:hAnsi="Garamond" w:cs="Times New Roman"/>
          <w:noProof/>
        </w:rPr>
        <w:t xml:space="preserve">Nelson, Donald T., &amp; Lubin, Bernard. (1991). </w:t>
      </w:r>
      <w:r w:rsidR="001B504F" w:rsidRPr="006015BF">
        <w:rPr>
          <w:rFonts w:ascii="Garamond" w:hAnsi="Garamond" w:cs="Times New Roman"/>
          <w:lang w:val="sq-AL"/>
        </w:rPr>
        <w:t xml:space="preserve">Performance of state legislators on the Conflict Mode Instrument (Rezultatet e ligjvënësve shtetërorë sipas Instrumentit TKI). </w:t>
      </w:r>
      <w:r w:rsidRPr="006015BF">
        <w:rPr>
          <w:rFonts w:ascii="Garamond" w:hAnsi="Garamond" w:cs="Times New Roman"/>
          <w:i/>
          <w:noProof/>
        </w:rPr>
        <w:t>Organization Development Journal, 9</w:t>
      </w:r>
      <w:r w:rsidRPr="006015BF">
        <w:rPr>
          <w:rFonts w:ascii="Garamond" w:hAnsi="Garamond" w:cs="Times New Roman"/>
          <w:noProof/>
        </w:rPr>
        <w:t xml:space="preserve">(1), 79-80. </w:t>
      </w:r>
      <w:bookmarkEnd w:id="68"/>
    </w:p>
    <w:p w14:paraId="6D8B74B0" w14:textId="77777777" w:rsidR="00A434DE" w:rsidRDefault="00C859D9" w:rsidP="004D6258">
      <w:pPr>
        <w:ind w:left="720" w:hanging="720"/>
        <w:rPr>
          <w:rFonts w:ascii="Garamond" w:hAnsi="Garamond" w:cs="Times New Roman"/>
          <w:noProof/>
        </w:rPr>
      </w:pPr>
      <w:bookmarkStart w:id="69" w:name="_ENREF_28"/>
      <w:r w:rsidRPr="006015BF">
        <w:rPr>
          <w:rFonts w:ascii="Garamond" w:hAnsi="Garamond" w:cs="Times New Roman"/>
          <w:noProof/>
        </w:rPr>
        <w:t xml:space="preserve">Okimoto, Tyler G., &amp; Brescoll, Victoria L. (2010). The Price of Power: </w:t>
      </w:r>
      <w:r w:rsidR="001B504F" w:rsidRPr="006015BF">
        <w:rPr>
          <w:rFonts w:ascii="Garamond" w:hAnsi="Garamond" w:cs="Times New Roman"/>
          <w:lang w:val="sq-AL"/>
        </w:rPr>
        <w:t>Power Seeking and Backlash Against Female Politicians (</w:t>
      </w:r>
      <w:r w:rsidR="004D6258" w:rsidRPr="006015BF">
        <w:rPr>
          <w:rFonts w:ascii="Garamond" w:hAnsi="Garamond" w:cs="Times New Roman"/>
          <w:lang w:val="sq-AL"/>
        </w:rPr>
        <w:t>Çmimi i pushtetit: kërkimi i pushtetit dhe reagimi kundër politikaneve femra)</w:t>
      </w:r>
      <w:r w:rsidR="001B504F" w:rsidRPr="006015BF">
        <w:rPr>
          <w:rFonts w:ascii="Garamond" w:hAnsi="Garamond" w:cs="Times New Roman"/>
          <w:lang w:val="sq-AL"/>
        </w:rPr>
        <w:t>.</w:t>
      </w:r>
      <w:r w:rsidR="004D6258" w:rsidRPr="006015BF">
        <w:rPr>
          <w:rFonts w:ascii="Garamond" w:hAnsi="Garamond" w:cs="Times New Roman"/>
          <w:lang w:val="sq-AL"/>
        </w:rPr>
        <w:t xml:space="preserve"> </w:t>
      </w:r>
      <w:r w:rsidRPr="006015BF">
        <w:rPr>
          <w:rFonts w:ascii="Garamond" w:hAnsi="Garamond" w:cs="Times New Roman"/>
          <w:i/>
          <w:noProof/>
        </w:rPr>
        <w:t>Personality and Social Psychology Bulletin, 36</w:t>
      </w:r>
      <w:r w:rsidRPr="006015BF">
        <w:rPr>
          <w:rFonts w:ascii="Garamond" w:hAnsi="Garamond" w:cs="Times New Roman"/>
          <w:noProof/>
        </w:rPr>
        <w:t xml:space="preserve">(7), 923-936. </w:t>
      </w:r>
      <w:bookmarkEnd w:id="69"/>
    </w:p>
    <w:p w14:paraId="3DA85C9B" w14:textId="77777777" w:rsidR="002B76C3" w:rsidRDefault="002B76C3" w:rsidP="002B76C3">
      <w:pPr>
        <w:rPr>
          <w:rFonts w:ascii="Garamond" w:eastAsiaTheme="majorEastAsia" w:hAnsi="Garamond" w:cs="Times New Roman"/>
          <w:bCs/>
        </w:rPr>
      </w:pPr>
      <w:r w:rsidRPr="00A2069C">
        <w:rPr>
          <w:rFonts w:ascii="Garamond" w:eastAsiaTheme="majorEastAsia" w:hAnsi="Garamond" w:cs="Times New Roman"/>
          <w:bCs/>
        </w:rPr>
        <w:t>Rubin</w:t>
      </w:r>
      <w:r>
        <w:rPr>
          <w:rFonts w:ascii="Garamond" w:eastAsiaTheme="majorEastAsia" w:hAnsi="Garamond" w:cs="Times New Roman"/>
          <w:bCs/>
        </w:rPr>
        <w:t>, Allen</w:t>
      </w:r>
      <w:r w:rsidRPr="00A2069C">
        <w:rPr>
          <w:rFonts w:ascii="Garamond" w:eastAsiaTheme="majorEastAsia" w:hAnsi="Garamond" w:cs="Times New Roman"/>
          <w:bCs/>
        </w:rPr>
        <w:t xml:space="preserve"> &amp; Babbie</w:t>
      </w:r>
      <w:r>
        <w:rPr>
          <w:rFonts w:ascii="Garamond" w:eastAsiaTheme="majorEastAsia" w:hAnsi="Garamond" w:cs="Times New Roman"/>
          <w:bCs/>
        </w:rPr>
        <w:t>, Earl.</w:t>
      </w:r>
      <w:r w:rsidRPr="00A2069C">
        <w:rPr>
          <w:rFonts w:ascii="Garamond" w:eastAsiaTheme="majorEastAsia" w:hAnsi="Garamond" w:cs="Times New Roman"/>
          <w:bCs/>
        </w:rPr>
        <w:t xml:space="preserve"> (2013)</w:t>
      </w:r>
      <w:r>
        <w:rPr>
          <w:rFonts w:ascii="Garamond" w:eastAsiaTheme="majorEastAsia" w:hAnsi="Garamond" w:cs="Times New Roman"/>
          <w:bCs/>
        </w:rPr>
        <w:t xml:space="preserve">. </w:t>
      </w:r>
      <w:r>
        <w:rPr>
          <w:rFonts w:ascii="Garamond" w:eastAsiaTheme="majorEastAsia" w:hAnsi="Garamond" w:cs="Times New Roman"/>
          <w:bCs/>
          <w:i/>
        </w:rPr>
        <w:t xml:space="preserve">Essential Research Methods for Social Work. </w:t>
      </w:r>
      <w:r>
        <w:rPr>
          <w:rFonts w:ascii="Garamond" w:eastAsiaTheme="majorEastAsia" w:hAnsi="Garamond" w:cs="Times New Roman"/>
          <w:bCs/>
        </w:rPr>
        <w:t xml:space="preserve">Belmont, CA: </w:t>
      </w:r>
    </w:p>
    <w:p w14:paraId="1B0F8685" w14:textId="2A61CD91" w:rsidR="002B76C3" w:rsidRPr="000F616A" w:rsidRDefault="002B76C3" w:rsidP="000F616A">
      <w:pPr>
        <w:ind w:firstLine="720"/>
        <w:rPr>
          <w:rFonts w:ascii="Garamond" w:eastAsiaTheme="majorEastAsia" w:hAnsi="Garamond" w:cs="Times New Roman"/>
          <w:bCs/>
        </w:rPr>
      </w:pPr>
      <w:r>
        <w:rPr>
          <w:rFonts w:ascii="Garamond" w:eastAsiaTheme="majorEastAsia" w:hAnsi="Garamond" w:cs="Times New Roman"/>
          <w:bCs/>
        </w:rPr>
        <w:t>Brooks/Cole.</w:t>
      </w:r>
    </w:p>
    <w:p w14:paraId="526EFA16" w14:textId="77777777" w:rsidR="00A434DE" w:rsidRPr="006015BF" w:rsidRDefault="00C859D9" w:rsidP="004D6258">
      <w:pPr>
        <w:ind w:left="720" w:hanging="720"/>
        <w:rPr>
          <w:rFonts w:ascii="Garamond" w:hAnsi="Garamond" w:cs="Times New Roman"/>
          <w:noProof/>
          <w:lang w:val="sq-AL"/>
        </w:rPr>
      </w:pPr>
      <w:bookmarkStart w:id="70" w:name="_ENREF_30"/>
      <w:r w:rsidRPr="006015BF">
        <w:rPr>
          <w:rFonts w:ascii="Garamond" w:hAnsi="Garamond" w:cs="Times New Roman"/>
          <w:noProof/>
        </w:rPr>
        <w:t xml:space="preserve">Studlar, Donley T., &amp; McAllister, Ian. (2002). Does a critical mass exist? </w:t>
      </w:r>
      <w:bookmarkEnd w:id="70"/>
      <w:r w:rsidR="004D6258" w:rsidRPr="006015BF">
        <w:rPr>
          <w:rFonts w:ascii="Garamond" w:hAnsi="Garamond" w:cs="Times New Roman"/>
          <w:lang w:val="sq-AL"/>
        </w:rPr>
        <w:t xml:space="preserve">A comparative analysis of women’s legislative representation since 1950 (A ekziston masa kritike? Analizë krahasuese e përfaqësimit legjislativ të grave që prej vitit 1950). </w:t>
      </w:r>
      <w:r w:rsidR="004D6258" w:rsidRPr="006015BF">
        <w:rPr>
          <w:rFonts w:ascii="Garamond" w:hAnsi="Garamond" w:cs="Times New Roman"/>
          <w:i/>
          <w:lang w:val="sq-AL"/>
        </w:rPr>
        <w:t>European Journal of Political Research, 41</w:t>
      </w:r>
      <w:r w:rsidR="004D6258" w:rsidRPr="006015BF">
        <w:rPr>
          <w:rFonts w:ascii="Garamond" w:hAnsi="Garamond" w:cs="Times New Roman"/>
          <w:lang w:val="sq-AL"/>
        </w:rPr>
        <w:t>(2), 233.</w:t>
      </w:r>
    </w:p>
    <w:p w14:paraId="067CF1EA" w14:textId="77777777" w:rsidR="00A434DE" w:rsidRPr="006015BF" w:rsidRDefault="00C859D9" w:rsidP="00747860">
      <w:pPr>
        <w:ind w:left="720" w:hanging="720"/>
        <w:rPr>
          <w:rFonts w:ascii="Garamond" w:hAnsi="Garamond" w:cs="Times New Roman"/>
          <w:noProof/>
        </w:rPr>
      </w:pPr>
      <w:bookmarkStart w:id="71" w:name="_ENREF_31"/>
      <w:r w:rsidRPr="006015BF">
        <w:rPr>
          <w:rFonts w:ascii="Garamond" w:hAnsi="Garamond" w:cs="Times New Roman"/>
          <w:noProof/>
        </w:rPr>
        <w:t xml:space="preserve">Swers, Michele L. (1998). </w:t>
      </w:r>
      <w:r w:rsidR="004D6258" w:rsidRPr="006015BF">
        <w:rPr>
          <w:rFonts w:ascii="Garamond" w:hAnsi="Garamond" w:cs="Times New Roman"/>
          <w:lang w:val="sq-AL"/>
        </w:rPr>
        <w:t>Are Women More Likely to Vote for Women's Issue Bills than Their Male Colleagues?</w:t>
      </w:r>
      <w:r w:rsidR="0088779F" w:rsidRPr="006015BF">
        <w:rPr>
          <w:rFonts w:ascii="Garamond" w:hAnsi="Garamond" w:cs="Times New Roman"/>
          <w:lang w:val="sq-AL"/>
        </w:rPr>
        <w:t xml:space="preserve"> (A ekziston mundësia që gratë të votojnë më shumë për projektligje për çështjet e grave, në krahasim me </w:t>
      </w:r>
      <w:r w:rsidR="00747860" w:rsidRPr="006015BF">
        <w:rPr>
          <w:rFonts w:ascii="Garamond" w:hAnsi="Garamond" w:cs="Times New Roman"/>
          <w:lang w:val="sq-AL"/>
        </w:rPr>
        <w:t xml:space="preserve">kolegët e tyre meshkuj?) </w:t>
      </w:r>
      <w:r w:rsidRPr="006015BF">
        <w:rPr>
          <w:rFonts w:ascii="Garamond" w:hAnsi="Garamond" w:cs="Times New Roman"/>
          <w:i/>
          <w:noProof/>
        </w:rPr>
        <w:t>Legislative Studies Quarterly, 23</w:t>
      </w:r>
      <w:r w:rsidRPr="006015BF">
        <w:rPr>
          <w:rFonts w:ascii="Garamond" w:hAnsi="Garamond" w:cs="Times New Roman"/>
          <w:noProof/>
        </w:rPr>
        <w:t>(3), 435-448. doi: 10.2307/440362</w:t>
      </w:r>
      <w:bookmarkEnd w:id="71"/>
    </w:p>
    <w:p w14:paraId="02596246" w14:textId="77777777" w:rsidR="00A434DE" w:rsidRPr="006015BF" w:rsidRDefault="00C859D9" w:rsidP="00747860">
      <w:pPr>
        <w:ind w:left="720" w:hanging="720"/>
        <w:rPr>
          <w:rFonts w:ascii="Garamond" w:hAnsi="Garamond" w:cs="Times New Roman"/>
          <w:noProof/>
        </w:rPr>
      </w:pPr>
      <w:bookmarkStart w:id="72" w:name="_ENREF_32"/>
      <w:r w:rsidRPr="006015BF">
        <w:rPr>
          <w:rFonts w:ascii="Garamond" w:hAnsi="Garamond" w:cs="Times New Roman"/>
          <w:noProof/>
        </w:rPr>
        <w:t xml:space="preserve">Swiss, LiamFallon Kathleen M. Burgos Giovani. (2012). Does Critical Mass Matter? </w:t>
      </w:r>
      <w:r w:rsidR="00747860" w:rsidRPr="006015BF">
        <w:rPr>
          <w:rFonts w:ascii="Garamond" w:hAnsi="Garamond" w:cs="Times New Roman"/>
          <w:lang w:val="sq-AL"/>
        </w:rPr>
        <w:t xml:space="preserve">Women's Political Representation and Child Health in Developing Countries* (A ka rëndësi masa kritike? Përfaqësimi politik i grave dhe shëndeti i fëmijës në vendet në zhvillim). </w:t>
      </w:r>
      <w:r w:rsidRPr="006015BF">
        <w:rPr>
          <w:rFonts w:ascii="Garamond" w:hAnsi="Garamond" w:cs="Times New Roman"/>
          <w:i/>
          <w:noProof/>
        </w:rPr>
        <w:t>Social Forces, 91</w:t>
      </w:r>
      <w:r w:rsidRPr="006015BF">
        <w:rPr>
          <w:rFonts w:ascii="Garamond" w:hAnsi="Garamond" w:cs="Times New Roman"/>
          <w:noProof/>
        </w:rPr>
        <w:t xml:space="preserve">(2), 531-558. </w:t>
      </w:r>
      <w:bookmarkEnd w:id="72"/>
    </w:p>
    <w:p w14:paraId="3A1BB6C0" w14:textId="77777777" w:rsidR="00A434DE" w:rsidRPr="006015BF" w:rsidRDefault="00C859D9" w:rsidP="00747860">
      <w:pPr>
        <w:ind w:left="720" w:hanging="720"/>
        <w:rPr>
          <w:rFonts w:ascii="Garamond" w:hAnsi="Garamond" w:cs="Times New Roman"/>
          <w:noProof/>
        </w:rPr>
      </w:pPr>
      <w:bookmarkStart w:id="73" w:name="_ENREF_33"/>
      <w:r w:rsidRPr="006015BF">
        <w:rPr>
          <w:rFonts w:ascii="Garamond" w:hAnsi="Garamond" w:cs="Times New Roman"/>
          <w:noProof/>
        </w:rPr>
        <w:t xml:space="preserve">Wängnerud, Lena. (2009). Women in Parliaments: </w:t>
      </w:r>
      <w:r w:rsidR="00747860" w:rsidRPr="006015BF">
        <w:rPr>
          <w:rFonts w:ascii="Garamond" w:hAnsi="Garamond"/>
          <w:lang w:val="sq-AL"/>
        </w:rPr>
        <w:t xml:space="preserve">Descriptive and Substantive Representation (Gratë në parlament: </w:t>
      </w:r>
      <w:r w:rsidR="00747860" w:rsidRPr="006015BF">
        <w:rPr>
          <w:rFonts w:ascii="Garamond" w:hAnsi="Garamond" w:cs="Times New Roman"/>
          <w:lang w:val="sq-AL"/>
        </w:rPr>
        <w:t>përfaqësimi sasior dhe cilësor)</w:t>
      </w:r>
      <w:r w:rsidR="00747860" w:rsidRPr="006015BF">
        <w:rPr>
          <w:rFonts w:ascii="Garamond" w:hAnsi="Garamond"/>
          <w:lang w:val="sq-AL"/>
        </w:rPr>
        <w:t xml:space="preserve">. </w:t>
      </w:r>
      <w:r w:rsidRPr="006015BF">
        <w:rPr>
          <w:rFonts w:ascii="Garamond" w:hAnsi="Garamond" w:cs="Times New Roman"/>
          <w:i/>
          <w:noProof/>
        </w:rPr>
        <w:t>Annual Review of Political Science, 12</w:t>
      </w:r>
      <w:r w:rsidRPr="006015BF">
        <w:rPr>
          <w:rFonts w:ascii="Garamond" w:hAnsi="Garamond" w:cs="Times New Roman"/>
          <w:noProof/>
        </w:rPr>
        <w:t>(1), 51-69. doi: 10.1146/annurev.polisci.11.053106.123839</w:t>
      </w:r>
      <w:bookmarkEnd w:id="73"/>
    </w:p>
    <w:p w14:paraId="543EBABE" w14:textId="77777777" w:rsidR="00A434DE" w:rsidRPr="006015BF" w:rsidRDefault="00C859D9" w:rsidP="00747860">
      <w:pPr>
        <w:ind w:left="720" w:hanging="720"/>
        <w:rPr>
          <w:rFonts w:ascii="Garamond" w:hAnsi="Garamond" w:cs="Times New Roman"/>
          <w:noProof/>
        </w:rPr>
      </w:pPr>
      <w:bookmarkStart w:id="74" w:name="_ENREF_34"/>
      <w:r w:rsidRPr="006015BF">
        <w:rPr>
          <w:rFonts w:ascii="Garamond" w:hAnsi="Garamond" w:cs="Times New Roman"/>
          <w:noProof/>
        </w:rPr>
        <w:t xml:space="preserve">Welch, Susan, &amp; Karnig, Albert K. (1979). </w:t>
      </w:r>
      <w:r w:rsidR="00747860" w:rsidRPr="006015BF">
        <w:rPr>
          <w:rFonts w:ascii="Garamond" w:hAnsi="Garamond" w:cs="Times New Roman"/>
          <w:lang w:val="sq-AL"/>
        </w:rPr>
        <w:t xml:space="preserve">Correlates of Female Office Holding in City Politics (Korrelatat e mbajtjes së postit nga femrat në politikën vendore). </w:t>
      </w:r>
      <w:r w:rsidRPr="006015BF">
        <w:rPr>
          <w:rFonts w:ascii="Garamond" w:hAnsi="Garamond" w:cs="Times New Roman"/>
          <w:i/>
          <w:noProof/>
        </w:rPr>
        <w:t>The Journal of Politics, 41</w:t>
      </w:r>
      <w:r w:rsidRPr="006015BF">
        <w:rPr>
          <w:rFonts w:ascii="Garamond" w:hAnsi="Garamond" w:cs="Times New Roman"/>
          <w:noProof/>
        </w:rPr>
        <w:t>(2), 478-491. doi: 10.2307/2129774</w:t>
      </w:r>
      <w:bookmarkEnd w:id="74"/>
    </w:p>
    <w:p w14:paraId="058EF773" w14:textId="77777777" w:rsidR="00A434DE" w:rsidRPr="006015BF" w:rsidRDefault="00C859D9" w:rsidP="00747860">
      <w:pPr>
        <w:ind w:left="720" w:hanging="720"/>
        <w:rPr>
          <w:rFonts w:ascii="Garamond" w:hAnsi="Garamond" w:cs="Times New Roman"/>
          <w:noProof/>
        </w:rPr>
      </w:pPr>
      <w:bookmarkStart w:id="75" w:name="_ENREF_35"/>
      <w:r w:rsidRPr="006015BF">
        <w:rPr>
          <w:rFonts w:ascii="Garamond" w:hAnsi="Garamond" w:cs="Times New Roman"/>
          <w:noProof/>
        </w:rPr>
        <w:t xml:space="preserve">Yoder, Janice D. (1991). Rethinking Tokenism: </w:t>
      </w:r>
      <w:r w:rsidR="00747860" w:rsidRPr="006015BF">
        <w:rPr>
          <w:rFonts w:ascii="Garamond" w:hAnsi="Garamond" w:cs="Times New Roman"/>
          <w:lang w:val="sq-AL"/>
        </w:rPr>
        <w:t xml:space="preserve">Looking beyond Numbers (Përdorimi i kuotave sa për të larë gojën: përtej numrave). </w:t>
      </w:r>
      <w:r w:rsidRPr="006015BF">
        <w:rPr>
          <w:rFonts w:ascii="Garamond" w:hAnsi="Garamond" w:cs="Times New Roman"/>
          <w:i/>
          <w:noProof/>
        </w:rPr>
        <w:t>Gender and Society, 5</w:t>
      </w:r>
      <w:r w:rsidRPr="006015BF">
        <w:rPr>
          <w:rFonts w:ascii="Garamond" w:hAnsi="Garamond" w:cs="Times New Roman"/>
          <w:noProof/>
        </w:rPr>
        <w:t>(2), 178-192. doi: 10.2307/189483</w:t>
      </w:r>
      <w:bookmarkEnd w:id="75"/>
    </w:p>
    <w:p w14:paraId="58B7A3E2" w14:textId="77777777" w:rsidR="00A434DE" w:rsidRPr="006015BF" w:rsidRDefault="00C859D9" w:rsidP="009262DF">
      <w:pPr>
        <w:ind w:left="720" w:hanging="720"/>
        <w:rPr>
          <w:rFonts w:ascii="Garamond" w:hAnsi="Garamond" w:cs="Times New Roman"/>
          <w:noProof/>
        </w:rPr>
      </w:pPr>
      <w:bookmarkStart w:id="76" w:name="_ENREF_36"/>
      <w:r w:rsidRPr="006015BF">
        <w:rPr>
          <w:rFonts w:ascii="Garamond" w:hAnsi="Garamond" w:cs="Times New Roman"/>
          <w:noProof/>
        </w:rPr>
        <w:t xml:space="preserve">Yoon, Mi Yung. (2011). More women in the Tanzanian legislature: </w:t>
      </w:r>
      <w:r w:rsidR="00747860" w:rsidRPr="006015BF">
        <w:rPr>
          <w:rFonts w:ascii="Garamond" w:hAnsi="Garamond" w:cs="Times New Roman"/>
          <w:lang w:val="sq-AL"/>
        </w:rPr>
        <w:t>Do numbers matter? (Më shumë gra në legjislaturën e Tanzanisë: a kanë rëndësi shifrat?)</w:t>
      </w:r>
      <w:r w:rsidR="009262DF" w:rsidRPr="006015BF">
        <w:rPr>
          <w:rFonts w:ascii="Garamond" w:hAnsi="Garamond" w:cs="Times New Roman"/>
          <w:lang w:val="sq-AL"/>
        </w:rPr>
        <w:t xml:space="preserve"> </w:t>
      </w:r>
      <w:r w:rsidRPr="006015BF">
        <w:rPr>
          <w:rFonts w:ascii="Garamond" w:hAnsi="Garamond" w:cs="Times New Roman"/>
          <w:i/>
          <w:noProof/>
        </w:rPr>
        <w:t>Journal of Contemporary African Studies, 29</w:t>
      </w:r>
      <w:r w:rsidRPr="006015BF">
        <w:rPr>
          <w:rFonts w:ascii="Garamond" w:hAnsi="Garamond" w:cs="Times New Roman"/>
          <w:noProof/>
        </w:rPr>
        <w:t>(1), 83-98. doi: 10.1080/02589001.2011.539011</w:t>
      </w:r>
      <w:bookmarkEnd w:id="76"/>
    </w:p>
    <w:p w14:paraId="1816FC48" w14:textId="77777777" w:rsidR="00A434DE" w:rsidRDefault="00A434DE">
      <w:pPr>
        <w:rPr>
          <w:rFonts w:ascii="Garamond" w:hAnsi="Garamond" w:cs="Times New Roman"/>
        </w:rPr>
      </w:pPr>
    </w:p>
    <w:p w14:paraId="5602B5A2" w14:textId="77777777" w:rsidR="00A434DE" w:rsidRPr="006015BF" w:rsidRDefault="009262DF" w:rsidP="00BE0813">
      <w:pPr>
        <w:rPr>
          <w:lang w:val="sq-AL"/>
        </w:rPr>
      </w:pPr>
      <w:r w:rsidRPr="006015BF">
        <w:rPr>
          <w:lang w:val="sq-AL"/>
        </w:rPr>
        <w:t>Shtojca 1</w:t>
      </w:r>
    </w:p>
    <w:p w14:paraId="40FEF266" w14:textId="77777777" w:rsidR="00A434DE" w:rsidRDefault="00A434DE">
      <w:pPr>
        <w:rPr>
          <w:rFonts w:ascii="Garamond" w:hAnsi="Garamond" w:cs="Times New Roman"/>
        </w:rPr>
      </w:pPr>
    </w:p>
    <w:p w14:paraId="0FA61823" w14:textId="724FA3A0" w:rsidR="00A434DE" w:rsidRPr="006015BF" w:rsidRDefault="009262DF" w:rsidP="009262DF">
      <w:pPr>
        <w:rPr>
          <w:rFonts w:ascii="Garamond" w:hAnsi="Garamond" w:cs="Times New Roman"/>
          <w:lang w:val="sq-AL"/>
        </w:rPr>
      </w:pPr>
      <w:r w:rsidRPr="006015BF">
        <w:rPr>
          <w:rFonts w:ascii="Garamond" w:hAnsi="Garamond" w:cs="Times New Roman"/>
          <w:lang w:val="sq-AL"/>
        </w:rPr>
        <w:t>Ky studim është kryer në këshilla</w:t>
      </w:r>
      <w:r w:rsidR="00AE22BB" w:rsidRPr="006015BF">
        <w:rPr>
          <w:rFonts w:ascii="Garamond" w:hAnsi="Garamond" w:cs="Times New Roman"/>
          <w:lang w:val="sq-AL"/>
        </w:rPr>
        <w:t>t</w:t>
      </w:r>
      <w:r w:rsidRPr="006015BF">
        <w:rPr>
          <w:rFonts w:ascii="Garamond" w:hAnsi="Garamond" w:cs="Times New Roman"/>
          <w:lang w:val="sq-AL"/>
        </w:rPr>
        <w:t xml:space="preserve"> vendorë</w:t>
      </w:r>
      <w:r w:rsidR="00AE22BB" w:rsidRPr="006015BF">
        <w:rPr>
          <w:rFonts w:ascii="Garamond" w:hAnsi="Garamond" w:cs="Times New Roman"/>
          <w:lang w:val="sq-AL"/>
        </w:rPr>
        <w:t xml:space="preserve"> të bashkive, komunave dhe njësive bashkiake</w:t>
      </w:r>
      <w:r w:rsidR="00B142DC">
        <w:rPr>
          <w:rFonts w:ascii="Garamond" w:hAnsi="Garamond" w:cs="Times New Roman"/>
          <w:lang w:val="sq-AL"/>
        </w:rPr>
        <w:t xml:space="preserve"> t</w:t>
      </w:r>
      <w:r w:rsidR="00C0626A">
        <w:rPr>
          <w:rFonts w:ascii="Garamond" w:hAnsi="Garamond" w:cs="Times New Roman"/>
          <w:lang w:val="sq-AL"/>
        </w:rPr>
        <w:t>ë</w:t>
      </w:r>
      <w:r w:rsidR="00B142DC">
        <w:rPr>
          <w:rFonts w:ascii="Garamond" w:hAnsi="Garamond" w:cs="Times New Roman"/>
          <w:lang w:val="sq-AL"/>
        </w:rPr>
        <w:t xml:space="preserve"> m</w:t>
      </w:r>
      <w:r w:rsidR="004C4933">
        <w:rPr>
          <w:rFonts w:ascii="Garamond" w:hAnsi="Garamond" w:cs="Times New Roman"/>
          <w:lang w:val="sq-AL"/>
        </w:rPr>
        <w:t>ë</w:t>
      </w:r>
      <w:r w:rsidR="00B142DC">
        <w:rPr>
          <w:rFonts w:ascii="Garamond" w:hAnsi="Garamond" w:cs="Times New Roman"/>
          <w:lang w:val="sq-AL"/>
        </w:rPr>
        <w:t>poshtme</w:t>
      </w:r>
      <w:r w:rsidRPr="006015BF">
        <w:rPr>
          <w:rFonts w:ascii="Garamond" w:hAnsi="Garamond" w:cs="Times New Roman"/>
          <w:lang w:val="sq-AL"/>
        </w:rPr>
        <w:t>: Allkaj, Antigonë, Armen, Bajram Curri, Ballsh, Berat, Berdicë, Bërxull, Bilisht, Brataj, Bulqizë, Burrel, Bushat, Bushtricë, Buzë, Çarçovë, Çepan, Çorovodë, Dajç-Lezhë, Derjan, Dhivër, Drenovë, Dropulli i Sipërm, Durrës, Dushk, Frashër, Gjegjan, Gjepalaj, Gjerbes, Gjinar, Gjocaj, Greshicë, Grykë-Çajë, Gur i Zi, Gurrë, Hekal, Karbunarë, Karinë, Këlcyrë, Kolonjë, Kolsh, Korçë, Kotë, Krujë, Ksamil, Kukës, Kuman, Kutalli, Kutë, Lab. Fushë, Laç, Lazarat, Lekas, Leskovik, Levan, Lezhë, Libofshë, Libonik, Librazhd, Livadhja, Luftinjë, Lukovë, Lumas, Lunxheri, Lushnjë, Luz i Vogël, Maliq, Maminas, Mamurras, Markat, Memaliaj, Moglicë, Mollas, Nepravishtë, Ngracan, Njësia Bashkiake 1, Njësia Bashkiake 3, Njësia Bashkiake 4, Njësia Bashkiake 5, Njësia Bashkiake 7, Njësia Bashkiake 8, Njësia Bashkiake 9, Njësia Bashkike 11, Novosele, Orenjë, Orikum, Ostren, Pajovë, Paskuqan, Patos, Përmet, Perondi, Përparim, Prezë, Picar, Pogradec, Poliçan, Portëz, Progër, Proptisht, Qendër Bilisht, Qendër Çlirim, Qendër Mallakaster, Qukës, Rashbull, Remas, Roshnik, Roskovec, Rrapë, Rrethinat, Rubik, Sarandë, Selishtë, Shalë, Shënkoll, Shishtavec, Shkodër, Shosh, Shupenzë, Stëblevë, Stravaj, Surroj, Synej, Tërbuf, Tërpan, Tiranë, Topojë, Tropojë, Ulëz, Ungrej, Velabisht, Velçan, Velipojë, Vendreshë, Vlorë, Vorë dhe Zagori.</w:t>
      </w:r>
    </w:p>
    <w:p w14:paraId="71F8AB76" w14:textId="77777777" w:rsidR="00A434DE" w:rsidRDefault="00A434DE">
      <w:pPr>
        <w:rPr>
          <w:rFonts w:ascii="Garamond" w:hAnsi="Garamond" w:cs="Times New Roman"/>
        </w:rPr>
      </w:pPr>
    </w:p>
    <w:p w14:paraId="6BD6C946" w14:textId="77777777" w:rsidR="00A434DE" w:rsidRDefault="007F609C">
      <w:pPr>
        <w:rPr>
          <w:rFonts w:ascii="Garamond" w:eastAsiaTheme="majorEastAsia" w:hAnsi="Garamond" w:cs="Times New Roman"/>
          <w:b/>
          <w:bCs/>
        </w:rPr>
      </w:pPr>
      <w:r w:rsidRPr="004623DF">
        <w:rPr>
          <w:rFonts w:ascii="Garamond" w:hAnsi="Garamond" w:cs="Times New Roman"/>
        </w:rPr>
        <w:br w:type="page"/>
      </w:r>
    </w:p>
    <w:p w14:paraId="29F46290" w14:textId="77777777" w:rsidR="009262DF" w:rsidRPr="006015BF" w:rsidRDefault="009262DF" w:rsidP="009262DF">
      <w:pPr>
        <w:pStyle w:val="Heading1"/>
        <w:rPr>
          <w:rFonts w:ascii="Garamond" w:hAnsi="Garamond" w:cs="Times New Roman"/>
          <w:smallCaps/>
          <w:color w:val="auto"/>
          <w:sz w:val="26"/>
          <w:szCs w:val="26"/>
          <w:lang w:val="sq-AL"/>
        </w:rPr>
      </w:pPr>
      <w:bookmarkStart w:id="77" w:name="_Toc294785449"/>
      <w:r w:rsidRPr="006015BF">
        <w:rPr>
          <w:rFonts w:ascii="Garamond" w:hAnsi="Garamond" w:cs="Times New Roman"/>
          <w:smallCaps/>
          <w:color w:val="auto"/>
          <w:sz w:val="26"/>
          <w:szCs w:val="26"/>
          <w:lang w:val="sq-AL"/>
        </w:rPr>
        <w:t>Shtojca 2</w:t>
      </w:r>
      <w:bookmarkEnd w:id="77"/>
    </w:p>
    <w:p w14:paraId="1F7609F4" w14:textId="77777777" w:rsidR="00A434DE" w:rsidRDefault="00A434DE" w:rsidP="00DA35A6">
      <w:pPr>
        <w:rPr>
          <w:rFonts w:ascii="Garamond" w:hAnsi="Garamond" w:cs="Times New Roman"/>
        </w:rPr>
      </w:pPr>
    </w:p>
    <w:p w14:paraId="0E688EBD" w14:textId="77777777" w:rsidR="00DA35A6" w:rsidRPr="006015BF" w:rsidRDefault="009262DF" w:rsidP="009262DF">
      <w:pPr>
        <w:pStyle w:val="TableofFigures"/>
        <w:rPr>
          <w:rFonts w:ascii="Garamond" w:hAnsi="Garamond"/>
          <w:lang w:val="sq-AL"/>
        </w:rPr>
      </w:pPr>
      <w:bookmarkStart w:id="78" w:name="_Toc294636025"/>
      <w:r w:rsidRPr="006015BF">
        <w:rPr>
          <w:rFonts w:ascii="Garamond" w:hAnsi="Garamond"/>
          <w:lang w:val="sq-AL"/>
        </w:rPr>
        <w:t>Tabela 1: Karakteristikat e kampionit (ndryshoret kategorike)</w:t>
      </w:r>
      <w:bookmarkEnd w:id="78"/>
    </w:p>
    <w:tbl>
      <w:tblPr>
        <w:tblStyle w:val="TableSimple1"/>
        <w:tblW w:w="0" w:type="auto"/>
        <w:tblLook w:val="04A0" w:firstRow="1" w:lastRow="0" w:firstColumn="1" w:lastColumn="0" w:noHBand="0" w:noVBand="1"/>
      </w:tblPr>
      <w:tblGrid>
        <w:gridCol w:w="2494"/>
        <w:gridCol w:w="719"/>
        <w:gridCol w:w="719"/>
        <w:gridCol w:w="1081"/>
      </w:tblGrid>
      <w:tr w:rsidR="00DA35A6" w:rsidRPr="004623DF" w14:paraId="7F2E87C2" w14:textId="77777777" w:rsidTr="00264C70">
        <w:trPr>
          <w:cnfStyle w:val="100000000000" w:firstRow="1" w:lastRow="0" w:firstColumn="0" w:lastColumn="0" w:oddVBand="0" w:evenVBand="0" w:oddHBand="0" w:evenHBand="0" w:firstRowFirstColumn="0" w:firstRowLastColumn="0" w:lastRowFirstColumn="0" w:lastRowLastColumn="0"/>
        </w:trPr>
        <w:tc>
          <w:tcPr>
            <w:tcW w:w="0" w:type="auto"/>
          </w:tcPr>
          <w:p w14:paraId="5C38ABDF" w14:textId="77777777" w:rsidR="00DA35A6" w:rsidRPr="009262DF" w:rsidRDefault="009262DF" w:rsidP="006015BF">
            <w:pPr>
              <w:pBdr>
                <w:bar w:val="single" w:sz="4" w:color="FF8080"/>
              </w:pBdr>
              <w:rPr>
                <w:rFonts w:ascii="Garamond" w:hAnsi="Garamond" w:cs="Times New Roman"/>
              </w:rPr>
            </w:pPr>
            <w:r w:rsidRPr="006015BF">
              <w:rPr>
                <w:rFonts w:ascii="Garamond" w:hAnsi="Garamond" w:cs="Times New Roman"/>
                <w:lang w:val="sq-AL"/>
              </w:rPr>
              <w:t>Ndryshorja</w:t>
            </w:r>
          </w:p>
        </w:tc>
        <w:tc>
          <w:tcPr>
            <w:tcW w:w="0" w:type="auto"/>
          </w:tcPr>
          <w:p w14:paraId="0526613B" w14:textId="77777777" w:rsidR="00DA35A6" w:rsidRPr="004623DF" w:rsidRDefault="00DA35A6" w:rsidP="00BE0813">
            <w:pPr>
              <w:jc w:val="center"/>
              <w:rPr>
                <w:rFonts w:ascii="Garamond" w:hAnsi="Garamond" w:cs="Times New Roman"/>
                <w:i/>
              </w:rPr>
            </w:pPr>
            <w:r w:rsidRPr="004623DF">
              <w:rPr>
                <w:rFonts w:ascii="Garamond" w:hAnsi="Garamond" w:cs="Times New Roman"/>
                <w:i/>
              </w:rPr>
              <w:t>M</w:t>
            </w:r>
          </w:p>
        </w:tc>
        <w:tc>
          <w:tcPr>
            <w:tcW w:w="0" w:type="auto"/>
          </w:tcPr>
          <w:p w14:paraId="2C6CD865" w14:textId="77777777" w:rsidR="00DA35A6" w:rsidRPr="004623DF" w:rsidRDefault="00DA35A6" w:rsidP="00BE0813">
            <w:pPr>
              <w:jc w:val="center"/>
              <w:rPr>
                <w:rFonts w:ascii="Garamond" w:hAnsi="Garamond" w:cs="Times New Roman"/>
                <w:i/>
              </w:rPr>
            </w:pPr>
            <w:r w:rsidRPr="004623DF">
              <w:rPr>
                <w:rFonts w:ascii="Garamond" w:hAnsi="Garamond" w:cs="Times New Roman"/>
                <w:i/>
              </w:rPr>
              <w:t>SD</w:t>
            </w:r>
          </w:p>
        </w:tc>
        <w:tc>
          <w:tcPr>
            <w:tcW w:w="0" w:type="auto"/>
          </w:tcPr>
          <w:p w14:paraId="66B66ADD" w14:textId="74451EE4" w:rsidR="00DA35A6" w:rsidRPr="009262DF" w:rsidRDefault="004972F0" w:rsidP="00447916">
            <w:pPr>
              <w:pBdr>
                <w:bar w:val="single" w:sz="4" w:color="FF8080"/>
              </w:pBdr>
              <w:jc w:val="center"/>
              <w:rPr>
                <w:rFonts w:ascii="Garamond" w:hAnsi="Garamond" w:cs="Times New Roman"/>
                <w:i/>
              </w:rPr>
            </w:pPr>
            <w:r>
              <w:rPr>
                <w:rFonts w:ascii="Garamond" w:hAnsi="Garamond" w:cs="Times New Roman"/>
                <w:i/>
                <w:lang w:val="sq-AL"/>
              </w:rPr>
              <w:t>Diapazoni</w:t>
            </w:r>
          </w:p>
        </w:tc>
      </w:tr>
      <w:tr w:rsidR="00DA35A6" w:rsidRPr="004623DF" w14:paraId="5786159A" w14:textId="77777777" w:rsidTr="00264C70">
        <w:tc>
          <w:tcPr>
            <w:tcW w:w="0" w:type="auto"/>
          </w:tcPr>
          <w:p w14:paraId="371B17C3" w14:textId="0F19E7FD" w:rsidR="00DA35A6" w:rsidRPr="009262DF" w:rsidRDefault="009262DF" w:rsidP="006015BF">
            <w:pPr>
              <w:pBdr>
                <w:bar w:val="single" w:sz="4" w:color="FF8080"/>
              </w:pBdr>
              <w:rPr>
                <w:rFonts w:ascii="Garamond" w:hAnsi="Garamond" w:cs="Times New Roman"/>
              </w:rPr>
            </w:pPr>
            <w:r w:rsidRPr="006015BF">
              <w:rPr>
                <w:rFonts w:ascii="Garamond" w:hAnsi="Garamond" w:cs="Times New Roman"/>
                <w:lang w:val="sq-AL"/>
              </w:rPr>
              <w:t xml:space="preserve">Numri i </w:t>
            </w:r>
            <w:r w:rsidR="001C24BA">
              <w:rPr>
                <w:rFonts w:ascii="Garamond" w:hAnsi="Garamond" w:cs="Times New Roman"/>
                <w:lang w:val="sq-AL"/>
              </w:rPr>
              <w:t>mandateve</w:t>
            </w:r>
          </w:p>
        </w:tc>
        <w:tc>
          <w:tcPr>
            <w:tcW w:w="0" w:type="auto"/>
          </w:tcPr>
          <w:p w14:paraId="256B581A" w14:textId="77777777" w:rsidR="00DA35A6" w:rsidRPr="009262DF" w:rsidRDefault="009262DF" w:rsidP="00447916">
            <w:pPr>
              <w:pBdr>
                <w:bar w:val="single" w:sz="4" w:color="FF8080"/>
              </w:pBdr>
              <w:jc w:val="center"/>
              <w:rPr>
                <w:rFonts w:ascii="Garamond" w:hAnsi="Garamond" w:cs="Times New Roman"/>
              </w:rPr>
            </w:pPr>
            <w:r w:rsidRPr="006015BF">
              <w:rPr>
                <w:rFonts w:ascii="Garamond" w:hAnsi="Garamond" w:cs="Times New Roman"/>
                <w:lang w:val="sq-AL"/>
              </w:rPr>
              <w:t>1,45</w:t>
            </w:r>
          </w:p>
        </w:tc>
        <w:tc>
          <w:tcPr>
            <w:tcW w:w="0" w:type="auto"/>
          </w:tcPr>
          <w:p w14:paraId="221FA321" w14:textId="77777777" w:rsidR="00DA35A6" w:rsidRPr="009262DF" w:rsidRDefault="009262DF" w:rsidP="00447916">
            <w:pPr>
              <w:pBdr>
                <w:bar w:val="single" w:sz="4" w:color="FF8080"/>
              </w:pBdr>
              <w:jc w:val="center"/>
              <w:rPr>
                <w:rFonts w:ascii="Garamond" w:hAnsi="Garamond" w:cs="Times New Roman"/>
              </w:rPr>
            </w:pPr>
            <w:r w:rsidRPr="006015BF">
              <w:rPr>
                <w:rFonts w:ascii="Garamond" w:hAnsi="Garamond" w:cs="Times New Roman"/>
                <w:lang w:val="sq-AL"/>
              </w:rPr>
              <w:t>0,83</w:t>
            </w:r>
          </w:p>
        </w:tc>
        <w:tc>
          <w:tcPr>
            <w:tcW w:w="0" w:type="auto"/>
          </w:tcPr>
          <w:p w14:paraId="32C1FFFB" w14:textId="77777777" w:rsidR="00DA35A6" w:rsidRPr="004623DF" w:rsidRDefault="00DA35A6" w:rsidP="00D45A1F">
            <w:pPr>
              <w:jc w:val="center"/>
              <w:rPr>
                <w:rFonts w:ascii="Garamond" w:hAnsi="Garamond" w:cs="Times New Roman"/>
              </w:rPr>
            </w:pPr>
            <w:r w:rsidRPr="004623DF">
              <w:rPr>
                <w:rFonts w:ascii="Garamond" w:hAnsi="Garamond" w:cs="Times New Roman"/>
              </w:rPr>
              <w:t>1 – 5</w:t>
            </w:r>
          </w:p>
        </w:tc>
      </w:tr>
      <w:tr w:rsidR="00DA35A6" w:rsidRPr="004623DF" w14:paraId="66210914" w14:textId="77777777" w:rsidTr="00264C70">
        <w:tc>
          <w:tcPr>
            <w:tcW w:w="0" w:type="auto"/>
          </w:tcPr>
          <w:p w14:paraId="4DF7917B" w14:textId="77777777" w:rsidR="00DA35A6" w:rsidRPr="009262DF" w:rsidRDefault="009262DF" w:rsidP="006015BF">
            <w:pPr>
              <w:pBdr>
                <w:bar w:val="single" w:sz="4" w:color="FF8080"/>
              </w:pBdr>
              <w:rPr>
                <w:rFonts w:ascii="Garamond" w:hAnsi="Garamond" w:cs="Times New Roman"/>
              </w:rPr>
            </w:pPr>
            <w:r w:rsidRPr="006015BF">
              <w:rPr>
                <w:rFonts w:ascii="Garamond" w:hAnsi="Garamond" w:cs="Times New Roman"/>
                <w:lang w:val="sq-AL"/>
              </w:rPr>
              <w:t xml:space="preserve">Numri i </w:t>
            </w:r>
            <w:r w:rsidR="00F96FCE" w:rsidRPr="006015BF">
              <w:rPr>
                <w:rFonts w:ascii="Garamond" w:hAnsi="Garamond" w:cs="Times New Roman"/>
                <w:lang w:val="sq-AL"/>
              </w:rPr>
              <w:t>viteve në këshill</w:t>
            </w:r>
          </w:p>
        </w:tc>
        <w:tc>
          <w:tcPr>
            <w:tcW w:w="0" w:type="auto"/>
          </w:tcPr>
          <w:p w14:paraId="2D950209" w14:textId="77777777" w:rsidR="00DA35A6" w:rsidRPr="00F96FCE" w:rsidRDefault="00F96FCE" w:rsidP="00447916">
            <w:pPr>
              <w:pBdr>
                <w:bar w:val="single" w:sz="4" w:color="FF8080"/>
              </w:pBdr>
              <w:jc w:val="center"/>
              <w:rPr>
                <w:rFonts w:ascii="Garamond" w:hAnsi="Garamond" w:cs="Times New Roman"/>
              </w:rPr>
            </w:pPr>
            <w:r w:rsidRPr="006015BF">
              <w:rPr>
                <w:rFonts w:ascii="Garamond" w:hAnsi="Garamond" w:cs="Times New Roman"/>
                <w:lang w:val="sq-AL"/>
              </w:rPr>
              <w:t>5,72</w:t>
            </w:r>
          </w:p>
        </w:tc>
        <w:tc>
          <w:tcPr>
            <w:tcW w:w="0" w:type="auto"/>
          </w:tcPr>
          <w:p w14:paraId="487BF1C1" w14:textId="77777777" w:rsidR="00DA35A6" w:rsidRPr="004623DF" w:rsidRDefault="00F96FCE" w:rsidP="00447916">
            <w:pPr>
              <w:jc w:val="center"/>
              <w:rPr>
                <w:rFonts w:ascii="Garamond" w:hAnsi="Garamond" w:cs="Times New Roman"/>
              </w:rPr>
            </w:pPr>
            <w:r w:rsidRPr="006015BF">
              <w:rPr>
                <w:rFonts w:ascii="Garamond" w:hAnsi="Garamond" w:cs="Times New Roman"/>
              </w:rPr>
              <w:t>3,52</w:t>
            </w:r>
          </w:p>
        </w:tc>
        <w:tc>
          <w:tcPr>
            <w:tcW w:w="0" w:type="auto"/>
          </w:tcPr>
          <w:p w14:paraId="55F654D3" w14:textId="77777777" w:rsidR="00DA35A6" w:rsidRPr="004623DF" w:rsidRDefault="00DA35A6" w:rsidP="00D45A1F">
            <w:pPr>
              <w:jc w:val="center"/>
              <w:rPr>
                <w:rFonts w:ascii="Garamond" w:hAnsi="Garamond" w:cs="Times New Roman"/>
              </w:rPr>
            </w:pPr>
            <w:r w:rsidRPr="004623DF">
              <w:rPr>
                <w:rFonts w:ascii="Garamond" w:hAnsi="Garamond" w:cs="Times New Roman"/>
              </w:rPr>
              <w:t>1 – 23</w:t>
            </w:r>
          </w:p>
        </w:tc>
      </w:tr>
      <w:tr w:rsidR="00DA35A6" w:rsidRPr="004623DF" w14:paraId="421225EF" w14:textId="77777777" w:rsidTr="00264C70">
        <w:tc>
          <w:tcPr>
            <w:tcW w:w="0" w:type="auto"/>
          </w:tcPr>
          <w:p w14:paraId="1C6629B9" w14:textId="77777777" w:rsidR="00DA35A6" w:rsidRPr="00F96FCE" w:rsidRDefault="00F96FCE" w:rsidP="006015BF">
            <w:pPr>
              <w:pBdr>
                <w:bar w:val="single" w:sz="4" w:color="FF8080"/>
              </w:pBdr>
              <w:rPr>
                <w:rFonts w:ascii="Garamond" w:hAnsi="Garamond" w:cs="Times New Roman"/>
              </w:rPr>
            </w:pPr>
            <w:r w:rsidRPr="006015BF">
              <w:rPr>
                <w:rFonts w:ascii="Garamond" w:hAnsi="Garamond" w:cs="Times New Roman"/>
                <w:lang w:val="sq-AL"/>
              </w:rPr>
              <w:t>Numri i fëmijëve</w:t>
            </w:r>
          </w:p>
        </w:tc>
        <w:tc>
          <w:tcPr>
            <w:tcW w:w="0" w:type="auto"/>
          </w:tcPr>
          <w:p w14:paraId="165B4F70" w14:textId="77777777" w:rsidR="00DA35A6" w:rsidRPr="004623DF" w:rsidRDefault="00B91F98" w:rsidP="00447916">
            <w:pPr>
              <w:jc w:val="center"/>
              <w:rPr>
                <w:rFonts w:ascii="Garamond" w:hAnsi="Garamond" w:cs="Times New Roman"/>
              </w:rPr>
            </w:pPr>
            <w:r w:rsidRPr="006015BF">
              <w:rPr>
                <w:rFonts w:ascii="Garamond" w:hAnsi="Garamond" w:cs="Times New Roman"/>
              </w:rPr>
              <w:t>2,17</w:t>
            </w:r>
          </w:p>
        </w:tc>
        <w:tc>
          <w:tcPr>
            <w:tcW w:w="0" w:type="auto"/>
          </w:tcPr>
          <w:p w14:paraId="48033C20" w14:textId="77777777" w:rsidR="00DA35A6" w:rsidRPr="004623DF" w:rsidRDefault="00B91F98" w:rsidP="00447916">
            <w:pPr>
              <w:jc w:val="center"/>
              <w:rPr>
                <w:rFonts w:ascii="Garamond" w:hAnsi="Garamond" w:cs="Times New Roman"/>
              </w:rPr>
            </w:pPr>
            <w:r w:rsidRPr="006015BF">
              <w:rPr>
                <w:rFonts w:ascii="Garamond" w:hAnsi="Garamond" w:cs="Times New Roman"/>
              </w:rPr>
              <w:t>1,18</w:t>
            </w:r>
          </w:p>
        </w:tc>
        <w:tc>
          <w:tcPr>
            <w:tcW w:w="0" w:type="auto"/>
          </w:tcPr>
          <w:p w14:paraId="3F26798F" w14:textId="77777777" w:rsidR="00DA35A6" w:rsidRPr="004623DF" w:rsidRDefault="00DA35A6" w:rsidP="00D45A1F">
            <w:pPr>
              <w:jc w:val="center"/>
              <w:rPr>
                <w:rFonts w:ascii="Garamond" w:hAnsi="Garamond" w:cs="Times New Roman"/>
              </w:rPr>
            </w:pPr>
            <w:r w:rsidRPr="004623DF">
              <w:rPr>
                <w:rFonts w:ascii="Garamond" w:hAnsi="Garamond" w:cs="Times New Roman"/>
              </w:rPr>
              <w:t>0 – 6</w:t>
            </w:r>
          </w:p>
        </w:tc>
      </w:tr>
      <w:tr w:rsidR="00DA35A6" w:rsidRPr="004623DF" w14:paraId="4658DD8C" w14:textId="77777777" w:rsidTr="00264C70">
        <w:tc>
          <w:tcPr>
            <w:tcW w:w="0" w:type="auto"/>
          </w:tcPr>
          <w:p w14:paraId="4D462A80" w14:textId="77777777" w:rsidR="00DA35A6" w:rsidRPr="00B91F98" w:rsidRDefault="00B91F98" w:rsidP="006015BF">
            <w:pPr>
              <w:pBdr>
                <w:bar w:val="single" w:sz="4" w:color="FF8080"/>
              </w:pBdr>
              <w:rPr>
                <w:rFonts w:ascii="Garamond" w:hAnsi="Garamond" w:cs="Times New Roman"/>
              </w:rPr>
            </w:pPr>
            <w:r w:rsidRPr="006015BF">
              <w:rPr>
                <w:rFonts w:ascii="Garamond" w:hAnsi="Garamond" w:cs="Times New Roman"/>
                <w:lang w:val="sq-AL"/>
              </w:rPr>
              <w:t>Numri i këshilltarëve</w:t>
            </w:r>
          </w:p>
        </w:tc>
        <w:tc>
          <w:tcPr>
            <w:tcW w:w="0" w:type="auto"/>
          </w:tcPr>
          <w:p w14:paraId="17D940D3" w14:textId="77777777" w:rsidR="00DA35A6" w:rsidRPr="004623DF" w:rsidRDefault="00B91F98" w:rsidP="00447916">
            <w:pPr>
              <w:jc w:val="center"/>
              <w:rPr>
                <w:rFonts w:ascii="Garamond" w:hAnsi="Garamond" w:cs="Times New Roman"/>
              </w:rPr>
            </w:pPr>
            <w:r w:rsidRPr="006015BF">
              <w:rPr>
                <w:rFonts w:ascii="Garamond" w:hAnsi="Garamond" w:cs="Times New Roman"/>
              </w:rPr>
              <w:t>17,97</w:t>
            </w:r>
          </w:p>
        </w:tc>
        <w:tc>
          <w:tcPr>
            <w:tcW w:w="0" w:type="auto"/>
          </w:tcPr>
          <w:p w14:paraId="0498ADB5" w14:textId="77777777" w:rsidR="00DA35A6" w:rsidRPr="004623DF" w:rsidRDefault="00B91F98" w:rsidP="00447916">
            <w:pPr>
              <w:jc w:val="center"/>
              <w:rPr>
                <w:rFonts w:ascii="Garamond" w:hAnsi="Garamond" w:cs="Times New Roman"/>
              </w:rPr>
            </w:pPr>
            <w:r w:rsidRPr="006015BF">
              <w:rPr>
                <w:rFonts w:ascii="Garamond" w:hAnsi="Garamond" w:cs="Times New Roman"/>
              </w:rPr>
              <w:t>7,74</w:t>
            </w:r>
          </w:p>
        </w:tc>
        <w:tc>
          <w:tcPr>
            <w:tcW w:w="0" w:type="auto"/>
          </w:tcPr>
          <w:p w14:paraId="704C9E11" w14:textId="169BC47D" w:rsidR="00DA35A6" w:rsidRPr="004623DF" w:rsidRDefault="00DA35A6" w:rsidP="00D45A1F">
            <w:pPr>
              <w:jc w:val="center"/>
              <w:rPr>
                <w:rFonts w:ascii="Garamond" w:hAnsi="Garamond" w:cs="Times New Roman"/>
              </w:rPr>
            </w:pPr>
            <w:r w:rsidRPr="004623DF">
              <w:rPr>
                <w:rFonts w:ascii="Garamond" w:hAnsi="Garamond" w:cs="Times New Roman"/>
              </w:rPr>
              <w:t>7 – 45</w:t>
            </w:r>
          </w:p>
        </w:tc>
      </w:tr>
      <w:tr w:rsidR="00DA35A6" w:rsidRPr="004623DF" w14:paraId="1635C430" w14:textId="77777777" w:rsidTr="00264C70">
        <w:tc>
          <w:tcPr>
            <w:tcW w:w="0" w:type="auto"/>
          </w:tcPr>
          <w:p w14:paraId="5A3828F0" w14:textId="77777777" w:rsidR="00DA35A6" w:rsidRPr="00B91F98" w:rsidRDefault="00B91F98" w:rsidP="006015BF">
            <w:pPr>
              <w:pBdr>
                <w:bar w:val="single" w:sz="4" w:color="FF8080"/>
              </w:pBdr>
              <w:rPr>
                <w:rFonts w:ascii="Garamond" w:hAnsi="Garamond" w:cs="Times New Roman"/>
              </w:rPr>
            </w:pPr>
            <w:r w:rsidRPr="006015BF">
              <w:rPr>
                <w:rFonts w:ascii="Garamond" w:hAnsi="Garamond" w:cs="Times New Roman"/>
                <w:lang w:val="sq-AL"/>
              </w:rPr>
              <w:t>Numri i këshilltareve</w:t>
            </w:r>
          </w:p>
        </w:tc>
        <w:tc>
          <w:tcPr>
            <w:tcW w:w="0" w:type="auto"/>
          </w:tcPr>
          <w:p w14:paraId="37875A4D" w14:textId="77777777" w:rsidR="00DA35A6" w:rsidRPr="004623DF" w:rsidRDefault="00B91F98" w:rsidP="00447916">
            <w:pPr>
              <w:jc w:val="center"/>
              <w:rPr>
                <w:rFonts w:ascii="Garamond" w:hAnsi="Garamond" w:cs="Times New Roman"/>
              </w:rPr>
            </w:pPr>
            <w:r w:rsidRPr="006015BF">
              <w:rPr>
                <w:rFonts w:ascii="Garamond" w:hAnsi="Garamond" w:cs="Times New Roman"/>
              </w:rPr>
              <w:t>3,83</w:t>
            </w:r>
          </w:p>
        </w:tc>
        <w:tc>
          <w:tcPr>
            <w:tcW w:w="0" w:type="auto"/>
          </w:tcPr>
          <w:p w14:paraId="5EA01104" w14:textId="77777777" w:rsidR="00DA35A6" w:rsidRPr="004623DF" w:rsidRDefault="00B91F98" w:rsidP="00447916">
            <w:pPr>
              <w:jc w:val="center"/>
              <w:rPr>
                <w:rFonts w:ascii="Garamond" w:hAnsi="Garamond" w:cs="Times New Roman"/>
              </w:rPr>
            </w:pPr>
            <w:r w:rsidRPr="006015BF">
              <w:rPr>
                <w:rFonts w:ascii="Garamond" w:hAnsi="Garamond" w:cs="Times New Roman"/>
              </w:rPr>
              <w:t>2,97</w:t>
            </w:r>
          </w:p>
        </w:tc>
        <w:tc>
          <w:tcPr>
            <w:tcW w:w="0" w:type="auto"/>
          </w:tcPr>
          <w:p w14:paraId="3DB9A683" w14:textId="70CDAAAD" w:rsidR="00DA35A6" w:rsidRPr="004623DF" w:rsidRDefault="00DA35A6" w:rsidP="00D45A1F">
            <w:pPr>
              <w:jc w:val="center"/>
              <w:rPr>
                <w:rFonts w:ascii="Garamond" w:hAnsi="Garamond" w:cs="Times New Roman"/>
              </w:rPr>
            </w:pPr>
            <w:r w:rsidRPr="004623DF">
              <w:rPr>
                <w:rFonts w:ascii="Garamond" w:hAnsi="Garamond" w:cs="Times New Roman"/>
              </w:rPr>
              <w:t>1 – 16</w:t>
            </w:r>
          </w:p>
        </w:tc>
      </w:tr>
      <w:tr w:rsidR="00DA35A6" w:rsidRPr="004623DF" w14:paraId="77E1EC63" w14:textId="77777777" w:rsidTr="00264C70">
        <w:tc>
          <w:tcPr>
            <w:tcW w:w="0" w:type="auto"/>
          </w:tcPr>
          <w:p w14:paraId="27B41BB0" w14:textId="77777777" w:rsidR="00DA35A6" w:rsidRPr="00B91F98" w:rsidRDefault="00B91F98" w:rsidP="006015BF">
            <w:pPr>
              <w:pBdr>
                <w:bar w:val="single" w:sz="4" w:color="FF8080"/>
              </w:pBdr>
              <w:rPr>
                <w:rFonts w:ascii="Garamond" w:hAnsi="Garamond" w:cs="Times New Roman"/>
              </w:rPr>
            </w:pPr>
            <w:r w:rsidRPr="006015BF">
              <w:rPr>
                <w:rFonts w:ascii="Garamond" w:hAnsi="Garamond" w:cs="Times New Roman"/>
                <w:lang w:val="sq-AL"/>
              </w:rPr>
              <w:t>Mosha</w:t>
            </w:r>
          </w:p>
        </w:tc>
        <w:tc>
          <w:tcPr>
            <w:tcW w:w="0" w:type="auto"/>
          </w:tcPr>
          <w:p w14:paraId="4396F5E5" w14:textId="77777777" w:rsidR="00DA35A6" w:rsidRPr="004623DF" w:rsidRDefault="00DA35A6" w:rsidP="00447916">
            <w:pPr>
              <w:jc w:val="center"/>
              <w:rPr>
                <w:rFonts w:ascii="Garamond" w:hAnsi="Garamond" w:cs="Times New Roman"/>
              </w:rPr>
            </w:pPr>
            <w:r w:rsidRPr="004623DF">
              <w:rPr>
                <w:rFonts w:ascii="Garamond" w:hAnsi="Garamond" w:cs="Times New Roman"/>
              </w:rPr>
              <w:t>48.36</w:t>
            </w:r>
          </w:p>
        </w:tc>
        <w:tc>
          <w:tcPr>
            <w:tcW w:w="0" w:type="auto"/>
          </w:tcPr>
          <w:p w14:paraId="11642C8F" w14:textId="77777777" w:rsidR="00DA35A6" w:rsidRPr="004623DF" w:rsidRDefault="00DA35A6" w:rsidP="00447916">
            <w:pPr>
              <w:jc w:val="center"/>
              <w:rPr>
                <w:rFonts w:ascii="Garamond" w:hAnsi="Garamond" w:cs="Times New Roman"/>
              </w:rPr>
            </w:pPr>
            <w:r w:rsidRPr="004623DF">
              <w:rPr>
                <w:rFonts w:ascii="Garamond" w:hAnsi="Garamond" w:cs="Times New Roman"/>
              </w:rPr>
              <w:t>10.20</w:t>
            </w:r>
          </w:p>
        </w:tc>
        <w:tc>
          <w:tcPr>
            <w:tcW w:w="0" w:type="auto"/>
          </w:tcPr>
          <w:p w14:paraId="4B0E1FAC" w14:textId="77777777" w:rsidR="00DA35A6" w:rsidRPr="004623DF" w:rsidRDefault="00DA35A6" w:rsidP="00D45A1F">
            <w:pPr>
              <w:jc w:val="center"/>
              <w:rPr>
                <w:rFonts w:ascii="Garamond" w:hAnsi="Garamond" w:cs="Times New Roman"/>
              </w:rPr>
            </w:pPr>
            <w:r w:rsidRPr="004623DF">
              <w:rPr>
                <w:rFonts w:ascii="Garamond" w:hAnsi="Garamond" w:cs="Times New Roman"/>
              </w:rPr>
              <w:t>24 – 70</w:t>
            </w:r>
          </w:p>
        </w:tc>
      </w:tr>
    </w:tbl>
    <w:p w14:paraId="3136892D" w14:textId="77777777" w:rsidR="00A434DE" w:rsidRDefault="00A434DE" w:rsidP="00DA35A6">
      <w:pPr>
        <w:rPr>
          <w:rFonts w:ascii="Garamond" w:hAnsi="Garamond" w:cs="Times New Roman"/>
        </w:rPr>
      </w:pPr>
    </w:p>
    <w:p w14:paraId="14395CE4" w14:textId="77777777" w:rsidR="00B91F98" w:rsidRPr="006015BF" w:rsidRDefault="00B91F98" w:rsidP="00B91F98">
      <w:pPr>
        <w:pStyle w:val="TableofFigures"/>
        <w:rPr>
          <w:rFonts w:ascii="Garamond" w:hAnsi="Garamond"/>
          <w:lang w:val="sq-AL"/>
        </w:rPr>
      </w:pPr>
      <w:bookmarkStart w:id="79" w:name="_Toc294636026"/>
      <w:r w:rsidRPr="006015BF">
        <w:rPr>
          <w:rFonts w:ascii="Garamond" w:hAnsi="Garamond"/>
          <w:lang w:val="sq-AL"/>
        </w:rPr>
        <w:t>Tabela 2: Karakteristikat e kampionit (ndryshoret e vazhdueshme)</w:t>
      </w:r>
      <w:bookmarkEnd w:id="79"/>
    </w:p>
    <w:tbl>
      <w:tblPr>
        <w:tblStyle w:val="TableSimple1"/>
        <w:tblW w:w="0" w:type="auto"/>
        <w:tblLook w:val="04A0" w:firstRow="1" w:lastRow="0" w:firstColumn="1" w:lastColumn="0" w:noHBand="0" w:noVBand="1"/>
      </w:tblPr>
      <w:tblGrid>
        <w:gridCol w:w="3706"/>
        <w:gridCol w:w="554"/>
        <w:gridCol w:w="719"/>
      </w:tblGrid>
      <w:tr w:rsidR="00DA35A6" w:rsidRPr="004623DF" w14:paraId="5B273547" w14:textId="77777777" w:rsidTr="00264C70">
        <w:trPr>
          <w:cnfStyle w:val="100000000000" w:firstRow="1" w:lastRow="0" w:firstColumn="0" w:lastColumn="0" w:oddVBand="0" w:evenVBand="0" w:oddHBand="0" w:evenHBand="0" w:firstRowFirstColumn="0" w:firstRowLastColumn="0" w:lastRowFirstColumn="0" w:lastRowLastColumn="0"/>
        </w:trPr>
        <w:tc>
          <w:tcPr>
            <w:tcW w:w="0" w:type="auto"/>
          </w:tcPr>
          <w:p w14:paraId="77AD4CA0" w14:textId="77777777" w:rsidR="00DA35A6" w:rsidRPr="004623DF" w:rsidRDefault="00DA35A6" w:rsidP="00E03BC6">
            <w:pPr>
              <w:rPr>
                <w:rFonts w:ascii="Garamond" w:hAnsi="Garamond" w:cs="Times New Roman"/>
                <w:b/>
              </w:rPr>
            </w:pPr>
          </w:p>
        </w:tc>
        <w:tc>
          <w:tcPr>
            <w:tcW w:w="0" w:type="auto"/>
          </w:tcPr>
          <w:p w14:paraId="4E618000" w14:textId="77777777" w:rsidR="00DA35A6" w:rsidRPr="004623DF" w:rsidRDefault="00DA35A6" w:rsidP="00447916">
            <w:pPr>
              <w:jc w:val="center"/>
              <w:rPr>
                <w:rFonts w:ascii="Garamond" w:hAnsi="Garamond" w:cs="Times New Roman"/>
                <w:i/>
              </w:rPr>
            </w:pPr>
            <w:r w:rsidRPr="004623DF">
              <w:rPr>
                <w:rFonts w:ascii="Garamond" w:hAnsi="Garamond" w:cs="Times New Roman"/>
                <w:i/>
              </w:rPr>
              <w:t>n</w:t>
            </w:r>
          </w:p>
        </w:tc>
        <w:tc>
          <w:tcPr>
            <w:tcW w:w="0" w:type="auto"/>
          </w:tcPr>
          <w:p w14:paraId="0D784CCE" w14:textId="77777777" w:rsidR="00DA35A6" w:rsidRPr="004623DF" w:rsidRDefault="00DA35A6" w:rsidP="00447916">
            <w:pPr>
              <w:jc w:val="center"/>
              <w:rPr>
                <w:rFonts w:ascii="Garamond" w:hAnsi="Garamond" w:cs="Times New Roman"/>
              </w:rPr>
            </w:pPr>
            <w:r w:rsidRPr="004623DF">
              <w:rPr>
                <w:rFonts w:ascii="Garamond" w:hAnsi="Garamond" w:cs="Times New Roman"/>
                <w:i/>
              </w:rPr>
              <w:t>%</w:t>
            </w:r>
          </w:p>
        </w:tc>
      </w:tr>
      <w:tr w:rsidR="00DA35A6" w:rsidRPr="004623DF" w14:paraId="29618B55" w14:textId="77777777" w:rsidTr="00264C70">
        <w:tc>
          <w:tcPr>
            <w:tcW w:w="0" w:type="auto"/>
          </w:tcPr>
          <w:p w14:paraId="0A33D8B6" w14:textId="77777777" w:rsidR="00DA35A6" w:rsidRPr="00B91F98" w:rsidRDefault="00B91F98" w:rsidP="006015BF">
            <w:pPr>
              <w:pBdr>
                <w:bar w:val="single" w:sz="4" w:color="FF8080"/>
              </w:pBdr>
              <w:rPr>
                <w:rFonts w:ascii="Garamond" w:hAnsi="Garamond" w:cs="Times New Roman"/>
              </w:rPr>
            </w:pPr>
            <w:r w:rsidRPr="006015BF">
              <w:rPr>
                <w:rFonts w:ascii="Garamond" w:hAnsi="Garamond" w:cs="Times New Roman"/>
                <w:lang w:val="sq-AL"/>
              </w:rPr>
              <w:t>Komisioni</w:t>
            </w:r>
          </w:p>
        </w:tc>
        <w:tc>
          <w:tcPr>
            <w:tcW w:w="0" w:type="auto"/>
          </w:tcPr>
          <w:p w14:paraId="020D7186" w14:textId="77777777" w:rsidR="00DA35A6" w:rsidRPr="004623DF" w:rsidRDefault="00DA35A6" w:rsidP="00447916">
            <w:pPr>
              <w:jc w:val="center"/>
              <w:rPr>
                <w:rFonts w:ascii="Garamond" w:hAnsi="Garamond" w:cs="Times New Roman"/>
                <w:b/>
              </w:rPr>
            </w:pPr>
          </w:p>
        </w:tc>
        <w:tc>
          <w:tcPr>
            <w:tcW w:w="0" w:type="auto"/>
          </w:tcPr>
          <w:p w14:paraId="58C8C605" w14:textId="77777777" w:rsidR="00DA35A6" w:rsidRPr="004623DF" w:rsidRDefault="00DA35A6" w:rsidP="00447916">
            <w:pPr>
              <w:jc w:val="center"/>
              <w:rPr>
                <w:rFonts w:ascii="Garamond" w:hAnsi="Garamond" w:cs="Times New Roman"/>
                <w:b/>
              </w:rPr>
            </w:pPr>
          </w:p>
        </w:tc>
      </w:tr>
      <w:tr w:rsidR="00DA35A6" w:rsidRPr="004623DF" w14:paraId="68D60E2F" w14:textId="77777777" w:rsidTr="00264C70">
        <w:tc>
          <w:tcPr>
            <w:tcW w:w="0" w:type="auto"/>
          </w:tcPr>
          <w:p w14:paraId="1E2AFA5F"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Arsimi</w:t>
            </w:r>
          </w:p>
        </w:tc>
        <w:tc>
          <w:tcPr>
            <w:tcW w:w="0" w:type="auto"/>
          </w:tcPr>
          <w:p w14:paraId="71D3D4B8" w14:textId="77777777" w:rsidR="00DA35A6" w:rsidRPr="004623DF" w:rsidRDefault="00DA35A6" w:rsidP="00447916">
            <w:pPr>
              <w:jc w:val="center"/>
              <w:rPr>
                <w:rFonts w:ascii="Garamond" w:hAnsi="Garamond" w:cs="Times New Roman"/>
              </w:rPr>
            </w:pPr>
            <w:r w:rsidRPr="004623DF">
              <w:rPr>
                <w:rFonts w:ascii="Garamond" w:hAnsi="Garamond" w:cs="Times New Roman"/>
              </w:rPr>
              <w:t>37</w:t>
            </w:r>
          </w:p>
        </w:tc>
        <w:tc>
          <w:tcPr>
            <w:tcW w:w="0" w:type="auto"/>
          </w:tcPr>
          <w:p w14:paraId="66947840" w14:textId="77777777" w:rsidR="00DA35A6" w:rsidRPr="00B91F98" w:rsidRDefault="00B91F98" w:rsidP="00447916">
            <w:pPr>
              <w:pBdr>
                <w:bar w:val="single" w:sz="4" w:color="FF8080"/>
              </w:pBdr>
              <w:jc w:val="center"/>
              <w:rPr>
                <w:rFonts w:ascii="Garamond" w:hAnsi="Garamond" w:cs="Times New Roman"/>
              </w:rPr>
            </w:pPr>
            <w:r w:rsidRPr="006015BF">
              <w:rPr>
                <w:rFonts w:ascii="Garamond" w:hAnsi="Garamond" w:cs="Times New Roman"/>
                <w:lang w:val="sq-AL"/>
              </w:rPr>
              <w:t>28,68</w:t>
            </w:r>
          </w:p>
        </w:tc>
      </w:tr>
      <w:tr w:rsidR="00DA35A6" w:rsidRPr="004623DF" w14:paraId="6DD6106F" w14:textId="77777777" w:rsidTr="00264C70">
        <w:tc>
          <w:tcPr>
            <w:tcW w:w="0" w:type="auto"/>
          </w:tcPr>
          <w:p w14:paraId="76EB003B"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Arsimi dhe të tjera</w:t>
            </w:r>
            <w:bookmarkStart w:id="80" w:name="_Ref418675124"/>
            <w:r w:rsidR="00B91F98" w:rsidRPr="006015BF">
              <w:rPr>
                <w:rStyle w:val="FootnoteReference"/>
                <w:rFonts w:ascii="Garamond" w:hAnsi="Garamond"/>
                <w:lang w:val="sq-AL"/>
              </w:rPr>
              <w:footnoteReference w:id="19"/>
            </w:r>
            <w:bookmarkEnd w:id="80"/>
          </w:p>
        </w:tc>
        <w:tc>
          <w:tcPr>
            <w:tcW w:w="0" w:type="auto"/>
          </w:tcPr>
          <w:p w14:paraId="3074CB80" w14:textId="77777777" w:rsidR="00DA35A6" w:rsidRPr="004623DF" w:rsidRDefault="00DA35A6" w:rsidP="00447916">
            <w:pPr>
              <w:jc w:val="center"/>
              <w:rPr>
                <w:rFonts w:ascii="Garamond" w:hAnsi="Garamond" w:cs="Times New Roman"/>
              </w:rPr>
            </w:pPr>
            <w:r w:rsidRPr="004623DF">
              <w:rPr>
                <w:rFonts w:ascii="Garamond" w:hAnsi="Garamond" w:cs="Times New Roman"/>
              </w:rPr>
              <w:t>14</w:t>
            </w:r>
          </w:p>
        </w:tc>
        <w:tc>
          <w:tcPr>
            <w:tcW w:w="0" w:type="auto"/>
          </w:tcPr>
          <w:p w14:paraId="0BAFAEEA" w14:textId="77777777" w:rsidR="00DA35A6" w:rsidRPr="004623DF" w:rsidRDefault="00B91F98" w:rsidP="00447916">
            <w:pPr>
              <w:jc w:val="center"/>
              <w:rPr>
                <w:rFonts w:ascii="Garamond" w:hAnsi="Garamond" w:cs="Times New Roman"/>
              </w:rPr>
            </w:pPr>
            <w:r w:rsidRPr="006015BF">
              <w:rPr>
                <w:rFonts w:ascii="Garamond" w:hAnsi="Garamond" w:cs="Times New Roman"/>
              </w:rPr>
              <w:t>10,85</w:t>
            </w:r>
          </w:p>
        </w:tc>
      </w:tr>
      <w:tr w:rsidR="00DA35A6" w:rsidRPr="004623DF" w14:paraId="15AA9AF1" w14:textId="77777777" w:rsidTr="00264C70">
        <w:tc>
          <w:tcPr>
            <w:tcW w:w="0" w:type="auto"/>
          </w:tcPr>
          <w:p w14:paraId="484172D3"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Ekonomia</w:t>
            </w:r>
          </w:p>
        </w:tc>
        <w:tc>
          <w:tcPr>
            <w:tcW w:w="0" w:type="auto"/>
          </w:tcPr>
          <w:p w14:paraId="11DEF647" w14:textId="77777777" w:rsidR="00DA35A6" w:rsidRPr="004623DF" w:rsidRDefault="00DA35A6" w:rsidP="00447916">
            <w:pPr>
              <w:jc w:val="center"/>
              <w:rPr>
                <w:rFonts w:ascii="Garamond" w:hAnsi="Garamond" w:cs="Times New Roman"/>
              </w:rPr>
            </w:pPr>
            <w:r w:rsidRPr="004623DF">
              <w:rPr>
                <w:rFonts w:ascii="Garamond" w:hAnsi="Garamond" w:cs="Times New Roman"/>
              </w:rPr>
              <w:t>17</w:t>
            </w:r>
          </w:p>
        </w:tc>
        <w:tc>
          <w:tcPr>
            <w:tcW w:w="0" w:type="auto"/>
          </w:tcPr>
          <w:p w14:paraId="319AAB4E" w14:textId="77777777" w:rsidR="00DA35A6" w:rsidRPr="004623DF" w:rsidRDefault="00B91F98" w:rsidP="00447916">
            <w:pPr>
              <w:jc w:val="center"/>
              <w:rPr>
                <w:rFonts w:ascii="Garamond" w:hAnsi="Garamond" w:cs="Times New Roman"/>
              </w:rPr>
            </w:pPr>
            <w:r w:rsidRPr="006015BF">
              <w:rPr>
                <w:rFonts w:ascii="Garamond" w:hAnsi="Garamond" w:cs="Times New Roman"/>
              </w:rPr>
              <w:t>13,18</w:t>
            </w:r>
          </w:p>
        </w:tc>
      </w:tr>
      <w:tr w:rsidR="00DA35A6" w:rsidRPr="004623DF" w14:paraId="0379AF55" w14:textId="77777777" w:rsidTr="00264C70">
        <w:tc>
          <w:tcPr>
            <w:tcW w:w="0" w:type="auto"/>
          </w:tcPr>
          <w:p w14:paraId="4D06CD97"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Shëndetësia</w:t>
            </w:r>
          </w:p>
        </w:tc>
        <w:tc>
          <w:tcPr>
            <w:tcW w:w="0" w:type="auto"/>
          </w:tcPr>
          <w:p w14:paraId="190A02FC" w14:textId="77777777" w:rsidR="00DA35A6" w:rsidRPr="004623DF" w:rsidRDefault="00DA35A6" w:rsidP="00447916">
            <w:pPr>
              <w:jc w:val="center"/>
              <w:rPr>
                <w:rFonts w:ascii="Garamond" w:hAnsi="Garamond" w:cs="Times New Roman"/>
              </w:rPr>
            </w:pPr>
            <w:r w:rsidRPr="004623DF">
              <w:rPr>
                <w:rFonts w:ascii="Garamond" w:hAnsi="Garamond" w:cs="Times New Roman"/>
              </w:rPr>
              <w:t>8</w:t>
            </w:r>
          </w:p>
        </w:tc>
        <w:tc>
          <w:tcPr>
            <w:tcW w:w="0" w:type="auto"/>
          </w:tcPr>
          <w:p w14:paraId="30212AF4" w14:textId="77777777" w:rsidR="00DA35A6" w:rsidRPr="004623DF" w:rsidRDefault="00B91F98" w:rsidP="00447916">
            <w:pPr>
              <w:jc w:val="center"/>
              <w:rPr>
                <w:rFonts w:ascii="Garamond" w:hAnsi="Garamond" w:cs="Times New Roman"/>
              </w:rPr>
            </w:pPr>
            <w:r w:rsidRPr="006015BF">
              <w:rPr>
                <w:rFonts w:ascii="Garamond" w:hAnsi="Garamond" w:cs="Times New Roman"/>
              </w:rPr>
              <w:t>6,2</w:t>
            </w:r>
          </w:p>
        </w:tc>
      </w:tr>
      <w:tr w:rsidR="00DA35A6" w:rsidRPr="004623DF" w14:paraId="3BD27402" w14:textId="77777777" w:rsidTr="00264C70">
        <w:tc>
          <w:tcPr>
            <w:tcW w:w="0" w:type="auto"/>
          </w:tcPr>
          <w:p w14:paraId="6E47F770"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Tjetër</w:t>
            </w:r>
            <w:bookmarkStart w:id="81" w:name="_Ref418675162"/>
            <w:r w:rsidR="00B91F98" w:rsidRPr="006015BF">
              <w:rPr>
                <w:rStyle w:val="FootnoteReference"/>
                <w:rFonts w:ascii="Garamond" w:hAnsi="Garamond" w:cs="Times New Roman"/>
                <w:lang w:val="sq-AL"/>
              </w:rPr>
              <w:footnoteReference w:id="20"/>
            </w:r>
            <w:bookmarkEnd w:id="81"/>
          </w:p>
        </w:tc>
        <w:tc>
          <w:tcPr>
            <w:tcW w:w="0" w:type="auto"/>
          </w:tcPr>
          <w:p w14:paraId="59EC804B" w14:textId="77777777" w:rsidR="00DA35A6" w:rsidRPr="004623DF" w:rsidRDefault="00DA35A6" w:rsidP="00447916">
            <w:pPr>
              <w:jc w:val="center"/>
              <w:rPr>
                <w:rFonts w:ascii="Garamond" w:hAnsi="Garamond" w:cs="Times New Roman"/>
              </w:rPr>
            </w:pPr>
            <w:r w:rsidRPr="004623DF">
              <w:rPr>
                <w:rFonts w:ascii="Garamond" w:hAnsi="Garamond" w:cs="Times New Roman"/>
              </w:rPr>
              <w:t>53</w:t>
            </w:r>
          </w:p>
        </w:tc>
        <w:tc>
          <w:tcPr>
            <w:tcW w:w="0" w:type="auto"/>
          </w:tcPr>
          <w:p w14:paraId="610299C8" w14:textId="77777777" w:rsidR="00DA35A6" w:rsidRPr="00B91F98" w:rsidRDefault="00B91F98" w:rsidP="00447916">
            <w:pPr>
              <w:pBdr>
                <w:bar w:val="single" w:sz="4" w:color="FF8080"/>
              </w:pBdr>
              <w:jc w:val="center"/>
              <w:rPr>
                <w:rFonts w:ascii="Garamond" w:hAnsi="Garamond" w:cs="Times New Roman"/>
              </w:rPr>
            </w:pPr>
            <w:r w:rsidRPr="006015BF">
              <w:rPr>
                <w:rFonts w:ascii="Garamond" w:hAnsi="Garamond" w:cs="Times New Roman"/>
                <w:lang w:val="sq-AL"/>
              </w:rPr>
              <w:t>41,08</w:t>
            </w:r>
          </w:p>
        </w:tc>
      </w:tr>
      <w:tr w:rsidR="00DA35A6" w:rsidRPr="004623DF" w14:paraId="090B6502" w14:textId="77777777" w:rsidTr="00264C70">
        <w:tc>
          <w:tcPr>
            <w:tcW w:w="0" w:type="auto"/>
          </w:tcPr>
          <w:p w14:paraId="13B94F37" w14:textId="09F502F4" w:rsidR="00DA35A6" w:rsidRPr="00B91F98" w:rsidRDefault="00B91F98" w:rsidP="006015BF">
            <w:pPr>
              <w:pBdr>
                <w:bar w:val="single" w:sz="4" w:color="FF8080"/>
              </w:pBdr>
              <w:rPr>
                <w:rFonts w:ascii="Garamond" w:hAnsi="Garamond" w:cs="Times New Roman"/>
              </w:rPr>
            </w:pPr>
            <w:r w:rsidRPr="006015BF">
              <w:rPr>
                <w:rFonts w:ascii="Garamond" w:hAnsi="Garamond" w:cs="Times New Roman"/>
                <w:lang w:val="sq-AL"/>
              </w:rPr>
              <w:t>Posti</w:t>
            </w:r>
            <w:r w:rsidR="00794ACE">
              <w:rPr>
                <w:rFonts w:ascii="Garamond" w:hAnsi="Garamond" w:cs="Times New Roman"/>
                <w:lang w:val="sq-AL"/>
              </w:rPr>
              <w:t xml:space="preserve"> n</w:t>
            </w:r>
            <w:r w:rsidR="00794ACE" w:rsidRPr="006015BF">
              <w:rPr>
                <w:rFonts w:ascii="Garamond" w:hAnsi="Garamond" w:cs="Times New Roman"/>
                <w:lang w:val="sq-AL"/>
              </w:rPr>
              <w:t>ë</w:t>
            </w:r>
            <w:r w:rsidR="00794ACE">
              <w:rPr>
                <w:rFonts w:ascii="Garamond" w:hAnsi="Garamond" w:cs="Times New Roman"/>
                <w:lang w:val="sq-AL"/>
              </w:rPr>
              <w:t xml:space="preserve"> komision</w:t>
            </w:r>
          </w:p>
        </w:tc>
        <w:tc>
          <w:tcPr>
            <w:tcW w:w="0" w:type="auto"/>
          </w:tcPr>
          <w:p w14:paraId="4720A654" w14:textId="77777777" w:rsidR="00DA35A6" w:rsidRPr="004623DF" w:rsidRDefault="00DA35A6" w:rsidP="00447916">
            <w:pPr>
              <w:jc w:val="center"/>
              <w:rPr>
                <w:rFonts w:ascii="Garamond" w:hAnsi="Garamond" w:cs="Times New Roman"/>
                <w:b/>
              </w:rPr>
            </w:pPr>
          </w:p>
        </w:tc>
        <w:tc>
          <w:tcPr>
            <w:tcW w:w="0" w:type="auto"/>
          </w:tcPr>
          <w:p w14:paraId="4A99CAF1" w14:textId="77777777" w:rsidR="00DA35A6" w:rsidRPr="004623DF" w:rsidRDefault="00DA35A6" w:rsidP="00447916">
            <w:pPr>
              <w:jc w:val="center"/>
              <w:rPr>
                <w:rFonts w:ascii="Garamond" w:hAnsi="Garamond" w:cs="Times New Roman"/>
                <w:b/>
              </w:rPr>
            </w:pPr>
          </w:p>
        </w:tc>
      </w:tr>
      <w:tr w:rsidR="00DA35A6" w:rsidRPr="004623DF" w14:paraId="5571EB88" w14:textId="77777777" w:rsidTr="00264C70">
        <w:tc>
          <w:tcPr>
            <w:tcW w:w="0" w:type="auto"/>
          </w:tcPr>
          <w:p w14:paraId="152EAEF5"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Kryetar</w:t>
            </w:r>
          </w:p>
        </w:tc>
        <w:tc>
          <w:tcPr>
            <w:tcW w:w="0" w:type="auto"/>
          </w:tcPr>
          <w:p w14:paraId="3AFAAD71" w14:textId="77777777" w:rsidR="00DA35A6" w:rsidRPr="004623DF" w:rsidRDefault="00DA35A6" w:rsidP="00447916">
            <w:pPr>
              <w:jc w:val="center"/>
              <w:rPr>
                <w:rFonts w:ascii="Garamond" w:hAnsi="Garamond" w:cs="Times New Roman"/>
              </w:rPr>
            </w:pPr>
            <w:r w:rsidRPr="004623DF">
              <w:rPr>
                <w:rFonts w:ascii="Garamond" w:hAnsi="Garamond" w:cs="Times New Roman"/>
              </w:rPr>
              <w:t>40</w:t>
            </w:r>
          </w:p>
        </w:tc>
        <w:tc>
          <w:tcPr>
            <w:tcW w:w="0" w:type="auto"/>
          </w:tcPr>
          <w:p w14:paraId="3DDCA9FC" w14:textId="77777777" w:rsidR="00DA35A6" w:rsidRPr="00B91F98" w:rsidRDefault="00B91F98" w:rsidP="00447916">
            <w:pPr>
              <w:pBdr>
                <w:bar w:val="single" w:sz="4" w:color="FF8080"/>
              </w:pBdr>
              <w:jc w:val="center"/>
              <w:rPr>
                <w:rFonts w:ascii="Garamond" w:hAnsi="Garamond" w:cs="Times New Roman"/>
              </w:rPr>
            </w:pPr>
            <w:r w:rsidRPr="006015BF">
              <w:rPr>
                <w:rFonts w:ascii="Garamond" w:hAnsi="Garamond" w:cs="Times New Roman"/>
                <w:lang w:val="sq-AL"/>
              </w:rPr>
              <w:t>26,14</w:t>
            </w:r>
          </w:p>
        </w:tc>
      </w:tr>
      <w:tr w:rsidR="00DA35A6" w:rsidRPr="004623DF" w14:paraId="219D7F0E" w14:textId="77777777" w:rsidTr="00264C70">
        <w:tc>
          <w:tcPr>
            <w:tcW w:w="0" w:type="auto"/>
          </w:tcPr>
          <w:p w14:paraId="0E65A916"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Nënkryetar</w:t>
            </w:r>
          </w:p>
        </w:tc>
        <w:tc>
          <w:tcPr>
            <w:tcW w:w="0" w:type="auto"/>
          </w:tcPr>
          <w:p w14:paraId="6D145AF3" w14:textId="77777777" w:rsidR="00DA35A6" w:rsidRPr="004623DF" w:rsidRDefault="00DA35A6" w:rsidP="00447916">
            <w:pPr>
              <w:jc w:val="center"/>
              <w:rPr>
                <w:rFonts w:ascii="Garamond" w:hAnsi="Garamond" w:cs="Times New Roman"/>
              </w:rPr>
            </w:pPr>
            <w:r w:rsidRPr="004623DF">
              <w:rPr>
                <w:rFonts w:ascii="Garamond" w:hAnsi="Garamond" w:cs="Times New Roman"/>
              </w:rPr>
              <w:t>16</w:t>
            </w:r>
          </w:p>
        </w:tc>
        <w:tc>
          <w:tcPr>
            <w:tcW w:w="0" w:type="auto"/>
          </w:tcPr>
          <w:p w14:paraId="40F211B1" w14:textId="77777777" w:rsidR="00DA35A6" w:rsidRPr="00B91F98" w:rsidRDefault="00B91F98" w:rsidP="00447916">
            <w:pPr>
              <w:pBdr>
                <w:bar w:val="single" w:sz="4" w:color="FF8080"/>
              </w:pBdr>
              <w:jc w:val="center"/>
              <w:rPr>
                <w:rFonts w:ascii="Garamond" w:hAnsi="Garamond" w:cs="Times New Roman"/>
              </w:rPr>
            </w:pPr>
            <w:r w:rsidRPr="006015BF">
              <w:rPr>
                <w:rFonts w:ascii="Garamond" w:hAnsi="Garamond" w:cs="Times New Roman"/>
                <w:lang w:val="sq-AL"/>
              </w:rPr>
              <w:t>10,46</w:t>
            </w:r>
          </w:p>
        </w:tc>
      </w:tr>
      <w:tr w:rsidR="00DA35A6" w:rsidRPr="004623DF" w14:paraId="2E1FDBB8" w14:textId="77777777" w:rsidTr="00264C70">
        <w:tc>
          <w:tcPr>
            <w:tcW w:w="0" w:type="auto"/>
          </w:tcPr>
          <w:p w14:paraId="32200810" w14:textId="77777777" w:rsidR="00DA35A6" w:rsidRPr="00B91F98" w:rsidRDefault="00DA35A6" w:rsidP="006015BF">
            <w:pPr>
              <w:rPr>
                <w:rFonts w:ascii="Garamond" w:hAnsi="Garamond" w:cs="Times New Roman"/>
              </w:rPr>
            </w:pPr>
            <w:r w:rsidRPr="004623DF">
              <w:rPr>
                <w:rFonts w:ascii="Garamond" w:hAnsi="Garamond" w:cs="Times New Roman"/>
              </w:rPr>
              <w:t xml:space="preserve">   </w:t>
            </w:r>
            <w:r w:rsidR="00B91F98" w:rsidRPr="006015BF">
              <w:rPr>
                <w:rFonts w:ascii="Garamond" w:hAnsi="Garamond" w:cs="Times New Roman"/>
                <w:lang w:val="sq-AL"/>
              </w:rPr>
              <w:t>Anëtar</w:t>
            </w:r>
          </w:p>
        </w:tc>
        <w:tc>
          <w:tcPr>
            <w:tcW w:w="0" w:type="auto"/>
          </w:tcPr>
          <w:p w14:paraId="11E22EB3" w14:textId="77777777" w:rsidR="00DA35A6" w:rsidRPr="004623DF" w:rsidRDefault="00DA35A6" w:rsidP="00447916">
            <w:pPr>
              <w:jc w:val="center"/>
              <w:rPr>
                <w:rFonts w:ascii="Garamond" w:hAnsi="Garamond" w:cs="Times New Roman"/>
              </w:rPr>
            </w:pPr>
            <w:r w:rsidRPr="004623DF">
              <w:rPr>
                <w:rFonts w:ascii="Garamond" w:hAnsi="Garamond" w:cs="Times New Roman"/>
              </w:rPr>
              <w:t>97</w:t>
            </w:r>
          </w:p>
        </w:tc>
        <w:tc>
          <w:tcPr>
            <w:tcW w:w="0" w:type="auto"/>
          </w:tcPr>
          <w:p w14:paraId="2D26372F" w14:textId="77777777" w:rsidR="00DA35A6" w:rsidRPr="004471FF" w:rsidRDefault="004471FF" w:rsidP="00447916">
            <w:pPr>
              <w:pBdr>
                <w:bar w:val="single" w:sz="4" w:color="FF8080"/>
              </w:pBdr>
              <w:jc w:val="center"/>
              <w:rPr>
                <w:rFonts w:ascii="Garamond" w:hAnsi="Garamond" w:cs="Times New Roman"/>
              </w:rPr>
            </w:pPr>
            <w:r w:rsidRPr="006015BF">
              <w:rPr>
                <w:rFonts w:ascii="Garamond" w:hAnsi="Garamond" w:cs="Times New Roman"/>
                <w:lang w:val="sq-AL"/>
              </w:rPr>
              <w:t>63,40</w:t>
            </w:r>
          </w:p>
        </w:tc>
      </w:tr>
      <w:tr w:rsidR="00DA35A6" w:rsidRPr="004623DF" w14:paraId="0A822614" w14:textId="77777777" w:rsidTr="00264C70">
        <w:tc>
          <w:tcPr>
            <w:tcW w:w="0" w:type="auto"/>
          </w:tcPr>
          <w:p w14:paraId="173CECED" w14:textId="2F986AAC" w:rsidR="00DA35A6" w:rsidRPr="004471FF" w:rsidRDefault="007024C1" w:rsidP="006015BF">
            <w:pPr>
              <w:pBdr>
                <w:bar w:val="single" w:sz="4" w:color="FF8080"/>
              </w:pBdr>
              <w:rPr>
                <w:rFonts w:ascii="Garamond" w:hAnsi="Garamond" w:cs="Times New Roman"/>
              </w:rPr>
            </w:pPr>
            <w:r>
              <w:rPr>
                <w:rFonts w:ascii="Garamond" w:hAnsi="Garamond" w:cs="Times New Roman"/>
                <w:lang w:val="sq-AL"/>
              </w:rPr>
              <w:t>K</w:t>
            </w:r>
            <w:r w:rsidR="004471FF" w:rsidRPr="006015BF">
              <w:rPr>
                <w:rFonts w:ascii="Garamond" w:hAnsi="Garamond" w:cs="Times New Roman"/>
                <w:lang w:val="sq-AL"/>
              </w:rPr>
              <w:t>andid</w:t>
            </w:r>
            <w:r>
              <w:rPr>
                <w:rFonts w:ascii="Garamond" w:hAnsi="Garamond" w:cs="Times New Roman"/>
                <w:lang w:val="sq-AL"/>
              </w:rPr>
              <w:t>imi</w:t>
            </w:r>
            <w:r w:rsidR="004471FF" w:rsidRPr="006015BF">
              <w:rPr>
                <w:rFonts w:ascii="Garamond" w:hAnsi="Garamond" w:cs="Times New Roman"/>
                <w:lang w:val="sq-AL"/>
              </w:rPr>
              <w:t xml:space="preserve"> në zgjedhjet vendore 2015</w:t>
            </w:r>
          </w:p>
        </w:tc>
        <w:tc>
          <w:tcPr>
            <w:tcW w:w="0" w:type="auto"/>
          </w:tcPr>
          <w:p w14:paraId="1759F3BA" w14:textId="77777777" w:rsidR="00DA35A6" w:rsidRPr="004623DF" w:rsidRDefault="00DA35A6" w:rsidP="00447916">
            <w:pPr>
              <w:jc w:val="center"/>
              <w:rPr>
                <w:rFonts w:ascii="Garamond" w:hAnsi="Garamond" w:cs="Times New Roman"/>
                <w:b/>
              </w:rPr>
            </w:pPr>
          </w:p>
        </w:tc>
        <w:tc>
          <w:tcPr>
            <w:tcW w:w="0" w:type="auto"/>
          </w:tcPr>
          <w:p w14:paraId="70E7DFD0" w14:textId="77777777" w:rsidR="00DA35A6" w:rsidRPr="004623DF" w:rsidRDefault="00DA35A6" w:rsidP="00447916">
            <w:pPr>
              <w:jc w:val="center"/>
              <w:rPr>
                <w:rFonts w:ascii="Garamond" w:hAnsi="Garamond" w:cs="Times New Roman"/>
                <w:b/>
              </w:rPr>
            </w:pPr>
          </w:p>
        </w:tc>
      </w:tr>
      <w:tr w:rsidR="00DA35A6" w:rsidRPr="004623DF" w14:paraId="32581230" w14:textId="77777777" w:rsidTr="00264C70">
        <w:tc>
          <w:tcPr>
            <w:tcW w:w="0" w:type="auto"/>
          </w:tcPr>
          <w:p w14:paraId="3DFB75F4" w14:textId="77777777" w:rsidR="00DA35A6" w:rsidRPr="004623DF" w:rsidRDefault="00DA35A6" w:rsidP="006015BF">
            <w:pPr>
              <w:rPr>
                <w:rFonts w:ascii="Garamond" w:hAnsi="Garamond" w:cs="Times New Roman"/>
              </w:rPr>
            </w:pPr>
            <w:r w:rsidRPr="004623DF">
              <w:rPr>
                <w:rFonts w:ascii="Garamond" w:hAnsi="Garamond" w:cs="Times New Roman"/>
              </w:rPr>
              <w:t xml:space="preserve">   </w:t>
            </w:r>
            <w:r w:rsidR="004471FF" w:rsidRPr="006015BF">
              <w:rPr>
                <w:rFonts w:ascii="Garamond" w:hAnsi="Garamond" w:cs="Times New Roman"/>
              </w:rPr>
              <w:t>Po</w:t>
            </w:r>
          </w:p>
        </w:tc>
        <w:tc>
          <w:tcPr>
            <w:tcW w:w="0" w:type="auto"/>
          </w:tcPr>
          <w:p w14:paraId="72E8DD51" w14:textId="77777777" w:rsidR="00DA35A6" w:rsidRPr="004623DF" w:rsidRDefault="00DA35A6" w:rsidP="00447916">
            <w:pPr>
              <w:jc w:val="center"/>
              <w:rPr>
                <w:rFonts w:ascii="Garamond" w:hAnsi="Garamond" w:cs="Times New Roman"/>
              </w:rPr>
            </w:pPr>
            <w:r w:rsidRPr="004623DF">
              <w:rPr>
                <w:rFonts w:ascii="Garamond" w:hAnsi="Garamond" w:cs="Times New Roman"/>
              </w:rPr>
              <w:t>100</w:t>
            </w:r>
          </w:p>
        </w:tc>
        <w:tc>
          <w:tcPr>
            <w:tcW w:w="0" w:type="auto"/>
          </w:tcPr>
          <w:p w14:paraId="6A7F57CC" w14:textId="77777777" w:rsidR="00DA35A6" w:rsidRPr="004623DF" w:rsidRDefault="004471FF" w:rsidP="00447916">
            <w:pPr>
              <w:jc w:val="center"/>
              <w:rPr>
                <w:rFonts w:ascii="Garamond" w:hAnsi="Garamond" w:cs="Times New Roman"/>
              </w:rPr>
            </w:pPr>
            <w:r w:rsidRPr="006015BF">
              <w:rPr>
                <w:rFonts w:ascii="Garamond" w:hAnsi="Garamond" w:cs="Times New Roman"/>
              </w:rPr>
              <w:t>54,95</w:t>
            </w:r>
          </w:p>
        </w:tc>
      </w:tr>
      <w:tr w:rsidR="00DA35A6" w:rsidRPr="004623DF" w14:paraId="271ED14E" w14:textId="77777777" w:rsidTr="00264C70">
        <w:tc>
          <w:tcPr>
            <w:tcW w:w="0" w:type="auto"/>
          </w:tcPr>
          <w:p w14:paraId="77BE968C" w14:textId="77777777" w:rsidR="00DA35A6" w:rsidRPr="004623DF" w:rsidRDefault="00DA35A6" w:rsidP="006015BF">
            <w:pPr>
              <w:rPr>
                <w:rFonts w:ascii="Garamond" w:hAnsi="Garamond" w:cs="Times New Roman"/>
              </w:rPr>
            </w:pPr>
            <w:r w:rsidRPr="004623DF">
              <w:rPr>
                <w:rFonts w:ascii="Garamond" w:hAnsi="Garamond" w:cs="Times New Roman"/>
              </w:rPr>
              <w:t xml:space="preserve">   </w:t>
            </w:r>
            <w:r w:rsidR="004471FF" w:rsidRPr="006015BF">
              <w:rPr>
                <w:rFonts w:ascii="Garamond" w:hAnsi="Garamond" w:cs="Times New Roman"/>
              </w:rPr>
              <w:t>Jo</w:t>
            </w:r>
          </w:p>
        </w:tc>
        <w:tc>
          <w:tcPr>
            <w:tcW w:w="0" w:type="auto"/>
          </w:tcPr>
          <w:p w14:paraId="65A27444" w14:textId="77777777" w:rsidR="00DA35A6" w:rsidRPr="004623DF" w:rsidRDefault="00DA35A6" w:rsidP="00447916">
            <w:pPr>
              <w:jc w:val="center"/>
              <w:rPr>
                <w:rFonts w:ascii="Garamond" w:hAnsi="Garamond" w:cs="Times New Roman"/>
              </w:rPr>
            </w:pPr>
            <w:r w:rsidRPr="004623DF">
              <w:rPr>
                <w:rFonts w:ascii="Garamond" w:hAnsi="Garamond" w:cs="Times New Roman"/>
              </w:rPr>
              <w:t>41</w:t>
            </w:r>
          </w:p>
        </w:tc>
        <w:tc>
          <w:tcPr>
            <w:tcW w:w="0" w:type="auto"/>
          </w:tcPr>
          <w:p w14:paraId="245334D7" w14:textId="77777777" w:rsidR="00DA35A6" w:rsidRPr="004623DF" w:rsidRDefault="004471FF" w:rsidP="00447916">
            <w:pPr>
              <w:jc w:val="center"/>
              <w:rPr>
                <w:rFonts w:ascii="Garamond" w:hAnsi="Garamond" w:cs="Times New Roman"/>
              </w:rPr>
            </w:pPr>
            <w:r w:rsidRPr="006015BF">
              <w:rPr>
                <w:rFonts w:ascii="Garamond" w:hAnsi="Garamond" w:cs="Times New Roman"/>
              </w:rPr>
              <w:t>22,53</w:t>
            </w:r>
          </w:p>
        </w:tc>
      </w:tr>
      <w:tr w:rsidR="00DA35A6" w:rsidRPr="004623DF" w14:paraId="439413E7" w14:textId="77777777" w:rsidTr="00264C70">
        <w:tc>
          <w:tcPr>
            <w:tcW w:w="0" w:type="auto"/>
          </w:tcPr>
          <w:p w14:paraId="645075D3" w14:textId="77777777" w:rsidR="00DA35A6" w:rsidRPr="004471FF" w:rsidRDefault="00DA35A6" w:rsidP="006015BF">
            <w:pPr>
              <w:rPr>
                <w:rFonts w:ascii="Garamond" w:hAnsi="Garamond" w:cs="Times New Roman"/>
              </w:rPr>
            </w:pPr>
            <w:r w:rsidRPr="004623DF">
              <w:rPr>
                <w:rFonts w:ascii="Garamond" w:hAnsi="Garamond" w:cs="Times New Roman"/>
              </w:rPr>
              <w:t xml:space="preserve">   </w:t>
            </w:r>
            <w:r w:rsidR="004471FF" w:rsidRPr="006015BF">
              <w:rPr>
                <w:rFonts w:ascii="Garamond" w:hAnsi="Garamond" w:cs="Times New Roman"/>
                <w:lang w:val="sq-AL"/>
              </w:rPr>
              <w:t>Nuk e di</w:t>
            </w:r>
          </w:p>
        </w:tc>
        <w:tc>
          <w:tcPr>
            <w:tcW w:w="0" w:type="auto"/>
          </w:tcPr>
          <w:p w14:paraId="7DC50D58" w14:textId="77777777" w:rsidR="00DA35A6" w:rsidRPr="004623DF" w:rsidRDefault="00DA35A6" w:rsidP="00447916">
            <w:pPr>
              <w:jc w:val="center"/>
              <w:rPr>
                <w:rFonts w:ascii="Garamond" w:hAnsi="Garamond" w:cs="Times New Roman"/>
              </w:rPr>
            </w:pPr>
            <w:r w:rsidRPr="004623DF">
              <w:rPr>
                <w:rFonts w:ascii="Garamond" w:hAnsi="Garamond" w:cs="Times New Roman"/>
              </w:rPr>
              <w:t>41</w:t>
            </w:r>
          </w:p>
        </w:tc>
        <w:tc>
          <w:tcPr>
            <w:tcW w:w="0" w:type="auto"/>
          </w:tcPr>
          <w:p w14:paraId="0B9DE62D" w14:textId="77777777" w:rsidR="00DA35A6" w:rsidRPr="004623DF" w:rsidRDefault="004471FF" w:rsidP="00447916">
            <w:pPr>
              <w:jc w:val="center"/>
              <w:rPr>
                <w:rFonts w:ascii="Garamond" w:hAnsi="Garamond" w:cs="Times New Roman"/>
              </w:rPr>
            </w:pPr>
            <w:r w:rsidRPr="006015BF">
              <w:rPr>
                <w:rFonts w:ascii="Garamond" w:hAnsi="Garamond" w:cs="Times New Roman"/>
              </w:rPr>
              <w:t>22,53</w:t>
            </w:r>
          </w:p>
        </w:tc>
      </w:tr>
      <w:tr w:rsidR="00DA35A6" w:rsidRPr="004623DF" w14:paraId="745785D9" w14:textId="77777777" w:rsidTr="00264C70">
        <w:tc>
          <w:tcPr>
            <w:tcW w:w="0" w:type="auto"/>
          </w:tcPr>
          <w:p w14:paraId="22CC70AB" w14:textId="77777777" w:rsidR="00DA35A6" w:rsidRPr="004623DF" w:rsidRDefault="004471FF" w:rsidP="006015BF">
            <w:pPr>
              <w:rPr>
                <w:rFonts w:ascii="Garamond" w:hAnsi="Garamond" w:cs="Times New Roman"/>
              </w:rPr>
            </w:pPr>
            <w:r w:rsidRPr="006015BF">
              <w:rPr>
                <w:rFonts w:ascii="Garamond" w:hAnsi="Garamond" w:cs="Times New Roman"/>
              </w:rPr>
              <w:t>Arsimi</w:t>
            </w:r>
          </w:p>
        </w:tc>
        <w:tc>
          <w:tcPr>
            <w:tcW w:w="0" w:type="auto"/>
          </w:tcPr>
          <w:p w14:paraId="180B0B3E" w14:textId="77777777" w:rsidR="00DA35A6" w:rsidRPr="004623DF" w:rsidRDefault="00DA35A6" w:rsidP="00447916">
            <w:pPr>
              <w:jc w:val="center"/>
              <w:rPr>
                <w:rFonts w:ascii="Garamond" w:hAnsi="Garamond" w:cs="Times New Roman"/>
                <w:b/>
              </w:rPr>
            </w:pPr>
          </w:p>
        </w:tc>
        <w:tc>
          <w:tcPr>
            <w:tcW w:w="0" w:type="auto"/>
          </w:tcPr>
          <w:p w14:paraId="7ABB090F" w14:textId="77777777" w:rsidR="00DA35A6" w:rsidRPr="004623DF" w:rsidRDefault="00DA35A6" w:rsidP="00447916">
            <w:pPr>
              <w:jc w:val="center"/>
              <w:rPr>
                <w:rFonts w:ascii="Garamond" w:hAnsi="Garamond" w:cs="Times New Roman"/>
                <w:b/>
              </w:rPr>
            </w:pPr>
          </w:p>
        </w:tc>
      </w:tr>
      <w:tr w:rsidR="00DA35A6" w:rsidRPr="004623DF" w14:paraId="3E26FC2F" w14:textId="77777777" w:rsidTr="00264C70">
        <w:tc>
          <w:tcPr>
            <w:tcW w:w="0" w:type="auto"/>
          </w:tcPr>
          <w:p w14:paraId="5CB6CA58" w14:textId="05410A20" w:rsidR="00DA35A6" w:rsidRPr="004471FF" w:rsidRDefault="00DA35A6" w:rsidP="006015BF">
            <w:pPr>
              <w:rPr>
                <w:rFonts w:ascii="Garamond" w:hAnsi="Garamond" w:cs="Times New Roman"/>
              </w:rPr>
            </w:pPr>
            <w:r w:rsidRPr="004623DF">
              <w:rPr>
                <w:rFonts w:ascii="Garamond" w:hAnsi="Garamond" w:cs="Times New Roman"/>
              </w:rPr>
              <w:t xml:space="preserve">   </w:t>
            </w:r>
            <w:bookmarkStart w:id="82" w:name="OLE_LINK28"/>
            <w:bookmarkStart w:id="83" w:name="OLE_LINK29"/>
            <w:r w:rsidR="007024C1">
              <w:rPr>
                <w:rFonts w:ascii="Garamond" w:hAnsi="Garamond" w:cs="Times New Roman"/>
                <w:lang w:val="sq-AL"/>
              </w:rPr>
              <w:t>F</w:t>
            </w:r>
            <w:r w:rsidR="004471FF" w:rsidRPr="004972F0">
              <w:rPr>
                <w:rFonts w:ascii="Garamond" w:hAnsi="Garamond" w:cs="Times New Roman"/>
                <w:lang w:val="sq-AL"/>
              </w:rPr>
              <w:t>illor</w:t>
            </w:r>
            <w:bookmarkEnd w:id="82"/>
            <w:bookmarkEnd w:id="83"/>
          </w:p>
        </w:tc>
        <w:tc>
          <w:tcPr>
            <w:tcW w:w="0" w:type="auto"/>
          </w:tcPr>
          <w:p w14:paraId="6B7D7D30" w14:textId="77777777" w:rsidR="00DA35A6" w:rsidRPr="004623DF" w:rsidRDefault="00DA35A6" w:rsidP="00447916">
            <w:pPr>
              <w:jc w:val="center"/>
              <w:rPr>
                <w:rFonts w:ascii="Garamond" w:hAnsi="Garamond" w:cs="Times New Roman"/>
              </w:rPr>
            </w:pPr>
            <w:r w:rsidRPr="004623DF">
              <w:rPr>
                <w:rFonts w:ascii="Garamond" w:hAnsi="Garamond" w:cs="Times New Roman"/>
              </w:rPr>
              <w:t>5</w:t>
            </w:r>
          </w:p>
        </w:tc>
        <w:tc>
          <w:tcPr>
            <w:tcW w:w="0" w:type="auto"/>
          </w:tcPr>
          <w:p w14:paraId="483897DE" w14:textId="77777777" w:rsidR="00DA35A6" w:rsidRPr="004623DF" w:rsidRDefault="004471FF" w:rsidP="00447916">
            <w:pPr>
              <w:jc w:val="center"/>
              <w:rPr>
                <w:rFonts w:ascii="Garamond" w:hAnsi="Garamond" w:cs="Times New Roman"/>
              </w:rPr>
            </w:pPr>
            <w:r w:rsidRPr="006015BF">
              <w:rPr>
                <w:rFonts w:ascii="Garamond" w:hAnsi="Garamond" w:cs="Times New Roman"/>
              </w:rPr>
              <w:t>2,75</w:t>
            </w:r>
          </w:p>
        </w:tc>
      </w:tr>
      <w:tr w:rsidR="00DA35A6" w:rsidRPr="004623DF" w14:paraId="214871FB" w14:textId="77777777" w:rsidTr="00264C70">
        <w:tc>
          <w:tcPr>
            <w:tcW w:w="0" w:type="auto"/>
          </w:tcPr>
          <w:p w14:paraId="78A57D6C" w14:textId="2B2E2599" w:rsidR="00DA35A6" w:rsidRPr="004471FF" w:rsidRDefault="00DA35A6" w:rsidP="006015BF">
            <w:pPr>
              <w:rPr>
                <w:rFonts w:ascii="Garamond" w:hAnsi="Garamond" w:cs="Times New Roman"/>
              </w:rPr>
            </w:pPr>
            <w:r w:rsidRPr="004623DF">
              <w:rPr>
                <w:rFonts w:ascii="Garamond" w:hAnsi="Garamond" w:cs="Times New Roman"/>
              </w:rPr>
              <w:t xml:space="preserve">   </w:t>
            </w:r>
            <w:r w:rsidR="007024C1">
              <w:rPr>
                <w:rFonts w:ascii="Garamond" w:hAnsi="Garamond" w:cs="Times New Roman"/>
                <w:lang w:val="sq-AL"/>
              </w:rPr>
              <w:t>I</w:t>
            </w:r>
            <w:r w:rsidR="004471FF" w:rsidRPr="006015BF">
              <w:rPr>
                <w:rFonts w:ascii="Garamond" w:hAnsi="Garamond" w:cs="Times New Roman"/>
                <w:lang w:val="sq-AL"/>
              </w:rPr>
              <w:t xml:space="preserve"> mesëm</w:t>
            </w:r>
          </w:p>
        </w:tc>
        <w:tc>
          <w:tcPr>
            <w:tcW w:w="0" w:type="auto"/>
          </w:tcPr>
          <w:p w14:paraId="7FC99D14" w14:textId="77777777" w:rsidR="00DA35A6" w:rsidRPr="004623DF" w:rsidRDefault="00DA35A6" w:rsidP="00447916">
            <w:pPr>
              <w:jc w:val="center"/>
              <w:rPr>
                <w:rFonts w:ascii="Garamond" w:hAnsi="Garamond" w:cs="Times New Roman"/>
              </w:rPr>
            </w:pPr>
            <w:r w:rsidRPr="004623DF">
              <w:rPr>
                <w:rFonts w:ascii="Garamond" w:hAnsi="Garamond" w:cs="Times New Roman"/>
              </w:rPr>
              <w:t>56</w:t>
            </w:r>
          </w:p>
        </w:tc>
        <w:tc>
          <w:tcPr>
            <w:tcW w:w="0" w:type="auto"/>
          </w:tcPr>
          <w:p w14:paraId="749C0A6A" w14:textId="77777777" w:rsidR="00DA35A6" w:rsidRPr="004623DF" w:rsidRDefault="004471FF" w:rsidP="00447916">
            <w:pPr>
              <w:jc w:val="center"/>
              <w:rPr>
                <w:rFonts w:ascii="Garamond" w:hAnsi="Garamond" w:cs="Times New Roman"/>
              </w:rPr>
            </w:pPr>
            <w:r w:rsidRPr="006015BF">
              <w:rPr>
                <w:rFonts w:ascii="Garamond" w:hAnsi="Garamond" w:cs="Times New Roman"/>
              </w:rPr>
              <w:t>30,77</w:t>
            </w:r>
          </w:p>
        </w:tc>
      </w:tr>
      <w:tr w:rsidR="00DA35A6" w:rsidRPr="004623DF" w14:paraId="05E7DF3E" w14:textId="77777777" w:rsidTr="00264C70">
        <w:tc>
          <w:tcPr>
            <w:tcW w:w="0" w:type="auto"/>
          </w:tcPr>
          <w:p w14:paraId="73496C31" w14:textId="24652C5C" w:rsidR="00DA35A6" w:rsidRPr="004471FF" w:rsidRDefault="00DA35A6" w:rsidP="006015BF">
            <w:pPr>
              <w:rPr>
                <w:rFonts w:ascii="Garamond" w:hAnsi="Garamond" w:cs="Times New Roman"/>
              </w:rPr>
            </w:pPr>
            <w:r w:rsidRPr="004623DF">
              <w:rPr>
                <w:rFonts w:ascii="Garamond" w:hAnsi="Garamond" w:cs="Times New Roman"/>
              </w:rPr>
              <w:t xml:space="preserve">   </w:t>
            </w:r>
            <w:r w:rsidR="007024C1">
              <w:rPr>
                <w:rFonts w:ascii="Garamond" w:hAnsi="Garamond" w:cs="Times New Roman"/>
                <w:lang w:val="sq-AL"/>
              </w:rPr>
              <w:t>I</w:t>
            </w:r>
            <w:r w:rsidR="00812B89" w:rsidRPr="006015BF">
              <w:rPr>
                <w:rFonts w:ascii="Garamond" w:hAnsi="Garamond" w:cs="Times New Roman"/>
                <w:lang w:val="sq-AL"/>
              </w:rPr>
              <w:t xml:space="preserve"> lartë</w:t>
            </w:r>
          </w:p>
        </w:tc>
        <w:tc>
          <w:tcPr>
            <w:tcW w:w="0" w:type="auto"/>
          </w:tcPr>
          <w:p w14:paraId="62C894FA" w14:textId="77777777" w:rsidR="00DA35A6" w:rsidRPr="004623DF" w:rsidRDefault="00DA35A6" w:rsidP="00447916">
            <w:pPr>
              <w:jc w:val="center"/>
              <w:rPr>
                <w:rFonts w:ascii="Garamond" w:hAnsi="Garamond" w:cs="Times New Roman"/>
              </w:rPr>
            </w:pPr>
            <w:r w:rsidRPr="004623DF">
              <w:rPr>
                <w:rFonts w:ascii="Garamond" w:hAnsi="Garamond" w:cs="Times New Roman"/>
              </w:rPr>
              <w:t>95</w:t>
            </w:r>
          </w:p>
        </w:tc>
        <w:tc>
          <w:tcPr>
            <w:tcW w:w="0" w:type="auto"/>
          </w:tcPr>
          <w:p w14:paraId="44081A5B" w14:textId="77777777" w:rsidR="00DA35A6" w:rsidRPr="004623DF" w:rsidRDefault="00812B89" w:rsidP="00447916">
            <w:pPr>
              <w:jc w:val="center"/>
              <w:rPr>
                <w:rFonts w:ascii="Garamond" w:hAnsi="Garamond" w:cs="Times New Roman"/>
              </w:rPr>
            </w:pPr>
            <w:r w:rsidRPr="006015BF">
              <w:rPr>
                <w:rFonts w:ascii="Garamond" w:hAnsi="Garamond" w:cs="Times New Roman"/>
              </w:rPr>
              <w:t>52,20</w:t>
            </w:r>
          </w:p>
        </w:tc>
      </w:tr>
      <w:tr w:rsidR="00DA35A6" w:rsidRPr="004623DF" w14:paraId="3A3D0E5A" w14:textId="77777777" w:rsidTr="00264C70">
        <w:tc>
          <w:tcPr>
            <w:tcW w:w="0" w:type="auto"/>
          </w:tcPr>
          <w:p w14:paraId="2B6BFA42" w14:textId="58638DBA" w:rsidR="00DA35A6" w:rsidRPr="00812B89" w:rsidRDefault="00DA35A6" w:rsidP="006015BF">
            <w:pPr>
              <w:rPr>
                <w:rFonts w:ascii="Garamond" w:hAnsi="Garamond" w:cs="Times New Roman"/>
              </w:rPr>
            </w:pPr>
            <w:r w:rsidRPr="004623DF">
              <w:rPr>
                <w:rFonts w:ascii="Garamond" w:hAnsi="Garamond" w:cs="Times New Roman"/>
              </w:rPr>
              <w:t xml:space="preserve">   </w:t>
            </w:r>
            <w:r w:rsidR="007024C1">
              <w:rPr>
                <w:rFonts w:ascii="Garamond" w:hAnsi="Garamond" w:cs="Times New Roman"/>
                <w:lang w:val="sq-AL"/>
              </w:rPr>
              <w:t>M</w:t>
            </w:r>
            <w:r w:rsidR="00812B89" w:rsidRPr="006015BF">
              <w:rPr>
                <w:rFonts w:ascii="Garamond" w:hAnsi="Garamond" w:cs="Times New Roman"/>
                <w:lang w:val="sq-AL"/>
              </w:rPr>
              <w:t>aster</w:t>
            </w:r>
          </w:p>
        </w:tc>
        <w:tc>
          <w:tcPr>
            <w:tcW w:w="0" w:type="auto"/>
          </w:tcPr>
          <w:p w14:paraId="686C7A4F" w14:textId="77777777" w:rsidR="00DA35A6" w:rsidRPr="004623DF" w:rsidRDefault="00DA35A6" w:rsidP="00447916">
            <w:pPr>
              <w:jc w:val="center"/>
              <w:rPr>
                <w:rFonts w:ascii="Garamond" w:hAnsi="Garamond" w:cs="Times New Roman"/>
              </w:rPr>
            </w:pPr>
            <w:r w:rsidRPr="004623DF">
              <w:rPr>
                <w:rFonts w:ascii="Garamond" w:hAnsi="Garamond" w:cs="Times New Roman"/>
              </w:rPr>
              <w:t>19</w:t>
            </w:r>
          </w:p>
        </w:tc>
        <w:tc>
          <w:tcPr>
            <w:tcW w:w="0" w:type="auto"/>
          </w:tcPr>
          <w:p w14:paraId="249D1BB7" w14:textId="77777777" w:rsidR="00DA35A6" w:rsidRPr="004623DF" w:rsidRDefault="00812B89" w:rsidP="00447916">
            <w:pPr>
              <w:jc w:val="center"/>
              <w:rPr>
                <w:rFonts w:ascii="Garamond" w:hAnsi="Garamond" w:cs="Times New Roman"/>
              </w:rPr>
            </w:pPr>
            <w:r w:rsidRPr="006015BF">
              <w:rPr>
                <w:rFonts w:ascii="Garamond" w:hAnsi="Garamond" w:cs="Times New Roman"/>
              </w:rPr>
              <w:t>10,44</w:t>
            </w:r>
          </w:p>
        </w:tc>
      </w:tr>
      <w:tr w:rsidR="00DA35A6" w:rsidRPr="004623DF" w14:paraId="5A987753" w14:textId="77777777" w:rsidTr="00264C70">
        <w:tc>
          <w:tcPr>
            <w:tcW w:w="0" w:type="auto"/>
          </w:tcPr>
          <w:p w14:paraId="535C687D" w14:textId="77777777" w:rsidR="00DA35A6" w:rsidRPr="00812B89" w:rsidRDefault="00DA35A6" w:rsidP="006015BF">
            <w:pPr>
              <w:rPr>
                <w:rFonts w:ascii="Garamond" w:hAnsi="Garamond" w:cs="Times New Roman"/>
              </w:rPr>
            </w:pPr>
            <w:r w:rsidRPr="004623DF">
              <w:rPr>
                <w:rFonts w:ascii="Garamond" w:hAnsi="Garamond" w:cs="Times New Roman"/>
              </w:rPr>
              <w:t xml:space="preserve">   </w:t>
            </w:r>
            <w:r w:rsidR="00812B89" w:rsidRPr="006015BF">
              <w:rPr>
                <w:rFonts w:ascii="Garamond" w:hAnsi="Garamond" w:cs="Times New Roman"/>
                <w:lang w:val="sq-AL"/>
              </w:rPr>
              <w:t>Doktoraturë</w:t>
            </w:r>
          </w:p>
        </w:tc>
        <w:tc>
          <w:tcPr>
            <w:tcW w:w="0" w:type="auto"/>
          </w:tcPr>
          <w:p w14:paraId="1B215C6D" w14:textId="77777777" w:rsidR="00DA35A6" w:rsidRPr="004623DF" w:rsidRDefault="00DA35A6" w:rsidP="00447916">
            <w:pPr>
              <w:jc w:val="center"/>
              <w:rPr>
                <w:rFonts w:ascii="Garamond" w:hAnsi="Garamond" w:cs="Times New Roman"/>
              </w:rPr>
            </w:pPr>
            <w:r w:rsidRPr="004623DF">
              <w:rPr>
                <w:rFonts w:ascii="Garamond" w:hAnsi="Garamond" w:cs="Times New Roman"/>
              </w:rPr>
              <w:t>7</w:t>
            </w:r>
          </w:p>
        </w:tc>
        <w:tc>
          <w:tcPr>
            <w:tcW w:w="0" w:type="auto"/>
          </w:tcPr>
          <w:p w14:paraId="69E39358" w14:textId="77777777" w:rsidR="00DA35A6" w:rsidRPr="004623DF" w:rsidRDefault="00812B89" w:rsidP="00447916">
            <w:pPr>
              <w:jc w:val="center"/>
              <w:rPr>
                <w:rFonts w:ascii="Garamond" w:hAnsi="Garamond" w:cs="Times New Roman"/>
              </w:rPr>
            </w:pPr>
            <w:r w:rsidRPr="006015BF">
              <w:rPr>
                <w:rFonts w:ascii="Garamond" w:hAnsi="Garamond" w:cs="Times New Roman"/>
              </w:rPr>
              <w:t>3,85</w:t>
            </w:r>
          </w:p>
        </w:tc>
      </w:tr>
      <w:tr w:rsidR="00DA35A6" w:rsidRPr="004623DF" w14:paraId="1634E1CD" w14:textId="77777777" w:rsidTr="00264C70">
        <w:tc>
          <w:tcPr>
            <w:tcW w:w="0" w:type="auto"/>
          </w:tcPr>
          <w:p w14:paraId="26269B9F" w14:textId="77777777" w:rsidR="00DA35A6" w:rsidRPr="00812B89" w:rsidRDefault="00812B89" w:rsidP="006015BF">
            <w:pPr>
              <w:pBdr>
                <w:bar w:val="single" w:sz="4" w:color="FF8080"/>
              </w:pBdr>
              <w:rPr>
                <w:rFonts w:ascii="Garamond" w:hAnsi="Garamond" w:cs="Times New Roman"/>
              </w:rPr>
            </w:pPr>
            <w:r w:rsidRPr="006015BF">
              <w:rPr>
                <w:rFonts w:ascii="Garamond" w:hAnsi="Garamond" w:cs="Times New Roman"/>
                <w:lang w:val="sq-AL"/>
              </w:rPr>
              <w:t>Gjendja civile</w:t>
            </w:r>
          </w:p>
        </w:tc>
        <w:tc>
          <w:tcPr>
            <w:tcW w:w="0" w:type="auto"/>
          </w:tcPr>
          <w:p w14:paraId="322CEEE4" w14:textId="77777777" w:rsidR="00DA35A6" w:rsidRPr="004623DF" w:rsidRDefault="00DA35A6" w:rsidP="00447916">
            <w:pPr>
              <w:jc w:val="center"/>
              <w:rPr>
                <w:rFonts w:ascii="Garamond" w:hAnsi="Garamond" w:cs="Times New Roman"/>
                <w:b/>
              </w:rPr>
            </w:pPr>
          </w:p>
        </w:tc>
        <w:tc>
          <w:tcPr>
            <w:tcW w:w="0" w:type="auto"/>
          </w:tcPr>
          <w:p w14:paraId="00D5694A" w14:textId="77777777" w:rsidR="00DA35A6" w:rsidRPr="004623DF" w:rsidRDefault="00DA35A6" w:rsidP="00447916">
            <w:pPr>
              <w:jc w:val="center"/>
              <w:rPr>
                <w:rFonts w:ascii="Garamond" w:hAnsi="Garamond" w:cs="Times New Roman"/>
                <w:b/>
              </w:rPr>
            </w:pPr>
          </w:p>
        </w:tc>
      </w:tr>
      <w:tr w:rsidR="00DA35A6" w:rsidRPr="004623DF" w14:paraId="36D9F546" w14:textId="77777777" w:rsidTr="00264C70">
        <w:tc>
          <w:tcPr>
            <w:tcW w:w="0" w:type="auto"/>
          </w:tcPr>
          <w:p w14:paraId="05C72582" w14:textId="77777777" w:rsidR="00DA35A6" w:rsidRPr="00812B89" w:rsidRDefault="00DA35A6" w:rsidP="006015BF">
            <w:pPr>
              <w:rPr>
                <w:rFonts w:ascii="Garamond" w:hAnsi="Garamond" w:cs="Times New Roman"/>
              </w:rPr>
            </w:pPr>
            <w:r w:rsidRPr="004623DF">
              <w:rPr>
                <w:rFonts w:ascii="Garamond" w:hAnsi="Garamond" w:cs="Times New Roman"/>
              </w:rPr>
              <w:t xml:space="preserve">   </w:t>
            </w:r>
            <w:r w:rsidR="00812B89" w:rsidRPr="006015BF">
              <w:rPr>
                <w:rFonts w:ascii="Garamond" w:hAnsi="Garamond" w:cs="Times New Roman"/>
                <w:lang w:val="sq-AL"/>
              </w:rPr>
              <w:t>Beqare</w:t>
            </w:r>
          </w:p>
        </w:tc>
        <w:tc>
          <w:tcPr>
            <w:tcW w:w="0" w:type="auto"/>
          </w:tcPr>
          <w:p w14:paraId="43F69566" w14:textId="77777777" w:rsidR="00DA35A6" w:rsidRPr="004623DF" w:rsidRDefault="00DA35A6" w:rsidP="00447916">
            <w:pPr>
              <w:jc w:val="center"/>
              <w:rPr>
                <w:rFonts w:ascii="Garamond" w:hAnsi="Garamond" w:cs="Times New Roman"/>
              </w:rPr>
            </w:pPr>
            <w:r w:rsidRPr="004623DF">
              <w:rPr>
                <w:rFonts w:ascii="Garamond" w:hAnsi="Garamond" w:cs="Times New Roman"/>
              </w:rPr>
              <w:t>15</w:t>
            </w:r>
          </w:p>
        </w:tc>
        <w:tc>
          <w:tcPr>
            <w:tcW w:w="0" w:type="auto"/>
          </w:tcPr>
          <w:p w14:paraId="65CE4FD8" w14:textId="77777777" w:rsidR="00DA35A6" w:rsidRPr="00812B89" w:rsidRDefault="00812B89" w:rsidP="00447916">
            <w:pPr>
              <w:pBdr>
                <w:bar w:val="single" w:sz="4" w:color="FF8080"/>
              </w:pBdr>
              <w:jc w:val="center"/>
              <w:rPr>
                <w:rFonts w:ascii="Garamond" w:hAnsi="Garamond" w:cs="Times New Roman"/>
              </w:rPr>
            </w:pPr>
            <w:r w:rsidRPr="006015BF">
              <w:rPr>
                <w:rFonts w:ascii="Garamond" w:hAnsi="Garamond" w:cs="Times New Roman"/>
                <w:lang w:val="sq-AL"/>
              </w:rPr>
              <w:t>8,24</w:t>
            </w:r>
          </w:p>
        </w:tc>
      </w:tr>
      <w:tr w:rsidR="00DA35A6" w:rsidRPr="004623DF" w14:paraId="00DA1746" w14:textId="77777777" w:rsidTr="00264C70">
        <w:tc>
          <w:tcPr>
            <w:tcW w:w="0" w:type="auto"/>
          </w:tcPr>
          <w:p w14:paraId="62A3562B" w14:textId="77777777" w:rsidR="00DA35A6" w:rsidRPr="00812B89" w:rsidRDefault="00DA35A6" w:rsidP="006015BF">
            <w:pPr>
              <w:rPr>
                <w:rFonts w:ascii="Garamond" w:hAnsi="Garamond" w:cs="Times New Roman"/>
              </w:rPr>
            </w:pPr>
            <w:r w:rsidRPr="004623DF">
              <w:rPr>
                <w:rFonts w:ascii="Garamond" w:hAnsi="Garamond" w:cs="Times New Roman"/>
              </w:rPr>
              <w:t xml:space="preserve">   </w:t>
            </w:r>
            <w:r w:rsidR="00812B89" w:rsidRPr="006015BF">
              <w:rPr>
                <w:rFonts w:ascii="Garamond" w:hAnsi="Garamond" w:cs="Times New Roman"/>
                <w:lang w:val="sq-AL"/>
              </w:rPr>
              <w:t>E martuar</w:t>
            </w:r>
          </w:p>
        </w:tc>
        <w:tc>
          <w:tcPr>
            <w:tcW w:w="0" w:type="auto"/>
          </w:tcPr>
          <w:p w14:paraId="2F2DA45C" w14:textId="77777777" w:rsidR="00DA35A6" w:rsidRPr="004623DF" w:rsidRDefault="00DA35A6" w:rsidP="00447916">
            <w:pPr>
              <w:jc w:val="center"/>
              <w:rPr>
                <w:rFonts w:ascii="Garamond" w:hAnsi="Garamond" w:cs="Times New Roman"/>
              </w:rPr>
            </w:pPr>
            <w:r w:rsidRPr="004623DF">
              <w:rPr>
                <w:rFonts w:ascii="Garamond" w:hAnsi="Garamond" w:cs="Times New Roman"/>
              </w:rPr>
              <w:t>161</w:t>
            </w:r>
          </w:p>
        </w:tc>
        <w:tc>
          <w:tcPr>
            <w:tcW w:w="0" w:type="auto"/>
          </w:tcPr>
          <w:p w14:paraId="0507371D" w14:textId="77777777" w:rsidR="00DA35A6" w:rsidRPr="00812B89" w:rsidRDefault="00812B89" w:rsidP="00447916">
            <w:pPr>
              <w:pBdr>
                <w:bar w:val="single" w:sz="4" w:color="FF8080"/>
              </w:pBdr>
              <w:jc w:val="center"/>
              <w:rPr>
                <w:rFonts w:ascii="Garamond" w:hAnsi="Garamond" w:cs="Times New Roman"/>
              </w:rPr>
            </w:pPr>
            <w:r w:rsidRPr="006015BF">
              <w:rPr>
                <w:rFonts w:ascii="Garamond" w:hAnsi="Garamond" w:cs="Times New Roman"/>
                <w:lang w:val="sq-AL"/>
              </w:rPr>
              <w:t>88,46</w:t>
            </w:r>
          </w:p>
        </w:tc>
      </w:tr>
      <w:tr w:rsidR="00DA35A6" w:rsidRPr="004623DF" w14:paraId="5514986E" w14:textId="77777777" w:rsidTr="00264C70">
        <w:tc>
          <w:tcPr>
            <w:tcW w:w="0" w:type="auto"/>
          </w:tcPr>
          <w:p w14:paraId="49BB93B3" w14:textId="77777777" w:rsidR="00DA35A6" w:rsidRPr="00812B89" w:rsidRDefault="00DA35A6" w:rsidP="006015BF">
            <w:pPr>
              <w:rPr>
                <w:rFonts w:ascii="Garamond" w:hAnsi="Garamond" w:cs="Times New Roman"/>
              </w:rPr>
            </w:pPr>
            <w:r w:rsidRPr="004623DF">
              <w:rPr>
                <w:rFonts w:ascii="Garamond" w:hAnsi="Garamond" w:cs="Times New Roman"/>
              </w:rPr>
              <w:t xml:space="preserve">   </w:t>
            </w:r>
            <w:r w:rsidR="00812B89" w:rsidRPr="006015BF">
              <w:rPr>
                <w:rFonts w:ascii="Garamond" w:hAnsi="Garamond" w:cs="Times New Roman"/>
                <w:lang w:val="sq-AL"/>
              </w:rPr>
              <w:t>E shkurorëzuar</w:t>
            </w:r>
          </w:p>
        </w:tc>
        <w:tc>
          <w:tcPr>
            <w:tcW w:w="0" w:type="auto"/>
          </w:tcPr>
          <w:p w14:paraId="3C1E0781" w14:textId="77777777" w:rsidR="00DA35A6" w:rsidRPr="004623DF" w:rsidRDefault="00DA35A6" w:rsidP="00447916">
            <w:pPr>
              <w:jc w:val="center"/>
              <w:rPr>
                <w:rFonts w:ascii="Garamond" w:hAnsi="Garamond" w:cs="Times New Roman"/>
              </w:rPr>
            </w:pPr>
            <w:r w:rsidRPr="004623DF">
              <w:rPr>
                <w:rFonts w:ascii="Garamond" w:hAnsi="Garamond" w:cs="Times New Roman"/>
              </w:rPr>
              <w:t>1</w:t>
            </w:r>
          </w:p>
        </w:tc>
        <w:tc>
          <w:tcPr>
            <w:tcW w:w="0" w:type="auto"/>
          </w:tcPr>
          <w:p w14:paraId="6712BE1F" w14:textId="77777777" w:rsidR="00DA35A6" w:rsidRPr="00812B89" w:rsidRDefault="00812B89" w:rsidP="00447916">
            <w:pPr>
              <w:pBdr>
                <w:bar w:val="single" w:sz="4" w:color="FF8080"/>
              </w:pBdr>
              <w:jc w:val="center"/>
              <w:rPr>
                <w:rFonts w:ascii="Garamond" w:hAnsi="Garamond" w:cs="Times New Roman"/>
              </w:rPr>
            </w:pPr>
            <w:r w:rsidRPr="006015BF">
              <w:rPr>
                <w:rFonts w:ascii="Garamond" w:hAnsi="Garamond" w:cs="Times New Roman"/>
                <w:lang w:val="sq-AL"/>
              </w:rPr>
              <w:t>0,55</w:t>
            </w:r>
          </w:p>
        </w:tc>
      </w:tr>
      <w:tr w:rsidR="00DA35A6" w:rsidRPr="004623DF" w14:paraId="25FB7C21" w14:textId="77777777" w:rsidTr="00264C70">
        <w:tc>
          <w:tcPr>
            <w:tcW w:w="0" w:type="auto"/>
          </w:tcPr>
          <w:p w14:paraId="1228A6C1" w14:textId="77777777" w:rsidR="00DA35A6" w:rsidRPr="00812B89" w:rsidRDefault="00DA35A6" w:rsidP="006015BF">
            <w:pPr>
              <w:rPr>
                <w:rFonts w:ascii="Garamond" w:hAnsi="Garamond" w:cs="Times New Roman"/>
              </w:rPr>
            </w:pPr>
            <w:r w:rsidRPr="004623DF">
              <w:rPr>
                <w:rFonts w:ascii="Garamond" w:hAnsi="Garamond" w:cs="Times New Roman"/>
              </w:rPr>
              <w:t xml:space="preserve">   </w:t>
            </w:r>
            <w:r w:rsidR="00812B89" w:rsidRPr="006015BF">
              <w:rPr>
                <w:rFonts w:ascii="Garamond" w:hAnsi="Garamond" w:cs="Times New Roman"/>
                <w:lang w:val="sq-AL"/>
              </w:rPr>
              <w:t>E ve</w:t>
            </w:r>
          </w:p>
        </w:tc>
        <w:tc>
          <w:tcPr>
            <w:tcW w:w="0" w:type="auto"/>
          </w:tcPr>
          <w:p w14:paraId="3C91F814" w14:textId="77777777" w:rsidR="00DA35A6" w:rsidRPr="004623DF" w:rsidRDefault="00DA35A6" w:rsidP="00447916">
            <w:pPr>
              <w:jc w:val="center"/>
              <w:rPr>
                <w:rFonts w:ascii="Garamond" w:hAnsi="Garamond" w:cs="Times New Roman"/>
              </w:rPr>
            </w:pPr>
            <w:r w:rsidRPr="004623DF">
              <w:rPr>
                <w:rFonts w:ascii="Garamond" w:hAnsi="Garamond" w:cs="Times New Roman"/>
              </w:rPr>
              <w:t>5</w:t>
            </w:r>
          </w:p>
        </w:tc>
        <w:tc>
          <w:tcPr>
            <w:tcW w:w="0" w:type="auto"/>
          </w:tcPr>
          <w:p w14:paraId="46E6F96C" w14:textId="77777777" w:rsidR="00DA35A6" w:rsidRPr="004623DF" w:rsidRDefault="00812B89" w:rsidP="00447916">
            <w:pPr>
              <w:jc w:val="center"/>
              <w:rPr>
                <w:rFonts w:ascii="Garamond" w:hAnsi="Garamond" w:cs="Times New Roman"/>
              </w:rPr>
            </w:pPr>
            <w:r w:rsidRPr="006015BF">
              <w:rPr>
                <w:rFonts w:ascii="Garamond" w:hAnsi="Garamond" w:cs="Times New Roman"/>
              </w:rPr>
              <w:t>2,75</w:t>
            </w:r>
          </w:p>
        </w:tc>
      </w:tr>
      <w:tr w:rsidR="00DA35A6" w:rsidRPr="004623DF" w14:paraId="39EA019E" w14:textId="77777777" w:rsidTr="00264C70">
        <w:tc>
          <w:tcPr>
            <w:tcW w:w="0" w:type="auto"/>
          </w:tcPr>
          <w:p w14:paraId="3BD5B3F0" w14:textId="77777777" w:rsidR="00DA35A6" w:rsidRPr="00812B89" w:rsidRDefault="00812B89" w:rsidP="006015BF">
            <w:pPr>
              <w:pBdr>
                <w:bar w:val="single" w:sz="4" w:color="FF8080"/>
              </w:pBdr>
              <w:rPr>
                <w:rFonts w:ascii="Garamond" w:hAnsi="Garamond" w:cs="Times New Roman"/>
              </w:rPr>
            </w:pPr>
            <w:r w:rsidRPr="006015BF">
              <w:rPr>
                <w:rFonts w:ascii="Garamond" w:hAnsi="Garamond" w:cs="Times New Roman"/>
                <w:lang w:val="sq-AL"/>
              </w:rPr>
              <w:t>Parti</w:t>
            </w:r>
            <w:r w:rsidR="00EF64E5" w:rsidRPr="006015BF">
              <w:rPr>
                <w:rFonts w:ascii="Garamond" w:hAnsi="Garamond" w:cs="Times New Roman"/>
                <w:lang w:val="sq-AL"/>
              </w:rPr>
              <w:t>a</w:t>
            </w:r>
          </w:p>
        </w:tc>
        <w:tc>
          <w:tcPr>
            <w:tcW w:w="0" w:type="auto"/>
          </w:tcPr>
          <w:p w14:paraId="1064CFA3" w14:textId="77777777" w:rsidR="00DA35A6" w:rsidRPr="004623DF" w:rsidRDefault="00DA35A6" w:rsidP="00447916">
            <w:pPr>
              <w:jc w:val="center"/>
              <w:rPr>
                <w:rFonts w:ascii="Garamond" w:hAnsi="Garamond" w:cs="Times New Roman"/>
              </w:rPr>
            </w:pPr>
          </w:p>
        </w:tc>
        <w:tc>
          <w:tcPr>
            <w:tcW w:w="0" w:type="auto"/>
          </w:tcPr>
          <w:p w14:paraId="067E64B4" w14:textId="77777777" w:rsidR="00DA35A6" w:rsidRPr="004623DF" w:rsidRDefault="00DA35A6" w:rsidP="00447916">
            <w:pPr>
              <w:jc w:val="center"/>
              <w:rPr>
                <w:rFonts w:ascii="Garamond" w:hAnsi="Garamond" w:cs="Times New Roman"/>
              </w:rPr>
            </w:pPr>
          </w:p>
        </w:tc>
      </w:tr>
      <w:tr w:rsidR="00DA35A6" w:rsidRPr="004623DF" w14:paraId="2BC0BFA2" w14:textId="77777777" w:rsidTr="00264C70">
        <w:tc>
          <w:tcPr>
            <w:tcW w:w="0" w:type="auto"/>
          </w:tcPr>
          <w:p w14:paraId="614CD506"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Partia Socialiste</w:t>
            </w:r>
          </w:p>
        </w:tc>
        <w:tc>
          <w:tcPr>
            <w:tcW w:w="0" w:type="auto"/>
          </w:tcPr>
          <w:p w14:paraId="5B954415" w14:textId="77777777" w:rsidR="00DA35A6" w:rsidRPr="004623DF" w:rsidRDefault="00DA35A6" w:rsidP="00447916">
            <w:pPr>
              <w:jc w:val="center"/>
              <w:rPr>
                <w:rFonts w:ascii="Garamond" w:hAnsi="Garamond" w:cs="Times New Roman"/>
              </w:rPr>
            </w:pPr>
            <w:r w:rsidRPr="004623DF">
              <w:rPr>
                <w:rFonts w:ascii="Garamond" w:hAnsi="Garamond" w:cs="Times New Roman"/>
              </w:rPr>
              <w:t>61</w:t>
            </w:r>
          </w:p>
        </w:tc>
        <w:tc>
          <w:tcPr>
            <w:tcW w:w="0" w:type="auto"/>
          </w:tcPr>
          <w:p w14:paraId="0861D1F8" w14:textId="77777777" w:rsidR="00DA35A6" w:rsidRPr="004623DF" w:rsidRDefault="00EF64E5" w:rsidP="00447916">
            <w:pPr>
              <w:jc w:val="center"/>
              <w:rPr>
                <w:rFonts w:ascii="Garamond" w:hAnsi="Garamond" w:cs="Times New Roman"/>
              </w:rPr>
            </w:pPr>
            <w:r w:rsidRPr="006015BF">
              <w:rPr>
                <w:rFonts w:ascii="Garamond" w:hAnsi="Garamond" w:cs="Times New Roman"/>
              </w:rPr>
              <w:t>32,80</w:t>
            </w:r>
          </w:p>
        </w:tc>
      </w:tr>
      <w:tr w:rsidR="00DA35A6" w:rsidRPr="004623DF" w14:paraId="6DBF9A04" w14:textId="77777777" w:rsidTr="00264C70">
        <w:tc>
          <w:tcPr>
            <w:tcW w:w="0" w:type="auto"/>
          </w:tcPr>
          <w:p w14:paraId="1C846798"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Partia Demokratike</w:t>
            </w:r>
          </w:p>
        </w:tc>
        <w:tc>
          <w:tcPr>
            <w:tcW w:w="0" w:type="auto"/>
          </w:tcPr>
          <w:p w14:paraId="1E86FF79" w14:textId="77777777" w:rsidR="00DA35A6" w:rsidRPr="004623DF" w:rsidRDefault="00DA35A6" w:rsidP="00447916">
            <w:pPr>
              <w:jc w:val="center"/>
              <w:rPr>
                <w:rFonts w:ascii="Garamond" w:hAnsi="Garamond" w:cs="Times New Roman"/>
              </w:rPr>
            </w:pPr>
            <w:r w:rsidRPr="004623DF">
              <w:rPr>
                <w:rFonts w:ascii="Garamond" w:hAnsi="Garamond" w:cs="Times New Roman"/>
              </w:rPr>
              <w:t>55</w:t>
            </w:r>
          </w:p>
        </w:tc>
        <w:tc>
          <w:tcPr>
            <w:tcW w:w="0" w:type="auto"/>
          </w:tcPr>
          <w:p w14:paraId="3C0382D9" w14:textId="77777777" w:rsidR="00DA35A6" w:rsidRPr="004623DF" w:rsidRDefault="00EF64E5" w:rsidP="00447916">
            <w:pPr>
              <w:jc w:val="center"/>
              <w:rPr>
                <w:rFonts w:ascii="Garamond" w:hAnsi="Garamond" w:cs="Times New Roman"/>
              </w:rPr>
            </w:pPr>
            <w:r w:rsidRPr="006015BF">
              <w:rPr>
                <w:rFonts w:ascii="Garamond" w:hAnsi="Garamond" w:cs="Times New Roman"/>
              </w:rPr>
              <w:t>29,57</w:t>
            </w:r>
          </w:p>
        </w:tc>
      </w:tr>
      <w:tr w:rsidR="00DA35A6" w:rsidRPr="004623DF" w14:paraId="52FC4BE9" w14:textId="77777777" w:rsidTr="00264C70">
        <w:tc>
          <w:tcPr>
            <w:tcW w:w="0" w:type="auto"/>
          </w:tcPr>
          <w:p w14:paraId="6A848DD3" w14:textId="77777777" w:rsidR="00DA35A6" w:rsidRPr="004623DF"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rPr>
              <w:t>Tjetër</w:t>
            </w:r>
          </w:p>
        </w:tc>
        <w:tc>
          <w:tcPr>
            <w:tcW w:w="0" w:type="auto"/>
          </w:tcPr>
          <w:p w14:paraId="7A41D9F3" w14:textId="77777777" w:rsidR="00DA35A6" w:rsidRPr="004623DF" w:rsidRDefault="00DA35A6" w:rsidP="00447916">
            <w:pPr>
              <w:jc w:val="center"/>
              <w:rPr>
                <w:rFonts w:ascii="Garamond" w:hAnsi="Garamond" w:cs="Times New Roman"/>
              </w:rPr>
            </w:pPr>
            <w:r w:rsidRPr="004623DF">
              <w:rPr>
                <w:rFonts w:ascii="Garamond" w:hAnsi="Garamond" w:cs="Times New Roman"/>
              </w:rPr>
              <w:t>70</w:t>
            </w:r>
          </w:p>
        </w:tc>
        <w:tc>
          <w:tcPr>
            <w:tcW w:w="0" w:type="auto"/>
          </w:tcPr>
          <w:p w14:paraId="4B533A9C" w14:textId="77777777" w:rsidR="00DA35A6" w:rsidRPr="004623DF" w:rsidRDefault="00EF64E5" w:rsidP="00447916">
            <w:pPr>
              <w:jc w:val="center"/>
              <w:rPr>
                <w:rFonts w:ascii="Garamond" w:hAnsi="Garamond" w:cs="Times New Roman"/>
              </w:rPr>
            </w:pPr>
            <w:r w:rsidRPr="006015BF">
              <w:rPr>
                <w:rFonts w:ascii="Garamond" w:hAnsi="Garamond" w:cs="Times New Roman"/>
              </w:rPr>
              <w:t>37,63</w:t>
            </w:r>
          </w:p>
        </w:tc>
      </w:tr>
      <w:tr w:rsidR="00DA35A6" w:rsidRPr="004623DF" w14:paraId="47F0BFB2" w14:textId="77777777" w:rsidTr="00264C70">
        <w:tc>
          <w:tcPr>
            <w:tcW w:w="0" w:type="auto"/>
          </w:tcPr>
          <w:p w14:paraId="33F9104C" w14:textId="77777777" w:rsidR="00DA35A6" w:rsidRPr="00EF64E5" w:rsidRDefault="00EF64E5" w:rsidP="006015BF">
            <w:pPr>
              <w:pBdr>
                <w:bar w:val="single" w:sz="4" w:color="FF8080"/>
              </w:pBdr>
              <w:rPr>
                <w:rFonts w:ascii="Garamond" w:hAnsi="Garamond" w:cs="Times New Roman"/>
              </w:rPr>
            </w:pPr>
            <w:r w:rsidRPr="006015BF">
              <w:rPr>
                <w:rFonts w:ascii="Garamond" w:hAnsi="Garamond" w:cs="Times New Roman"/>
                <w:lang w:val="sq-AL"/>
              </w:rPr>
              <w:t>Lloji i njësisë së pushtetit vendor</w:t>
            </w:r>
          </w:p>
        </w:tc>
        <w:tc>
          <w:tcPr>
            <w:tcW w:w="0" w:type="auto"/>
          </w:tcPr>
          <w:p w14:paraId="74F3079A" w14:textId="77777777" w:rsidR="00DA35A6" w:rsidRPr="004623DF" w:rsidRDefault="00DA35A6" w:rsidP="00447916">
            <w:pPr>
              <w:jc w:val="center"/>
              <w:rPr>
                <w:rFonts w:ascii="Garamond" w:hAnsi="Garamond" w:cs="Times New Roman"/>
              </w:rPr>
            </w:pPr>
          </w:p>
        </w:tc>
        <w:tc>
          <w:tcPr>
            <w:tcW w:w="0" w:type="auto"/>
          </w:tcPr>
          <w:p w14:paraId="2A77908A" w14:textId="77777777" w:rsidR="00DA35A6" w:rsidRPr="004623DF" w:rsidRDefault="00DA35A6" w:rsidP="00447916">
            <w:pPr>
              <w:jc w:val="center"/>
              <w:rPr>
                <w:rFonts w:ascii="Garamond" w:hAnsi="Garamond" w:cs="Times New Roman"/>
              </w:rPr>
            </w:pPr>
          </w:p>
        </w:tc>
      </w:tr>
      <w:tr w:rsidR="00DA35A6" w:rsidRPr="004623DF" w14:paraId="32EC1C4D" w14:textId="77777777" w:rsidTr="00264C70">
        <w:tc>
          <w:tcPr>
            <w:tcW w:w="0" w:type="auto"/>
          </w:tcPr>
          <w:p w14:paraId="79F6E707" w14:textId="77777777" w:rsidR="00DA35A6" w:rsidRPr="004623DF"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rPr>
              <w:t>Bashki</w:t>
            </w:r>
          </w:p>
        </w:tc>
        <w:tc>
          <w:tcPr>
            <w:tcW w:w="0" w:type="auto"/>
          </w:tcPr>
          <w:p w14:paraId="1009EFCE" w14:textId="77777777" w:rsidR="00DA35A6" w:rsidRPr="004623DF" w:rsidRDefault="00DA35A6" w:rsidP="00447916">
            <w:pPr>
              <w:jc w:val="center"/>
              <w:rPr>
                <w:rFonts w:ascii="Garamond" w:hAnsi="Garamond" w:cs="Times New Roman"/>
              </w:rPr>
            </w:pPr>
            <w:r w:rsidRPr="004623DF">
              <w:rPr>
                <w:rFonts w:ascii="Garamond" w:hAnsi="Garamond" w:cs="Times New Roman"/>
              </w:rPr>
              <w:t>46</w:t>
            </w:r>
          </w:p>
        </w:tc>
        <w:tc>
          <w:tcPr>
            <w:tcW w:w="0" w:type="auto"/>
          </w:tcPr>
          <w:p w14:paraId="684179D7" w14:textId="77777777" w:rsidR="00DA35A6" w:rsidRPr="004623DF" w:rsidRDefault="00EF64E5" w:rsidP="00447916">
            <w:pPr>
              <w:jc w:val="center"/>
              <w:rPr>
                <w:rFonts w:ascii="Garamond" w:hAnsi="Garamond" w:cs="Times New Roman"/>
              </w:rPr>
            </w:pPr>
            <w:r w:rsidRPr="006015BF">
              <w:rPr>
                <w:rFonts w:ascii="Garamond" w:hAnsi="Garamond" w:cs="Times New Roman"/>
              </w:rPr>
              <w:t>24,73</w:t>
            </w:r>
          </w:p>
        </w:tc>
      </w:tr>
      <w:tr w:rsidR="00DA35A6" w:rsidRPr="004623DF" w14:paraId="12211C6F" w14:textId="77777777" w:rsidTr="00264C70">
        <w:tc>
          <w:tcPr>
            <w:tcW w:w="0" w:type="auto"/>
          </w:tcPr>
          <w:p w14:paraId="27067EBB"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Komunë</w:t>
            </w:r>
          </w:p>
        </w:tc>
        <w:tc>
          <w:tcPr>
            <w:tcW w:w="0" w:type="auto"/>
          </w:tcPr>
          <w:p w14:paraId="3F388DB9" w14:textId="77777777" w:rsidR="00DA35A6" w:rsidRPr="004623DF" w:rsidRDefault="00DA35A6" w:rsidP="00447916">
            <w:pPr>
              <w:jc w:val="center"/>
              <w:rPr>
                <w:rFonts w:ascii="Garamond" w:hAnsi="Garamond" w:cs="Times New Roman"/>
              </w:rPr>
            </w:pPr>
            <w:r w:rsidRPr="004623DF">
              <w:rPr>
                <w:rFonts w:ascii="Garamond" w:hAnsi="Garamond" w:cs="Times New Roman"/>
              </w:rPr>
              <w:t>117</w:t>
            </w:r>
          </w:p>
        </w:tc>
        <w:tc>
          <w:tcPr>
            <w:tcW w:w="0" w:type="auto"/>
          </w:tcPr>
          <w:p w14:paraId="77A1B81D" w14:textId="77777777" w:rsidR="00DA35A6" w:rsidRPr="004623DF" w:rsidRDefault="00EF64E5" w:rsidP="00447916">
            <w:pPr>
              <w:jc w:val="center"/>
              <w:rPr>
                <w:rFonts w:ascii="Garamond" w:hAnsi="Garamond" w:cs="Times New Roman"/>
              </w:rPr>
            </w:pPr>
            <w:r w:rsidRPr="006015BF">
              <w:rPr>
                <w:rFonts w:ascii="Garamond" w:hAnsi="Garamond" w:cs="Times New Roman"/>
              </w:rPr>
              <w:t>62,90</w:t>
            </w:r>
          </w:p>
        </w:tc>
      </w:tr>
      <w:tr w:rsidR="00DA35A6" w:rsidRPr="004623DF" w14:paraId="71E52700" w14:textId="77777777" w:rsidTr="00264C70">
        <w:tc>
          <w:tcPr>
            <w:tcW w:w="0" w:type="auto"/>
          </w:tcPr>
          <w:p w14:paraId="1B4C9762"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Njësi bashkiake</w:t>
            </w:r>
          </w:p>
        </w:tc>
        <w:tc>
          <w:tcPr>
            <w:tcW w:w="0" w:type="auto"/>
          </w:tcPr>
          <w:p w14:paraId="645841E6" w14:textId="77777777" w:rsidR="00DA35A6" w:rsidRPr="004623DF" w:rsidRDefault="00DA35A6" w:rsidP="00447916">
            <w:pPr>
              <w:jc w:val="center"/>
              <w:rPr>
                <w:rFonts w:ascii="Garamond" w:hAnsi="Garamond" w:cs="Times New Roman"/>
              </w:rPr>
            </w:pPr>
            <w:r w:rsidRPr="004623DF">
              <w:rPr>
                <w:rFonts w:ascii="Garamond" w:hAnsi="Garamond" w:cs="Times New Roman"/>
              </w:rPr>
              <w:t>23</w:t>
            </w:r>
          </w:p>
        </w:tc>
        <w:tc>
          <w:tcPr>
            <w:tcW w:w="0" w:type="auto"/>
          </w:tcPr>
          <w:p w14:paraId="28E4F058" w14:textId="77777777" w:rsidR="00DA35A6" w:rsidRPr="004623DF" w:rsidRDefault="00EF64E5" w:rsidP="00447916">
            <w:pPr>
              <w:jc w:val="center"/>
              <w:rPr>
                <w:rFonts w:ascii="Garamond" w:hAnsi="Garamond" w:cs="Times New Roman"/>
              </w:rPr>
            </w:pPr>
            <w:r w:rsidRPr="006015BF">
              <w:rPr>
                <w:rFonts w:ascii="Garamond" w:hAnsi="Garamond" w:cs="Times New Roman"/>
              </w:rPr>
              <w:t>12,37</w:t>
            </w:r>
          </w:p>
        </w:tc>
      </w:tr>
      <w:tr w:rsidR="00DA35A6" w:rsidRPr="004623DF" w14:paraId="4EB0E9D6" w14:textId="77777777" w:rsidTr="00264C70">
        <w:tc>
          <w:tcPr>
            <w:tcW w:w="0" w:type="auto"/>
          </w:tcPr>
          <w:p w14:paraId="7F160C54" w14:textId="77777777" w:rsidR="00DA35A6" w:rsidRPr="00EF64E5" w:rsidRDefault="00EF64E5" w:rsidP="006015BF">
            <w:pPr>
              <w:pBdr>
                <w:bar w:val="single" w:sz="4" w:color="FF8080"/>
              </w:pBdr>
              <w:rPr>
                <w:rFonts w:ascii="Garamond" w:hAnsi="Garamond" w:cs="Times New Roman"/>
              </w:rPr>
            </w:pPr>
            <w:r w:rsidRPr="006015BF">
              <w:rPr>
                <w:rFonts w:ascii="Garamond" w:hAnsi="Garamond" w:cs="Times New Roman"/>
                <w:lang w:val="sq-AL"/>
              </w:rPr>
              <w:t>Raporti</w:t>
            </w:r>
          </w:p>
        </w:tc>
        <w:tc>
          <w:tcPr>
            <w:tcW w:w="0" w:type="auto"/>
          </w:tcPr>
          <w:p w14:paraId="0BE3F0EC" w14:textId="77777777" w:rsidR="00DA35A6" w:rsidRPr="004623DF" w:rsidRDefault="00DA35A6" w:rsidP="00447916">
            <w:pPr>
              <w:jc w:val="center"/>
              <w:rPr>
                <w:rFonts w:ascii="Garamond" w:hAnsi="Garamond" w:cs="Times New Roman"/>
              </w:rPr>
            </w:pPr>
          </w:p>
        </w:tc>
        <w:tc>
          <w:tcPr>
            <w:tcW w:w="0" w:type="auto"/>
          </w:tcPr>
          <w:p w14:paraId="429E51B2" w14:textId="77777777" w:rsidR="00DA35A6" w:rsidRPr="004623DF" w:rsidRDefault="00DA35A6" w:rsidP="00447916">
            <w:pPr>
              <w:jc w:val="center"/>
              <w:rPr>
                <w:rFonts w:ascii="Garamond" w:hAnsi="Garamond" w:cs="Times New Roman"/>
              </w:rPr>
            </w:pPr>
          </w:p>
        </w:tc>
      </w:tr>
      <w:tr w:rsidR="00DA35A6" w:rsidRPr="004623DF" w14:paraId="02577B6B" w14:textId="77777777" w:rsidTr="00264C70">
        <w:tc>
          <w:tcPr>
            <w:tcW w:w="0" w:type="auto"/>
          </w:tcPr>
          <w:p w14:paraId="74079E37"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Më pak se 0,10</w:t>
            </w:r>
          </w:p>
        </w:tc>
        <w:tc>
          <w:tcPr>
            <w:tcW w:w="0" w:type="auto"/>
          </w:tcPr>
          <w:p w14:paraId="634D9E43" w14:textId="77777777" w:rsidR="00DA35A6" w:rsidRPr="004623DF" w:rsidRDefault="00DA35A6" w:rsidP="00447916">
            <w:pPr>
              <w:jc w:val="center"/>
              <w:rPr>
                <w:rFonts w:ascii="Garamond" w:hAnsi="Garamond" w:cs="Times New Roman"/>
              </w:rPr>
            </w:pPr>
            <w:r w:rsidRPr="004623DF">
              <w:rPr>
                <w:rFonts w:ascii="Garamond" w:hAnsi="Garamond" w:cs="Times New Roman"/>
              </w:rPr>
              <w:t>50</w:t>
            </w:r>
          </w:p>
        </w:tc>
        <w:tc>
          <w:tcPr>
            <w:tcW w:w="0" w:type="auto"/>
          </w:tcPr>
          <w:p w14:paraId="33BD5AF7" w14:textId="77777777" w:rsidR="00DA35A6" w:rsidRPr="004623DF" w:rsidRDefault="00EF64E5" w:rsidP="00447916">
            <w:pPr>
              <w:jc w:val="center"/>
              <w:rPr>
                <w:rFonts w:ascii="Garamond" w:hAnsi="Garamond" w:cs="Times New Roman"/>
              </w:rPr>
            </w:pPr>
            <w:r w:rsidRPr="006015BF">
              <w:rPr>
                <w:rFonts w:ascii="Garamond" w:hAnsi="Garamond" w:cs="Times New Roman"/>
              </w:rPr>
              <w:t>26,88</w:t>
            </w:r>
          </w:p>
        </w:tc>
      </w:tr>
      <w:tr w:rsidR="00DA35A6" w:rsidRPr="004623DF" w14:paraId="3C474CCD" w14:textId="77777777" w:rsidTr="00264C70">
        <w:tc>
          <w:tcPr>
            <w:tcW w:w="0" w:type="auto"/>
          </w:tcPr>
          <w:p w14:paraId="7126687F"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Midis 0,10 dhe 0,30</w:t>
            </w:r>
          </w:p>
        </w:tc>
        <w:tc>
          <w:tcPr>
            <w:tcW w:w="0" w:type="auto"/>
          </w:tcPr>
          <w:p w14:paraId="6983CBEB" w14:textId="77777777" w:rsidR="00DA35A6" w:rsidRPr="004623DF" w:rsidRDefault="00DA35A6" w:rsidP="00447916">
            <w:pPr>
              <w:jc w:val="center"/>
              <w:rPr>
                <w:rFonts w:ascii="Garamond" w:hAnsi="Garamond" w:cs="Times New Roman"/>
              </w:rPr>
            </w:pPr>
            <w:r w:rsidRPr="004623DF">
              <w:rPr>
                <w:rFonts w:ascii="Garamond" w:hAnsi="Garamond" w:cs="Times New Roman"/>
              </w:rPr>
              <w:t>75</w:t>
            </w:r>
          </w:p>
        </w:tc>
        <w:tc>
          <w:tcPr>
            <w:tcW w:w="0" w:type="auto"/>
          </w:tcPr>
          <w:p w14:paraId="0032E9FD" w14:textId="77777777" w:rsidR="00DA35A6" w:rsidRPr="004623DF" w:rsidRDefault="00EF64E5" w:rsidP="00447916">
            <w:pPr>
              <w:jc w:val="center"/>
              <w:rPr>
                <w:rFonts w:ascii="Garamond" w:hAnsi="Garamond" w:cs="Times New Roman"/>
              </w:rPr>
            </w:pPr>
            <w:r w:rsidRPr="006015BF">
              <w:rPr>
                <w:rFonts w:ascii="Garamond" w:hAnsi="Garamond" w:cs="Times New Roman"/>
              </w:rPr>
              <w:t>40,32</w:t>
            </w:r>
          </w:p>
        </w:tc>
      </w:tr>
      <w:tr w:rsidR="00DA35A6" w:rsidRPr="004623DF" w14:paraId="163BB1D3" w14:textId="77777777" w:rsidTr="00264C70">
        <w:tc>
          <w:tcPr>
            <w:tcW w:w="0" w:type="auto"/>
          </w:tcPr>
          <w:p w14:paraId="165A2FAA" w14:textId="77777777" w:rsidR="00DA35A6" w:rsidRPr="00EF64E5" w:rsidRDefault="00DA35A6" w:rsidP="006015BF">
            <w:pPr>
              <w:rPr>
                <w:rFonts w:ascii="Garamond" w:hAnsi="Garamond" w:cs="Times New Roman"/>
              </w:rPr>
            </w:pPr>
            <w:r w:rsidRPr="004623DF">
              <w:rPr>
                <w:rFonts w:ascii="Garamond" w:hAnsi="Garamond" w:cs="Times New Roman"/>
              </w:rPr>
              <w:t xml:space="preserve">   </w:t>
            </w:r>
            <w:r w:rsidR="00EF64E5" w:rsidRPr="006015BF">
              <w:rPr>
                <w:rFonts w:ascii="Garamond" w:hAnsi="Garamond" w:cs="Times New Roman"/>
                <w:lang w:val="sq-AL"/>
              </w:rPr>
              <w:t>Më shumë se 0,3</w:t>
            </w:r>
          </w:p>
        </w:tc>
        <w:tc>
          <w:tcPr>
            <w:tcW w:w="0" w:type="auto"/>
          </w:tcPr>
          <w:p w14:paraId="1CE350CC" w14:textId="77777777" w:rsidR="00DA35A6" w:rsidRPr="004623DF" w:rsidRDefault="00DA35A6" w:rsidP="00447916">
            <w:pPr>
              <w:jc w:val="center"/>
              <w:rPr>
                <w:rFonts w:ascii="Garamond" w:hAnsi="Garamond" w:cs="Times New Roman"/>
              </w:rPr>
            </w:pPr>
            <w:r w:rsidRPr="004623DF">
              <w:rPr>
                <w:rFonts w:ascii="Garamond" w:hAnsi="Garamond" w:cs="Times New Roman"/>
              </w:rPr>
              <w:t>61</w:t>
            </w:r>
          </w:p>
        </w:tc>
        <w:tc>
          <w:tcPr>
            <w:tcW w:w="0" w:type="auto"/>
          </w:tcPr>
          <w:p w14:paraId="579F52E3" w14:textId="77777777" w:rsidR="00DA35A6" w:rsidRPr="004623DF" w:rsidRDefault="00EF64E5" w:rsidP="00447916">
            <w:pPr>
              <w:jc w:val="center"/>
              <w:rPr>
                <w:rFonts w:ascii="Garamond" w:hAnsi="Garamond" w:cs="Times New Roman"/>
              </w:rPr>
            </w:pPr>
            <w:r w:rsidRPr="006015BF">
              <w:rPr>
                <w:rFonts w:ascii="Garamond" w:hAnsi="Garamond" w:cs="Times New Roman"/>
              </w:rPr>
              <w:t>32,80</w:t>
            </w:r>
          </w:p>
        </w:tc>
      </w:tr>
    </w:tbl>
    <w:p w14:paraId="02BDF7ED" w14:textId="77777777" w:rsidR="00A434DE" w:rsidRDefault="00A434DE" w:rsidP="00DA35A6">
      <w:pPr>
        <w:rPr>
          <w:rFonts w:ascii="Garamond" w:hAnsi="Garamond" w:cs="Times New Roman"/>
          <w:highlight w:val="lightGray"/>
        </w:rPr>
      </w:pPr>
    </w:p>
    <w:p w14:paraId="4CDCF6C5" w14:textId="77777777" w:rsidR="00EF64E5" w:rsidRPr="006015BF" w:rsidRDefault="00EF64E5" w:rsidP="00EF64E5">
      <w:pPr>
        <w:pStyle w:val="TableofFigures"/>
        <w:rPr>
          <w:rFonts w:ascii="Garamond" w:hAnsi="Garamond"/>
          <w:lang w:val="sq-AL"/>
        </w:rPr>
      </w:pPr>
      <w:bookmarkStart w:id="84" w:name="_Toc294636027"/>
      <w:r w:rsidRPr="006015BF">
        <w:rPr>
          <w:rFonts w:ascii="Garamond" w:hAnsi="Garamond"/>
        </w:rPr>
        <w:t xml:space="preserve">Tabela 3: </w:t>
      </w:r>
      <w:r w:rsidRPr="006015BF">
        <w:rPr>
          <w:rFonts w:ascii="Garamond" w:hAnsi="Garamond"/>
          <w:lang w:val="sq-AL"/>
        </w:rPr>
        <w:t>Roli i grave gjatë seancave publike</w:t>
      </w:r>
      <w:bookmarkEnd w:id="84"/>
    </w:p>
    <w:tbl>
      <w:tblPr>
        <w:tblStyle w:val="TableSimple1"/>
        <w:tblW w:w="0" w:type="auto"/>
        <w:tblLook w:val="04A0" w:firstRow="1" w:lastRow="0" w:firstColumn="1" w:lastColumn="0" w:noHBand="0" w:noVBand="1"/>
      </w:tblPr>
      <w:tblGrid>
        <w:gridCol w:w="7138"/>
        <w:gridCol w:w="859"/>
        <w:gridCol w:w="859"/>
      </w:tblGrid>
      <w:tr w:rsidR="00DA35A6" w:rsidRPr="004623DF" w14:paraId="45D94C1B" w14:textId="77777777" w:rsidTr="00264C70">
        <w:trPr>
          <w:cnfStyle w:val="100000000000" w:firstRow="1" w:lastRow="0" w:firstColumn="0" w:lastColumn="0" w:oddVBand="0" w:evenVBand="0" w:oddHBand="0" w:evenHBand="0" w:firstRowFirstColumn="0" w:firstRowLastColumn="0" w:lastRowFirstColumn="0" w:lastRowLastColumn="0"/>
        </w:trPr>
        <w:tc>
          <w:tcPr>
            <w:tcW w:w="0" w:type="auto"/>
          </w:tcPr>
          <w:p w14:paraId="53F3BBD5" w14:textId="77777777" w:rsidR="00DA35A6" w:rsidRPr="004623DF" w:rsidRDefault="00DA35A6" w:rsidP="00E03BC6">
            <w:pPr>
              <w:rPr>
                <w:rFonts w:ascii="Garamond" w:hAnsi="Garamond" w:cs="Times New Roman"/>
              </w:rPr>
            </w:pPr>
          </w:p>
        </w:tc>
        <w:tc>
          <w:tcPr>
            <w:tcW w:w="859" w:type="dxa"/>
          </w:tcPr>
          <w:p w14:paraId="4879CA2C" w14:textId="77777777" w:rsidR="00A434DE" w:rsidRPr="006015BF" w:rsidRDefault="00EF64E5" w:rsidP="00EF64E5">
            <w:pPr>
              <w:pBdr>
                <w:bar w:val="single" w:sz="4" w:color="FF8080"/>
              </w:pBdr>
              <w:jc w:val="center"/>
              <w:rPr>
                <w:rFonts w:ascii="Garamond" w:hAnsi="Garamond" w:cs="Times New Roman"/>
                <w:lang w:val="sq-AL"/>
              </w:rPr>
            </w:pPr>
            <w:r w:rsidRPr="006015BF">
              <w:rPr>
                <w:rFonts w:ascii="Garamond" w:hAnsi="Garamond" w:cs="Times New Roman"/>
                <w:lang w:val="sq-AL"/>
              </w:rPr>
              <w:t>Po</w:t>
            </w:r>
          </w:p>
          <w:p w14:paraId="034DD421" w14:textId="77777777" w:rsidR="00DA35A6" w:rsidRPr="004623DF" w:rsidRDefault="00DA35A6" w:rsidP="00E03BC6">
            <w:pPr>
              <w:jc w:val="center"/>
              <w:rPr>
                <w:rFonts w:ascii="Garamond" w:hAnsi="Garamond" w:cs="Times New Roman"/>
              </w:rPr>
            </w:pPr>
            <w:r w:rsidRPr="004623DF">
              <w:rPr>
                <w:rFonts w:ascii="Garamond" w:hAnsi="Garamond" w:cs="Times New Roman"/>
              </w:rPr>
              <w:t>(%)</w:t>
            </w:r>
          </w:p>
        </w:tc>
        <w:tc>
          <w:tcPr>
            <w:tcW w:w="859" w:type="dxa"/>
          </w:tcPr>
          <w:p w14:paraId="5BCF96CE"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cs="Times New Roman"/>
                <w:lang w:val="sq-AL"/>
              </w:rPr>
              <w:t xml:space="preserve">Jo </w:t>
            </w:r>
            <w:r w:rsidRPr="006015BF">
              <w:rPr>
                <w:rFonts w:ascii="Garamond" w:hAnsi="Garamond" w:cs="Times New Roman"/>
                <w:lang w:val="sq-AL"/>
              </w:rPr>
              <w:br/>
              <w:t>(%)</w:t>
            </w:r>
          </w:p>
        </w:tc>
      </w:tr>
      <w:tr w:rsidR="00DA35A6" w:rsidRPr="004623DF" w14:paraId="7754848F" w14:textId="77777777" w:rsidTr="00264C70">
        <w:tc>
          <w:tcPr>
            <w:tcW w:w="0" w:type="auto"/>
          </w:tcPr>
          <w:p w14:paraId="3C498E89" w14:textId="77777777" w:rsidR="00DA35A6" w:rsidRPr="00EF64E5" w:rsidRDefault="00EF64E5" w:rsidP="006015BF">
            <w:pPr>
              <w:pBdr>
                <w:bar w:val="single" w:sz="4" w:color="FF8080"/>
              </w:pBdr>
              <w:rPr>
                <w:rFonts w:ascii="Garamond" w:hAnsi="Garamond" w:cs="Times New Roman"/>
              </w:rPr>
            </w:pPr>
            <w:r w:rsidRPr="006015BF">
              <w:rPr>
                <w:rFonts w:ascii="Garamond" w:hAnsi="Garamond" w:cs="Times New Roman"/>
                <w:lang w:val="sq-AL"/>
              </w:rPr>
              <w:t>Unë ndihem e lirshme për t’i thënë gjërat ashtu siç i mendoj</w:t>
            </w:r>
          </w:p>
        </w:tc>
        <w:tc>
          <w:tcPr>
            <w:tcW w:w="859" w:type="dxa"/>
          </w:tcPr>
          <w:p w14:paraId="6CEDF8BB"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lang w:val="sq-AL"/>
              </w:rPr>
              <w:t>82 (94,25)</w:t>
            </w:r>
          </w:p>
        </w:tc>
        <w:tc>
          <w:tcPr>
            <w:tcW w:w="859" w:type="dxa"/>
          </w:tcPr>
          <w:p w14:paraId="006C0B68" w14:textId="77777777" w:rsidR="00A434DE" w:rsidRDefault="00DA35A6" w:rsidP="00E03BC6">
            <w:pPr>
              <w:jc w:val="center"/>
              <w:rPr>
                <w:rFonts w:ascii="Garamond" w:hAnsi="Garamond" w:cs="Times New Roman"/>
              </w:rPr>
            </w:pPr>
            <w:r w:rsidRPr="004623DF">
              <w:rPr>
                <w:rFonts w:ascii="Garamond" w:hAnsi="Garamond" w:cs="Times New Roman"/>
              </w:rPr>
              <w:t>5</w:t>
            </w:r>
          </w:p>
          <w:p w14:paraId="4BFE56CB"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cs="Times New Roman"/>
                <w:lang w:val="sq-AL"/>
              </w:rPr>
              <w:t>(5,75)</w:t>
            </w:r>
          </w:p>
        </w:tc>
      </w:tr>
      <w:tr w:rsidR="00DA35A6" w:rsidRPr="004623DF" w14:paraId="29CC007B" w14:textId="77777777" w:rsidTr="00264C70">
        <w:tc>
          <w:tcPr>
            <w:tcW w:w="0" w:type="auto"/>
          </w:tcPr>
          <w:p w14:paraId="006E4CF3" w14:textId="77777777" w:rsidR="00DA35A6" w:rsidRPr="00EF64E5" w:rsidRDefault="00EF64E5" w:rsidP="006015BF">
            <w:pPr>
              <w:pBdr>
                <w:bar w:val="single" w:sz="4" w:color="FF8080"/>
              </w:pBdr>
              <w:rPr>
                <w:rFonts w:ascii="Garamond" w:hAnsi="Garamond" w:cs="Times New Roman"/>
              </w:rPr>
            </w:pPr>
            <w:r w:rsidRPr="006015BF">
              <w:rPr>
                <w:rFonts w:ascii="Garamond" w:hAnsi="Garamond" w:cs="Times New Roman"/>
                <w:lang w:val="sq-AL"/>
              </w:rPr>
              <w:t>Unë inkurajoj aktorët pjesëmarrës të bëjnë propozime për projektbuxhetin dhe paketën fiskale</w:t>
            </w:r>
          </w:p>
        </w:tc>
        <w:tc>
          <w:tcPr>
            <w:tcW w:w="859" w:type="dxa"/>
          </w:tcPr>
          <w:p w14:paraId="228AC871"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cs="Times New Roman"/>
                <w:lang w:val="sq-AL"/>
              </w:rPr>
              <w:t>70 (78,65)</w:t>
            </w:r>
          </w:p>
        </w:tc>
        <w:tc>
          <w:tcPr>
            <w:tcW w:w="859" w:type="dxa"/>
          </w:tcPr>
          <w:p w14:paraId="41385970"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cs="Times New Roman"/>
                <w:lang w:val="sq-AL"/>
              </w:rPr>
              <w:t>19 (21,35)</w:t>
            </w:r>
          </w:p>
        </w:tc>
      </w:tr>
      <w:tr w:rsidR="00DA35A6" w:rsidRPr="004623DF" w14:paraId="068B659D" w14:textId="77777777" w:rsidTr="00264C70">
        <w:tc>
          <w:tcPr>
            <w:tcW w:w="0" w:type="auto"/>
          </w:tcPr>
          <w:p w14:paraId="123B484D" w14:textId="77777777" w:rsidR="00DA35A6" w:rsidRPr="00EF64E5" w:rsidRDefault="00EF64E5" w:rsidP="006015BF">
            <w:pPr>
              <w:pBdr>
                <w:bar w:val="single" w:sz="4" w:color="FF8080"/>
              </w:pBdr>
              <w:rPr>
                <w:rFonts w:ascii="Garamond" w:hAnsi="Garamond" w:cs="Times New Roman"/>
              </w:rPr>
            </w:pPr>
            <w:r w:rsidRPr="006015BF">
              <w:rPr>
                <w:rFonts w:ascii="Garamond" w:hAnsi="Garamond"/>
                <w:lang w:val="sq-AL"/>
              </w:rPr>
              <w:t>Unë diskutoj propozimet e aktorëve pjesëmarrës në këshill dhe sugjeroj ndryshime në projektbuxhet dhe paketën fiskale</w:t>
            </w:r>
          </w:p>
        </w:tc>
        <w:tc>
          <w:tcPr>
            <w:tcW w:w="859" w:type="dxa"/>
          </w:tcPr>
          <w:p w14:paraId="07516EBE"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lang w:val="sq-AL"/>
              </w:rPr>
              <w:t>77 (82,80)</w:t>
            </w:r>
          </w:p>
        </w:tc>
        <w:tc>
          <w:tcPr>
            <w:tcW w:w="859" w:type="dxa"/>
          </w:tcPr>
          <w:p w14:paraId="5A122E69"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lang w:val="sq-AL"/>
              </w:rPr>
              <w:t>16 (17,20)</w:t>
            </w:r>
          </w:p>
        </w:tc>
      </w:tr>
      <w:tr w:rsidR="00DA35A6" w:rsidRPr="004623DF" w14:paraId="7BFF73A0" w14:textId="77777777" w:rsidTr="00264C70">
        <w:tc>
          <w:tcPr>
            <w:tcW w:w="0" w:type="auto"/>
          </w:tcPr>
          <w:p w14:paraId="2CC5E7FE" w14:textId="77777777" w:rsidR="00DA35A6" w:rsidRPr="00EF64E5" w:rsidRDefault="00EF64E5" w:rsidP="006015BF">
            <w:pPr>
              <w:pBdr>
                <w:bar w:val="single" w:sz="4" w:color="FF8080"/>
              </w:pBdr>
              <w:rPr>
                <w:rFonts w:ascii="Garamond" w:hAnsi="Garamond" w:cs="Times New Roman"/>
              </w:rPr>
            </w:pPr>
            <w:r w:rsidRPr="006015BF">
              <w:rPr>
                <w:rFonts w:ascii="Garamond" w:hAnsi="Garamond" w:cs="Times New Roman"/>
                <w:lang w:val="sq-AL"/>
              </w:rPr>
              <w:t>Unë hedh idenë për organizimin e seancave dëgjimore</w:t>
            </w:r>
          </w:p>
        </w:tc>
        <w:tc>
          <w:tcPr>
            <w:tcW w:w="859" w:type="dxa"/>
          </w:tcPr>
          <w:p w14:paraId="3F61B857" w14:textId="77777777" w:rsidR="00DA35A6" w:rsidRPr="00EF64E5" w:rsidRDefault="00EF64E5" w:rsidP="006015BF">
            <w:pPr>
              <w:pBdr>
                <w:bar w:val="single" w:sz="4" w:color="FF8080"/>
              </w:pBdr>
              <w:jc w:val="center"/>
              <w:rPr>
                <w:rFonts w:ascii="Garamond" w:hAnsi="Garamond" w:cs="Times New Roman"/>
              </w:rPr>
            </w:pPr>
            <w:r w:rsidRPr="006015BF">
              <w:rPr>
                <w:rFonts w:ascii="Garamond" w:hAnsi="Garamond"/>
                <w:lang w:val="sq-AL"/>
              </w:rPr>
              <w:t>40 (47,62)</w:t>
            </w:r>
          </w:p>
        </w:tc>
        <w:tc>
          <w:tcPr>
            <w:tcW w:w="859" w:type="dxa"/>
          </w:tcPr>
          <w:p w14:paraId="22E9BCDF" w14:textId="77777777" w:rsidR="00DA35A6" w:rsidRPr="004623DF" w:rsidRDefault="00EF64E5" w:rsidP="00E03BC6">
            <w:pPr>
              <w:jc w:val="center"/>
              <w:rPr>
                <w:rFonts w:ascii="Garamond" w:hAnsi="Garamond" w:cs="Times New Roman"/>
              </w:rPr>
            </w:pPr>
            <w:r>
              <w:rPr>
                <w:rFonts w:ascii="Garamond" w:hAnsi="Garamond" w:cs="Times New Roman"/>
              </w:rPr>
              <w:t>44 (52,</w:t>
            </w:r>
            <w:r w:rsidR="00DA35A6" w:rsidRPr="004623DF">
              <w:rPr>
                <w:rFonts w:ascii="Garamond" w:hAnsi="Garamond" w:cs="Times New Roman"/>
              </w:rPr>
              <w:t>38)</w:t>
            </w:r>
          </w:p>
        </w:tc>
      </w:tr>
    </w:tbl>
    <w:p w14:paraId="1203BF4F" w14:textId="77777777" w:rsidR="00A434DE" w:rsidRDefault="00A434DE" w:rsidP="00DA35A6">
      <w:pPr>
        <w:rPr>
          <w:rFonts w:ascii="Garamond" w:hAnsi="Garamond" w:cs="Times New Roman"/>
        </w:rPr>
      </w:pPr>
    </w:p>
    <w:p w14:paraId="34CEE8AE" w14:textId="77777777" w:rsidR="00DA35A6" w:rsidRPr="006015BF" w:rsidRDefault="00EF64E5" w:rsidP="000B210A">
      <w:pPr>
        <w:pStyle w:val="TableofFigures"/>
        <w:rPr>
          <w:rFonts w:ascii="Garamond" w:hAnsi="Garamond"/>
          <w:lang w:val="sq-AL"/>
        </w:rPr>
      </w:pPr>
      <w:bookmarkStart w:id="85" w:name="_Toc294636028"/>
      <w:r w:rsidRPr="006015BF">
        <w:rPr>
          <w:rFonts w:ascii="Garamond" w:hAnsi="Garamond"/>
          <w:lang w:val="sq-AL"/>
        </w:rPr>
        <w:t>Tabela 4:</w:t>
      </w:r>
      <w:r w:rsidR="000B210A" w:rsidRPr="006015BF">
        <w:rPr>
          <w:rFonts w:ascii="Garamond" w:hAnsi="Garamond"/>
          <w:lang w:val="sq-AL"/>
        </w:rPr>
        <w:t xml:space="preserve"> Roli i grave gjatë takimeve me administratën vendore</w:t>
      </w:r>
      <w:bookmarkEnd w:id="85"/>
    </w:p>
    <w:tbl>
      <w:tblPr>
        <w:tblStyle w:val="TableSimple1"/>
        <w:tblW w:w="8928" w:type="dxa"/>
        <w:tblLayout w:type="fixed"/>
        <w:tblLook w:val="04A0" w:firstRow="1" w:lastRow="0" w:firstColumn="1" w:lastColumn="0" w:noHBand="0" w:noVBand="1"/>
      </w:tblPr>
      <w:tblGrid>
        <w:gridCol w:w="6858"/>
        <w:gridCol w:w="1080"/>
        <w:gridCol w:w="990"/>
      </w:tblGrid>
      <w:tr w:rsidR="00DA35A6" w:rsidRPr="004623DF" w14:paraId="4F7AA686" w14:textId="77777777" w:rsidTr="00264C70">
        <w:trPr>
          <w:cnfStyle w:val="100000000000" w:firstRow="1" w:lastRow="0" w:firstColumn="0" w:lastColumn="0" w:oddVBand="0" w:evenVBand="0" w:oddHBand="0" w:evenHBand="0" w:firstRowFirstColumn="0" w:firstRowLastColumn="0" w:lastRowFirstColumn="0" w:lastRowLastColumn="0"/>
        </w:trPr>
        <w:tc>
          <w:tcPr>
            <w:tcW w:w="6858" w:type="dxa"/>
          </w:tcPr>
          <w:p w14:paraId="00C130C9" w14:textId="77777777" w:rsidR="00DA35A6" w:rsidRPr="004623DF" w:rsidRDefault="00DA35A6" w:rsidP="00E03BC6">
            <w:pPr>
              <w:rPr>
                <w:rFonts w:ascii="Garamond" w:hAnsi="Garamond" w:cs="Times New Roman"/>
              </w:rPr>
            </w:pPr>
          </w:p>
        </w:tc>
        <w:tc>
          <w:tcPr>
            <w:tcW w:w="1080" w:type="dxa"/>
          </w:tcPr>
          <w:p w14:paraId="0E792CC5" w14:textId="77777777" w:rsidR="00A434DE" w:rsidRPr="006015BF" w:rsidRDefault="000B210A" w:rsidP="00E03BC6">
            <w:pPr>
              <w:jc w:val="center"/>
              <w:rPr>
                <w:rFonts w:ascii="Garamond" w:hAnsi="Garamond" w:cs="Times New Roman"/>
              </w:rPr>
            </w:pPr>
            <w:r w:rsidRPr="006015BF">
              <w:rPr>
                <w:rFonts w:ascii="Garamond" w:hAnsi="Garamond" w:cs="Times New Roman"/>
              </w:rPr>
              <w:t>Po</w:t>
            </w:r>
          </w:p>
          <w:p w14:paraId="59B73950" w14:textId="77777777" w:rsidR="00DA35A6" w:rsidRPr="004623DF" w:rsidRDefault="00DA35A6" w:rsidP="00E03BC6">
            <w:pPr>
              <w:jc w:val="center"/>
              <w:rPr>
                <w:rFonts w:ascii="Garamond" w:hAnsi="Garamond" w:cs="Times New Roman"/>
              </w:rPr>
            </w:pPr>
            <w:r w:rsidRPr="004623DF">
              <w:rPr>
                <w:rFonts w:ascii="Garamond" w:hAnsi="Garamond" w:cs="Times New Roman"/>
              </w:rPr>
              <w:t>(%)</w:t>
            </w:r>
          </w:p>
        </w:tc>
        <w:tc>
          <w:tcPr>
            <w:tcW w:w="990" w:type="dxa"/>
          </w:tcPr>
          <w:p w14:paraId="651E9CCC" w14:textId="77777777" w:rsidR="00A434DE" w:rsidRPr="006015BF" w:rsidRDefault="000B210A" w:rsidP="00E03BC6">
            <w:pPr>
              <w:jc w:val="center"/>
              <w:rPr>
                <w:rFonts w:ascii="Garamond" w:hAnsi="Garamond" w:cs="Times New Roman"/>
              </w:rPr>
            </w:pPr>
            <w:r w:rsidRPr="006015BF">
              <w:rPr>
                <w:rFonts w:ascii="Garamond" w:hAnsi="Garamond" w:cs="Times New Roman"/>
              </w:rPr>
              <w:t>Jo</w:t>
            </w:r>
          </w:p>
          <w:p w14:paraId="62722176" w14:textId="77777777" w:rsidR="00DA35A6" w:rsidRPr="004623DF" w:rsidRDefault="00DA35A6" w:rsidP="00E03BC6">
            <w:pPr>
              <w:jc w:val="center"/>
              <w:rPr>
                <w:rFonts w:ascii="Garamond" w:hAnsi="Garamond" w:cs="Times New Roman"/>
              </w:rPr>
            </w:pPr>
            <w:r w:rsidRPr="004623DF">
              <w:rPr>
                <w:rFonts w:ascii="Garamond" w:hAnsi="Garamond" w:cs="Times New Roman"/>
              </w:rPr>
              <w:t>(%)</w:t>
            </w:r>
          </w:p>
        </w:tc>
      </w:tr>
      <w:tr w:rsidR="00DA35A6" w:rsidRPr="004623DF" w14:paraId="20F722AB" w14:textId="77777777" w:rsidTr="00264C70">
        <w:tc>
          <w:tcPr>
            <w:tcW w:w="6858" w:type="dxa"/>
          </w:tcPr>
          <w:p w14:paraId="2F5349C8"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Unë kërkoj informacion i cili është i dobishëm për komunitetin tim</w:t>
            </w:r>
          </w:p>
        </w:tc>
        <w:tc>
          <w:tcPr>
            <w:tcW w:w="1080" w:type="dxa"/>
          </w:tcPr>
          <w:p w14:paraId="29425519" w14:textId="77777777" w:rsidR="00DA35A6" w:rsidRPr="004623DF" w:rsidRDefault="000B210A" w:rsidP="00E03BC6">
            <w:pPr>
              <w:jc w:val="center"/>
              <w:rPr>
                <w:rFonts w:ascii="Garamond" w:hAnsi="Garamond" w:cs="Times New Roman"/>
              </w:rPr>
            </w:pPr>
            <w:r>
              <w:rPr>
                <w:rFonts w:ascii="Garamond" w:hAnsi="Garamond" w:cs="Times New Roman"/>
              </w:rPr>
              <w:t>135 (93,</w:t>
            </w:r>
            <w:r w:rsidR="00DA35A6" w:rsidRPr="004623DF">
              <w:rPr>
                <w:rFonts w:ascii="Garamond" w:hAnsi="Garamond" w:cs="Times New Roman"/>
              </w:rPr>
              <w:t>75)</w:t>
            </w:r>
          </w:p>
        </w:tc>
        <w:tc>
          <w:tcPr>
            <w:tcW w:w="990" w:type="dxa"/>
          </w:tcPr>
          <w:p w14:paraId="70C778F2" w14:textId="77777777" w:rsidR="00A434DE" w:rsidRDefault="00DA35A6" w:rsidP="00E03BC6">
            <w:pPr>
              <w:jc w:val="center"/>
              <w:rPr>
                <w:rFonts w:ascii="Garamond" w:hAnsi="Garamond" w:cs="Times New Roman"/>
              </w:rPr>
            </w:pPr>
            <w:r w:rsidRPr="004623DF">
              <w:rPr>
                <w:rFonts w:ascii="Garamond" w:hAnsi="Garamond" w:cs="Times New Roman"/>
              </w:rPr>
              <w:t xml:space="preserve">9 </w:t>
            </w:r>
          </w:p>
          <w:p w14:paraId="2F77C617" w14:textId="77777777" w:rsidR="00DA35A6" w:rsidRPr="004623DF" w:rsidRDefault="000B210A" w:rsidP="00E03BC6">
            <w:pPr>
              <w:jc w:val="center"/>
              <w:rPr>
                <w:rFonts w:ascii="Garamond" w:hAnsi="Garamond" w:cs="Times New Roman"/>
              </w:rPr>
            </w:pPr>
            <w:r>
              <w:rPr>
                <w:rFonts w:ascii="Garamond" w:hAnsi="Garamond" w:cs="Times New Roman"/>
              </w:rPr>
              <w:t>(6,</w:t>
            </w:r>
            <w:r w:rsidR="00DA35A6" w:rsidRPr="004623DF">
              <w:rPr>
                <w:rFonts w:ascii="Garamond" w:hAnsi="Garamond" w:cs="Times New Roman"/>
              </w:rPr>
              <w:t>25)</w:t>
            </w:r>
          </w:p>
        </w:tc>
      </w:tr>
      <w:tr w:rsidR="00DA35A6" w:rsidRPr="004623DF" w14:paraId="708CC5A7" w14:textId="77777777" w:rsidTr="00264C70">
        <w:tc>
          <w:tcPr>
            <w:tcW w:w="6858" w:type="dxa"/>
          </w:tcPr>
          <w:p w14:paraId="43F9CA72"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Unë ndihem e lirshme për t’i thënë gjërat ashtu siç i mendoj</w:t>
            </w:r>
          </w:p>
        </w:tc>
        <w:tc>
          <w:tcPr>
            <w:tcW w:w="1080" w:type="dxa"/>
          </w:tcPr>
          <w:p w14:paraId="60D84676" w14:textId="77777777" w:rsidR="00DA35A6" w:rsidRPr="004623DF" w:rsidRDefault="00DA35A6" w:rsidP="00E03BC6">
            <w:pPr>
              <w:jc w:val="center"/>
              <w:rPr>
                <w:rFonts w:ascii="Garamond" w:hAnsi="Garamond" w:cs="Times New Roman"/>
              </w:rPr>
            </w:pPr>
            <w:r w:rsidRPr="004623DF">
              <w:rPr>
                <w:rFonts w:ascii="Garamond" w:hAnsi="Garamond" w:cs="Times New Roman"/>
              </w:rPr>
              <w:t>1</w:t>
            </w:r>
            <w:r w:rsidR="000B210A">
              <w:rPr>
                <w:rFonts w:ascii="Garamond" w:hAnsi="Garamond" w:cs="Times New Roman"/>
              </w:rPr>
              <w:t>29 (90,</w:t>
            </w:r>
            <w:r w:rsidRPr="004623DF">
              <w:rPr>
                <w:rFonts w:ascii="Garamond" w:hAnsi="Garamond" w:cs="Times New Roman"/>
              </w:rPr>
              <w:t>21)</w:t>
            </w:r>
          </w:p>
        </w:tc>
        <w:tc>
          <w:tcPr>
            <w:tcW w:w="990" w:type="dxa"/>
          </w:tcPr>
          <w:p w14:paraId="64140EE8" w14:textId="77777777" w:rsidR="00DA35A6" w:rsidRPr="004623DF" w:rsidRDefault="000B210A" w:rsidP="00E03BC6">
            <w:pPr>
              <w:jc w:val="center"/>
              <w:rPr>
                <w:rFonts w:ascii="Garamond" w:hAnsi="Garamond" w:cs="Times New Roman"/>
              </w:rPr>
            </w:pPr>
            <w:r>
              <w:rPr>
                <w:rFonts w:ascii="Garamond" w:hAnsi="Garamond" w:cs="Times New Roman"/>
              </w:rPr>
              <w:t>14 (9,</w:t>
            </w:r>
            <w:r w:rsidR="00DA35A6" w:rsidRPr="004623DF">
              <w:rPr>
                <w:rFonts w:ascii="Garamond" w:hAnsi="Garamond" w:cs="Times New Roman"/>
              </w:rPr>
              <w:t>79)</w:t>
            </w:r>
          </w:p>
        </w:tc>
      </w:tr>
      <w:tr w:rsidR="00DA35A6" w:rsidRPr="004623DF" w14:paraId="2A10B15A" w14:textId="77777777" w:rsidTr="00264C70">
        <w:tc>
          <w:tcPr>
            <w:tcW w:w="6858" w:type="dxa"/>
          </w:tcPr>
          <w:p w14:paraId="63877CAB"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Unë diskutoj performancën e aparatit të bashkisë/komunës në këshill</w:t>
            </w:r>
          </w:p>
        </w:tc>
        <w:tc>
          <w:tcPr>
            <w:tcW w:w="1080" w:type="dxa"/>
          </w:tcPr>
          <w:p w14:paraId="5FC6A6A1" w14:textId="77777777" w:rsidR="00DA35A6" w:rsidRPr="004623DF" w:rsidRDefault="00DA35A6" w:rsidP="00E03BC6">
            <w:pPr>
              <w:jc w:val="center"/>
              <w:rPr>
                <w:rFonts w:ascii="Garamond" w:hAnsi="Garamond" w:cs="Times New Roman"/>
              </w:rPr>
            </w:pPr>
            <w:r w:rsidRPr="004623DF">
              <w:rPr>
                <w:rFonts w:ascii="Garamond" w:hAnsi="Garamond" w:cs="Times New Roman"/>
              </w:rPr>
              <w:t>1</w:t>
            </w:r>
            <w:r w:rsidR="000B210A">
              <w:rPr>
                <w:rFonts w:ascii="Garamond" w:hAnsi="Garamond" w:cs="Times New Roman"/>
              </w:rPr>
              <w:t>05 (76,</w:t>
            </w:r>
            <w:r w:rsidRPr="004623DF">
              <w:rPr>
                <w:rFonts w:ascii="Garamond" w:hAnsi="Garamond" w:cs="Times New Roman"/>
              </w:rPr>
              <w:t>64)</w:t>
            </w:r>
          </w:p>
        </w:tc>
        <w:tc>
          <w:tcPr>
            <w:tcW w:w="990" w:type="dxa"/>
          </w:tcPr>
          <w:p w14:paraId="62F347A7" w14:textId="77777777" w:rsidR="00DA35A6" w:rsidRPr="004623DF" w:rsidRDefault="000B210A" w:rsidP="00E03BC6">
            <w:pPr>
              <w:jc w:val="center"/>
              <w:rPr>
                <w:rFonts w:ascii="Garamond" w:hAnsi="Garamond" w:cs="Times New Roman"/>
              </w:rPr>
            </w:pPr>
            <w:r>
              <w:rPr>
                <w:rFonts w:ascii="Garamond" w:hAnsi="Garamond" w:cs="Times New Roman"/>
              </w:rPr>
              <w:t>32 (23,</w:t>
            </w:r>
            <w:r w:rsidR="00DA35A6" w:rsidRPr="004623DF">
              <w:rPr>
                <w:rFonts w:ascii="Garamond" w:hAnsi="Garamond" w:cs="Times New Roman"/>
              </w:rPr>
              <w:t>36)</w:t>
            </w:r>
          </w:p>
        </w:tc>
      </w:tr>
      <w:tr w:rsidR="00DA35A6" w:rsidRPr="004623DF" w14:paraId="1333409E" w14:textId="77777777" w:rsidTr="00264C70">
        <w:tc>
          <w:tcPr>
            <w:tcW w:w="6858" w:type="dxa"/>
          </w:tcPr>
          <w:p w14:paraId="5D70A1CF"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Unë e vë aparatin e bashkisë/komunës para përgjegjësisë dhe kërkoj përmirësimin e situatës</w:t>
            </w:r>
          </w:p>
        </w:tc>
        <w:tc>
          <w:tcPr>
            <w:tcW w:w="1080" w:type="dxa"/>
          </w:tcPr>
          <w:p w14:paraId="44FC736A" w14:textId="77777777" w:rsidR="00DA35A6" w:rsidRPr="004623DF" w:rsidRDefault="00DA35A6" w:rsidP="00E03BC6">
            <w:pPr>
              <w:jc w:val="center"/>
              <w:rPr>
                <w:rFonts w:ascii="Garamond" w:hAnsi="Garamond" w:cs="Times New Roman"/>
              </w:rPr>
            </w:pPr>
            <w:r w:rsidRPr="004623DF">
              <w:rPr>
                <w:rFonts w:ascii="Garamond" w:hAnsi="Garamond" w:cs="Times New Roman"/>
              </w:rPr>
              <w:t>9</w:t>
            </w:r>
            <w:r w:rsidR="000B210A">
              <w:rPr>
                <w:rFonts w:ascii="Garamond" w:hAnsi="Garamond" w:cs="Times New Roman"/>
              </w:rPr>
              <w:t>2 (66,</w:t>
            </w:r>
            <w:r w:rsidRPr="004623DF">
              <w:rPr>
                <w:rFonts w:ascii="Garamond" w:hAnsi="Garamond" w:cs="Times New Roman"/>
              </w:rPr>
              <w:t>67)</w:t>
            </w:r>
          </w:p>
        </w:tc>
        <w:tc>
          <w:tcPr>
            <w:tcW w:w="990" w:type="dxa"/>
          </w:tcPr>
          <w:p w14:paraId="23E494F5" w14:textId="77777777" w:rsidR="00DA35A6" w:rsidRPr="004623DF" w:rsidRDefault="000B210A" w:rsidP="00E03BC6">
            <w:pPr>
              <w:jc w:val="center"/>
              <w:rPr>
                <w:rFonts w:ascii="Garamond" w:hAnsi="Garamond" w:cs="Times New Roman"/>
              </w:rPr>
            </w:pPr>
            <w:r>
              <w:rPr>
                <w:rFonts w:ascii="Garamond" w:hAnsi="Garamond" w:cs="Times New Roman"/>
              </w:rPr>
              <w:t>46 (33,</w:t>
            </w:r>
            <w:r w:rsidR="00DA35A6" w:rsidRPr="004623DF">
              <w:rPr>
                <w:rFonts w:ascii="Garamond" w:hAnsi="Garamond" w:cs="Times New Roman"/>
              </w:rPr>
              <w:t>33)</w:t>
            </w:r>
          </w:p>
        </w:tc>
      </w:tr>
      <w:tr w:rsidR="00DA35A6" w:rsidRPr="004623DF" w14:paraId="3DBC556A" w14:textId="77777777" w:rsidTr="00264C70">
        <w:tc>
          <w:tcPr>
            <w:tcW w:w="6858" w:type="dxa"/>
          </w:tcPr>
          <w:p w14:paraId="3042970F"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Unë kërkoj organizimin e takimeve me aparatin e bashkisë/komunës kur e mendoj se është e nevojshme</w:t>
            </w:r>
          </w:p>
        </w:tc>
        <w:tc>
          <w:tcPr>
            <w:tcW w:w="1080" w:type="dxa"/>
          </w:tcPr>
          <w:p w14:paraId="05A9F3FE" w14:textId="77777777" w:rsidR="00DA35A6" w:rsidRPr="004623DF" w:rsidRDefault="00DA35A6" w:rsidP="00E03BC6">
            <w:pPr>
              <w:jc w:val="center"/>
              <w:rPr>
                <w:rFonts w:ascii="Garamond" w:hAnsi="Garamond" w:cs="Times New Roman"/>
              </w:rPr>
            </w:pPr>
            <w:r w:rsidRPr="004623DF">
              <w:rPr>
                <w:rFonts w:ascii="Garamond" w:hAnsi="Garamond" w:cs="Times New Roman"/>
              </w:rPr>
              <w:t>8</w:t>
            </w:r>
            <w:r w:rsidR="000B210A">
              <w:rPr>
                <w:rFonts w:ascii="Garamond" w:hAnsi="Garamond" w:cs="Times New Roman"/>
              </w:rPr>
              <w:t>0 (58,</w:t>
            </w:r>
            <w:r w:rsidRPr="004623DF">
              <w:rPr>
                <w:rFonts w:ascii="Garamond" w:hAnsi="Garamond" w:cs="Times New Roman"/>
              </w:rPr>
              <w:t>52)</w:t>
            </w:r>
          </w:p>
        </w:tc>
        <w:tc>
          <w:tcPr>
            <w:tcW w:w="990" w:type="dxa"/>
          </w:tcPr>
          <w:p w14:paraId="64020D12" w14:textId="77777777" w:rsidR="00DA35A6" w:rsidRPr="004623DF" w:rsidRDefault="000B210A" w:rsidP="00E03BC6">
            <w:pPr>
              <w:jc w:val="center"/>
              <w:rPr>
                <w:rFonts w:ascii="Garamond" w:hAnsi="Garamond" w:cs="Times New Roman"/>
              </w:rPr>
            </w:pPr>
            <w:r>
              <w:rPr>
                <w:rFonts w:ascii="Garamond" w:hAnsi="Garamond" w:cs="Times New Roman"/>
              </w:rPr>
              <w:t>56 (41,</w:t>
            </w:r>
            <w:r w:rsidR="00DA35A6" w:rsidRPr="004623DF">
              <w:rPr>
                <w:rFonts w:ascii="Garamond" w:hAnsi="Garamond" w:cs="Times New Roman"/>
              </w:rPr>
              <w:t>48)</w:t>
            </w:r>
          </w:p>
        </w:tc>
      </w:tr>
    </w:tbl>
    <w:p w14:paraId="7D25903B" w14:textId="77777777" w:rsidR="00A434DE" w:rsidRDefault="00A434DE" w:rsidP="00DA35A6">
      <w:pPr>
        <w:rPr>
          <w:rFonts w:ascii="Garamond" w:hAnsi="Garamond" w:cs="Times New Roman"/>
        </w:rPr>
      </w:pPr>
    </w:p>
    <w:p w14:paraId="251B27A3" w14:textId="77777777" w:rsidR="000B210A" w:rsidRPr="006015BF" w:rsidRDefault="000B210A" w:rsidP="000B210A">
      <w:pPr>
        <w:pStyle w:val="TableofFigures"/>
        <w:rPr>
          <w:rFonts w:ascii="Garamond" w:hAnsi="Garamond"/>
          <w:lang w:val="sq-AL"/>
        </w:rPr>
      </w:pPr>
      <w:bookmarkStart w:id="86" w:name="_Toc294636029"/>
      <w:r w:rsidRPr="006015BF">
        <w:rPr>
          <w:rFonts w:ascii="Garamond" w:hAnsi="Garamond"/>
          <w:lang w:val="sq-AL"/>
        </w:rPr>
        <w:t>Tabela 5: Pushteti i perceptuar vendimmarrës i grave këshilltare</w:t>
      </w:r>
      <w:bookmarkEnd w:id="86"/>
    </w:p>
    <w:tbl>
      <w:tblPr>
        <w:tblStyle w:val="TableSimple1"/>
        <w:tblW w:w="0" w:type="auto"/>
        <w:tblLook w:val="04A0" w:firstRow="1" w:lastRow="0" w:firstColumn="1" w:lastColumn="0" w:noHBand="0" w:noVBand="1"/>
      </w:tblPr>
      <w:tblGrid>
        <w:gridCol w:w="3344"/>
        <w:gridCol w:w="606"/>
        <w:gridCol w:w="651"/>
        <w:gridCol w:w="1176"/>
      </w:tblGrid>
      <w:tr w:rsidR="00DA35A6" w:rsidRPr="004623DF" w14:paraId="03063248"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1DCC69F7" w14:textId="77777777" w:rsidR="00DA35A6" w:rsidRPr="004623DF" w:rsidRDefault="00DA35A6" w:rsidP="00E03BC6">
            <w:pPr>
              <w:rPr>
                <w:rFonts w:ascii="Garamond" w:hAnsi="Garamond" w:cs="Times New Roman"/>
              </w:rPr>
            </w:pPr>
          </w:p>
        </w:tc>
        <w:tc>
          <w:tcPr>
            <w:tcW w:w="0" w:type="auto"/>
          </w:tcPr>
          <w:p w14:paraId="4609E2BA" w14:textId="77777777" w:rsidR="00DA35A6" w:rsidRPr="004623DF" w:rsidRDefault="00DA35A6" w:rsidP="00BE0813">
            <w:pPr>
              <w:jc w:val="center"/>
              <w:rPr>
                <w:rFonts w:ascii="Garamond" w:hAnsi="Garamond" w:cs="Times New Roman"/>
                <w:i/>
              </w:rPr>
            </w:pPr>
            <w:r w:rsidRPr="004623DF">
              <w:rPr>
                <w:rFonts w:ascii="Garamond" w:hAnsi="Garamond" w:cs="Times New Roman"/>
                <w:i/>
              </w:rPr>
              <w:t>M</w:t>
            </w:r>
          </w:p>
        </w:tc>
        <w:tc>
          <w:tcPr>
            <w:tcW w:w="0" w:type="auto"/>
          </w:tcPr>
          <w:p w14:paraId="044BC3AE" w14:textId="77777777" w:rsidR="00DA35A6" w:rsidRPr="004623DF" w:rsidRDefault="00DA35A6" w:rsidP="00BE0813">
            <w:pPr>
              <w:jc w:val="center"/>
              <w:rPr>
                <w:rFonts w:ascii="Garamond" w:hAnsi="Garamond" w:cs="Times New Roman"/>
                <w:i/>
              </w:rPr>
            </w:pPr>
            <w:r w:rsidRPr="004623DF">
              <w:rPr>
                <w:rFonts w:ascii="Garamond" w:hAnsi="Garamond" w:cs="Times New Roman"/>
                <w:i/>
              </w:rPr>
              <w:t>STD</w:t>
            </w:r>
          </w:p>
        </w:tc>
        <w:tc>
          <w:tcPr>
            <w:tcW w:w="0" w:type="auto"/>
          </w:tcPr>
          <w:p w14:paraId="699E8FF9" w14:textId="7E40FD45" w:rsidR="00DA35A6" w:rsidRPr="000B210A" w:rsidRDefault="007024C1" w:rsidP="00BE0813">
            <w:pPr>
              <w:pBdr>
                <w:bar w:val="single" w:sz="4" w:color="FF8080"/>
              </w:pBdr>
              <w:jc w:val="center"/>
              <w:rPr>
                <w:rFonts w:ascii="Garamond" w:hAnsi="Garamond" w:cs="Times New Roman"/>
              </w:rPr>
            </w:pPr>
            <w:r>
              <w:rPr>
                <w:rFonts w:ascii="Garamond" w:hAnsi="Garamond" w:cs="Times New Roman"/>
                <w:lang w:val="sq-AL"/>
              </w:rPr>
              <w:t>Diapazoni</w:t>
            </w:r>
          </w:p>
        </w:tc>
      </w:tr>
      <w:tr w:rsidR="00DA35A6" w:rsidRPr="004623DF" w14:paraId="4B7B0EC0" w14:textId="77777777" w:rsidTr="00E04C80">
        <w:tc>
          <w:tcPr>
            <w:tcW w:w="0" w:type="auto"/>
          </w:tcPr>
          <w:p w14:paraId="1FC39A12"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Pushteti i perceptuar në këshill</w:t>
            </w:r>
          </w:p>
        </w:tc>
        <w:tc>
          <w:tcPr>
            <w:tcW w:w="0" w:type="auto"/>
          </w:tcPr>
          <w:p w14:paraId="2DFA7AEF" w14:textId="77777777" w:rsidR="00DA35A6" w:rsidRPr="004623DF" w:rsidRDefault="000B210A" w:rsidP="00BE0813">
            <w:pPr>
              <w:jc w:val="center"/>
              <w:rPr>
                <w:rFonts w:ascii="Garamond" w:hAnsi="Garamond" w:cs="Times New Roman"/>
              </w:rPr>
            </w:pPr>
            <w:r w:rsidRPr="006015BF">
              <w:rPr>
                <w:rFonts w:ascii="Garamond" w:hAnsi="Garamond" w:cs="Times New Roman"/>
              </w:rPr>
              <w:t>3,46</w:t>
            </w:r>
          </w:p>
        </w:tc>
        <w:tc>
          <w:tcPr>
            <w:tcW w:w="0" w:type="auto"/>
          </w:tcPr>
          <w:p w14:paraId="7D4AFDDC" w14:textId="77777777" w:rsidR="00DA35A6" w:rsidRPr="004623DF" w:rsidRDefault="000B210A" w:rsidP="00BE0813">
            <w:pPr>
              <w:jc w:val="center"/>
              <w:rPr>
                <w:rFonts w:ascii="Garamond" w:hAnsi="Garamond" w:cs="Times New Roman"/>
              </w:rPr>
            </w:pPr>
            <w:r w:rsidRPr="006015BF">
              <w:rPr>
                <w:rFonts w:ascii="Garamond" w:hAnsi="Garamond" w:cs="Times New Roman"/>
              </w:rPr>
              <w:t>0,88</w:t>
            </w:r>
          </w:p>
        </w:tc>
        <w:tc>
          <w:tcPr>
            <w:tcW w:w="0" w:type="auto"/>
          </w:tcPr>
          <w:p w14:paraId="40F9D55C" w14:textId="48AE3825" w:rsidR="00DA35A6" w:rsidRPr="004623DF" w:rsidRDefault="00DA35A6" w:rsidP="00BE0813">
            <w:pPr>
              <w:jc w:val="center"/>
              <w:rPr>
                <w:rFonts w:ascii="Garamond" w:hAnsi="Garamond" w:cs="Times New Roman"/>
              </w:rPr>
            </w:pPr>
            <w:r w:rsidRPr="004623DF">
              <w:rPr>
                <w:rFonts w:ascii="Garamond" w:hAnsi="Garamond" w:cs="Times New Roman"/>
              </w:rPr>
              <w:t>1 – 5</w:t>
            </w:r>
          </w:p>
        </w:tc>
      </w:tr>
      <w:tr w:rsidR="00DA35A6" w:rsidRPr="004623DF" w14:paraId="15D6B1F0" w14:textId="77777777" w:rsidTr="00E04C80">
        <w:tc>
          <w:tcPr>
            <w:tcW w:w="0" w:type="auto"/>
          </w:tcPr>
          <w:p w14:paraId="4AF1BDE8"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Pushteti i perceptuar në komision</w:t>
            </w:r>
          </w:p>
        </w:tc>
        <w:tc>
          <w:tcPr>
            <w:tcW w:w="0" w:type="auto"/>
          </w:tcPr>
          <w:p w14:paraId="370F452C" w14:textId="77777777" w:rsidR="00DA35A6" w:rsidRPr="004623DF" w:rsidRDefault="000B210A" w:rsidP="00BE0813">
            <w:pPr>
              <w:jc w:val="center"/>
              <w:rPr>
                <w:rFonts w:ascii="Garamond" w:hAnsi="Garamond" w:cs="Times New Roman"/>
              </w:rPr>
            </w:pPr>
            <w:r w:rsidRPr="006015BF">
              <w:rPr>
                <w:rFonts w:ascii="Garamond" w:hAnsi="Garamond" w:cs="Times New Roman"/>
              </w:rPr>
              <w:t>3,65</w:t>
            </w:r>
          </w:p>
        </w:tc>
        <w:tc>
          <w:tcPr>
            <w:tcW w:w="0" w:type="auto"/>
          </w:tcPr>
          <w:p w14:paraId="5FDD854B" w14:textId="77777777" w:rsidR="00DA35A6" w:rsidRPr="000B210A" w:rsidRDefault="000B210A" w:rsidP="00BE0813">
            <w:pPr>
              <w:pBdr>
                <w:bar w:val="single" w:sz="4" w:color="FF8080"/>
              </w:pBdr>
              <w:jc w:val="center"/>
              <w:rPr>
                <w:rFonts w:ascii="Garamond" w:hAnsi="Garamond" w:cs="Times New Roman"/>
              </w:rPr>
            </w:pPr>
            <w:r w:rsidRPr="006015BF">
              <w:rPr>
                <w:rFonts w:ascii="Garamond" w:hAnsi="Garamond" w:cs="Times New Roman"/>
                <w:lang w:val="sq-AL"/>
              </w:rPr>
              <w:t>0,93</w:t>
            </w:r>
          </w:p>
        </w:tc>
        <w:tc>
          <w:tcPr>
            <w:tcW w:w="0" w:type="auto"/>
          </w:tcPr>
          <w:p w14:paraId="504F860E" w14:textId="5EACB7CF" w:rsidR="00DA35A6" w:rsidRPr="004623DF" w:rsidRDefault="00DA35A6" w:rsidP="00BE0813">
            <w:pPr>
              <w:jc w:val="center"/>
              <w:rPr>
                <w:rFonts w:ascii="Garamond" w:hAnsi="Garamond" w:cs="Times New Roman"/>
              </w:rPr>
            </w:pPr>
            <w:r w:rsidRPr="004623DF">
              <w:rPr>
                <w:rFonts w:ascii="Garamond" w:hAnsi="Garamond" w:cs="Times New Roman"/>
              </w:rPr>
              <w:t>1 – 5</w:t>
            </w:r>
          </w:p>
        </w:tc>
      </w:tr>
      <w:tr w:rsidR="00DA35A6" w:rsidRPr="004623DF" w14:paraId="7400502D" w14:textId="77777777" w:rsidTr="00E04C80">
        <w:tc>
          <w:tcPr>
            <w:tcW w:w="0" w:type="auto"/>
          </w:tcPr>
          <w:p w14:paraId="6874F869" w14:textId="77777777" w:rsidR="00DA35A6" w:rsidRPr="000B210A" w:rsidRDefault="000B210A" w:rsidP="006015BF">
            <w:pPr>
              <w:pBdr>
                <w:bar w:val="single" w:sz="4" w:color="FF8080"/>
              </w:pBdr>
              <w:rPr>
                <w:rFonts w:ascii="Garamond" w:hAnsi="Garamond" w:cs="Times New Roman"/>
              </w:rPr>
            </w:pPr>
            <w:r w:rsidRPr="006015BF">
              <w:rPr>
                <w:rFonts w:ascii="Garamond" w:hAnsi="Garamond" w:cs="Times New Roman"/>
                <w:lang w:val="sq-AL"/>
              </w:rPr>
              <w:t>Pushteti i perceptuar në parti</w:t>
            </w:r>
          </w:p>
        </w:tc>
        <w:tc>
          <w:tcPr>
            <w:tcW w:w="0" w:type="auto"/>
          </w:tcPr>
          <w:p w14:paraId="6A6AC522" w14:textId="77777777" w:rsidR="00DA35A6" w:rsidRPr="004623DF" w:rsidRDefault="000B210A" w:rsidP="00BE0813">
            <w:pPr>
              <w:jc w:val="center"/>
              <w:rPr>
                <w:rFonts w:ascii="Garamond" w:hAnsi="Garamond" w:cs="Times New Roman"/>
              </w:rPr>
            </w:pPr>
            <w:r w:rsidRPr="006015BF">
              <w:rPr>
                <w:rFonts w:ascii="Garamond" w:hAnsi="Garamond" w:cs="Times New Roman"/>
              </w:rPr>
              <w:t>3,60</w:t>
            </w:r>
          </w:p>
        </w:tc>
        <w:tc>
          <w:tcPr>
            <w:tcW w:w="0" w:type="auto"/>
          </w:tcPr>
          <w:p w14:paraId="1D19A642" w14:textId="77777777" w:rsidR="00DA35A6" w:rsidRPr="004623DF" w:rsidRDefault="000B210A" w:rsidP="00BE0813">
            <w:pPr>
              <w:jc w:val="center"/>
              <w:rPr>
                <w:rFonts w:ascii="Garamond" w:hAnsi="Garamond" w:cs="Times New Roman"/>
              </w:rPr>
            </w:pPr>
            <w:r w:rsidRPr="006015BF">
              <w:rPr>
                <w:rFonts w:ascii="Garamond" w:hAnsi="Garamond" w:cs="Times New Roman"/>
              </w:rPr>
              <w:t>1,0</w:t>
            </w:r>
          </w:p>
        </w:tc>
        <w:tc>
          <w:tcPr>
            <w:tcW w:w="0" w:type="auto"/>
          </w:tcPr>
          <w:p w14:paraId="7C0C03F2" w14:textId="23146E45" w:rsidR="00DA35A6" w:rsidRPr="004623DF" w:rsidRDefault="00DA35A6" w:rsidP="00BE0813">
            <w:pPr>
              <w:jc w:val="center"/>
              <w:rPr>
                <w:rFonts w:ascii="Garamond" w:hAnsi="Garamond" w:cs="Times New Roman"/>
              </w:rPr>
            </w:pPr>
            <w:r w:rsidRPr="004623DF">
              <w:rPr>
                <w:rFonts w:ascii="Garamond" w:hAnsi="Garamond" w:cs="Times New Roman"/>
              </w:rPr>
              <w:t>1 – 5</w:t>
            </w:r>
          </w:p>
        </w:tc>
      </w:tr>
    </w:tbl>
    <w:p w14:paraId="4B10B287" w14:textId="77777777" w:rsidR="00A434DE" w:rsidRPr="006015BF" w:rsidRDefault="000B210A" w:rsidP="00DA35A6">
      <w:pPr>
        <w:rPr>
          <w:rFonts w:ascii="Garamond" w:hAnsi="Garamond" w:cs="Times New Roman"/>
        </w:rPr>
      </w:pPr>
      <w:r w:rsidRPr="00942BD2">
        <w:rPr>
          <w:rFonts w:ascii="Garamond" w:hAnsi="Garamond" w:cs="Times New Roman"/>
          <w:i/>
        </w:rPr>
        <w:t>*Shënim:</w:t>
      </w:r>
      <w:r w:rsidRPr="006015BF">
        <w:rPr>
          <w:rFonts w:ascii="Garamond" w:hAnsi="Garamond" w:cs="Times New Roman"/>
          <w:i/>
        </w:rPr>
        <w:t xml:space="preserve"> </w:t>
      </w:r>
      <w:r w:rsidRPr="006015BF">
        <w:rPr>
          <w:rFonts w:ascii="Garamond" w:hAnsi="Garamond" w:cs="Times New Roman"/>
        </w:rPr>
        <w:t>Këshilltareve iu kërkua të vlerësonin pushtetin e tyre sipas shkallës me 5 pikë “Likert” (1 = Nuk kam aspak pushtet dhe 5 = Kam shumë pushtet).</w:t>
      </w:r>
    </w:p>
    <w:p w14:paraId="2B610AF1" w14:textId="77777777" w:rsidR="007024C1" w:rsidRDefault="007024C1" w:rsidP="00E22043">
      <w:pPr>
        <w:pStyle w:val="TableofFigures"/>
        <w:rPr>
          <w:rFonts w:ascii="Garamond" w:hAnsi="Garamond"/>
        </w:rPr>
      </w:pPr>
    </w:p>
    <w:p w14:paraId="5A9DB956" w14:textId="77777777" w:rsidR="000B210A" w:rsidRPr="006015BF" w:rsidRDefault="000B210A" w:rsidP="00E22043">
      <w:pPr>
        <w:pStyle w:val="TableofFigures"/>
        <w:rPr>
          <w:rFonts w:ascii="Garamond" w:hAnsi="Garamond"/>
          <w:lang w:val="sq-AL"/>
        </w:rPr>
      </w:pPr>
      <w:bookmarkStart w:id="87" w:name="_Toc294636030"/>
      <w:r w:rsidRPr="006015BF">
        <w:rPr>
          <w:rFonts w:ascii="Garamond" w:hAnsi="Garamond"/>
        </w:rPr>
        <w:t xml:space="preserve">Tabela 6: </w:t>
      </w:r>
      <w:r w:rsidRPr="006015BF">
        <w:rPr>
          <w:rFonts w:ascii="Garamond" w:hAnsi="Garamond"/>
          <w:lang w:val="sq-AL"/>
        </w:rPr>
        <w:t>Pushteti i perceptuar vendimmarrës i burrave këshilltarë</w:t>
      </w:r>
      <w:bookmarkEnd w:id="87"/>
    </w:p>
    <w:tbl>
      <w:tblPr>
        <w:tblStyle w:val="TableSimple1"/>
        <w:tblW w:w="0" w:type="auto"/>
        <w:tblLook w:val="04A0" w:firstRow="1" w:lastRow="0" w:firstColumn="1" w:lastColumn="0" w:noHBand="0" w:noVBand="1"/>
      </w:tblPr>
      <w:tblGrid>
        <w:gridCol w:w="3344"/>
        <w:gridCol w:w="606"/>
        <w:gridCol w:w="651"/>
        <w:gridCol w:w="1176"/>
      </w:tblGrid>
      <w:tr w:rsidR="00DA35A6" w:rsidRPr="004623DF" w14:paraId="39E6B70C"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6FDBFF57" w14:textId="77777777" w:rsidR="00DA35A6" w:rsidRPr="004623DF" w:rsidRDefault="00DA35A6" w:rsidP="00E03BC6">
            <w:pPr>
              <w:rPr>
                <w:rFonts w:ascii="Garamond" w:hAnsi="Garamond" w:cs="Times New Roman"/>
              </w:rPr>
            </w:pPr>
          </w:p>
        </w:tc>
        <w:tc>
          <w:tcPr>
            <w:tcW w:w="0" w:type="auto"/>
          </w:tcPr>
          <w:p w14:paraId="65DFAA68" w14:textId="77777777" w:rsidR="00DA35A6" w:rsidRPr="004623DF" w:rsidRDefault="00DA35A6" w:rsidP="00BE0813">
            <w:pPr>
              <w:jc w:val="center"/>
              <w:rPr>
                <w:rFonts w:ascii="Garamond" w:hAnsi="Garamond" w:cs="Times New Roman"/>
                <w:i/>
              </w:rPr>
            </w:pPr>
            <w:r w:rsidRPr="004623DF">
              <w:rPr>
                <w:rFonts w:ascii="Garamond" w:hAnsi="Garamond" w:cs="Times New Roman"/>
                <w:i/>
              </w:rPr>
              <w:t>M</w:t>
            </w:r>
          </w:p>
        </w:tc>
        <w:tc>
          <w:tcPr>
            <w:tcW w:w="0" w:type="auto"/>
          </w:tcPr>
          <w:p w14:paraId="50995715" w14:textId="77777777" w:rsidR="00DA35A6" w:rsidRPr="004623DF" w:rsidRDefault="00DA35A6" w:rsidP="00BE0813">
            <w:pPr>
              <w:jc w:val="center"/>
              <w:rPr>
                <w:rFonts w:ascii="Garamond" w:hAnsi="Garamond" w:cs="Times New Roman"/>
                <w:i/>
              </w:rPr>
            </w:pPr>
            <w:r w:rsidRPr="004623DF">
              <w:rPr>
                <w:rFonts w:ascii="Garamond" w:hAnsi="Garamond" w:cs="Times New Roman"/>
                <w:i/>
              </w:rPr>
              <w:t>STD</w:t>
            </w:r>
          </w:p>
        </w:tc>
        <w:tc>
          <w:tcPr>
            <w:tcW w:w="0" w:type="auto"/>
          </w:tcPr>
          <w:p w14:paraId="25AEB1C6" w14:textId="1E414511" w:rsidR="00DA35A6" w:rsidRPr="00E22043" w:rsidRDefault="007024C1" w:rsidP="00BE0813">
            <w:pPr>
              <w:pBdr>
                <w:bar w:val="single" w:sz="4" w:color="FF8080"/>
              </w:pBdr>
              <w:jc w:val="center"/>
              <w:rPr>
                <w:rFonts w:ascii="Garamond" w:hAnsi="Garamond" w:cs="Times New Roman"/>
              </w:rPr>
            </w:pPr>
            <w:r>
              <w:rPr>
                <w:rFonts w:ascii="Garamond" w:hAnsi="Garamond" w:cs="Times New Roman"/>
                <w:lang w:val="sq-AL"/>
              </w:rPr>
              <w:t>Diapazoni</w:t>
            </w:r>
          </w:p>
        </w:tc>
      </w:tr>
      <w:tr w:rsidR="00DA35A6" w:rsidRPr="004623DF" w14:paraId="1DF4CDD2" w14:textId="77777777" w:rsidTr="00E04C80">
        <w:tc>
          <w:tcPr>
            <w:tcW w:w="0" w:type="auto"/>
          </w:tcPr>
          <w:p w14:paraId="63091116" w14:textId="77777777" w:rsidR="00DA35A6" w:rsidRPr="00E22043" w:rsidRDefault="00E22043" w:rsidP="006015BF">
            <w:pPr>
              <w:pBdr>
                <w:bar w:val="single" w:sz="4" w:color="FF8080"/>
              </w:pBdr>
              <w:rPr>
                <w:rFonts w:ascii="Garamond" w:hAnsi="Garamond" w:cs="Times New Roman"/>
              </w:rPr>
            </w:pPr>
            <w:r w:rsidRPr="006015BF">
              <w:rPr>
                <w:rFonts w:ascii="Garamond" w:hAnsi="Garamond" w:cs="Times New Roman"/>
                <w:lang w:val="sq-AL"/>
              </w:rPr>
              <w:t>Pushteti i perceptuar në këshill</w:t>
            </w:r>
          </w:p>
        </w:tc>
        <w:tc>
          <w:tcPr>
            <w:tcW w:w="0" w:type="auto"/>
          </w:tcPr>
          <w:p w14:paraId="6DE16F00" w14:textId="77777777" w:rsidR="00DA35A6" w:rsidRPr="00E22043" w:rsidRDefault="00E22043" w:rsidP="00BE0813">
            <w:pPr>
              <w:pBdr>
                <w:bar w:val="single" w:sz="4" w:color="FF8080"/>
              </w:pBdr>
              <w:jc w:val="center"/>
              <w:rPr>
                <w:rFonts w:ascii="Garamond" w:hAnsi="Garamond" w:cs="Times New Roman"/>
              </w:rPr>
            </w:pPr>
            <w:r w:rsidRPr="006015BF">
              <w:rPr>
                <w:rFonts w:ascii="Garamond" w:hAnsi="Garamond" w:cs="Times New Roman"/>
                <w:lang w:val="sq-AL"/>
              </w:rPr>
              <w:t>4,20</w:t>
            </w:r>
          </w:p>
        </w:tc>
        <w:tc>
          <w:tcPr>
            <w:tcW w:w="0" w:type="auto"/>
          </w:tcPr>
          <w:p w14:paraId="7C6C566C" w14:textId="77777777" w:rsidR="00DA35A6" w:rsidRPr="00E22043" w:rsidRDefault="00E22043" w:rsidP="00BE0813">
            <w:pPr>
              <w:pBdr>
                <w:bar w:val="single" w:sz="4" w:color="FF8080"/>
              </w:pBdr>
              <w:jc w:val="center"/>
              <w:rPr>
                <w:rFonts w:ascii="Garamond" w:hAnsi="Garamond" w:cs="Times New Roman"/>
              </w:rPr>
            </w:pPr>
            <w:r w:rsidRPr="006015BF">
              <w:rPr>
                <w:rFonts w:ascii="Garamond" w:hAnsi="Garamond"/>
                <w:lang w:val="sq-AL"/>
              </w:rPr>
              <w:t>0,69</w:t>
            </w:r>
          </w:p>
        </w:tc>
        <w:tc>
          <w:tcPr>
            <w:tcW w:w="0" w:type="auto"/>
          </w:tcPr>
          <w:p w14:paraId="633C5E26" w14:textId="280EFC7E" w:rsidR="00DA35A6" w:rsidRPr="004623DF" w:rsidRDefault="00DA35A6" w:rsidP="00BE0813">
            <w:pPr>
              <w:jc w:val="center"/>
              <w:rPr>
                <w:rFonts w:ascii="Garamond" w:hAnsi="Garamond" w:cs="Times New Roman"/>
              </w:rPr>
            </w:pPr>
            <w:r w:rsidRPr="004623DF">
              <w:rPr>
                <w:rFonts w:ascii="Garamond" w:hAnsi="Garamond" w:cs="Times New Roman"/>
              </w:rPr>
              <w:t>2 – 5</w:t>
            </w:r>
          </w:p>
        </w:tc>
      </w:tr>
      <w:tr w:rsidR="00DA35A6" w:rsidRPr="004623DF" w14:paraId="44B1DB95" w14:textId="77777777" w:rsidTr="00E04C80">
        <w:tc>
          <w:tcPr>
            <w:tcW w:w="0" w:type="auto"/>
          </w:tcPr>
          <w:p w14:paraId="5388A7FC" w14:textId="77777777" w:rsidR="00DA35A6" w:rsidRPr="00E22043" w:rsidRDefault="00E22043" w:rsidP="006015BF">
            <w:pPr>
              <w:pBdr>
                <w:bar w:val="single" w:sz="4" w:color="FF8080"/>
              </w:pBdr>
              <w:rPr>
                <w:rFonts w:ascii="Garamond" w:hAnsi="Garamond" w:cs="Times New Roman"/>
              </w:rPr>
            </w:pPr>
            <w:r w:rsidRPr="006015BF">
              <w:rPr>
                <w:rFonts w:ascii="Garamond" w:hAnsi="Garamond" w:cs="Times New Roman"/>
                <w:lang w:val="sq-AL"/>
              </w:rPr>
              <w:t>Pushteti i perceptuar në komision</w:t>
            </w:r>
          </w:p>
        </w:tc>
        <w:tc>
          <w:tcPr>
            <w:tcW w:w="0" w:type="auto"/>
          </w:tcPr>
          <w:p w14:paraId="3CA15F51" w14:textId="77777777" w:rsidR="00DA35A6" w:rsidRPr="00E22043" w:rsidRDefault="00E22043" w:rsidP="00BE0813">
            <w:pPr>
              <w:pBdr>
                <w:bar w:val="single" w:sz="4" w:color="FF8080"/>
              </w:pBdr>
              <w:jc w:val="center"/>
              <w:rPr>
                <w:rFonts w:ascii="Garamond" w:hAnsi="Garamond" w:cs="Times New Roman"/>
              </w:rPr>
            </w:pPr>
            <w:r w:rsidRPr="006015BF">
              <w:rPr>
                <w:rFonts w:ascii="Garamond" w:hAnsi="Garamond" w:cs="Times New Roman"/>
                <w:lang w:val="sq-AL"/>
              </w:rPr>
              <w:t>4,11</w:t>
            </w:r>
          </w:p>
        </w:tc>
        <w:tc>
          <w:tcPr>
            <w:tcW w:w="0" w:type="auto"/>
          </w:tcPr>
          <w:p w14:paraId="15D26811" w14:textId="77777777" w:rsidR="00DA35A6" w:rsidRPr="00E22043" w:rsidRDefault="00E22043" w:rsidP="00BE0813">
            <w:pPr>
              <w:pBdr>
                <w:bar w:val="single" w:sz="4" w:color="FF8080"/>
              </w:pBdr>
              <w:jc w:val="center"/>
              <w:rPr>
                <w:rFonts w:ascii="Garamond" w:hAnsi="Garamond" w:cs="Times New Roman"/>
              </w:rPr>
            </w:pPr>
            <w:r w:rsidRPr="006015BF">
              <w:rPr>
                <w:rFonts w:ascii="Garamond" w:hAnsi="Garamond" w:cs="Times New Roman"/>
                <w:lang w:val="sq-AL"/>
              </w:rPr>
              <w:t>0,75</w:t>
            </w:r>
          </w:p>
        </w:tc>
        <w:tc>
          <w:tcPr>
            <w:tcW w:w="0" w:type="auto"/>
          </w:tcPr>
          <w:p w14:paraId="43EF0C26" w14:textId="61F93900" w:rsidR="00DA35A6" w:rsidRPr="004623DF" w:rsidRDefault="00DA35A6" w:rsidP="00BE0813">
            <w:pPr>
              <w:jc w:val="center"/>
              <w:rPr>
                <w:rFonts w:ascii="Garamond" w:hAnsi="Garamond" w:cs="Times New Roman"/>
              </w:rPr>
            </w:pPr>
            <w:r w:rsidRPr="004623DF">
              <w:rPr>
                <w:rFonts w:ascii="Garamond" w:hAnsi="Garamond" w:cs="Times New Roman"/>
              </w:rPr>
              <w:t>1 – 5</w:t>
            </w:r>
          </w:p>
        </w:tc>
      </w:tr>
      <w:tr w:rsidR="00DA35A6" w:rsidRPr="004623DF" w14:paraId="6B0280D2" w14:textId="77777777" w:rsidTr="00E04C80">
        <w:tc>
          <w:tcPr>
            <w:tcW w:w="0" w:type="auto"/>
          </w:tcPr>
          <w:p w14:paraId="7641AB6F" w14:textId="77777777" w:rsidR="00DA35A6" w:rsidRPr="00E22043" w:rsidRDefault="00E22043" w:rsidP="006015BF">
            <w:pPr>
              <w:pBdr>
                <w:bar w:val="single" w:sz="4" w:color="FF8080"/>
              </w:pBdr>
              <w:rPr>
                <w:rFonts w:ascii="Garamond" w:hAnsi="Garamond" w:cs="Times New Roman"/>
              </w:rPr>
            </w:pPr>
            <w:r w:rsidRPr="006015BF">
              <w:rPr>
                <w:rFonts w:ascii="Garamond" w:hAnsi="Garamond" w:cs="Times New Roman"/>
                <w:lang w:val="sq-AL"/>
              </w:rPr>
              <w:t>Pushteti i perceptuar në parti</w:t>
            </w:r>
          </w:p>
        </w:tc>
        <w:tc>
          <w:tcPr>
            <w:tcW w:w="0" w:type="auto"/>
          </w:tcPr>
          <w:p w14:paraId="505AA607" w14:textId="77777777" w:rsidR="00DA35A6" w:rsidRPr="00E22043" w:rsidRDefault="00E22043" w:rsidP="00BE0813">
            <w:pPr>
              <w:pBdr>
                <w:bar w:val="single" w:sz="4" w:color="FF8080"/>
              </w:pBdr>
              <w:jc w:val="center"/>
              <w:rPr>
                <w:rFonts w:ascii="Garamond" w:hAnsi="Garamond" w:cs="Times New Roman"/>
              </w:rPr>
            </w:pPr>
            <w:r w:rsidRPr="006015BF">
              <w:rPr>
                <w:rFonts w:ascii="Garamond" w:hAnsi="Garamond" w:cs="Times New Roman"/>
                <w:lang w:val="sq-AL"/>
              </w:rPr>
              <w:t>4,43</w:t>
            </w:r>
          </w:p>
        </w:tc>
        <w:tc>
          <w:tcPr>
            <w:tcW w:w="0" w:type="auto"/>
          </w:tcPr>
          <w:p w14:paraId="40A0392D" w14:textId="77777777" w:rsidR="00DA35A6" w:rsidRPr="00E22043" w:rsidRDefault="00E22043" w:rsidP="00BE0813">
            <w:pPr>
              <w:pBdr>
                <w:bar w:val="single" w:sz="4" w:color="FF8080"/>
              </w:pBdr>
              <w:jc w:val="center"/>
              <w:rPr>
                <w:rFonts w:ascii="Garamond" w:hAnsi="Garamond" w:cs="Times New Roman"/>
              </w:rPr>
            </w:pPr>
            <w:r w:rsidRPr="006015BF">
              <w:rPr>
                <w:rFonts w:ascii="Garamond" w:hAnsi="Garamond" w:cs="Times New Roman"/>
                <w:lang w:val="sq-AL"/>
              </w:rPr>
              <w:t>0,76</w:t>
            </w:r>
          </w:p>
        </w:tc>
        <w:tc>
          <w:tcPr>
            <w:tcW w:w="0" w:type="auto"/>
          </w:tcPr>
          <w:p w14:paraId="5DBE5CFF" w14:textId="310C9CED" w:rsidR="00DA35A6" w:rsidRPr="004623DF" w:rsidRDefault="00DA35A6" w:rsidP="00BE0813">
            <w:pPr>
              <w:jc w:val="center"/>
              <w:rPr>
                <w:rFonts w:ascii="Garamond" w:hAnsi="Garamond" w:cs="Times New Roman"/>
              </w:rPr>
            </w:pPr>
            <w:r w:rsidRPr="004623DF">
              <w:rPr>
                <w:rFonts w:ascii="Garamond" w:hAnsi="Garamond" w:cs="Times New Roman"/>
              </w:rPr>
              <w:t>1 – 5</w:t>
            </w:r>
          </w:p>
        </w:tc>
      </w:tr>
    </w:tbl>
    <w:p w14:paraId="5A14DE7D" w14:textId="77777777" w:rsidR="00E22043" w:rsidRPr="006015BF" w:rsidRDefault="00E22043" w:rsidP="00E22043">
      <w:pPr>
        <w:rPr>
          <w:rFonts w:ascii="Garamond" w:hAnsi="Garamond" w:cs="Times New Roman"/>
          <w:lang w:val="sq-AL"/>
        </w:rPr>
      </w:pPr>
      <w:r w:rsidRPr="00BE0813">
        <w:rPr>
          <w:rFonts w:ascii="Garamond" w:hAnsi="Garamond" w:cs="Times New Roman"/>
          <w:i/>
          <w:lang w:val="sq-AL"/>
        </w:rPr>
        <w:t>*Shënim:</w:t>
      </w:r>
      <w:r w:rsidRPr="006015BF">
        <w:rPr>
          <w:rFonts w:ascii="Garamond" w:hAnsi="Garamond" w:cs="Times New Roman"/>
          <w:lang w:val="sq-AL"/>
        </w:rPr>
        <w:t xml:space="preserve"> Këshilltareve iu kërkua të vlerësonin pushtetin e tyre sipas shkallës me 5 pikë “Likert” (1 = </w:t>
      </w:r>
      <w:r w:rsidRPr="006015BF">
        <w:rPr>
          <w:rFonts w:ascii="Garamond" w:hAnsi="Garamond" w:cs="Times New Roman"/>
          <w:i/>
          <w:lang w:val="sq-AL"/>
        </w:rPr>
        <w:t>Nuk kam aspak pushtet</w:t>
      </w:r>
      <w:r w:rsidRPr="006015BF">
        <w:rPr>
          <w:rFonts w:ascii="Garamond" w:hAnsi="Garamond" w:cs="Times New Roman"/>
          <w:lang w:val="sq-AL"/>
        </w:rPr>
        <w:t xml:space="preserve"> dhe 5 = </w:t>
      </w:r>
      <w:r w:rsidRPr="006015BF">
        <w:rPr>
          <w:rFonts w:ascii="Garamond" w:hAnsi="Garamond" w:cs="Times New Roman"/>
          <w:i/>
          <w:lang w:val="sq-AL"/>
        </w:rPr>
        <w:t>Kam shumë pushtet</w:t>
      </w:r>
      <w:r w:rsidRPr="006015BF">
        <w:rPr>
          <w:rFonts w:ascii="Garamond" w:hAnsi="Garamond" w:cs="Times New Roman"/>
          <w:lang w:val="sq-AL"/>
        </w:rPr>
        <w:t>).</w:t>
      </w:r>
    </w:p>
    <w:p w14:paraId="6DA85852" w14:textId="77777777" w:rsidR="00A434DE" w:rsidRDefault="00A434DE" w:rsidP="00DA35A6">
      <w:pPr>
        <w:rPr>
          <w:rFonts w:ascii="Garamond" w:hAnsi="Garamond" w:cs="Times New Roman"/>
        </w:rPr>
      </w:pPr>
    </w:p>
    <w:p w14:paraId="6E5125BE" w14:textId="77777777" w:rsidR="00E22043" w:rsidRPr="006015BF" w:rsidRDefault="00E22043" w:rsidP="00E22043">
      <w:pPr>
        <w:pStyle w:val="TableofFigures"/>
        <w:rPr>
          <w:rFonts w:ascii="Garamond" w:hAnsi="Garamond"/>
          <w:lang w:val="sq-AL"/>
        </w:rPr>
      </w:pPr>
      <w:bookmarkStart w:id="88" w:name="_Toc294636031"/>
      <w:r w:rsidRPr="006015BF">
        <w:rPr>
          <w:rFonts w:ascii="Garamond" w:hAnsi="Garamond"/>
          <w:lang w:val="sq-AL"/>
        </w:rPr>
        <w:t>Tabela 7: Çështjet e diskutuara në mbledhjet e këshillit</w:t>
      </w:r>
      <w:bookmarkEnd w:id="88"/>
    </w:p>
    <w:tbl>
      <w:tblPr>
        <w:tblStyle w:val="TableSimple1"/>
        <w:tblW w:w="0" w:type="auto"/>
        <w:tblLook w:val="04A0" w:firstRow="1" w:lastRow="0" w:firstColumn="1" w:lastColumn="0" w:noHBand="0" w:noVBand="1"/>
      </w:tblPr>
      <w:tblGrid>
        <w:gridCol w:w="5956"/>
        <w:gridCol w:w="554"/>
        <w:gridCol w:w="719"/>
      </w:tblGrid>
      <w:tr w:rsidR="00DA35A6" w:rsidRPr="004623DF" w14:paraId="22FA4140"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3A21CFDA" w14:textId="77777777" w:rsidR="00DA35A6" w:rsidRPr="004623DF" w:rsidRDefault="00DA35A6" w:rsidP="00E03BC6">
            <w:pPr>
              <w:rPr>
                <w:rFonts w:ascii="Garamond" w:hAnsi="Garamond" w:cs="Times New Roman"/>
              </w:rPr>
            </w:pPr>
          </w:p>
        </w:tc>
        <w:tc>
          <w:tcPr>
            <w:tcW w:w="0" w:type="auto"/>
          </w:tcPr>
          <w:p w14:paraId="3E2FB257" w14:textId="77777777" w:rsidR="00DA35A6" w:rsidRPr="004623DF" w:rsidRDefault="00DA35A6" w:rsidP="00447916">
            <w:pPr>
              <w:jc w:val="center"/>
              <w:rPr>
                <w:rFonts w:ascii="Garamond" w:hAnsi="Garamond" w:cs="Times New Roman"/>
                <w:i/>
              </w:rPr>
            </w:pPr>
            <w:r w:rsidRPr="004623DF">
              <w:rPr>
                <w:rFonts w:ascii="Garamond" w:hAnsi="Garamond" w:cs="Times New Roman"/>
                <w:i/>
              </w:rPr>
              <w:t>n</w:t>
            </w:r>
          </w:p>
        </w:tc>
        <w:tc>
          <w:tcPr>
            <w:tcW w:w="0" w:type="auto"/>
          </w:tcPr>
          <w:p w14:paraId="46D98CC5" w14:textId="77777777" w:rsidR="00DA35A6" w:rsidRPr="004623DF" w:rsidRDefault="00DA35A6" w:rsidP="00447916">
            <w:pPr>
              <w:jc w:val="center"/>
              <w:rPr>
                <w:rFonts w:ascii="Garamond" w:hAnsi="Garamond" w:cs="Times New Roman"/>
                <w:i/>
              </w:rPr>
            </w:pPr>
            <w:r w:rsidRPr="004623DF">
              <w:rPr>
                <w:rFonts w:ascii="Garamond" w:hAnsi="Garamond" w:cs="Times New Roman"/>
                <w:i/>
              </w:rPr>
              <w:t>%</w:t>
            </w:r>
          </w:p>
        </w:tc>
      </w:tr>
      <w:tr w:rsidR="00DA35A6" w:rsidRPr="004623DF" w14:paraId="428A2555" w14:textId="77777777" w:rsidTr="00E04C80">
        <w:tc>
          <w:tcPr>
            <w:tcW w:w="0" w:type="auto"/>
          </w:tcPr>
          <w:p w14:paraId="75A60C5D" w14:textId="77777777" w:rsidR="00DA35A6" w:rsidRPr="00E22043"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Struktura administrative</w:t>
            </w:r>
          </w:p>
        </w:tc>
        <w:tc>
          <w:tcPr>
            <w:tcW w:w="0" w:type="auto"/>
          </w:tcPr>
          <w:p w14:paraId="7E353D00" w14:textId="77777777" w:rsidR="00DA35A6" w:rsidRPr="004623DF" w:rsidRDefault="00DA35A6" w:rsidP="00447916">
            <w:pPr>
              <w:jc w:val="center"/>
              <w:rPr>
                <w:rFonts w:ascii="Garamond" w:hAnsi="Garamond" w:cs="Times New Roman"/>
              </w:rPr>
            </w:pPr>
            <w:r w:rsidRPr="004623DF">
              <w:rPr>
                <w:rFonts w:ascii="Garamond" w:hAnsi="Garamond" w:cs="Times New Roman"/>
              </w:rPr>
              <w:t>62</w:t>
            </w:r>
          </w:p>
        </w:tc>
        <w:tc>
          <w:tcPr>
            <w:tcW w:w="0" w:type="auto"/>
          </w:tcPr>
          <w:p w14:paraId="5B721485" w14:textId="77777777" w:rsidR="00DA35A6" w:rsidRPr="004623DF" w:rsidRDefault="00E22043" w:rsidP="00BE0813">
            <w:pPr>
              <w:jc w:val="center"/>
              <w:rPr>
                <w:rFonts w:ascii="Garamond" w:hAnsi="Garamond" w:cs="Times New Roman"/>
              </w:rPr>
            </w:pPr>
            <w:r w:rsidRPr="006015BF">
              <w:rPr>
                <w:rFonts w:ascii="Garamond" w:hAnsi="Garamond" w:cs="Times New Roman"/>
              </w:rPr>
              <w:t>33,51</w:t>
            </w:r>
          </w:p>
        </w:tc>
      </w:tr>
      <w:tr w:rsidR="00DA35A6" w:rsidRPr="004623DF" w14:paraId="0A06FF57" w14:textId="77777777" w:rsidTr="00E04C80">
        <w:tc>
          <w:tcPr>
            <w:tcW w:w="0" w:type="auto"/>
          </w:tcPr>
          <w:p w14:paraId="48C700C0" w14:textId="77777777" w:rsidR="00DA35A6" w:rsidRPr="00E22043"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Politika fiskale</w:t>
            </w:r>
          </w:p>
        </w:tc>
        <w:tc>
          <w:tcPr>
            <w:tcW w:w="0" w:type="auto"/>
          </w:tcPr>
          <w:p w14:paraId="15749B8C" w14:textId="77777777" w:rsidR="00DA35A6" w:rsidRPr="004623DF" w:rsidRDefault="00DA35A6" w:rsidP="00447916">
            <w:pPr>
              <w:jc w:val="center"/>
              <w:rPr>
                <w:rFonts w:ascii="Garamond" w:hAnsi="Garamond" w:cs="Times New Roman"/>
              </w:rPr>
            </w:pPr>
            <w:r w:rsidRPr="004623DF">
              <w:rPr>
                <w:rFonts w:ascii="Garamond" w:hAnsi="Garamond" w:cs="Times New Roman"/>
              </w:rPr>
              <w:t>57</w:t>
            </w:r>
          </w:p>
        </w:tc>
        <w:tc>
          <w:tcPr>
            <w:tcW w:w="0" w:type="auto"/>
          </w:tcPr>
          <w:p w14:paraId="357FFC83" w14:textId="77777777" w:rsidR="00DA35A6" w:rsidRPr="004623DF" w:rsidRDefault="00E22043" w:rsidP="00447916">
            <w:pPr>
              <w:jc w:val="center"/>
              <w:rPr>
                <w:rFonts w:ascii="Garamond" w:hAnsi="Garamond" w:cs="Times New Roman"/>
              </w:rPr>
            </w:pPr>
            <w:r w:rsidRPr="006015BF">
              <w:rPr>
                <w:rFonts w:ascii="Garamond" w:hAnsi="Garamond" w:cs="Times New Roman"/>
              </w:rPr>
              <w:t>30,81</w:t>
            </w:r>
          </w:p>
        </w:tc>
      </w:tr>
      <w:tr w:rsidR="00DA35A6" w:rsidRPr="004623DF" w14:paraId="4CF3C5A7" w14:textId="77777777" w:rsidTr="00E04C80">
        <w:tc>
          <w:tcPr>
            <w:tcW w:w="0" w:type="auto"/>
          </w:tcPr>
          <w:p w14:paraId="497E669A" w14:textId="77777777" w:rsidR="00DA35A6" w:rsidRPr="00E22043"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Buxheti</w:t>
            </w:r>
          </w:p>
        </w:tc>
        <w:tc>
          <w:tcPr>
            <w:tcW w:w="0" w:type="auto"/>
          </w:tcPr>
          <w:p w14:paraId="1132EC0D" w14:textId="77777777" w:rsidR="00DA35A6" w:rsidRPr="004623DF" w:rsidRDefault="00DA35A6" w:rsidP="00447916">
            <w:pPr>
              <w:jc w:val="center"/>
              <w:rPr>
                <w:rFonts w:ascii="Garamond" w:hAnsi="Garamond" w:cs="Times New Roman"/>
              </w:rPr>
            </w:pPr>
            <w:r w:rsidRPr="004623DF">
              <w:rPr>
                <w:rFonts w:ascii="Garamond" w:hAnsi="Garamond" w:cs="Times New Roman"/>
              </w:rPr>
              <w:t>122</w:t>
            </w:r>
          </w:p>
        </w:tc>
        <w:tc>
          <w:tcPr>
            <w:tcW w:w="0" w:type="auto"/>
          </w:tcPr>
          <w:p w14:paraId="69967AD9" w14:textId="77777777" w:rsidR="00DA35A6" w:rsidRPr="004623DF" w:rsidRDefault="00E22043" w:rsidP="00447916">
            <w:pPr>
              <w:jc w:val="center"/>
              <w:rPr>
                <w:rFonts w:ascii="Garamond" w:hAnsi="Garamond" w:cs="Times New Roman"/>
              </w:rPr>
            </w:pPr>
            <w:r w:rsidRPr="006015BF">
              <w:rPr>
                <w:rFonts w:ascii="Garamond" w:hAnsi="Garamond" w:cs="Times New Roman"/>
              </w:rPr>
              <w:t>65,95</w:t>
            </w:r>
          </w:p>
        </w:tc>
      </w:tr>
      <w:tr w:rsidR="00DA35A6" w:rsidRPr="004623DF" w14:paraId="4AC84E70" w14:textId="77777777" w:rsidTr="00E04C80">
        <w:tc>
          <w:tcPr>
            <w:tcW w:w="0" w:type="auto"/>
          </w:tcPr>
          <w:p w14:paraId="3EF263F2" w14:textId="77777777" w:rsidR="00DA35A6" w:rsidRPr="00E22043"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Ndihma ekonomike</w:t>
            </w:r>
          </w:p>
        </w:tc>
        <w:tc>
          <w:tcPr>
            <w:tcW w:w="0" w:type="auto"/>
          </w:tcPr>
          <w:p w14:paraId="73F1114E" w14:textId="77777777" w:rsidR="00DA35A6" w:rsidRPr="004623DF" w:rsidRDefault="00DA35A6" w:rsidP="00447916">
            <w:pPr>
              <w:jc w:val="center"/>
              <w:rPr>
                <w:rFonts w:ascii="Garamond" w:hAnsi="Garamond" w:cs="Times New Roman"/>
              </w:rPr>
            </w:pPr>
            <w:r w:rsidRPr="004623DF">
              <w:rPr>
                <w:rFonts w:ascii="Garamond" w:hAnsi="Garamond" w:cs="Times New Roman"/>
              </w:rPr>
              <w:t>153</w:t>
            </w:r>
          </w:p>
        </w:tc>
        <w:tc>
          <w:tcPr>
            <w:tcW w:w="0" w:type="auto"/>
          </w:tcPr>
          <w:p w14:paraId="0231C7BD" w14:textId="77777777" w:rsidR="00DA35A6" w:rsidRPr="004623DF" w:rsidRDefault="00E22043" w:rsidP="00447916">
            <w:pPr>
              <w:jc w:val="center"/>
              <w:rPr>
                <w:rFonts w:ascii="Garamond" w:hAnsi="Garamond" w:cs="Times New Roman"/>
              </w:rPr>
            </w:pPr>
            <w:r w:rsidRPr="006015BF">
              <w:rPr>
                <w:rFonts w:ascii="Garamond" w:hAnsi="Garamond" w:cs="Times New Roman"/>
              </w:rPr>
              <w:t>82,70</w:t>
            </w:r>
          </w:p>
        </w:tc>
      </w:tr>
      <w:tr w:rsidR="00DA35A6" w:rsidRPr="004623DF" w14:paraId="14365FED" w14:textId="77777777" w:rsidTr="00E04C80">
        <w:tc>
          <w:tcPr>
            <w:tcW w:w="0" w:type="auto"/>
          </w:tcPr>
          <w:p w14:paraId="0176020D" w14:textId="77777777" w:rsidR="00DA35A6" w:rsidRPr="00E22043"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Bursat</w:t>
            </w:r>
          </w:p>
        </w:tc>
        <w:tc>
          <w:tcPr>
            <w:tcW w:w="0" w:type="auto"/>
          </w:tcPr>
          <w:p w14:paraId="27394B4C" w14:textId="77777777" w:rsidR="00DA35A6" w:rsidRPr="004623DF" w:rsidRDefault="00DA35A6" w:rsidP="00447916">
            <w:pPr>
              <w:jc w:val="center"/>
              <w:rPr>
                <w:rFonts w:ascii="Garamond" w:hAnsi="Garamond" w:cs="Times New Roman"/>
              </w:rPr>
            </w:pPr>
            <w:r w:rsidRPr="004623DF">
              <w:rPr>
                <w:rFonts w:ascii="Garamond" w:hAnsi="Garamond" w:cs="Times New Roman"/>
              </w:rPr>
              <w:t>115</w:t>
            </w:r>
          </w:p>
        </w:tc>
        <w:tc>
          <w:tcPr>
            <w:tcW w:w="0" w:type="auto"/>
          </w:tcPr>
          <w:p w14:paraId="5C0A5A48" w14:textId="77777777" w:rsidR="00DA35A6" w:rsidRPr="004623DF" w:rsidRDefault="00E22043" w:rsidP="00447916">
            <w:pPr>
              <w:jc w:val="center"/>
              <w:rPr>
                <w:rFonts w:ascii="Garamond" w:hAnsi="Garamond" w:cs="Times New Roman"/>
              </w:rPr>
            </w:pPr>
            <w:r w:rsidRPr="006015BF">
              <w:rPr>
                <w:rFonts w:ascii="Garamond" w:hAnsi="Garamond" w:cs="Times New Roman"/>
              </w:rPr>
              <w:t>62,16</w:t>
            </w:r>
          </w:p>
        </w:tc>
      </w:tr>
      <w:tr w:rsidR="00DA35A6" w:rsidRPr="004623DF" w14:paraId="51436D2C" w14:textId="77777777" w:rsidTr="00E04C80">
        <w:tc>
          <w:tcPr>
            <w:tcW w:w="0" w:type="auto"/>
          </w:tcPr>
          <w:p w14:paraId="050AC824" w14:textId="77777777" w:rsidR="00DA35A6" w:rsidRPr="00E22043"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Investimet publike</w:t>
            </w:r>
          </w:p>
        </w:tc>
        <w:tc>
          <w:tcPr>
            <w:tcW w:w="0" w:type="auto"/>
          </w:tcPr>
          <w:p w14:paraId="09ACB3AB" w14:textId="77777777" w:rsidR="00DA35A6" w:rsidRPr="004623DF" w:rsidRDefault="00DA35A6" w:rsidP="00447916">
            <w:pPr>
              <w:jc w:val="center"/>
              <w:rPr>
                <w:rFonts w:ascii="Garamond" w:hAnsi="Garamond" w:cs="Times New Roman"/>
              </w:rPr>
            </w:pPr>
            <w:r w:rsidRPr="004623DF">
              <w:rPr>
                <w:rFonts w:ascii="Garamond" w:hAnsi="Garamond" w:cs="Times New Roman"/>
              </w:rPr>
              <w:t>97</w:t>
            </w:r>
          </w:p>
        </w:tc>
        <w:tc>
          <w:tcPr>
            <w:tcW w:w="0" w:type="auto"/>
          </w:tcPr>
          <w:p w14:paraId="41756F81" w14:textId="77777777" w:rsidR="00DA35A6" w:rsidRPr="004623DF" w:rsidRDefault="00E22043" w:rsidP="00447916">
            <w:pPr>
              <w:jc w:val="center"/>
              <w:rPr>
                <w:rFonts w:ascii="Garamond" w:hAnsi="Garamond" w:cs="Times New Roman"/>
              </w:rPr>
            </w:pPr>
            <w:r w:rsidRPr="006015BF">
              <w:rPr>
                <w:rFonts w:ascii="Garamond" w:hAnsi="Garamond" w:cs="Times New Roman"/>
              </w:rPr>
              <w:t>52,43</w:t>
            </w:r>
          </w:p>
        </w:tc>
      </w:tr>
      <w:tr w:rsidR="00DA35A6" w:rsidRPr="004623DF" w14:paraId="79FA1B8B" w14:textId="77777777" w:rsidTr="00E04C80">
        <w:tc>
          <w:tcPr>
            <w:tcW w:w="0" w:type="auto"/>
          </w:tcPr>
          <w:p w14:paraId="22C00B80" w14:textId="77777777" w:rsidR="00DA35A6" w:rsidRPr="00F44806" w:rsidRDefault="00E22043" w:rsidP="006015BF">
            <w:pPr>
              <w:pStyle w:val="ListParagraph"/>
              <w:numPr>
                <w:ilvl w:val="0"/>
                <w:numId w:val="1"/>
              </w:numPr>
              <w:rPr>
                <w:rFonts w:ascii="Garamond" w:hAnsi="Garamond" w:cs="Times New Roman"/>
              </w:rPr>
            </w:pPr>
            <w:r w:rsidRPr="006015BF">
              <w:rPr>
                <w:rFonts w:ascii="Garamond" w:hAnsi="Garamond" w:cs="Times New Roman"/>
                <w:lang w:val="sq-AL"/>
              </w:rPr>
              <w:t>Të ardhura</w:t>
            </w:r>
            <w:r w:rsidR="00F44806" w:rsidRPr="006015BF">
              <w:rPr>
                <w:rFonts w:ascii="Garamond" w:hAnsi="Garamond" w:cs="Times New Roman"/>
                <w:lang w:val="sq-AL"/>
              </w:rPr>
              <w:t>t</w:t>
            </w:r>
            <w:r w:rsidRPr="006015BF">
              <w:rPr>
                <w:rFonts w:ascii="Garamond" w:hAnsi="Garamond" w:cs="Times New Roman"/>
                <w:lang w:val="sq-AL"/>
              </w:rPr>
              <w:t xml:space="preserve"> dhe shpenzime</w:t>
            </w:r>
            <w:r w:rsidR="00F44806" w:rsidRPr="006015BF">
              <w:rPr>
                <w:rFonts w:ascii="Garamond" w:hAnsi="Garamond" w:cs="Times New Roman"/>
                <w:lang w:val="sq-AL"/>
              </w:rPr>
              <w:t>t bashkiake/komunale</w:t>
            </w:r>
          </w:p>
        </w:tc>
        <w:tc>
          <w:tcPr>
            <w:tcW w:w="0" w:type="auto"/>
          </w:tcPr>
          <w:p w14:paraId="3C85F129" w14:textId="77777777" w:rsidR="00DA35A6" w:rsidRPr="004623DF" w:rsidRDefault="00DA35A6" w:rsidP="00447916">
            <w:pPr>
              <w:jc w:val="center"/>
              <w:rPr>
                <w:rFonts w:ascii="Garamond" w:hAnsi="Garamond" w:cs="Times New Roman"/>
              </w:rPr>
            </w:pPr>
            <w:r w:rsidRPr="004623DF">
              <w:rPr>
                <w:rFonts w:ascii="Garamond" w:hAnsi="Garamond" w:cs="Times New Roman"/>
              </w:rPr>
              <w:t>73</w:t>
            </w:r>
          </w:p>
        </w:tc>
        <w:tc>
          <w:tcPr>
            <w:tcW w:w="0" w:type="auto"/>
          </w:tcPr>
          <w:p w14:paraId="79818C8E" w14:textId="77777777" w:rsidR="00DA35A6" w:rsidRPr="004623DF" w:rsidRDefault="00F44806" w:rsidP="00447916">
            <w:pPr>
              <w:jc w:val="center"/>
              <w:rPr>
                <w:rFonts w:ascii="Garamond" w:hAnsi="Garamond" w:cs="Times New Roman"/>
              </w:rPr>
            </w:pPr>
            <w:r w:rsidRPr="006015BF">
              <w:rPr>
                <w:rFonts w:ascii="Garamond" w:hAnsi="Garamond" w:cs="Times New Roman"/>
              </w:rPr>
              <w:t>39,46</w:t>
            </w:r>
          </w:p>
        </w:tc>
      </w:tr>
      <w:tr w:rsidR="00DA35A6" w:rsidRPr="004623DF" w14:paraId="40A7FC1E" w14:textId="77777777" w:rsidTr="00E04C80">
        <w:tc>
          <w:tcPr>
            <w:tcW w:w="0" w:type="auto"/>
          </w:tcPr>
          <w:p w14:paraId="0AFF9C5C"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Kontrolli i territorit</w:t>
            </w:r>
          </w:p>
        </w:tc>
        <w:tc>
          <w:tcPr>
            <w:tcW w:w="0" w:type="auto"/>
          </w:tcPr>
          <w:p w14:paraId="0B1E2874" w14:textId="77777777" w:rsidR="00DA35A6" w:rsidRPr="004623DF" w:rsidRDefault="00DA35A6" w:rsidP="00E03BC6">
            <w:pPr>
              <w:jc w:val="center"/>
              <w:rPr>
                <w:rFonts w:ascii="Garamond" w:hAnsi="Garamond" w:cs="Times New Roman"/>
              </w:rPr>
            </w:pPr>
            <w:r w:rsidRPr="004623DF">
              <w:rPr>
                <w:rFonts w:ascii="Garamond" w:hAnsi="Garamond" w:cs="Times New Roman"/>
              </w:rPr>
              <w:t>48</w:t>
            </w:r>
          </w:p>
        </w:tc>
        <w:tc>
          <w:tcPr>
            <w:tcW w:w="0" w:type="auto"/>
          </w:tcPr>
          <w:p w14:paraId="1F029201" w14:textId="77777777" w:rsidR="00DA35A6" w:rsidRPr="004623DF" w:rsidRDefault="00F44806" w:rsidP="006015BF">
            <w:pPr>
              <w:jc w:val="center"/>
              <w:rPr>
                <w:rFonts w:ascii="Garamond" w:hAnsi="Garamond" w:cs="Times New Roman"/>
              </w:rPr>
            </w:pPr>
            <w:r w:rsidRPr="006015BF">
              <w:rPr>
                <w:rFonts w:ascii="Garamond" w:hAnsi="Garamond" w:cs="Times New Roman"/>
              </w:rPr>
              <w:t>25,95</w:t>
            </w:r>
          </w:p>
        </w:tc>
      </w:tr>
      <w:tr w:rsidR="00DA35A6" w:rsidRPr="004623DF" w14:paraId="680165C7" w14:textId="77777777" w:rsidTr="00E04C80">
        <w:tc>
          <w:tcPr>
            <w:tcW w:w="0" w:type="auto"/>
          </w:tcPr>
          <w:p w14:paraId="077FD6E1"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Furnizimi me ujë</w:t>
            </w:r>
          </w:p>
        </w:tc>
        <w:tc>
          <w:tcPr>
            <w:tcW w:w="0" w:type="auto"/>
          </w:tcPr>
          <w:p w14:paraId="4E633042" w14:textId="77777777" w:rsidR="00DA35A6" w:rsidRPr="004623DF" w:rsidRDefault="00DA35A6" w:rsidP="00E03BC6">
            <w:pPr>
              <w:jc w:val="center"/>
              <w:rPr>
                <w:rFonts w:ascii="Garamond" w:hAnsi="Garamond" w:cs="Times New Roman"/>
              </w:rPr>
            </w:pPr>
            <w:r w:rsidRPr="004623DF">
              <w:rPr>
                <w:rFonts w:ascii="Garamond" w:hAnsi="Garamond" w:cs="Times New Roman"/>
              </w:rPr>
              <w:t>98</w:t>
            </w:r>
          </w:p>
        </w:tc>
        <w:tc>
          <w:tcPr>
            <w:tcW w:w="0" w:type="auto"/>
          </w:tcPr>
          <w:p w14:paraId="4E3F287F" w14:textId="77777777" w:rsidR="00DA35A6" w:rsidRPr="004623DF" w:rsidRDefault="00F44806" w:rsidP="006015BF">
            <w:pPr>
              <w:jc w:val="center"/>
              <w:rPr>
                <w:rFonts w:ascii="Garamond" w:hAnsi="Garamond" w:cs="Times New Roman"/>
              </w:rPr>
            </w:pPr>
            <w:r w:rsidRPr="006015BF">
              <w:rPr>
                <w:rFonts w:ascii="Garamond" w:hAnsi="Garamond" w:cs="Times New Roman"/>
              </w:rPr>
              <w:t>52,97</w:t>
            </w:r>
          </w:p>
        </w:tc>
      </w:tr>
      <w:tr w:rsidR="00DA35A6" w:rsidRPr="004623DF" w14:paraId="54304D22" w14:textId="77777777" w:rsidTr="00E04C80">
        <w:tc>
          <w:tcPr>
            <w:tcW w:w="0" w:type="auto"/>
          </w:tcPr>
          <w:p w14:paraId="18AA74BD"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Aktivet dhe pasuritë e administruara nga bashkia/komuna</w:t>
            </w:r>
          </w:p>
        </w:tc>
        <w:tc>
          <w:tcPr>
            <w:tcW w:w="0" w:type="auto"/>
          </w:tcPr>
          <w:p w14:paraId="5E4D2A49" w14:textId="77777777" w:rsidR="00DA35A6" w:rsidRPr="004623DF" w:rsidRDefault="00DA35A6" w:rsidP="00E03BC6">
            <w:pPr>
              <w:jc w:val="center"/>
              <w:rPr>
                <w:rFonts w:ascii="Garamond" w:hAnsi="Garamond" w:cs="Times New Roman"/>
              </w:rPr>
            </w:pPr>
            <w:r w:rsidRPr="004623DF">
              <w:rPr>
                <w:rFonts w:ascii="Garamond" w:hAnsi="Garamond" w:cs="Times New Roman"/>
              </w:rPr>
              <w:t>21</w:t>
            </w:r>
          </w:p>
        </w:tc>
        <w:tc>
          <w:tcPr>
            <w:tcW w:w="0" w:type="auto"/>
          </w:tcPr>
          <w:p w14:paraId="515C1221" w14:textId="77777777" w:rsidR="00DA35A6" w:rsidRPr="004623DF" w:rsidRDefault="00F44806" w:rsidP="006015BF">
            <w:pPr>
              <w:jc w:val="center"/>
              <w:rPr>
                <w:rFonts w:ascii="Garamond" w:hAnsi="Garamond" w:cs="Times New Roman"/>
              </w:rPr>
            </w:pPr>
            <w:r w:rsidRPr="006015BF">
              <w:rPr>
                <w:rFonts w:ascii="Garamond" w:hAnsi="Garamond" w:cs="Times New Roman"/>
              </w:rPr>
              <w:t>11,35</w:t>
            </w:r>
          </w:p>
        </w:tc>
      </w:tr>
      <w:tr w:rsidR="00DA35A6" w:rsidRPr="004623DF" w14:paraId="51F115F9" w14:textId="77777777" w:rsidTr="00E04C80">
        <w:tc>
          <w:tcPr>
            <w:tcW w:w="0" w:type="auto"/>
          </w:tcPr>
          <w:p w14:paraId="5C0C06B0"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Kujdesi shëndetësor parësor</w:t>
            </w:r>
          </w:p>
        </w:tc>
        <w:tc>
          <w:tcPr>
            <w:tcW w:w="0" w:type="auto"/>
          </w:tcPr>
          <w:p w14:paraId="54697902" w14:textId="77777777" w:rsidR="00DA35A6" w:rsidRPr="004623DF" w:rsidRDefault="00DA35A6" w:rsidP="00E03BC6">
            <w:pPr>
              <w:jc w:val="center"/>
              <w:rPr>
                <w:rFonts w:ascii="Garamond" w:hAnsi="Garamond" w:cs="Times New Roman"/>
              </w:rPr>
            </w:pPr>
            <w:r w:rsidRPr="004623DF">
              <w:rPr>
                <w:rFonts w:ascii="Garamond" w:hAnsi="Garamond" w:cs="Times New Roman"/>
              </w:rPr>
              <w:t>67</w:t>
            </w:r>
          </w:p>
        </w:tc>
        <w:tc>
          <w:tcPr>
            <w:tcW w:w="0" w:type="auto"/>
          </w:tcPr>
          <w:p w14:paraId="6D543138" w14:textId="77777777" w:rsidR="00DA35A6" w:rsidRPr="004623DF" w:rsidRDefault="00F44806" w:rsidP="006015BF">
            <w:pPr>
              <w:jc w:val="center"/>
              <w:rPr>
                <w:rFonts w:ascii="Garamond" w:hAnsi="Garamond" w:cs="Times New Roman"/>
              </w:rPr>
            </w:pPr>
            <w:r w:rsidRPr="006015BF">
              <w:rPr>
                <w:rFonts w:ascii="Garamond" w:hAnsi="Garamond" w:cs="Times New Roman"/>
              </w:rPr>
              <w:t>36,22</w:t>
            </w:r>
          </w:p>
        </w:tc>
      </w:tr>
      <w:tr w:rsidR="00DA35A6" w:rsidRPr="004623DF" w14:paraId="24C3CE7C" w14:textId="77777777" w:rsidTr="00E04C80">
        <w:tc>
          <w:tcPr>
            <w:tcW w:w="0" w:type="auto"/>
          </w:tcPr>
          <w:p w14:paraId="28E4C933" w14:textId="77777777" w:rsidR="00DA35A6" w:rsidRPr="00F44806" w:rsidRDefault="00F44806" w:rsidP="006015BF">
            <w:pPr>
              <w:pStyle w:val="ListParagraph"/>
              <w:numPr>
                <w:ilvl w:val="0"/>
                <w:numId w:val="1"/>
              </w:numPr>
              <w:pBdr>
                <w:bar w:val="single" w:sz="4" w:color="000080"/>
              </w:pBdr>
              <w:rPr>
                <w:rFonts w:ascii="Garamond" w:hAnsi="Garamond" w:cs="Times New Roman"/>
              </w:rPr>
            </w:pPr>
            <w:r w:rsidRPr="006015BF">
              <w:rPr>
                <w:rFonts w:ascii="Garamond" w:hAnsi="Garamond" w:cs="Times New Roman"/>
                <w:lang w:val="sq-AL"/>
              </w:rPr>
              <w:t>Rendi dhe siguria</w:t>
            </w:r>
          </w:p>
        </w:tc>
        <w:tc>
          <w:tcPr>
            <w:tcW w:w="0" w:type="auto"/>
          </w:tcPr>
          <w:p w14:paraId="6C0777E6" w14:textId="77777777" w:rsidR="00DA35A6" w:rsidRPr="004623DF" w:rsidRDefault="00DA35A6" w:rsidP="00E03BC6">
            <w:pPr>
              <w:jc w:val="center"/>
              <w:rPr>
                <w:rFonts w:ascii="Garamond" w:hAnsi="Garamond" w:cs="Times New Roman"/>
              </w:rPr>
            </w:pPr>
            <w:r w:rsidRPr="004623DF">
              <w:rPr>
                <w:rFonts w:ascii="Garamond" w:hAnsi="Garamond" w:cs="Times New Roman"/>
              </w:rPr>
              <w:t>58</w:t>
            </w:r>
          </w:p>
        </w:tc>
        <w:tc>
          <w:tcPr>
            <w:tcW w:w="0" w:type="auto"/>
          </w:tcPr>
          <w:p w14:paraId="758FB29B" w14:textId="77777777" w:rsidR="00DA35A6" w:rsidRPr="004623DF" w:rsidRDefault="00F44806" w:rsidP="006015BF">
            <w:pPr>
              <w:jc w:val="center"/>
              <w:rPr>
                <w:rFonts w:ascii="Garamond" w:hAnsi="Garamond" w:cs="Times New Roman"/>
              </w:rPr>
            </w:pPr>
            <w:r w:rsidRPr="006015BF">
              <w:rPr>
                <w:rFonts w:ascii="Garamond" w:hAnsi="Garamond" w:cs="Times New Roman"/>
              </w:rPr>
              <w:t>31,35</w:t>
            </w:r>
          </w:p>
        </w:tc>
      </w:tr>
      <w:tr w:rsidR="00DA35A6" w:rsidRPr="004623DF" w14:paraId="75A78C5D" w14:textId="77777777" w:rsidTr="00E04C80">
        <w:tc>
          <w:tcPr>
            <w:tcW w:w="0" w:type="auto"/>
          </w:tcPr>
          <w:p w14:paraId="06D52D5D"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Sistemi arsimor</w:t>
            </w:r>
          </w:p>
        </w:tc>
        <w:tc>
          <w:tcPr>
            <w:tcW w:w="0" w:type="auto"/>
          </w:tcPr>
          <w:p w14:paraId="3B39F2BF" w14:textId="77777777" w:rsidR="00DA35A6" w:rsidRPr="004623DF" w:rsidRDefault="00DA35A6" w:rsidP="00E03BC6">
            <w:pPr>
              <w:jc w:val="center"/>
              <w:rPr>
                <w:rFonts w:ascii="Garamond" w:hAnsi="Garamond" w:cs="Times New Roman"/>
              </w:rPr>
            </w:pPr>
            <w:r w:rsidRPr="004623DF">
              <w:rPr>
                <w:rFonts w:ascii="Garamond" w:hAnsi="Garamond" w:cs="Times New Roman"/>
              </w:rPr>
              <w:t>102</w:t>
            </w:r>
          </w:p>
        </w:tc>
        <w:tc>
          <w:tcPr>
            <w:tcW w:w="0" w:type="auto"/>
          </w:tcPr>
          <w:p w14:paraId="39225870" w14:textId="77777777" w:rsidR="00DA35A6" w:rsidRPr="004623DF" w:rsidRDefault="00F44806" w:rsidP="006015BF">
            <w:pPr>
              <w:jc w:val="center"/>
              <w:rPr>
                <w:rFonts w:ascii="Garamond" w:hAnsi="Garamond" w:cs="Times New Roman"/>
              </w:rPr>
            </w:pPr>
            <w:r w:rsidRPr="006015BF">
              <w:rPr>
                <w:rFonts w:ascii="Garamond" w:hAnsi="Garamond" w:cs="Times New Roman"/>
              </w:rPr>
              <w:t>55,14</w:t>
            </w:r>
          </w:p>
        </w:tc>
      </w:tr>
      <w:tr w:rsidR="00DA35A6" w:rsidRPr="004623DF" w14:paraId="633D3110" w14:textId="77777777" w:rsidTr="00E04C80">
        <w:tc>
          <w:tcPr>
            <w:tcW w:w="0" w:type="auto"/>
          </w:tcPr>
          <w:p w14:paraId="37C0B729"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Shërbimet publike</w:t>
            </w:r>
          </w:p>
        </w:tc>
        <w:tc>
          <w:tcPr>
            <w:tcW w:w="0" w:type="auto"/>
          </w:tcPr>
          <w:p w14:paraId="773F5E9B" w14:textId="77777777" w:rsidR="00DA35A6" w:rsidRPr="004623DF" w:rsidRDefault="00DA35A6" w:rsidP="00E03BC6">
            <w:pPr>
              <w:jc w:val="center"/>
              <w:rPr>
                <w:rFonts w:ascii="Garamond" w:hAnsi="Garamond" w:cs="Times New Roman"/>
              </w:rPr>
            </w:pPr>
            <w:r w:rsidRPr="004623DF">
              <w:rPr>
                <w:rFonts w:ascii="Garamond" w:hAnsi="Garamond" w:cs="Times New Roman"/>
              </w:rPr>
              <w:t>95</w:t>
            </w:r>
          </w:p>
        </w:tc>
        <w:tc>
          <w:tcPr>
            <w:tcW w:w="0" w:type="auto"/>
          </w:tcPr>
          <w:p w14:paraId="551D61C9" w14:textId="77777777" w:rsidR="00DA35A6" w:rsidRPr="004623DF" w:rsidRDefault="00F44806" w:rsidP="006015BF">
            <w:pPr>
              <w:jc w:val="center"/>
              <w:rPr>
                <w:rFonts w:ascii="Garamond" w:hAnsi="Garamond" w:cs="Times New Roman"/>
              </w:rPr>
            </w:pPr>
            <w:r w:rsidRPr="006015BF">
              <w:rPr>
                <w:rFonts w:ascii="Garamond" w:hAnsi="Garamond" w:cs="Times New Roman"/>
              </w:rPr>
              <w:t>51,35</w:t>
            </w:r>
          </w:p>
        </w:tc>
      </w:tr>
      <w:tr w:rsidR="00DA35A6" w:rsidRPr="004623DF" w14:paraId="6742F3B0" w14:textId="77777777" w:rsidTr="00E04C80">
        <w:tc>
          <w:tcPr>
            <w:tcW w:w="0" w:type="auto"/>
          </w:tcPr>
          <w:p w14:paraId="3D9012DF"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Mjedisi</w:t>
            </w:r>
          </w:p>
        </w:tc>
        <w:tc>
          <w:tcPr>
            <w:tcW w:w="0" w:type="auto"/>
          </w:tcPr>
          <w:p w14:paraId="5B30C99B" w14:textId="77777777" w:rsidR="00DA35A6" w:rsidRPr="004623DF" w:rsidRDefault="00DA35A6" w:rsidP="00E03BC6">
            <w:pPr>
              <w:jc w:val="center"/>
              <w:rPr>
                <w:rFonts w:ascii="Garamond" w:hAnsi="Garamond" w:cs="Times New Roman"/>
              </w:rPr>
            </w:pPr>
            <w:r w:rsidRPr="004623DF">
              <w:rPr>
                <w:rFonts w:ascii="Garamond" w:hAnsi="Garamond" w:cs="Times New Roman"/>
              </w:rPr>
              <w:t>75</w:t>
            </w:r>
          </w:p>
        </w:tc>
        <w:tc>
          <w:tcPr>
            <w:tcW w:w="0" w:type="auto"/>
          </w:tcPr>
          <w:p w14:paraId="79B31BEB" w14:textId="77777777" w:rsidR="00DA35A6" w:rsidRPr="004623DF" w:rsidRDefault="00F44806" w:rsidP="006015BF">
            <w:pPr>
              <w:jc w:val="center"/>
              <w:rPr>
                <w:rFonts w:ascii="Garamond" w:hAnsi="Garamond" w:cs="Times New Roman"/>
              </w:rPr>
            </w:pPr>
            <w:r w:rsidRPr="006015BF">
              <w:rPr>
                <w:rFonts w:ascii="Garamond" w:hAnsi="Garamond" w:cs="Times New Roman"/>
              </w:rPr>
              <w:t>40,54</w:t>
            </w:r>
          </w:p>
        </w:tc>
      </w:tr>
      <w:tr w:rsidR="00DA35A6" w:rsidRPr="004623DF" w14:paraId="468A20ED" w14:textId="77777777" w:rsidTr="00E04C80">
        <w:tc>
          <w:tcPr>
            <w:tcW w:w="0" w:type="auto"/>
          </w:tcPr>
          <w:p w14:paraId="0E8BA7BE"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Komunikimi me qytetarët</w:t>
            </w:r>
          </w:p>
        </w:tc>
        <w:tc>
          <w:tcPr>
            <w:tcW w:w="0" w:type="auto"/>
          </w:tcPr>
          <w:p w14:paraId="1EAEE0B8" w14:textId="77777777" w:rsidR="00DA35A6" w:rsidRPr="004623DF" w:rsidRDefault="00DA35A6" w:rsidP="00E03BC6">
            <w:pPr>
              <w:jc w:val="center"/>
              <w:rPr>
                <w:rFonts w:ascii="Garamond" w:hAnsi="Garamond" w:cs="Times New Roman"/>
              </w:rPr>
            </w:pPr>
            <w:r w:rsidRPr="004623DF">
              <w:rPr>
                <w:rFonts w:ascii="Garamond" w:hAnsi="Garamond" w:cs="Times New Roman"/>
              </w:rPr>
              <w:t>61</w:t>
            </w:r>
          </w:p>
        </w:tc>
        <w:tc>
          <w:tcPr>
            <w:tcW w:w="0" w:type="auto"/>
          </w:tcPr>
          <w:p w14:paraId="35EFAB44" w14:textId="77777777" w:rsidR="00DA35A6" w:rsidRPr="004623DF" w:rsidRDefault="00F44806" w:rsidP="006015BF">
            <w:pPr>
              <w:jc w:val="center"/>
              <w:rPr>
                <w:rFonts w:ascii="Garamond" w:hAnsi="Garamond" w:cs="Times New Roman"/>
              </w:rPr>
            </w:pPr>
            <w:r w:rsidRPr="006015BF">
              <w:rPr>
                <w:rFonts w:ascii="Garamond" w:hAnsi="Garamond" w:cs="Times New Roman"/>
              </w:rPr>
              <w:t>32,97</w:t>
            </w:r>
          </w:p>
        </w:tc>
      </w:tr>
      <w:tr w:rsidR="00DA35A6" w:rsidRPr="004623DF" w14:paraId="527666BE" w14:textId="77777777" w:rsidTr="00E04C80">
        <w:tc>
          <w:tcPr>
            <w:tcW w:w="0" w:type="auto"/>
          </w:tcPr>
          <w:p w14:paraId="3C1DFA0A"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Turizmi</w:t>
            </w:r>
          </w:p>
        </w:tc>
        <w:tc>
          <w:tcPr>
            <w:tcW w:w="0" w:type="auto"/>
          </w:tcPr>
          <w:p w14:paraId="650E3895" w14:textId="77777777" w:rsidR="00DA35A6" w:rsidRPr="004623DF" w:rsidRDefault="00DA35A6" w:rsidP="00E03BC6">
            <w:pPr>
              <w:jc w:val="center"/>
              <w:rPr>
                <w:rFonts w:ascii="Garamond" w:hAnsi="Garamond" w:cs="Times New Roman"/>
              </w:rPr>
            </w:pPr>
            <w:r w:rsidRPr="004623DF">
              <w:rPr>
                <w:rFonts w:ascii="Garamond" w:hAnsi="Garamond" w:cs="Times New Roman"/>
              </w:rPr>
              <w:t>28</w:t>
            </w:r>
          </w:p>
        </w:tc>
        <w:tc>
          <w:tcPr>
            <w:tcW w:w="0" w:type="auto"/>
          </w:tcPr>
          <w:p w14:paraId="6D9D9BFF" w14:textId="77777777" w:rsidR="00DA35A6" w:rsidRPr="004623DF" w:rsidRDefault="00F44806" w:rsidP="006015BF">
            <w:pPr>
              <w:jc w:val="center"/>
              <w:rPr>
                <w:rFonts w:ascii="Garamond" w:hAnsi="Garamond" w:cs="Times New Roman"/>
              </w:rPr>
            </w:pPr>
            <w:r w:rsidRPr="006015BF">
              <w:rPr>
                <w:rFonts w:ascii="Garamond" w:hAnsi="Garamond" w:cs="Times New Roman"/>
              </w:rPr>
              <w:t>15,14</w:t>
            </w:r>
          </w:p>
        </w:tc>
      </w:tr>
      <w:tr w:rsidR="00DA35A6" w:rsidRPr="004623DF" w14:paraId="3293F218" w14:textId="77777777" w:rsidTr="00E04C80">
        <w:tc>
          <w:tcPr>
            <w:tcW w:w="0" w:type="auto"/>
          </w:tcPr>
          <w:p w14:paraId="23507073" w14:textId="77777777" w:rsidR="00DA35A6" w:rsidRPr="00F44806" w:rsidRDefault="00F44806" w:rsidP="006015BF">
            <w:pPr>
              <w:pStyle w:val="ListParagraph"/>
              <w:numPr>
                <w:ilvl w:val="0"/>
                <w:numId w:val="1"/>
              </w:numPr>
              <w:rPr>
                <w:rFonts w:ascii="Garamond" w:hAnsi="Garamond" w:cs="Times New Roman"/>
              </w:rPr>
            </w:pPr>
            <w:r w:rsidRPr="006015BF">
              <w:rPr>
                <w:rFonts w:ascii="Garamond" w:hAnsi="Garamond" w:cs="Times New Roman"/>
                <w:lang w:val="sq-AL"/>
              </w:rPr>
              <w:t>Sporti</w:t>
            </w:r>
          </w:p>
        </w:tc>
        <w:tc>
          <w:tcPr>
            <w:tcW w:w="0" w:type="auto"/>
          </w:tcPr>
          <w:p w14:paraId="5FF6B50E" w14:textId="77777777" w:rsidR="00DA35A6" w:rsidRPr="004623DF" w:rsidRDefault="00DA35A6" w:rsidP="00E03BC6">
            <w:pPr>
              <w:jc w:val="center"/>
              <w:rPr>
                <w:rFonts w:ascii="Garamond" w:hAnsi="Garamond" w:cs="Times New Roman"/>
              </w:rPr>
            </w:pPr>
            <w:r w:rsidRPr="004623DF">
              <w:rPr>
                <w:rFonts w:ascii="Garamond" w:hAnsi="Garamond" w:cs="Times New Roman"/>
              </w:rPr>
              <w:t>29</w:t>
            </w:r>
          </w:p>
        </w:tc>
        <w:tc>
          <w:tcPr>
            <w:tcW w:w="0" w:type="auto"/>
          </w:tcPr>
          <w:p w14:paraId="168CCCA7" w14:textId="77777777" w:rsidR="00DA35A6" w:rsidRPr="004623DF" w:rsidRDefault="00F44806" w:rsidP="006015BF">
            <w:pPr>
              <w:jc w:val="center"/>
              <w:rPr>
                <w:rFonts w:ascii="Garamond" w:hAnsi="Garamond" w:cs="Times New Roman"/>
              </w:rPr>
            </w:pPr>
            <w:r w:rsidRPr="006015BF">
              <w:rPr>
                <w:rFonts w:ascii="Garamond" w:hAnsi="Garamond" w:cs="Times New Roman"/>
              </w:rPr>
              <w:t>15,68</w:t>
            </w:r>
          </w:p>
        </w:tc>
      </w:tr>
      <w:tr w:rsidR="00DA35A6" w:rsidRPr="004623DF" w14:paraId="5DAE9248" w14:textId="77777777" w:rsidTr="00E04C80">
        <w:tc>
          <w:tcPr>
            <w:tcW w:w="0" w:type="auto"/>
          </w:tcPr>
          <w:p w14:paraId="70BB4ADF" w14:textId="6FE580D1" w:rsidR="00DA35A6" w:rsidRPr="004623DF" w:rsidRDefault="00F44806" w:rsidP="006015BF">
            <w:pPr>
              <w:pStyle w:val="ListParagraph"/>
              <w:numPr>
                <w:ilvl w:val="0"/>
                <w:numId w:val="1"/>
              </w:numPr>
              <w:rPr>
                <w:rFonts w:ascii="Garamond" w:hAnsi="Garamond" w:cs="Times New Roman"/>
              </w:rPr>
            </w:pPr>
            <w:r w:rsidRPr="006015BF">
              <w:rPr>
                <w:rFonts w:ascii="Garamond" w:hAnsi="Garamond" w:cs="Times New Roman"/>
              </w:rPr>
              <w:t>Tjetër</w:t>
            </w:r>
          </w:p>
        </w:tc>
        <w:tc>
          <w:tcPr>
            <w:tcW w:w="0" w:type="auto"/>
          </w:tcPr>
          <w:p w14:paraId="5C344A24" w14:textId="77777777" w:rsidR="00DA35A6" w:rsidRPr="004623DF" w:rsidRDefault="00DA35A6" w:rsidP="00E03BC6">
            <w:pPr>
              <w:jc w:val="center"/>
              <w:rPr>
                <w:rFonts w:ascii="Garamond" w:hAnsi="Garamond" w:cs="Times New Roman"/>
              </w:rPr>
            </w:pPr>
            <w:r w:rsidRPr="004623DF">
              <w:rPr>
                <w:rFonts w:ascii="Garamond" w:hAnsi="Garamond" w:cs="Times New Roman"/>
              </w:rPr>
              <w:t>5</w:t>
            </w:r>
          </w:p>
        </w:tc>
        <w:tc>
          <w:tcPr>
            <w:tcW w:w="0" w:type="auto"/>
          </w:tcPr>
          <w:p w14:paraId="5D0D2E1A" w14:textId="77777777" w:rsidR="00DA35A6" w:rsidRPr="004623DF" w:rsidRDefault="00F44806" w:rsidP="006015BF">
            <w:pPr>
              <w:jc w:val="center"/>
              <w:rPr>
                <w:rFonts w:ascii="Garamond" w:hAnsi="Garamond" w:cs="Times New Roman"/>
              </w:rPr>
            </w:pPr>
            <w:r w:rsidRPr="006015BF">
              <w:rPr>
                <w:rFonts w:ascii="Garamond" w:hAnsi="Garamond" w:cs="Times New Roman"/>
              </w:rPr>
              <w:t>2,72</w:t>
            </w:r>
          </w:p>
        </w:tc>
      </w:tr>
    </w:tbl>
    <w:p w14:paraId="0D2EB125" w14:textId="77777777" w:rsidR="00A434DE" w:rsidRDefault="00A434DE" w:rsidP="00DA35A6">
      <w:pPr>
        <w:rPr>
          <w:rFonts w:ascii="Garamond" w:hAnsi="Garamond" w:cs="Times New Roman"/>
        </w:rPr>
      </w:pPr>
    </w:p>
    <w:p w14:paraId="534E9BE0" w14:textId="77777777" w:rsidR="00DA35A6" w:rsidRPr="006015BF" w:rsidRDefault="00F44806" w:rsidP="004C3A79">
      <w:pPr>
        <w:pStyle w:val="TableofFigures"/>
        <w:rPr>
          <w:rFonts w:ascii="Garamond" w:hAnsi="Garamond"/>
        </w:rPr>
      </w:pPr>
      <w:bookmarkStart w:id="89" w:name="_Toc294636032"/>
      <w:r w:rsidRPr="006015BF">
        <w:rPr>
          <w:rFonts w:ascii="Garamond" w:hAnsi="Garamond"/>
        </w:rPr>
        <w:t>Tabela 8: Problemet kryesore të grave dhe vajzave në komunitet</w:t>
      </w:r>
      <w:bookmarkEnd w:id="89"/>
    </w:p>
    <w:tbl>
      <w:tblPr>
        <w:tblStyle w:val="TableSimple1"/>
        <w:tblW w:w="6588" w:type="dxa"/>
        <w:tblLook w:val="04A0" w:firstRow="1" w:lastRow="0" w:firstColumn="1" w:lastColumn="0" w:noHBand="0" w:noVBand="1"/>
      </w:tblPr>
      <w:tblGrid>
        <w:gridCol w:w="5314"/>
        <w:gridCol w:w="554"/>
        <w:gridCol w:w="720"/>
      </w:tblGrid>
      <w:tr w:rsidR="00DA35A6" w:rsidRPr="004623DF" w14:paraId="3C73483A" w14:textId="77777777" w:rsidTr="00E04C80">
        <w:trPr>
          <w:cnfStyle w:val="100000000000" w:firstRow="1" w:lastRow="0" w:firstColumn="0" w:lastColumn="0" w:oddVBand="0" w:evenVBand="0" w:oddHBand="0" w:evenHBand="0" w:firstRowFirstColumn="0" w:firstRowLastColumn="0" w:lastRowFirstColumn="0" w:lastRowLastColumn="0"/>
        </w:trPr>
        <w:tc>
          <w:tcPr>
            <w:tcW w:w="5314" w:type="dxa"/>
          </w:tcPr>
          <w:p w14:paraId="09BECC80" w14:textId="77777777" w:rsidR="00DA35A6" w:rsidRPr="004623DF" w:rsidRDefault="00DA35A6" w:rsidP="00E03BC6">
            <w:pPr>
              <w:rPr>
                <w:rFonts w:ascii="Garamond" w:eastAsia="Arial-Black" w:hAnsi="Garamond" w:cs="Times New Roman"/>
              </w:rPr>
            </w:pPr>
          </w:p>
        </w:tc>
        <w:tc>
          <w:tcPr>
            <w:tcW w:w="554" w:type="dxa"/>
          </w:tcPr>
          <w:p w14:paraId="77B80218" w14:textId="77777777" w:rsidR="00DA35A6" w:rsidRPr="00F44806" w:rsidRDefault="00F44806" w:rsidP="00F44806">
            <w:pPr>
              <w:pBdr>
                <w:bar w:val="single" w:sz="4" w:color="FF8080"/>
              </w:pBdr>
              <w:jc w:val="center"/>
              <w:rPr>
                <w:rFonts w:ascii="Garamond" w:eastAsia="Arial-Black" w:hAnsi="Garamond" w:cs="Times New Roman"/>
                <w:i/>
              </w:rPr>
            </w:pPr>
            <w:r w:rsidRPr="006015BF">
              <w:rPr>
                <w:rFonts w:ascii="Garamond" w:eastAsia="Arial-Black" w:hAnsi="Garamond" w:cs="Times New Roman"/>
                <w:i/>
              </w:rPr>
              <w:t>n</w:t>
            </w:r>
          </w:p>
        </w:tc>
        <w:tc>
          <w:tcPr>
            <w:tcW w:w="720" w:type="dxa"/>
          </w:tcPr>
          <w:p w14:paraId="69354A61" w14:textId="77777777" w:rsidR="00DA35A6" w:rsidRPr="004623DF" w:rsidRDefault="00DA35A6" w:rsidP="00E03BC6">
            <w:pPr>
              <w:jc w:val="center"/>
              <w:rPr>
                <w:rFonts w:ascii="Garamond" w:eastAsia="Arial-Black" w:hAnsi="Garamond" w:cs="Times New Roman"/>
                <w:i/>
              </w:rPr>
            </w:pPr>
            <w:r w:rsidRPr="004623DF">
              <w:rPr>
                <w:rFonts w:ascii="Garamond" w:eastAsia="Arial-Black" w:hAnsi="Garamond" w:cs="Times New Roman"/>
                <w:i/>
              </w:rPr>
              <w:t>%</w:t>
            </w:r>
          </w:p>
        </w:tc>
      </w:tr>
      <w:tr w:rsidR="00DA35A6" w:rsidRPr="004623DF" w14:paraId="7E1E15AC" w14:textId="77777777" w:rsidTr="00E04C80">
        <w:tc>
          <w:tcPr>
            <w:tcW w:w="5314" w:type="dxa"/>
          </w:tcPr>
          <w:p w14:paraId="2DA69C82" w14:textId="77777777" w:rsidR="00DA35A6" w:rsidRPr="00F44806" w:rsidRDefault="00F44806" w:rsidP="006015BF">
            <w:pPr>
              <w:pStyle w:val="ListParagraph"/>
              <w:numPr>
                <w:ilvl w:val="0"/>
                <w:numId w:val="2"/>
              </w:numPr>
              <w:rPr>
                <w:rFonts w:ascii="Garamond" w:hAnsi="Garamond" w:cs="Times New Roman"/>
              </w:rPr>
            </w:pPr>
            <w:r w:rsidRPr="006015BF">
              <w:rPr>
                <w:rFonts w:ascii="Garamond" w:hAnsi="Garamond" w:cs="Times New Roman"/>
                <w:lang w:val="sq-AL"/>
              </w:rPr>
              <w:t>Varfëria</w:t>
            </w:r>
          </w:p>
        </w:tc>
        <w:tc>
          <w:tcPr>
            <w:tcW w:w="554" w:type="dxa"/>
          </w:tcPr>
          <w:p w14:paraId="6BCEECF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131</w:t>
            </w:r>
          </w:p>
        </w:tc>
        <w:tc>
          <w:tcPr>
            <w:tcW w:w="720" w:type="dxa"/>
          </w:tcPr>
          <w:p w14:paraId="7C665D81"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70,43</w:t>
            </w:r>
          </w:p>
        </w:tc>
      </w:tr>
      <w:tr w:rsidR="00DA35A6" w:rsidRPr="004623DF" w14:paraId="22D83258" w14:textId="77777777" w:rsidTr="00E04C80">
        <w:tc>
          <w:tcPr>
            <w:tcW w:w="5314" w:type="dxa"/>
          </w:tcPr>
          <w:p w14:paraId="63325268" w14:textId="77777777" w:rsidR="00DA35A6" w:rsidRPr="004623DF"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rPr>
              <w:t>Papunësia</w:t>
            </w:r>
          </w:p>
        </w:tc>
        <w:tc>
          <w:tcPr>
            <w:tcW w:w="554" w:type="dxa"/>
          </w:tcPr>
          <w:p w14:paraId="1C90416A"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172</w:t>
            </w:r>
          </w:p>
        </w:tc>
        <w:tc>
          <w:tcPr>
            <w:tcW w:w="720" w:type="dxa"/>
          </w:tcPr>
          <w:p w14:paraId="652A4CFB"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92,47</w:t>
            </w:r>
          </w:p>
        </w:tc>
      </w:tr>
      <w:tr w:rsidR="00DA35A6" w:rsidRPr="004623DF" w14:paraId="48C2E8D6" w14:textId="77777777" w:rsidTr="00E04C80">
        <w:tc>
          <w:tcPr>
            <w:tcW w:w="5314" w:type="dxa"/>
          </w:tcPr>
          <w:p w14:paraId="5B1028CB" w14:textId="77777777" w:rsidR="00DA35A6" w:rsidRPr="00F44806"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lang w:val="sq-AL"/>
              </w:rPr>
              <w:t>Kequshqyerja</w:t>
            </w:r>
          </w:p>
        </w:tc>
        <w:tc>
          <w:tcPr>
            <w:tcW w:w="554" w:type="dxa"/>
          </w:tcPr>
          <w:p w14:paraId="15F9D0E3"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34</w:t>
            </w:r>
          </w:p>
        </w:tc>
        <w:tc>
          <w:tcPr>
            <w:tcW w:w="720" w:type="dxa"/>
          </w:tcPr>
          <w:p w14:paraId="2BCF3F7A"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18,28</w:t>
            </w:r>
          </w:p>
        </w:tc>
      </w:tr>
      <w:tr w:rsidR="00DA35A6" w:rsidRPr="004623DF" w14:paraId="46C3E290" w14:textId="77777777" w:rsidTr="00E04C80">
        <w:tc>
          <w:tcPr>
            <w:tcW w:w="5314" w:type="dxa"/>
          </w:tcPr>
          <w:p w14:paraId="786B3873" w14:textId="77777777" w:rsidR="00DA35A6" w:rsidRPr="00F44806"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lang w:val="sq-AL"/>
              </w:rPr>
              <w:t>Mungesa e strehimit</w:t>
            </w:r>
          </w:p>
        </w:tc>
        <w:tc>
          <w:tcPr>
            <w:tcW w:w="554" w:type="dxa"/>
          </w:tcPr>
          <w:p w14:paraId="4461846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35</w:t>
            </w:r>
          </w:p>
        </w:tc>
        <w:tc>
          <w:tcPr>
            <w:tcW w:w="720" w:type="dxa"/>
          </w:tcPr>
          <w:p w14:paraId="6C20F0D4"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18,82</w:t>
            </w:r>
          </w:p>
        </w:tc>
      </w:tr>
      <w:tr w:rsidR="00DA35A6" w:rsidRPr="004623DF" w14:paraId="55202EF1" w14:textId="77777777" w:rsidTr="00E04C80">
        <w:tc>
          <w:tcPr>
            <w:tcW w:w="5314" w:type="dxa"/>
          </w:tcPr>
          <w:p w14:paraId="63D7775E" w14:textId="77777777" w:rsidR="00DA35A6" w:rsidRPr="00F44806"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lang w:val="sq-AL"/>
              </w:rPr>
              <w:t>Dhuna në familje</w:t>
            </w:r>
          </w:p>
        </w:tc>
        <w:tc>
          <w:tcPr>
            <w:tcW w:w="554" w:type="dxa"/>
          </w:tcPr>
          <w:p w14:paraId="5C0B2EC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87</w:t>
            </w:r>
          </w:p>
        </w:tc>
        <w:tc>
          <w:tcPr>
            <w:tcW w:w="720" w:type="dxa"/>
          </w:tcPr>
          <w:p w14:paraId="340F96FD"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46,77</w:t>
            </w:r>
          </w:p>
        </w:tc>
      </w:tr>
      <w:tr w:rsidR="00DA35A6" w:rsidRPr="004623DF" w14:paraId="326B12D5" w14:textId="77777777" w:rsidTr="00E04C80">
        <w:tc>
          <w:tcPr>
            <w:tcW w:w="5314" w:type="dxa"/>
          </w:tcPr>
          <w:p w14:paraId="4EB5B4E2" w14:textId="77777777" w:rsidR="00DA35A6" w:rsidRPr="00F44806"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lang w:val="sq-AL"/>
              </w:rPr>
              <w:t>Mundësitë e pakta për të marrë shërbime transporti</w:t>
            </w:r>
          </w:p>
        </w:tc>
        <w:tc>
          <w:tcPr>
            <w:tcW w:w="554" w:type="dxa"/>
          </w:tcPr>
          <w:p w14:paraId="2BE91A1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2899E175"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11,29</w:t>
            </w:r>
          </w:p>
        </w:tc>
      </w:tr>
      <w:tr w:rsidR="00DA35A6" w:rsidRPr="004623DF" w14:paraId="6778CEEB" w14:textId="77777777" w:rsidTr="00E04C80">
        <w:tc>
          <w:tcPr>
            <w:tcW w:w="5314" w:type="dxa"/>
          </w:tcPr>
          <w:p w14:paraId="50BE3A3D" w14:textId="77777777" w:rsidR="00DA35A6" w:rsidRPr="00F44806"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lang w:val="sq-AL"/>
              </w:rPr>
              <w:t>Mundësitë e pakta për të marrë shërbime shëndetësore</w:t>
            </w:r>
          </w:p>
        </w:tc>
        <w:tc>
          <w:tcPr>
            <w:tcW w:w="554" w:type="dxa"/>
          </w:tcPr>
          <w:p w14:paraId="2CCD0D3A"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31</w:t>
            </w:r>
          </w:p>
        </w:tc>
        <w:tc>
          <w:tcPr>
            <w:tcW w:w="720" w:type="dxa"/>
          </w:tcPr>
          <w:p w14:paraId="51814675"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16,67</w:t>
            </w:r>
          </w:p>
        </w:tc>
      </w:tr>
      <w:tr w:rsidR="00DA35A6" w:rsidRPr="004623DF" w14:paraId="2ED9D288" w14:textId="77777777" w:rsidTr="00E04C80">
        <w:tc>
          <w:tcPr>
            <w:tcW w:w="5314" w:type="dxa"/>
          </w:tcPr>
          <w:p w14:paraId="20A6F41A" w14:textId="77777777" w:rsidR="00DA35A6" w:rsidRPr="00F44806" w:rsidRDefault="00F44806" w:rsidP="006015BF">
            <w:pPr>
              <w:pStyle w:val="ListParagraph"/>
              <w:numPr>
                <w:ilvl w:val="0"/>
                <w:numId w:val="2"/>
              </w:numPr>
              <w:rPr>
                <w:rFonts w:ascii="Garamond" w:eastAsia="Arial-Black" w:hAnsi="Garamond" w:cs="Times New Roman"/>
              </w:rPr>
            </w:pPr>
            <w:r w:rsidRPr="006015BF">
              <w:rPr>
                <w:rFonts w:ascii="Garamond" w:hAnsi="Garamond" w:cs="Times New Roman"/>
                <w:lang w:val="sq-AL"/>
              </w:rPr>
              <w:t>Diskriminimi në tregun e punës</w:t>
            </w:r>
          </w:p>
        </w:tc>
        <w:tc>
          <w:tcPr>
            <w:tcW w:w="554" w:type="dxa"/>
          </w:tcPr>
          <w:p w14:paraId="3FEF3E0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80</w:t>
            </w:r>
          </w:p>
        </w:tc>
        <w:tc>
          <w:tcPr>
            <w:tcW w:w="720" w:type="dxa"/>
          </w:tcPr>
          <w:p w14:paraId="582C1977"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43,01</w:t>
            </w:r>
          </w:p>
        </w:tc>
      </w:tr>
      <w:tr w:rsidR="00DA35A6" w:rsidRPr="004623DF" w14:paraId="3888BD5A" w14:textId="77777777" w:rsidTr="00E04C80">
        <w:tc>
          <w:tcPr>
            <w:tcW w:w="5314" w:type="dxa"/>
          </w:tcPr>
          <w:p w14:paraId="756E7F40" w14:textId="77777777" w:rsidR="00DA35A6" w:rsidRPr="00F44806" w:rsidRDefault="00F44806" w:rsidP="006015BF">
            <w:pPr>
              <w:pStyle w:val="ListParagraph"/>
              <w:numPr>
                <w:ilvl w:val="0"/>
                <w:numId w:val="2"/>
              </w:numPr>
              <w:rPr>
                <w:rFonts w:ascii="Garamond" w:hAnsi="Garamond" w:cs="Times New Roman"/>
              </w:rPr>
            </w:pPr>
            <w:r w:rsidRPr="006015BF">
              <w:rPr>
                <w:rFonts w:ascii="Garamond" w:hAnsi="Garamond" w:cs="Times New Roman"/>
                <w:lang w:val="sq-AL"/>
              </w:rPr>
              <w:t>Përfaqësimi i ulët në vendimmarrje</w:t>
            </w:r>
          </w:p>
        </w:tc>
        <w:tc>
          <w:tcPr>
            <w:tcW w:w="554" w:type="dxa"/>
          </w:tcPr>
          <w:p w14:paraId="2B149DE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114</w:t>
            </w:r>
          </w:p>
        </w:tc>
        <w:tc>
          <w:tcPr>
            <w:tcW w:w="720" w:type="dxa"/>
          </w:tcPr>
          <w:p w14:paraId="50FA973C"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61,29</w:t>
            </w:r>
          </w:p>
        </w:tc>
      </w:tr>
      <w:tr w:rsidR="00DA35A6" w:rsidRPr="004623DF" w14:paraId="69860889" w14:textId="77777777" w:rsidTr="00E04C80">
        <w:tc>
          <w:tcPr>
            <w:tcW w:w="5314" w:type="dxa"/>
          </w:tcPr>
          <w:p w14:paraId="70D4F664" w14:textId="77777777" w:rsidR="00DA35A6" w:rsidRPr="00F44806" w:rsidRDefault="00F44806" w:rsidP="006015BF">
            <w:pPr>
              <w:pStyle w:val="ListParagraph"/>
              <w:numPr>
                <w:ilvl w:val="0"/>
                <w:numId w:val="2"/>
              </w:numPr>
              <w:rPr>
                <w:rFonts w:ascii="Garamond" w:hAnsi="Garamond" w:cs="Times New Roman"/>
              </w:rPr>
            </w:pPr>
            <w:r w:rsidRPr="006015BF">
              <w:rPr>
                <w:rFonts w:ascii="Garamond" w:hAnsi="Garamond" w:cs="Times New Roman"/>
                <w:lang w:val="sq-AL"/>
              </w:rPr>
              <w:t>Mungesa e sigurisë (fizike)</w:t>
            </w:r>
          </w:p>
        </w:tc>
        <w:tc>
          <w:tcPr>
            <w:tcW w:w="554" w:type="dxa"/>
          </w:tcPr>
          <w:p w14:paraId="34FD4C3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15</w:t>
            </w:r>
          </w:p>
        </w:tc>
        <w:tc>
          <w:tcPr>
            <w:tcW w:w="720" w:type="dxa"/>
          </w:tcPr>
          <w:p w14:paraId="7461DDC7"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8,11</w:t>
            </w:r>
          </w:p>
        </w:tc>
      </w:tr>
      <w:tr w:rsidR="00DA35A6" w:rsidRPr="004623DF" w14:paraId="4CE4A26E" w14:textId="77777777" w:rsidTr="00E04C80">
        <w:tc>
          <w:tcPr>
            <w:tcW w:w="5314" w:type="dxa"/>
          </w:tcPr>
          <w:p w14:paraId="560269AD" w14:textId="77777777" w:rsidR="00DA35A6" w:rsidRPr="00F44806" w:rsidRDefault="00F44806" w:rsidP="006015BF">
            <w:pPr>
              <w:pStyle w:val="ListParagraph"/>
              <w:numPr>
                <w:ilvl w:val="0"/>
                <w:numId w:val="2"/>
              </w:numPr>
              <w:rPr>
                <w:rFonts w:ascii="Garamond" w:hAnsi="Garamond" w:cs="Times New Roman"/>
              </w:rPr>
            </w:pPr>
            <w:r w:rsidRPr="006015BF">
              <w:rPr>
                <w:rFonts w:ascii="Garamond" w:hAnsi="Garamond" w:cs="Times New Roman"/>
                <w:lang w:val="sq-AL"/>
              </w:rPr>
              <w:t>Braktisja e shkollës</w:t>
            </w:r>
          </w:p>
        </w:tc>
        <w:tc>
          <w:tcPr>
            <w:tcW w:w="554" w:type="dxa"/>
          </w:tcPr>
          <w:p w14:paraId="359CFFFE"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29</w:t>
            </w:r>
          </w:p>
        </w:tc>
        <w:tc>
          <w:tcPr>
            <w:tcW w:w="720" w:type="dxa"/>
          </w:tcPr>
          <w:p w14:paraId="63158D8F"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15,68</w:t>
            </w:r>
          </w:p>
        </w:tc>
      </w:tr>
      <w:tr w:rsidR="00DA35A6" w:rsidRPr="004623DF" w14:paraId="65123608" w14:textId="77777777" w:rsidTr="00E04C80">
        <w:tc>
          <w:tcPr>
            <w:tcW w:w="5314" w:type="dxa"/>
          </w:tcPr>
          <w:p w14:paraId="7A383CFC" w14:textId="77777777" w:rsidR="00DA35A6" w:rsidRPr="00F44806" w:rsidRDefault="00F44806" w:rsidP="006015BF">
            <w:pPr>
              <w:pStyle w:val="ListParagraph"/>
              <w:numPr>
                <w:ilvl w:val="0"/>
                <w:numId w:val="2"/>
              </w:numPr>
              <w:rPr>
                <w:rFonts w:ascii="Garamond" w:hAnsi="Garamond" w:cs="Times New Roman"/>
              </w:rPr>
            </w:pPr>
            <w:r w:rsidRPr="006015BF">
              <w:rPr>
                <w:rFonts w:ascii="Garamond" w:hAnsi="Garamond" w:cs="Times New Roman"/>
                <w:lang w:val="sq-AL"/>
              </w:rPr>
              <w:t>Mungesa e mbështetjes për bizneset e grave</w:t>
            </w:r>
          </w:p>
        </w:tc>
        <w:tc>
          <w:tcPr>
            <w:tcW w:w="554" w:type="dxa"/>
          </w:tcPr>
          <w:p w14:paraId="5A88866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58</w:t>
            </w:r>
          </w:p>
        </w:tc>
        <w:tc>
          <w:tcPr>
            <w:tcW w:w="720" w:type="dxa"/>
          </w:tcPr>
          <w:p w14:paraId="42983ABD" w14:textId="77777777" w:rsidR="00DA35A6" w:rsidRPr="004623DF" w:rsidRDefault="00F44806" w:rsidP="006015BF">
            <w:pPr>
              <w:jc w:val="center"/>
              <w:rPr>
                <w:rFonts w:ascii="Garamond" w:eastAsia="Arial-Black" w:hAnsi="Garamond" w:cs="Times New Roman"/>
              </w:rPr>
            </w:pPr>
            <w:r w:rsidRPr="006015BF">
              <w:rPr>
                <w:rFonts w:ascii="Garamond" w:eastAsia="Arial-Black" w:hAnsi="Garamond" w:cs="Times New Roman"/>
              </w:rPr>
              <w:t>31,18</w:t>
            </w:r>
          </w:p>
        </w:tc>
      </w:tr>
      <w:tr w:rsidR="00DA35A6" w:rsidRPr="004623DF" w14:paraId="1E5FC481" w14:textId="77777777" w:rsidTr="00E04C80">
        <w:tc>
          <w:tcPr>
            <w:tcW w:w="5314" w:type="dxa"/>
          </w:tcPr>
          <w:p w14:paraId="06AFB4CA" w14:textId="77777777" w:rsidR="00DA35A6" w:rsidRPr="00F44806" w:rsidRDefault="00F44806" w:rsidP="006015BF">
            <w:pPr>
              <w:pStyle w:val="ListParagraph"/>
              <w:numPr>
                <w:ilvl w:val="0"/>
                <w:numId w:val="2"/>
              </w:numPr>
              <w:rPr>
                <w:rFonts w:ascii="Garamond" w:hAnsi="Garamond" w:cs="Times New Roman"/>
              </w:rPr>
            </w:pPr>
            <w:r w:rsidRPr="006015BF">
              <w:rPr>
                <w:rFonts w:ascii="Garamond" w:hAnsi="Garamond" w:cs="Times New Roman"/>
                <w:lang w:val="sq-AL"/>
              </w:rPr>
              <w:t>Konfliktet për tokën</w:t>
            </w:r>
          </w:p>
        </w:tc>
        <w:tc>
          <w:tcPr>
            <w:tcW w:w="554" w:type="dxa"/>
          </w:tcPr>
          <w:p w14:paraId="1DB761B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22</w:t>
            </w:r>
          </w:p>
        </w:tc>
        <w:tc>
          <w:tcPr>
            <w:tcW w:w="720" w:type="dxa"/>
          </w:tcPr>
          <w:p w14:paraId="1F2D0D31" w14:textId="77777777" w:rsidR="00DA35A6" w:rsidRPr="00F44806" w:rsidRDefault="00F44806" w:rsidP="006015BF">
            <w:pPr>
              <w:pBdr>
                <w:bar w:val="single" w:sz="4" w:color="FF8080"/>
              </w:pBdr>
              <w:jc w:val="center"/>
              <w:rPr>
                <w:rFonts w:ascii="Garamond" w:eastAsia="Arial-Black" w:hAnsi="Garamond" w:cs="Times New Roman"/>
              </w:rPr>
            </w:pPr>
            <w:r w:rsidRPr="006015BF">
              <w:rPr>
                <w:rFonts w:ascii="Garamond" w:eastAsia="Arial-Black" w:hAnsi="Garamond" w:cs="Times New Roman"/>
                <w:lang w:val="sq-AL"/>
              </w:rPr>
              <w:t>11,83</w:t>
            </w:r>
          </w:p>
        </w:tc>
      </w:tr>
      <w:tr w:rsidR="00DA35A6" w:rsidRPr="004623DF" w14:paraId="5CBEA3C5" w14:textId="77777777" w:rsidTr="00E04C80">
        <w:tc>
          <w:tcPr>
            <w:tcW w:w="5314" w:type="dxa"/>
          </w:tcPr>
          <w:p w14:paraId="5B024913" w14:textId="77777777" w:rsidR="00DA35A6" w:rsidRPr="00D8249A" w:rsidRDefault="00D8249A" w:rsidP="006015BF">
            <w:pPr>
              <w:pStyle w:val="ListParagraph"/>
              <w:numPr>
                <w:ilvl w:val="0"/>
                <w:numId w:val="2"/>
              </w:numPr>
              <w:rPr>
                <w:rFonts w:ascii="Garamond" w:hAnsi="Garamond" w:cs="Times New Roman"/>
              </w:rPr>
            </w:pPr>
            <w:r w:rsidRPr="006015BF">
              <w:rPr>
                <w:rFonts w:ascii="Garamond" w:hAnsi="Garamond" w:cs="Times New Roman"/>
                <w:lang w:val="sq-AL"/>
              </w:rPr>
              <w:t>Mungesa e titujve mbi tokën</w:t>
            </w:r>
          </w:p>
        </w:tc>
        <w:tc>
          <w:tcPr>
            <w:tcW w:w="554" w:type="dxa"/>
          </w:tcPr>
          <w:p w14:paraId="01BA514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63CD7998" w14:textId="77777777" w:rsidR="00DA35A6" w:rsidRPr="004623DF" w:rsidRDefault="00D8249A" w:rsidP="006015BF">
            <w:pPr>
              <w:jc w:val="center"/>
              <w:rPr>
                <w:rFonts w:ascii="Garamond" w:eastAsia="Arial-Black" w:hAnsi="Garamond" w:cs="Times New Roman"/>
              </w:rPr>
            </w:pPr>
            <w:r w:rsidRPr="006015BF">
              <w:rPr>
                <w:rFonts w:ascii="Garamond" w:eastAsia="Arial-Black" w:hAnsi="Garamond" w:cs="Times New Roman"/>
              </w:rPr>
              <w:t>11,29</w:t>
            </w:r>
          </w:p>
        </w:tc>
      </w:tr>
      <w:tr w:rsidR="00DA35A6" w:rsidRPr="004623DF" w14:paraId="692AFCDE" w14:textId="77777777" w:rsidTr="00E04C80">
        <w:tc>
          <w:tcPr>
            <w:tcW w:w="5314" w:type="dxa"/>
          </w:tcPr>
          <w:p w14:paraId="189DAE76" w14:textId="77777777" w:rsidR="00DA35A6" w:rsidRPr="00D8249A" w:rsidRDefault="00D8249A" w:rsidP="006015BF">
            <w:pPr>
              <w:pStyle w:val="ListParagraph"/>
              <w:numPr>
                <w:ilvl w:val="0"/>
                <w:numId w:val="2"/>
              </w:numPr>
              <w:pBdr>
                <w:bar w:val="single" w:sz="4" w:color="000080"/>
              </w:pBdr>
              <w:rPr>
                <w:rFonts w:ascii="Garamond" w:hAnsi="Garamond" w:cs="Times New Roman"/>
              </w:rPr>
            </w:pPr>
            <w:r w:rsidRPr="006015BF">
              <w:rPr>
                <w:rFonts w:ascii="Garamond" w:hAnsi="Garamond" w:cs="Times New Roman"/>
                <w:lang w:val="sq-AL"/>
              </w:rPr>
              <w:t>Mungesa e mundësisë për të përdorur teknologjinë</w:t>
            </w:r>
          </w:p>
        </w:tc>
        <w:tc>
          <w:tcPr>
            <w:tcW w:w="554" w:type="dxa"/>
          </w:tcPr>
          <w:p w14:paraId="743A9BF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 xml:space="preserve">30  </w:t>
            </w:r>
          </w:p>
        </w:tc>
        <w:tc>
          <w:tcPr>
            <w:tcW w:w="720" w:type="dxa"/>
          </w:tcPr>
          <w:p w14:paraId="077D3370" w14:textId="77777777" w:rsidR="00DA35A6" w:rsidRPr="004623DF" w:rsidRDefault="00D8249A" w:rsidP="006015BF">
            <w:pPr>
              <w:jc w:val="center"/>
              <w:rPr>
                <w:rFonts w:ascii="Garamond" w:eastAsia="Arial-Black" w:hAnsi="Garamond" w:cs="Times New Roman"/>
              </w:rPr>
            </w:pPr>
            <w:r w:rsidRPr="006015BF">
              <w:rPr>
                <w:rFonts w:ascii="Garamond" w:eastAsia="Arial-Black" w:hAnsi="Garamond" w:cs="Times New Roman"/>
              </w:rPr>
              <w:t>16,13</w:t>
            </w:r>
          </w:p>
        </w:tc>
      </w:tr>
      <w:tr w:rsidR="00DA35A6" w:rsidRPr="004623DF" w14:paraId="08311EFF" w14:textId="77777777" w:rsidTr="00E04C80">
        <w:tc>
          <w:tcPr>
            <w:tcW w:w="5314" w:type="dxa"/>
          </w:tcPr>
          <w:p w14:paraId="3133BECB" w14:textId="77777777" w:rsidR="00DA35A6" w:rsidRPr="004623DF" w:rsidRDefault="00D8249A" w:rsidP="006015BF">
            <w:pPr>
              <w:pStyle w:val="ListParagraph"/>
              <w:numPr>
                <w:ilvl w:val="0"/>
                <w:numId w:val="2"/>
              </w:numPr>
              <w:rPr>
                <w:rFonts w:ascii="Garamond" w:hAnsi="Garamond" w:cs="Times New Roman"/>
              </w:rPr>
            </w:pPr>
            <w:r w:rsidRPr="006015BF">
              <w:rPr>
                <w:rFonts w:ascii="Garamond" w:eastAsia="Arial-Black" w:hAnsi="Garamond" w:cs="Times New Roman"/>
              </w:rPr>
              <w:t>Tjetër*</w:t>
            </w:r>
          </w:p>
        </w:tc>
        <w:tc>
          <w:tcPr>
            <w:tcW w:w="554" w:type="dxa"/>
          </w:tcPr>
          <w:p w14:paraId="292B4C09"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9</w:t>
            </w:r>
          </w:p>
        </w:tc>
        <w:tc>
          <w:tcPr>
            <w:tcW w:w="720" w:type="dxa"/>
          </w:tcPr>
          <w:p w14:paraId="7D10CA62" w14:textId="77777777" w:rsidR="00DA35A6" w:rsidRPr="004623DF" w:rsidRDefault="00D8249A" w:rsidP="006015BF">
            <w:pPr>
              <w:jc w:val="center"/>
              <w:rPr>
                <w:rFonts w:ascii="Garamond" w:eastAsia="Arial-Black" w:hAnsi="Garamond" w:cs="Times New Roman"/>
              </w:rPr>
            </w:pPr>
            <w:r w:rsidRPr="006015BF">
              <w:rPr>
                <w:rFonts w:ascii="Garamond" w:eastAsia="Arial-Black" w:hAnsi="Garamond" w:cs="Times New Roman"/>
              </w:rPr>
              <w:t>4,84</w:t>
            </w:r>
          </w:p>
        </w:tc>
      </w:tr>
    </w:tbl>
    <w:p w14:paraId="5F7EC6D2" w14:textId="77777777" w:rsidR="00A434DE" w:rsidRPr="006015BF" w:rsidRDefault="00D8249A" w:rsidP="00D8249A">
      <w:pPr>
        <w:rPr>
          <w:rFonts w:ascii="Garamond" w:hAnsi="Garamond" w:cs="Times New Roman"/>
          <w:i/>
          <w:lang w:val="sq-AL"/>
        </w:rPr>
      </w:pPr>
      <w:r w:rsidRPr="006015BF">
        <w:rPr>
          <w:rFonts w:ascii="Garamond" w:hAnsi="Garamond" w:cs="Times New Roman"/>
          <w:i/>
        </w:rPr>
        <w:t>*Shënim:</w:t>
      </w:r>
      <w:r w:rsidRPr="006015BF">
        <w:rPr>
          <w:rFonts w:ascii="Garamond" w:hAnsi="Garamond" w:cs="Times New Roman"/>
        </w:rPr>
        <w:t xml:space="preserve"> </w:t>
      </w:r>
      <w:r w:rsidRPr="006015BF">
        <w:rPr>
          <w:rFonts w:ascii="Garamond" w:hAnsi="Garamond" w:cs="Times New Roman"/>
          <w:lang w:val="sq-AL"/>
        </w:rPr>
        <w:t>Në çështjet e tjera përfshihen fatkeqësitë natyrore, siç janë përmbytjet dhe shkatërrimi i shtëpive nga zjarri.</w:t>
      </w:r>
    </w:p>
    <w:p w14:paraId="1D9E4A3F" w14:textId="77777777" w:rsidR="00A434DE" w:rsidRDefault="00A434DE" w:rsidP="00DA35A6">
      <w:pPr>
        <w:rPr>
          <w:rFonts w:ascii="Garamond" w:hAnsi="Garamond" w:cs="Times New Roman"/>
          <w:i/>
        </w:rPr>
      </w:pPr>
    </w:p>
    <w:p w14:paraId="5C931233" w14:textId="219B4CED" w:rsidR="00DA35A6" w:rsidRPr="006015BF" w:rsidRDefault="00D8249A" w:rsidP="00D8249A">
      <w:pPr>
        <w:pStyle w:val="TableofFigures"/>
        <w:rPr>
          <w:rFonts w:ascii="Garamond" w:hAnsi="Garamond"/>
          <w:lang w:val="sq-AL"/>
        </w:rPr>
      </w:pPr>
      <w:bookmarkStart w:id="90" w:name="_Toc294636033"/>
      <w:r w:rsidRPr="006015BF">
        <w:rPr>
          <w:rFonts w:ascii="Garamond" w:hAnsi="Garamond"/>
          <w:lang w:val="sq-AL"/>
        </w:rPr>
        <w:t>Tabela 9: Qëndrimet e këshilltar</w:t>
      </w:r>
      <w:r w:rsidR="004C4933">
        <w:rPr>
          <w:rFonts w:ascii="Garamond" w:hAnsi="Garamond"/>
          <w:lang w:val="sq-AL"/>
        </w:rPr>
        <w:t>ë</w:t>
      </w:r>
      <w:r w:rsidRPr="006015BF">
        <w:rPr>
          <w:rFonts w:ascii="Garamond" w:hAnsi="Garamond"/>
          <w:lang w:val="sq-AL"/>
        </w:rPr>
        <w:t xml:space="preserve">ve ndaj </w:t>
      </w:r>
      <w:r w:rsidR="007024C1">
        <w:rPr>
          <w:rFonts w:ascii="Garamond" w:hAnsi="Garamond"/>
          <w:lang w:val="sq-AL"/>
        </w:rPr>
        <w:t>p</w:t>
      </w:r>
      <w:r w:rsidR="004C4933">
        <w:rPr>
          <w:rFonts w:ascii="Garamond" w:hAnsi="Garamond"/>
          <w:lang w:val="sq-AL"/>
        </w:rPr>
        <w:t>ë</w:t>
      </w:r>
      <w:r w:rsidR="007024C1">
        <w:rPr>
          <w:rFonts w:ascii="Garamond" w:hAnsi="Garamond"/>
          <w:lang w:val="sq-AL"/>
        </w:rPr>
        <w:t>rpjekjeve t</w:t>
      </w:r>
      <w:r w:rsidR="004C4933">
        <w:rPr>
          <w:rFonts w:ascii="Garamond" w:hAnsi="Garamond"/>
          <w:lang w:val="sq-AL"/>
        </w:rPr>
        <w:t>ë</w:t>
      </w:r>
      <w:r w:rsidRPr="006015BF">
        <w:rPr>
          <w:rFonts w:ascii="Garamond" w:hAnsi="Garamond"/>
          <w:lang w:val="sq-AL"/>
        </w:rPr>
        <w:t xml:space="preserve"> grave</w:t>
      </w:r>
      <w:bookmarkEnd w:id="90"/>
    </w:p>
    <w:tbl>
      <w:tblPr>
        <w:tblStyle w:val="TableSimple1"/>
        <w:tblW w:w="8928" w:type="dxa"/>
        <w:tblLayout w:type="fixed"/>
        <w:tblLook w:val="04A0" w:firstRow="1" w:lastRow="0" w:firstColumn="1" w:lastColumn="0" w:noHBand="0" w:noVBand="1"/>
      </w:tblPr>
      <w:tblGrid>
        <w:gridCol w:w="7488"/>
        <w:gridCol w:w="649"/>
        <w:gridCol w:w="791"/>
      </w:tblGrid>
      <w:tr w:rsidR="00DA35A6" w:rsidRPr="004623DF" w14:paraId="2550D7ED" w14:textId="77777777" w:rsidTr="00E04C80">
        <w:trPr>
          <w:cnfStyle w:val="100000000000" w:firstRow="1" w:lastRow="0" w:firstColumn="0" w:lastColumn="0" w:oddVBand="0" w:evenVBand="0" w:oddHBand="0" w:evenHBand="0" w:firstRowFirstColumn="0" w:firstRowLastColumn="0" w:lastRowFirstColumn="0" w:lastRowLastColumn="0"/>
        </w:trPr>
        <w:tc>
          <w:tcPr>
            <w:tcW w:w="7488" w:type="dxa"/>
          </w:tcPr>
          <w:p w14:paraId="112E1B07" w14:textId="77777777" w:rsidR="00DA35A6" w:rsidRPr="004623DF" w:rsidRDefault="00DA35A6" w:rsidP="00E03BC6">
            <w:pPr>
              <w:rPr>
                <w:rFonts w:ascii="Garamond" w:hAnsi="Garamond" w:cs="Times New Roman"/>
              </w:rPr>
            </w:pPr>
          </w:p>
        </w:tc>
        <w:tc>
          <w:tcPr>
            <w:tcW w:w="649" w:type="dxa"/>
          </w:tcPr>
          <w:p w14:paraId="30CF8F9F" w14:textId="77777777" w:rsidR="00DA35A6" w:rsidRPr="004623DF" w:rsidRDefault="00DA35A6" w:rsidP="00E03BC6">
            <w:pPr>
              <w:jc w:val="center"/>
              <w:rPr>
                <w:rFonts w:ascii="Garamond" w:hAnsi="Garamond" w:cs="Times New Roman"/>
                <w:i/>
              </w:rPr>
            </w:pPr>
            <w:r w:rsidRPr="004623DF">
              <w:rPr>
                <w:rFonts w:ascii="Garamond" w:hAnsi="Garamond" w:cs="Times New Roman"/>
                <w:i/>
              </w:rPr>
              <w:t xml:space="preserve"> n</w:t>
            </w:r>
          </w:p>
        </w:tc>
        <w:tc>
          <w:tcPr>
            <w:tcW w:w="791" w:type="dxa"/>
          </w:tcPr>
          <w:p w14:paraId="25C58375"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368B10F8" w14:textId="77777777" w:rsidTr="00E04C80">
        <w:tc>
          <w:tcPr>
            <w:tcW w:w="7488" w:type="dxa"/>
          </w:tcPr>
          <w:p w14:paraId="29787052" w14:textId="77777777" w:rsidR="00DA35A6" w:rsidRPr="00D8249A" w:rsidRDefault="00D8249A" w:rsidP="006015BF">
            <w:pPr>
              <w:pBdr>
                <w:bar w:val="single" w:sz="4" w:color="FF8080"/>
              </w:pBdr>
              <w:rPr>
                <w:rFonts w:ascii="Garamond" w:hAnsi="Garamond" w:cs="Times New Roman"/>
              </w:rPr>
            </w:pPr>
            <w:r w:rsidRPr="006015BF">
              <w:rPr>
                <w:rFonts w:ascii="Garamond" w:hAnsi="Garamond" w:cs="Times New Roman"/>
                <w:lang w:val="sq-AL"/>
              </w:rPr>
              <w:t>Burrat i kanë kundërshtuar gratë duke përdorur gjuhë ofenduese</w:t>
            </w:r>
          </w:p>
        </w:tc>
        <w:tc>
          <w:tcPr>
            <w:tcW w:w="649" w:type="dxa"/>
          </w:tcPr>
          <w:p w14:paraId="0C79CFBC" w14:textId="77777777" w:rsidR="00DA35A6" w:rsidRPr="004623DF" w:rsidRDefault="00DA35A6" w:rsidP="00E03BC6">
            <w:pPr>
              <w:jc w:val="center"/>
              <w:rPr>
                <w:rFonts w:ascii="Garamond" w:hAnsi="Garamond" w:cs="Times New Roman"/>
              </w:rPr>
            </w:pPr>
            <w:r w:rsidRPr="004623DF">
              <w:rPr>
                <w:rFonts w:ascii="Garamond" w:hAnsi="Garamond" w:cs="Times New Roman"/>
              </w:rPr>
              <w:t>3</w:t>
            </w:r>
          </w:p>
        </w:tc>
        <w:tc>
          <w:tcPr>
            <w:tcW w:w="791" w:type="dxa"/>
          </w:tcPr>
          <w:p w14:paraId="38231FE3" w14:textId="77777777" w:rsidR="00DA35A6" w:rsidRPr="004623DF" w:rsidRDefault="00D8249A" w:rsidP="006015BF">
            <w:pPr>
              <w:jc w:val="center"/>
              <w:rPr>
                <w:rFonts w:ascii="Garamond" w:hAnsi="Garamond" w:cs="Times New Roman"/>
              </w:rPr>
            </w:pPr>
            <w:r w:rsidRPr="006015BF">
              <w:rPr>
                <w:rFonts w:ascii="Garamond" w:hAnsi="Garamond" w:cs="Times New Roman"/>
              </w:rPr>
              <w:t>2,52</w:t>
            </w:r>
          </w:p>
        </w:tc>
      </w:tr>
      <w:tr w:rsidR="00DA35A6" w:rsidRPr="004623DF" w14:paraId="1E197AF0" w14:textId="77777777" w:rsidTr="00E04C80">
        <w:tc>
          <w:tcPr>
            <w:tcW w:w="7488" w:type="dxa"/>
          </w:tcPr>
          <w:p w14:paraId="1016DB34" w14:textId="77777777" w:rsidR="00DA35A6" w:rsidRPr="00D8249A" w:rsidRDefault="00D8249A" w:rsidP="006015BF">
            <w:pPr>
              <w:pBdr>
                <w:bar w:val="single" w:sz="4" w:color="FF8080"/>
              </w:pBdr>
              <w:rPr>
                <w:rFonts w:ascii="Garamond" w:hAnsi="Garamond" w:cs="Times New Roman"/>
              </w:rPr>
            </w:pPr>
            <w:r w:rsidRPr="006015BF">
              <w:rPr>
                <w:rFonts w:ascii="Garamond" w:hAnsi="Garamond" w:cs="Times New Roman"/>
                <w:lang w:val="sq-AL"/>
              </w:rPr>
              <w:t>Burrat i kanë injoruar përpjekjet e grave</w:t>
            </w:r>
          </w:p>
        </w:tc>
        <w:tc>
          <w:tcPr>
            <w:tcW w:w="649" w:type="dxa"/>
          </w:tcPr>
          <w:p w14:paraId="57E41CF3" w14:textId="77777777" w:rsidR="00DA35A6" w:rsidRPr="004623DF" w:rsidRDefault="00DA35A6" w:rsidP="00E03BC6">
            <w:pPr>
              <w:jc w:val="center"/>
              <w:rPr>
                <w:rFonts w:ascii="Garamond" w:hAnsi="Garamond" w:cs="Times New Roman"/>
              </w:rPr>
            </w:pPr>
            <w:r w:rsidRPr="004623DF">
              <w:rPr>
                <w:rFonts w:ascii="Garamond" w:hAnsi="Garamond" w:cs="Times New Roman"/>
              </w:rPr>
              <w:t>12</w:t>
            </w:r>
          </w:p>
        </w:tc>
        <w:tc>
          <w:tcPr>
            <w:tcW w:w="791" w:type="dxa"/>
          </w:tcPr>
          <w:p w14:paraId="653785EB" w14:textId="77777777" w:rsidR="00DA35A6" w:rsidRPr="004623DF" w:rsidRDefault="00D8249A" w:rsidP="006015BF">
            <w:pPr>
              <w:jc w:val="center"/>
              <w:rPr>
                <w:rFonts w:ascii="Garamond" w:hAnsi="Garamond" w:cs="Times New Roman"/>
              </w:rPr>
            </w:pPr>
            <w:r w:rsidRPr="006015BF">
              <w:rPr>
                <w:rFonts w:ascii="Garamond" w:hAnsi="Garamond" w:cs="Times New Roman"/>
              </w:rPr>
              <w:t>10,08</w:t>
            </w:r>
          </w:p>
        </w:tc>
      </w:tr>
      <w:tr w:rsidR="00DA35A6" w:rsidRPr="004623DF" w14:paraId="66A6D68D" w14:textId="77777777" w:rsidTr="00E04C80">
        <w:tc>
          <w:tcPr>
            <w:tcW w:w="7488" w:type="dxa"/>
          </w:tcPr>
          <w:p w14:paraId="528E189C" w14:textId="77777777" w:rsidR="00DA35A6" w:rsidRPr="00D8249A" w:rsidRDefault="00D8249A" w:rsidP="006015BF">
            <w:pPr>
              <w:pBdr>
                <w:bar w:val="single" w:sz="4" w:color="FF8080"/>
              </w:pBdr>
              <w:rPr>
                <w:rFonts w:ascii="Garamond" w:hAnsi="Garamond" w:cs="Times New Roman"/>
              </w:rPr>
            </w:pPr>
            <w:r w:rsidRPr="006015BF">
              <w:rPr>
                <w:rFonts w:ascii="Garamond" w:hAnsi="Garamond" w:cs="Times New Roman"/>
                <w:lang w:val="sq-AL"/>
              </w:rPr>
              <w:t>Burrat i kanë mirëpritur përpjekjet e grave</w:t>
            </w:r>
          </w:p>
        </w:tc>
        <w:tc>
          <w:tcPr>
            <w:tcW w:w="649" w:type="dxa"/>
          </w:tcPr>
          <w:p w14:paraId="30530731" w14:textId="77777777" w:rsidR="00DA35A6" w:rsidRPr="004623DF" w:rsidRDefault="00DA35A6" w:rsidP="00E03BC6">
            <w:pPr>
              <w:jc w:val="center"/>
              <w:rPr>
                <w:rFonts w:ascii="Garamond" w:hAnsi="Garamond" w:cs="Times New Roman"/>
              </w:rPr>
            </w:pPr>
            <w:r w:rsidRPr="004623DF">
              <w:rPr>
                <w:rFonts w:ascii="Garamond" w:hAnsi="Garamond" w:cs="Times New Roman"/>
              </w:rPr>
              <w:t>61</w:t>
            </w:r>
          </w:p>
        </w:tc>
        <w:tc>
          <w:tcPr>
            <w:tcW w:w="791" w:type="dxa"/>
          </w:tcPr>
          <w:p w14:paraId="7C47B990" w14:textId="77777777" w:rsidR="00DA35A6" w:rsidRPr="004623DF" w:rsidRDefault="00D8249A" w:rsidP="006015BF">
            <w:pPr>
              <w:jc w:val="center"/>
              <w:rPr>
                <w:rFonts w:ascii="Garamond" w:hAnsi="Garamond" w:cs="Times New Roman"/>
              </w:rPr>
            </w:pPr>
            <w:r w:rsidRPr="006015BF">
              <w:rPr>
                <w:rFonts w:ascii="Garamond" w:hAnsi="Garamond" w:cs="Times New Roman"/>
              </w:rPr>
              <w:t>51,26</w:t>
            </w:r>
          </w:p>
        </w:tc>
      </w:tr>
      <w:tr w:rsidR="00DA35A6" w:rsidRPr="004623DF" w14:paraId="60B1A1F2" w14:textId="77777777" w:rsidTr="00E04C80">
        <w:tc>
          <w:tcPr>
            <w:tcW w:w="7488" w:type="dxa"/>
          </w:tcPr>
          <w:p w14:paraId="2981C833" w14:textId="77777777" w:rsidR="00DA35A6" w:rsidRPr="00D8249A" w:rsidRDefault="00D8249A" w:rsidP="006015BF">
            <w:pPr>
              <w:pBdr>
                <w:bar w:val="single" w:sz="4" w:color="FF8080"/>
              </w:pBdr>
              <w:rPr>
                <w:rFonts w:ascii="Garamond" w:hAnsi="Garamond" w:cs="Times New Roman"/>
              </w:rPr>
            </w:pPr>
            <w:r w:rsidRPr="006015BF">
              <w:rPr>
                <w:rFonts w:ascii="Garamond" w:hAnsi="Garamond" w:cs="Times New Roman"/>
                <w:lang w:val="sq-AL"/>
              </w:rPr>
              <w:t>Burrat jo vetëm që i kanë mirëpritur përpjekjet e grave por edhe janë përgjigjur në mënyrë pozitive duke i inkurajuar të ndajnë problemet e vajzave dhe grave gjatë diskutimeve</w:t>
            </w:r>
          </w:p>
        </w:tc>
        <w:tc>
          <w:tcPr>
            <w:tcW w:w="649" w:type="dxa"/>
          </w:tcPr>
          <w:p w14:paraId="72EA125C" w14:textId="77777777" w:rsidR="00DA35A6" w:rsidRPr="004623DF" w:rsidRDefault="00DA35A6" w:rsidP="00E03BC6">
            <w:pPr>
              <w:jc w:val="center"/>
              <w:rPr>
                <w:rFonts w:ascii="Garamond" w:hAnsi="Garamond" w:cs="Times New Roman"/>
              </w:rPr>
            </w:pPr>
            <w:r w:rsidRPr="004623DF">
              <w:rPr>
                <w:rFonts w:ascii="Garamond" w:hAnsi="Garamond" w:cs="Times New Roman"/>
              </w:rPr>
              <w:t>43</w:t>
            </w:r>
          </w:p>
        </w:tc>
        <w:tc>
          <w:tcPr>
            <w:tcW w:w="791" w:type="dxa"/>
          </w:tcPr>
          <w:p w14:paraId="18CF385A" w14:textId="77777777" w:rsidR="00DA35A6" w:rsidRPr="004623DF" w:rsidRDefault="00D8249A" w:rsidP="006015BF">
            <w:pPr>
              <w:jc w:val="center"/>
              <w:rPr>
                <w:rFonts w:ascii="Garamond" w:hAnsi="Garamond" w:cs="Times New Roman"/>
              </w:rPr>
            </w:pPr>
            <w:r w:rsidRPr="006015BF">
              <w:rPr>
                <w:rFonts w:ascii="Garamond" w:hAnsi="Garamond" w:cs="Times New Roman"/>
              </w:rPr>
              <w:t>36,13</w:t>
            </w:r>
          </w:p>
        </w:tc>
      </w:tr>
    </w:tbl>
    <w:p w14:paraId="199EA52C" w14:textId="77777777" w:rsidR="00A434DE" w:rsidRDefault="00A434DE" w:rsidP="00DA35A6">
      <w:pPr>
        <w:rPr>
          <w:rFonts w:ascii="Garamond" w:hAnsi="Garamond" w:cs="Times New Roman"/>
          <w:i/>
        </w:rPr>
      </w:pPr>
    </w:p>
    <w:p w14:paraId="76333DCE" w14:textId="77777777" w:rsidR="00DA35A6" w:rsidRPr="006015BF" w:rsidRDefault="00D8249A" w:rsidP="004C3A79">
      <w:pPr>
        <w:pStyle w:val="TableofFigures"/>
        <w:rPr>
          <w:rFonts w:ascii="Garamond" w:hAnsi="Garamond"/>
        </w:rPr>
      </w:pPr>
      <w:bookmarkStart w:id="91" w:name="_Toc294636034"/>
      <w:r w:rsidRPr="006015BF">
        <w:rPr>
          <w:rFonts w:ascii="Garamond" w:hAnsi="Garamond"/>
        </w:rPr>
        <w:t>Tabela 10: Përvoja në këshill</w:t>
      </w:r>
      <w:bookmarkEnd w:id="91"/>
    </w:p>
    <w:tbl>
      <w:tblPr>
        <w:tblStyle w:val="TableSimple1"/>
        <w:tblW w:w="0" w:type="auto"/>
        <w:tblLayout w:type="fixed"/>
        <w:tblLook w:val="04A0" w:firstRow="1" w:lastRow="0" w:firstColumn="1" w:lastColumn="0" w:noHBand="0" w:noVBand="1"/>
      </w:tblPr>
      <w:tblGrid>
        <w:gridCol w:w="7488"/>
        <w:gridCol w:w="649"/>
        <w:gridCol w:w="719"/>
      </w:tblGrid>
      <w:tr w:rsidR="00DA35A6" w:rsidRPr="004623DF" w14:paraId="0E8B49AE" w14:textId="77777777" w:rsidTr="00E04C80">
        <w:trPr>
          <w:cnfStyle w:val="100000000000" w:firstRow="1" w:lastRow="0" w:firstColumn="0" w:lastColumn="0" w:oddVBand="0" w:evenVBand="0" w:oddHBand="0" w:evenHBand="0" w:firstRowFirstColumn="0" w:firstRowLastColumn="0" w:lastRowFirstColumn="0" w:lastRowLastColumn="0"/>
        </w:trPr>
        <w:tc>
          <w:tcPr>
            <w:tcW w:w="7488" w:type="dxa"/>
          </w:tcPr>
          <w:p w14:paraId="26D70A37" w14:textId="77777777" w:rsidR="00DA35A6" w:rsidRPr="004623DF" w:rsidRDefault="00DA35A6" w:rsidP="00E03BC6">
            <w:pPr>
              <w:rPr>
                <w:rFonts w:ascii="Garamond" w:hAnsi="Garamond" w:cs="Times New Roman"/>
              </w:rPr>
            </w:pPr>
          </w:p>
        </w:tc>
        <w:tc>
          <w:tcPr>
            <w:tcW w:w="649" w:type="dxa"/>
          </w:tcPr>
          <w:p w14:paraId="22AF958E" w14:textId="77777777" w:rsidR="00DA35A6" w:rsidRPr="00D8249A" w:rsidRDefault="00DA35A6" w:rsidP="00D8249A">
            <w:pPr>
              <w:jc w:val="center"/>
              <w:rPr>
                <w:rFonts w:ascii="Garamond" w:hAnsi="Garamond" w:cs="Times New Roman"/>
                <w:i/>
              </w:rPr>
            </w:pPr>
            <w:r w:rsidRPr="004623DF">
              <w:rPr>
                <w:rFonts w:ascii="Garamond" w:hAnsi="Garamond" w:cs="Times New Roman"/>
                <w:i/>
              </w:rPr>
              <w:t xml:space="preserve"> </w:t>
            </w:r>
            <w:r w:rsidR="00D8249A" w:rsidRPr="006015BF">
              <w:rPr>
                <w:rFonts w:ascii="Garamond" w:hAnsi="Garamond" w:cs="Times New Roman"/>
                <w:i/>
              </w:rPr>
              <w:t>n</w:t>
            </w:r>
          </w:p>
        </w:tc>
        <w:tc>
          <w:tcPr>
            <w:tcW w:w="719" w:type="dxa"/>
          </w:tcPr>
          <w:p w14:paraId="45093D8E"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04D58326" w14:textId="77777777" w:rsidTr="00E04C80">
        <w:tc>
          <w:tcPr>
            <w:tcW w:w="7488" w:type="dxa"/>
          </w:tcPr>
          <w:p w14:paraId="10964A91" w14:textId="77777777" w:rsidR="00DA35A6" w:rsidRPr="00981D74" w:rsidRDefault="00D8249A" w:rsidP="00981D74">
            <w:pPr>
              <w:rPr>
                <w:rFonts w:ascii="Garamond" w:hAnsi="Garamond" w:cs="Times New Roman"/>
              </w:rPr>
            </w:pPr>
            <w:r w:rsidRPr="00981D74">
              <w:rPr>
                <w:rFonts w:ascii="Garamond" w:hAnsi="Garamond" w:cs="Times New Roman"/>
                <w:lang w:val="sq-AL"/>
              </w:rPr>
              <w:t>Unë jam ndier e diskriminuar në këshill për shkak të përkatësisë gjinore</w:t>
            </w:r>
          </w:p>
        </w:tc>
        <w:tc>
          <w:tcPr>
            <w:tcW w:w="649" w:type="dxa"/>
          </w:tcPr>
          <w:p w14:paraId="70B7528C" w14:textId="77777777" w:rsidR="00DA35A6" w:rsidRPr="004623DF" w:rsidRDefault="00DA35A6" w:rsidP="00E03BC6">
            <w:pPr>
              <w:jc w:val="center"/>
              <w:rPr>
                <w:rFonts w:ascii="Garamond" w:hAnsi="Garamond" w:cs="Times New Roman"/>
              </w:rPr>
            </w:pPr>
            <w:r w:rsidRPr="004623DF">
              <w:rPr>
                <w:rFonts w:ascii="Garamond" w:hAnsi="Garamond" w:cs="Times New Roman"/>
              </w:rPr>
              <w:t>21</w:t>
            </w:r>
          </w:p>
        </w:tc>
        <w:tc>
          <w:tcPr>
            <w:tcW w:w="719" w:type="dxa"/>
          </w:tcPr>
          <w:p w14:paraId="43E6B5B4" w14:textId="77777777" w:rsidR="00DA35A6" w:rsidRPr="004623DF" w:rsidRDefault="00D8249A" w:rsidP="006015BF">
            <w:pPr>
              <w:jc w:val="center"/>
              <w:rPr>
                <w:rFonts w:ascii="Garamond" w:hAnsi="Garamond" w:cs="Times New Roman"/>
              </w:rPr>
            </w:pPr>
            <w:r w:rsidRPr="006015BF">
              <w:rPr>
                <w:rFonts w:ascii="Garamond" w:hAnsi="Garamond" w:cs="Times New Roman"/>
              </w:rPr>
              <w:t>11,86</w:t>
            </w:r>
          </w:p>
        </w:tc>
      </w:tr>
      <w:tr w:rsidR="00DA35A6" w:rsidRPr="004623DF" w14:paraId="46F63FBC" w14:textId="77777777" w:rsidTr="00E04C80">
        <w:tc>
          <w:tcPr>
            <w:tcW w:w="7488" w:type="dxa"/>
          </w:tcPr>
          <w:p w14:paraId="0E150A98" w14:textId="77777777" w:rsidR="00DA35A6" w:rsidRPr="00981D74" w:rsidRDefault="00D8249A" w:rsidP="00981D74">
            <w:pPr>
              <w:rPr>
                <w:rFonts w:ascii="Garamond" w:hAnsi="Garamond" w:cs="Times New Roman"/>
              </w:rPr>
            </w:pPr>
            <w:r w:rsidRPr="00981D74">
              <w:rPr>
                <w:rFonts w:ascii="Garamond" w:hAnsi="Garamond" w:cs="Times New Roman"/>
                <w:lang w:val="sq-AL"/>
              </w:rPr>
              <w:t>Unë bie gjithmonë dakord me vendimet e këshilltarëve që i përkasin të njëjtës parti</w:t>
            </w:r>
          </w:p>
        </w:tc>
        <w:tc>
          <w:tcPr>
            <w:tcW w:w="649" w:type="dxa"/>
          </w:tcPr>
          <w:p w14:paraId="58442F20" w14:textId="77777777" w:rsidR="00DA35A6" w:rsidRPr="004623DF" w:rsidRDefault="00DA35A6" w:rsidP="00E03BC6">
            <w:pPr>
              <w:jc w:val="center"/>
              <w:rPr>
                <w:rFonts w:ascii="Garamond" w:hAnsi="Garamond" w:cs="Times New Roman"/>
              </w:rPr>
            </w:pPr>
            <w:r w:rsidRPr="004623DF">
              <w:rPr>
                <w:rFonts w:ascii="Garamond" w:hAnsi="Garamond" w:cs="Times New Roman"/>
              </w:rPr>
              <w:t>76</w:t>
            </w:r>
          </w:p>
        </w:tc>
        <w:tc>
          <w:tcPr>
            <w:tcW w:w="719" w:type="dxa"/>
          </w:tcPr>
          <w:p w14:paraId="4AD0CA85" w14:textId="77777777" w:rsidR="00DA35A6" w:rsidRPr="004623DF" w:rsidRDefault="00D8249A" w:rsidP="006015BF">
            <w:pPr>
              <w:jc w:val="center"/>
              <w:rPr>
                <w:rFonts w:ascii="Garamond" w:hAnsi="Garamond" w:cs="Times New Roman"/>
              </w:rPr>
            </w:pPr>
            <w:r w:rsidRPr="006015BF">
              <w:rPr>
                <w:rFonts w:ascii="Garamond" w:hAnsi="Garamond" w:cs="Times New Roman"/>
              </w:rPr>
              <w:t>43,93</w:t>
            </w:r>
          </w:p>
        </w:tc>
      </w:tr>
      <w:tr w:rsidR="00DA35A6" w:rsidRPr="004623DF" w14:paraId="2837FB7F" w14:textId="77777777" w:rsidTr="00E04C80">
        <w:tc>
          <w:tcPr>
            <w:tcW w:w="7488" w:type="dxa"/>
          </w:tcPr>
          <w:p w14:paraId="6FF7ECF4" w14:textId="77777777" w:rsidR="00DA35A6" w:rsidRPr="00981D74" w:rsidRDefault="00D8249A" w:rsidP="00981D74">
            <w:pPr>
              <w:rPr>
                <w:rFonts w:ascii="Garamond" w:hAnsi="Garamond" w:cs="Times New Roman"/>
              </w:rPr>
            </w:pPr>
            <w:r w:rsidRPr="00981D74">
              <w:rPr>
                <w:rFonts w:ascii="Garamond" w:hAnsi="Garamond" w:cs="Times New Roman"/>
                <w:lang w:val="sq-AL"/>
              </w:rPr>
              <w:t>Unë e ngre zërin në këshill</w:t>
            </w:r>
          </w:p>
        </w:tc>
        <w:tc>
          <w:tcPr>
            <w:tcW w:w="649" w:type="dxa"/>
          </w:tcPr>
          <w:p w14:paraId="154A4ECB" w14:textId="77777777" w:rsidR="00DA35A6" w:rsidRPr="004623DF" w:rsidRDefault="00DA35A6" w:rsidP="00E03BC6">
            <w:pPr>
              <w:jc w:val="center"/>
              <w:rPr>
                <w:rFonts w:ascii="Garamond" w:hAnsi="Garamond" w:cs="Times New Roman"/>
              </w:rPr>
            </w:pPr>
            <w:r w:rsidRPr="004623DF">
              <w:rPr>
                <w:rFonts w:ascii="Garamond" w:hAnsi="Garamond" w:cs="Times New Roman"/>
              </w:rPr>
              <w:t>164</w:t>
            </w:r>
          </w:p>
        </w:tc>
        <w:tc>
          <w:tcPr>
            <w:tcW w:w="719" w:type="dxa"/>
          </w:tcPr>
          <w:p w14:paraId="5EBD88DA" w14:textId="77777777" w:rsidR="00DA35A6" w:rsidRPr="004623DF" w:rsidRDefault="00D8249A" w:rsidP="006015BF">
            <w:pPr>
              <w:jc w:val="center"/>
              <w:rPr>
                <w:rFonts w:ascii="Garamond" w:hAnsi="Garamond" w:cs="Times New Roman"/>
              </w:rPr>
            </w:pPr>
            <w:r w:rsidRPr="006015BF">
              <w:rPr>
                <w:rFonts w:ascii="Garamond" w:hAnsi="Garamond" w:cs="Times New Roman"/>
              </w:rPr>
              <w:t>91,62</w:t>
            </w:r>
          </w:p>
        </w:tc>
      </w:tr>
      <w:tr w:rsidR="00DA35A6" w:rsidRPr="004623DF" w14:paraId="733DD042" w14:textId="77777777" w:rsidTr="00E04C80">
        <w:tc>
          <w:tcPr>
            <w:tcW w:w="7488" w:type="dxa"/>
          </w:tcPr>
          <w:p w14:paraId="06B80AFC" w14:textId="77777777" w:rsidR="00DA35A6" w:rsidRPr="00981D74" w:rsidRDefault="00D8249A" w:rsidP="00981D74">
            <w:pPr>
              <w:rPr>
                <w:rFonts w:ascii="Garamond" w:hAnsi="Garamond" w:cs="Times New Roman"/>
              </w:rPr>
            </w:pPr>
            <w:r w:rsidRPr="00981D74">
              <w:rPr>
                <w:rFonts w:ascii="Garamond" w:hAnsi="Garamond" w:cs="Times New Roman"/>
                <w:lang w:val="sq-AL"/>
              </w:rPr>
              <w:t>Zëri im dëgjohet në këshill</w:t>
            </w:r>
          </w:p>
        </w:tc>
        <w:tc>
          <w:tcPr>
            <w:tcW w:w="649" w:type="dxa"/>
          </w:tcPr>
          <w:p w14:paraId="5D8A22D6" w14:textId="77777777" w:rsidR="00DA35A6" w:rsidRPr="004623DF" w:rsidRDefault="00DA35A6" w:rsidP="00E03BC6">
            <w:pPr>
              <w:jc w:val="center"/>
              <w:rPr>
                <w:rFonts w:ascii="Garamond" w:hAnsi="Garamond" w:cs="Times New Roman"/>
              </w:rPr>
            </w:pPr>
            <w:r w:rsidRPr="004623DF">
              <w:rPr>
                <w:rFonts w:ascii="Garamond" w:hAnsi="Garamond" w:cs="Times New Roman"/>
              </w:rPr>
              <w:t>148</w:t>
            </w:r>
          </w:p>
        </w:tc>
        <w:tc>
          <w:tcPr>
            <w:tcW w:w="719" w:type="dxa"/>
          </w:tcPr>
          <w:p w14:paraId="17675BEA" w14:textId="77777777" w:rsidR="00DA35A6" w:rsidRPr="004623DF" w:rsidRDefault="00D8249A" w:rsidP="006015BF">
            <w:pPr>
              <w:jc w:val="center"/>
              <w:rPr>
                <w:rFonts w:ascii="Garamond" w:hAnsi="Garamond" w:cs="Times New Roman"/>
              </w:rPr>
            </w:pPr>
            <w:r w:rsidRPr="006015BF">
              <w:rPr>
                <w:rFonts w:ascii="Garamond" w:hAnsi="Garamond" w:cs="Times New Roman"/>
              </w:rPr>
              <w:t>80,87</w:t>
            </w:r>
          </w:p>
        </w:tc>
      </w:tr>
      <w:tr w:rsidR="00DA35A6" w:rsidRPr="004623DF" w14:paraId="34A717F5" w14:textId="77777777" w:rsidTr="00E04C80">
        <w:tc>
          <w:tcPr>
            <w:tcW w:w="7488" w:type="dxa"/>
          </w:tcPr>
          <w:p w14:paraId="256B7348" w14:textId="77777777" w:rsidR="00DA35A6" w:rsidRPr="00981D74" w:rsidRDefault="00D8249A" w:rsidP="00981D74">
            <w:pPr>
              <w:rPr>
                <w:rFonts w:ascii="Garamond" w:hAnsi="Garamond" w:cs="Times New Roman"/>
              </w:rPr>
            </w:pPr>
            <w:r w:rsidRPr="00981D74">
              <w:rPr>
                <w:rFonts w:ascii="Garamond" w:hAnsi="Garamond" w:cs="Times New Roman"/>
                <w:lang w:val="sq-AL"/>
              </w:rPr>
              <w:t>Zëri im në këshill dëgjohet po aq sa edhe zëri i burrave</w:t>
            </w:r>
          </w:p>
        </w:tc>
        <w:tc>
          <w:tcPr>
            <w:tcW w:w="649" w:type="dxa"/>
          </w:tcPr>
          <w:p w14:paraId="26325C03" w14:textId="77777777" w:rsidR="00DA35A6" w:rsidRPr="004623DF" w:rsidRDefault="00DA35A6" w:rsidP="00E03BC6">
            <w:pPr>
              <w:jc w:val="center"/>
              <w:rPr>
                <w:rFonts w:ascii="Garamond" w:hAnsi="Garamond" w:cs="Times New Roman"/>
              </w:rPr>
            </w:pPr>
            <w:r w:rsidRPr="004623DF">
              <w:rPr>
                <w:rFonts w:ascii="Garamond" w:hAnsi="Garamond" w:cs="Times New Roman"/>
              </w:rPr>
              <w:t>112</w:t>
            </w:r>
          </w:p>
        </w:tc>
        <w:tc>
          <w:tcPr>
            <w:tcW w:w="719" w:type="dxa"/>
          </w:tcPr>
          <w:p w14:paraId="7500A42C" w14:textId="77777777" w:rsidR="00DA35A6" w:rsidRPr="004623DF" w:rsidRDefault="00D8249A" w:rsidP="006015BF">
            <w:pPr>
              <w:jc w:val="center"/>
              <w:rPr>
                <w:rFonts w:ascii="Garamond" w:hAnsi="Garamond" w:cs="Times New Roman"/>
              </w:rPr>
            </w:pPr>
            <w:r w:rsidRPr="006015BF">
              <w:rPr>
                <w:rFonts w:ascii="Garamond" w:hAnsi="Garamond" w:cs="Times New Roman"/>
              </w:rPr>
              <w:t>62,22</w:t>
            </w:r>
          </w:p>
        </w:tc>
      </w:tr>
      <w:tr w:rsidR="00DA35A6" w:rsidRPr="004623DF" w14:paraId="033FDC77" w14:textId="77777777" w:rsidTr="00E04C80">
        <w:tc>
          <w:tcPr>
            <w:tcW w:w="7488" w:type="dxa"/>
          </w:tcPr>
          <w:p w14:paraId="094EE21B" w14:textId="77777777" w:rsidR="00DA35A6" w:rsidRPr="00981D74" w:rsidRDefault="00B17DF9" w:rsidP="00981D74">
            <w:pPr>
              <w:pBdr>
                <w:bar w:val="single" w:sz="4" w:color="000080"/>
              </w:pBdr>
              <w:rPr>
                <w:rFonts w:ascii="Garamond" w:hAnsi="Garamond" w:cs="Times New Roman"/>
              </w:rPr>
            </w:pPr>
            <w:r w:rsidRPr="00981D74">
              <w:rPr>
                <w:rFonts w:ascii="Garamond" w:hAnsi="Garamond" w:cs="Times New Roman"/>
                <w:lang w:val="sq-AL"/>
              </w:rPr>
              <w:t>Këshilltarët më respektojnë</w:t>
            </w:r>
          </w:p>
        </w:tc>
        <w:tc>
          <w:tcPr>
            <w:tcW w:w="649" w:type="dxa"/>
          </w:tcPr>
          <w:p w14:paraId="3244DFF4" w14:textId="77777777" w:rsidR="00DA35A6" w:rsidRPr="004623DF" w:rsidRDefault="00DA35A6" w:rsidP="00E03BC6">
            <w:pPr>
              <w:jc w:val="center"/>
              <w:rPr>
                <w:rFonts w:ascii="Garamond" w:hAnsi="Garamond" w:cs="Times New Roman"/>
              </w:rPr>
            </w:pPr>
            <w:r w:rsidRPr="004623DF">
              <w:rPr>
                <w:rFonts w:ascii="Garamond" w:hAnsi="Garamond" w:cs="Times New Roman"/>
              </w:rPr>
              <w:t>179</w:t>
            </w:r>
          </w:p>
        </w:tc>
        <w:tc>
          <w:tcPr>
            <w:tcW w:w="719" w:type="dxa"/>
          </w:tcPr>
          <w:p w14:paraId="17506BAF" w14:textId="77777777" w:rsidR="00DA35A6" w:rsidRPr="004623DF" w:rsidRDefault="00B17DF9" w:rsidP="006015BF">
            <w:pPr>
              <w:jc w:val="center"/>
              <w:rPr>
                <w:rFonts w:ascii="Garamond" w:hAnsi="Garamond" w:cs="Times New Roman"/>
              </w:rPr>
            </w:pPr>
            <w:r w:rsidRPr="006015BF">
              <w:rPr>
                <w:rFonts w:ascii="Garamond" w:hAnsi="Garamond" w:cs="Times New Roman"/>
              </w:rPr>
              <w:t>97,81</w:t>
            </w:r>
          </w:p>
        </w:tc>
      </w:tr>
      <w:tr w:rsidR="00DA35A6" w:rsidRPr="004623DF" w14:paraId="61ADD66B" w14:textId="77777777" w:rsidTr="00E04C80">
        <w:tc>
          <w:tcPr>
            <w:tcW w:w="7488" w:type="dxa"/>
          </w:tcPr>
          <w:p w14:paraId="43F96412" w14:textId="77777777" w:rsidR="00DA35A6" w:rsidRPr="00981D74" w:rsidRDefault="00B17DF9" w:rsidP="00981D74">
            <w:pPr>
              <w:rPr>
                <w:rFonts w:ascii="Garamond" w:hAnsi="Garamond" w:cs="Times New Roman"/>
              </w:rPr>
            </w:pPr>
            <w:r w:rsidRPr="00981D74">
              <w:rPr>
                <w:rFonts w:ascii="Garamond" w:hAnsi="Garamond" w:cs="Times New Roman"/>
                <w:lang w:val="sq-AL"/>
              </w:rPr>
              <w:t>Këshilltarët më mbështesin gjatë diskutimeve në këshill</w:t>
            </w:r>
          </w:p>
        </w:tc>
        <w:tc>
          <w:tcPr>
            <w:tcW w:w="649" w:type="dxa"/>
          </w:tcPr>
          <w:p w14:paraId="5180F223" w14:textId="77777777" w:rsidR="00DA35A6" w:rsidRPr="004623DF" w:rsidRDefault="00DA35A6" w:rsidP="00E03BC6">
            <w:pPr>
              <w:jc w:val="center"/>
              <w:rPr>
                <w:rFonts w:ascii="Garamond" w:hAnsi="Garamond" w:cs="Times New Roman"/>
              </w:rPr>
            </w:pPr>
            <w:r w:rsidRPr="004623DF">
              <w:rPr>
                <w:rFonts w:ascii="Garamond" w:hAnsi="Garamond" w:cs="Times New Roman"/>
              </w:rPr>
              <w:t>147</w:t>
            </w:r>
          </w:p>
        </w:tc>
        <w:tc>
          <w:tcPr>
            <w:tcW w:w="719" w:type="dxa"/>
          </w:tcPr>
          <w:p w14:paraId="5AD61343" w14:textId="77777777" w:rsidR="00DA35A6" w:rsidRPr="004623DF" w:rsidRDefault="00B17DF9" w:rsidP="006015BF">
            <w:pPr>
              <w:jc w:val="center"/>
              <w:rPr>
                <w:rFonts w:ascii="Garamond" w:hAnsi="Garamond" w:cs="Times New Roman"/>
              </w:rPr>
            </w:pPr>
            <w:r w:rsidRPr="006015BF">
              <w:rPr>
                <w:rFonts w:ascii="Garamond" w:hAnsi="Garamond" w:cs="Times New Roman"/>
              </w:rPr>
              <w:t>83,52</w:t>
            </w:r>
          </w:p>
        </w:tc>
      </w:tr>
      <w:tr w:rsidR="00DA35A6" w:rsidRPr="004623DF" w14:paraId="7AF4E2C0" w14:textId="77777777" w:rsidTr="00E04C80">
        <w:tc>
          <w:tcPr>
            <w:tcW w:w="7488" w:type="dxa"/>
          </w:tcPr>
          <w:p w14:paraId="6507A1FB" w14:textId="77777777" w:rsidR="00DA35A6" w:rsidRPr="00981D74" w:rsidRDefault="00B17DF9" w:rsidP="00981D74">
            <w:pPr>
              <w:rPr>
                <w:rFonts w:ascii="Garamond" w:hAnsi="Garamond" w:cs="Times New Roman"/>
              </w:rPr>
            </w:pPr>
            <w:r w:rsidRPr="00981D74">
              <w:rPr>
                <w:rFonts w:ascii="Garamond" w:hAnsi="Garamond" w:cs="Times New Roman"/>
                <w:lang w:val="sq-AL"/>
              </w:rPr>
              <w:t>Këshilltarët kërkojnë ekspertizën time profesionale gjatë diskutimeve</w:t>
            </w:r>
          </w:p>
        </w:tc>
        <w:tc>
          <w:tcPr>
            <w:tcW w:w="649" w:type="dxa"/>
          </w:tcPr>
          <w:p w14:paraId="70DE1596" w14:textId="77777777" w:rsidR="00DA35A6" w:rsidRPr="004623DF" w:rsidRDefault="00DA35A6" w:rsidP="00E03BC6">
            <w:pPr>
              <w:jc w:val="center"/>
              <w:rPr>
                <w:rFonts w:ascii="Garamond" w:hAnsi="Garamond" w:cs="Times New Roman"/>
              </w:rPr>
            </w:pPr>
            <w:r w:rsidRPr="004623DF">
              <w:rPr>
                <w:rFonts w:ascii="Garamond" w:hAnsi="Garamond" w:cs="Times New Roman"/>
              </w:rPr>
              <w:t>86</w:t>
            </w:r>
          </w:p>
        </w:tc>
        <w:tc>
          <w:tcPr>
            <w:tcW w:w="719" w:type="dxa"/>
          </w:tcPr>
          <w:p w14:paraId="12EF21EB" w14:textId="77777777" w:rsidR="00DA35A6" w:rsidRPr="004623DF" w:rsidRDefault="00B17DF9" w:rsidP="006015BF">
            <w:pPr>
              <w:jc w:val="center"/>
              <w:rPr>
                <w:rFonts w:ascii="Garamond" w:hAnsi="Garamond" w:cs="Times New Roman"/>
              </w:rPr>
            </w:pPr>
            <w:r w:rsidRPr="006015BF">
              <w:rPr>
                <w:rFonts w:ascii="Garamond" w:hAnsi="Garamond" w:cs="Times New Roman"/>
              </w:rPr>
              <w:t>49,43</w:t>
            </w:r>
          </w:p>
        </w:tc>
      </w:tr>
      <w:tr w:rsidR="00DA35A6" w:rsidRPr="004623DF" w14:paraId="6501848C" w14:textId="77777777" w:rsidTr="00E04C80">
        <w:tc>
          <w:tcPr>
            <w:tcW w:w="7488" w:type="dxa"/>
          </w:tcPr>
          <w:p w14:paraId="1FABCA4D" w14:textId="77777777" w:rsidR="00DA35A6" w:rsidRPr="00981D74" w:rsidRDefault="00B17DF9" w:rsidP="00981D74">
            <w:pPr>
              <w:rPr>
                <w:rFonts w:ascii="Garamond" w:hAnsi="Garamond" w:cs="Times New Roman"/>
              </w:rPr>
            </w:pPr>
            <w:r w:rsidRPr="00981D74">
              <w:rPr>
                <w:rFonts w:ascii="Garamond" w:hAnsi="Garamond" w:cs="Times New Roman"/>
                <w:lang w:val="sq-AL"/>
              </w:rPr>
              <w:t>Këshilltarët më ndërpresin gjatë kohës që ndaj mendimet e mia</w:t>
            </w:r>
          </w:p>
        </w:tc>
        <w:tc>
          <w:tcPr>
            <w:tcW w:w="649" w:type="dxa"/>
          </w:tcPr>
          <w:p w14:paraId="1C7CAAD7" w14:textId="77777777" w:rsidR="00DA35A6" w:rsidRPr="004623DF" w:rsidRDefault="00DA35A6" w:rsidP="00E03BC6">
            <w:pPr>
              <w:jc w:val="center"/>
              <w:rPr>
                <w:rFonts w:ascii="Garamond" w:hAnsi="Garamond" w:cs="Times New Roman"/>
              </w:rPr>
            </w:pPr>
            <w:r w:rsidRPr="004623DF">
              <w:rPr>
                <w:rFonts w:ascii="Garamond" w:hAnsi="Garamond" w:cs="Times New Roman"/>
              </w:rPr>
              <w:t>32</w:t>
            </w:r>
          </w:p>
        </w:tc>
        <w:tc>
          <w:tcPr>
            <w:tcW w:w="719" w:type="dxa"/>
          </w:tcPr>
          <w:p w14:paraId="75B2BCCA" w14:textId="77777777" w:rsidR="00DA35A6" w:rsidRPr="004623DF" w:rsidRDefault="00B17DF9" w:rsidP="006015BF">
            <w:pPr>
              <w:jc w:val="center"/>
              <w:rPr>
                <w:rFonts w:ascii="Garamond" w:hAnsi="Garamond" w:cs="Times New Roman"/>
              </w:rPr>
            </w:pPr>
            <w:r w:rsidRPr="006015BF">
              <w:rPr>
                <w:rFonts w:ascii="Garamond" w:hAnsi="Garamond" w:cs="Times New Roman"/>
              </w:rPr>
              <w:t>18,29</w:t>
            </w:r>
          </w:p>
        </w:tc>
      </w:tr>
      <w:tr w:rsidR="00DA35A6" w:rsidRPr="004623DF" w14:paraId="47E97228" w14:textId="77777777" w:rsidTr="00E04C80">
        <w:tc>
          <w:tcPr>
            <w:tcW w:w="7488" w:type="dxa"/>
          </w:tcPr>
          <w:p w14:paraId="0646CFBF" w14:textId="77777777" w:rsidR="00DA35A6" w:rsidRPr="00981D74" w:rsidRDefault="00B17DF9" w:rsidP="00981D74">
            <w:pPr>
              <w:rPr>
                <w:rFonts w:ascii="Garamond" w:hAnsi="Garamond" w:cs="Times New Roman"/>
              </w:rPr>
            </w:pPr>
            <w:r w:rsidRPr="00981D74">
              <w:rPr>
                <w:rFonts w:ascii="Garamond" w:hAnsi="Garamond" w:cs="Times New Roman"/>
                <w:lang w:val="sq-AL"/>
              </w:rPr>
              <w:t>Këshilltarët përdorin gjuhë seksiste</w:t>
            </w:r>
          </w:p>
        </w:tc>
        <w:tc>
          <w:tcPr>
            <w:tcW w:w="649" w:type="dxa"/>
          </w:tcPr>
          <w:p w14:paraId="659C808A" w14:textId="77777777" w:rsidR="00DA35A6" w:rsidRPr="004623DF" w:rsidRDefault="00DA35A6" w:rsidP="00E03BC6">
            <w:pPr>
              <w:jc w:val="center"/>
              <w:rPr>
                <w:rFonts w:ascii="Garamond" w:hAnsi="Garamond" w:cs="Times New Roman"/>
              </w:rPr>
            </w:pPr>
            <w:r w:rsidRPr="004623DF">
              <w:rPr>
                <w:rFonts w:ascii="Garamond" w:hAnsi="Garamond" w:cs="Times New Roman"/>
              </w:rPr>
              <w:t>8</w:t>
            </w:r>
          </w:p>
        </w:tc>
        <w:tc>
          <w:tcPr>
            <w:tcW w:w="719" w:type="dxa"/>
          </w:tcPr>
          <w:p w14:paraId="3FFC2A24" w14:textId="77777777" w:rsidR="00DA35A6" w:rsidRPr="004623DF" w:rsidRDefault="00B17DF9" w:rsidP="006015BF">
            <w:pPr>
              <w:jc w:val="center"/>
              <w:rPr>
                <w:rFonts w:ascii="Garamond" w:hAnsi="Garamond" w:cs="Times New Roman"/>
              </w:rPr>
            </w:pPr>
            <w:r w:rsidRPr="006015BF">
              <w:rPr>
                <w:rFonts w:ascii="Garamond" w:hAnsi="Garamond" w:cs="Times New Roman"/>
              </w:rPr>
              <w:t>4,57</w:t>
            </w:r>
          </w:p>
        </w:tc>
      </w:tr>
    </w:tbl>
    <w:p w14:paraId="61CD4285" w14:textId="77777777" w:rsidR="00A434DE" w:rsidRDefault="00A434DE" w:rsidP="00DA35A6">
      <w:pPr>
        <w:rPr>
          <w:rFonts w:ascii="Garamond" w:hAnsi="Garamond" w:cs="Times New Roman"/>
        </w:rPr>
      </w:pPr>
    </w:p>
    <w:p w14:paraId="1A7DC7ED" w14:textId="77777777" w:rsidR="00DA35A6" w:rsidRPr="006015BF" w:rsidRDefault="00B17DF9" w:rsidP="004C3A79">
      <w:pPr>
        <w:pStyle w:val="TableofFigures"/>
        <w:rPr>
          <w:rFonts w:ascii="Garamond" w:hAnsi="Garamond"/>
        </w:rPr>
      </w:pPr>
      <w:bookmarkStart w:id="92" w:name="_Toc294636035"/>
      <w:r w:rsidRPr="006015BF">
        <w:rPr>
          <w:rFonts w:ascii="Garamond" w:hAnsi="Garamond"/>
        </w:rPr>
        <w:t>Tabela 11: Marrëdhëniet në këshill</w:t>
      </w:r>
      <w:bookmarkEnd w:id="92"/>
    </w:p>
    <w:tbl>
      <w:tblPr>
        <w:tblStyle w:val="TableSimple1"/>
        <w:tblW w:w="0" w:type="auto"/>
        <w:tblLook w:val="04A0" w:firstRow="1" w:lastRow="0" w:firstColumn="1" w:lastColumn="0" w:noHBand="0" w:noVBand="1"/>
      </w:tblPr>
      <w:tblGrid>
        <w:gridCol w:w="6325"/>
        <w:gridCol w:w="606"/>
        <w:gridCol w:w="651"/>
        <w:gridCol w:w="1176"/>
      </w:tblGrid>
      <w:tr w:rsidR="00DA35A6" w:rsidRPr="004623DF" w14:paraId="245033D5"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666BA03E" w14:textId="77777777" w:rsidR="00DA35A6" w:rsidRPr="004623DF" w:rsidRDefault="00DA35A6" w:rsidP="00E03BC6">
            <w:pPr>
              <w:rPr>
                <w:rFonts w:ascii="Garamond" w:hAnsi="Garamond" w:cs="Times New Roman"/>
              </w:rPr>
            </w:pPr>
          </w:p>
        </w:tc>
        <w:tc>
          <w:tcPr>
            <w:tcW w:w="0" w:type="auto"/>
          </w:tcPr>
          <w:p w14:paraId="49EF5FDC" w14:textId="77777777" w:rsidR="00DA35A6" w:rsidRPr="00B17DF9" w:rsidRDefault="00B17DF9" w:rsidP="00BE0813">
            <w:pPr>
              <w:pBdr>
                <w:bar w:val="single" w:sz="4" w:color="FF8080"/>
              </w:pBdr>
              <w:jc w:val="center"/>
              <w:rPr>
                <w:rFonts w:ascii="Garamond" w:hAnsi="Garamond" w:cs="Times New Roman"/>
                <w:i/>
              </w:rPr>
            </w:pPr>
            <w:r w:rsidRPr="006015BF">
              <w:rPr>
                <w:rFonts w:ascii="Garamond" w:hAnsi="Garamond" w:cs="Times New Roman"/>
                <w:i/>
              </w:rPr>
              <w:t>M</w:t>
            </w:r>
          </w:p>
        </w:tc>
        <w:tc>
          <w:tcPr>
            <w:tcW w:w="0" w:type="auto"/>
          </w:tcPr>
          <w:p w14:paraId="7F3D65FE" w14:textId="77777777" w:rsidR="00DA35A6" w:rsidRPr="004623DF" w:rsidRDefault="00DA35A6" w:rsidP="00BE0813">
            <w:pPr>
              <w:jc w:val="center"/>
              <w:rPr>
                <w:rFonts w:ascii="Garamond" w:hAnsi="Garamond" w:cs="Times New Roman"/>
                <w:i/>
              </w:rPr>
            </w:pPr>
            <w:r w:rsidRPr="004623DF">
              <w:rPr>
                <w:rFonts w:ascii="Garamond" w:hAnsi="Garamond" w:cs="Times New Roman"/>
                <w:i/>
              </w:rPr>
              <w:t>STD</w:t>
            </w:r>
          </w:p>
        </w:tc>
        <w:tc>
          <w:tcPr>
            <w:tcW w:w="0" w:type="auto"/>
          </w:tcPr>
          <w:p w14:paraId="717EB0C4" w14:textId="528BBCB3" w:rsidR="00DA35A6" w:rsidRPr="00B17DF9" w:rsidRDefault="000F616A" w:rsidP="00BE0813">
            <w:pPr>
              <w:pBdr>
                <w:bar w:val="single" w:sz="4" w:color="FF8080"/>
              </w:pBdr>
              <w:jc w:val="center"/>
              <w:rPr>
                <w:rFonts w:ascii="Garamond" w:eastAsiaTheme="majorEastAsia" w:hAnsi="Garamond" w:cs="Times New Roman"/>
                <w:i/>
                <w:iCs/>
                <w:color w:val="243F60" w:themeColor="accent1" w:themeShade="7F"/>
                <w:sz w:val="20"/>
                <w:szCs w:val="20"/>
              </w:rPr>
            </w:pPr>
            <w:r>
              <w:rPr>
                <w:rFonts w:ascii="Garamond" w:hAnsi="Garamond" w:cs="Times New Roman"/>
                <w:lang w:val="sq-AL"/>
              </w:rPr>
              <w:t>Diapazoni</w:t>
            </w:r>
          </w:p>
        </w:tc>
      </w:tr>
      <w:tr w:rsidR="00DA35A6" w:rsidRPr="004623DF" w14:paraId="4A568216" w14:textId="77777777" w:rsidTr="00E04C80">
        <w:tc>
          <w:tcPr>
            <w:tcW w:w="0" w:type="auto"/>
          </w:tcPr>
          <w:p w14:paraId="33E14A1F" w14:textId="77777777" w:rsidR="00DA35A6" w:rsidRPr="00B17DF9" w:rsidRDefault="00B17DF9" w:rsidP="006015BF">
            <w:pPr>
              <w:pBdr>
                <w:bar w:val="single" w:sz="4" w:color="FF8080"/>
              </w:pBdr>
              <w:rPr>
                <w:rFonts w:ascii="Garamond" w:hAnsi="Garamond" w:cs="Times New Roman"/>
              </w:rPr>
            </w:pPr>
            <w:r w:rsidRPr="006015BF">
              <w:rPr>
                <w:rFonts w:ascii="Garamond" w:hAnsi="Garamond" w:cs="Times New Roman"/>
                <w:lang w:val="sq-AL"/>
              </w:rPr>
              <w:t>Këshilltaret që i përkasin të njëjtës parti politike</w:t>
            </w:r>
          </w:p>
        </w:tc>
        <w:tc>
          <w:tcPr>
            <w:tcW w:w="0" w:type="auto"/>
          </w:tcPr>
          <w:p w14:paraId="64E555A3" w14:textId="77777777" w:rsidR="00DA35A6" w:rsidRPr="004623DF" w:rsidRDefault="00B17DF9" w:rsidP="00BE0813">
            <w:pPr>
              <w:jc w:val="center"/>
              <w:rPr>
                <w:rFonts w:ascii="Garamond" w:hAnsi="Garamond" w:cs="Times New Roman"/>
              </w:rPr>
            </w:pPr>
            <w:r w:rsidRPr="006015BF">
              <w:rPr>
                <w:rFonts w:ascii="Garamond" w:hAnsi="Garamond" w:cs="Times New Roman"/>
              </w:rPr>
              <w:t>4,48</w:t>
            </w:r>
          </w:p>
        </w:tc>
        <w:tc>
          <w:tcPr>
            <w:tcW w:w="0" w:type="auto"/>
          </w:tcPr>
          <w:p w14:paraId="4D1327E7" w14:textId="77777777" w:rsidR="00DA35A6" w:rsidRPr="00B17DF9" w:rsidRDefault="00B17DF9" w:rsidP="00BE0813">
            <w:pPr>
              <w:pBdr>
                <w:bar w:val="single" w:sz="4" w:color="FF8080"/>
              </w:pBdr>
              <w:jc w:val="center"/>
              <w:rPr>
                <w:rFonts w:ascii="Garamond" w:hAnsi="Garamond" w:cs="Times New Roman"/>
              </w:rPr>
            </w:pPr>
            <w:r w:rsidRPr="006015BF">
              <w:rPr>
                <w:rFonts w:ascii="Garamond" w:hAnsi="Garamond" w:cs="Times New Roman"/>
                <w:lang w:val="sq-AL"/>
              </w:rPr>
              <w:t>0,66</w:t>
            </w:r>
          </w:p>
        </w:tc>
        <w:tc>
          <w:tcPr>
            <w:tcW w:w="0" w:type="auto"/>
          </w:tcPr>
          <w:p w14:paraId="72EEB303" w14:textId="058B969A" w:rsidR="00DA35A6" w:rsidRPr="004623DF" w:rsidRDefault="00DA35A6" w:rsidP="00BE0813">
            <w:pPr>
              <w:jc w:val="center"/>
              <w:rPr>
                <w:rFonts w:ascii="Garamond" w:hAnsi="Garamond" w:cs="Times New Roman"/>
              </w:rPr>
            </w:pPr>
            <w:r w:rsidRPr="004623DF">
              <w:rPr>
                <w:rFonts w:ascii="Garamond" w:hAnsi="Garamond" w:cs="Times New Roman"/>
              </w:rPr>
              <w:t>2 – 5</w:t>
            </w:r>
          </w:p>
        </w:tc>
      </w:tr>
      <w:tr w:rsidR="00DA35A6" w:rsidRPr="004623DF" w14:paraId="27ED1A03" w14:textId="77777777" w:rsidTr="00E04C80">
        <w:tc>
          <w:tcPr>
            <w:tcW w:w="0" w:type="auto"/>
          </w:tcPr>
          <w:p w14:paraId="73C9538A" w14:textId="77777777" w:rsidR="00DA35A6" w:rsidRPr="00B17DF9" w:rsidRDefault="00B17DF9" w:rsidP="006015BF">
            <w:pPr>
              <w:pBdr>
                <w:bar w:val="single" w:sz="4" w:color="FF8080"/>
              </w:pBdr>
              <w:rPr>
                <w:rFonts w:ascii="Garamond" w:hAnsi="Garamond" w:cs="Times New Roman"/>
              </w:rPr>
            </w:pPr>
            <w:r w:rsidRPr="006015BF">
              <w:rPr>
                <w:rFonts w:ascii="Garamond" w:hAnsi="Garamond" w:cs="Times New Roman"/>
                <w:lang w:val="sq-AL"/>
              </w:rPr>
              <w:t>Këshilltaret që i përkasin të njëjtës aleancë politike</w:t>
            </w:r>
          </w:p>
        </w:tc>
        <w:tc>
          <w:tcPr>
            <w:tcW w:w="0" w:type="auto"/>
          </w:tcPr>
          <w:p w14:paraId="0D96D543" w14:textId="77777777" w:rsidR="00DA35A6" w:rsidRPr="00B17DF9" w:rsidRDefault="00B17DF9" w:rsidP="00BE0813">
            <w:pPr>
              <w:pBdr>
                <w:bar w:val="single" w:sz="4" w:color="FF8080"/>
              </w:pBdr>
              <w:jc w:val="center"/>
              <w:rPr>
                <w:rFonts w:ascii="Garamond" w:hAnsi="Garamond" w:cs="Times New Roman"/>
              </w:rPr>
            </w:pPr>
            <w:r w:rsidRPr="006015BF">
              <w:rPr>
                <w:rFonts w:ascii="Garamond" w:hAnsi="Garamond" w:cs="Times New Roman"/>
                <w:lang w:val="sq-AL"/>
              </w:rPr>
              <w:t>4,43</w:t>
            </w:r>
          </w:p>
        </w:tc>
        <w:tc>
          <w:tcPr>
            <w:tcW w:w="0" w:type="auto"/>
          </w:tcPr>
          <w:p w14:paraId="6E803631" w14:textId="77777777" w:rsidR="00DA35A6" w:rsidRPr="004623DF" w:rsidRDefault="00B17DF9" w:rsidP="00BE0813">
            <w:pPr>
              <w:jc w:val="center"/>
              <w:rPr>
                <w:rFonts w:ascii="Garamond" w:eastAsiaTheme="majorEastAsia" w:hAnsi="Garamond" w:cs="Times New Roman"/>
                <w:b/>
                <w:bCs/>
                <w:color w:val="345A8A" w:themeColor="accent1" w:themeShade="B5"/>
                <w:sz w:val="32"/>
                <w:szCs w:val="32"/>
              </w:rPr>
            </w:pPr>
            <w:r w:rsidRPr="006015BF">
              <w:rPr>
                <w:rFonts w:ascii="Garamond" w:hAnsi="Garamond" w:cs="Times New Roman"/>
              </w:rPr>
              <w:t>0,64</w:t>
            </w:r>
          </w:p>
        </w:tc>
        <w:tc>
          <w:tcPr>
            <w:tcW w:w="0" w:type="auto"/>
          </w:tcPr>
          <w:p w14:paraId="47ABE13F" w14:textId="571D3875" w:rsidR="00DA35A6" w:rsidRPr="004623DF" w:rsidRDefault="00DA35A6" w:rsidP="00BE0813">
            <w:pPr>
              <w:jc w:val="center"/>
              <w:rPr>
                <w:rFonts w:ascii="Garamond" w:hAnsi="Garamond" w:cs="Times New Roman"/>
              </w:rPr>
            </w:pPr>
            <w:r w:rsidRPr="004623DF">
              <w:rPr>
                <w:rFonts w:ascii="Garamond" w:hAnsi="Garamond" w:cs="Times New Roman"/>
              </w:rPr>
              <w:t>3 – 5</w:t>
            </w:r>
          </w:p>
        </w:tc>
      </w:tr>
      <w:tr w:rsidR="00DA35A6" w:rsidRPr="004623DF" w14:paraId="615C795F" w14:textId="77777777" w:rsidTr="00E04C80">
        <w:tc>
          <w:tcPr>
            <w:tcW w:w="0" w:type="auto"/>
          </w:tcPr>
          <w:p w14:paraId="4E0B9CB0" w14:textId="77777777" w:rsidR="00DA35A6" w:rsidRPr="00B17DF9" w:rsidRDefault="00854E26" w:rsidP="006015BF">
            <w:pPr>
              <w:pBdr>
                <w:bar w:val="single" w:sz="4" w:color="FF8080"/>
              </w:pBdr>
              <w:rPr>
                <w:rFonts w:ascii="Garamond" w:hAnsi="Garamond" w:cs="Times New Roman"/>
              </w:rPr>
            </w:pPr>
            <w:r w:rsidRPr="006015BF">
              <w:rPr>
                <w:rFonts w:ascii="Garamond" w:hAnsi="Garamond" w:cs="Times New Roman"/>
                <w:lang w:val="sq-AL"/>
              </w:rPr>
              <w:t>Këshilltaret që i përkasin grupit opozitar</w:t>
            </w:r>
          </w:p>
        </w:tc>
        <w:tc>
          <w:tcPr>
            <w:tcW w:w="0" w:type="auto"/>
          </w:tcPr>
          <w:p w14:paraId="2E86DD3C" w14:textId="77777777" w:rsidR="00DA35A6" w:rsidRPr="004623DF" w:rsidRDefault="00DA35A6" w:rsidP="00BE0813">
            <w:pPr>
              <w:jc w:val="center"/>
              <w:rPr>
                <w:rFonts w:ascii="Garamond" w:hAnsi="Garamond" w:cs="Times New Roman"/>
              </w:rPr>
            </w:pPr>
            <w:r w:rsidRPr="004623DF">
              <w:rPr>
                <w:rFonts w:ascii="Garamond" w:hAnsi="Garamond" w:cs="Times New Roman"/>
              </w:rPr>
              <w:t>4</w:t>
            </w:r>
            <w:r w:rsidR="00B17DF9">
              <w:rPr>
                <w:rFonts w:ascii="Garamond" w:hAnsi="Garamond" w:cs="Times New Roman"/>
              </w:rPr>
              <w:t>,</w:t>
            </w:r>
            <w:r w:rsidRPr="004623DF">
              <w:rPr>
                <w:rFonts w:ascii="Garamond" w:hAnsi="Garamond" w:cs="Times New Roman"/>
              </w:rPr>
              <w:t>14</w:t>
            </w:r>
          </w:p>
        </w:tc>
        <w:tc>
          <w:tcPr>
            <w:tcW w:w="0" w:type="auto"/>
          </w:tcPr>
          <w:p w14:paraId="06E223B6" w14:textId="77777777" w:rsidR="00DA35A6" w:rsidRPr="004623DF" w:rsidRDefault="00B17DF9" w:rsidP="00BE0813">
            <w:pPr>
              <w:jc w:val="center"/>
              <w:rPr>
                <w:rFonts w:ascii="Garamond" w:hAnsi="Garamond" w:cs="Times New Roman"/>
              </w:rPr>
            </w:pPr>
            <w:r>
              <w:rPr>
                <w:rFonts w:ascii="Garamond" w:hAnsi="Garamond" w:cs="Times New Roman"/>
              </w:rPr>
              <w:t>0,</w:t>
            </w:r>
            <w:r w:rsidR="00DA35A6" w:rsidRPr="004623DF">
              <w:rPr>
                <w:rFonts w:ascii="Garamond" w:hAnsi="Garamond" w:cs="Times New Roman"/>
              </w:rPr>
              <w:t>81</w:t>
            </w:r>
          </w:p>
        </w:tc>
        <w:tc>
          <w:tcPr>
            <w:tcW w:w="0" w:type="auto"/>
          </w:tcPr>
          <w:p w14:paraId="2C80B996" w14:textId="170BC848" w:rsidR="00DA35A6" w:rsidRPr="004623DF" w:rsidRDefault="00DA35A6" w:rsidP="00BE0813">
            <w:pPr>
              <w:jc w:val="center"/>
              <w:rPr>
                <w:rFonts w:ascii="Garamond" w:hAnsi="Garamond" w:cs="Times New Roman"/>
              </w:rPr>
            </w:pPr>
            <w:r w:rsidRPr="004623DF">
              <w:rPr>
                <w:rFonts w:ascii="Garamond" w:hAnsi="Garamond" w:cs="Times New Roman"/>
              </w:rPr>
              <w:t>1 – 5</w:t>
            </w:r>
          </w:p>
        </w:tc>
      </w:tr>
      <w:tr w:rsidR="00DA35A6" w:rsidRPr="004623DF" w14:paraId="2494B992" w14:textId="77777777" w:rsidTr="00E04C80">
        <w:tc>
          <w:tcPr>
            <w:tcW w:w="0" w:type="auto"/>
          </w:tcPr>
          <w:p w14:paraId="33A90F19" w14:textId="77777777" w:rsidR="00DA35A6" w:rsidRPr="00854E26" w:rsidRDefault="00854E26" w:rsidP="006015BF">
            <w:pPr>
              <w:pBdr>
                <w:bar w:val="single" w:sz="4" w:color="FF8080"/>
              </w:pBdr>
              <w:rPr>
                <w:rFonts w:ascii="Garamond" w:hAnsi="Garamond" w:cs="Times New Roman"/>
              </w:rPr>
            </w:pPr>
            <w:r w:rsidRPr="006015BF">
              <w:rPr>
                <w:rFonts w:ascii="Garamond" w:hAnsi="Garamond" w:cs="Times New Roman"/>
                <w:lang w:val="sq-AL"/>
              </w:rPr>
              <w:t>Këshilltarët (gra dhe burra) që i përkasin të njëjtës parti politike</w:t>
            </w:r>
          </w:p>
        </w:tc>
        <w:tc>
          <w:tcPr>
            <w:tcW w:w="0" w:type="auto"/>
          </w:tcPr>
          <w:p w14:paraId="77B506E6" w14:textId="77777777" w:rsidR="00DA35A6" w:rsidRPr="004623DF" w:rsidRDefault="00B17DF9" w:rsidP="00BE0813">
            <w:pPr>
              <w:jc w:val="center"/>
              <w:rPr>
                <w:rFonts w:ascii="Garamond" w:hAnsi="Garamond" w:cs="Times New Roman"/>
              </w:rPr>
            </w:pPr>
            <w:r>
              <w:rPr>
                <w:rFonts w:ascii="Garamond" w:hAnsi="Garamond" w:cs="Times New Roman"/>
              </w:rPr>
              <w:t>4,</w:t>
            </w:r>
            <w:r w:rsidR="00DA35A6" w:rsidRPr="004623DF">
              <w:rPr>
                <w:rFonts w:ascii="Garamond" w:hAnsi="Garamond" w:cs="Times New Roman"/>
              </w:rPr>
              <w:t>37</w:t>
            </w:r>
          </w:p>
        </w:tc>
        <w:tc>
          <w:tcPr>
            <w:tcW w:w="0" w:type="auto"/>
          </w:tcPr>
          <w:p w14:paraId="76D69711" w14:textId="77777777" w:rsidR="00DA35A6" w:rsidRPr="004623DF" w:rsidRDefault="00B17DF9" w:rsidP="00BE0813">
            <w:pPr>
              <w:jc w:val="center"/>
              <w:rPr>
                <w:rFonts w:ascii="Garamond" w:hAnsi="Garamond" w:cs="Times New Roman"/>
              </w:rPr>
            </w:pPr>
            <w:r>
              <w:rPr>
                <w:rFonts w:ascii="Garamond" w:hAnsi="Garamond" w:cs="Times New Roman"/>
              </w:rPr>
              <w:t>0,</w:t>
            </w:r>
            <w:r w:rsidR="00DA35A6" w:rsidRPr="004623DF">
              <w:rPr>
                <w:rFonts w:ascii="Garamond" w:hAnsi="Garamond" w:cs="Times New Roman"/>
              </w:rPr>
              <w:t>69</w:t>
            </w:r>
          </w:p>
        </w:tc>
        <w:tc>
          <w:tcPr>
            <w:tcW w:w="0" w:type="auto"/>
          </w:tcPr>
          <w:p w14:paraId="216E6E93" w14:textId="3A0F3B96" w:rsidR="00DA35A6" w:rsidRPr="004623DF" w:rsidRDefault="00DA35A6" w:rsidP="00BE0813">
            <w:pPr>
              <w:jc w:val="center"/>
              <w:rPr>
                <w:rFonts w:ascii="Garamond" w:hAnsi="Garamond" w:cs="Times New Roman"/>
              </w:rPr>
            </w:pPr>
            <w:r w:rsidRPr="004623DF">
              <w:rPr>
                <w:rFonts w:ascii="Garamond" w:hAnsi="Garamond" w:cs="Times New Roman"/>
              </w:rPr>
              <w:t>1 – 5</w:t>
            </w:r>
          </w:p>
        </w:tc>
      </w:tr>
      <w:tr w:rsidR="00DA35A6" w:rsidRPr="004623DF" w14:paraId="0373AC59" w14:textId="77777777" w:rsidTr="00E04C80">
        <w:tc>
          <w:tcPr>
            <w:tcW w:w="0" w:type="auto"/>
          </w:tcPr>
          <w:p w14:paraId="789FEA68" w14:textId="77777777" w:rsidR="00DA35A6" w:rsidRPr="00854E26" w:rsidRDefault="00854E26" w:rsidP="006015BF">
            <w:pPr>
              <w:pBdr>
                <w:bar w:val="single" w:sz="4" w:color="FF8080"/>
              </w:pBdr>
              <w:rPr>
                <w:rFonts w:ascii="Garamond" w:hAnsi="Garamond" w:cs="Times New Roman"/>
              </w:rPr>
            </w:pPr>
            <w:r w:rsidRPr="006015BF">
              <w:rPr>
                <w:rFonts w:ascii="Garamond" w:hAnsi="Garamond" w:cs="Times New Roman"/>
                <w:lang w:val="sq-AL"/>
              </w:rPr>
              <w:t>Këshilltarët (gra dhe burra) që i përkasin të njëjtës aleance politike</w:t>
            </w:r>
          </w:p>
        </w:tc>
        <w:tc>
          <w:tcPr>
            <w:tcW w:w="0" w:type="auto"/>
          </w:tcPr>
          <w:p w14:paraId="29F085DA" w14:textId="77777777" w:rsidR="00DA35A6" w:rsidRPr="004623DF" w:rsidRDefault="00B17DF9" w:rsidP="00BE0813">
            <w:pPr>
              <w:jc w:val="center"/>
              <w:rPr>
                <w:rFonts w:ascii="Garamond" w:hAnsi="Garamond" w:cs="Times New Roman"/>
              </w:rPr>
            </w:pPr>
            <w:r>
              <w:rPr>
                <w:rFonts w:ascii="Garamond" w:hAnsi="Garamond" w:cs="Times New Roman"/>
              </w:rPr>
              <w:t>4,</w:t>
            </w:r>
            <w:r w:rsidR="00DA35A6" w:rsidRPr="004623DF">
              <w:rPr>
                <w:rFonts w:ascii="Garamond" w:hAnsi="Garamond" w:cs="Times New Roman"/>
              </w:rPr>
              <w:t>32</w:t>
            </w:r>
          </w:p>
        </w:tc>
        <w:tc>
          <w:tcPr>
            <w:tcW w:w="0" w:type="auto"/>
          </w:tcPr>
          <w:p w14:paraId="0B4BCF98" w14:textId="77777777" w:rsidR="00DA35A6" w:rsidRPr="004623DF" w:rsidRDefault="00B17DF9" w:rsidP="00BE0813">
            <w:pPr>
              <w:jc w:val="center"/>
              <w:rPr>
                <w:rFonts w:ascii="Garamond" w:hAnsi="Garamond" w:cs="Times New Roman"/>
              </w:rPr>
            </w:pPr>
            <w:r>
              <w:rPr>
                <w:rFonts w:ascii="Garamond" w:hAnsi="Garamond" w:cs="Times New Roman"/>
              </w:rPr>
              <w:t>0,</w:t>
            </w:r>
            <w:r w:rsidR="00DA35A6" w:rsidRPr="004623DF">
              <w:rPr>
                <w:rFonts w:ascii="Garamond" w:hAnsi="Garamond" w:cs="Times New Roman"/>
              </w:rPr>
              <w:t>66</w:t>
            </w:r>
          </w:p>
        </w:tc>
        <w:tc>
          <w:tcPr>
            <w:tcW w:w="0" w:type="auto"/>
          </w:tcPr>
          <w:p w14:paraId="7667B40F" w14:textId="756DC3A1" w:rsidR="00DA35A6" w:rsidRPr="004623DF" w:rsidRDefault="00DA35A6" w:rsidP="00BE0813">
            <w:pPr>
              <w:jc w:val="center"/>
              <w:rPr>
                <w:rFonts w:ascii="Garamond" w:hAnsi="Garamond" w:cs="Times New Roman"/>
              </w:rPr>
            </w:pPr>
            <w:r w:rsidRPr="004623DF">
              <w:rPr>
                <w:rFonts w:ascii="Garamond" w:hAnsi="Garamond" w:cs="Times New Roman"/>
              </w:rPr>
              <w:t>2 – 5</w:t>
            </w:r>
          </w:p>
        </w:tc>
      </w:tr>
      <w:tr w:rsidR="00DA35A6" w:rsidRPr="004623DF" w14:paraId="73124320" w14:textId="77777777" w:rsidTr="00E04C80">
        <w:tc>
          <w:tcPr>
            <w:tcW w:w="0" w:type="auto"/>
          </w:tcPr>
          <w:p w14:paraId="07A7806B" w14:textId="77777777" w:rsidR="00DA35A6" w:rsidRPr="00854E26" w:rsidRDefault="00854E26" w:rsidP="006015BF">
            <w:pPr>
              <w:pBdr>
                <w:bar w:val="single" w:sz="4" w:color="FF8080"/>
              </w:pBdr>
              <w:rPr>
                <w:rFonts w:ascii="Garamond" w:hAnsi="Garamond" w:cs="Times New Roman"/>
              </w:rPr>
            </w:pPr>
            <w:r w:rsidRPr="006015BF">
              <w:rPr>
                <w:rFonts w:ascii="Garamond" w:hAnsi="Garamond" w:cs="Times New Roman"/>
                <w:lang w:val="sq-AL"/>
              </w:rPr>
              <w:t>Këshilltarët (gra dhe burra) që i përkasin të grupit opozitar</w:t>
            </w:r>
          </w:p>
        </w:tc>
        <w:tc>
          <w:tcPr>
            <w:tcW w:w="0" w:type="auto"/>
          </w:tcPr>
          <w:p w14:paraId="3FF6312F" w14:textId="77777777" w:rsidR="00DA35A6" w:rsidRPr="004623DF" w:rsidRDefault="00B17DF9" w:rsidP="00BE0813">
            <w:pPr>
              <w:jc w:val="center"/>
              <w:rPr>
                <w:rFonts w:ascii="Garamond" w:hAnsi="Garamond" w:cs="Times New Roman"/>
              </w:rPr>
            </w:pPr>
            <w:r>
              <w:rPr>
                <w:rFonts w:ascii="Garamond" w:hAnsi="Garamond" w:cs="Times New Roman"/>
              </w:rPr>
              <w:t>3,</w:t>
            </w:r>
            <w:r w:rsidR="00DA35A6" w:rsidRPr="004623DF">
              <w:rPr>
                <w:rFonts w:ascii="Garamond" w:hAnsi="Garamond" w:cs="Times New Roman"/>
              </w:rPr>
              <w:t>80</w:t>
            </w:r>
          </w:p>
        </w:tc>
        <w:tc>
          <w:tcPr>
            <w:tcW w:w="0" w:type="auto"/>
          </w:tcPr>
          <w:p w14:paraId="62C9A746" w14:textId="77777777" w:rsidR="00DA35A6" w:rsidRPr="004623DF" w:rsidRDefault="00B17DF9" w:rsidP="00BE0813">
            <w:pPr>
              <w:jc w:val="center"/>
              <w:rPr>
                <w:rFonts w:ascii="Garamond" w:hAnsi="Garamond" w:cs="Times New Roman"/>
              </w:rPr>
            </w:pPr>
            <w:r>
              <w:rPr>
                <w:rFonts w:ascii="Garamond" w:hAnsi="Garamond" w:cs="Times New Roman"/>
              </w:rPr>
              <w:t>0,</w:t>
            </w:r>
            <w:r w:rsidR="00DA35A6" w:rsidRPr="004623DF">
              <w:rPr>
                <w:rFonts w:ascii="Garamond" w:hAnsi="Garamond" w:cs="Times New Roman"/>
              </w:rPr>
              <w:t>96</w:t>
            </w:r>
          </w:p>
        </w:tc>
        <w:tc>
          <w:tcPr>
            <w:tcW w:w="0" w:type="auto"/>
          </w:tcPr>
          <w:p w14:paraId="6D23020B" w14:textId="0EF6E509" w:rsidR="00DA35A6" w:rsidRPr="004623DF" w:rsidRDefault="00DA35A6" w:rsidP="00BE0813">
            <w:pPr>
              <w:jc w:val="center"/>
              <w:rPr>
                <w:rFonts w:ascii="Garamond" w:hAnsi="Garamond" w:cs="Times New Roman"/>
              </w:rPr>
            </w:pPr>
            <w:r w:rsidRPr="004623DF">
              <w:rPr>
                <w:rFonts w:ascii="Garamond" w:hAnsi="Garamond" w:cs="Times New Roman"/>
              </w:rPr>
              <w:t>1 – 5</w:t>
            </w:r>
          </w:p>
        </w:tc>
      </w:tr>
    </w:tbl>
    <w:p w14:paraId="1EA60874" w14:textId="77777777" w:rsidR="00A434DE" w:rsidRPr="006015BF" w:rsidRDefault="00854E26" w:rsidP="00854E26">
      <w:pPr>
        <w:rPr>
          <w:rFonts w:ascii="Garamond" w:hAnsi="Garamond" w:cs="Times New Roman"/>
          <w:i/>
          <w:lang w:val="sq-AL"/>
        </w:rPr>
      </w:pPr>
      <w:r w:rsidRPr="006015BF">
        <w:rPr>
          <w:rFonts w:ascii="Garamond" w:hAnsi="Garamond" w:cs="Times New Roman"/>
          <w:i/>
          <w:lang w:val="sq-AL"/>
        </w:rPr>
        <w:t xml:space="preserve">Shënim: </w:t>
      </w:r>
      <w:r w:rsidRPr="006015BF">
        <w:rPr>
          <w:rFonts w:ascii="Garamond" w:hAnsi="Garamond" w:cs="Times New Roman"/>
          <w:lang w:val="sq-AL"/>
        </w:rPr>
        <w:t xml:space="preserve">Këshilltareve iu kërkua t’i vlerësonin marrëdhëniet në këshill sipas shkallës me 5 pikë “Likert” (1 = </w:t>
      </w:r>
      <w:r w:rsidRPr="006015BF">
        <w:rPr>
          <w:rFonts w:ascii="Garamond" w:hAnsi="Garamond" w:cs="Times New Roman"/>
          <w:i/>
          <w:lang w:val="sq-AL"/>
        </w:rPr>
        <w:t>Shumë të tensionuara</w:t>
      </w:r>
      <w:r w:rsidRPr="006015BF">
        <w:rPr>
          <w:rFonts w:ascii="Garamond" w:hAnsi="Garamond" w:cs="Times New Roman"/>
          <w:lang w:val="sq-AL"/>
        </w:rPr>
        <w:t xml:space="preserve"> dhe 5 = </w:t>
      </w:r>
      <w:r w:rsidRPr="006015BF">
        <w:rPr>
          <w:rFonts w:ascii="Garamond" w:hAnsi="Garamond" w:cs="Times New Roman"/>
          <w:i/>
          <w:lang w:val="sq-AL"/>
        </w:rPr>
        <w:t>Shumë të mira</w:t>
      </w:r>
      <w:r w:rsidRPr="006015BF">
        <w:rPr>
          <w:rFonts w:ascii="Garamond" w:hAnsi="Garamond" w:cs="Times New Roman"/>
          <w:lang w:val="sq-AL"/>
        </w:rPr>
        <w:t>).</w:t>
      </w:r>
    </w:p>
    <w:p w14:paraId="629F1E49" w14:textId="77777777" w:rsidR="00A434DE" w:rsidRDefault="00A434DE" w:rsidP="00DA35A6">
      <w:pPr>
        <w:rPr>
          <w:rFonts w:ascii="Garamond" w:hAnsi="Garamond" w:cs="Times New Roman"/>
        </w:rPr>
      </w:pPr>
    </w:p>
    <w:p w14:paraId="0D59AFB0" w14:textId="77777777" w:rsidR="00DA35A6" w:rsidRPr="006015BF" w:rsidRDefault="00854E26" w:rsidP="004C3A79">
      <w:pPr>
        <w:pStyle w:val="TableofFigures"/>
        <w:rPr>
          <w:rFonts w:ascii="Garamond" w:hAnsi="Garamond"/>
        </w:rPr>
      </w:pPr>
      <w:bookmarkStart w:id="93" w:name="_Toc294636036"/>
      <w:r w:rsidRPr="006015BF">
        <w:rPr>
          <w:rFonts w:ascii="Garamond" w:hAnsi="Garamond"/>
        </w:rPr>
        <w:t>Tabela 12: Aktorët bashkëpunues</w:t>
      </w:r>
      <w:bookmarkEnd w:id="93"/>
    </w:p>
    <w:tbl>
      <w:tblPr>
        <w:tblStyle w:val="TableSimple1"/>
        <w:tblW w:w="0" w:type="auto"/>
        <w:tblLayout w:type="fixed"/>
        <w:tblLook w:val="04A0" w:firstRow="1" w:lastRow="0" w:firstColumn="1" w:lastColumn="0" w:noHBand="0" w:noVBand="1"/>
      </w:tblPr>
      <w:tblGrid>
        <w:gridCol w:w="6768"/>
        <w:gridCol w:w="1080"/>
        <w:gridCol w:w="1008"/>
      </w:tblGrid>
      <w:tr w:rsidR="00DA35A6" w:rsidRPr="004623DF" w14:paraId="3A5ABB7D" w14:textId="77777777" w:rsidTr="00E04C80">
        <w:trPr>
          <w:cnfStyle w:val="100000000000" w:firstRow="1" w:lastRow="0" w:firstColumn="0" w:lastColumn="0" w:oddVBand="0" w:evenVBand="0" w:oddHBand="0" w:evenHBand="0" w:firstRowFirstColumn="0" w:firstRowLastColumn="0" w:lastRowFirstColumn="0" w:lastRowLastColumn="0"/>
        </w:trPr>
        <w:tc>
          <w:tcPr>
            <w:tcW w:w="6768" w:type="dxa"/>
          </w:tcPr>
          <w:p w14:paraId="44B5AC42" w14:textId="77777777" w:rsidR="00DA35A6" w:rsidRPr="004623DF" w:rsidRDefault="00DA35A6" w:rsidP="00E03BC6">
            <w:pPr>
              <w:rPr>
                <w:rFonts w:ascii="Garamond" w:hAnsi="Garamond" w:cs="Times New Roman"/>
              </w:rPr>
            </w:pPr>
          </w:p>
        </w:tc>
        <w:tc>
          <w:tcPr>
            <w:tcW w:w="1080" w:type="dxa"/>
          </w:tcPr>
          <w:p w14:paraId="089E3819" w14:textId="77777777" w:rsidR="00DA35A6" w:rsidRPr="00854E26" w:rsidRDefault="00DA35A6" w:rsidP="00854E26">
            <w:pPr>
              <w:jc w:val="center"/>
              <w:rPr>
                <w:rFonts w:ascii="Garamond" w:hAnsi="Garamond" w:cs="Times New Roman"/>
                <w:i/>
              </w:rPr>
            </w:pPr>
            <w:r w:rsidRPr="004623DF">
              <w:rPr>
                <w:rFonts w:ascii="Garamond" w:hAnsi="Garamond" w:cs="Times New Roman"/>
                <w:i/>
              </w:rPr>
              <w:t xml:space="preserve"> </w:t>
            </w:r>
            <w:r w:rsidR="00854E26" w:rsidRPr="006015BF">
              <w:rPr>
                <w:rFonts w:ascii="Garamond" w:hAnsi="Garamond" w:cs="Times New Roman"/>
                <w:i/>
              </w:rPr>
              <w:t>n</w:t>
            </w:r>
          </w:p>
        </w:tc>
        <w:tc>
          <w:tcPr>
            <w:tcW w:w="1008" w:type="dxa"/>
          </w:tcPr>
          <w:p w14:paraId="38DABB93"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18F83A2E" w14:textId="77777777" w:rsidTr="00E04C80">
        <w:tc>
          <w:tcPr>
            <w:tcW w:w="6768" w:type="dxa"/>
          </w:tcPr>
          <w:p w14:paraId="45D77005" w14:textId="77777777" w:rsidR="00DA35A6" w:rsidRPr="00854E26" w:rsidRDefault="00854E26" w:rsidP="006015BF">
            <w:pPr>
              <w:pBdr>
                <w:bar w:val="single" w:sz="4" w:color="FF8080"/>
              </w:pBdr>
              <w:rPr>
                <w:rFonts w:ascii="Garamond" w:hAnsi="Garamond" w:cs="Times New Roman"/>
              </w:rPr>
            </w:pPr>
            <w:r w:rsidRPr="006015BF">
              <w:rPr>
                <w:rFonts w:ascii="Garamond" w:hAnsi="Garamond" w:cs="Times New Roman"/>
                <w:lang w:val="sq-AL"/>
              </w:rPr>
              <w:t>Këshilltaret që i përkasin të njëjtës parti politike</w:t>
            </w:r>
          </w:p>
        </w:tc>
        <w:tc>
          <w:tcPr>
            <w:tcW w:w="1080" w:type="dxa"/>
          </w:tcPr>
          <w:p w14:paraId="74F13FD6" w14:textId="77777777" w:rsidR="00DA35A6" w:rsidRPr="004623DF" w:rsidRDefault="00DA35A6" w:rsidP="00E03BC6">
            <w:pPr>
              <w:jc w:val="center"/>
              <w:rPr>
                <w:rFonts w:ascii="Garamond" w:hAnsi="Garamond" w:cs="Times New Roman"/>
              </w:rPr>
            </w:pPr>
            <w:r w:rsidRPr="004623DF">
              <w:rPr>
                <w:rFonts w:ascii="Garamond" w:hAnsi="Garamond" w:cs="Times New Roman"/>
              </w:rPr>
              <w:t>9</w:t>
            </w:r>
          </w:p>
        </w:tc>
        <w:tc>
          <w:tcPr>
            <w:tcW w:w="1008" w:type="dxa"/>
          </w:tcPr>
          <w:p w14:paraId="662AF4A5" w14:textId="77777777" w:rsidR="00DA35A6" w:rsidRPr="004623DF" w:rsidRDefault="00854E26" w:rsidP="006015BF">
            <w:pPr>
              <w:jc w:val="center"/>
              <w:rPr>
                <w:rFonts w:ascii="Garamond" w:hAnsi="Garamond" w:cs="Times New Roman"/>
              </w:rPr>
            </w:pPr>
            <w:r w:rsidRPr="006015BF">
              <w:rPr>
                <w:rFonts w:ascii="Garamond" w:hAnsi="Garamond" w:cs="Times New Roman"/>
              </w:rPr>
              <w:t>10,84</w:t>
            </w:r>
          </w:p>
        </w:tc>
      </w:tr>
      <w:tr w:rsidR="00DA35A6" w:rsidRPr="004623DF" w14:paraId="52863CCA" w14:textId="77777777" w:rsidTr="00E04C80">
        <w:tc>
          <w:tcPr>
            <w:tcW w:w="6768" w:type="dxa"/>
          </w:tcPr>
          <w:p w14:paraId="05DCC132" w14:textId="77777777" w:rsidR="00DA35A6" w:rsidRPr="00854E26" w:rsidRDefault="00854E26" w:rsidP="006015BF">
            <w:pPr>
              <w:pBdr>
                <w:bar w:val="single" w:sz="4" w:color="FF8080"/>
              </w:pBdr>
              <w:rPr>
                <w:rFonts w:ascii="Garamond" w:hAnsi="Garamond" w:cs="Times New Roman"/>
              </w:rPr>
            </w:pPr>
            <w:r w:rsidRPr="006015BF">
              <w:rPr>
                <w:rFonts w:ascii="Garamond" w:hAnsi="Garamond" w:cs="Times New Roman"/>
                <w:lang w:val="sq-AL"/>
              </w:rPr>
              <w:t>Të gjitha këshilltaret, pavarësisht partisë ku bëjnë pjesë</w:t>
            </w:r>
          </w:p>
        </w:tc>
        <w:tc>
          <w:tcPr>
            <w:tcW w:w="1080" w:type="dxa"/>
          </w:tcPr>
          <w:p w14:paraId="00EC3D69" w14:textId="77777777" w:rsidR="00DA35A6" w:rsidRPr="004623DF" w:rsidRDefault="00DA35A6" w:rsidP="00E03BC6">
            <w:pPr>
              <w:jc w:val="center"/>
              <w:rPr>
                <w:rFonts w:ascii="Garamond" w:hAnsi="Garamond" w:cs="Times New Roman"/>
              </w:rPr>
            </w:pPr>
            <w:r w:rsidRPr="004623DF">
              <w:rPr>
                <w:rFonts w:ascii="Garamond" w:hAnsi="Garamond" w:cs="Times New Roman"/>
              </w:rPr>
              <w:t>9</w:t>
            </w:r>
          </w:p>
        </w:tc>
        <w:tc>
          <w:tcPr>
            <w:tcW w:w="1008" w:type="dxa"/>
          </w:tcPr>
          <w:p w14:paraId="01FC9900" w14:textId="77777777" w:rsidR="00DA35A6" w:rsidRPr="004623DF" w:rsidRDefault="00854E26" w:rsidP="006015BF">
            <w:pPr>
              <w:jc w:val="center"/>
              <w:rPr>
                <w:rFonts w:ascii="Garamond" w:hAnsi="Garamond" w:cs="Times New Roman"/>
              </w:rPr>
            </w:pPr>
            <w:r w:rsidRPr="006015BF">
              <w:rPr>
                <w:rFonts w:ascii="Garamond" w:hAnsi="Garamond" w:cs="Times New Roman"/>
              </w:rPr>
              <w:t>10,84</w:t>
            </w:r>
          </w:p>
        </w:tc>
      </w:tr>
      <w:tr w:rsidR="00DA35A6" w:rsidRPr="004623DF" w14:paraId="6C4FB95D" w14:textId="77777777" w:rsidTr="00E04C80">
        <w:tc>
          <w:tcPr>
            <w:tcW w:w="6768" w:type="dxa"/>
          </w:tcPr>
          <w:p w14:paraId="02D6E1AC" w14:textId="77777777" w:rsidR="00DA35A6" w:rsidRPr="004623DF" w:rsidRDefault="00E76BE0" w:rsidP="006015BF">
            <w:pPr>
              <w:rPr>
                <w:rFonts w:ascii="Garamond" w:hAnsi="Garamond" w:cs="Times New Roman"/>
              </w:rPr>
            </w:pPr>
            <w:r w:rsidRPr="006015BF">
              <w:rPr>
                <w:rFonts w:ascii="Garamond" w:hAnsi="Garamond" w:cs="Times New Roman"/>
              </w:rPr>
              <w:t>Këshilltarë</w:t>
            </w:r>
            <w:r w:rsidR="00854E26" w:rsidRPr="006015BF">
              <w:rPr>
                <w:rFonts w:ascii="Garamond" w:hAnsi="Garamond" w:cs="Times New Roman"/>
              </w:rPr>
              <w:t xml:space="preserve"> (gra dhe burra) që i përkasin të njëjtës aleance politike</w:t>
            </w:r>
          </w:p>
        </w:tc>
        <w:tc>
          <w:tcPr>
            <w:tcW w:w="1080" w:type="dxa"/>
          </w:tcPr>
          <w:p w14:paraId="089C24E8" w14:textId="77777777" w:rsidR="00DA35A6" w:rsidRPr="004623DF" w:rsidRDefault="00DA35A6" w:rsidP="00E03BC6">
            <w:pPr>
              <w:jc w:val="center"/>
              <w:rPr>
                <w:rFonts w:ascii="Garamond" w:hAnsi="Garamond" w:cs="Times New Roman"/>
              </w:rPr>
            </w:pPr>
            <w:r w:rsidRPr="004623DF">
              <w:rPr>
                <w:rFonts w:ascii="Garamond" w:hAnsi="Garamond" w:cs="Times New Roman"/>
              </w:rPr>
              <w:t>16</w:t>
            </w:r>
          </w:p>
        </w:tc>
        <w:tc>
          <w:tcPr>
            <w:tcW w:w="1008" w:type="dxa"/>
          </w:tcPr>
          <w:p w14:paraId="69408C35" w14:textId="77777777" w:rsidR="00DA35A6" w:rsidRPr="004623DF" w:rsidRDefault="00854E26" w:rsidP="006015BF">
            <w:pPr>
              <w:jc w:val="center"/>
              <w:rPr>
                <w:rFonts w:ascii="Garamond" w:hAnsi="Garamond" w:cs="Times New Roman"/>
              </w:rPr>
            </w:pPr>
            <w:r w:rsidRPr="006015BF">
              <w:rPr>
                <w:rFonts w:ascii="Garamond" w:hAnsi="Garamond" w:cs="Times New Roman"/>
              </w:rPr>
              <w:t>19,28</w:t>
            </w:r>
          </w:p>
        </w:tc>
      </w:tr>
      <w:tr w:rsidR="00DA35A6" w:rsidRPr="004623DF" w14:paraId="245FC21D" w14:textId="77777777" w:rsidTr="00E04C80">
        <w:tc>
          <w:tcPr>
            <w:tcW w:w="6768" w:type="dxa"/>
          </w:tcPr>
          <w:p w14:paraId="498719D3" w14:textId="77777777" w:rsidR="00DA35A6" w:rsidRPr="00854E26" w:rsidRDefault="00854E26" w:rsidP="006015BF">
            <w:pPr>
              <w:pBdr>
                <w:bar w:val="single" w:sz="4" w:color="FF8080"/>
              </w:pBdr>
              <w:rPr>
                <w:rFonts w:ascii="Garamond" w:hAnsi="Garamond" w:cs="Times New Roman"/>
              </w:rPr>
            </w:pPr>
            <w:r w:rsidRPr="006015BF">
              <w:rPr>
                <w:rFonts w:ascii="Garamond" w:hAnsi="Garamond" w:cs="Times New Roman"/>
                <w:lang w:val="sq-AL"/>
              </w:rPr>
              <w:t>Këshilltarë (gra dhe burra) të ndryshëm pavarësisht partisë ku ata pjesë</w:t>
            </w:r>
          </w:p>
        </w:tc>
        <w:tc>
          <w:tcPr>
            <w:tcW w:w="1080" w:type="dxa"/>
          </w:tcPr>
          <w:p w14:paraId="5EF68300" w14:textId="77777777" w:rsidR="00DA35A6" w:rsidRPr="004623DF" w:rsidRDefault="00DA35A6" w:rsidP="00E03BC6">
            <w:pPr>
              <w:jc w:val="center"/>
              <w:rPr>
                <w:rFonts w:ascii="Garamond" w:hAnsi="Garamond" w:cs="Times New Roman"/>
              </w:rPr>
            </w:pPr>
            <w:r w:rsidRPr="004623DF">
              <w:rPr>
                <w:rFonts w:ascii="Garamond" w:hAnsi="Garamond" w:cs="Times New Roman"/>
              </w:rPr>
              <w:t>49</w:t>
            </w:r>
          </w:p>
        </w:tc>
        <w:tc>
          <w:tcPr>
            <w:tcW w:w="1008" w:type="dxa"/>
          </w:tcPr>
          <w:p w14:paraId="320C7E8D" w14:textId="77777777" w:rsidR="00DA35A6" w:rsidRPr="004623DF" w:rsidRDefault="00854E26" w:rsidP="006015BF">
            <w:pPr>
              <w:jc w:val="center"/>
              <w:rPr>
                <w:rFonts w:ascii="Garamond" w:hAnsi="Garamond" w:cs="Times New Roman"/>
              </w:rPr>
            </w:pPr>
            <w:r w:rsidRPr="006015BF">
              <w:rPr>
                <w:rFonts w:ascii="Garamond" w:hAnsi="Garamond" w:cs="Times New Roman"/>
              </w:rPr>
              <w:t>59,04</w:t>
            </w:r>
          </w:p>
        </w:tc>
      </w:tr>
    </w:tbl>
    <w:p w14:paraId="08A692AD" w14:textId="77777777" w:rsidR="00A434DE" w:rsidRDefault="00A434DE" w:rsidP="00DA35A6">
      <w:pPr>
        <w:rPr>
          <w:rFonts w:ascii="Garamond" w:hAnsi="Garamond" w:cs="Times New Roman"/>
        </w:rPr>
      </w:pPr>
    </w:p>
    <w:p w14:paraId="372B4EBC" w14:textId="77777777" w:rsidR="00981D74" w:rsidRDefault="00981D74" w:rsidP="00DA35A6">
      <w:pPr>
        <w:rPr>
          <w:rFonts w:ascii="Garamond" w:hAnsi="Garamond" w:cs="Times New Roman"/>
        </w:rPr>
      </w:pPr>
    </w:p>
    <w:p w14:paraId="7955BCE7" w14:textId="77777777" w:rsidR="00DA35A6" w:rsidRPr="006015BF" w:rsidRDefault="00854E26" w:rsidP="00854E26">
      <w:pPr>
        <w:pStyle w:val="TableofFigures"/>
        <w:rPr>
          <w:rFonts w:ascii="Garamond" w:hAnsi="Garamond"/>
          <w:lang w:val="sq-AL"/>
        </w:rPr>
      </w:pPr>
      <w:bookmarkStart w:id="94" w:name="_Toc294636037"/>
      <w:r w:rsidRPr="006015BF">
        <w:rPr>
          <w:rFonts w:ascii="Garamond" w:hAnsi="Garamond"/>
        </w:rPr>
        <w:t xml:space="preserve">Tabela 13: </w:t>
      </w:r>
      <w:r w:rsidRPr="006015BF">
        <w:rPr>
          <w:rFonts w:ascii="Garamond" w:hAnsi="Garamond"/>
          <w:lang w:val="sq-AL"/>
        </w:rPr>
        <w:t>Problemet e trajtuara në nismat e bashkëpunimit</w:t>
      </w:r>
      <w:bookmarkEnd w:id="94"/>
    </w:p>
    <w:tbl>
      <w:tblPr>
        <w:tblStyle w:val="TableSimple1"/>
        <w:tblW w:w="6588" w:type="dxa"/>
        <w:tblLook w:val="04A0" w:firstRow="1" w:lastRow="0" w:firstColumn="1" w:lastColumn="0" w:noHBand="0" w:noVBand="1"/>
      </w:tblPr>
      <w:tblGrid>
        <w:gridCol w:w="5238"/>
        <w:gridCol w:w="630"/>
        <w:gridCol w:w="720"/>
      </w:tblGrid>
      <w:tr w:rsidR="00DA35A6" w:rsidRPr="004623DF" w14:paraId="2B0938C1" w14:textId="77777777" w:rsidTr="00E04C80">
        <w:trPr>
          <w:cnfStyle w:val="100000000000" w:firstRow="1" w:lastRow="0" w:firstColumn="0" w:lastColumn="0" w:oddVBand="0" w:evenVBand="0" w:oddHBand="0" w:evenHBand="0" w:firstRowFirstColumn="0" w:firstRowLastColumn="0" w:lastRowFirstColumn="0" w:lastRowLastColumn="0"/>
        </w:trPr>
        <w:tc>
          <w:tcPr>
            <w:tcW w:w="5238" w:type="dxa"/>
          </w:tcPr>
          <w:p w14:paraId="693CE3C0" w14:textId="77777777" w:rsidR="00DA35A6" w:rsidRPr="004623DF" w:rsidRDefault="00DA35A6" w:rsidP="00E03BC6">
            <w:pPr>
              <w:rPr>
                <w:rFonts w:ascii="Garamond" w:eastAsia="Arial-Black" w:hAnsi="Garamond" w:cs="Times New Roman"/>
              </w:rPr>
            </w:pPr>
          </w:p>
        </w:tc>
        <w:tc>
          <w:tcPr>
            <w:tcW w:w="630" w:type="dxa"/>
          </w:tcPr>
          <w:p w14:paraId="5FFA2413" w14:textId="77777777" w:rsidR="00DA35A6" w:rsidRPr="00854E26" w:rsidRDefault="00854E26" w:rsidP="00854E26">
            <w:pPr>
              <w:pBdr>
                <w:bar w:val="single" w:sz="4" w:color="FF8080"/>
              </w:pBdr>
              <w:jc w:val="center"/>
              <w:rPr>
                <w:rFonts w:ascii="Garamond" w:eastAsia="Arial-Black" w:hAnsi="Garamond" w:cs="Times New Roman"/>
                <w:i/>
              </w:rPr>
            </w:pPr>
            <w:r w:rsidRPr="006015BF">
              <w:rPr>
                <w:rFonts w:ascii="Garamond" w:eastAsia="Arial-Black" w:hAnsi="Garamond" w:cs="Times New Roman"/>
                <w:i/>
              </w:rPr>
              <w:t>n</w:t>
            </w:r>
          </w:p>
        </w:tc>
        <w:tc>
          <w:tcPr>
            <w:tcW w:w="720" w:type="dxa"/>
          </w:tcPr>
          <w:p w14:paraId="1A46D940" w14:textId="77777777" w:rsidR="00DA35A6" w:rsidRPr="004623DF" w:rsidRDefault="00DA35A6" w:rsidP="00E03BC6">
            <w:pPr>
              <w:jc w:val="center"/>
              <w:rPr>
                <w:rFonts w:ascii="Garamond" w:eastAsia="Arial-Black" w:hAnsi="Garamond" w:cs="Times New Roman"/>
                <w:i/>
              </w:rPr>
            </w:pPr>
            <w:r w:rsidRPr="004623DF">
              <w:rPr>
                <w:rFonts w:ascii="Garamond" w:eastAsia="Arial-Black" w:hAnsi="Garamond" w:cs="Times New Roman"/>
                <w:i/>
              </w:rPr>
              <w:t>%</w:t>
            </w:r>
          </w:p>
        </w:tc>
      </w:tr>
      <w:tr w:rsidR="00DA35A6" w:rsidRPr="004623DF" w14:paraId="58A408CB" w14:textId="77777777" w:rsidTr="00E04C80">
        <w:tc>
          <w:tcPr>
            <w:tcW w:w="5238" w:type="dxa"/>
          </w:tcPr>
          <w:p w14:paraId="1BD3090D"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Varfëria</w:t>
            </w:r>
          </w:p>
        </w:tc>
        <w:tc>
          <w:tcPr>
            <w:tcW w:w="630" w:type="dxa"/>
          </w:tcPr>
          <w:p w14:paraId="0A0EEF66"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55</w:t>
            </w:r>
          </w:p>
        </w:tc>
        <w:tc>
          <w:tcPr>
            <w:tcW w:w="720" w:type="dxa"/>
          </w:tcPr>
          <w:p w14:paraId="7A02CDF4"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70,51</w:t>
            </w:r>
          </w:p>
        </w:tc>
      </w:tr>
      <w:tr w:rsidR="00DA35A6" w:rsidRPr="004623DF" w14:paraId="0BB6C915" w14:textId="77777777" w:rsidTr="00E04C80">
        <w:tc>
          <w:tcPr>
            <w:tcW w:w="5238" w:type="dxa"/>
          </w:tcPr>
          <w:p w14:paraId="27F23707"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Papunësia</w:t>
            </w:r>
          </w:p>
        </w:tc>
        <w:tc>
          <w:tcPr>
            <w:tcW w:w="630" w:type="dxa"/>
          </w:tcPr>
          <w:p w14:paraId="1235D4D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60</w:t>
            </w:r>
          </w:p>
        </w:tc>
        <w:tc>
          <w:tcPr>
            <w:tcW w:w="720" w:type="dxa"/>
          </w:tcPr>
          <w:p w14:paraId="363433DF"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76,92</w:t>
            </w:r>
          </w:p>
        </w:tc>
      </w:tr>
      <w:tr w:rsidR="00DA35A6" w:rsidRPr="004623DF" w14:paraId="1F965106" w14:textId="77777777" w:rsidTr="00E04C80">
        <w:tc>
          <w:tcPr>
            <w:tcW w:w="5238" w:type="dxa"/>
          </w:tcPr>
          <w:p w14:paraId="7E4CE0A6"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Kequshqyerja</w:t>
            </w:r>
          </w:p>
        </w:tc>
        <w:tc>
          <w:tcPr>
            <w:tcW w:w="630" w:type="dxa"/>
          </w:tcPr>
          <w:p w14:paraId="66533F1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w:t>
            </w:r>
          </w:p>
        </w:tc>
        <w:tc>
          <w:tcPr>
            <w:tcW w:w="720" w:type="dxa"/>
          </w:tcPr>
          <w:p w14:paraId="22A7EF5C"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2,60</w:t>
            </w:r>
          </w:p>
        </w:tc>
      </w:tr>
      <w:tr w:rsidR="00DA35A6" w:rsidRPr="004623DF" w14:paraId="475DB202" w14:textId="77777777" w:rsidTr="00E04C80">
        <w:tc>
          <w:tcPr>
            <w:tcW w:w="5238" w:type="dxa"/>
          </w:tcPr>
          <w:p w14:paraId="64AF1A49"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Mungesa e strehimit</w:t>
            </w:r>
          </w:p>
        </w:tc>
        <w:tc>
          <w:tcPr>
            <w:tcW w:w="630" w:type="dxa"/>
          </w:tcPr>
          <w:p w14:paraId="2C904AD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36932E22"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26,92</w:t>
            </w:r>
          </w:p>
        </w:tc>
      </w:tr>
      <w:tr w:rsidR="00DA35A6" w:rsidRPr="004623DF" w14:paraId="2D648B0B" w14:textId="77777777" w:rsidTr="00E04C80">
        <w:tc>
          <w:tcPr>
            <w:tcW w:w="5238" w:type="dxa"/>
          </w:tcPr>
          <w:p w14:paraId="7082C087"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Dhuna në familje</w:t>
            </w:r>
          </w:p>
        </w:tc>
        <w:tc>
          <w:tcPr>
            <w:tcW w:w="630" w:type="dxa"/>
          </w:tcPr>
          <w:p w14:paraId="6320F806"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40</w:t>
            </w:r>
          </w:p>
        </w:tc>
        <w:tc>
          <w:tcPr>
            <w:tcW w:w="720" w:type="dxa"/>
          </w:tcPr>
          <w:p w14:paraId="02D7D720"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51,28</w:t>
            </w:r>
          </w:p>
        </w:tc>
      </w:tr>
      <w:tr w:rsidR="00DA35A6" w:rsidRPr="004623DF" w14:paraId="73DE7730" w14:textId="77777777" w:rsidTr="00E04C80">
        <w:tc>
          <w:tcPr>
            <w:tcW w:w="5238" w:type="dxa"/>
          </w:tcPr>
          <w:p w14:paraId="0536E31E"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Mundësitë e pakta për të marrë shërbime transporti</w:t>
            </w:r>
          </w:p>
        </w:tc>
        <w:tc>
          <w:tcPr>
            <w:tcW w:w="630" w:type="dxa"/>
          </w:tcPr>
          <w:p w14:paraId="25B3B04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w:t>
            </w:r>
          </w:p>
        </w:tc>
        <w:tc>
          <w:tcPr>
            <w:tcW w:w="720" w:type="dxa"/>
          </w:tcPr>
          <w:p w14:paraId="797E0DA5"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5,13</w:t>
            </w:r>
          </w:p>
        </w:tc>
      </w:tr>
      <w:tr w:rsidR="00DA35A6" w:rsidRPr="004623DF" w14:paraId="7FE45AEC" w14:textId="77777777" w:rsidTr="00E04C80">
        <w:tc>
          <w:tcPr>
            <w:tcW w:w="5238" w:type="dxa"/>
          </w:tcPr>
          <w:p w14:paraId="388F5D35"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Mundësitë e pakta për të marrë shërbime shëndetësore</w:t>
            </w:r>
          </w:p>
        </w:tc>
        <w:tc>
          <w:tcPr>
            <w:tcW w:w="630" w:type="dxa"/>
          </w:tcPr>
          <w:p w14:paraId="6EF77BF7"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12</w:t>
            </w:r>
          </w:p>
        </w:tc>
        <w:tc>
          <w:tcPr>
            <w:tcW w:w="720" w:type="dxa"/>
          </w:tcPr>
          <w:p w14:paraId="275B9809"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15,38</w:t>
            </w:r>
          </w:p>
        </w:tc>
      </w:tr>
      <w:tr w:rsidR="00DA35A6" w:rsidRPr="004623DF" w14:paraId="47420082" w14:textId="77777777" w:rsidTr="00E04C80">
        <w:tc>
          <w:tcPr>
            <w:tcW w:w="5238" w:type="dxa"/>
          </w:tcPr>
          <w:p w14:paraId="7680FEC6" w14:textId="77777777" w:rsidR="00DA35A6" w:rsidRPr="004623DF" w:rsidRDefault="00854E26" w:rsidP="006015BF">
            <w:pPr>
              <w:pStyle w:val="ListParagraph"/>
              <w:numPr>
                <w:ilvl w:val="0"/>
                <w:numId w:val="6"/>
              </w:numPr>
              <w:rPr>
                <w:rFonts w:ascii="Garamond" w:eastAsia="Arial-Black" w:hAnsi="Garamond" w:cs="Times New Roman"/>
              </w:rPr>
            </w:pPr>
            <w:r w:rsidRPr="006015BF">
              <w:rPr>
                <w:rFonts w:ascii="Garamond" w:hAnsi="Garamond" w:cs="Times New Roman"/>
              </w:rPr>
              <w:t>Diskriminimi në tregun e punës</w:t>
            </w:r>
          </w:p>
        </w:tc>
        <w:tc>
          <w:tcPr>
            <w:tcW w:w="630" w:type="dxa"/>
          </w:tcPr>
          <w:p w14:paraId="4DBAF9A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24</w:t>
            </w:r>
          </w:p>
        </w:tc>
        <w:tc>
          <w:tcPr>
            <w:tcW w:w="720" w:type="dxa"/>
          </w:tcPr>
          <w:p w14:paraId="1907472B"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30,77</w:t>
            </w:r>
          </w:p>
        </w:tc>
      </w:tr>
      <w:tr w:rsidR="00DA35A6" w:rsidRPr="004623DF" w14:paraId="67FB9FFE" w14:textId="77777777" w:rsidTr="00E04C80">
        <w:tc>
          <w:tcPr>
            <w:tcW w:w="5238" w:type="dxa"/>
          </w:tcPr>
          <w:p w14:paraId="4A1A446E"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Përfaqësimi i ulët në vendimmarrje</w:t>
            </w:r>
          </w:p>
        </w:tc>
        <w:tc>
          <w:tcPr>
            <w:tcW w:w="630" w:type="dxa"/>
          </w:tcPr>
          <w:p w14:paraId="6CC01B8E"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33</w:t>
            </w:r>
          </w:p>
        </w:tc>
        <w:tc>
          <w:tcPr>
            <w:tcW w:w="720" w:type="dxa"/>
          </w:tcPr>
          <w:p w14:paraId="20EE107F"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42,31</w:t>
            </w:r>
          </w:p>
        </w:tc>
      </w:tr>
      <w:tr w:rsidR="00DA35A6" w:rsidRPr="004623DF" w14:paraId="3EE2493E" w14:textId="77777777" w:rsidTr="00E04C80">
        <w:tc>
          <w:tcPr>
            <w:tcW w:w="5238" w:type="dxa"/>
          </w:tcPr>
          <w:p w14:paraId="3B35B488"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Mungesa e sigurisë (fizike)</w:t>
            </w:r>
          </w:p>
        </w:tc>
        <w:tc>
          <w:tcPr>
            <w:tcW w:w="630" w:type="dxa"/>
          </w:tcPr>
          <w:p w14:paraId="165B966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w:t>
            </w:r>
          </w:p>
        </w:tc>
        <w:tc>
          <w:tcPr>
            <w:tcW w:w="720" w:type="dxa"/>
          </w:tcPr>
          <w:p w14:paraId="52A5D4D1"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3,85</w:t>
            </w:r>
          </w:p>
        </w:tc>
      </w:tr>
      <w:tr w:rsidR="00DA35A6" w:rsidRPr="004623DF" w14:paraId="0053332D" w14:textId="77777777" w:rsidTr="00E04C80">
        <w:tc>
          <w:tcPr>
            <w:tcW w:w="5238" w:type="dxa"/>
          </w:tcPr>
          <w:p w14:paraId="0A2097E8"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Braktisja e shkollës</w:t>
            </w:r>
          </w:p>
        </w:tc>
        <w:tc>
          <w:tcPr>
            <w:tcW w:w="630" w:type="dxa"/>
          </w:tcPr>
          <w:p w14:paraId="1F70649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35CFCF5F"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26,92</w:t>
            </w:r>
          </w:p>
        </w:tc>
      </w:tr>
      <w:tr w:rsidR="00DA35A6" w:rsidRPr="004623DF" w14:paraId="07449128" w14:textId="77777777" w:rsidTr="00E04C80">
        <w:tc>
          <w:tcPr>
            <w:tcW w:w="5238" w:type="dxa"/>
          </w:tcPr>
          <w:p w14:paraId="12DEF9A7"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Mungesa e mbështetjes për bizneset e grave</w:t>
            </w:r>
          </w:p>
        </w:tc>
        <w:tc>
          <w:tcPr>
            <w:tcW w:w="630" w:type="dxa"/>
          </w:tcPr>
          <w:p w14:paraId="0F1C26E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18</w:t>
            </w:r>
          </w:p>
        </w:tc>
        <w:tc>
          <w:tcPr>
            <w:tcW w:w="720" w:type="dxa"/>
          </w:tcPr>
          <w:p w14:paraId="460D4CB5"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23,08</w:t>
            </w:r>
          </w:p>
        </w:tc>
      </w:tr>
      <w:tr w:rsidR="00DA35A6" w:rsidRPr="004623DF" w14:paraId="3E9EB31A" w14:textId="77777777" w:rsidTr="00E04C80">
        <w:tc>
          <w:tcPr>
            <w:tcW w:w="5238" w:type="dxa"/>
          </w:tcPr>
          <w:p w14:paraId="6C816992"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Konfliktet për tokën</w:t>
            </w:r>
          </w:p>
        </w:tc>
        <w:tc>
          <w:tcPr>
            <w:tcW w:w="630" w:type="dxa"/>
          </w:tcPr>
          <w:p w14:paraId="3BBBEF2A"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w:t>
            </w:r>
          </w:p>
        </w:tc>
        <w:tc>
          <w:tcPr>
            <w:tcW w:w="720" w:type="dxa"/>
          </w:tcPr>
          <w:p w14:paraId="33D2F21B"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6,41</w:t>
            </w:r>
          </w:p>
        </w:tc>
      </w:tr>
      <w:tr w:rsidR="00DA35A6" w:rsidRPr="004623DF" w14:paraId="1FE717A3" w14:textId="77777777" w:rsidTr="00E04C80">
        <w:tc>
          <w:tcPr>
            <w:tcW w:w="5238" w:type="dxa"/>
          </w:tcPr>
          <w:p w14:paraId="6949B63F"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Mungesa e titujve mbi tokën</w:t>
            </w:r>
          </w:p>
        </w:tc>
        <w:tc>
          <w:tcPr>
            <w:tcW w:w="630" w:type="dxa"/>
          </w:tcPr>
          <w:p w14:paraId="4BE18BDE"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w:t>
            </w:r>
          </w:p>
        </w:tc>
        <w:tc>
          <w:tcPr>
            <w:tcW w:w="720" w:type="dxa"/>
          </w:tcPr>
          <w:p w14:paraId="26BF9C97"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3,85</w:t>
            </w:r>
          </w:p>
        </w:tc>
      </w:tr>
      <w:tr w:rsidR="00DA35A6" w:rsidRPr="004623DF" w14:paraId="57936AD9" w14:textId="77777777" w:rsidTr="00E04C80">
        <w:tc>
          <w:tcPr>
            <w:tcW w:w="5238" w:type="dxa"/>
          </w:tcPr>
          <w:p w14:paraId="7F828654" w14:textId="77777777" w:rsidR="00DA35A6" w:rsidRPr="004623DF" w:rsidRDefault="00854E26" w:rsidP="006015BF">
            <w:pPr>
              <w:pStyle w:val="ListParagraph"/>
              <w:numPr>
                <w:ilvl w:val="0"/>
                <w:numId w:val="6"/>
              </w:numPr>
              <w:rPr>
                <w:rFonts w:ascii="Garamond" w:hAnsi="Garamond" w:cs="Times New Roman"/>
              </w:rPr>
            </w:pPr>
            <w:r w:rsidRPr="006015BF">
              <w:rPr>
                <w:rFonts w:ascii="Garamond" w:hAnsi="Garamond" w:cs="Times New Roman"/>
              </w:rPr>
              <w:t>Mungesa e mundësisë për të përdorur teknologjinë</w:t>
            </w:r>
          </w:p>
        </w:tc>
        <w:tc>
          <w:tcPr>
            <w:tcW w:w="630" w:type="dxa"/>
          </w:tcPr>
          <w:p w14:paraId="4D68349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7</w:t>
            </w:r>
          </w:p>
        </w:tc>
        <w:tc>
          <w:tcPr>
            <w:tcW w:w="720" w:type="dxa"/>
          </w:tcPr>
          <w:p w14:paraId="31B71452"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8,97</w:t>
            </w:r>
          </w:p>
        </w:tc>
      </w:tr>
      <w:tr w:rsidR="00DA35A6" w:rsidRPr="004623DF" w14:paraId="6801DD01" w14:textId="77777777" w:rsidTr="00E04C80">
        <w:tc>
          <w:tcPr>
            <w:tcW w:w="5238" w:type="dxa"/>
          </w:tcPr>
          <w:p w14:paraId="4D76F799" w14:textId="77777777" w:rsidR="00DA35A6" w:rsidRPr="00854E26" w:rsidRDefault="00854E26" w:rsidP="006015BF">
            <w:pPr>
              <w:pStyle w:val="ListParagraph"/>
              <w:numPr>
                <w:ilvl w:val="0"/>
                <w:numId w:val="6"/>
              </w:numPr>
              <w:rPr>
                <w:rFonts w:ascii="Garamond" w:hAnsi="Garamond" w:cs="Times New Roman"/>
              </w:rPr>
            </w:pPr>
            <w:r w:rsidRPr="006015BF">
              <w:rPr>
                <w:rFonts w:ascii="Garamond" w:eastAsia="Arial-Black" w:hAnsi="Garamond" w:cs="Times New Roman"/>
                <w:lang w:val="sq-AL"/>
              </w:rPr>
              <w:t>Tjetër*</w:t>
            </w:r>
          </w:p>
        </w:tc>
        <w:tc>
          <w:tcPr>
            <w:tcW w:w="630" w:type="dxa"/>
          </w:tcPr>
          <w:p w14:paraId="6805909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w:t>
            </w:r>
          </w:p>
        </w:tc>
        <w:tc>
          <w:tcPr>
            <w:tcW w:w="720" w:type="dxa"/>
          </w:tcPr>
          <w:p w14:paraId="38888277" w14:textId="77777777" w:rsidR="00DA35A6" w:rsidRPr="004623DF" w:rsidRDefault="00854E26" w:rsidP="006015BF">
            <w:pPr>
              <w:jc w:val="center"/>
              <w:rPr>
                <w:rFonts w:ascii="Garamond" w:eastAsia="Arial-Black" w:hAnsi="Garamond" w:cs="Times New Roman"/>
              </w:rPr>
            </w:pPr>
            <w:r w:rsidRPr="006015BF">
              <w:rPr>
                <w:rFonts w:ascii="Garamond" w:eastAsia="Arial-Black" w:hAnsi="Garamond" w:cs="Times New Roman"/>
              </w:rPr>
              <w:t>3,85</w:t>
            </w:r>
          </w:p>
        </w:tc>
      </w:tr>
    </w:tbl>
    <w:p w14:paraId="2A885E09" w14:textId="77777777" w:rsidR="00A434DE" w:rsidRPr="006015BF" w:rsidRDefault="00854E26" w:rsidP="00854E26">
      <w:pPr>
        <w:rPr>
          <w:rFonts w:ascii="Garamond" w:hAnsi="Garamond" w:cs="Times New Roman"/>
          <w:i/>
          <w:lang w:val="sq-AL"/>
        </w:rPr>
      </w:pPr>
      <w:r w:rsidRPr="00942BD2">
        <w:rPr>
          <w:rFonts w:ascii="Garamond" w:hAnsi="Garamond" w:cs="Times New Roman"/>
          <w:i/>
        </w:rPr>
        <w:t>*Shënim:</w:t>
      </w:r>
      <w:r w:rsidRPr="006015BF">
        <w:rPr>
          <w:rFonts w:ascii="Garamond" w:hAnsi="Garamond" w:cs="Times New Roman"/>
          <w:i/>
        </w:rPr>
        <w:t xml:space="preserve"> </w:t>
      </w:r>
      <w:r w:rsidRPr="006015BF">
        <w:rPr>
          <w:rFonts w:ascii="Garamond" w:hAnsi="Garamond" w:cs="Times New Roman"/>
          <w:lang w:val="sq-AL"/>
        </w:rPr>
        <w:t>Nismat e tjera të bashkëpunimit janë përqendruar tek mungesa e mundësisë për të marrë shërbimet e ujësjellës-kanalizimeve dhe të kujdesit shëndetësor.</w:t>
      </w:r>
    </w:p>
    <w:p w14:paraId="4C8C3D9C" w14:textId="77777777" w:rsidR="00A434DE" w:rsidRDefault="00A434DE">
      <w:pPr>
        <w:rPr>
          <w:rFonts w:ascii="Garamond" w:eastAsiaTheme="majorEastAsia" w:hAnsi="Garamond" w:cs="Times New Roman"/>
          <w:b/>
          <w:bCs/>
        </w:rPr>
      </w:pPr>
    </w:p>
    <w:p w14:paraId="6C2235A1" w14:textId="2B49EE25" w:rsidR="00447916" w:rsidRDefault="00447916" w:rsidP="00447916">
      <w:pPr>
        <w:pStyle w:val="TableofFigures"/>
        <w:rPr>
          <w:rFonts w:ascii="Garamond" w:hAnsi="Garamond"/>
        </w:rPr>
      </w:pPr>
      <w:bookmarkStart w:id="95" w:name="_Toc294636038"/>
      <w:bookmarkStart w:id="96" w:name="_Toc294200622"/>
      <w:r w:rsidRPr="00BE0813">
        <w:rPr>
          <w:rFonts w:ascii="Garamond" w:hAnsi="Garamond"/>
        </w:rPr>
        <w:t xml:space="preserve">Tabela 14: </w:t>
      </w:r>
      <w:r>
        <w:rPr>
          <w:rFonts w:ascii="Garamond" w:hAnsi="Garamond"/>
        </w:rPr>
        <w:t>Marr</w:t>
      </w:r>
      <w:r w:rsidRPr="006015BF">
        <w:rPr>
          <w:rFonts w:ascii="Garamond" w:hAnsi="Garamond" w:cs="Times New Roman"/>
          <w:lang w:val="sq-AL"/>
        </w:rPr>
        <w:t>ë</w:t>
      </w:r>
      <w:r>
        <w:rPr>
          <w:rFonts w:ascii="Garamond" w:hAnsi="Garamond" w:cs="Times New Roman"/>
          <w:lang w:val="sq-AL"/>
        </w:rPr>
        <w:t>dh</w:t>
      </w:r>
      <w:r w:rsidRPr="006015BF">
        <w:rPr>
          <w:rFonts w:ascii="Garamond" w:hAnsi="Garamond" w:cs="Times New Roman"/>
          <w:lang w:val="sq-AL"/>
        </w:rPr>
        <w:t>ë</w:t>
      </w:r>
      <w:r>
        <w:rPr>
          <w:rFonts w:ascii="Garamond" w:hAnsi="Garamond" w:cs="Times New Roman"/>
          <w:lang w:val="sq-AL"/>
        </w:rPr>
        <w:t>nia midis raportit t</w:t>
      </w:r>
      <w:r w:rsidRPr="006015BF">
        <w:rPr>
          <w:rFonts w:ascii="Garamond" w:hAnsi="Garamond" w:cs="Times New Roman"/>
          <w:lang w:val="sq-AL"/>
        </w:rPr>
        <w:t>ë</w:t>
      </w:r>
      <w:r>
        <w:rPr>
          <w:rFonts w:ascii="Garamond" w:hAnsi="Garamond" w:cs="Times New Roman"/>
          <w:lang w:val="sq-AL"/>
        </w:rPr>
        <w:t xml:space="preserve"> k</w:t>
      </w:r>
      <w:r w:rsidRPr="006015BF">
        <w:rPr>
          <w:rFonts w:ascii="Garamond" w:hAnsi="Garamond" w:cs="Times New Roman"/>
          <w:lang w:val="sq-AL"/>
        </w:rPr>
        <w:t>ë</w:t>
      </w:r>
      <w:r>
        <w:rPr>
          <w:rFonts w:ascii="Garamond" w:hAnsi="Garamond" w:cs="Times New Roman"/>
          <w:lang w:val="sq-AL"/>
        </w:rPr>
        <w:t>shil</w:t>
      </w:r>
      <w:r w:rsidR="007D0812">
        <w:rPr>
          <w:rFonts w:ascii="Garamond" w:hAnsi="Garamond" w:cs="Times New Roman"/>
          <w:lang w:val="sq-AL"/>
        </w:rPr>
        <w:t>ltareve dhe kontributit e rolit t</w:t>
      </w:r>
      <w:r w:rsidR="007D0812" w:rsidRPr="006015BF">
        <w:rPr>
          <w:rFonts w:ascii="Garamond" w:hAnsi="Garamond" w:cs="Times New Roman"/>
          <w:lang w:val="sq-AL"/>
        </w:rPr>
        <w:t>ë</w:t>
      </w:r>
      <w:r w:rsidR="007D0812">
        <w:rPr>
          <w:rFonts w:ascii="Garamond" w:hAnsi="Garamond" w:cs="Times New Roman"/>
          <w:lang w:val="sq-AL"/>
        </w:rPr>
        <w:t xml:space="preserve"> grave </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 xml:space="preserve"> k</w:t>
      </w:r>
      <w:r w:rsidRPr="006015BF">
        <w:rPr>
          <w:rFonts w:ascii="Garamond" w:hAnsi="Garamond" w:cs="Times New Roman"/>
          <w:lang w:val="sq-AL"/>
        </w:rPr>
        <w:t>ë</w:t>
      </w:r>
      <w:r>
        <w:rPr>
          <w:rFonts w:ascii="Garamond" w:hAnsi="Garamond" w:cs="Times New Roman"/>
          <w:lang w:val="sq-AL"/>
        </w:rPr>
        <w:t>shill</w:t>
      </w:r>
      <w:bookmarkEnd w:id="95"/>
      <w:r>
        <w:rPr>
          <w:rFonts w:ascii="Garamond" w:hAnsi="Garamond" w:cs="Times New Roman"/>
          <w:lang w:val="sq-AL"/>
        </w:rPr>
        <w:t xml:space="preserve"> </w:t>
      </w:r>
      <w:bookmarkEnd w:id="96"/>
    </w:p>
    <w:tbl>
      <w:tblPr>
        <w:tblStyle w:val="TableSimple1"/>
        <w:tblW w:w="8118" w:type="dxa"/>
        <w:tblLayout w:type="fixed"/>
        <w:tblLook w:val="04A0" w:firstRow="1" w:lastRow="0" w:firstColumn="1" w:lastColumn="0" w:noHBand="0" w:noVBand="1"/>
      </w:tblPr>
      <w:tblGrid>
        <w:gridCol w:w="3488"/>
        <w:gridCol w:w="2650"/>
        <w:gridCol w:w="1980"/>
      </w:tblGrid>
      <w:tr w:rsidR="00EC2EDD" w14:paraId="6BA2B90F" w14:textId="77777777" w:rsidTr="00EC2EDD">
        <w:trPr>
          <w:cnfStyle w:val="100000000000" w:firstRow="1" w:lastRow="0" w:firstColumn="0" w:lastColumn="0" w:oddVBand="0" w:evenVBand="0" w:oddHBand="0" w:evenHBand="0" w:firstRowFirstColumn="0" w:firstRowLastColumn="0" w:lastRowFirstColumn="0" w:lastRowLastColumn="0"/>
        </w:trPr>
        <w:tc>
          <w:tcPr>
            <w:tcW w:w="3488" w:type="dxa"/>
            <w:tcBorders>
              <w:top w:val="single" w:sz="12" w:space="0" w:color="000000" w:themeColor="text1"/>
            </w:tcBorders>
          </w:tcPr>
          <w:p w14:paraId="777062E3" w14:textId="4E41D74F" w:rsidR="00447916" w:rsidRDefault="00447916" w:rsidP="00192766">
            <w:pPr>
              <w:rPr>
                <w:rFonts w:ascii="Garamond" w:hAnsi="Garamond"/>
              </w:rPr>
            </w:pPr>
            <w:r>
              <w:rPr>
                <w:rFonts w:ascii="Garamond" w:hAnsi="Garamond"/>
              </w:rPr>
              <w:t>Ndryshorja</w:t>
            </w:r>
          </w:p>
        </w:tc>
        <w:tc>
          <w:tcPr>
            <w:tcW w:w="2650" w:type="dxa"/>
            <w:tcBorders>
              <w:top w:val="single" w:sz="12" w:space="0" w:color="000000" w:themeColor="text1"/>
            </w:tcBorders>
          </w:tcPr>
          <w:p w14:paraId="2D8E92FB" w14:textId="1491F434" w:rsidR="00447916" w:rsidRDefault="00447916" w:rsidP="00192766">
            <w:pPr>
              <w:rPr>
                <w:rFonts w:ascii="Garamond" w:hAnsi="Garamond"/>
              </w:rPr>
            </w:pPr>
            <w:r>
              <w:rPr>
                <w:rFonts w:ascii="Garamond" w:hAnsi="Garamond"/>
              </w:rPr>
              <w:t>Rezultatet e testeve</w:t>
            </w:r>
          </w:p>
        </w:tc>
        <w:tc>
          <w:tcPr>
            <w:tcW w:w="1980" w:type="dxa"/>
            <w:tcBorders>
              <w:top w:val="single" w:sz="12" w:space="0" w:color="000000" w:themeColor="text1"/>
            </w:tcBorders>
          </w:tcPr>
          <w:p w14:paraId="51A96C0B" w14:textId="3E522943" w:rsidR="00447916" w:rsidRDefault="00447916" w:rsidP="00192766">
            <w:pPr>
              <w:rPr>
                <w:rFonts w:ascii="Garamond" w:hAnsi="Garamond"/>
              </w:rPr>
            </w:pPr>
            <w:r>
              <w:rPr>
                <w:rFonts w:ascii="Garamond" w:hAnsi="Garamond"/>
              </w:rPr>
              <w:t>Marr</w:t>
            </w:r>
            <w:r w:rsidRPr="006015BF">
              <w:rPr>
                <w:rFonts w:ascii="Garamond" w:hAnsi="Garamond" w:cs="Times New Roman"/>
                <w:lang w:val="sq-AL"/>
              </w:rPr>
              <w:t>ë</w:t>
            </w:r>
            <w:r>
              <w:rPr>
                <w:rFonts w:ascii="Garamond" w:hAnsi="Garamond" w:cs="Times New Roman"/>
                <w:lang w:val="sq-AL"/>
              </w:rPr>
              <w:t>dh</w:t>
            </w:r>
            <w:r w:rsidRPr="006015BF">
              <w:rPr>
                <w:rFonts w:ascii="Garamond" w:hAnsi="Garamond" w:cs="Times New Roman"/>
                <w:lang w:val="sq-AL"/>
              </w:rPr>
              <w:t>ë</w:t>
            </w:r>
            <w:r>
              <w:rPr>
                <w:rFonts w:ascii="Garamond" w:hAnsi="Garamond" w:cs="Times New Roman"/>
                <w:lang w:val="sq-AL"/>
              </w:rPr>
              <w:t>nia</w:t>
            </w:r>
          </w:p>
        </w:tc>
      </w:tr>
      <w:tr w:rsidR="00EC2EDD" w14:paraId="688A0BA5" w14:textId="77777777" w:rsidTr="00EC2EDD">
        <w:tc>
          <w:tcPr>
            <w:tcW w:w="3488" w:type="dxa"/>
          </w:tcPr>
          <w:p w14:paraId="5CA27733" w14:textId="0320FCA0" w:rsidR="00447916" w:rsidRDefault="00D45A1F" w:rsidP="00D45A1F">
            <w:pPr>
              <w:rPr>
                <w:rFonts w:ascii="Garamond" w:hAnsi="Garamond"/>
              </w:rPr>
            </w:pPr>
            <w:r>
              <w:rPr>
                <w:rFonts w:ascii="Garamond" w:hAnsi="Garamond" w:cs="Times New Roman"/>
              </w:rPr>
              <w:t>Pjes</w:t>
            </w:r>
            <w:r w:rsidRPr="006015BF">
              <w:rPr>
                <w:rFonts w:ascii="Garamond" w:hAnsi="Garamond" w:cs="Times New Roman"/>
                <w:lang w:val="sq-AL"/>
              </w:rPr>
              <w:t>ë</w:t>
            </w:r>
            <w:r>
              <w:rPr>
                <w:rFonts w:ascii="Garamond" w:hAnsi="Garamond" w:cs="Times New Roman"/>
                <w:lang w:val="sq-AL"/>
              </w:rPr>
              <w:t>marrja n</w:t>
            </w:r>
            <w:r w:rsidRPr="006015BF">
              <w:rPr>
                <w:rFonts w:ascii="Garamond" w:hAnsi="Garamond" w:cs="Times New Roman"/>
                <w:lang w:val="sq-AL"/>
              </w:rPr>
              <w:t>ë</w:t>
            </w:r>
            <w:r>
              <w:rPr>
                <w:rFonts w:ascii="Garamond" w:hAnsi="Garamond" w:cs="Times New Roman"/>
                <w:lang w:val="sq-AL"/>
              </w:rPr>
              <w:t xml:space="preserve"> ligj</w:t>
            </w:r>
            <w:r w:rsidRPr="006015BF">
              <w:rPr>
                <w:rFonts w:ascii="Garamond" w:hAnsi="Garamond" w:cs="Times New Roman"/>
                <w:lang w:val="sq-AL"/>
              </w:rPr>
              <w:t>ë</w:t>
            </w:r>
            <w:r>
              <w:rPr>
                <w:rFonts w:ascii="Garamond" w:hAnsi="Garamond" w:cs="Times New Roman"/>
                <w:lang w:val="sq-AL"/>
              </w:rPr>
              <w:t>rat</w:t>
            </w:r>
            <w:r w:rsidRPr="006015BF">
              <w:rPr>
                <w:rFonts w:ascii="Garamond" w:hAnsi="Garamond" w:cs="Times New Roman"/>
                <w:lang w:val="sq-AL"/>
              </w:rPr>
              <w:t>ë</w:t>
            </w:r>
            <w:r>
              <w:rPr>
                <w:rFonts w:ascii="Garamond" w:hAnsi="Garamond" w:cs="Times New Roman"/>
                <w:lang w:val="sq-AL"/>
              </w:rPr>
              <w:t xml:space="preserve"> (grat</w:t>
            </w:r>
            <w:r w:rsidRPr="006015BF">
              <w:rPr>
                <w:rFonts w:ascii="Garamond" w:hAnsi="Garamond" w:cs="Times New Roman"/>
                <w:lang w:val="sq-AL"/>
              </w:rPr>
              <w:t>ë</w:t>
            </w:r>
            <w:r>
              <w:rPr>
                <w:rFonts w:ascii="Garamond" w:hAnsi="Garamond" w:cs="Times New Roman"/>
                <w:lang w:val="sq-AL"/>
              </w:rPr>
              <w:t xml:space="preserve">) </w:t>
            </w:r>
          </w:p>
        </w:tc>
        <w:tc>
          <w:tcPr>
            <w:tcW w:w="2650" w:type="dxa"/>
          </w:tcPr>
          <w:p w14:paraId="5FC3B804"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(6, N = 185) = 8.37</w:t>
            </w:r>
            <w:r w:rsidRPr="004623DF">
              <w:rPr>
                <w:rFonts w:ascii="Garamond" w:hAnsi="Garamond" w:cs="Times New Roman"/>
              </w:rPr>
              <w:t xml:space="preserve"> </w:t>
            </w:r>
          </w:p>
        </w:tc>
        <w:tc>
          <w:tcPr>
            <w:tcW w:w="1980" w:type="dxa"/>
          </w:tcPr>
          <w:p w14:paraId="72775F25" w14:textId="23882A2B" w:rsidR="00447916" w:rsidRDefault="00F9706E" w:rsidP="00F9706E">
            <w:pPr>
              <w:ind w:left="-81" w:firstLine="81"/>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1E394FDA" w14:textId="77777777" w:rsidTr="00EC2EDD">
        <w:tc>
          <w:tcPr>
            <w:tcW w:w="3488" w:type="dxa"/>
          </w:tcPr>
          <w:p w14:paraId="12EDA6DD" w14:textId="39C67543" w:rsidR="00447916" w:rsidRPr="004623DF" w:rsidRDefault="00D45A1F" w:rsidP="00D45A1F">
            <w:pPr>
              <w:rPr>
                <w:rFonts w:ascii="Garamond" w:hAnsi="Garamond" w:cs="Times New Roman"/>
              </w:rPr>
            </w:pPr>
            <w:r>
              <w:rPr>
                <w:rFonts w:ascii="Garamond" w:hAnsi="Garamond" w:cs="Times New Roman"/>
              </w:rPr>
              <w:t>Pjes</w:t>
            </w:r>
            <w:r w:rsidRPr="006015BF">
              <w:rPr>
                <w:rFonts w:ascii="Garamond" w:hAnsi="Garamond" w:cs="Times New Roman"/>
                <w:lang w:val="sq-AL"/>
              </w:rPr>
              <w:t>ë</w:t>
            </w:r>
            <w:r>
              <w:rPr>
                <w:rFonts w:ascii="Garamond" w:hAnsi="Garamond" w:cs="Times New Roman"/>
                <w:lang w:val="sq-AL"/>
              </w:rPr>
              <w:t>marrja n</w:t>
            </w:r>
            <w:r w:rsidRPr="006015BF">
              <w:rPr>
                <w:rFonts w:ascii="Garamond" w:hAnsi="Garamond" w:cs="Times New Roman"/>
                <w:lang w:val="sq-AL"/>
              </w:rPr>
              <w:t>ë</w:t>
            </w:r>
            <w:r>
              <w:rPr>
                <w:rFonts w:ascii="Garamond" w:hAnsi="Garamond" w:cs="Times New Roman"/>
                <w:lang w:val="sq-AL"/>
              </w:rPr>
              <w:t xml:space="preserve"> ligj</w:t>
            </w:r>
            <w:r w:rsidRPr="006015BF">
              <w:rPr>
                <w:rFonts w:ascii="Garamond" w:hAnsi="Garamond" w:cs="Times New Roman"/>
                <w:lang w:val="sq-AL"/>
              </w:rPr>
              <w:t>ë</w:t>
            </w:r>
            <w:r>
              <w:rPr>
                <w:rFonts w:ascii="Garamond" w:hAnsi="Garamond" w:cs="Times New Roman"/>
                <w:lang w:val="sq-AL"/>
              </w:rPr>
              <w:t>rat</w:t>
            </w:r>
            <w:r w:rsidRPr="006015BF">
              <w:rPr>
                <w:rFonts w:ascii="Garamond" w:hAnsi="Garamond" w:cs="Times New Roman"/>
                <w:lang w:val="sq-AL"/>
              </w:rPr>
              <w:t>ë</w:t>
            </w:r>
            <w:r>
              <w:rPr>
                <w:rFonts w:ascii="Garamond" w:hAnsi="Garamond" w:cs="Times New Roman"/>
                <w:lang w:val="sq-AL"/>
              </w:rPr>
              <w:t xml:space="preserve"> (burrat) </w:t>
            </w:r>
          </w:p>
        </w:tc>
        <w:tc>
          <w:tcPr>
            <w:tcW w:w="2650" w:type="dxa"/>
          </w:tcPr>
          <w:p w14:paraId="422731AB"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(4, N = 185) = 1.65</w:t>
            </w:r>
          </w:p>
        </w:tc>
        <w:tc>
          <w:tcPr>
            <w:tcW w:w="1980" w:type="dxa"/>
          </w:tcPr>
          <w:p w14:paraId="74A94E9A" w14:textId="0D8D5A51"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3821F734" w14:textId="77777777" w:rsidTr="00EC2EDD">
        <w:tc>
          <w:tcPr>
            <w:tcW w:w="3488" w:type="dxa"/>
          </w:tcPr>
          <w:p w14:paraId="17B912DF" w14:textId="601F85C0" w:rsidR="00447916" w:rsidRDefault="00192766" w:rsidP="00192766">
            <w:pPr>
              <w:rPr>
                <w:rFonts w:ascii="Garamond" w:hAnsi="Garamond" w:cs="Times New Roman"/>
              </w:rPr>
            </w:pPr>
            <w:r>
              <w:rPr>
                <w:rFonts w:ascii="Garamond" w:hAnsi="Garamond" w:cs="Times New Roman"/>
              </w:rPr>
              <w:t>Koh</w:t>
            </w:r>
            <w:r w:rsidRPr="006015BF">
              <w:rPr>
                <w:rFonts w:ascii="Garamond" w:hAnsi="Garamond" w:cs="Times New Roman"/>
                <w:lang w:val="sq-AL"/>
              </w:rPr>
              <w:t>ë</w:t>
            </w:r>
            <w:r>
              <w:rPr>
                <w:rFonts w:ascii="Garamond" w:hAnsi="Garamond" w:cs="Times New Roman"/>
                <w:lang w:val="sq-AL"/>
              </w:rPr>
              <w:t>zgjatja e fjal</w:t>
            </w:r>
            <w:r w:rsidRPr="006015BF">
              <w:rPr>
                <w:rFonts w:ascii="Garamond" w:hAnsi="Garamond" w:cs="Times New Roman"/>
                <w:lang w:val="sq-AL"/>
              </w:rPr>
              <w:t>ë</w:t>
            </w:r>
            <w:r>
              <w:rPr>
                <w:rFonts w:ascii="Garamond" w:hAnsi="Garamond" w:cs="Times New Roman"/>
                <w:lang w:val="sq-AL"/>
              </w:rPr>
              <w:t xml:space="preserve">s </w:t>
            </w:r>
            <w:r w:rsidR="00447916">
              <w:rPr>
                <w:rFonts w:ascii="Garamond" w:hAnsi="Garamond" w:cs="Times New Roman"/>
              </w:rPr>
              <w:t>(</w:t>
            </w:r>
            <w:r>
              <w:rPr>
                <w:rFonts w:ascii="Garamond" w:hAnsi="Garamond" w:cs="Times New Roman"/>
              </w:rPr>
              <w:t>grat</w:t>
            </w:r>
            <w:r w:rsidRPr="006015BF">
              <w:rPr>
                <w:rFonts w:ascii="Garamond" w:hAnsi="Garamond" w:cs="Times New Roman"/>
                <w:lang w:val="sq-AL"/>
              </w:rPr>
              <w:t>ë</w:t>
            </w:r>
            <w:r w:rsidR="00447916">
              <w:rPr>
                <w:rFonts w:ascii="Garamond" w:hAnsi="Garamond" w:cs="Times New Roman"/>
              </w:rPr>
              <w:t>)</w:t>
            </w:r>
          </w:p>
        </w:tc>
        <w:tc>
          <w:tcPr>
            <w:tcW w:w="2650" w:type="dxa"/>
          </w:tcPr>
          <w:p w14:paraId="3215C317"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(8, N = 186) = 12.48</w:t>
            </w:r>
          </w:p>
        </w:tc>
        <w:tc>
          <w:tcPr>
            <w:tcW w:w="1980" w:type="dxa"/>
          </w:tcPr>
          <w:p w14:paraId="07EA072D" w14:textId="345AFB74"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7B8D835B" w14:textId="77777777" w:rsidTr="00EC2EDD">
        <w:tc>
          <w:tcPr>
            <w:tcW w:w="3488" w:type="dxa"/>
          </w:tcPr>
          <w:p w14:paraId="0A156607" w14:textId="7E65E893" w:rsidR="00447916" w:rsidRDefault="00192766" w:rsidP="00192766">
            <w:pPr>
              <w:rPr>
                <w:rFonts w:ascii="Garamond" w:hAnsi="Garamond" w:cs="Times New Roman"/>
              </w:rPr>
            </w:pPr>
            <w:r>
              <w:rPr>
                <w:rFonts w:ascii="Garamond" w:hAnsi="Garamond" w:cs="Times New Roman"/>
              </w:rPr>
              <w:t>Koh</w:t>
            </w:r>
            <w:r w:rsidRPr="006015BF">
              <w:rPr>
                <w:rFonts w:ascii="Garamond" w:hAnsi="Garamond" w:cs="Times New Roman"/>
                <w:lang w:val="sq-AL"/>
              </w:rPr>
              <w:t>ë</w:t>
            </w:r>
            <w:r>
              <w:rPr>
                <w:rFonts w:ascii="Garamond" w:hAnsi="Garamond" w:cs="Times New Roman"/>
                <w:lang w:val="sq-AL"/>
              </w:rPr>
              <w:t>zgjatja e fjal</w:t>
            </w:r>
            <w:r w:rsidRPr="006015BF">
              <w:rPr>
                <w:rFonts w:ascii="Garamond" w:hAnsi="Garamond" w:cs="Times New Roman"/>
                <w:lang w:val="sq-AL"/>
              </w:rPr>
              <w:t>ë</w:t>
            </w:r>
            <w:r>
              <w:rPr>
                <w:rFonts w:ascii="Garamond" w:hAnsi="Garamond" w:cs="Times New Roman"/>
                <w:lang w:val="sq-AL"/>
              </w:rPr>
              <w:t>s</w:t>
            </w:r>
            <w:r w:rsidR="00447916">
              <w:rPr>
                <w:rFonts w:ascii="Garamond" w:hAnsi="Garamond" w:cs="Times New Roman"/>
              </w:rPr>
              <w:t xml:space="preserve"> (</w:t>
            </w:r>
            <w:r>
              <w:rPr>
                <w:rFonts w:ascii="Garamond" w:hAnsi="Garamond" w:cs="Times New Roman"/>
              </w:rPr>
              <w:t>burrat</w:t>
            </w:r>
            <w:r w:rsidR="00447916">
              <w:rPr>
                <w:rFonts w:ascii="Garamond" w:hAnsi="Garamond" w:cs="Times New Roman"/>
              </w:rPr>
              <w:t>)</w:t>
            </w:r>
          </w:p>
        </w:tc>
        <w:tc>
          <w:tcPr>
            <w:tcW w:w="2650" w:type="dxa"/>
          </w:tcPr>
          <w:p w14:paraId="71F7CFBD"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(6, N = 184) = 5.9</w:t>
            </w:r>
          </w:p>
        </w:tc>
        <w:tc>
          <w:tcPr>
            <w:tcW w:w="1980" w:type="dxa"/>
          </w:tcPr>
          <w:p w14:paraId="4AE98483" w14:textId="269853F4"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3E843187" w14:textId="77777777" w:rsidTr="00EC2EDD">
        <w:tc>
          <w:tcPr>
            <w:tcW w:w="3488" w:type="dxa"/>
          </w:tcPr>
          <w:p w14:paraId="7EF53E3B" w14:textId="3CD9778E" w:rsidR="00447916" w:rsidRDefault="00192766" w:rsidP="00192766">
            <w:pPr>
              <w:rPr>
                <w:rFonts w:ascii="Garamond" w:hAnsi="Garamond" w:cs="Times New Roman"/>
              </w:rPr>
            </w:pPr>
            <w:r>
              <w:rPr>
                <w:rFonts w:ascii="Garamond" w:hAnsi="Garamond"/>
              </w:rPr>
              <w:t>Propozime n</w:t>
            </w:r>
            <w:r w:rsidRPr="006015BF">
              <w:rPr>
                <w:rFonts w:ascii="Garamond" w:hAnsi="Garamond" w:cs="Times New Roman"/>
                <w:lang w:val="sq-AL"/>
              </w:rPr>
              <w:t>ë</w:t>
            </w:r>
            <w:r>
              <w:rPr>
                <w:rFonts w:ascii="Garamond" w:hAnsi="Garamond" w:cs="Times New Roman"/>
                <w:lang w:val="sq-AL"/>
              </w:rPr>
              <w:t xml:space="preserve"> programin e pun</w:t>
            </w:r>
            <w:r w:rsidRPr="006015BF">
              <w:rPr>
                <w:rFonts w:ascii="Garamond" w:hAnsi="Garamond" w:cs="Times New Roman"/>
                <w:lang w:val="sq-AL"/>
              </w:rPr>
              <w:t>ë</w:t>
            </w:r>
            <w:r>
              <w:rPr>
                <w:rFonts w:ascii="Garamond" w:hAnsi="Garamond" w:cs="Times New Roman"/>
                <w:lang w:val="sq-AL"/>
              </w:rPr>
              <w:t>s s</w:t>
            </w:r>
            <w:r w:rsidRPr="006015BF">
              <w:rPr>
                <w:rFonts w:ascii="Garamond" w:hAnsi="Garamond" w:cs="Times New Roman"/>
                <w:lang w:val="sq-AL"/>
              </w:rPr>
              <w:t>ë</w:t>
            </w:r>
            <w:r>
              <w:rPr>
                <w:rFonts w:ascii="Garamond" w:hAnsi="Garamond" w:cs="Times New Roman"/>
                <w:lang w:val="sq-AL"/>
              </w:rPr>
              <w:t xml:space="preserve"> k</w:t>
            </w:r>
            <w:r w:rsidRPr="006015BF">
              <w:rPr>
                <w:rFonts w:ascii="Garamond" w:hAnsi="Garamond" w:cs="Times New Roman"/>
                <w:lang w:val="sq-AL"/>
              </w:rPr>
              <w:t>ë</w:t>
            </w:r>
            <w:r>
              <w:rPr>
                <w:rFonts w:ascii="Garamond" w:hAnsi="Garamond" w:cs="Times New Roman"/>
                <w:lang w:val="sq-AL"/>
              </w:rPr>
              <w:t xml:space="preserve">shillit </w:t>
            </w:r>
          </w:p>
        </w:tc>
        <w:tc>
          <w:tcPr>
            <w:tcW w:w="2650" w:type="dxa"/>
          </w:tcPr>
          <w:p w14:paraId="21614729"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186) = .84</w:t>
            </w:r>
          </w:p>
        </w:tc>
        <w:tc>
          <w:tcPr>
            <w:tcW w:w="1980" w:type="dxa"/>
          </w:tcPr>
          <w:p w14:paraId="2BF3AEC3" w14:textId="7DCC5A19"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202DB1BC" w14:textId="77777777" w:rsidTr="00EC2EDD">
        <w:tc>
          <w:tcPr>
            <w:tcW w:w="3488" w:type="dxa"/>
          </w:tcPr>
          <w:p w14:paraId="706CD4D8" w14:textId="23A97748" w:rsidR="00447916" w:rsidRPr="00CC65E8" w:rsidRDefault="00192766" w:rsidP="000F364E">
            <w:pPr>
              <w:rPr>
                <w:rFonts w:ascii="Garamond" w:hAnsi="Garamond"/>
              </w:rPr>
            </w:pPr>
            <w:r>
              <w:rPr>
                <w:rFonts w:ascii="Garamond" w:hAnsi="Garamond"/>
              </w:rPr>
              <w:t xml:space="preserve">Inicimi i projektvendimeve </w:t>
            </w:r>
          </w:p>
        </w:tc>
        <w:tc>
          <w:tcPr>
            <w:tcW w:w="2650" w:type="dxa"/>
          </w:tcPr>
          <w:p w14:paraId="1A2E4347"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181) = 1.93</w:t>
            </w:r>
          </w:p>
        </w:tc>
        <w:tc>
          <w:tcPr>
            <w:tcW w:w="1980" w:type="dxa"/>
          </w:tcPr>
          <w:p w14:paraId="7BD7C857" w14:textId="3751C4EC"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51848ABB" w14:textId="77777777" w:rsidTr="00EC2EDD">
        <w:tc>
          <w:tcPr>
            <w:tcW w:w="3488" w:type="dxa"/>
          </w:tcPr>
          <w:p w14:paraId="14084427" w14:textId="56FC5B50" w:rsidR="00447916" w:rsidRPr="00CC65E8" w:rsidRDefault="000F364E" w:rsidP="000F364E">
            <w:pPr>
              <w:rPr>
                <w:rFonts w:ascii="Garamond" w:hAnsi="Garamond"/>
              </w:rPr>
            </w:pPr>
            <w:r>
              <w:rPr>
                <w:rFonts w:ascii="Garamond" w:hAnsi="Garamond"/>
              </w:rPr>
              <w:t>Propozimi i amendamenteve p</w:t>
            </w:r>
            <w:r w:rsidRPr="006015BF">
              <w:rPr>
                <w:rFonts w:ascii="Garamond" w:hAnsi="Garamond" w:cs="Times New Roman"/>
                <w:lang w:val="sq-AL"/>
              </w:rPr>
              <w:t>ë</w:t>
            </w:r>
            <w:r>
              <w:rPr>
                <w:rFonts w:ascii="Garamond" w:hAnsi="Garamond" w:cs="Times New Roman"/>
                <w:lang w:val="sq-AL"/>
              </w:rPr>
              <w:t xml:space="preserve">r projektvendimet </w:t>
            </w:r>
          </w:p>
        </w:tc>
        <w:tc>
          <w:tcPr>
            <w:tcW w:w="2650" w:type="dxa"/>
          </w:tcPr>
          <w:p w14:paraId="1C2B5141"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183) = 0.54</w:t>
            </w:r>
          </w:p>
        </w:tc>
        <w:tc>
          <w:tcPr>
            <w:tcW w:w="1980" w:type="dxa"/>
          </w:tcPr>
          <w:p w14:paraId="44D8F039" w14:textId="2A47F424"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1887B3A9" w14:textId="77777777" w:rsidTr="00EC2EDD">
        <w:tc>
          <w:tcPr>
            <w:tcW w:w="3488" w:type="dxa"/>
          </w:tcPr>
          <w:p w14:paraId="64CB0179" w14:textId="256DC805" w:rsidR="00447916" w:rsidRPr="00CC65E8" w:rsidRDefault="000F364E" w:rsidP="000F364E">
            <w:pPr>
              <w:rPr>
                <w:rFonts w:ascii="Garamond" w:hAnsi="Garamond"/>
              </w:rPr>
            </w:pPr>
            <w:r>
              <w:rPr>
                <w:rFonts w:ascii="Garamond" w:hAnsi="Garamond"/>
              </w:rPr>
              <w:t>P</w:t>
            </w:r>
            <w:r w:rsidRPr="006015BF">
              <w:rPr>
                <w:rFonts w:ascii="Garamond" w:hAnsi="Garamond" w:cs="Times New Roman"/>
                <w:lang w:val="sq-AL"/>
              </w:rPr>
              <w:t>ë</w:t>
            </w:r>
            <w:r>
              <w:rPr>
                <w:rFonts w:ascii="Garamond" w:hAnsi="Garamond" w:cs="Times New Roman"/>
                <w:lang w:val="sq-AL"/>
              </w:rPr>
              <w:t>rgjegj</w:t>
            </w:r>
            <w:r w:rsidRPr="006015BF">
              <w:rPr>
                <w:rFonts w:ascii="Garamond" w:hAnsi="Garamond" w:cs="Times New Roman"/>
                <w:lang w:val="sq-AL"/>
              </w:rPr>
              <w:t>ë</w:t>
            </w:r>
            <w:r>
              <w:rPr>
                <w:rFonts w:ascii="Garamond" w:hAnsi="Garamond" w:cs="Times New Roman"/>
                <w:lang w:val="sq-AL"/>
              </w:rPr>
              <w:t>sia p</w:t>
            </w:r>
            <w:r w:rsidRPr="006015BF">
              <w:rPr>
                <w:rFonts w:ascii="Garamond" w:hAnsi="Garamond" w:cs="Times New Roman"/>
                <w:lang w:val="sq-AL"/>
              </w:rPr>
              <w:t>ë</w:t>
            </w:r>
            <w:r>
              <w:rPr>
                <w:rFonts w:ascii="Garamond" w:hAnsi="Garamond" w:cs="Times New Roman"/>
                <w:lang w:val="sq-AL"/>
              </w:rPr>
              <w:t>r p</w:t>
            </w:r>
            <w:r w:rsidRPr="006015BF">
              <w:rPr>
                <w:rFonts w:ascii="Garamond" w:hAnsi="Garamond" w:cs="Times New Roman"/>
                <w:lang w:val="sq-AL"/>
              </w:rPr>
              <w:t>ë</w:t>
            </w:r>
            <w:r>
              <w:rPr>
                <w:rFonts w:ascii="Garamond" w:hAnsi="Garamond" w:cs="Times New Roman"/>
                <w:lang w:val="sq-AL"/>
              </w:rPr>
              <w:t>rfaq</w:t>
            </w:r>
            <w:r w:rsidRPr="006015BF">
              <w:rPr>
                <w:rFonts w:ascii="Garamond" w:hAnsi="Garamond" w:cs="Times New Roman"/>
                <w:lang w:val="sq-AL"/>
              </w:rPr>
              <w:t>ë</w:t>
            </w:r>
            <w:r>
              <w:rPr>
                <w:rFonts w:ascii="Garamond" w:hAnsi="Garamond" w:cs="Times New Roman"/>
                <w:lang w:val="sq-AL"/>
              </w:rPr>
              <w:t>simin e problemeve t</w:t>
            </w:r>
            <w:r w:rsidRPr="006015BF">
              <w:rPr>
                <w:rFonts w:ascii="Garamond" w:hAnsi="Garamond" w:cs="Times New Roman"/>
                <w:lang w:val="sq-AL"/>
              </w:rPr>
              <w:t>ë</w:t>
            </w:r>
            <w:r>
              <w:rPr>
                <w:rFonts w:ascii="Garamond" w:hAnsi="Garamond" w:cs="Times New Roman"/>
                <w:lang w:val="sq-AL"/>
              </w:rPr>
              <w:t xml:space="preserve"> grave dhe vajzave  </w:t>
            </w:r>
          </w:p>
        </w:tc>
        <w:tc>
          <w:tcPr>
            <w:tcW w:w="2650" w:type="dxa"/>
          </w:tcPr>
          <w:p w14:paraId="5B045B1E"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185) = 0.20</w:t>
            </w:r>
          </w:p>
        </w:tc>
        <w:tc>
          <w:tcPr>
            <w:tcW w:w="1980" w:type="dxa"/>
          </w:tcPr>
          <w:p w14:paraId="512877C5" w14:textId="7F9F3178"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30E4B8F5" w14:textId="77777777" w:rsidTr="00EC2EDD">
        <w:tc>
          <w:tcPr>
            <w:tcW w:w="3488" w:type="dxa"/>
          </w:tcPr>
          <w:p w14:paraId="29040DDF" w14:textId="1939B7A4" w:rsidR="00447916" w:rsidRDefault="000F364E" w:rsidP="000F364E">
            <w:pPr>
              <w:rPr>
                <w:rFonts w:ascii="Garamond" w:hAnsi="Garamond"/>
              </w:rPr>
            </w:pPr>
            <w:r>
              <w:rPr>
                <w:rFonts w:ascii="Garamond" w:hAnsi="Garamond"/>
              </w:rPr>
              <w:t>Ngritja e z</w:t>
            </w:r>
            <w:r w:rsidRPr="006015BF">
              <w:rPr>
                <w:rFonts w:ascii="Garamond" w:hAnsi="Garamond" w:cs="Times New Roman"/>
                <w:lang w:val="sq-AL"/>
              </w:rPr>
              <w:t>ë</w:t>
            </w:r>
            <w:r>
              <w:rPr>
                <w:rFonts w:ascii="Garamond" w:hAnsi="Garamond" w:cs="Times New Roman"/>
                <w:lang w:val="sq-AL"/>
              </w:rPr>
              <w:t>rit p</w:t>
            </w:r>
            <w:r w:rsidRPr="006015BF">
              <w:rPr>
                <w:rFonts w:ascii="Garamond" w:hAnsi="Garamond" w:cs="Times New Roman"/>
                <w:lang w:val="sq-AL"/>
              </w:rPr>
              <w:t>ë</w:t>
            </w:r>
            <w:r>
              <w:rPr>
                <w:rFonts w:ascii="Garamond" w:hAnsi="Garamond" w:cs="Times New Roman"/>
                <w:lang w:val="sq-AL"/>
              </w:rPr>
              <w:t>r problemet q</w:t>
            </w:r>
            <w:r w:rsidRPr="006015BF">
              <w:rPr>
                <w:rFonts w:ascii="Garamond" w:hAnsi="Garamond" w:cs="Times New Roman"/>
                <w:lang w:val="sq-AL"/>
              </w:rPr>
              <w:t>ë</w:t>
            </w:r>
            <w:r>
              <w:rPr>
                <w:rFonts w:ascii="Garamond" w:hAnsi="Garamond" w:cs="Times New Roman"/>
                <w:lang w:val="sq-AL"/>
              </w:rPr>
              <w:t xml:space="preserve"> hasin grat</w:t>
            </w:r>
            <w:r w:rsidRPr="006015BF">
              <w:rPr>
                <w:rFonts w:ascii="Garamond" w:hAnsi="Garamond" w:cs="Times New Roman"/>
                <w:lang w:val="sq-AL"/>
              </w:rPr>
              <w:t>ë</w:t>
            </w:r>
            <w:r>
              <w:rPr>
                <w:rFonts w:ascii="Garamond" w:hAnsi="Garamond" w:cs="Times New Roman"/>
                <w:lang w:val="sq-AL"/>
              </w:rPr>
              <w:t xml:space="preserve"> dhe vajzat n</w:t>
            </w:r>
            <w:r w:rsidRPr="006015BF">
              <w:rPr>
                <w:rFonts w:ascii="Garamond" w:hAnsi="Garamond" w:cs="Times New Roman"/>
                <w:lang w:val="sq-AL"/>
              </w:rPr>
              <w:t>ë</w:t>
            </w:r>
            <w:r>
              <w:rPr>
                <w:rFonts w:ascii="Garamond" w:hAnsi="Garamond" w:cs="Times New Roman"/>
                <w:lang w:val="sq-AL"/>
              </w:rPr>
              <w:t xml:space="preserve"> komunitet </w:t>
            </w:r>
          </w:p>
        </w:tc>
        <w:tc>
          <w:tcPr>
            <w:tcW w:w="2650" w:type="dxa"/>
          </w:tcPr>
          <w:p w14:paraId="1B94F5B0"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185) = 2.71</w:t>
            </w:r>
          </w:p>
        </w:tc>
        <w:tc>
          <w:tcPr>
            <w:tcW w:w="1980" w:type="dxa"/>
          </w:tcPr>
          <w:p w14:paraId="3CA213F7" w14:textId="5646C98C"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1E0D21B4" w14:textId="77777777" w:rsidTr="00EC2EDD">
        <w:tc>
          <w:tcPr>
            <w:tcW w:w="3488" w:type="dxa"/>
          </w:tcPr>
          <w:p w14:paraId="51985AC1" w14:textId="74AED7D3" w:rsidR="00447916" w:rsidRPr="006E64F1" w:rsidRDefault="000F364E" w:rsidP="000F364E">
            <w:pPr>
              <w:rPr>
                <w:rFonts w:ascii="Garamond" w:hAnsi="Garamond"/>
              </w:rPr>
            </w:pPr>
            <w:r>
              <w:rPr>
                <w:rFonts w:ascii="Garamond" w:hAnsi="Garamond"/>
              </w:rPr>
              <w:t>Q</w:t>
            </w:r>
            <w:r w:rsidRPr="006015BF">
              <w:rPr>
                <w:rFonts w:ascii="Garamond" w:hAnsi="Garamond" w:cs="Times New Roman"/>
                <w:lang w:val="sq-AL"/>
              </w:rPr>
              <w:t>ë</w:t>
            </w:r>
            <w:r>
              <w:rPr>
                <w:rFonts w:ascii="Garamond" w:hAnsi="Garamond" w:cs="Times New Roman"/>
                <w:lang w:val="sq-AL"/>
              </w:rPr>
              <w:t>ndrimet e k</w:t>
            </w:r>
            <w:r w:rsidRPr="006015BF">
              <w:rPr>
                <w:rFonts w:ascii="Garamond" w:hAnsi="Garamond" w:cs="Times New Roman"/>
                <w:lang w:val="sq-AL"/>
              </w:rPr>
              <w:t>ë</w:t>
            </w:r>
            <w:r>
              <w:rPr>
                <w:rFonts w:ascii="Garamond" w:hAnsi="Garamond" w:cs="Times New Roman"/>
                <w:lang w:val="sq-AL"/>
              </w:rPr>
              <w:t>shilltar</w:t>
            </w:r>
            <w:r w:rsidRPr="006015BF">
              <w:rPr>
                <w:rFonts w:ascii="Garamond" w:hAnsi="Garamond" w:cs="Times New Roman"/>
                <w:lang w:val="sq-AL"/>
              </w:rPr>
              <w:t>ë</w:t>
            </w:r>
            <w:r>
              <w:rPr>
                <w:rFonts w:ascii="Garamond" w:hAnsi="Garamond" w:cs="Times New Roman"/>
                <w:lang w:val="sq-AL"/>
              </w:rPr>
              <w:t>ve ndaj p</w:t>
            </w:r>
            <w:r w:rsidRPr="006015BF">
              <w:rPr>
                <w:rFonts w:ascii="Garamond" w:hAnsi="Garamond" w:cs="Times New Roman"/>
                <w:lang w:val="sq-AL"/>
              </w:rPr>
              <w:t>ë</w:t>
            </w:r>
            <w:r>
              <w:rPr>
                <w:rFonts w:ascii="Garamond" w:hAnsi="Garamond" w:cs="Times New Roman"/>
                <w:lang w:val="sq-AL"/>
              </w:rPr>
              <w:t>rpjekjeve t</w:t>
            </w:r>
            <w:r w:rsidRPr="006015BF">
              <w:rPr>
                <w:rFonts w:ascii="Garamond" w:hAnsi="Garamond" w:cs="Times New Roman"/>
                <w:lang w:val="sq-AL"/>
              </w:rPr>
              <w:t>ë</w:t>
            </w:r>
            <w:r>
              <w:rPr>
                <w:rFonts w:ascii="Garamond" w:hAnsi="Garamond" w:cs="Times New Roman"/>
                <w:lang w:val="sq-AL"/>
              </w:rPr>
              <w:t xml:space="preserve"> grave </w:t>
            </w:r>
          </w:p>
        </w:tc>
        <w:tc>
          <w:tcPr>
            <w:tcW w:w="2650" w:type="dxa"/>
          </w:tcPr>
          <w:p w14:paraId="5CDE9074"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(6, N = 119) = 10.44</w:t>
            </w:r>
          </w:p>
        </w:tc>
        <w:tc>
          <w:tcPr>
            <w:tcW w:w="1980" w:type="dxa"/>
          </w:tcPr>
          <w:p w14:paraId="61589305" w14:textId="729A9CEE"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784E3152" w14:textId="77777777" w:rsidTr="00EC2EDD">
        <w:tc>
          <w:tcPr>
            <w:tcW w:w="3488" w:type="dxa"/>
          </w:tcPr>
          <w:p w14:paraId="78D2A5AB" w14:textId="30834A3A" w:rsidR="00447916" w:rsidRPr="006E64F1" w:rsidRDefault="000F364E" w:rsidP="000F364E">
            <w:pPr>
              <w:rPr>
                <w:rFonts w:ascii="Garamond" w:hAnsi="Garamond"/>
              </w:rPr>
            </w:pPr>
            <w:r>
              <w:rPr>
                <w:rFonts w:ascii="Garamond" w:hAnsi="Garamond"/>
              </w:rPr>
              <w:t>Ngritja e z</w:t>
            </w:r>
            <w:r w:rsidRPr="006015BF">
              <w:rPr>
                <w:rFonts w:ascii="Garamond" w:hAnsi="Garamond" w:cs="Times New Roman"/>
                <w:lang w:val="sq-AL"/>
              </w:rPr>
              <w:t>ë</w:t>
            </w:r>
            <w:r>
              <w:rPr>
                <w:rFonts w:ascii="Garamond" w:hAnsi="Garamond" w:cs="Times New Roman"/>
                <w:lang w:val="sq-AL"/>
              </w:rPr>
              <w:t>rit n</w:t>
            </w:r>
            <w:r w:rsidRPr="006015BF">
              <w:rPr>
                <w:rFonts w:ascii="Garamond" w:hAnsi="Garamond" w:cs="Times New Roman"/>
                <w:lang w:val="sq-AL"/>
              </w:rPr>
              <w:t>ë</w:t>
            </w:r>
            <w:r>
              <w:rPr>
                <w:rFonts w:ascii="Garamond" w:hAnsi="Garamond" w:cs="Times New Roman"/>
                <w:lang w:val="sq-AL"/>
              </w:rPr>
              <w:t xml:space="preserve"> k</w:t>
            </w:r>
            <w:r w:rsidRPr="006015BF">
              <w:rPr>
                <w:rFonts w:ascii="Garamond" w:hAnsi="Garamond" w:cs="Times New Roman"/>
                <w:lang w:val="sq-AL"/>
              </w:rPr>
              <w:t>ë</w:t>
            </w:r>
            <w:r>
              <w:rPr>
                <w:rFonts w:ascii="Garamond" w:hAnsi="Garamond" w:cs="Times New Roman"/>
                <w:lang w:val="sq-AL"/>
              </w:rPr>
              <w:t xml:space="preserve">shill </w:t>
            </w:r>
          </w:p>
        </w:tc>
        <w:tc>
          <w:tcPr>
            <w:tcW w:w="2650" w:type="dxa"/>
          </w:tcPr>
          <w:p w14:paraId="442A8290"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179) = 7.13</w:t>
            </w:r>
          </w:p>
        </w:tc>
        <w:tc>
          <w:tcPr>
            <w:tcW w:w="1980" w:type="dxa"/>
          </w:tcPr>
          <w:p w14:paraId="2DDFA874" w14:textId="37C35EF9" w:rsidR="00447916" w:rsidRPr="008544C3" w:rsidRDefault="00F9706E" w:rsidP="00192766">
            <w:pPr>
              <w:rPr>
                <w:rFonts w:ascii="Garamond" w:hAnsi="Garamond"/>
              </w:rPr>
            </w:pPr>
            <w:r>
              <w:rPr>
                <w:rFonts w:ascii="Garamond" w:hAnsi="Garamond"/>
              </w:rPr>
              <w:t>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564B9A92" w14:textId="77777777" w:rsidTr="00EC2EDD">
        <w:tc>
          <w:tcPr>
            <w:tcW w:w="3488" w:type="dxa"/>
          </w:tcPr>
          <w:p w14:paraId="6AC7060E" w14:textId="155B2528" w:rsidR="00447916" w:rsidRDefault="000F364E" w:rsidP="000F364E">
            <w:pPr>
              <w:rPr>
                <w:rFonts w:ascii="Garamond" w:hAnsi="Garamond"/>
              </w:rPr>
            </w:pPr>
            <w:r>
              <w:rPr>
                <w:rFonts w:ascii="Garamond" w:hAnsi="Garamond" w:cs="Times New Roman"/>
              </w:rPr>
              <w:t>T</w:t>
            </w:r>
            <w:r w:rsidRPr="006015BF">
              <w:rPr>
                <w:rFonts w:ascii="Garamond" w:hAnsi="Garamond" w:cs="Times New Roman"/>
                <w:lang w:val="sq-AL"/>
              </w:rPr>
              <w:t>ë</w:t>
            </w:r>
            <w:r>
              <w:rPr>
                <w:rFonts w:ascii="Garamond" w:hAnsi="Garamond" w:cs="Times New Roman"/>
                <w:lang w:val="sq-AL"/>
              </w:rPr>
              <w:t xml:space="preserve"> d</w:t>
            </w:r>
            <w:r w:rsidRPr="006015BF">
              <w:rPr>
                <w:rFonts w:ascii="Garamond" w:hAnsi="Garamond" w:cs="Times New Roman"/>
                <w:lang w:val="sq-AL"/>
              </w:rPr>
              <w:t>ë</w:t>
            </w:r>
            <w:r>
              <w:rPr>
                <w:rFonts w:ascii="Garamond" w:hAnsi="Garamond" w:cs="Times New Roman"/>
                <w:lang w:val="sq-AL"/>
              </w:rPr>
              <w:t>gjuarit e z</w:t>
            </w:r>
            <w:r w:rsidRPr="006015BF">
              <w:rPr>
                <w:rFonts w:ascii="Garamond" w:hAnsi="Garamond" w:cs="Times New Roman"/>
                <w:lang w:val="sq-AL"/>
              </w:rPr>
              <w:t>ë</w:t>
            </w:r>
            <w:r>
              <w:rPr>
                <w:rFonts w:ascii="Garamond" w:hAnsi="Garamond" w:cs="Times New Roman"/>
                <w:lang w:val="sq-AL"/>
              </w:rPr>
              <w:t>rit n</w:t>
            </w:r>
            <w:r w:rsidRPr="006015BF">
              <w:rPr>
                <w:rFonts w:ascii="Garamond" w:hAnsi="Garamond" w:cs="Times New Roman"/>
                <w:lang w:val="sq-AL"/>
              </w:rPr>
              <w:t>ë</w:t>
            </w:r>
            <w:r>
              <w:rPr>
                <w:rFonts w:ascii="Garamond" w:hAnsi="Garamond" w:cs="Times New Roman"/>
                <w:lang w:val="sq-AL"/>
              </w:rPr>
              <w:t xml:space="preserve"> k</w:t>
            </w:r>
            <w:r w:rsidRPr="006015BF">
              <w:rPr>
                <w:rFonts w:ascii="Garamond" w:hAnsi="Garamond" w:cs="Times New Roman"/>
                <w:lang w:val="sq-AL"/>
              </w:rPr>
              <w:t>ë</w:t>
            </w:r>
            <w:r>
              <w:rPr>
                <w:rFonts w:ascii="Garamond" w:hAnsi="Garamond" w:cs="Times New Roman"/>
                <w:lang w:val="sq-AL"/>
              </w:rPr>
              <w:t>shill</w:t>
            </w:r>
          </w:p>
        </w:tc>
        <w:tc>
          <w:tcPr>
            <w:tcW w:w="2650" w:type="dxa"/>
          </w:tcPr>
          <w:p w14:paraId="70403D3F"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179) = 3.48</w:t>
            </w:r>
          </w:p>
        </w:tc>
        <w:tc>
          <w:tcPr>
            <w:tcW w:w="1980" w:type="dxa"/>
          </w:tcPr>
          <w:p w14:paraId="6B7A84F5" w14:textId="64AD1E6F" w:rsidR="00447916" w:rsidRDefault="00F9706E" w:rsidP="00192766">
            <w:pPr>
              <w:rPr>
                <w:rFonts w:ascii="Garamond" w:hAnsi="Garamond"/>
              </w:rPr>
            </w:pPr>
            <w:r>
              <w:rPr>
                <w:rFonts w:ascii="Garamond" w:hAnsi="Garamond"/>
              </w:rPr>
              <w:t>Jodometh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42EEF441" w14:textId="77777777" w:rsidTr="00EC2EDD">
        <w:tc>
          <w:tcPr>
            <w:tcW w:w="3488" w:type="dxa"/>
          </w:tcPr>
          <w:p w14:paraId="2D75BEB6" w14:textId="3A5F5E45" w:rsidR="00447916" w:rsidRDefault="000F364E" w:rsidP="000F364E">
            <w:pPr>
              <w:rPr>
                <w:rFonts w:ascii="Garamond" w:hAnsi="Garamond" w:cs="Times New Roman"/>
              </w:rPr>
            </w:pPr>
            <w:r>
              <w:rPr>
                <w:rFonts w:ascii="Garamond" w:hAnsi="Garamond" w:cs="Times New Roman"/>
              </w:rPr>
              <w:t>Bashk</w:t>
            </w:r>
            <w:r w:rsidRPr="006015BF">
              <w:rPr>
                <w:rFonts w:ascii="Garamond" w:hAnsi="Garamond" w:cs="Times New Roman"/>
                <w:lang w:val="sq-AL"/>
              </w:rPr>
              <w:t>ë</w:t>
            </w:r>
            <w:r>
              <w:rPr>
                <w:rFonts w:ascii="Garamond" w:hAnsi="Garamond" w:cs="Times New Roman"/>
                <w:lang w:val="sq-AL"/>
              </w:rPr>
              <w:t>punimi nd</w:t>
            </w:r>
            <w:r w:rsidRPr="006015BF">
              <w:rPr>
                <w:rFonts w:ascii="Garamond" w:hAnsi="Garamond" w:cs="Times New Roman"/>
                <w:lang w:val="sq-AL"/>
              </w:rPr>
              <w:t>ë</w:t>
            </w:r>
            <w:r>
              <w:rPr>
                <w:rFonts w:ascii="Garamond" w:hAnsi="Garamond" w:cs="Times New Roman"/>
                <w:lang w:val="sq-AL"/>
              </w:rPr>
              <w:t>rmjet k</w:t>
            </w:r>
            <w:r w:rsidRPr="006015BF">
              <w:rPr>
                <w:rFonts w:ascii="Garamond" w:hAnsi="Garamond" w:cs="Times New Roman"/>
                <w:lang w:val="sq-AL"/>
              </w:rPr>
              <w:t>ë</w:t>
            </w:r>
            <w:r>
              <w:rPr>
                <w:rFonts w:ascii="Garamond" w:hAnsi="Garamond" w:cs="Times New Roman"/>
                <w:lang w:val="sq-AL"/>
              </w:rPr>
              <w:t xml:space="preserve">shilltareve </w:t>
            </w:r>
          </w:p>
        </w:tc>
        <w:tc>
          <w:tcPr>
            <w:tcW w:w="2650" w:type="dxa"/>
          </w:tcPr>
          <w:p w14:paraId="192226A2" w14:textId="77777777" w:rsidR="00447916" w:rsidRDefault="00447916" w:rsidP="00192766">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(4, N = 84) = 67.22</w:t>
            </w:r>
          </w:p>
        </w:tc>
        <w:tc>
          <w:tcPr>
            <w:tcW w:w="1980" w:type="dxa"/>
          </w:tcPr>
          <w:p w14:paraId="4E30D883" w14:textId="77B05FD2" w:rsidR="00447916" w:rsidRPr="008544C3" w:rsidRDefault="00F9706E" w:rsidP="00192766">
            <w:pPr>
              <w:rPr>
                <w:rFonts w:ascii="Garamond" w:hAnsi="Garamond"/>
              </w:rPr>
            </w:pPr>
            <w:r>
              <w:rPr>
                <w:rFonts w:ascii="Garamond" w:hAnsi="Garamond"/>
              </w:rPr>
              <w:t>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bl>
    <w:p w14:paraId="641D3335" w14:textId="4D2EF515" w:rsidR="00447916" w:rsidRPr="00FC79BE" w:rsidRDefault="00E9094C" w:rsidP="00447916">
      <w:pPr>
        <w:rPr>
          <w:rFonts w:ascii="Garamond" w:hAnsi="Garamond"/>
        </w:rPr>
      </w:pPr>
      <w:r>
        <w:rPr>
          <w:rFonts w:ascii="Garamond" w:hAnsi="Garamond"/>
          <w:i/>
        </w:rPr>
        <w:t>Sh</w:t>
      </w:r>
      <w:r w:rsidRPr="00BE0813">
        <w:rPr>
          <w:rFonts w:ascii="Garamond" w:hAnsi="Garamond" w:cs="Times New Roman"/>
          <w:i/>
          <w:lang w:val="sq-AL"/>
        </w:rPr>
        <w:t>ënim</w:t>
      </w:r>
      <w:r w:rsidR="00447916" w:rsidRPr="00CA7FF2">
        <w:rPr>
          <w:rFonts w:ascii="Garamond" w:hAnsi="Garamond"/>
          <w:i/>
        </w:rPr>
        <w:t xml:space="preserve">: </w:t>
      </w:r>
      <w:r>
        <w:rPr>
          <w:rFonts w:ascii="Garamond" w:hAnsi="Garamond"/>
        </w:rPr>
        <w:t>Marr</w:t>
      </w:r>
      <w:r w:rsidRPr="006015BF">
        <w:rPr>
          <w:rFonts w:ascii="Garamond" w:hAnsi="Garamond" w:cs="Times New Roman"/>
          <w:lang w:val="sq-AL"/>
        </w:rPr>
        <w:t>ë</w:t>
      </w:r>
      <w:r>
        <w:rPr>
          <w:rFonts w:ascii="Garamond" w:hAnsi="Garamond" w:cs="Times New Roman"/>
          <w:lang w:val="sq-AL"/>
        </w:rPr>
        <w:t>dh</w:t>
      </w:r>
      <w:r w:rsidRPr="006015BF">
        <w:rPr>
          <w:rFonts w:ascii="Garamond" w:hAnsi="Garamond" w:cs="Times New Roman"/>
          <w:lang w:val="sq-AL"/>
        </w:rPr>
        <w:t>ë</w:t>
      </w:r>
      <w:r>
        <w:rPr>
          <w:rFonts w:ascii="Garamond" w:hAnsi="Garamond" w:cs="Times New Roman"/>
          <w:lang w:val="sq-AL"/>
        </w:rPr>
        <w:t xml:space="preserve">nia nuk </w:t>
      </w:r>
      <w:r w:rsidRPr="006015BF">
        <w:rPr>
          <w:rFonts w:ascii="Garamond" w:hAnsi="Garamond" w:cs="Times New Roman"/>
          <w:lang w:val="sq-AL"/>
        </w:rPr>
        <w:t>ë</w:t>
      </w:r>
      <w:r>
        <w:rPr>
          <w:rFonts w:ascii="Garamond" w:hAnsi="Garamond" w:cs="Times New Roman"/>
          <w:lang w:val="sq-AL"/>
        </w:rPr>
        <w:t>sht</w:t>
      </w:r>
      <w:r w:rsidRPr="006015BF">
        <w:rPr>
          <w:rFonts w:ascii="Garamond" w:hAnsi="Garamond" w:cs="Times New Roman"/>
          <w:lang w:val="sq-AL"/>
        </w:rPr>
        <w:t>ë</w:t>
      </w:r>
      <w:r>
        <w:rPr>
          <w:rFonts w:ascii="Garamond" w:hAnsi="Garamond" w:cs="Times New Roman"/>
          <w:lang w:val="sq-AL"/>
        </w:rPr>
        <w:t xml:space="preserve"> statistikisht 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 n</w:t>
      </w:r>
      <w:r w:rsidRPr="006015BF">
        <w:rPr>
          <w:rFonts w:ascii="Garamond" w:hAnsi="Garamond" w:cs="Times New Roman"/>
          <w:lang w:val="sq-AL"/>
        </w:rPr>
        <w:t>ë</w:t>
      </w:r>
      <w:r>
        <w:rPr>
          <w:rFonts w:ascii="Garamond" w:hAnsi="Garamond" w:cs="Times New Roman"/>
          <w:lang w:val="sq-AL"/>
        </w:rPr>
        <w:t xml:space="preserve">se </w:t>
      </w:r>
      <w:r w:rsidR="00447916" w:rsidRPr="00956CBE">
        <w:rPr>
          <w:rFonts w:ascii="Garamond" w:hAnsi="Garamond"/>
          <w:i/>
        </w:rPr>
        <w:t>p</w:t>
      </w:r>
      <w:r w:rsidR="00447916">
        <w:rPr>
          <w:rFonts w:ascii="Garamond" w:hAnsi="Garamond"/>
        </w:rPr>
        <w:t xml:space="preserve"> &gt; .05</w:t>
      </w:r>
      <w:r w:rsidR="00447916" w:rsidRPr="00CA7FF2">
        <w:rPr>
          <w:rFonts w:ascii="Garamond" w:hAnsi="Garamond"/>
        </w:rPr>
        <w:t xml:space="preserve">. </w:t>
      </w:r>
      <w:r>
        <w:rPr>
          <w:rFonts w:ascii="Garamond" w:hAnsi="Garamond"/>
        </w:rPr>
        <w:t>Marr</w:t>
      </w:r>
      <w:r w:rsidRPr="006015BF">
        <w:rPr>
          <w:rFonts w:ascii="Garamond" w:hAnsi="Garamond" w:cs="Times New Roman"/>
          <w:lang w:val="sq-AL"/>
        </w:rPr>
        <w:t>ë</w:t>
      </w:r>
      <w:r>
        <w:rPr>
          <w:rFonts w:ascii="Garamond" w:hAnsi="Garamond" w:cs="Times New Roman"/>
          <w:lang w:val="sq-AL"/>
        </w:rPr>
        <w:t>dh</w:t>
      </w:r>
      <w:r w:rsidRPr="006015BF">
        <w:rPr>
          <w:rFonts w:ascii="Garamond" w:hAnsi="Garamond" w:cs="Times New Roman"/>
          <w:lang w:val="sq-AL"/>
        </w:rPr>
        <w:t>ë</w:t>
      </w:r>
      <w:r w:rsidR="000F5569">
        <w:rPr>
          <w:rFonts w:ascii="Garamond" w:hAnsi="Garamond" w:cs="Times New Roman"/>
          <w:lang w:val="sq-AL"/>
        </w:rPr>
        <w:t xml:space="preserve">nia </w:t>
      </w:r>
      <w:r w:rsidR="000F5569" w:rsidRPr="006015BF">
        <w:rPr>
          <w:rFonts w:ascii="Garamond" w:hAnsi="Garamond" w:cs="Times New Roman"/>
          <w:lang w:val="sq-AL"/>
        </w:rPr>
        <w:t>ë</w:t>
      </w:r>
      <w:r w:rsidR="000F5569">
        <w:rPr>
          <w:rFonts w:ascii="Garamond" w:hAnsi="Garamond" w:cs="Times New Roman"/>
          <w:lang w:val="sq-AL"/>
        </w:rPr>
        <w:t>sht</w:t>
      </w:r>
      <w:r w:rsidR="000F5569" w:rsidRPr="006015BF">
        <w:rPr>
          <w:rFonts w:ascii="Garamond" w:hAnsi="Garamond" w:cs="Times New Roman"/>
          <w:lang w:val="sq-AL"/>
        </w:rPr>
        <w:t>ë</w:t>
      </w:r>
      <w:r w:rsidR="000F5569">
        <w:rPr>
          <w:rFonts w:ascii="Garamond" w:hAnsi="Garamond" w:cs="Times New Roman"/>
          <w:lang w:val="sq-AL"/>
        </w:rPr>
        <w:t xml:space="preserve"> statistikisht dometh</w:t>
      </w:r>
      <w:r w:rsidR="000F5569" w:rsidRPr="006015BF">
        <w:rPr>
          <w:rFonts w:ascii="Garamond" w:hAnsi="Garamond" w:cs="Times New Roman"/>
          <w:lang w:val="sq-AL"/>
        </w:rPr>
        <w:t>ë</w:t>
      </w:r>
      <w:r w:rsidR="000F5569">
        <w:rPr>
          <w:rFonts w:ascii="Garamond" w:hAnsi="Garamond" w:cs="Times New Roman"/>
          <w:lang w:val="sq-AL"/>
        </w:rPr>
        <w:t>n</w:t>
      </w:r>
      <w:r w:rsidR="000F5569" w:rsidRPr="006015BF">
        <w:rPr>
          <w:rFonts w:ascii="Garamond" w:hAnsi="Garamond" w:cs="Times New Roman"/>
          <w:lang w:val="sq-AL"/>
        </w:rPr>
        <w:t>ë</w:t>
      </w:r>
      <w:r w:rsidR="000F5569">
        <w:rPr>
          <w:rFonts w:ascii="Garamond" w:hAnsi="Garamond" w:cs="Times New Roman"/>
          <w:lang w:val="sq-AL"/>
        </w:rPr>
        <w:t>se n</w:t>
      </w:r>
      <w:r w:rsidR="000F5569" w:rsidRPr="006015BF">
        <w:rPr>
          <w:rFonts w:ascii="Garamond" w:hAnsi="Garamond" w:cs="Times New Roman"/>
          <w:lang w:val="sq-AL"/>
        </w:rPr>
        <w:t>ë</w:t>
      </w:r>
      <w:r w:rsidR="000F5569">
        <w:rPr>
          <w:rFonts w:ascii="Garamond" w:hAnsi="Garamond" w:cs="Times New Roman"/>
          <w:lang w:val="sq-AL"/>
        </w:rPr>
        <w:t xml:space="preserve">se </w:t>
      </w:r>
      <w:r w:rsidR="00447916" w:rsidRPr="00CA7FF2">
        <w:rPr>
          <w:rFonts w:ascii="Garamond" w:hAnsi="Garamond"/>
          <w:i/>
        </w:rPr>
        <w:t xml:space="preserve">p </w:t>
      </w:r>
      <w:r w:rsidR="00447916" w:rsidRPr="00CA7FF2">
        <w:rPr>
          <w:rFonts w:ascii="Garamond" w:hAnsi="Garamond"/>
        </w:rPr>
        <w:t xml:space="preserve">&lt; .05. </w:t>
      </w:r>
      <w:r w:rsidR="000F5569">
        <w:rPr>
          <w:rFonts w:ascii="Garamond" w:hAnsi="Garamond"/>
        </w:rPr>
        <w:t>T</w:t>
      </w:r>
      <w:r w:rsidR="000F5569" w:rsidRPr="006015BF">
        <w:rPr>
          <w:rFonts w:ascii="Garamond" w:hAnsi="Garamond" w:cs="Times New Roman"/>
          <w:lang w:val="sq-AL"/>
        </w:rPr>
        <w:t>ë</w:t>
      </w:r>
      <w:r w:rsidR="000F5569">
        <w:rPr>
          <w:rFonts w:ascii="Garamond" w:hAnsi="Garamond" w:cs="Times New Roman"/>
          <w:lang w:val="sq-AL"/>
        </w:rPr>
        <w:t xml:space="preserve"> gjitha rezultatet u bazuan n</w:t>
      </w:r>
      <w:r w:rsidR="000F5569" w:rsidRPr="006015BF">
        <w:rPr>
          <w:rFonts w:ascii="Garamond" w:hAnsi="Garamond" w:cs="Times New Roman"/>
          <w:lang w:val="sq-AL"/>
        </w:rPr>
        <w:t>ë</w:t>
      </w:r>
      <w:r w:rsidR="000F5569">
        <w:rPr>
          <w:rFonts w:ascii="Garamond" w:hAnsi="Garamond" w:cs="Times New Roman"/>
          <w:lang w:val="sq-AL"/>
        </w:rPr>
        <w:t xml:space="preserve"> hi-test</w:t>
      </w:r>
      <w:r w:rsidR="00EC2EDD">
        <w:rPr>
          <w:rFonts w:ascii="Garamond" w:hAnsi="Garamond" w:cs="Times New Roman"/>
          <w:lang w:val="sq-AL"/>
        </w:rPr>
        <w:t>.</w:t>
      </w:r>
      <w:r w:rsidR="00447916" w:rsidRPr="00CA7FF2">
        <w:rPr>
          <w:rFonts w:ascii="Garamond" w:hAnsi="Garamond"/>
        </w:rPr>
        <w:t xml:space="preserve"> </w:t>
      </w:r>
    </w:p>
    <w:p w14:paraId="4F42710A" w14:textId="77777777" w:rsidR="00447916" w:rsidRDefault="00447916" w:rsidP="00447916"/>
    <w:p w14:paraId="42F75EFB" w14:textId="61A714D2" w:rsidR="00447916" w:rsidRPr="00CA7FF2" w:rsidRDefault="00447916" w:rsidP="00447916">
      <w:pPr>
        <w:pStyle w:val="TableofFigures"/>
        <w:rPr>
          <w:rFonts w:ascii="Garamond" w:hAnsi="Garamond"/>
        </w:rPr>
      </w:pPr>
      <w:bookmarkStart w:id="97" w:name="_Toc294636039"/>
      <w:bookmarkStart w:id="98" w:name="_Toc294200623"/>
      <w:r w:rsidRPr="00BE0813">
        <w:rPr>
          <w:rFonts w:ascii="Garamond" w:hAnsi="Garamond"/>
        </w:rPr>
        <w:t>Tab</w:t>
      </w:r>
      <w:r w:rsidR="008E3327" w:rsidRPr="00BE0813">
        <w:rPr>
          <w:rFonts w:ascii="Garamond" w:hAnsi="Garamond"/>
        </w:rPr>
        <w:t>ela 15: Marr</w:t>
      </w:r>
      <w:r w:rsidR="008E3327" w:rsidRPr="008E3327">
        <w:rPr>
          <w:rFonts w:ascii="Garamond" w:hAnsi="Garamond" w:cs="Times New Roman"/>
          <w:lang w:val="sq-AL"/>
        </w:rPr>
        <w:t>ëdhënia</w:t>
      </w:r>
      <w:r w:rsidR="008E3327">
        <w:rPr>
          <w:rFonts w:ascii="Garamond" w:hAnsi="Garamond" w:cs="Times New Roman"/>
          <w:lang w:val="sq-AL"/>
        </w:rPr>
        <w:t xml:space="preserve"> midis karakteristikave individuale dhe pushtetit vendimmarr</w:t>
      </w:r>
      <w:r w:rsidR="008E3327" w:rsidRPr="006015BF">
        <w:rPr>
          <w:rFonts w:ascii="Garamond" w:hAnsi="Garamond" w:cs="Times New Roman"/>
          <w:lang w:val="sq-AL"/>
        </w:rPr>
        <w:t>ë</w:t>
      </w:r>
      <w:r w:rsidR="008E3327">
        <w:rPr>
          <w:rFonts w:ascii="Garamond" w:hAnsi="Garamond" w:cs="Times New Roman"/>
          <w:lang w:val="sq-AL"/>
        </w:rPr>
        <w:t>s t</w:t>
      </w:r>
      <w:r w:rsidR="008E3327" w:rsidRPr="006015BF">
        <w:rPr>
          <w:rFonts w:ascii="Garamond" w:hAnsi="Garamond" w:cs="Times New Roman"/>
          <w:lang w:val="sq-AL"/>
        </w:rPr>
        <w:t>ë</w:t>
      </w:r>
      <w:r w:rsidR="008E3327">
        <w:rPr>
          <w:rFonts w:ascii="Garamond" w:hAnsi="Garamond" w:cs="Times New Roman"/>
          <w:lang w:val="sq-AL"/>
        </w:rPr>
        <w:t xml:space="preserve"> perceptuar</w:t>
      </w:r>
      <w:bookmarkEnd w:id="97"/>
      <w:r w:rsidR="008E3327">
        <w:rPr>
          <w:rFonts w:ascii="Garamond" w:hAnsi="Garamond" w:cs="Times New Roman"/>
          <w:lang w:val="sq-AL"/>
        </w:rPr>
        <w:t xml:space="preserve"> </w:t>
      </w:r>
      <w:bookmarkEnd w:id="98"/>
    </w:p>
    <w:tbl>
      <w:tblPr>
        <w:tblStyle w:val="TableSimple1"/>
        <w:tblW w:w="8118" w:type="dxa"/>
        <w:tblLayout w:type="fixed"/>
        <w:tblLook w:val="04A0" w:firstRow="1" w:lastRow="0" w:firstColumn="1" w:lastColumn="0" w:noHBand="0" w:noVBand="1"/>
      </w:tblPr>
      <w:tblGrid>
        <w:gridCol w:w="3380"/>
        <w:gridCol w:w="2668"/>
        <w:gridCol w:w="2070"/>
      </w:tblGrid>
      <w:tr w:rsidR="00EC2EDD" w14:paraId="23558596" w14:textId="77777777" w:rsidTr="00BE0813">
        <w:trPr>
          <w:cnfStyle w:val="100000000000" w:firstRow="1" w:lastRow="0" w:firstColumn="0" w:lastColumn="0" w:oddVBand="0" w:evenVBand="0" w:oddHBand="0" w:evenHBand="0" w:firstRowFirstColumn="0" w:firstRowLastColumn="0" w:lastRowFirstColumn="0" w:lastRowLastColumn="0"/>
        </w:trPr>
        <w:tc>
          <w:tcPr>
            <w:tcW w:w="3380" w:type="dxa"/>
            <w:tcBorders>
              <w:top w:val="single" w:sz="12" w:space="0" w:color="000000" w:themeColor="text1"/>
              <w:bottom w:val="single" w:sz="6" w:space="0" w:color="000000" w:themeColor="text1"/>
            </w:tcBorders>
          </w:tcPr>
          <w:p w14:paraId="27038E90" w14:textId="61D6B06D" w:rsidR="00447916" w:rsidRDefault="008E3327" w:rsidP="00192766">
            <w:pPr>
              <w:rPr>
                <w:rFonts w:ascii="Garamond" w:hAnsi="Garamond"/>
              </w:rPr>
            </w:pPr>
            <w:r>
              <w:rPr>
                <w:rFonts w:ascii="Garamond" w:hAnsi="Garamond"/>
              </w:rPr>
              <w:t>Ndryshorja</w:t>
            </w:r>
          </w:p>
        </w:tc>
        <w:tc>
          <w:tcPr>
            <w:tcW w:w="2668" w:type="dxa"/>
            <w:tcBorders>
              <w:top w:val="single" w:sz="12" w:space="0" w:color="000000" w:themeColor="text1"/>
              <w:bottom w:val="single" w:sz="6" w:space="0" w:color="000000" w:themeColor="text1"/>
            </w:tcBorders>
          </w:tcPr>
          <w:p w14:paraId="4E80F9D0" w14:textId="043B3445" w:rsidR="00447916" w:rsidRDefault="008E3327" w:rsidP="00EC2EDD">
            <w:pPr>
              <w:rPr>
                <w:rFonts w:ascii="Garamond" w:hAnsi="Garamond"/>
              </w:rPr>
            </w:pPr>
            <w:r>
              <w:rPr>
                <w:rFonts w:ascii="Garamond" w:hAnsi="Garamond"/>
              </w:rPr>
              <w:t>Rezultatet e testit</w:t>
            </w:r>
          </w:p>
        </w:tc>
        <w:tc>
          <w:tcPr>
            <w:tcW w:w="2070" w:type="dxa"/>
            <w:tcBorders>
              <w:top w:val="single" w:sz="12" w:space="0" w:color="000000" w:themeColor="text1"/>
              <w:bottom w:val="single" w:sz="6" w:space="0" w:color="000000" w:themeColor="text1"/>
            </w:tcBorders>
          </w:tcPr>
          <w:p w14:paraId="44FC6FB0" w14:textId="337CE96B" w:rsidR="00447916" w:rsidRDefault="00EC2EDD" w:rsidP="00EC2EDD">
            <w:pPr>
              <w:rPr>
                <w:rFonts w:ascii="Garamond" w:hAnsi="Garamond"/>
              </w:rPr>
            </w:pPr>
            <w:r>
              <w:rPr>
                <w:rFonts w:ascii="Garamond" w:hAnsi="Garamond"/>
              </w:rPr>
              <w:t>Marr</w:t>
            </w:r>
            <w:r w:rsidRPr="006015BF">
              <w:rPr>
                <w:rFonts w:ascii="Garamond" w:hAnsi="Garamond" w:cs="Times New Roman"/>
                <w:lang w:val="sq-AL"/>
              </w:rPr>
              <w:t>ë</w:t>
            </w:r>
            <w:r>
              <w:rPr>
                <w:rFonts w:ascii="Garamond" w:hAnsi="Garamond" w:cs="Times New Roman"/>
                <w:lang w:val="sq-AL"/>
              </w:rPr>
              <w:t>dh</w:t>
            </w:r>
            <w:r w:rsidRPr="006015BF">
              <w:rPr>
                <w:rFonts w:ascii="Garamond" w:hAnsi="Garamond" w:cs="Times New Roman"/>
                <w:lang w:val="sq-AL"/>
              </w:rPr>
              <w:t>ë</w:t>
            </w:r>
            <w:r>
              <w:rPr>
                <w:rFonts w:ascii="Garamond" w:hAnsi="Garamond" w:cs="Times New Roman"/>
                <w:lang w:val="sq-AL"/>
              </w:rPr>
              <w:t>nia</w:t>
            </w:r>
          </w:p>
        </w:tc>
      </w:tr>
      <w:tr w:rsidR="00EC2EDD" w14:paraId="0CDF8ABE" w14:textId="77777777" w:rsidTr="00BE0813">
        <w:tc>
          <w:tcPr>
            <w:tcW w:w="3380" w:type="dxa"/>
            <w:tcBorders>
              <w:top w:val="single" w:sz="6" w:space="0" w:color="000000" w:themeColor="text1"/>
            </w:tcBorders>
          </w:tcPr>
          <w:p w14:paraId="22F28C62" w14:textId="5A13713B" w:rsidR="00447916" w:rsidRDefault="00EC2EDD" w:rsidP="00192766">
            <w:pPr>
              <w:rPr>
                <w:rFonts w:ascii="Garamond" w:hAnsi="Garamond"/>
              </w:rPr>
            </w:pPr>
            <w:r>
              <w:rPr>
                <w:rFonts w:ascii="Garamond" w:hAnsi="Garamond"/>
              </w:rPr>
              <w:t>Arsimi</w:t>
            </w:r>
          </w:p>
        </w:tc>
        <w:tc>
          <w:tcPr>
            <w:tcW w:w="2668" w:type="dxa"/>
            <w:tcBorders>
              <w:top w:val="single" w:sz="6" w:space="0" w:color="000000" w:themeColor="text1"/>
            </w:tcBorders>
          </w:tcPr>
          <w:p w14:paraId="4E004A9E" w14:textId="77777777" w:rsidR="00447916" w:rsidRDefault="00447916" w:rsidP="00EC2EDD">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(16, N = 180) = 29.82</w:t>
            </w:r>
          </w:p>
        </w:tc>
        <w:tc>
          <w:tcPr>
            <w:tcW w:w="2070" w:type="dxa"/>
            <w:tcBorders>
              <w:top w:val="single" w:sz="6" w:space="0" w:color="000000" w:themeColor="text1"/>
            </w:tcBorders>
          </w:tcPr>
          <w:p w14:paraId="7C3B6005" w14:textId="36EBC996" w:rsidR="00447916" w:rsidRDefault="00EC2EDD" w:rsidP="00EC2EDD">
            <w:pPr>
              <w:rPr>
                <w:rFonts w:ascii="Garamond" w:hAnsi="Garamond"/>
              </w:rPr>
            </w:pPr>
            <w:r>
              <w:rPr>
                <w:rFonts w:ascii="Garamond" w:hAnsi="Garamond"/>
              </w:rPr>
              <w:t>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404B18EE" w14:textId="77777777" w:rsidTr="00BE0813">
        <w:tc>
          <w:tcPr>
            <w:tcW w:w="3380" w:type="dxa"/>
          </w:tcPr>
          <w:p w14:paraId="76DA564A" w14:textId="0EA16194" w:rsidR="00447916" w:rsidRDefault="00EC2EDD" w:rsidP="00192766">
            <w:pPr>
              <w:rPr>
                <w:rFonts w:ascii="Garamond" w:hAnsi="Garamond"/>
              </w:rPr>
            </w:pPr>
            <w:r>
              <w:rPr>
                <w:rFonts w:ascii="Garamond" w:hAnsi="Garamond"/>
              </w:rPr>
              <w:t>Mosha</w:t>
            </w:r>
          </w:p>
        </w:tc>
        <w:tc>
          <w:tcPr>
            <w:tcW w:w="2668" w:type="dxa"/>
          </w:tcPr>
          <w:p w14:paraId="312D48B9" w14:textId="77777777" w:rsidR="00447916" w:rsidRDefault="00447916" w:rsidP="00EC2EDD">
            <w:pPr>
              <w:rPr>
                <w:rFonts w:ascii="Garamond" w:hAnsi="Garamond"/>
              </w:rPr>
            </w:pPr>
            <w:r w:rsidRPr="004623DF">
              <w:rPr>
                <w:rFonts w:ascii="Garamond" w:hAnsi="Garamond" w:cs="Times New Roman"/>
                <w:i/>
              </w:rPr>
              <w:t xml:space="preserve">r </w:t>
            </w:r>
            <w:r>
              <w:rPr>
                <w:rFonts w:ascii="Garamond" w:hAnsi="Garamond" w:cs="Times New Roman"/>
              </w:rPr>
              <w:t>= 0.24</w:t>
            </w:r>
          </w:p>
        </w:tc>
        <w:tc>
          <w:tcPr>
            <w:tcW w:w="2070" w:type="dxa"/>
          </w:tcPr>
          <w:p w14:paraId="314BB427" w14:textId="60291553" w:rsidR="00447916" w:rsidRDefault="00EC2EDD" w:rsidP="00EC2EDD">
            <w:pPr>
              <w:rPr>
                <w:rFonts w:ascii="Garamond" w:hAnsi="Garamond"/>
              </w:rPr>
            </w:pPr>
            <w:r>
              <w:rPr>
                <w:rFonts w:ascii="Garamond" w:hAnsi="Garamond"/>
              </w:rPr>
              <w:t>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473CE3B9" w14:textId="77777777" w:rsidTr="00BE0813">
        <w:tc>
          <w:tcPr>
            <w:tcW w:w="3380" w:type="dxa"/>
          </w:tcPr>
          <w:p w14:paraId="1C08375B" w14:textId="2323F196" w:rsidR="00447916" w:rsidRPr="00CC65E8" w:rsidRDefault="00447916" w:rsidP="00192766">
            <w:pPr>
              <w:rPr>
                <w:rFonts w:ascii="Garamond" w:hAnsi="Garamond"/>
              </w:rPr>
            </w:pPr>
            <w:r w:rsidRPr="00CC65E8">
              <w:rPr>
                <w:rFonts w:ascii="Garamond" w:hAnsi="Garamond" w:cs="Times New Roman"/>
              </w:rPr>
              <w:t>P</w:t>
            </w:r>
            <w:r w:rsidR="00EC2EDD">
              <w:rPr>
                <w:rFonts w:ascii="Garamond" w:hAnsi="Garamond" w:cs="Times New Roman"/>
              </w:rPr>
              <w:t>jes</w:t>
            </w:r>
            <w:r w:rsidR="00EC2EDD" w:rsidRPr="006015BF">
              <w:rPr>
                <w:rFonts w:ascii="Garamond" w:hAnsi="Garamond" w:cs="Times New Roman"/>
                <w:lang w:val="sq-AL"/>
              </w:rPr>
              <w:t>ë</w:t>
            </w:r>
            <w:r w:rsidR="00EC2EDD">
              <w:rPr>
                <w:rFonts w:ascii="Garamond" w:hAnsi="Garamond" w:cs="Times New Roman"/>
                <w:lang w:val="sq-AL"/>
              </w:rPr>
              <w:t>marrja n</w:t>
            </w:r>
            <w:r w:rsidR="00EC2EDD" w:rsidRPr="006015BF">
              <w:rPr>
                <w:rFonts w:ascii="Garamond" w:hAnsi="Garamond" w:cs="Times New Roman"/>
                <w:lang w:val="sq-AL"/>
              </w:rPr>
              <w:t>ë</w:t>
            </w:r>
            <w:r w:rsidR="00EC2EDD">
              <w:rPr>
                <w:rFonts w:ascii="Garamond" w:hAnsi="Garamond" w:cs="Times New Roman"/>
                <w:lang w:val="sq-AL"/>
              </w:rPr>
              <w:t xml:space="preserve"> trajnime</w:t>
            </w:r>
          </w:p>
        </w:tc>
        <w:tc>
          <w:tcPr>
            <w:tcW w:w="2668" w:type="dxa"/>
          </w:tcPr>
          <w:p w14:paraId="0240702F" w14:textId="77777777" w:rsidR="00447916" w:rsidRDefault="00447916" w:rsidP="00EC2EDD">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(4, N = 181) = 12.09</w:t>
            </w:r>
          </w:p>
        </w:tc>
        <w:tc>
          <w:tcPr>
            <w:tcW w:w="2070" w:type="dxa"/>
          </w:tcPr>
          <w:p w14:paraId="7D1C718B" w14:textId="34F7D891" w:rsidR="00447916" w:rsidRDefault="00EC2EDD" w:rsidP="00EC2EDD">
            <w:pPr>
              <w:rPr>
                <w:rFonts w:ascii="Garamond" w:hAnsi="Garamond"/>
              </w:rPr>
            </w:pPr>
            <w:r>
              <w:rPr>
                <w:rFonts w:ascii="Garamond" w:hAnsi="Garamond"/>
              </w:rPr>
              <w:t>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r w:rsidR="00EC2EDD" w14:paraId="4A7ECC40" w14:textId="77777777" w:rsidTr="00BE0813">
        <w:tc>
          <w:tcPr>
            <w:tcW w:w="3380" w:type="dxa"/>
          </w:tcPr>
          <w:p w14:paraId="05F9154A" w14:textId="233BFAAF" w:rsidR="00447916" w:rsidRPr="00CC65E8" w:rsidRDefault="00EC2EDD" w:rsidP="00EC2EDD">
            <w:pPr>
              <w:rPr>
                <w:rFonts w:ascii="Garamond" w:hAnsi="Garamond" w:cs="Times New Roman"/>
              </w:rPr>
            </w:pPr>
            <w:r>
              <w:rPr>
                <w:rFonts w:ascii="Garamond" w:hAnsi="Garamond" w:cs="Times New Roman"/>
              </w:rPr>
              <w:t>Post drejtues n</w:t>
            </w:r>
            <w:r w:rsidRPr="006015BF">
              <w:rPr>
                <w:rFonts w:ascii="Garamond" w:hAnsi="Garamond" w:cs="Times New Roman"/>
                <w:lang w:val="sq-AL"/>
              </w:rPr>
              <w:t>ë</w:t>
            </w:r>
            <w:r>
              <w:rPr>
                <w:rFonts w:ascii="Garamond" w:hAnsi="Garamond" w:cs="Times New Roman"/>
                <w:lang w:val="sq-AL"/>
              </w:rPr>
              <w:t xml:space="preserve"> k</w:t>
            </w:r>
            <w:r w:rsidRPr="006015BF">
              <w:rPr>
                <w:rFonts w:ascii="Garamond" w:hAnsi="Garamond" w:cs="Times New Roman"/>
                <w:lang w:val="sq-AL"/>
              </w:rPr>
              <w:t>ë</w:t>
            </w:r>
            <w:r>
              <w:rPr>
                <w:rFonts w:ascii="Garamond" w:hAnsi="Garamond" w:cs="Times New Roman"/>
                <w:lang w:val="sq-AL"/>
              </w:rPr>
              <w:t xml:space="preserve">shill </w:t>
            </w:r>
          </w:p>
        </w:tc>
        <w:tc>
          <w:tcPr>
            <w:tcW w:w="2668" w:type="dxa"/>
          </w:tcPr>
          <w:p w14:paraId="3FB26CA2" w14:textId="77777777" w:rsidR="00447916" w:rsidRDefault="00447916" w:rsidP="00EC2EDD">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(8, N = 151) = 31.07</w:t>
            </w:r>
          </w:p>
        </w:tc>
        <w:tc>
          <w:tcPr>
            <w:tcW w:w="2070" w:type="dxa"/>
          </w:tcPr>
          <w:p w14:paraId="3AFE57E5" w14:textId="4F0CD467" w:rsidR="00447916" w:rsidRDefault="00EC2EDD" w:rsidP="00EC2EDD">
            <w:pPr>
              <w:rPr>
                <w:rFonts w:ascii="Garamond" w:hAnsi="Garamond"/>
              </w:rPr>
            </w:pPr>
            <w:r>
              <w:rPr>
                <w:rFonts w:ascii="Garamond" w:hAnsi="Garamond"/>
              </w:rPr>
              <w:t>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w:t>
            </w:r>
          </w:p>
        </w:tc>
      </w:tr>
    </w:tbl>
    <w:p w14:paraId="7D6E87D7" w14:textId="7F268F33" w:rsidR="00447916" w:rsidRDefault="00EC2EDD" w:rsidP="00447916">
      <w:pPr>
        <w:rPr>
          <w:rFonts w:ascii="Garamond" w:hAnsi="Garamond"/>
        </w:rPr>
      </w:pPr>
      <w:r>
        <w:rPr>
          <w:rFonts w:ascii="Garamond" w:hAnsi="Garamond"/>
          <w:i/>
        </w:rPr>
        <w:t>Sh</w:t>
      </w:r>
      <w:r w:rsidRPr="00814E1E">
        <w:rPr>
          <w:rFonts w:ascii="Garamond" w:hAnsi="Garamond" w:cs="Times New Roman"/>
          <w:i/>
          <w:lang w:val="sq-AL"/>
        </w:rPr>
        <w:t>ënim</w:t>
      </w:r>
      <w:r w:rsidRPr="00CA7FF2">
        <w:rPr>
          <w:rFonts w:ascii="Garamond" w:hAnsi="Garamond"/>
          <w:i/>
        </w:rPr>
        <w:t xml:space="preserve">: </w:t>
      </w:r>
      <w:r>
        <w:rPr>
          <w:rFonts w:ascii="Garamond" w:hAnsi="Garamond"/>
        </w:rPr>
        <w:t>Marr</w:t>
      </w:r>
      <w:r w:rsidRPr="006015BF">
        <w:rPr>
          <w:rFonts w:ascii="Garamond" w:hAnsi="Garamond" w:cs="Times New Roman"/>
          <w:lang w:val="sq-AL"/>
        </w:rPr>
        <w:t>ë</w:t>
      </w:r>
      <w:r>
        <w:rPr>
          <w:rFonts w:ascii="Garamond" w:hAnsi="Garamond" w:cs="Times New Roman"/>
          <w:lang w:val="sq-AL"/>
        </w:rPr>
        <w:t>dh</w:t>
      </w:r>
      <w:r w:rsidRPr="006015BF">
        <w:rPr>
          <w:rFonts w:ascii="Garamond" w:hAnsi="Garamond" w:cs="Times New Roman"/>
          <w:lang w:val="sq-AL"/>
        </w:rPr>
        <w:t>ë</w:t>
      </w:r>
      <w:r>
        <w:rPr>
          <w:rFonts w:ascii="Garamond" w:hAnsi="Garamond" w:cs="Times New Roman"/>
          <w:lang w:val="sq-AL"/>
        </w:rPr>
        <w:t xml:space="preserve">nia </w:t>
      </w:r>
      <w:r w:rsidRPr="006015BF">
        <w:rPr>
          <w:rFonts w:ascii="Garamond" w:hAnsi="Garamond" w:cs="Times New Roman"/>
          <w:lang w:val="sq-AL"/>
        </w:rPr>
        <w:t>ë</w:t>
      </w:r>
      <w:r>
        <w:rPr>
          <w:rFonts w:ascii="Garamond" w:hAnsi="Garamond" w:cs="Times New Roman"/>
          <w:lang w:val="sq-AL"/>
        </w:rPr>
        <w:t>sht</w:t>
      </w:r>
      <w:r w:rsidRPr="006015BF">
        <w:rPr>
          <w:rFonts w:ascii="Garamond" w:hAnsi="Garamond" w:cs="Times New Roman"/>
          <w:lang w:val="sq-AL"/>
        </w:rPr>
        <w:t>ë</w:t>
      </w:r>
      <w:r>
        <w:rPr>
          <w:rFonts w:ascii="Garamond" w:hAnsi="Garamond" w:cs="Times New Roman"/>
          <w:lang w:val="sq-AL"/>
        </w:rPr>
        <w:t xml:space="preserve"> statistikisht dometh</w:t>
      </w:r>
      <w:r w:rsidRPr="006015BF">
        <w:rPr>
          <w:rFonts w:ascii="Garamond" w:hAnsi="Garamond" w:cs="Times New Roman"/>
          <w:lang w:val="sq-AL"/>
        </w:rPr>
        <w:t>ë</w:t>
      </w:r>
      <w:r>
        <w:rPr>
          <w:rFonts w:ascii="Garamond" w:hAnsi="Garamond" w:cs="Times New Roman"/>
          <w:lang w:val="sq-AL"/>
        </w:rPr>
        <w:t>n</w:t>
      </w:r>
      <w:r w:rsidRPr="006015BF">
        <w:rPr>
          <w:rFonts w:ascii="Garamond" w:hAnsi="Garamond" w:cs="Times New Roman"/>
          <w:lang w:val="sq-AL"/>
        </w:rPr>
        <w:t>ë</w:t>
      </w:r>
      <w:r>
        <w:rPr>
          <w:rFonts w:ascii="Garamond" w:hAnsi="Garamond" w:cs="Times New Roman"/>
          <w:lang w:val="sq-AL"/>
        </w:rPr>
        <w:t>se n</w:t>
      </w:r>
      <w:r w:rsidRPr="006015BF">
        <w:rPr>
          <w:rFonts w:ascii="Garamond" w:hAnsi="Garamond" w:cs="Times New Roman"/>
          <w:lang w:val="sq-AL"/>
        </w:rPr>
        <w:t>ë</w:t>
      </w:r>
      <w:r>
        <w:rPr>
          <w:rFonts w:ascii="Garamond" w:hAnsi="Garamond" w:cs="Times New Roman"/>
          <w:lang w:val="sq-AL"/>
        </w:rPr>
        <w:t xml:space="preserve">se </w:t>
      </w:r>
      <w:r w:rsidRPr="00CA7FF2">
        <w:rPr>
          <w:rFonts w:ascii="Garamond" w:hAnsi="Garamond"/>
          <w:i/>
        </w:rPr>
        <w:t xml:space="preserve">p </w:t>
      </w:r>
      <w:r w:rsidRPr="00CA7FF2">
        <w:rPr>
          <w:rFonts w:ascii="Garamond" w:hAnsi="Garamond"/>
        </w:rPr>
        <w:t>&lt; .05.</w:t>
      </w:r>
      <w:r>
        <w:rPr>
          <w:rFonts w:ascii="Garamond" w:hAnsi="Garamond"/>
        </w:rPr>
        <w:t xml:space="preserve"> T</w:t>
      </w:r>
      <w:r w:rsidRPr="006015BF">
        <w:rPr>
          <w:rFonts w:ascii="Garamond" w:hAnsi="Garamond" w:cs="Times New Roman"/>
          <w:lang w:val="sq-AL"/>
        </w:rPr>
        <w:t>ë</w:t>
      </w:r>
      <w:r>
        <w:rPr>
          <w:rFonts w:ascii="Garamond" w:hAnsi="Garamond" w:cs="Times New Roman"/>
          <w:lang w:val="sq-AL"/>
        </w:rPr>
        <w:t xml:space="preserve"> gjitha rezultatet u bazuan n</w:t>
      </w:r>
      <w:r w:rsidRPr="006015BF">
        <w:rPr>
          <w:rFonts w:ascii="Garamond" w:hAnsi="Garamond" w:cs="Times New Roman"/>
          <w:lang w:val="sq-AL"/>
        </w:rPr>
        <w:t>ë</w:t>
      </w:r>
      <w:r>
        <w:rPr>
          <w:rFonts w:ascii="Garamond" w:hAnsi="Garamond" w:cs="Times New Roman"/>
          <w:lang w:val="sq-AL"/>
        </w:rPr>
        <w:t xml:space="preserve"> hi-test </w:t>
      </w:r>
      <w:r>
        <w:rPr>
          <w:rFonts w:ascii="Garamond" w:hAnsi="Garamond"/>
        </w:rPr>
        <w:t>dhe korrelacion (n</w:t>
      </w:r>
      <w:r w:rsidRPr="006015BF">
        <w:rPr>
          <w:rFonts w:ascii="Garamond" w:hAnsi="Garamond" w:cs="Times New Roman"/>
          <w:lang w:val="sq-AL"/>
        </w:rPr>
        <w:t>ë</w:t>
      </w:r>
      <w:r>
        <w:rPr>
          <w:rFonts w:ascii="Garamond" w:hAnsi="Garamond" w:cs="Times New Roman"/>
          <w:lang w:val="sq-AL"/>
        </w:rPr>
        <w:t xml:space="preserve"> rastin e mosh</w:t>
      </w:r>
      <w:r w:rsidRPr="006015BF">
        <w:rPr>
          <w:rFonts w:ascii="Garamond" w:hAnsi="Garamond" w:cs="Times New Roman"/>
          <w:lang w:val="sq-AL"/>
        </w:rPr>
        <w:t>ë</w:t>
      </w:r>
      <w:r>
        <w:rPr>
          <w:rFonts w:ascii="Garamond" w:hAnsi="Garamond" w:cs="Times New Roman"/>
          <w:lang w:val="sq-AL"/>
        </w:rPr>
        <w:t xml:space="preserve">s). </w:t>
      </w:r>
    </w:p>
    <w:p w14:paraId="145E4615" w14:textId="77777777" w:rsidR="00447916" w:rsidRDefault="00447916" w:rsidP="00447916">
      <w:pPr>
        <w:rPr>
          <w:rFonts w:ascii="Garamond" w:eastAsiaTheme="majorEastAsia" w:hAnsi="Garamond" w:cs="Times New Roman"/>
          <w:bCs/>
        </w:rPr>
      </w:pPr>
    </w:p>
    <w:p w14:paraId="7FB35A95" w14:textId="77777777" w:rsidR="00447916" w:rsidRPr="00926253" w:rsidRDefault="00447916" w:rsidP="00447916">
      <w:pPr>
        <w:rPr>
          <w:rFonts w:ascii="Garamond" w:eastAsiaTheme="majorEastAsia" w:hAnsi="Garamond" w:cs="Times New Roman"/>
          <w:bCs/>
        </w:rPr>
      </w:pPr>
    </w:p>
    <w:p w14:paraId="3B24684F" w14:textId="77777777" w:rsidR="003D6D53" w:rsidRPr="004623DF" w:rsidRDefault="003D6D53">
      <w:pPr>
        <w:rPr>
          <w:rFonts w:ascii="Garamond" w:eastAsiaTheme="majorEastAsia" w:hAnsi="Garamond" w:cs="Times New Roman"/>
          <w:b/>
          <w:bCs/>
        </w:rPr>
      </w:pPr>
    </w:p>
    <w:sectPr w:rsidR="003D6D53" w:rsidRPr="004623DF" w:rsidSect="00504071">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88FE9" w14:textId="77777777" w:rsidR="00794ACE" w:rsidRDefault="00794ACE" w:rsidP="00565E5E">
      <w:r>
        <w:separator/>
      </w:r>
    </w:p>
  </w:endnote>
  <w:endnote w:type="continuationSeparator" w:id="0">
    <w:p w14:paraId="7CFE972B" w14:textId="77777777" w:rsidR="00794ACE" w:rsidRDefault="00794ACE" w:rsidP="0056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Black">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9AC" w14:textId="77777777" w:rsidR="00794ACE" w:rsidRDefault="00794ACE" w:rsidP="00504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E4C41" w14:textId="77777777" w:rsidR="00794ACE" w:rsidRDefault="00794ACE" w:rsidP="007F609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C558" w14:textId="77777777" w:rsidR="00794ACE" w:rsidRPr="00276BBE" w:rsidRDefault="00794ACE" w:rsidP="00F1320A">
    <w:pPr>
      <w:pStyle w:val="Footer"/>
      <w:framePr w:wrap="around" w:vAnchor="text" w:hAnchor="page" w:x="10441" w:y="-262"/>
      <w:rPr>
        <w:rStyle w:val="PageNumber"/>
        <w:rFonts w:ascii="Garamond" w:hAnsi="Garamond" w:cs="Times New Roman"/>
      </w:rPr>
    </w:pPr>
    <w:r w:rsidRPr="00276BBE">
      <w:rPr>
        <w:rStyle w:val="PageNumber"/>
        <w:rFonts w:ascii="Garamond" w:hAnsi="Garamond" w:cs="Times New Roman"/>
      </w:rPr>
      <w:fldChar w:fldCharType="begin"/>
    </w:r>
    <w:r w:rsidRPr="00276BBE">
      <w:rPr>
        <w:rStyle w:val="PageNumber"/>
        <w:rFonts w:ascii="Garamond" w:hAnsi="Garamond" w:cs="Times New Roman"/>
      </w:rPr>
      <w:instrText xml:space="preserve">PAGE  </w:instrText>
    </w:r>
    <w:r w:rsidRPr="00276BBE">
      <w:rPr>
        <w:rStyle w:val="PageNumber"/>
        <w:rFonts w:ascii="Garamond" w:hAnsi="Garamond" w:cs="Times New Roman"/>
      </w:rPr>
      <w:fldChar w:fldCharType="separate"/>
    </w:r>
    <w:r w:rsidR="00E662B6">
      <w:rPr>
        <w:rStyle w:val="PageNumber"/>
        <w:rFonts w:ascii="Garamond" w:hAnsi="Garamond" w:cs="Times New Roman"/>
        <w:noProof/>
      </w:rPr>
      <w:t>2</w:t>
    </w:r>
    <w:r w:rsidRPr="00276BBE">
      <w:rPr>
        <w:rStyle w:val="PageNumber"/>
        <w:rFonts w:ascii="Garamond" w:hAnsi="Garamond" w:cs="Times New Roman"/>
      </w:rPr>
      <w:fldChar w:fldCharType="end"/>
    </w:r>
  </w:p>
  <w:p w14:paraId="2C77B58F" w14:textId="77777777" w:rsidR="00794ACE" w:rsidRPr="00276BBE" w:rsidRDefault="00794ACE" w:rsidP="007F609C">
    <w:pPr>
      <w:pStyle w:val="Footer"/>
      <w:ind w:right="360"/>
      <w:rPr>
        <w:rFonts w:ascii="Garamond" w:hAnsi="Garamond"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8E5D7" w14:textId="77777777" w:rsidR="00794ACE" w:rsidRDefault="00794ACE" w:rsidP="00565E5E">
      <w:r>
        <w:separator/>
      </w:r>
    </w:p>
  </w:footnote>
  <w:footnote w:type="continuationSeparator" w:id="0">
    <w:p w14:paraId="21F32ECC" w14:textId="77777777" w:rsidR="00794ACE" w:rsidRDefault="00794ACE" w:rsidP="00565E5E">
      <w:r>
        <w:continuationSeparator/>
      </w:r>
    </w:p>
  </w:footnote>
  <w:footnote w:id="1">
    <w:p w14:paraId="070B7245" w14:textId="3BFBFF15" w:rsidR="00794ACE" w:rsidRPr="00AD0BB2" w:rsidRDefault="00794ACE" w:rsidP="00814F58">
      <w:pPr>
        <w:pStyle w:val="FootnoteText"/>
        <w:rPr>
          <w:rFonts w:ascii="Garamond" w:hAnsi="Garamond"/>
          <w:sz w:val="20"/>
          <w:szCs w:val="20"/>
        </w:rPr>
      </w:pPr>
      <w:r w:rsidRPr="00E17C10">
        <w:rPr>
          <w:rStyle w:val="FootnoteReference"/>
          <w:rFonts w:ascii="Garamond" w:hAnsi="Garamond"/>
          <w:sz w:val="20"/>
          <w:szCs w:val="20"/>
        </w:rPr>
        <w:footnoteRef/>
      </w:r>
      <w:r w:rsidRPr="00E17C10">
        <w:rPr>
          <w:rFonts w:ascii="Garamond" w:hAnsi="Garamond"/>
          <w:sz w:val="20"/>
          <w:szCs w:val="20"/>
        </w:rPr>
        <w:t xml:space="preserve"> </w:t>
      </w:r>
      <w:r>
        <w:rPr>
          <w:rFonts w:ascii="Garamond" w:hAnsi="Garamond"/>
          <w:sz w:val="20"/>
          <w:szCs w:val="20"/>
        </w:rPr>
        <w:t>Falenderime t</w:t>
      </w:r>
      <w:r w:rsidRPr="00814F58">
        <w:rPr>
          <w:rFonts w:ascii="Garamond" w:hAnsi="Garamond" w:cs="Times New Roman"/>
          <w:sz w:val="20"/>
          <w:szCs w:val="20"/>
          <w:lang w:val="sq-AL"/>
        </w:rPr>
        <w:t>ë</w:t>
      </w:r>
      <w:r>
        <w:rPr>
          <w:rFonts w:ascii="Garamond" w:hAnsi="Garamond" w:cs="Times New Roman"/>
          <w:sz w:val="20"/>
          <w:szCs w:val="20"/>
          <w:lang w:val="sq-AL"/>
        </w:rPr>
        <w:t xml:space="preserve"> veçanta shkojn</w:t>
      </w:r>
      <w:r w:rsidRPr="00814E1E">
        <w:rPr>
          <w:rFonts w:ascii="Garamond" w:hAnsi="Garamond" w:cs="Times New Roman"/>
          <w:sz w:val="20"/>
          <w:szCs w:val="20"/>
          <w:lang w:val="sq-AL"/>
        </w:rPr>
        <w:t>ë</w:t>
      </w:r>
      <w:r>
        <w:rPr>
          <w:rFonts w:ascii="Garamond" w:hAnsi="Garamond" w:cs="Times New Roman"/>
          <w:sz w:val="20"/>
          <w:szCs w:val="20"/>
          <w:lang w:val="sq-AL"/>
        </w:rPr>
        <w:t xml:space="preserve"> p</w:t>
      </w:r>
      <w:r w:rsidRPr="00814E1E">
        <w:rPr>
          <w:rFonts w:ascii="Garamond" w:hAnsi="Garamond" w:cs="Times New Roman"/>
          <w:sz w:val="20"/>
          <w:szCs w:val="20"/>
          <w:lang w:val="sq-AL"/>
        </w:rPr>
        <w:t>ë</w:t>
      </w:r>
      <w:r>
        <w:rPr>
          <w:rFonts w:ascii="Garamond" w:hAnsi="Garamond" w:cs="Times New Roman"/>
          <w:sz w:val="20"/>
          <w:szCs w:val="20"/>
          <w:lang w:val="sq-AL"/>
        </w:rPr>
        <w:t>r</w:t>
      </w:r>
      <w:r>
        <w:rPr>
          <w:rFonts w:cs="Times New Roman"/>
          <w:lang w:val="sq-AL"/>
        </w:rPr>
        <w:t xml:space="preserve"> </w:t>
      </w:r>
      <w:r w:rsidRPr="00AD0BB2">
        <w:rPr>
          <w:rFonts w:ascii="Garamond" w:hAnsi="Garamond"/>
          <w:sz w:val="20"/>
          <w:szCs w:val="20"/>
        </w:rPr>
        <w:t xml:space="preserve">Renata Puleri, Kristina Fidhi, Vildana Gushta, Atrida Ferketi, Albina Nuredini, Bardha Alimeta, Miranda Zyberaj, Tatjana Jahollari, Lindita Ibrahimi, Englantina Alliaj, </w:t>
      </w:r>
      <w:r w:rsidRPr="001169A9">
        <w:rPr>
          <w:rFonts w:ascii="Garamond" w:hAnsi="Garamond"/>
          <w:sz w:val="20"/>
          <w:szCs w:val="20"/>
        </w:rPr>
        <w:t xml:space="preserve">Farie Koldashi, Merita Brati, Mimoza Haxhiaj, Lila Bica, Julinda Peshku, </w:t>
      </w:r>
      <w:r w:rsidRPr="00D325B8">
        <w:rPr>
          <w:rFonts w:ascii="Garamond" w:hAnsi="Garamond"/>
          <w:sz w:val="20"/>
          <w:szCs w:val="20"/>
        </w:rPr>
        <w:t xml:space="preserve">Sonila </w:t>
      </w:r>
      <w:r>
        <w:rPr>
          <w:rFonts w:ascii="Garamond" w:hAnsi="Garamond"/>
          <w:sz w:val="20"/>
          <w:szCs w:val="20"/>
        </w:rPr>
        <w:t>Mesareja, dhe</w:t>
      </w:r>
      <w:r w:rsidRPr="00D325B8">
        <w:rPr>
          <w:rFonts w:ascii="Garamond" w:hAnsi="Garamond"/>
          <w:sz w:val="20"/>
          <w:szCs w:val="20"/>
        </w:rPr>
        <w:t xml:space="preserve"> Valbona Zylyftari</w:t>
      </w:r>
      <w:r>
        <w:rPr>
          <w:rFonts w:ascii="Garamond" w:hAnsi="Garamond"/>
          <w:sz w:val="20"/>
          <w:szCs w:val="20"/>
        </w:rPr>
        <w:t xml:space="preserve"> p</w:t>
      </w:r>
      <w:r w:rsidRPr="00814E1E">
        <w:rPr>
          <w:rFonts w:ascii="Garamond" w:hAnsi="Garamond" w:cs="Times New Roman"/>
          <w:sz w:val="20"/>
          <w:szCs w:val="20"/>
          <w:lang w:val="sq-AL"/>
        </w:rPr>
        <w:t>ë</w:t>
      </w:r>
      <w:r>
        <w:rPr>
          <w:rFonts w:ascii="Garamond" w:hAnsi="Garamond" w:cs="Times New Roman"/>
          <w:sz w:val="20"/>
          <w:szCs w:val="20"/>
          <w:lang w:val="sq-AL"/>
        </w:rPr>
        <w:t>r grumbullimin e t</w:t>
      </w:r>
      <w:r w:rsidRPr="00814E1E">
        <w:rPr>
          <w:rFonts w:ascii="Garamond" w:hAnsi="Garamond" w:cs="Times New Roman"/>
          <w:sz w:val="20"/>
          <w:szCs w:val="20"/>
          <w:lang w:val="sq-AL"/>
        </w:rPr>
        <w:t>ë</w:t>
      </w:r>
      <w:r>
        <w:rPr>
          <w:rFonts w:ascii="Garamond" w:hAnsi="Garamond" w:cs="Times New Roman"/>
          <w:sz w:val="20"/>
          <w:szCs w:val="20"/>
          <w:lang w:val="sq-AL"/>
        </w:rPr>
        <w:t xml:space="preserve"> dh</w:t>
      </w:r>
      <w:r w:rsidRPr="00814E1E">
        <w:rPr>
          <w:rFonts w:ascii="Garamond" w:hAnsi="Garamond" w:cs="Times New Roman"/>
          <w:sz w:val="20"/>
          <w:szCs w:val="20"/>
          <w:lang w:val="sq-AL"/>
        </w:rPr>
        <w:t>ë</w:t>
      </w:r>
      <w:r>
        <w:rPr>
          <w:rFonts w:ascii="Garamond" w:hAnsi="Garamond" w:cs="Times New Roman"/>
          <w:sz w:val="20"/>
          <w:szCs w:val="20"/>
          <w:lang w:val="sq-AL"/>
        </w:rPr>
        <w:t>nave. Falenderime t</w:t>
      </w:r>
      <w:r w:rsidRPr="00814E1E">
        <w:rPr>
          <w:rFonts w:ascii="Garamond" w:hAnsi="Garamond" w:cs="Times New Roman"/>
          <w:sz w:val="20"/>
          <w:szCs w:val="20"/>
          <w:lang w:val="sq-AL"/>
        </w:rPr>
        <w:t>ë</w:t>
      </w:r>
      <w:r>
        <w:rPr>
          <w:rFonts w:ascii="Garamond" w:hAnsi="Garamond" w:cs="Times New Roman"/>
          <w:sz w:val="20"/>
          <w:szCs w:val="20"/>
          <w:lang w:val="sq-AL"/>
        </w:rPr>
        <w:t xml:space="preserve"> sinqerta shkojn</w:t>
      </w:r>
      <w:r w:rsidRPr="00814E1E">
        <w:rPr>
          <w:rFonts w:ascii="Garamond" w:hAnsi="Garamond" w:cs="Times New Roman"/>
          <w:sz w:val="20"/>
          <w:szCs w:val="20"/>
          <w:lang w:val="sq-AL"/>
        </w:rPr>
        <w:t>ë</w:t>
      </w:r>
      <w:r>
        <w:rPr>
          <w:rFonts w:ascii="Garamond" w:hAnsi="Garamond" w:cs="Times New Roman"/>
          <w:sz w:val="20"/>
          <w:szCs w:val="20"/>
          <w:lang w:val="sq-AL"/>
        </w:rPr>
        <w:t xml:space="preserve"> edhe p</w:t>
      </w:r>
      <w:r w:rsidRPr="00814E1E">
        <w:rPr>
          <w:rFonts w:ascii="Garamond" w:hAnsi="Garamond" w:cs="Times New Roman"/>
          <w:sz w:val="20"/>
          <w:szCs w:val="20"/>
          <w:lang w:val="sq-AL"/>
        </w:rPr>
        <w:t>ë</w:t>
      </w:r>
      <w:r>
        <w:rPr>
          <w:rFonts w:ascii="Garamond" w:hAnsi="Garamond" w:cs="Times New Roman"/>
          <w:sz w:val="20"/>
          <w:szCs w:val="20"/>
          <w:lang w:val="sq-AL"/>
        </w:rPr>
        <w:t xml:space="preserve">r </w:t>
      </w:r>
      <w:r>
        <w:rPr>
          <w:rFonts w:ascii="Garamond" w:hAnsi="Garamond"/>
          <w:sz w:val="20"/>
          <w:szCs w:val="20"/>
        </w:rPr>
        <w:t>Entela Lako (PNUD), Edlira Papavangjeli (PNUD</w:t>
      </w:r>
      <w:r w:rsidRPr="007B233F">
        <w:rPr>
          <w:rFonts w:ascii="Garamond" w:hAnsi="Garamond"/>
          <w:sz w:val="20"/>
          <w:szCs w:val="20"/>
        </w:rPr>
        <w:t xml:space="preserve">), </w:t>
      </w:r>
      <w:r>
        <w:rPr>
          <w:rFonts w:ascii="Garamond" w:hAnsi="Garamond"/>
          <w:sz w:val="20"/>
          <w:szCs w:val="20"/>
        </w:rPr>
        <w:t>Elona Dini (PNUD</w:t>
      </w:r>
      <w:r w:rsidRPr="007B233F">
        <w:rPr>
          <w:rFonts w:ascii="Garamond" w:hAnsi="Garamond"/>
          <w:sz w:val="20"/>
          <w:szCs w:val="20"/>
        </w:rPr>
        <w:t xml:space="preserve">), </w:t>
      </w:r>
      <w:r w:rsidRPr="00AD0BB2">
        <w:rPr>
          <w:rFonts w:ascii="Garamond" w:hAnsi="Garamond"/>
          <w:sz w:val="20"/>
          <w:szCs w:val="20"/>
        </w:rPr>
        <w:t xml:space="preserve">Emira Shkurti (UNICEF), </w:t>
      </w:r>
      <w:r>
        <w:rPr>
          <w:rFonts w:ascii="Garamond" w:hAnsi="Garamond"/>
          <w:sz w:val="20"/>
          <w:szCs w:val="20"/>
        </w:rPr>
        <w:t>dhe</w:t>
      </w:r>
      <w:r w:rsidRPr="00AD0BB2">
        <w:rPr>
          <w:rFonts w:ascii="Garamond" w:hAnsi="Garamond"/>
          <w:sz w:val="20"/>
          <w:szCs w:val="20"/>
        </w:rPr>
        <w:t xml:space="preserve"> Ana Kovacevic (NDI)</w:t>
      </w:r>
      <w:r>
        <w:rPr>
          <w:rFonts w:ascii="Garamond" w:hAnsi="Garamond"/>
          <w:sz w:val="20"/>
          <w:szCs w:val="20"/>
        </w:rPr>
        <w:t xml:space="preserve"> p</w:t>
      </w:r>
      <w:r w:rsidRPr="00814E1E">
        <w:rPr>
          <w:rFonts w:ascii="Garamond" w:hAnsi="Garamond" w:cs="Times New Roman"/>
          <w:sz w:val="20"/>
          <w:szCs w:val="20"/>
          <w:lang w:val="sq-AL"/>
        </w:rPr>
        <w:t>ë</w:t>
      </w:r>
      <w:r>
        <w:rPr>
          <w:rFonts w:ascii="Garamond" w:hAnsi="Garamond" w:cs="Times New Roman"/>
          <w:sz w:val="20"/>
          <w:szCs w:val="20"/>
          <w:lang w:val="sq-AL"/>
        </w:rPr>
        <w:t>r mb</w:t>
      </w:r>
      <w:r w:rsidRPr="00814E1E">
        <w:rPr>
          <w:rFonts w:ascii="Garamond" w:hAnsi="Garamond" w:cs="Times New Roman"/>
          <w:sz w:val="20"/>
          <w:szCs w:val="20"/>
          <w:lang w:val="sq-AL"/>
        </w:rPr>
        <w:t>ë</w:t>
      </w:r>
      <w:r>
        <w:rPr>
          <w:rFonts w:ascii="Garamond" w:hAnsi="Garamond" w:cs="Times New Roman"/>
          <w:sz w:val="20"/>
          <w:szCs w:val="20"/>
          <w:lang w:val="sq-AL"/>
        </w:rPr>
        <w:t>shtetjen e tyre gjat</w:t>
      </w:r>
      <w:r w:rsidRPr="00814E1E">
        <w:rPr>
          <w:rFonts w:ascii="Garamond" w:hAnsi="Garamond" w:cs="Times New Roman"/>
          <w:sz w:val="20"/>
          <w:szCs w:val="20"/>
          <w:lang w:val="sq-AL"/>
        </w:rPr>
        <w:t>ë</w:t>
      </w:r>
      <w:r>
        <w:rPr>
          <w:rFonts w:ascii="Garamond" w:hAnsi="Garamond" w:cs="Times New Roman"/>
          <w:sz w:val="20"/>
          <w:szCs w:val="20"/>
          <w:lang w:val="sq-AL"/>
        </w:rPr>
        <w:t xml:space="preserve"> procesit k</w:t>
      </w:r>
      <w:r w:rsidRPr="00814E1E">
        <w:rPr>
          <w:rFonts w:ascii="Garamond" w:hAnsi="Garamond" w:cs="Times New Roman"/>
          <w:sz w:val="20"/>
          <w:szCs w:val="20"/>
          <w:lang w:val="sq-AL"/>
        </w:rPr>
        <w:t>ë</w:t>
      </w:r>
      <w:r>
        <w:rPr>
          <w:rFonts w:ascii="Garamond" w:hAnsi="Garamond" w:cs="Times New Roman"/>
          <w:sz w:val="20"/>
          <w:szCs w:val="20"/>
          <w:lang w:val="sq-AL"/>
        </w:rPr>
        <w:t>rkimor</w:t>
      </w:r>
      <w:r w:rsidRPr="00AD0BB2">
        <w:rPr>
          <w:rFonts w:ascii="Garamond" w:hAnsi="Garamond"/>
          <w:sz w:val="20"/>
          <w:szCs w:val="20"/>
        </w:rPr>
        <w:t xml:space="preserve">. </w:t>
      </w:r>
      <w:r>
        <w:rPr>
          <w:rFonts w:ascii="Garamond" w:hAnsi="Garamond"/>
          <w:sz w:val="20"/>
          <w:szCs w:val="20"/>
        </w:rPr>
        <w:t>I jemi mir</w:t>
      </w:r>
      <w:r w:rsidRPr="00814E1E">
        <w:rPr>
          <w:rFonts w:ascii="Garamond" w:hAnsi="Garamond" w:cs="Times New Roman"/>
          <w:sz w:val="20"/>
          <w:szCs w:val="20"/>
          <w:lang w:val="sq-AL"/>
        </w:rPr>
        <w:t>ë</w:t>
      </w:r>
      <w:r>
        <w:rPr>
          <w:rFonts w:ascii="Garamond" w:hAnsi="Garamond" w:cs="Times New Roman"/>
          <w:sz w:val="20"/>
          <w:szCs w:val="20"/>
          <w:lang w:val="sq-AL"/>
        </w:rPr>
        <w:t>njoh</w:t>
      </w:r>
      <w:r w:rsidRPr="00814E1E">
        <w:rPr>
          <w:rFonts w:ascii="Garamond" w:hAnsi="Garamond" w:cs="Times New Roman"/>
          <w:sz w:val="20"/>
          <w:szCs w:val="20"/>
          <w:lang w:val="sq-AL"/>
        </w:rPr>
        <w:t>ë</w:t>
      </w:r>
      <w:r>
        <w:rPr>
          <w:rFonts w:ascii="Garamond" w:hAnsi="Garamond" w:cs="Times New Roman"/>
          <w:sz w:val="20"/>
          <w:szCs w:val="20"/>
          <w:lang w:val="sq-AL"/>
        </w:rPr>
        <w:t xml:space="preserve">s </w:t>
      </w:r>
      <w:r>
        <w:rPr>
          <w:rFonts w:ascii="Garamond" w:hAnsi="Garamond"/>
          <w:sz w:val="20"/>
          <w:szCs w:val="20"/>
        </w:rPr>
        <w:t>Raquel Hernandez Pena dhe</w:t>
      </w:r>
      <w:r w:rsidRPr="00AD0BB2">
        <w:rPr>
          <w:rFonts w:ascii="Garamond" w:hAnsi="Garamond"/>
          <w:sz w:val="20"/>
          <w:szCs w:val="20"/>
        </w:rPr>
        <w:t xml:space="preserve"> Geldona Metaj </w:t>
      </w:r>
      <w:r>
        <w:rPr>
          <w:rFonts w:ascii="Garamond" w:hAnsi="Garamond"/>
          <w:sz w:val="20"/>
          <w:szCs w:val="20"/>
        </w:rPr>
        <w:t>p</w:t>
      </w:r>
      <w:r w:rsidRPr="00814E1E">
        <w:rPr>
          <w:rFonts w:ascii="Garamond" w:hAnsi="Garamond" w:cs="Times New Roman"/>
          <w:sz w:val="20"/>
          <w:szCs w:val="20"/>
          <w:lang w:val="sq-AL"/>
        </w:rPr>
        <w:t>ë</w:t>
      </w:r>
      <w:r>
        <w:rPr>
          <w:rFonts w:ascii="Garamond" w:hAnsi="Garamond" w:cs="Times New Roman"/>
          <w:sz w:val="20"/>
          <w:szCs w:val="20"/>
          <w:lang w:val="sq-AL"/>
        </w:rPr>
        <w:t>r pun</w:t>
      </w:r>
      <w:r w:rsidRPr="00814E1E">
        <w:rPr>
          <w:rFonts w:ascii="Garamond" w:hAnsi="Garamond" w:cs="Times New Roman"/>
          <w:sz w:val="20"/>
          <w:szCs w:val="20"/>
          <w:lang w:val="sq-AL"/>
        </w:rPr>
        <w:t>ë</w:t>
      </w:r>
      <w:r>
        <w:rPr>
          <w:rFonts w:ascii="Garamond" w:hAnsi="Garamond" w:cs="Times New Roman"/>
          <w:sz w:val="20"/>
          <w:szCs w:val="20"/>
          <w:lang w:val="sq-AL"/>
        </w:rPr>
        <w:t>n e shk</w:t>
      </w:r>
      <w:r w:rsidRPr="00814E1E">
        <w:rPr>
          <w:rFonts w:ascii="Garamond" w:hAnsi="Garamond" w:cs="Times New Roman"/>
          <w:sz w:val="20"/>
          <w:szCs w:val="20"/>
          <w:lang w:val="sq-AL"/>
        </w:rPr>
        <w:t>ë</w:t>
      </w:r>
      <w:r>
        <w:rPr>
          <w:rFonts w:ascii="Garamond" w:hAnsi="Garamond" w:cs="Times New Roman"/>
          <w:sz w:val="20"/>
          <w:szCs w:val="20"/>
          <w:lang w:val="sq-AL"/>
        </w:rPr>
        <w:t>lqyer k</w:t>
      </w:r>
      <w:r w:rsidRPr="00814E1E">
        <w:rPr>
          <w:rFonts w:ascii="Garamond" w:hAnsi="Garamond" w:cs="Times New Roman"/>
          <w:sz w:val="20"/>
          <w:szCs w:val="20"/>
          <w:lang w:val="sq-AL"/>
        </w:rPr>
        <w:t>ë</w:t>
      </w:r>
      <w:r>
        <w:rPr>
          <w:rFonts w:ascii="Garamond" w:hAnsi="Garamond" w:cs="Times New Roman"/>
          <w:sz w:val="20"/>
          <w:szCs w:val="20"/>
          <w:lang w:val="sq-AL"/>
        </w:rPr>
        <w:t>rkimore.</w:t>
      </w:r>
    </w:p>
    <w:p w14:paraId="0B7DD209" w14:textId="58491730" w:rsidR="00794ACE" w:rsidRPr="006015BF" w:rsidRDefault="00794ACE" w:rsidP="00854E26">
      <w:pPr>
        <w:pStyle w:val="FootnoteText"/>
        <w:rPr>
          <w:rFonts w:ascii="Garamond" w:hAnsi="Garamond"/>
          <w:sz w:val="20"/>
          <w:szCs w:val="20"/>
          <w:lang w:val="sq-AL"/>
        </w:rPr>
      </w:pPr>
    </w:p>
    <w:p w14:paraId="74EF516C" w14:textId="77777777" w:rsidR="00794ACE" w:rsidRPr="00E17C10" w:rsidRDefault="00794ACE" w:rsidP="007667AE">
      <w:pPr>
        <w:pStyle w:val="FootnoteText"/>
        <w:rPr>
          <w:rFonts w:ascii="Garamond" w:hAnsi="Garamond"/>
          <w:sz w:val="20"/>
          <w:szCs w:val="20"/>
        </w:rPr>
      </w:pPr>
    </w:p>
  </w:footnote>
  <w:footnote w:id="2">
    <w:p w14:paraId="1C13983E" w14:textId="5DE2DBD0" w:rsidR="00794ACE" w:rsidRPr="006015BF" w:rsidRDefault="00794ACE" w:rsidP="00E80001">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Duke pasur parasysh praktikën e zëvendësimit të grave me burra pak kohë pas përfundimit të zgjedhjeve (shih diskutimin në seksionin mbi meto</w:t>
      </w:r>
      <w:r>
        <w:rPr>
          <w:rFonts w:ascii="Garamond" w:hAnsi="Garamond" w:cs="Times New Roman"/>
          <w:sz w:val="20"/>
          <w:szCs w:val="20"/>
          <w:lang w:val="sq-AL"/>
        </w:rPr>
        <w:t>dologjin</w:t>
      </w:r>
      <w:r w:rsidRPr="00DC6596">
        <w:rPr>
          <w:rFonts w:ascii="Garamond" w:hAnsi="Garamond" w:cs="Times New Roman"/>
          <w:sz w:val="20"/>
          <w:szCs w:val="20"/>
          <w:lang w:val="sq-AL"/>
        </w:rPr>
        <w:t>ë</w:t>
      </w:r>
      <w:r w:rsidRPr="006015BF">
        <w:rPr>
          <w:rFonts w:ascii="Garamond" w:hAnsi="Garamond" w:cs="Times New Roman"/>
          <w:sz w:val="20"/>
          <w:szCs w:val="20"/>
          <w:lang w:val="sq-AL"/>
        </w:rPr>
        <w:t>), ky mund të jetë një mbivlerësim</w:t>
      </w:r>
      <w:r>
        <w:rPr>
          <w:rFonts w:ascii="Garamond" w:hAnsi="Garamond" w:cs="Times New Roman"/>
          <w:sz w:val="20"/>
          <w:szCs w:val="20"/>
          <w:lang w:val="sq-AL"/>
        </w:rPr>
        <w:t xml:space="preserve"> i </w:t>
      </w:r>
      <w:r w:rsidRPr="00DC6596">
        <w:rPr>
          <w:rFonts w:ascii="Garamond" w:hAnsi="Garamond" w:cs="Times New Roman"/>
          <w:sz w:val="20"/>
          <w:szCs w:val="20"/>
          <w:lang w:val="sq-AL"/>
        </w:rPr>
        <w:t>situat</w:t>
      </w:r>
      <w:r w:rsidRPr="00C91341">
        <w:rPr>
          <w:rFonts w:ascii="Garamond" w:hAnsi="Garamond" w:cs="Times New Roman"/>
          <w:sz w:val="20"/>
          <w:szCs w:val="20"/>
          <w:lang w:val="sq-AL"/>
        </w:rPr>
        <w:t>ës</w:t>
      </w:r>
      <w:r w:rsidRPr="00DC6596">
        <w:rPr>
          <w:rFonts w:ascii="Garamond" w:hAnsi="Garamond" w:cs="Times New Roman"/>
          <w:sz w:val="20"/>
          <w:szCs w:val="20"/>
          <w:lang w:val="sq-AL"/>
        </w:rPr>
        <w:t>.</w:t>
      </w:r>
    </w:p>
  </w:footnote>
  <w:footnote w:id="3">
    <w:p w14:paraId="36C44DAD" w14:textId="77777777" w:rsidR="00794ACE" w:rsidRPr="006015BF" w:rsidRDefault="00794ACE" w:rsidP="00E80001">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Ky mund të jetë një nënvlerësim për arsyen e lartpërmendur.</w:t>
      </w:r>
    </w:p>
  </w:footnote>
  <w:footnote w:id="4">
    <w:p w14:paraId="1AABA853" w14:textId="613DD556" w:rsidR="00794ACE" w:rsidRPr="006015BF" w:rsidRDefault="00794ACE" w:rsidP="00E80001">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Politikat e favorshme për gratë mund të përkufizohen në përgjithësi si politika që i çojnë përpara interesat e grave. Politika të tilla fokusohen tek mbështetja për fëmijët, paga minimale, dhe barazia në pagë, mes të tjerash (Cowell-Meyers &amp; Langbein, 2009).</w:t>
      </w:r>
    </w:p>
  </w:footnote>
  <w:footnote w:id="5">
    <w:p w14:paraId="466549AD" w14:textId="77777777" w:rsidR="00794ACE" w:rsidRPr="006015BF" w:rsidRDefault="00794ACE" w:rsidP="00E80001">
      <w:pPr>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Po t’i referohemi Dahlerup-it (2006), “termi masë kritike është marrë nga fizika bërthamore, ku ky term përdoret për të përshkruar sasinë që nevojitet për të filluar një reaksion zinxhir, një pikë kthese pas së cilës nuk mund të kthehesh pas, një fillim të një situate ose procesi të ri” (f. 512).</w:t>
      </w:r>
    </w:p>
  </w:footnote>
  <w:footnote w:id="6">
    <w:p w14:paraId="36C83D4D" w14:textId="77777777" w:rsidR="00794ACE" w:rsidRPr="006015BF" w:rsidRDefault="00794ACE" w:rsidP="00E80001">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Karpowitz e të tjerë (2012) me “zë” quajnë marrjen e fjalës dhe me “autoritet” quajnë ndikimin e perceptuar.</w:t>
      </w:r>
    </w:p>
  </w:footnote>
  <w:footnote w:id="7">
    <w:p w14:paraId="3AE48971" w14:textId="77777777" w:rsidR="00794ACE" w:rsidRPr="006015BF" w:rsidRDefault="00794ACE" w:rsidP="00E80001">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Raporti i këshilltareve është llogaritur duke pjesëtuar numrin e këshilltareve gra me numrin gjithsej të këshilltarëve.</w:t>
      </w:r>
    </w:p>
  </w:footnote>
  <w:footnote w:id="8">
    <w:p w14:paraId="65021C32" w14:textId="0F688CBF" w:rsidR="00794ACE" w:rsidRPr="004A44DB" w:rsidRDefault="00794ACE" w:rsidP="004A44DB">
      <w:pPr>
        <w:rPr>
          <w:rFonts w:ascii="Garamond" w:hAnsi="Garamond"/>
          <w:sz w:val="20"/>
          <w:szCs w:val="20"/>
        </w:rPr>
      </w:pPr>
      <w:r w:rsidRPr="004A44DB">
        <w:rPr>
          <w:rStyle w:val="FootnoteReference"/>
          <w:rFonts w:ascii="Garamond" w:hAnsi="Garamond"/>
          <w:sz w:val="20"/>
          <w:szCs w:val="20"/>
        </w:rPr>
        <w:footnoteRef/>
      </w:r>
      <w:r w:rsidRPr="004A44DB">
        <w:rPr>
          <w:rFonts w:ascii="Garamond" w:hAnsi="Garamond"/>
          <w:sz w:val="20"/>
          <w:szCs w:val="20"/>
        </w:rPr>
        <w:t xml:space="preserve"> U përdor stratifikimi disproporcional i kampionit për shkak të numrit të vogël të këshillave me raport të lartë të këshilltareve. Kjo procedurë lejoi krahasimin e tre grupeve të këshillave me njëri-tjetrin. Në vitin 2011, numri total i këshilltareve në këshillat me raport të lartë të grave ishte i përafërt me numrin total të këshilltareve</w:t>
      </w:r>
      <w:r>
        <w:rPr>
          <w:rFonts w:ascii="Garamond" w:hAnsi="Garamond"/>
          <w:sz w:val="20"/>
          <w:szCs w:val="20"/>
        </w:rPr>
        <w:t xml:space="preserve"> n</w:t>
      </w:r>
      <w:r w:rsidRPr="00814E1E">
        <w:rPr>
          <w:rFonts w:ascii="Garamond" w:hAnsi="Garamond"/>
          <w:sz w:val="20"/>
          <w:szCs w:val="20"/>
        </w:rPr>
        <w:t>ë</w:t>
      </w:r>
      <w:r>
        <w:rPr>
          <w:rFonts w:ascii="Garamond" w:hAnsi="Garamond"/>
          <w:sz w:val="20"/>
          <w:szCs w:val="20"/>
        </w:rPr>
        <w:t xml:space="preserve"> k</w:t>
      </w:r>
      <w:r w:rsidRPr="00814E1E">
        <w:rPr>
          <w:rFonts w:ascii="Garamond" w:hAnsi="Garamond"/>
          <w:sz w:val="20"/>
          <w:szCs w:val="20"/>
        </w:rPr>
        <w:t>ë</w:t>
      </w:r>
      <w:r>
        <w:rPr>
          <w:rFonts w:ascii="Garamond" w:hAnsi="Garamond"/>
          <w:sz w:val="20"/>
          <w:szCs w:val="20"/>
        </w:rPr>
        <w:t>shillat me raport</w:t>
      </w:r>
      <w:r w:rsidRPr="004A44DB">
        <w:rPr>
          <w:rFonts w:ascii="Garamond" w:hAnsi="Garamond"/>
          <w:sz w:val="20"/>
          <w:szCs w:val="20"/>
        </w:rPr>
        <w:t xml:space="preserve"> të ulët të grave (115 kundrejt 123) (Central Election Commission, 2011). </w:t>
      </w:r>
      <w:r>
        <w:rPr>
          <w:rFonts w:ascii="Garamond" w:hAnsi="Garamond"/>
          <w:sz w:val="20"/>
          <w:szCs w:val="20"/>
        </w:rPr>
        <w:t>N</w:t>
      </w:r>
      <w:r w:rsidRPr="00814E1E">
        <w:rPr>
          <w:rFonts w:ascii="Garamond" w:hAnsi="Garamond"/>
          <w:sz w:val="20"/>
          <w:szCs w:val="20"/>
        </w:rPr>
        <w:t>ë</w:t>
      </w:r>
      <w:r>
        <w:rPr>
          <w:rFonts w:ascii="Garamond" w:hAnsi="Garamond"/>
          <w:sz w:val="20"/>
          <w:szCs w:val="20"/>
        </w:rPr>
        <w:t xml:space="preserve"> koh</w:t>
      </w:r>
      <w:r w:rsidRPr="00814E1E">
        <w:rPr>
          <w:rFonts w:ascii="Garamond" w:hAnsi="Garamond"/>
          <w:sz w:val="20"/>
          <w:szCs w:val="20"/>
        </w:rPr>
        <w:t>ë</w:t>
      </w:r>
      <w:r>
        <w:rPr>
          <w:rFonts w:ascii="Garamond" w:hAnsi="Garamond"/>
          <w:sz w:val="20"/>
          <w:szCs w:val="20"/>
        </w:rPr>
        <w:t>, n</w:t>
      </w:r>
      <w:r w:rsidRPr="004A44DB">
        <w:rPr>
          <w:rFonts w:ascii="Garamond" w:hAnsi="Garamond"/>
          <w:sz w:val="20"/>
          <w:szCs w:val="20"/>
        </w:rPr>
        <w:t>umra</w:t>
      </w:r>
      <w:r>
        <w:rPr>
          <w:rFonts w:ascii="Garamond" w:hAnsi="Garamond"/>
          <w:sz w:val="20"/>
          <w:szCs w:val="20"/>
        </w:rPr>
        <w:t>t</w:t>
      </w:r>
      <w:r w:rsidRPr="004A44DB">
        <w:rPr>
          <w:rFonts w:ascii="Garamond" w:hAnsi="Garamond"/>
          <w:sz w:val="20"/>
          <w:szCs w:val="20"/>
        </w:rPr>
        <w:t xml:space="preserve"> kanë ndryshuar – numri i këshillave me raport të ulët të grave është rritur dhe numri i këshillave me raport të lartë të</w:t>
      </w:r>
      <w:r>
        <w:rPr>
          <w:rFonts w:ascii="Garamond" w:hAnsi="Garamond"/>
          <w:sz w:val="20"/>
          <w:szCs w:val="20"/>
        </w:rPr>
        <w:t xml:space="preserve"> grave</w:t>
      </w:r>
      <w:r w:rsidRPr="004A44DB">
        <w:rPr>
          <w:rFonts w:ascii="Garamond" w:hAnsi="Garamond"/>
          <w:sz w:val="20"/>
          <w:szCs w:val="20"/>
        </w:rPr>
        <w:t xml:space="preserve"> është ulur (shih diskutimin në tekst).</w:t>
      </w:r>
    </w:p>
  </w:footnote>
  <w:footnote w:id="9">
    <w:p w14:paraId="6C797F0D" w14:textId="77777777" w:rsidR="00794ACE" w:rsidRPr="006015BF" w:rsidRDefault="00794ACE" w:rsidP="00E80001">
      <w:pPr>
        <w:pStyle w:val="FootnoteText"/>
        <w:rPr>
          <w:rFonts w:ascii="Garamond" w:hAnsi="Garamond"/>
          <w:sz w:val="20"/>
          <w:szCs w:val="20"/>
        </w:rPr>
      </w:pPr>
      <w:r w:rsidRPr="00E17C10">
        <w:rPr>
          <w:rStyle w:val="FootnoteReference"/>
          <w:rFonts w:ascii="Garamond" w:hAnsi="Garamond"/>
          <w:sz w:val="20"/>
          <w:szCs w:val="20"/>
        </w:rPr>
        <w:footnoteRef/>
      </w:r>
      <w:r w:rsidRPr="00E17C10">
        <w:rPr>
          <w:rFonts w:ascii="Garamond" w:hAnsi="Garamond"/>
          <w:sz w:val="20"/>
          <w:szCs w:val="20"/>
        </w:rPr>
        <w:t xml:space="preserve"> </w:t>
      </w:r>
      <w:r w:rsidRPr="006015BF">
        <w:rPr>
          <w:rFonts w:ascii="Garamond" w:hAnsi="Garamond"/>
          <w:sz w:val="20"/>
          <w:szCs w:val="20"/>
          <w:lang w:val="sq-AL"/>
        </w:rPr>
        <w:t xml:space="preserve">Burimi: </w:t>
      </w:r>
      <w:r w:rsidRPr="006015BF">
        <w:rPr>
          <w:rFonts w:ascii="Garamond" w:hAnsi="Garamond" w:cs="Times New Roman"/>
          <w:sz w:val="20"/>
          <w:szCs w:val="20"/>
        </w:rPr>
        <w:t>http://www2.cec.org.al/</w:t>
      </w:r>
    </w:p>
  </w:footnote>
  <w:footnote w:id="10">
    <w:p w14:paraId="1699B308" w14:textId="77777777" w:rsidR="00794ACE" w:rsidRPr="00B470DA" w:rsidRDefault="00794ACE" w:rsidP="001D20D7">
      <w:pPr>
        <w:pStyle w:val="FootnoteText"/>
        <w:jc w:val="both"/>
        <w:rPr>
          <w:rFonts w:ascii="Garamond" w:hAnsi="Garamond"/>
          <w:sz w:val="20"/>
          <w:szCs w:val="20"/>
          <w:lang w:val="sq-AL"/>
        </w:rPr>
      </w:pPr>
      <w:r w:rsidRPr="00ED3E63">
        <w:rPr>
          <w:rStyle w:val="FootnoteReference"/>
          <w:rFonts w:ascii="Garamond" w:hAnsi="Garamond"/>
          <w:sz w:val="20"/>
          <w:szCs w:val="20"/>
        </w:rPr>
        <w:footnoteRef/>
      </w:r>
      <w:r w:rsidRPr="00B470DA">
        <w:rPr>
          <w:rFonts w:ascii="Garamond" w:hAnsi="Garamond"/>
          <w:sz w:val="20"/>
          <w:szCs w:val="20"/>
          <w:lang w:val="sq-AL"/>
        </w:rPr>
        <w:t xml:space="preserve"> </w:t>
      </w:r>
      <w:r w:rsidRPr="000C4828">
        <w:rPr>
          <w:rFonts w:ascii="Garamond" w:hAnsi="Garamond"/>
          <w:sz w:val="20"/>
          <w:szCs w:val="20"/>
          <w:lang w:val="sq-AL"/>
        </w:rPr>
        <w:t>Në tekst, emrat e këshilltareve janë ndryshuar, për të ruajtur fshehtësinë e informacionit.</w:t>
      </w:r>
    </w:p>
  </w:footnote>
  <w:footnote w:id="11">
    <w:p w14:paraId="0C0C0F1C" w14:textId="266FF4B8" w:rsidR="00794ACE" w:rsidRPr="006015BF" w:rsidRDefault="00794ACE" w:rsidP="00F01349">
      <w:pPr>
        <w:pStyle w:val="FootnoteText"/>
        <w:rPr>
          <w:rFonts w:ascii="Garamond" w:hAnsi="Garamond"/>
          <w:sz w:val="20"/>
          <w:szCs w:val="20"/>
          <w:lang w:val="sq-AL"/>
        </w:rPr>
      </w:pPr>
      <w:r w:rsidRPr="002B79CD">
        <w:rPr>
          <w:rStyle w:val="FootnoteReference"/>
          <w:rFonts w:ascii="Garamond" w:hAnsi="Garamond"/>
          <w:sz w:val="20"/>
          <w:szCs w:val="20"/>
        </w:rPr>
        <w:footnoteRef/>
      </w:r>
      <w:r w:rsidRPr="002B79CD">
        <w:rPr>
          <w:rFonts w:ascii="Garamond" w:hAnsi="Garamond"/>
          <w:sz w:val="20"/>
          <w:szCs w:val="20"/>
        </w:rPr>
        <w:t xml:space="preserve"> Hapi i m</w:t>
      </w:r>
      <w:r w:rsidRPr="002B79CD">
        <w:rPr>
          <w:rFonts w:ascii="Garamond" w:hAnsi="Garamond" w:cs="Times New Roman"/>
          <w:sz w:val="20"/>
          <w:szCs w:val="20"/>
          <w:lang w:val="sq-AL"/>
        </w:rPr>
        <w:t>ëtejshëm duhet të jetë realizimi i analizës së regresionit:</w:t>
      </w:r>
      <w:r>
        <w:rPr>
          <w:rFonts w:ascii="Garamond" w:hAnsi="Garamond" w:cs="Times New Roman"/>
          <w:lang w:val="sq-AL"/>
        </w:rPr>
        <w:t xml:space="preserve"> </w:t>
      </w:r>
      <w:r w:rsidRPr="006015BF">
        <w:rPr>
          <w:rFonts w:ascii="Garamond" w:hAnsi="Garamond"/>
          <w:sz w:val="20"/>
          <w:szCs w:val="20"/>
          <w:lang w:val="sq-AL"/>
        </w:rPr>
        <w:t>parashikimi i pushtetit të perceptuar vendimmarrës duke u nisur nga raporti i këshilltareve dhe karakteristikat individual</w:t>
      </w:r>
      <w:r>
        <w:rPr>
          <w:rFonts w:ascii="Garamond" w:hAnsi="Garamond"/>
          <w:sz w:val="20"/>
          <w:szCs w:val="20"/>
          <w:lang w:val="sq-AL"/>
        </w:rPr>
        <w:t>e</w:t>
      </w:r>
      <w:r w:rsidRPr="006015BF">
        <w:rPr>
          <w:rFonts w:ascii="Garamond" w:hAnsi="Garamond"/>
          <w:sz w:val="20"/>
          <w:szCs w:val="20"/>
          <w:lang w:val="sq-AL"/>
        </w:rPr>
        <w:t>, siç janë mosha, arsimi, numri i mandateve dhe anëtarësimi në parti.</w:t>
      </w:r>
    </w:p>
  </w:footnote>
  <w:footnote w:id="12">
    <w:p w14:paraId="608C7BBA" w14:textId="300C110F" w:rsidR="00794ACE" w:rsidRPr="002B79CD" w:rsidRDefault="00794ACE">
      <w:pPr>
        <w:pStyle w:val="FootnoteText"/>
        <w:rPr>
          <w:rFonts w:ascii="Garamond" w:hAnsi="Garamond"/>
          <w:sz w:val="20"/>
          <w:szCs w:val="20"/>
        </w:rPr>
      </w:pPr>
      <w:r w:rsidRPr="002B79CD">
        <w:rPr>
          <w:rStyle w:val="FootnoteReference"/>
          <w:rFonts w:ascii="Garamond" w:hAnsi="Garamond"/>
          <w:sz w:val="20"/>
          <w:szCs w:val="20"/>
        </w:rPr>
        <w:footnoteRef/>
      </w:r>
      <w:r w:rsidRPr="002B79CD">
        <w:rPr>
          <w:rFonts w:ascii="Garamond" w:hAnsi="Garamond"/>
          <w:sz w:val="20"/>
          <w:szCs w:val="20"/>
        </w:rPr>
        <w:t xml:space="preserve"> </w:t>
      </w:r>
      <w:r w:rsidRPr="002B79CD">
        <w:rPr>
          <w:rFonts w:ascii="Garamond" w:hAnsi="Garamond"/>
          <w:i/>
          <w:sz w:val="20"/>
          <w:szCs w:val="20"/>
        </w:rPr>
        <w:t xml:space="preserve">M </w:t>
      </w:r>
      <w:r w:rsidRPr="002B79CD">
        <w:rPr>
          <w:rFonts w:ascii="Garamond" w:hAnsi="Garamond"/>
          <w:sz w:val="20"/>
          <w:szCs w:val="20"/>
        </w:rPr>
        <w:t>i referohet vler</w:t>
      </w:r>
      <w:r w:rsidRPr="002B79CD">
        <w:rPr>
          <w:rFonts w:ascii="Garamond" w:hAnsi="Garamond" w:cs="Times New Roman"/>
          <w:sz w:val="20"/>
          <w:szCs w:val="20"/>
          <w:lang w:val="sq-AL"/>
        </w:rPr>
        <w:t xml:space="preserve">ës mesatare dhe </w:t>
      </w:r>
      <w:r w:rsidRPr="002B79CD">
        <w:rPr>
          <w:rFonts w:ascii="Garamond" w:hAnsi="Garamond" w:cs="Times New Roman"/>
          <w:i/>
          <w:sz w:val="20"/>
          <w:szCs w:val="20"/>
          <w:lang w:val="sq-AL"/>
        </w:rPr>
        <w:t>SD</w:t>
      </w:r>
      <w:r>
        <w:rPr>
          <w:rFonts w:ascii="Garamond" w:hAnsi="Garamond"/>
          <w:sz w:val="20"/>
          <w:szCs w:val="20"/>
        </w:rPr>
        <w:t xml:space="preserve"> devijimit standard.</w:t>
      </w:r>
      <w:r w:rsidRPr="002B79CD">
        <w:rPr>
          <w:rFonts w:ascii="Garamond" w:hAnsi="Garamond"/>
          <w:sz w:val="20"/>
          <w:szCs w:val="20"/>
        </w:rPr>
        <w:t xml:space="preserve"> </w:t>
      </w:r>
    </w:p>
  </w:footnote>
  <w:footnote w:id="13">
    <w:p w14:paraId="47903CEE" w14:textId="77777777" w:rsidR="00794ACE" w:rsidRPr="006015BF" w:rsidRDefault="00794ACE" w:rsidP="00E16FCA">
      <w:pPr>
        <w:pStyle w:val="FootnoteText"/>
        <w:rPr>
          <w:rFonts w:ascii="Garamond" w:hAnsi="Garamond"/>
          <w:sz w:val="20"/>
          <w:szCs w:val="20"/>
          <w:lang w:val="sq-AL"/>
        </w:rPr>
      </w:pPr>
      <w:r w:rsidRPr="00E17C10">
        <w:rPr>
          <w:rStyle w:val="FootnoteReference"/>
          <w:rFonts w:ascii="Garamond" w:hAnsi="Garamond"/>
          <w:sz w:val="20"/>
          <w:szCs w:val="20"/>
        </w:rPr>
        <w:footnoteRef/>
      </w:r>
      <w:r w:rsidRPr="00E17C10">
        <w:rPr>
          <w:rFonts w:ascii="Garamond" w:hAnsi="Garamond"/>
          <w:sz w:val="20"/>
          <w:szCs w:val="20"/>
        </w:rPr>
        <w:t xml:space="preserve"> </w:t>
      </w:r>
      <w:r w:rsidRPr="006015BF">
        <w:rPr>
          <w:rFonts w:ascii="Garamond" w:hAnsi="Garamond"/>
          <w:sz w:val="20"/>
          <w:szCs w:val="20"/>
          <w:lang w:val="sq-AL"/>
        </w:rPr>
        <w:t>Në vitin 2014, nuk morën pjesë në 1 ose 2 mbledhje të këshillit.</w:t>
      </w:r>
    </w:p>
  </w:footnote>
  <w:footnote w:id="14">
    <w:p w14:paraId="4C97F448" w14:textId="4C4F57C5" w:rsidR="00794ACE" w:rsidRPr="006015BF" w:rsidRDefault="00794ACE" w:rsidP="00E16FCA">
      <w:pPr>
        <w:pStyle w:val="FootnoteText"/>
        <w:rPr>
          <w:rFonts w:ascii="Garamond" w:hAnsi="Garamond"/>
          <w:sz w:val="20"/>
          <w:szCs w:val="20"/>
          <w:lang w:val="sq-AL"/>
        </w:rPr>
      </w:pPr>
      <w:r w:rsidRPr="00E17C10">
        <w:rPr>
          <w:rStyle w:val="FootnoteReference"/>
          <w:rFonts w:ascii="Garamond" w:hAnsi="Garamond"/>
          <w:sz w:val="20"/>
          <w:szCs w:val="20"/>
        </w:rPr>
        <w:footnoteRef/>
      </w:r>
      <w:r w:rsidRPr="00E17C10">
        <w:rPr>
          <w:rFonts w:ascii="Garamond" w:hAnsi="Garamond"/>
          <w:sz w:val="20"/>
          <w:szCs w:val="20"/>
        </w:rPr>
        <w:t xml:space="preserve"> </w:t>
      </w:r>
      <w:r>
        <w:rPr>
          <w:rFonts w:ascii="Garamond" w:hAnsi="Garamond"/>
          <w:sz w:val="20"/>
          <w:szCs w:val="20"/>
          <w:lang w:val="sq-AL"/>
        </w:rPr>
        <w:t>Në vitin 2014, nuk morë pjesë n</w:t>
      </w:r>
      <w:r w:rsidRPr="006015BF">
        <w:rPr>
          <w:rFonts w:ascii="Garamond" w:hAnsi="Garamond"/>
          <w:sz w:val="20"/>
          <w:szCs w:val="20"/>
          <w:lang w:val="sq-AL"/>
        </w:rPr>
        <w:t>ë gjysmën ose</w:t>
      </w:r>
      <w:r>
        <w:rPr>
          <w:rFonts w:ascii="Garamond" w:hAnsi="Garamond"/>
          <w:sz w:val="20"/>
          <w:szCs w:val="20"/>
          <w:lang w:val="sq-AL"/>
        </w:rPr>
        <w:t xml:space="preserve"> në</w:t>
      </w:r>
      <w:r w:rsidRPr="006015BF">
        <w:rPr>
          <w:rFonts w:ascii="Garamond" w:hAnsi="Garamond"/>
          <w:sz w:val="20"/>
          <w:szCs w:val="20"/>
          <w:lang w:val="sq-AL"/>
        </w:rPr>
        <w:t xml:space="preserve"> </w:t>
      </w:r>
      <w:r>
        <w:rPr>
          <w:rFonts w:ascii="Garamond" w:hAnsi="Garamond"/>
          <w:sz w:val="20"/>
          <w:szCs w:val="20"/>
          <w:lang w:val="sq-AL"/>
        </w:rPr>
        <w:t>më shumë se gjysmën e</w:t>
      </w:r>
      <w:r w:rsidRPr="006015BF">
        <w:rPr>
          <w:rFonts w:ascii="Garamond" w:hAnsi="Garamond"/>
          <w:sz w:val="20"/>
          <w:szCs w:val="20"/>
          <w:lang w:val="sq-AL"/>
        </w:rPr>
        <w:t xml:space="preserve"> mbledhjeve të këshillit.</w:t>
      </w:r>
    </w:p>
  </w:footnote>
  <w:footnote w:id="15">
    <w:p w14:paraId="5FE5C38E" w14:textId="75178DB4" w:rsidR="00794ACE" w:rsidRPr="00FA6D93" w:rsidRDefault="00794ACE" w:rsidP="00FA6D93">
      <w:pPr>
        <w:rPr>
          <w:rFonts w:ascii="Garamond" w:hAnsi="Garamond"/>
          <w:sz w:val="20"/>
          <w:szCs w:val="20"/>
        </w:rPr>
      </w:pPr>
      <w:r w:rsidRPr="00FA6D93">
        <w:rPr>
          <w:rStyle w:val="FootnoteReference"/>
          <w:rFonts w:ascii="Garamond" w:hAnsi="Garamond"/>
          <w:sz w:val="20"/>
          <w:szCs w:val="20"/>
        </w:rPr>
        <w:footnoteRef/>
      </w:r>
      <w:r w:rsidRPr="00FA6D93">
        <w:rPr>
          <w:rFonts w:ascii="Garamond" w:hAnsi="Garamond"/>
          <w:sz w:val="20"/>
          <w:szCs w:val="20"/>
        </w:rPr>
        <w:t xml:space="preserve"> Përgjatë tekstit do të përdoret termi “statistikisht domethënëse (ose e rëndësishme).” Një marrëdhënie është statistikisht domethënëse në qoftë se “gjasa që </w:t>
      </w:r>
      <w:r>
        <w:rPr>
          <w:rFonts w:ascii="Garamond" w:hAnsi="Garamond"/>
          <w:sz w:val="20"/>
          <w:szCs w:val="20"/>
        </w:rPr>
        <w:t>...</w:t>
      </w:r>
      <w:r w:rsidRPr="00FA6D93">
        <w:rPr>
          <w:rFonts w:ascii="Garamond" w:hAnsi="Garamond"/>
          <w:sz w:val="20"/>
          <w:szCs w:val="20"/>
        </w:rPr>
        <w:t xml:space="preserve"> marrëdhënia mund t’i atribuohet rastësisë është mjaft e vogël (Rubin &amp; Babbie, 2013, f. 332). Gjasa përcaktohet përmes testeve statistik</w:t>
      </w:r>
      <w:r>
        <w:rPr>
          <w:rFonts w:ascii="Garamond" w:hAnsi="Garamond"/>
          <w:sz w:val="20"/>
          <w:szCs w:val="20"/>
        </w:rPr>
        <w:t>ore, të cilat çojnë në një nivel</w:t>
      </w:r>
      <w:r w:rsidRPr="00FA6D93">
        <w:rPr>
          <w:rFonts w:ascii="Garamond" w:hAnsi="Garamond"/>
          <w:sz w:val="20"/>
          <w:szCs w:val="20"/>
        </w:rPr>
        <w:t xml:space="preserve"> probabiliteti (</w:t>
      </w:r>
      <w:r w:rsidRPr="00FA6D93">
        <w:rPr>
          <w:rFonts w:ascii="Garamond" w:hAnsi="Garamond"/>
          <w:i/>
          <w:sz w:val="20"/>
          <w:szCs w:val="20"/>
        </w:rPr>
        <w:t>p</w:t>
      </w:r>
      <w:r w:rsidRPr="00FA6D93">
        <w:rPr>
          <w:rFonts w:ascii="Garamond" w:hAnsi="Garamond"/>
          <w:sz w:val="20"/>
          <w:szCs w:val="20"/>
        </w:rPr>
        <w:t xml:space="preserve">). Për shembull, nëse </w:t>
      </w:r>
      <w:r w:rsidRPr="00FA6D93">
        <w:rPr>
          <w:rFonts w:ascii="Garamond" w:hAnsi="Garamond"/>
          <w:i/>
          <w:sz w:val="20"/>
          <w:szCs w:val="20"/>
        </w:rPr>
        <w:t>p</w:t>
      </w:r>
      <w:r>
        <w:rPr>
          <w:rFonts w:ascii="Garamond" w:hAnsi="Garamond"/>
          <w:sz w:val="20"/>
          <w:szCs w:val="20"/>
        </w:rPr>
        <w:t xml:space="preserve"> &lt; .05 </w:t>
      </w:r>
      <w:r w:rsidRPr="00FA6D93">
        <w:rPr>
          <w:rFonts w:ascii="Garamond" w:hAnsi="Garamond"/>
          <w:sz w:val="20"/>
          <w:szCs w:val="20"/>
        </w:rPr>
        <w:t>probabiliteti që rezultatet mund t’</w:t>
      </w:r>
      <w:r>
        <w:rPr>
          <w:rFonts w:ascii="Garamond" w:hAnsi="Garamond"/>
          <w:sz w:val="20"/>
          <w:szCs w:val="20"/>
        </w:rPr>
        <w:t>i</w:t>
      </w:r>
      <w:r w:rsidRPr="00FA6D93">
        <w:rPr>
          <w:rFonts w:ascii="Garamond" w:hAnsi="Garamond"/>
          <w:sz w:val="20"/>
          <w:szCs w:val="20"/>
        </w:rPr>
        <w:t xml:space="preserve"> atribuohen rastësisë është më</w:t>
      </w:r>
      <w:r>
        <w:rPr>
          <w:rFonts w:ascii="Garamond" w:hAnsi="Garamond"/>
          <w:sz w:val="20"/>
          <w:szCs w:val="20"/>
        </w:rPr>
        <w:t xml:space="preserve"> i</w:t>
      </w:r>
      <w:r w:rsidRPr="00FA6D93">
        <w:rPr>
          <w:rFonts w:ascii="Garamond" w:hAnsi="Garamond"/>
          <w:sz w:val="20"/>
          <w:szCs w:val="20"/>
        </w:rPr>
        <w:t xml:space="preserve"> ulët se 0,05.</w:t>
      </w:r>
    </w:p>
    <w:p w14:paraId="3CAF4B05" w14:textId="752A209A" w:rsidR="00794ACE" w:rsidRDefault="00794ACE">
      <w:pPr>
        <w:pStyle w:val="FootnoteText"/>
      </w:pPr>
    </w:p>
  </w:footnote>
  <w:footnote w:id="16">
    <w:p w14:paraId="05C14EC8" w14:textId="3CD0E5F3" w:rsidR="00794ACE" w:rsidRPr="006015BF" w:rsidRDefault="00794ACE" w:rsidP="00E1262C">
      <w:pPr>
        <w:pStyle w:val="FootnoteText"/>
        <w:rPr>
          <w:rFonts w:ascii="Garamond" w:hAnsi="Garamond"/>
          <w:sz w:val="20"/>
          <w:szCs w:val="20"/>
          <w:lang w:val="sq-AL"/>
        </w:rPr>
      </w:pPr>
      <w:r w:rsidRPr="00BD3651">
        <w:rPr>
          <w:rStyle w:val="FootnoteReference"/>
          <w:rFonts w:ascii="Garamond" w:hAnsi="Garamond"/>
          <w:sz w:val="20"/>
          <w:szCs w:val="20"/>
        </w:rPr>
        <w:footnoteRef/>
      </w:r>
      <w:r w:rsidRPr="00BD3651">
        <w:rPr>
          <w:rFonts w:ascii="Garamond" w:hAnsi="Garamond"/>
          <w:sz w:val="20"/>
          <w:szCs w:val="20"/>
        </w:rPr>
        <w:t xml:space="preserve"> </w:t>
      </w:r>
      <w:r w:rsidRPr="006015BF">
        <w:rPr>
          <w:rFonts w:ascii="Garamond" w:hAnsi="Garamond"/>
          <w:sz w:val="20"/>
          <w:szCs w:val="20"/>
          <w:lang w:val="sq-AL"/>
        </w:rPr>
        <w:t xml:space="preserve">Projektvendimet kryesisht </w:t>
      </w:r>
      <w:r>
        <w:rPr>
          <w:rFonts w:ascii="Garamond" w:hAnsi="Garamond"/>
          <w:sz w:val="20"/>
          <w:szCs w:val="20"/>
          <w:lang w:val="sq-AL"/>
        </w:rPr>
        <w:t>propozoheshin nga grat</w:t>
      </w:r>
      <w:r w:rsidRPr="006015BF">
        <w:rPr>
          <w:rFonts w:ascii="Garamond" w:hAnsi="Garamond"/>
          <w:sz w:val="20"/>
          <w:szCs w:val="20"/>
          <w:lang w:val="sq-AL"/>
        </w:rPr>
        <w:t>ë</w:t>
      </w:r>
      <w:r>
        <w:rPr>
          <w:rFonts w:ascii="Garamond" w:hAnsi="Garamond"/>
          <w:sz w:val="20"/>
          <w:szCs w:val="20"/>
          <w:lang w:val="sq-AL"/>
        </w:rPr>
        <w:t xml:space="preserve"> </w:t>
      </w:r>
      <w:r w:rsidRPr="006015BF">
        <w:rPr>
          <w:rFonts w:ascii="Garamond" w:hAnsi="Garamond"/>
          <w:sz w:val="20"/>
          <w:szCs w:val="20"/>
          <w:lang w:val="sq-AL"/>
        </w:rPr>
        <w:t>që kishin post drejtues në njërin prej komisioneve të këshillit.</w:t>
      </w:r>
    </w:p>
  </w:footnote>
  <w:footnote w:id="17">
    <w:p w14:paraId="63F8019B" w14:textId="669FB94C" w:rsidR="00794ACE" w:rsidRPr="006015BF" w:rsidRDefault="00794ACE" w:rsidP="00E1262C">
      <w:pPr>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 xml:space="preserve">Në bazë të Ligjit 8652 “Për organizimin dhe funksionimin e qeverisjes vendore”, këshillat vendorë duhet të organizojnë seanca dëgjimore publike për diskutimin e buxhetit dhe </w:t>
      </w:r>
      <w:r>
        <w:rPr>
          <w:rFonts w:ascii="Garamond" w:hAnsi="Garamond" w:cs="Times New Roman"/>
          <w:sz w:val="20"/>
          <w:szCs w:val="20"/>
          <w:lang w:val="sq-AL"/>
        </w:rPr>
        <w:t>p</w:t>
      </w:r>
      <w:r w:rsidRPr="006015BF">
        <w:rPr>
          <w:rFonts w:ascii="Garamond" w:hAnsi="Garamond"/>
          <w:sz w:val="20"/>
          <w:szCs w:val="20"/>
          <w:lang w:val="sq-AL"/>
        </w:rPr>
        <w:t>ë</w:t>
      </w:r>
      <w:r>
        <w:rPr>
          <w:rFonts w:ascii="Garamond" w:hAnsi="Garamond"/>
          <w:sz w:val="20"/>
          <w:szCs w:val="20"/>
          <w:lang w:val="sq-AL"/>
        </w:rPr>
        <w:t xml:space="preserve">rcaktimin e </w:t>
      </w:r>
      <w:r w:rsidRPr="006015BF">
        <w:rPr>
          <w:rFonts w:ascii="Garamond" w:hAnsi="Garamond" w:cs="Times New Roman"/>
          <w:sz w:val="20"/>
          <w:szCs w:val="20"/>
          <w:lang w:val="sq-AL"/>
        </w:rPr>
        <w:t>taksave dhe tarifave vendore.</w:t>
      </w:r>
    </w:p>
  </w:footnote>
  <w:footnote w:id="18">
    <w:p w14:paraId="3C62906D" w14:textId="77777777" w:rsidR="00794ACE" w:rsidRPr="006015BF" w:rsidRDefault="00794ACE" w:rsidP="00E1262C">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Seancat e trajnimit janë fokusuar në temat e mëposhtme: udhëheqje, fushata zgjedhore, roli i grave në vendimmarrje, gratë në politikë, përfaqësimi i grave në politikë dhe administratë, buxhetimi, dhuna me bazë gjinore, fuqizimi ekonomik i grave, situata e grave në fshat, komunikimi, lobimi dhe puna bindëse, ligjërimi publik, të drejtat e grave, trafikimi i qenieve njerëzore, fushatat nëpër familje, organizimi i fushatave zgjedhore, organizimi i konferencave për shtyp dhe teknologjia informatike.</w:t>
      </w:r>
    </w:p>
  </w:footnote>
  <w:footnote w:id="19">
    <w:p w14:paraId="2C4B7C84" w14:textId="77777777" w:rsidR="00794ACE" w:rsidRPr="006015BF" w:rsidRDefault="00794ACE" w:rsidP="00E1262C">
      <w:pPr>
        <w:pStyle w:val="FootnoteText"/>
        <w:rPr>
          <w:rFonts w:ascii="Garamond" w:hAnsi="Garamond"/>
          <w:sz w:val="20"/>
          <w:szCs w:val="20"/>
          <w:lang w:val="sq-AL"/>
        </w:rPr>
      </w:pPr>
      <w:r w:rsidRPr="00E17C10">
        <w:rPr>
          <w:rStyle w:val="FootnoteReference"/>
          <w:rFonts w:ascii="Garamond" w:hAnsi="Garamond"/>
          <w:sz w:val="20"/>
          <w:szCs w:val="20"/>
        </w:rPr>
        <w:footnoteRef/>
      </w:r>
      <w:r w:rsidRPr="00E17C10">
        <w:rPr>
          <w:rFonts w:ascii="Garamond" w:hAnsi="Garamond"/>
          <w:sz w:val="20"/>
          <w:szCs w:val="20"/>
        </w:rPr>
        <w:t xml:space="preserve"> </w:t>
      </w:r>
      <w:r w:rsidRPr="006015BF">
        <w:rPr>
          <w:rFonts w:ascii="Garamond" w:hAnsi="Garamond"/>
          <w:sz w:val="20"/>
          <w:szCs w:val="20"/>
          <w:lang w:val="sq-AL"/>
        </w:rPr>
        <w:t>Për shembull, arsimi dhe shëndetësia, arsimi dhe kultura, arsimi dhe mandatet, arsimi dhe rendi dhe arsimi dhe strehimi.</w:t>
      </w:r>
    </w:p>
  </w:footnote>
  <w:footnote w:id="20">
    <w:p w14:paraId="66F4A267" w14:textId="189487CE" w:rsidR="00794ACE" w:rsidRPr="006015BF" w:rsidRDefault="00794ACE" w:rsidP="00E1262C">
      <w:pPr>
        <w:pStyle w:val="FootnoteText"/>
        <w:rPr>
          <w:rFonts w:ascii="Garamond" w:hAnsi="Garamond" w:cs="Times New Roman"/>
          <w:sz w:val="20"/>
          <w:szCs w:val="20"/>
          <w:lang w:val="sq-AL"/>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t>
      </w:r>
      <w:r w:rsidRPr="006015BF">
        <w:rPr>
          <w:rFonts w:ascii="Garamond" w:hAnsi="Garamond" w:cs="Times New Roman"/>
          <w:sz w:val="20"/>
          <w:szCs w:val="20"/>
          <w:lang w:val="sq-AL"/>
        </w:rPr>
        <w:t>Për shembull, shërbimet sociale dhe transporti, tregtia, rendi publik, emergjencat civil</w:t>
      </w:r>
      <w:r>
        <w:rPr>
          <w:rFonts w:ascii="Garamond" w:hAnsi="Garamond" w:cs="Times New Roman"/>
          <w:sz w:val="20"/>
          <w:szCs w:val="20"/>
          <w:lang w:val="sq-AL"/>
        </w:rPr>
        <w:t>e</w:t>
      </w:r>
      <w:r w:rsidRPr="006015BF">
        <w:rPr>
          <w:rFonts w:ascii="Garamond" w:hAnsi="Garamond" w:cs="Times New Roman"/>
          <w:sz w:val="20"/>
          <w:szCs w:val="20"/>
          <w:lang w:val="sq-AL"/>
        </w:rPr>
        <w:t>, bujqësia dhe urbanizimi.</w:t>
      </w:r>
    </w:p>
    <w:p w14:paraId="52072A13" w14:textId="77777777" w:rsidR="00794ACE" w:rsidRPr="00E17C10" w:rsidRDefault="00794ACE" w:rsidP="00B91F98">
      <w:pPr>
        <w:pStyle w:val="FootnoteText"/>
        <w:rPr>
          <w:rFonts w:ascii="Garamond" w:hAnsi="Garamond" w:cs="Times New Roman"/>
          <w:sz w:val="20"/>
          <w:szCs w:val="20"/>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F881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DAC86A"/>
    <w:lvl w:ilvl="0">
      <w:start w:val="1"/>
      <w:numFmt w:val="decimal"/>
      <w:lvlText w:val="%1."/>
      <w:lvlJc w:val="left"/>
      <w:pPr>
        <w:tabs>
          <w:tab w:val="num" w:pos="1800"/>
        </w:tabs>
        <w:ind w:left="1800" w:hanging="360"/>
      </w:pPr>
    </w:lvl>
  </w:abstractNum>
  <w:abstractNum w:abstractNumId="2">
    <w:nsid w:val="FFFFFF7D"/>
    <w:multiLevelType w:val="singleLevel"/>
    <w:tmpl w:val="6C0CA5F0"/>
    <w:lvl w:ilvl="0">
      <w:start w:val="1"/>
      <w:numFmt w:val="decimal"/>
      <w:lvlText w:val="%1."/>
      <w:lvlJc w:val="left"/>
      <w:pPr>
        <w:tabs>
          <w:tab w:val="num" w:pos="1440"/>
        </w:tabs>
        <w:ind w:left="1440" w:hanging="360"/>
      </w:pPr>
    </w:lvl>
  </w:abstractNum>
  <w:abstractNum w:abstractNumId="3">
    <w:nsid w:val="FFFFFF7E"/>
    <w:multiLevelType w:val="singleLevel"/>
    <w:tmpl w:val="0FB266BA"/>
    <w:lvl w:ilvl="0">
      <w:start w:val="1"/>
      <w:numFmt w:val="decimal"/>
      <w:lvlText w:val="%1."/>
      <w:lvlJc w:val="left"/>
      <w:pPr>
        <w:tabs>
          <w:tab w:val="num" w:pos="1080"/>
        </w:tabs>
        <w:ind w:left="1080" w:hanging="360"/>
      </w:pPr>
    </w:lvl>
  </w:abstractNum>
  <w:abstractNum w:abstractNumId="4">
    <w:nsid w:val="FFFFFF7F"/>
    <w:multiLevelType w:val="singleLevel"/>
    <w:tmpl w:val="31FAB848"/>
    <w:lvl w:ilvl="0">
      <w:start w:val="1"/>
      <w:numFmt w:val="decimal"/>
      <w:lvlText w:val="%1."/>
      <w:lvlJc w:val="left"/>
      <w:pPr>
        <w:tabs>
          <w:tab w:val="num" w:pos="720"/>
        </w:tabs>
        <w:ind w:left="720" w:hanging="360"/>
      </w:pPr>
    </w:lvl>
  </w:abstractNum>
  <w:abstractNum w:abstractNumId="5">
    <w:nsid w:val="FFFFFF80"/>
    <w:multiLevelType w:val="singleLevel"/>
    <w:tmpl w:val="7E34EDF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0D87F8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0505F5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14CA3F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51A4896"/>
    <w:lvl w:ilvl="0">
      <w:start w:val="1"/>
      <w:numFmt w:val="decimal"/>
      <w:lvlText w:val="%1."/>
      <w:lvlJc w:val="left"/>
      <w:pPr>
        <w:tabs>
          <w:tab w:val="num" w:pos="360"/>
        </w:tabs>
        <w:ind w:left="360" w:hanging="360"/>
      </w:pPr>
    </w:lvl>
  </w:abstractNum>
  <w:abstractNum w:abstractNumId="10">
    <w:nsid w:val="FFFFFF89"/>
    <w:multiLevelType w:val="singleLevel"/>
    <w:tmpl w:val="E88288E8"/>
    <w:lvl w:ilvl="0">
      <w:start w:val="1"/>
      <w:numFmt w:val="bullet"/>
      <w:lvlText w:val=""/>
      <w:lvlJc w:val="left"/>
      <w:pPr>
        <w:tabs>
          <w:tab w:val="num" w:pos="360"/>
        </w:tabs>
        <w:ind w:left="360" w:hanging="360"/>
      </w:pPr>
      <w:rPr>
        <w:rFonts w:ascii="Symbol" w:hAnsi="Symbol" w:hint="default"/>
      </w:rPr>
    </w:lvl>
  </w:abstractNum>
  <w:abstractNum w:abstractNumId="11">
    <w:nsid w:val="151C0E6B"/>
    <w:multiLevelType w:val="hybridMultilevel"/>
    <w:tmpl w:val="B3288174"/>
    <w:lvl w:ilvl="0" w:tplc="B02E5CF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03B1E"/>
    <w:multiLevelType w:val="hybridMultilevel"/>
    <w:tmpl w:val="B2864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441DC9"/>
    <w:multiLevelType w:val="hybridMultilevel"/>
    <w:tmpl w:val="CB2601DA"/>
    <w:lvl w:ilvl="0" w:tplc="CCFA4A0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F357F6"/>
    <w:multiLevelType w:val="hybridMultilevel"/>
    <w:tmpl w:val="8FE278AE"/>
    <w:lvl w:ilvl="0" w:tplc="AD6A56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F46050"/>
    <w:multiLevelType w:val="hybridMultilevel"/>
    <w:tmpl w:val="627CB0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3AF371C"/>
    <w:multiLevelType w:val="hybridMultilevel"/>
    <w:tmpl w:val="F9A27B42"/>
    <w:lvl w:ilvl="0" w:tplc="480A30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B1D218E"/>
    <w:multiLevelType w:val="hybridMultilevel"/>
    <w:tmpl w:val="F95CF0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3"/>
  </w:num>
  <w:num w:numId="3">
    <w:abstractNumId w:val="17"/>
  </w:num>
  <w:num w:numId="4">
    <w:abstractNumId w:val="16"/>
  </w:num>
  <w:num w:numId="5">
    <w:abstractNumId w:val="11"/>
  </w:num>
  <w:num w:numId="6">
    <w:abstractNumId w:val="14"/>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X_StoreBook1" w:val="_MY_1_9k_1øÆKE60k_1_1_0_K_H_y"/>
    <w:docVar w:name="MX_StoreBook2" w:val="_MY_2_8ð_1øÆKAþq2_1_1_0_7_8_Í"/>
    <w:docVar w:name="MX_StoreTermBook" w:val="_MX_0_9p_1øÆKE9Yá_0"/>
    <w:docVar w:name="MX_StoreTrans2_Unicode" w:val="Councilwomen who belong to the same political alliance"/>
    <w:docVar w:name="MX_StoreTransNo" w:val="1"/>
    <w:docVar w:name="MX_StoreTU_Unicode.1" w:val="_x000d__x000a_Draft decisions were mostly introduced by women who 1)held a leading position in one of the commissions of the council._x000d__x000a_Approximately, 26.14 percent of councilwomen (n = 40) 1)held a leading position in one of the commissions of the council._x000d__x000a_Afërsisht"/>
    <w:docVar w:name="MX_StoreTU_Unicode.2" w:val=" 26,14 për qind e këshilltareve (n = 40) kishin post drejtues në njërin prej komisioneve të këshillit._x000d__x000a_"/>
  </w:docVars>
  <w:rsids>
    <w:rsidRoot w:val="00D430BB"/>
    <w:rsid w:val="00002044"/>
    <w:rsid w:val="0000787C"/>
    <w:rsid w:val="00012BB4"/>
    <w:rsid w:val="00013A71"/>
    <w:rsid w:val="00016E20"/>
    <w:rsid w:val="000218D4"/>
    <w:rsid w:val="00025107"/>
    <w:rsid w:val="000271F0"/>
    <w:rsid w:val="00030D27"/>
    <w:rsid w:val="00034DA5"/>
    <w:rsid w:val="000376C8"/>
    <w:rsid w:val="00037EA6"/>
    <w:rsid w:val="000407BF"/>
    <w:rsid w:val="00044AFE"/>
    <w:rsid w:val="00045046"/>
    <w:rsid w:val="000467E6"/>
    <w:rsid w:val="00046E4C"/>
    <w:rsid w:val="0004708F"/>
    <w:rsid w:val="0004745C"/>
    <w:rsid w:val="000506AE"/>
    <w:rsid w:val="00053C10"/>
    <w:rsid w:val="00055C7B"/>
    <w:rsid w:val="00057AC2"/>
    <w:rsid w:val="00057E4E"/>
    <w:rsid w:val="00060B54"/>
    <w:rsid w:val="00061B53"/>
    <w:rsid w:val="00062882"/>
    <w:rsid w:val="00066EE9"/>
    <w:rsid w:val="00070992"/>
    <w:rsid w:val="0007175B"/>
    <w:rsid w:val="00072214"/>
    <w:rsid w:val="00072660"/>
    <w:rsid w:val="00072EC1"/>
    <w:rsid w:val="000841F3"/>
    <w:rsid w:val="00087D6D"/>
    <w:rsid w:val="000915E7"/>
    <w:rsid w:val="00093381"/>
    <w:rsid w:val="000941F5"/>
    <w:rsid w:val="0009609F"/>
    <w:rsid w:val="00097968"/>
    <w:rsid w:val="000A02C9"/>
    <w:rsid w:val="000B0668"/>
    <w:rsid w:val="000B210A"/>
    <w:rsid w:val="000B243A"/>
    <w:rsid w:val="000B46B9"/>
    <w:rsid w:val="000C2086"/>
    <w:rsid w:val="000C26AD"/>
    <w:rsid w:val="000C4D45"/>
    <w:rsid w:val="000D058E"/>
    <w:rsid w:val="000D2617"/>
    <w:rsid w:val="000D27E1"/>
    <w:rsid w:val="000D48B9"/>
    <w:rsid w:val="000D7675"/>
    <w:rsid w:val="000E4112"/>
    <w:rsid w:val="000F255A"/>
    <w:rsid w:val="000F364E"/>
    <w:rsid w:val="000F5569"/>
    <w:rsid w:val="000F6118"/>
    <w:rsid w:val="000F616A"/>
    <w:rsid w:val="000F68A9"/>
    <w:rsid w:val="00100C2F"/>
    <w:rsid w:val="00100ECE"/>
    <w:rsid w:val="00101232"/>
    <w:rsid w:val="00104431"/>
    <w:rsid w:val="00104818"/>
    <w:rsid w:val="00106883"/>
    <w:rsid w:val="00110910"/>
    <w:rsid w:val="00111C8F"/>
    <w:rsid w:val="00114843"/>
    <w:rsid w:val="00120EB6"/>
    <w:rsid w:val="00120FE2"/>
    <w:rsid w:val="00121B3B"/>
    <w:rsid w:val="00124201"/>
    <w:rsid w:val="001277B2"/>
    <w:rsid w:val="0012791B"/>
    <w:rsid w:val="0013001F"/>
    <w:rsid w:val="00130034"/>
    <w:rsid w:val="001329BD"/>
    <w:rsid w:val="00134C36"/>
    <w:rsid w:val="001353C4"/>
    <w:rsid w:val="00137023"/>
    <w:rsid w:val="00146538"/>
    <w:rsid w:val="00150CF9"/>
    <w:rsid w:val="00151FFA"/>
    <w:rsid w:val="001524A7"/>
    <w:rsid w:val="00153686"/>
    <w:rsid w:val="00154E1D"/>
    <w:rsid w:val="001554DD"/>
    <w:rsid w:val="001578A7"/>
    <w:rsid w:val="00157D0E"/>
    <w:rsid w:val="001608C8"/>
    <w:rsid w:val="00162ADC"/>
    <w:rsid w:val="0018687E"/>
    <w:rsid w:val="001904BC"/>
    <w:rsid w:val="00190E38"/>
    <w:rsid w:val="00192766"/>
    <w:rsid w:val="0019430B"/>
    <w:rsid w:val="001A24F7"/>
    <w:rsid w:val="001A453C"/>
    <w:rsid w:val="001B0DD4"/>
    <w:rsid w:val="001B1A51"/>
    <w:rsid w:val="001B20FF"/>
    <w:rsid w:val="001B39BA"/>
    <w:rsid w:val="001B44D0"/>
    <w:rsid w:val="001B504F"/>
    <w:rsid w:val="001B5CE1"/>
    <w:rsid w:val="001B6186"/>
    <w:rsid w:val="001C0F5D"/>
    <w:rsid w:val="001C24BA"/>
    <w:rsid w:val="001C2976"/>
    <w:rsid w:val="001C4E6D"/>
    <w:rsid w:val="001D20D7"/>
    <w:rsid w:val="001D3015"/>
    <w:rsid w:val="001D3078"/>
    <w:rsid w:val="001D3D44"/>
    <w:rsid w:val="001D3E12"/>
    <w:rsid w:val="001D55B1"/>
    <w:rsid w:val="001D6505"/>
    <w:rsid w:val="001D6B2C"/>
    <w:rsid w:val="001E0478"/>
    <w:rsid w:val="001E0BC9"/>
    <w:rsid w:val="001E2469"/>
    <w:rsid w:val="001E28CF"/>
    <w:rsid w:val="001E69C1"/>
    <w:rsid w:val="001F17CE"/>
    <w:rsid w:val="001F3503"/>
    <w:rsid w:val="001F36BD"/>
    <w:rsid w:val="00201615"/>
    <w:rsid w:val="00201F4F"/>
    <w:rsid w:val="002024DE"/>
    <w:rsid w:val="0020276E"/>
    <w:rsid w:val="00203D06"/>
    <w:rsid w:val="00212D36"/>
    <w:rsid w:val="002137A7"/>
    <w:rsid w:val="0021533B"/>
    <w:rsid w:val="00221B71"/>
    <w:rsid w:val="0022571B"/>
    <w:rsid w:val="00225DF2"/>
    <w:rsid w:val="0022752C"/>
    <w:rsid w:val="00230585"/>
    <w:rsid w:val="00231B73"/>
    <w:rsid w:val="0023341F"/>
    <w:rsid w:val="0023432F"/>
    <w:rsid w:val="00234923"/>
    <w:rsid w:val="00235A34"/>
    <w:rsid w:val="00236067"/>
    <w:rsid w:val="00242186"/>
    <w:rsid w:val="00252A13"/>
    <w:rsid w:val="00253E45"/>
    <w:rsid w:val="00257163"/>
    <w:rsid w:val="0025780D"/>
    <w:rsid w:val="002610C9"/>
    <w:rsid w:val="002623F4"/>
    <w:rsid w:val="00264C70"/>
    <w:rsid w:val="00264CB4"/>
    <w:rsid w:val="00265293"/>
    <w:rsid w:val="00265E25"/>
    <w:rsid w:val="00276AFC"/>
    <w:rsid w:val="00276BBE"/>
    <w:rsid w:val="002778EE"/>
    <w:rsid w:val="002822CD"/>
    <w:rsid w:val="00290E01"/>
    <w:rsid w:val="0029256F"/>
    <w:rsid w:val="002A2F3F"/>
    <w:rsid w:val="002A42A0"/>
    <w:rsid w:val="002A4F7D"/>
    <w:rsid w:val="002B76C3"/>
    <w:rsid w:val="002B79CD"/>
    <w:rsid w:val="002C177D"/>
    <w:rsid w:val="002C198B"/>
    <w:rsid w:val="002C2B68"/>
    <w:rsid w:val="002C37A3"/>
    <w:rsid w:val="002C540C"/>
    <w:rsid w:val="002C6425"/>
    <w:rsid w:val="002C716D"/>
    <w:rsid w:val="002C7A46"/>
    <w:rsid w:val="002D12BE"/>
    <w:rsid w:val="002D4670"/>
    <w:rsid w:val="002D605A"/>
    <w:rsid w:val="002D71B7"/>
    <w:rsid w:val="002D74F7"/>
    <w:rsid w:val="002E0E0B"/>
    <w:rsid w:val="002E2897"/>
    <w:rsid w:val="002E65EC"/>
    <w:rsid w:val="002F0230"/>
    <w:rsid w:val="002F0EF3"/>
    <w:rsid w:val="002F567A"/>
    <w:rsid w:val="002F5691"/>
    <w:rsid w:val="002F67C9"/>
    <w:rsid w:val="002F6A4A"/>
    <w:rsid w:val="002F799C"/>
    <w:rsid w:val="0030201F"/>
    <w:rsid w:val="003022E7"/>
    <w:rsid w:val="00305588"/>
    <w:rsid w:val="00305B6B"/>
    <w:rsid w:val="00315888"/>
    <w:rsid w:val="00316783"/>
    <w:rsid w:val="00322A45"/>
    <w:rsid w:val="0032664E"/>
    <w:rsid w:val="00327E13"/>
    <w:rsid w:val="00331F03"/>
    <w:rsid w:val="003327ED"/>
    <w:rsid w:val="0033514C"/>
    <w:rsid w:val="00340201"/>
    <w:rsid w:val="00343A8B"/>
    <w:rsid w:val="00344355"/>
    <w:rsid w:val="00344846"/>
    <w:rsid w:val="0034538F"/>
    <w:rsid w:val="0034736E"/>
    <w:rsid w:val="00347605"/>
    <w:rsid w:val="0035613D"/>
    <w:rsid w:val="00356DD2"/>
    <w:rsid w:val="0036027B"/>
    <w:rsid w:val="0036587B"/>
    <w:rsid w:val="00367475"/>
    <w:rsid w:val="00374E37"/>
    <w:rsid w:val="00381175"/>
    <w:rsid w:val="00381FAC"/>
    <w:rsid w:val="003820B8"/>
    <w:rsid w:val="00382CFC"/>
    <w:rsid w:val="003841EC"/>
    <w:rsid w:val="00384DDE"/>
    <w:rsid w:val="00385637"/>
    <w:rsid w:val="003860EA"/>
    <w:rsid w:val="00387A53"/>
    <w:rsid w:val="0039035F"/>
    <w:rsid w:val="00391045"/>
    <w:rsid w:val="00392873"/>
    <w:rsid w:val="003941F0"/>
    <w:rsid w:val="00395E54"/>
    <w:rsid w:val="003969BE"/>
    <w:rsid w:val="003A7647"/>
    <w:rsid w:val="003A7E53"/>
    <w:rsid w:val="003B024A"/>
    <w:rsid w:val="003B0A23"/>
    <w:rsid w:val="003B1C81"/>
    <w:rsid w:val="003B4E61"/>
    <w:rsid w:val="003B6E19"/>
    <w:rsid w:val="003C5A97"/>
    <w:rsid w:val="003D2D9D"/>
    <w:rsid w:val="003D494D"/>
    <w:rsid w:val="003D6D53"/>
    <w:rsid w:val="003E3F36"/>
    <w:rsid w:val="003F1B38"/>
    <w:rsid w:val="003F2312"/>
    <w:rsid w:val="004013DE"/>
    <w:rsid w:val="00401519"/>
    <w:rsid w:val="004035F2"/>
    <w:rsid w:val="004036FE"/>
    <w:rsid w:val="00406D45"/>
    <w:rsid w:val="00410637"/>
    <w:rsid w:val="00412E17"/>
    <w:rsid w:val="0041535E"/>
    <w:rsid w:val="00415F46"/>
    <w:rsid w:val="004338FF"/>
    <w:rsid w:val="00436145"/>
    <w:rsid w:val="004365DC"/>
    <w:rsid w:val="00436D22"/>
    <w:rsid w:val="00436F1F"/>
    <w:rsid w:val="004407ED"/>
    <w:rsid w:val="004419BB"/>
    <w:rsid w:val="00443EF7"/>
    <w:rsid w:val="0044583E"/>
    <w:rsid w:val="004471FF"/>
    <w:rsid w:val="00447916"/>
    <w:rsid w:val="00447D96"/>
    <w:rsid w:val="00457AC9"/>
    <w:rsid w:val="00457FE5"/>
    <w:rsid w:val="004615DC"/>
    <w:rsid w:val="004623DF"/>
    <w:rsid w:val="00464ABC"/>
    <w:rsid w:val="00470A4D"/>
    <w:rsid w:val="00471E65"/>
    <w:rsid w:val="0047289C"/>
    <w:rsid w:val="00472E93"/>
    <w:rsid w:val="00483D1D"/>
    <w:rsid w:val="00484274"/>
    <w:rsid w:val="00486EB5"/>
    <w:rsid w:val="00493B4D"/>
    <w:rsid w:val="004968CE"/>
    <w:rsid w:val="004972F0"/>
    <w:rsid w:val="004A0AD5"/>
    <w:rsid w:val="004A1DA3"/>
    <w:rsid w:val="004A2D4D"/>
    <w:rsid w:val="004A42FF"/>
    <w:rsid w:val="004A44DB"/>
    <w:rsid w:val="004A7EF2"/>
    <w:rsid w:val="004B060D"/>
    <w:rsid w:val="004B24AA"/>
    <w:rsid w:val="004B5723"/>
    <w:rsid w:val="004B5C5B"/>
    <w:rsid w:val="004B6ADB"/>
    <w:rsid w:val="004C0705"/>
    <w:rsid w:val="004C1B8C"/>
    <w:rsid w:val="004C2DD0"/>
    <w:rsid w:val="004C3A79"/>
    <w:rsid w:val="004C4933"/>
    <w:rsid w:val="004C554E"/>
    <w:rsid w:val="004C5688"/>
    <w:rsid w:val="004C6334"/>
    <w:rsid w:val="004C669D"/>
    <w:rsid w:val="004C71C8"/>
    <w:rsid w:val="004C7272"/>
    <w:rsid w:val="004C7812"/>
    <w:rsid w:val="004D2BE2"/>
    <w:rsid w:val="004D418A"/>
    <w:rsid w:val="004D6258"/>
    <w:rsid w:val="004E679B"/>
    <w:rsid w:val="004E7466"/>
    <w:rsid w:val="004F0DFC"/>
    <w:rsid w:val="004F153D"/>
    <w:rsid w:val="004F2530"/>
    <w:rsid w:val="004F4686"/>
    <w:rsid w:val="004F6641"/>
    <w:rsid w:val="00501C37"/>
    <w:rsid w:val="00504071"/>
    <w:rsid w:val="00505F26"/>
    <w:rsid w:val="005063CF"/>
    <w:rsid w:val="0050641E"/>
    <w:rsid w:val="005123AB"/>
    <w:rsid w:val="00513C04"/>
    <w:rsid w:val="00514DA2"/>
    <w:rsid w:val="00517262"/>
    <w:rsid w:val="00523AED"/>
    <w:rsid w:val="00524968"/>
    <w:rsid w:val="00526007"/>
    <w:rsid w:val="0053181F"/>
    <w:rsid w:val="005327E0"/>
    <w:rsid w:val="00532B6E"/>
    <w:rsid w:val="00534B0C"/>
    <w:rsid w:val="00534F4C"/>
    <w:rsid w:val="00535B4B"/>
    <w:rsid w:val="005362BA"/>
    <w:rsid w:val="00537571"/>
    <w:rsid w:val="00540E11"/>
    <w:rsid w:val="0054274D"/>
    <w:rsid w:val="005451F9"/>
    <w:rsid w:val="0054647D"/>
    <w:rsid w:val="00546DD9"/>
    <w:rsid w:val="00547ABB"/>
    <w:rsid w:val="005509C0"/>
    <w:rsid w:val="005558E8"/>
    <w:rsid w:val="00556D1D"/>
    <w:rsid w:val="0056046F"/>
    <w:rsid w:val="00564B1D"/>
    <w:rsid w:val="00565E5E"/>
    <w:rsid w:val="005733B7"/>
    <w:rsid w:val="00573F5C"/>
    <w:rsid w:val="00573FA2"/>
    <w:rsid w:val="00581550"/>
    <w:rsid w:val="00581B07"/>
    <w:rsid w:val="00584960"/>
    <w:rsid w:val="00586EE0"/>
    <w:rsid w:val="00587E91"/>
    <w:rsid w:val="00590D8B"/>
    <w:rsid w:val="00591D28"/>
    <w:rsid w:val="005A1F55"/>
    <w:rsid w:val="005A6587"/>
    <w:rsid w:val="005A6B4D"/>
    <w:rsid w:val="005B0D8F"/>
    <w:rsid w:val="005B28D4"/>
    <w:rsid w:val="005B46F7"/>
    <w:rsid w:val="005C014A"/>
    <w:rsid w:val="005C178C"/>
    <w:rsid w:val="005C455C"/>
    <w:rsid w:val="005C60A8"/>
    <w:rsid w:val="005D2E1E"/>
    <w:rsid w:val="005D433D"/>
    <w:rsid w:val="005D5CA8"/>
    <w:rsid w:val="005E06A3"/>
    <w:rsid w:val="005E5474"/>
    <w:rsid w:val="005F07ED"/>
    <w:rsid w:val="005F1BA7"/>
    <w:rsid w:val="005F53B6"/>
    <w:rsid w:val="005F701A"/>
    <w:rsid w:val="00600004"/>
    <w:rsid w:val="0060065C"/>
    <w:rsid w:val="006015BF"/>
    <w:rsid w:val="00602AD5"/>
    <w:rsid w:val="0061034A"/>
    <w:rsid w:val="00611459"/>
    <w:rsid w:val="00615D76"/>
    <w:rsid w:val="0062016D"/>
    <w:rsid w:val="00622328"/>
    <w:rsid w:val="0062280A"/>
    <w:rsid w:val="00623E2D"/>
    <w:rsid w:val="00624836"/>
    <w:rsid w:val="00624894"/>
    <w:rsid w:val="006256F4"/>
    <w:rsid w:val="00631316"/>
    <w:rsid w:val="0063477F"/>
    <w:rsid w:val="00635177"/>
    <w:rsid w:val="0063567C"/>
    <w:rsid w:val="006409C5"/>
    <w:rsid w:val="00641EFF"/>
    <w:rsid w:val="00644931"/>
    <w:rsid w:val="00650B8F"/>
    <w:rsid w:val="00651859"/>
    <w:rsid w:val="00660C92"/>
    <w:rsid w:val="006620B3"/>
    <w:rsid w:val="00663581"/>
    <w:rsid w:val="00664E20"/>
    <w:rsid w:val="006676A4"/>
    <w:rsid w:val="006735DB"/>
    <w:rsid w:val="0067524E"/>
    <w:rsid w:val="00675411"/>
    <w:rsid w:val="00677522"/>
    <w:rsid w:val="00681938"/>
    <w:rsid w:val="0068208B"/>
    <w:rsid w:val="006835E9"/>
    <w:rsid w:val="00683B13"/>
    <w:rsid w:val="0069022F"/>
    <w:rsid w:val="00691EC3"/>
    <w:rsid w:val="006A00CD"/>
    <w:rsid w:val="006A0E10"/>
    <w:rsid w:val="006B1DC6"/>
    <w:rsid w:val="006B53E4"/>
    <w:rsid w:val="006B6745"/>
    <w:rsid w:val="006B6926"/>
    <w:rsid w:val="006D052D"/>
    <w:rsid w:val="006D0726"/>
    <w:rsid w:val="006D1C30"/>
    <w:rsid w:val="006D56E7"/>
    <w:rsid w:val="006D7FF1"/>
    <w:rsid w:val="006E452C"/>
    <w:rsid w:val="006E652A"/>
    <w:rsid w:val="007024C1"/>
    <w:rsid w:val="00703EB9"/>
    <w:rsid w:val="00703F8F"/>
    <w:rsid w:val="00706A3E"/>
    <w:rsid w:val="00706D7F"/>
    <w:rsid w:val="00712B80"/>
    <w:rsid w:val="00715DE6"/>
    <w:rsid w:val="0072198C"/>
    <w:rsid w:val="007301D5"/>
    <w:rsid w:val="00730416"/>
    <w:rsid w:val="00735A6B"/>
    <w:rsid w:val="00735EA5"/>
    <w:rsid w:val="007360B2"/>
    <w:rsid w:val="00736FFD"/>
    <w:rsid w:val="00742BFC"/>
    <w:rsid w:val="00747600"/>
    <w:rsid w:val="00747860"/>
    <w:rsid w:val="007506DB"/>
    <w:rsid w:val="00755AE2"/>
    <w:rsid w:val="007570A1"/>
    <w:rsid w:val="00757D28"/>
    <w:rsid w:val="00760A15"/>
    <w:rsid w:val="00760B1A"/>
    <w:rsid w:val="007667AE"/>
    <w:rsid w:val="00766BEB"/>
    <w:rsid w:val="00766F4D"/>
    <w:rsid w:val="007672E6"/>
    <w:rsid w:val="00770718"/>
    <w:rsid w:val="00771F25"/>
    <w:rsid w:val="00773E12"/>
    <w:rsid w:val="00774823"/>
    <w:rsid w:val="00774F4D"/>
    <w:rsid w:val="00777A44"/>
    <w:rsid w:val="00777FC5"/>
    <w:rsid w:val="00782AFE"/>
    <w:rsid w:val="00784674"/>
    <w:rsid w:val="00785739"/>
    <w:rsid w:val="00790123"/>
    <w:rsid w:val="0079273B"/>
    <w:rsid w:val="00794AA5"/>
    <w:rsid w:val="00794ACE"/>
    <w:rsid w:val="00796302"/>
    <w:rsid w:val="00796E6A"/>
    <w:rsid w:val="007A6B6E"/>
    <w:rsid w:val="007B3C24"/>
    <w:rsid w:val="007B5BAB"/>
    <w:rsid w:val="007C049E"/>
    <w:rsid w:val="007C3DFD"/>
    <w:rsid w:val="007C5CBE"/>
    <w:rsid w:val="007C6061"/>
    <w:rsid w:val="007D0812"/>
    <w:rsid w:val="007D3F82"/>
    <w:rsid w:val="007D46C2"/>
    <w:rsid w:val="007E0ACA"/>
    <w:rsid w:val="007E46B7"/>
    <w:rsid w:val="007E71E5"/>
    <w:rsid w:val="007F1067"/>
    <w:rsid w:val="007F275D"/>
    <w:rsid w:val="007F2871"/>
    <w:rsid w:val="007F2C0E"/>
    <w:rsid w:val="007F30F9"/>
    <w:rsid w:val="007F3E84"/>
    <w:rsid w:val="007F609C"/>
    <w:rsid w:val="0080128A"/>
    <w:rsid w:val="008064D3"/>
    <w:rsid w:val="008073CD"/>
    <w:rsid w:val="00810E53"/>
    <w:rsid w:val="00812B89"/>
    <w:rsid w:val="00814F58"/>
    <w:rsid w:val="0081636D"/>
    <w:rsid w:val="00816775"/>
    <w:rsid w:val="00823063"/>
    <w:rsid w:val="00825658"/>
    <w:rsid w:val="00826169"/>
    <w:rsid w:val="0082623E"/>
    <w:rsid w:val="00826B85"/>
    <w:rsid w:val="0082708F"/>
    <w:rsid w:val="00830541"/>
    <w:rsid w:val="008317CB"/>
    <w:rsid w:val="008317FD"/>
    <w:rsid w:val="0083763F"/>
    <w:rsid w:val="0084108B"/>
    <w:rsid w:val="00842213"/>
    <w:rsid w:val="0084335A"/>
    <w:rsid w:val="00844376"/>
    <w:rsid w:val="008535C2"/>
    <w:rsid w:val="00853C60"/>
    <w:rsid w:val="00854E26"/>
    <w:rsid w:val="0085578B"/>
    <w:rsid w:val="00857950"/>
    <w:rsid w:val="00862A56"/>
    <w:rsid w:val="008668F6"/>
    <w:rsid w:val="00866E6F"/>
    <w:rsid w:val="008743AF"/>
    <w:rsid w:val="00874DC5"/>
    <w:rsid w:val="008771DF"/>
    <w:rsid w:val="0088029A"/>
    <w:rsid w:val="00881DC8"/>
    <w:rsid w:val="0088210C"/>
    <w:rsid w:val="008832A4"/>
    <w:rsid w:val="0088779F"/>
    <w:rsid w:val="00893A62"/>
    <w:rsid w:val="008A464F"/>
    <w:rsid w:val="008A7045"/>
    <w:rsid w:val="008A7F95"/>
    <w:rsid w:val="008B0DA9"/>
    <w:rsid w:val="008B1A26"/>
    <w:rsid w:val="008B537A"/>
    <w:rsid w:val="008C0F47"/>
    <w:rsid w:val="008C3AA2"/>
    <w:rsid w:val="008C3DBC"/>
    <w:rsid w:val="008C4F66"/>
    <w:rsid w:val="008C63D9"/>
    <w:rsid w:val="008C6871"/>
    <w:rsid w:val="008D1375"/>
    <w:rsid w:val="008E0A7F"/>
    <w:rsid w:val="008E0B1F"/>
    <w:rsid w:val="008E3327"/>
    <w:rsid w:val="008E4726"/>
    <w:rsid w:val="008E7B63"/>
    <w:rsid w:val="008F4C53"/>
    <w:rsid w:val="008F798B"/>
    <w:rsid w:val="009003E9"/>
    <w:rsid w:val="00900560"/>
    <w:rsid w:val="00901BC7"/>
    <w:rsid w:val="0090344D"/>
    <w:rsid w:val="00903619"/>
    <w:rsid w:val="009104CF"/>
    <w:rsid w:val="00910E31"/>
    <w:rsid w:val="00913147"/>
    <w:rsid w:val="00921194"/>
    <w:rsid w:val="00921AD7"/>
    <w:rsid w:val="009262DF"/>
    <w:rsid w:val="0092651B"/>
    <w:rsid w:val="00927F19"/>
    <w:rsid w:val="00931CE1"/>
    <w:rsid w:val="00936DE2"/>
    <w:rsid w:val="00937117"/>
    <w:rsid w:val="009424F1"/>
    <w:rsid w:val="0094287C"/>
    <w:rsid w:val="00942BD2"/>
    <w:rsid w:val="00943D63"/>
    <w:rsid w:val="00944367"/>
    <w:rsid w:val="00953E58"/>
    <w:rsid w:val="00954374"/>
    <w:rsid w:val="009560D6"/>
    <w:rsid w:val="00957205"/>
    <w:rsid w:val="00962912"/>
    <w:rsid w:val="00963D2B"/>
    <w:rsid w:val="00964444"/>
    <w:rsid w:val="009653FF"/>
    <w:rsid w:val="00970871"/>
    <w:rsid w:val="00972854"/>
    <w:rsid w:val="00973955"/>
    <w:rsid w:val="00973CC2"/>
    <w:rsid w:val="00973E44"/>
    <w:rsid w:val="00974195"/>
    <w:rsid w:val="00974C63"/>
    <w:rsid w:val="00974E6B"/>
    <w:rsid w:val="00977C75"/>
    <w:rsid w:val="00980D1E"/>
    <w:rsid w:val="00981D74"/>
    <w:rsid w:val="00990DFD"/>
    <w:rsid w:val="00991CC2"/>
    <w:rsid w:val="00994855"/>
    <w:rsid w:val="00995407"/>
    <w:rsid w:val="009A2C68"/>
    <w:rsid w:val="009A301A"/>
    <w:rsid w:val="009A73AE"/>
    <w:rsid w:val="009A73F9"/>
    <w:rsid w:val="009B0F27"/>
    <w:rsid w:val="009B67D4"/>
    <w:rsid w:val="009C0D53"/>
    <w:rsid w:val="009C1EB9"/>
    <w:rsid w:val="009C37FA"/>
    <w:rsid w:val="009C4B38"/>
    <w:rsid w:val="009C6D16"/>
    <w:rsid w:val="009C6E21"/>
    <w:rsid w:val="009C7A56"/>
    <w:rsid w:val="009D6AA5"/>
    <w:rsid w:val="009E190E"/>
    <w:rsid w:val="009E7B3B"/>
    <w:rsid w:val="009F1F4C"/>
    <w:rsid w:val="009F2F9E"/>
    <w:rsid w:val="009F47A1"/>
    <w:rsid w:val="009F47EF"/>
    <w:rsid w:val="009F56DA"/>
    <w:rsid w:val="009F58B2"/>
    <w:rsid w:val="009F7379"/>
    <w:rsid w:val="00A00287"/>
    <w:rsid w:val="00A00CF3"/>
    <w:rsid w:val="00A0211A"/>
    <w:rsid w:val="00A22E36"/>
    <w:rsid w:val="00A260C6"/>
    <w:rsid w:val="00A26E67"/>
    <w:rsid w:val="00A26EAF"/>
    <w:rsid w:val="00A434DE"/>
    <w:rsid w:val="00A50781"/>
    <w:rsid w:val="00A56639"/>
    <w:rsid w:val="00A627A9"/>
    <w:rsid w:val="00A67649"/>
    <w:rsid w:val="00A703A1"/>
    <w:rsid w:val="00A72DAE"/>
    <w:rsid w:val="00A75DAC"/>
    <w:rsid w:val="00A84407"/>
    <w:rsid w:val="00A90490"/>
    <w:rsid w:val="00A917AD"/>
    <w:rsid w:val="00A91FB9"/>
    <w:rsid w:val="00A92AF8"/>
    <w:rsid w:val="00A9406B"/>
    <w:rsid w:val="00A94662"/>
    <w:rsid w:val="00A97E9C"/>
    <w:rsid w:val="00AA0964"/>
    <w:rsid w:val="00AA1E90"/>
    <w:rsid w:val="00AA3BC1"/>
    <w:rsid w:val="00AA3EC8"/>
    <w:rsid w:val="00AA55A6"/>
    <w:rsid w:val="00AA7262"/>
    <w:rsid w:val="00AB0225"/>
    <w:rsid w:val="00AB7CB8"/>
    <w:rsid w:val="00AC367B"/>
    <w:rsid w:val="00AC7219"/>
    <w:rsid w:val="00AD0035"/>
    <w:rsid w:val="00AD0FA5"/>
    <w:rsid w:val="00AD14CF"/>
    <w:rsid w:val="00AD5B7F"/>
    <w:rsid w:val="00AD6DFD"/>
    <w:rsid w:val="00AE22BB"/>
    <w:rsid w:val="00AE531A"/>
    <w:rsid w:val="00AE5475"/>
    <w:rsid w:val="00AE5F2C"/>
    <w:rsid w:val="00AF2CCB"/>
    <w:rsid w:val="00AF3F73"/>
    <w:rsid w:val="00B01D2D"/>
    <w:rsid w:val="00B05FE4"/>
    <w:rsid w:val="00B1035C"/>
    <w:rsid w:val="00B10960"/>
    <w:rsid w:val="00B1102C"/>
    <w:rsid w:val="00B12CD0"/>
    <w:rsid w:val="00B142DC"/>
    <w:rsid w:val="00B1521C"/>
    <w:rsid w:val="00B16242"/>
    <w:rsid w:val="00B17DF9"/>
    <w:rsid w:val="00B21358"/>
    <w:rsid w:val="00B24247"/>
    <w:rsid w:val="00B258F4"/>
    <w:rsid w:val="00B26DF8"/>
    <w:rsid w:val="00B27916"/>
    <w:rsid w:val="00B40A4D"/>
    <w:rsid w:val="00B419F6"/>
    <w:rsid w:val="00B41BD7"/>
    <w:rsid w:val="00B4643A"/>
    <w:rsid w:val="00B51462"/>
    <w:rsid w:val="00B51F71"/>
    <w:rsid w:val="00B55A03"/>
    <w:rsid w:val="00B579B5"/>
    <w:rsid w:val="00B62E0A"/>
    <w:rsid w:val="00B64A8F"/>
    <w:rsid w:val="00B65A8F"/>
    <w:rsid w:val="00B707A4"/>
    <w:rsid w:val="00B77B5A"/>
    <w:rsid w:val="00B808B2"/>
    <w:rsid w:val="00B808D9"/>
    <w:rsid w:val="00B80D61"/>
    <w:rsid w:val="00B81A3B"/>
    <w:rsid w:val="00B821A4"/>
    <w:rsid w:val="00B83767"/>
    <w:rsid w:val="00B864B5"/>
    <w:rsid w:val="00B91F98"/>
    <w:rsid w:val="00B92433"/>
    <w:rsid w:val="00B96A6F"/>
    <w:rsid w:val="00B97260"/>
    <w:rsid w:val="00BA0889"/>
    <w:rsid w:val="00BA2A39"/>
    <w:rsid w:val="00BA7C82"/>
    <w:rsid w:val="00BB16B0"/>
    <w:rsid w:val="00BB511B"/>
    <w:rsid w:val="00BB5C79"/>
    <w:rsid w:val="00BC3794"/>
    <w:rsid w:val="00BC7068"/>
    <w:rsid w:val="00BD1934"/>
    <w:rsid w:val="00BD210B"/>
    <w:rsid w:val="00BD3651"/>
    <w:rsid w:val="00BD56EC"/>
    <w:rsid w:val="00BD5E46"/>
    <w:rsid w:val="00BE0813"/>
    <w:rsid w:val="00BF0507"/>
    <w:rsid w:val="00C00A8B"/>
    <w:rsid w:val="00C013D1"/>
    <w:rsid w:val="00C032C9"/>
    <w:rsid w:val="00C0626A"/>
    <w:rsid w:val="00C10042"/>
    <w:rsid w:val="00C10E4B"/>
    <w:rsid w:val="00C11581"/>
    <w:rsid w:val="00C13947"/>
    <w:rsid w:val="00C142AF"/>
    <w:rsid w:val="00C23F0D"/>
    <w:rsid w:val="00C2554E"/>
    <w:rsid w:val="00C25D0F"/>
    <w:rsid w:val="00C32175"/>
    <w:rsid w:val="00C3280E"/>
    <w:rsid w:val="00C359F9"/>
    <w:rsid w:val="00C40E02"/>
    <w:rsid w:val="00C43889"/>
    <w:rsid w:val="00C45241"/>
    <w:rsid w:val="00C46777"/>
    <w:rsid w:val="00C50C4B"/>
    <w:rsid w:val="00C52F7A"/>
    <w:rsid w:val="00C55349"/>
    <w:rsid w:val="00C63757"/>
    <w:rsid w:val="00C63EF4"/>
    <w:rsid w:val="00C65207"/>
    <w:rsid w:val="00C7012A"/>
    <w:rsid w:val="00C71E6C"/>
    <w:rsid w:val="00C7703F"/>
    <w:rsid w:val="00C830E5"/>
    <w:rsid w:val="00C8366B"/>
    <w:rsid w:val="00C859D9"/>
    <w:rsid w:val="00C85DF2"/>
    <w:rsid w:val="00C863C6"/>
    <w:rsid w:val="00C86B00"/>
    <w:rsid w:val="00C87029"/>
    <w:rsid w:val="00C91341"/>
    <w:rsid w:val="00C918D0"/>
    <w:rsid w:val="00C92244"/>
    <w:rsid w:val="00C95D68"/>
    <w:rsid w:val="00C97A8E"/>
    <w:rsid w:val="00CA1877"/>
    <w:rsid w:val="00CA30B2"/>
    <w:rsid w:val="00CA3702"/>
    <w:rsid w:val="00CA4309"/>
    <w:rsid w:val="00CA5C81"/>
    <w:rsid w:val="00CA76DA"/>
    <w:rsid w:val="00CB20E8"/>
    <w:rsid w:val="00CB3A1F"/>
    <w:rsid w:val="00CC2094"/>
    <w:rsid w:val="00CC23C6"/>
    <w:rsid w:val="00CC4512"/>
    <w:rsid w:val="00CC498C"/>
    <w:rsid w:val="00CC538F"/>
    <w:rsid w:val="00CC74AA"/>
    <w:rsid w:val="00CD0FE5"/>
    <w:rsid w:val="00CD1395"/>
    <w:rsid w:val="00CD3F1D"/>
    <w:rsid w:val="00CD4377"/>
    <w:rsid w:val="00CD6293"/>
    <w:rsid w:val="00CE152C"/>
    <w:rsid w:val="00CE1F0A"/>
    <w:rsid w:val="00CE3888"/>
    <w:rsid w:val="00CE5FCB"/>
    <w:rsid w:val="00CE6FBD"/>
    <w:rsid w:val="00CF7913"/>
    <w:rsid w:val="00D004C5"/>
    <w:rsid w:val="00D0146A"/>
    <w:rsid w:val="00D03052"/>
    <w:rsid w:val="00D076B8"/>
    <w:rsid w:val="00D12BDD"/>
    <w:rsid w:val="00D138C7"/>
    <w:rsid w:val="00D151AB"/>
    <w:rsid w:val="00D167E6"/>
    <w:rsid w:val="00D16B3B"/>
    <w:rsid w:val="00D23AC5"/>
    <w:rsid w:val="00D27050"/>
    <w:rsid w:val="00D30AFE"/>
    <w:rsid w:val="00D33B77"/>
    <w:rsid w:val="00D36CF8"/>
    <w:rsid w:val="00D37B95"/>
    <w:rsid w:val="00D402BE"/>
    <w:rsid w:val="00D4226B"/>
    <w:rsid w:val="00D430BB"/>
    <w:rsid w:val="00D43A8E"/>
    <w:rsid w:val="00D45A1F"/>
    <w:rsid w:val="00D466AF"/>
    <w:rsid w:val="00D46D85"/>
    <w:rsid w:val="00D470A5"/>
    <w:rsid w:val="00D4746F"/>
    <w:rsid w:val="00D5126B"/>
    <w:rsid w:val="00D5449A"/>
    <w:rsid w:val="00D6114A"/>
    <w:rsid w:val="00D611A3"/>
    <w:rsid w:val="00D66740"/>
    <w:rsid w:val="00D668E4"/>
    <w:rsid w:val="00D7611A"/>
    <w:rsid w:val="00D76DE6"/>
    <w:rsid w:val="00D8249A"/>
    <w:rsid w:val="00D82B36"/>
    <w:rsid w:val="00D83C0C"/>
    <w:rsid w:val="00D8408A"/>
    <w:rsid w:val="00D84F27"/>
    <w:rsid w:val="00D91229"/>
    <w:rsid w:val="00D91E1F"/>
    <w:rsid w:val="00DA1DD1"/>
    <w:rsid w:val="00DA35A6"/>
    <w:rsid w:val="00DA7981"/>
    <w:rsid w:val="00DB2852"/>
    <w:rsid w:val="00DB3F0D"/>
    <w:rsid w:val="00DC42B8"/>
    <w:rsid w:val="00DC5366"/>
    <w:rsid w:val="00DC6596"/>
    <w:rsid w:val="00DC796C"/>
    <w:rsid w:val="00DC7A26"/>
    <w:rsid w:val="00DD7106"/>
    <w:rsid w:val="00DE0DAD"/>
    <w:rsid w:val="00DF44B7"/>
    <w:rsid w:val="00E00989"/>
    <w:rsid w:val="00E03BC6"/>
    <w:rsid w:val="00E04C80"/>
    <w:rsid w:val="00E06658"/>
    <w:rsid w:val="00E079A3"/>
    <w:rsid w:val="00E11B07"/>
    <w:rsid w:val="00E1262C"/>
    <w:rsid w:val="00E168A6"/>
    <w:rsid w:val="00E16FCA"/>
    <w:rsid w:val="00E17C10"/>
    <w:rsid w:val="00E17EF3"/>
    <w:rsid w:val="00E21091"/>
    <w:rsid w:val="00E22043"/>
    <w:rsid w:val="00E2385A"/>
    <w:rsid w:val="00E24490"/>
    <w:rsid w:val="00E2723B"/>
    <w:rsid w:val="00E277A8"/>
    <w:rsid w:val="00E27EF8"/>
    <w:rsid w:val="00E35BEC"/>
    <w:rsid w:val="00E41453"/>
    <w:rsid w:val="00E41D53"/>
    <w:rsid w:val="00E434DD"/>
    <w:rsid w:val="00E447C9"/>
    <w:rsid w:val="00E51343"/>
    <w:rsid w:val="00E5207C"/>
    <w:rsid w:val="00E546B9"/>
    <w:rsid w:val="00E5485C"/>
    <w:rsid w:val="00E54D5F"/>
    <w:rsid w:val="00E55827"/>
    <w:rsid w:val="00E60988"/>
    <w:rsid w:val="00E63947"/>
    <w:rsid w:val="00E64780"/>
    <w:rsid w:val="00E656B5"/>
    <w:rsid w:val="00E662B6"/>
    <w:rsid w:val="00E70ACE"/>
    <w:rsid w:val="00E70EB7"/>
    <w:rsid w:val="00E73767"/>
    <w:rsid w:val="00E7417A"/>
    <w:rsid w:val="00E76BE0"/>
    <w:rsid w:val="00E77BBA"/>
    <w:rsid w:val="00E80001"/>
    <w:rsid w:val="00E810A0"/>
    <w:rsid w:val="00E8221A"/>
    <w:rsid w:val="00E826C8"/>
    <w:rsid w:val="00E8416D"/>
    <w:rsid w:val="00E871F3"/>
    <w:rsid w:val="00E8721B"/>
    <w:rsid w:val="00E9094C"/>
    <w:rsid w:val="00E92891"/>
    <w:rsid w:val="00E9356A"/>
    <w:rsid w:val="00E938CD"/>
    <w:rsid w:val="00E97982"/>
    <w:rsid w:val="00EA1FC5"/>
    <w:rsid w:val="00EA2F95"/>
    <w:rsid w:val="00EA3111"/>
    <w:rsid w:val="00EB42C7"/>
    <w:rsid w:val="00EB7AD4"/>
    <w:rsid w:val="00EC13E4"/>
    <w:rsid w:val="00EC2EDD"/>
    <w:rsid w:val="00EC374A"/>
    <w:rsid w:val="00EC4F07"/>
    <w:rsid w:val="00EC7A19"/>
    <w:rsid w:val="00ED0A40"/>
    <w:rsid w:val="00ED1E71"/>
    <w:rsid w:val="00EE419F"/>
    <w:rsid w:val="00EE5791"/>
    <w:rsid w:val="00EF062A"/>
    <w:rsid w:val="00EF099E"/>
    <w:rsid w:val="00EF400D"/>
    <w:rsid w:val="00EF64E5"/>
    <w:rsid w:val="00EF7C18"/>
    <w:rsid w:val="00F01349"/>
    <w:rsid w:val="00F043AA"/>
    <w:rsid w:val="00F05EEE"/>
    <w:rsid w:val="00F10AAF"/>
    <w:rsid w:val="00F10F31"/>
    <w:rsid w:val="00F12533"/>
    <w:rsid w:val="00F1320A"/>
    <w:rsid w:val="00F136F8"/>
    <w:rsid w:val="00F1466F"/>
    <w:rsid w:val="00F149B3"/>
    <w:rsid w:val="00F21362"/>
    <w:rsid w:val="00F24B2A"/>
    <w:rsid w:val="00F260FE"/>
    <w:rsid w:val="00F30065"/>
    <w:rsid w:val="00F32CA4"/>
    <w:rsid w:val="00F34553"/>
    <w:rsid w:val="00F37ABD"/>
    <w:rsid w:val="00F41E01"/>
    <w:rsid w:val="00F42551"/>
    <w:rsid w:val="00F42E78"/>
    <w:rsid w:val="00F44806"/>
    <w:rsid w:val="00F44CC8"/>
    <w:rsid w:val="00F44DB8"/>
    <w:rsid w:val="00F44E17"/>
    <w:rsid w:val="00F45C79"/>
    <w:rsid w:val="00F54F39"/>
    <w:rsid w:val="00F55251"/>
    <w:rsid w:val="00F61170"/>
    <w:rsid w:val="00F6433D"/>
    <w:rsid w:val="00F648F1"/>
    <w:rsid w:val="00F65104"/>
    <w:rsid w:val="00F67D0F"/>
    <w:rsid w:val="00F67D7E"/>
    <w:rsid w:val="00F808C1"/>
    <w:rsid w:val="00F81C6D"/>
    <w:rsid w:val="00F82075"/>
    <w:rsid w:val="00F849D2"/>
    <w:rsid w:val="00F9296A"/>
    <w:rsid w:val="00F96FCE"/>
    <w:rsid w:val="00F9706E"/>
    <w:rsid w:val="00FA01A4"/>
    <w:rsid w:val="00FA0371"/>
    <w:rsid w:val="00FA158B"/>
    <w:rsid w:val="00FA17E7"/>
    <w:rsid w:val="00FA4CAC"/>
    <w:rsid w:val="00FA4E55"/>
    <w:rsid w:val="00FA5A49"/>
    <w:rsid w:val="00FA6D93"/>
    <w:rsid w:val="00FB2EB9"/>
    <w:rsid w:val="00FB3D0E"/>
    <w:rsid w:val="00FC1ED3"/>
    <w:rsid w:val="00FD6DFA"/>
    <w:rsid w:val="00FE1C87"/>
    <w:rsid w:val="00FE32F2"/>
    <w:rsid w:val="00FE71B4"/>
    <w:rsid w:val="00FF3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62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6DD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830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0E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DD2"/>
    <w:rPr>
      <w:rFonts w:asciiTheme="majorHAnsi" w:eastAsiaTheme="majorEastAsia" w:hAnsiTheme="majorHAnsi" w:cstheme="majorBidi"/>
      <w:b/>
      <w:bCs/>
      <w:color w:val="345A8A" w:themeColor="accent1" w:themeShade="B5"/>
      <w:sz w:val="32"/>
      <w:szCs w:val="32"/>
    </w:rPr>
  </w:style>
  <w:style w:type="table" w:styleId="TableSimple1">
    <w:name w:val="Table Simple 1"/>
    <w:basedOn w:val="TableNormal"/>
    <w:uiPriority w:val="99"/>
    <w:unhideWhenUsed/>
    <w:rsid w:val="000D058E"/>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FootnoteText">
    <w:name w:val="footnote text"/>
    <w:basedOn w:val="Normal"/>
    <w:link w:val="FootnoteTextChar"/>
    <w:uiPriority w:val="99"/>
    <w:unhideWhenUsed/>
    <w:rsid w:val="00565E5E"/>
  </w:style>
  <w:style w:type="character" w:customStyle="1" w:styleId="FootnoteTextChar">
    <w:name w:val="Footnote Text Char"/>
    <w:basedOn w:val="DefaultParagraphFont"/>
    <w:link w:val="FootnoteText"/>
    <w:uiPriority w:val="99"/>
    <w:rsid w:val="00565E5E"/>
  </w:style>
  <w:style w:type="character" w:styleId="FootnoteReference">
    <w:name w:val="footnote reference"/>
    <w:basedOn w:val="DefaultParagraphFont"/>
    <w:uiPriority w:val="99"/>
    <w:unhideWhenUsed/>
    <w:rsid w:val="00565E5E"/>
    <w:rPr>
      <w:vertAlign w:val="superscript"/>
    </w:rPr>
  </w:style>
  <w:style w:type="paragraph" w:styleId="NoSpacing">
    <w:name w:val="No Spacing"/>
    <w:uiPriority w:val="1"/>
    <w:qFormat/>
    <w:rsid w:val="00565E5E"/>
  </w:style>
  <w:style w:type="paragraph" w:styleId="Footer">
    <w:name w:val="footer"/>
    <w:basedOn w:val="Normal"/>
    <w:link w:val="FooterChar"/>
    <w:uiPriority w:val="99"/>
    <w:unhideWhenUsed/>
    <w:rsid w:val="00356DD2"/>
    <w:pPr>
      <w:tabs>
        <w:tab w:val="center" w:pos="4320"/>
        <w:tab w:val="right" w:pos="8640"/>
      </w:tabs>
    </w:pPr>
  </w:style>
  <w:style w:type="character" w:customStyle="1" w:styleId="FooterChar">
    <w:name w:val="Footer Char"/>
    <w:basedOn w:val="DefaultParagraphFont"/>
    <w:link w:val="Footer"/>
    <w:uiPriority w:val="99"/>
    <w:rsid w:val="00356DD2"/>
  </w:style>
  <w:style w:type="paragraph" w:styleId="Header">
    <w:name w:val="header"/>
    <w:basedOn w:val="Normal"/>
    <w:link w:val="HeaderChar"/>
    <w:uiPriority w:val="99"/>
    <w:unhideWhenUsed/>
    <w:rsid w:val="00356DD2"/>
    <w:pPr>
      <w:tabs>
        <w:tab w:val="center" w:pos="4320"/>
        <w:tab w:val="right" w:pos="8640"/>
      </w:tabs>
    </w:pPr>
  </w:style>
  <w:style w:type="character" w:customStyle="1" w:styleId="HeaderChar">
    <w:name w:val="Header Char"/>
    <w:basedOn w:val="DefaultParagraphFont"/>
    <w:link w:val="Header"/>
    <w:uiPriority w:val="99"/>
    <w:rsid w:val="00356DD2"/>
  </w:style>
  <w:style w:type="paragraph" w:styleId="ListParagraph">
    <w:name w:val="List Paragraph"/>
    <w:basedOn w:val="Normal"/>
    <w:uiPriority w:val="34"/>
    <w:qFormat/>
    <w:rsid w:val="00356DD2"/>
    <w:pPr>
      <w:ind w:left="720"/>
      <w:contextualSpacing/>
    </w:pPr>
  </w:style>
  <w:style w:type="table" w:styleId="TableGrid">
    <w:name w:val="Table Grid"/>
    <w:basedOn w:val="TableNormal"/>
    <w:uiPriority w:val="59"/>
    <w:rsid w:val="00356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356DD2"/>
    <w:pPr>
      <w:spacing w:after="200"/>
    </w:pPr>
    <w:rPr>
      <w:rFonts w:eastAsiaTheme="minorHAnsi"/>
      <w:b/>
      <w:bCs/>
      <w:color w:val="4F81BD" w:themeColor="accent1"/>
      <w:sz w:val="18"/>
      <w:szCs w:val="18"/>
    </w:rPr>
  </w:style>
  <w:style w:type="paragraph" w:styleId="BalloonText">
    <w:name w:val="Balloon Text"/>
    <w:basedOn w:val="Normal"/>
    <w:link w:val="BalloonTextChar"/>
    <w:uiPriority w:val="99"/>
    <w:unhideWhenUsed/>
    <w:rsid w:val="00356DD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56DD2"/>
    <w:rPr>
      <w:rFonts w:ascii="Lucida Grande" w:hAnsi="Lucida Grande" w:cs="Lucida Grande"/>
      <w:sz w:val="18"/>
      <w:szCs w:val="18"/>
    </w:rPr>
  </w:style>
  <w:style w:type="character" w:customStyle="1" w:styleId="Heading2Char">
    <w:name w:val="Heading 2 Char"/>
    <w:basedOn w:val="DefaultParagraphFont"/>
    <w:link w:val="Heading2"/>
    <w:uiPriority w:val="9"/>
    <w:rsid w:val="00C830E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7F609C"/>
  </w:style>
  <w:style w:type="paragraph" w:customStyle="1" w:styleId="Default">
    <w:name w:val="Default"/>
    <w:rsid w:val="00203D06"/>
    <w:pPr>
      <w:widowControl w:val="0"/>
      <w:autoSpaceDE w:val="0"/>
      <w:autoSpaceDN w:val="0"/>
      <w:adjustRightInd w:val="0"/>
    </w:pPr>
    <w:rPr>
      <w:rFonts w:ascii="Garamond" w:hAnsi="Garamond" w:cs="Garamond"/>
      <w:color w:val="000000"/>
    </w:rPr>
  </w:style>
  <w:style w:type="paragraph" w:styleId="TOC1">
    <w:name w:val="toc 1"/>
    <w:basedOn w:val="Normal"/>
    <w:next w:val="Normal"/>
    <w:autoRedefine/>
    <w:uiPriority w:val="39"/>
    <w:unhideWhenUsed/>
    <w:rsid w:val="002A2F3F"/>
    <w:pPr>
      <w:spacing w:before="120"/>
    </w:pPr>
    <w:rPr>
      <w:rFonts w:asciiTheme="majorHAnsi" w:hAnsiTheme="majorHAnsi"/>
      <w:b/>
      <w:color w:val="548DD4"/>
    </w:rPr>
  </w:style>
  <w:style w:type="paragraph" w:styleId="TOC2">
    <w:name w:val="toc 2"/>
    <w:basedOn w:val="Normal"/>
    <w:next w:val="Normal"/>
    <w:autoRedefine/>
    <w:uiPriority w:val="39"/>
    <w:unhideWhenUsed/>
    <w:rsid w:val="002A2F3F"/>
    <w:rPr>
      <w:sz w:val="22"/>
      <w:szCs w:val="22"/>
    </w:rPr>
  </w:style>
  <w:style w:type="paragraph" w:styleId="TOC3">
    <w:name w:val="toc 3"/>
    <w:basedOn w:val="Normal"/>
    <w:next w:val="Normal"/>
    <w:autoRedefine/>
    <w:uiPriority w:val="39"/>
    <w:unhideWhenUsed/>
    <w:rsid w:val="002A2F3F"/>
    <w:pPr>
      <w:ind w:left="240"/>
    </w:pPr>
    <w:rPr>
      <w:i/>
      <w:sz w:val="22"/>
      <w:szCs w:val="22"/>
    </w:rPr>
  </w:style>
  <w:style w:type="paragraph" w:styleId="TOC4">
    <w:name w:val="toc 4"/>
    <w:basedOn w:val="Normal"/>
    <w:next w:val="Normal"/>
    <w:autoRedefine/>
    <w:uiPriority w:val="39"/>
    <w:unhideWhenUsed/>
    <w:rsid w:val="002A2F3F"/>
    <w:pPr>
      <w:pBdr>
        <w:between w:val="double" w:sz="6" w:space="0" w:color="auto"/>
      </w:pBdr>
      <w:ind w:left="480"/>
    </w:pPr>
    <w:rPr>
      <w:sz w:val="20"/>
      <w:szCs w:val="20"/>
    </w:rPr>
  </w:style>
  <w:style w:type="paragraph" w:styleId="TOC5">
    <w:name w:val="toc 5"/>
    <w:basedOn w:val="Normal"/>
    <w:next w:val="Normal"/>
    <w:autoRedefine/>
    <w:uiPriority w:val="39"/>
    <w:unhideWhenUsed/>
    <w:rsid w:val="002A2F3F"/>
    <w:pPr>
      <w:pBdr>
        <w:between w:val="double" w:sz="6" w:space="0" w:color="auto"/>
      </w:pBdr>
      <w:ind w:left="720"/>
    </w:pPr>
    <w:rPr>
      <w:sz w:val="20"/>
      <w:szCs w:val="20"/>
    </w:rPr>
  </w:style>
  <w:style w:type="paragraph" w:styleId="TOC6">
    <w:name w:val="toc 6"/>
    <w:basedOn w:val="Normal"/>
    <w:next w:val="Normal"/>
    <w:autoRedefine/>
    <w:uiPriority w:val="39"/>
    <w:unhideWhenUsed/>
    <w:rsid w:val="002A2F3F"/>
    <w:pPr>
      <w:pBdr>
        <w:between w:val="double" w:sz="6" w:space="0" w:color="auto"/>
      </w:pBdr>
      <w:ind w:left="960"/>
    </w:pPr>
    <w:rPr>
      <w:sz w:val="20"/>
      <w:szCs w:val="20"/>
    </w:rPr>
  </w:style>
  <w:style w:type="paragraph" w:styleId="TOC7">
    <w:name w:val="toc 7"/>
    <w:basedOn w:val="Normal"/>
    <w:next w:val="Normal"/>
    <w:autoRedefine/>
    <w:uiPriority w:val="39"/>
    <w:unhideWhenUsed/>
    <w:rsid w:val="002A2F3F"/>
    <w:pPr>
      <w:pBdr>
        <w:between w:val="double" w:sz="6" w:space="0" w:color="auto"/>
      </w:pBdr>
      <w:ind w:left="1200"/>
    </w:pPr>
    <w:rPr>
      <w:sz w:val="20"/>
      <w:szCs w:val="20"/>
    </w:rPr>
  </w:style>
  <w:style w:type="paragraph" w:styleId="TOC8">
    <w:name w:val="toc 8"/>
    <w:basedOn w:val="Normal"/>
    <w:next w:val="Normal"/>
    <w:autoRedefine/>
    <w:uiPriority w:val="39"/>
    <w:unhideWhenUsed/>
    <w:rsid w:val="002A2F3F"/>
    <w:pPr>
      <w:pBdr>
        <w:between w:val="double" w:sz="6" w:space="0" w:color="auto"/>
      </w:pBdr>
      <w:ind w:left="1440"/>
    </w:pPr>
    <w:rPr>
      <w:sz w:val="20"/>
      <w:szCs w:val="20"/>
    </w:rPr>
  </w:style>
  <w:style w:type="paragraph" w:styleId="TOC9">
    <w:name w:val="toc 9"/>
    <w:basedOn w:val="Normal"/>
    <w:next w:val="Normal"/>
    <w:autoRedefine/>
    <w:uiPriority w:val="39"/>
    <w:unhideWhenUsed/>
    <w:rsid w:val="002A2F3F"/>
    <w:pPr>
      <w:pBdr>
        <w:between w:val="double" w:sz="6" w:space="0" w:color="auto"/>
      </w:pBdr>
      <w:ind w:left="1680"/>
    </w:pPr>
    <w:rPr>
      <w:sz w:val="20"/>
      <w:szCs w:val="20"/>
    </w:rPr>
  </w:style>
  <w:style w:type="paragraph" w:customStyle="1" w:styleId="norma">
    <w:name w:val="norma"/>
    <w:basedOn w:val="Normal"/>
    <w:rsid w:val="003D494D"/>
    <w:pPr>
      <w:autoSpaceDE w:val="0"/>
      <w:autoSpaceDN w:val="0"/>
      <w:adjustRightInd w:val="0"/>
      <w:spacing w:line="480" w:lineRule="auto"/>
    </w:pPr>
    <w:rPr>
      <w:rFonts w:ascii="Times New Roman" w:hAnsi="Times New Roman" w:cs="Times New Roman"/>
    </w:rPr>
  </w:style>
  <w:style w:type="character" w:styleId="Hyperlink">
    <w:name w:val="Hyperlink"/>
    <w:basedOn w:val="DefaultParagraphFont"/>
    <w:uiPriority w:val="99"/>
    <w:unhideWhenUsed/>
    <w:rsid w:val="003D494D"/>
    <w:rPr>
      <w:color w:val="0000FF" w:themeColor="hyperlink"/>
      <w:u w:val="single"/>
    </w:rPr>
  </w:style>
  <w:style w:type="character" w:customStyle="1" w:styleId="Heading3Char">
    <w:name w:val="Heading 3 Char"/>
    <w:basedOn w:val="DefaultParagraphFont"/>
    <w:link w:val="Heading3"/>
    <w:uiPriority w:val="9"/>
    <w:rsid w:val="00810E53"/>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2E0E0B"/>
  </w:style>
  <w:style w:type="character" w:styleId="CommentReference">
    <w:name w:val="annotation reference"/>
    <w:basedOn w:val="DefaultParagraphFont"/>
    <w:uiPriority w:val="99"/>
    <w:semiHidden/>
    <w:unhideWhenUsed/>
    <w:rsid w:val="00381175"/>
    <w:rPr>
      <w:sz w:val="16"/>
      <w:szCs w:val="16"/>
    </w:rPr>
  </w:style>
  <w:style w:type="paragraph" w:styleId="CommentText">
    <w:name w:val="annotation text"/>
    <w:basedOn w:val="Normal"/>
    <w:link w:val="CommentTextChar"/>
    <w:uiPriority w:val="99"/>
    <w:semiHidden/>
    <w:unhideWhenUsed/>
    <w:rsid w:val="00381175"/>
    <w:rPr>
      <w:sz w:val="20"/>
      <w:szCs w:val="20"/>
    </w:rPr>
  </w:style>
  <w:style w:type="character" w:customStyle="1" w:styleId="CommentTextChar">
    <w:name w:val="Comment Text Char"/>
    <w:basedOn w:val="DefaultParagraphFont"/>
    <w:link w:val="CommentText"/>
    <w:uiPriority w:val="99"/>
    <w:semiHidden/>
    <w:rsid w:val="00381175"/>
    <w:rPr>
      <w:sz w:val="20"/>
      <w:szCs w:val="20"/>
    </w:rPr>
  </w:style>
  <w:style w:type="paragraph" w:styleId="CommentSubject">
    <w:name w:val="annotation subject"/>
    <w:basedOn w:val="CommentText"/>
    <w:next w:val="CommentText"/>
    <w:link w:val="CommentSubjectChar"/>
    <w:uiPriority w:val="99"/>
    <w:semiHidden/>
    <w:unhideWhenUsed/>
    <w:rsid w:val="00381175"/>
    <w:rPr>
      <w:b/>
      <w:bCs/>
    </w:rPr>
  </w:style>
  <w:style w:type="character" w:customStyle="1" w:styleId="CommentSubjectChar">
    <w:name w:val="Comment Subject Char"/>
    <w:basedOn w:val="CommentTextChar"/>
    <w:link w:val="CommentSubject"/>
    <w:uiPriority w:val="99"/>
    <w:semiHidden/>
    <w:rsid w:val="00381175"/>
    <w:rPr>
      <w:b/>
      <w:bCs/>
      <w:sz w:val="20"/>
      <w:szCs w:val="20"/>
    </w:rPr>
  </w:style>
  <w:style w:type="paragraph" w:styleId="Revision">
    <w:name w:val="Revision"/>
    <w:hidden/>
    <w:uiPriority w:val="99"/>
    <w:semiHidden/>
    <w:rsid w:val="005327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6DD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830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0E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DD2"/>
    <w:rPr>
      <w:rFonts w:asciiTheme="majorHAnsi" w:eastAsiaTheme="majorEastAsia" w:hAnsiTheme="majorHAnsi" w:cstheme="majorBidi"/>
      <w:b/>
      <w:bCs/>
      <w:color w:val="345A8A" w:themeColor="accent1" w:themeShade="B5"/>
      <w:sz w:val="32"/>
      <w:szCs w:val="32"/>
    </w:rPr>
  </w:style>
  <w:style w:type="table" w:styleId="TableSimple1">
    <w:name w:val="Table Simple 1"/>
    <w:basedOn w:val="TableNormal"/>
    <w:uiPriority w:val="99"/>
    <w:unhideWhenUsed/>
    <w:rsid w:val="000D058E"/>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FootnoteText">
    <w:name w:val="footnote text"/>
    <w:basedOn w:val="Normal"/>
    <w:link w:val="FootnoteTextChar"/>
    <w:uiPriority w:val="99"/>
    <w:unhideWhenUsed/>
    <w:rsid w:val="00565E5E"/>
  </w:style>
  <w:style w:type="character" w:customStyle="1" w:styleId="FootnoteTextChar">
    <w:name w:val="Footnote Text Char"/>
    <w:basedOn w:val="DefaultParagraphFont"/>
    <w:link w:val="FootnoteText"/>
    <w:uiPriority w:val="99"/>
    <w:rsid w:val="00565E5E"/>
  </w:style>
  <w:style w:type="character" w:styleId="FootnoteReference">
    <w:name w:val="footnote reference"/>
    <w:basedOn w:val="DefaultParagraphFont"/>
    <w:uiPriority w:val="99"/>
    <w:unhideWhenUsed/>
    <w:rsid w:val="00565E5E"/>
    <w:rPr>
      <w:vertAlign w:val="superscript"/>
    </w:rPr>
  </w:style>
  <w:style w:type="paragraph" w:styleId="NoSpacing">
    <w:name w:val="No Spacing"/>
    <w:uiPriority w:val="1"/>
    <w:qFormat/>
    <w:rsid w:val="00565E5E"/>
  </w:style>
  <w:style w:type="paragraph" w:styleId="Footer">
    <w:name w:val="footer"/>
    <w:basedOn w:val="Normal"/>
    <w:link w:val="FooterChar"/>
    <w:uiPriority w:val="99"/>
    <w:unhideWhenUsed/>
    <w:rsid w:val="00356DD2"/>
    <w:pPr>
      <w:tabs>
        <w:tab w:val="center" w:pos="4320"/>
        <w:tab w:val="right" w:pos="8640"/>
      </w:tabs>
    </w:pPr>
  </w:style>
  <w:style w:type="character" w:customStyle="1" w:styleId="FooterChar">
    <w:name w:val="Footer Char"/>
    <w:basedOn w:val="DefaultParagraphFont"/>
    <w:link w:val="Footer"/>
    <w:uiPriority w:val="99"/>
    <w:rsid w:val="00356DD2"/>
  </w:style>
  <w:style w:type="paragraph" w:styleId="Header">
    <w:name w:val="header"/>
    <w:basedOn w:val="Normal"/>
    <w:link w:val="HeaderChar"/>
    <w:uiPriority w:val="99"/>
    <w:unhideWhenUsed/>
    <w:rsid w:val="00356DD2"/>
    <w:pPr>
      <w:tabs>
        <w:tab w:val="center" w:pos="4320"/>
        <w:tab w:val="right" w:pos="8640"/>
      </w:tabs>
    </w:pPr>
  </w:style>
  <w:style w:type="character" w:customStyle="1" w:styleId="HeaderChar">
    <w:name w:val="Header Char"/>
    <w:basedOn w:val="DefaultParagraphFont"/>
    <w:link w:val="Header"/>
    <w:uiPriority w:val="99"/>
    <w:rsid w:val="00356DD2"/>
  </w:style>
  <w:style w:type="paragraph" w:styleId="ListParagraph">
    <w:name w:val="List Paragraph"/>
    <w:basedOn w:val="Normal"/>
    <w:uiPriority w:val="34"/>
    <w:qFormat/>
    <w:rsid w:val="00356DD2"/>
    <w:pPr>
      <w:ind w:left="720"/>
      <w:contextualSpacing/>
    </w:pPr>
  </w:style>
  <w:style w:type="table" w:styleId="TableGrid">
    <w:name w:val="Table Grid"/>
    <w:basedOn w:val="TableNormal"/>
    <w:uiPriority w:val="59"/>
    <w:rsid w:val="00356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356DD2"/>
    <w:pPr>
      <w:spacing w:after="200"/>
    </w:pPr>
    <w:rPr>
      <w:rFonts w:eastAsiaTheme="minorHAnsi"/>
      <w:b/>
      <w:bCs/>
      <w:color w:val="4F81BD" w:themeColor="accent1"/>
      <w:sz w:val="18"/>
      <w:szCs w:val="18"/>
    </w:rPr>
  </w:style>
  <w:style w:type="paragraph" w:styleId="BalloonText">
    <w:name w:val="Balloon Text"/>
    <w:basedOn w:val="Normal"/>
    <w:link w:val="BalloonTextChar"/>
    <w:uiPriority w:val="99"/>
    <w:unhideWhenUsed/>
    <w:rsid w:val="00356DD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56DD2"/>
    <w:rPr>
      <w:rFonts w:ascii="Lucida Grande" w:hAnsi="Lucida Grande" w:cs="Lucida Grande"/>
      <w:sz w:val="18"/>
      <w:szCs w:val="18"/>
    </w:rPr>
  </w:style>
  <w:style w:type="character" w:customStyle="1" w:styleId="Heading2Char">
    <w:name w:val="Heading 2 Char"/>
    <w:basedOn w:val="DefaultParagraphFont"/>
    <w:link w:val="Heading2"/>
    <w:uiPriority w:val="9"/>
    <w:rsid w:val="00C830E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7F609C"/>
  </w:style>
  <w:style w:type="paragraph" w:customStyle="1" w:styleId="Default">
    <w:name w:val="Default"/>
    <w:rsid w:val="00203D06"/>
    <w:pPr>
      <w:widowControl w:val="0"/>
      <w:autoSpaceDE w:val="0"/>
      <w:autoSpaceDN w:val="0"/>
      <w:adjustRightInd w:val="0"/>
    </w:pPr>
    <w:rPr>
      <w:rFonts w:ascii="Garamond" w:hAnsi="Garamond" w:cs="Garamond"/>
      <w:color w:val="000000"/>
    </w:rPr>
  </w:style>
  <w:style w:type="paragraph" w:styleId="TOC1">
    <w:name w:val="toc 1"/>
    <w:basedOn w:val="Normal"/>
    <w:next w:val="Normal"/>
    <w:autoRedefine/>
    <w:uiPriority w:val="39"/>
    <w:unhideWhenUsed/>
    <w:rsid w:val="002A2F3F"/>
    <w:pPr>
      <w:spacing w:before="120"/>
    </w:pPr>
    <w:rPr>
      <w:rFonts w:asciiTheme="majorHAnsi" w:hAnsiTheme="majorHAnsi"/>
      <w:b/>
      <w:color w:val="548DD4"/>
    </w:rPr>
  </w:style>
  <w:style w:type="paragraph" w:styleId="TOC2">
    <w:name w:val="toc 2"/>
    <w:basedOn w:val="Normal"/>
    <w:next w:val="Normal"/>
    <w:autoRedefine/>
    <w:uiPriority w:val="39"/>
    <w:unhideWhenUsed/>
    <w:rsid w:val="002A2F3F"/>
    <w:rPr>
      <w:sz w:val="22"/>
      <w:szCs w:val="22"/>
    </w:rPr>
  </w:style>
  <w:style w:type="paragraph" w:styleId="TOC3">
    <w:name w:val="toc 3"/>
    <w:basedOn w:val="Normal"/>
    <w:next w:val="Normal"/>
    <w:autoRedefine/>
    <w:uiPriority w:val="39"/>
    <w:unhideWhenUsed/>
    <w:rsid w:val="002A2F3F"/>
    <w:pPr>
      <w:ind w:left="240"/>
    </w:pPr>
    <w:rPr>
      <w:i/>
      <w:sz w:val="22"/>
      <w:szCs w:val="22"/>
    </w:rPr>
  </w:style>
  <w:style w:type="paragraph" w:styleId="TOC4">
    <w:name w:val="toc 4"/>
    <w:basedOn w:val="Normal"/>
    <w:next w:val="Normal"/>
    <w:autoRedefine/>
    <w:uiPriority w:val="39"/>
    <w:unhideWhenUsed/>
    <w:rsid w:val="002A2F3F"/>
    <w:pPr>
      <w:pBdr>
        <w:between w:val="double" w:sz="6" w:space="0" w:color="auto"/>
      </w:pBdr>
      <w:ind w:left="480"/>
    </w:pPr>
    <w:rPr>
      <w:sz w:val="20"/>
      <w:szCs w:val="20"/>
    </w:rPr>
  </w:style>
  <w:style w:type="paragraph" w:styleId="TOC5">
    <w:name w:val="toc 5"/>
    <w:basedOn w:val="Normal"/>
    <w:next w:val="Normal"/>
    <w:autoRedefine/>
    <w:uiPriority w:val="39"/>
    <w:unhideWhenUsed/>
    <w:rsid w:val="002A2F3F"/>
    <w:pPr>
      <w:pBdr>
        <w:between w:val="double" w:sz="6" w:space="0" w:color="auto"/>
      </w:pBdr>
      <w:ind w:left="720"/>
    </w:pPr>
    <w:rPr>
      <w:sz w:val="20"/>
      <w:szCs w:val="20"/>
    </w:rPr>
  </w:style>
  <w:style w:type="paragraph" w:styleId="TOC6">
    <w:name w:val="toc 6"/>
    <w:basedOn w:val="Normal"/>
    <w:next w:val="Normal"/>
    <w:autoRedefine/>
    <w:uiPriority w:val="39"/>
    <w:unhideWhenUsed/>
    <w:rsid w:val="002A2F3F"/>
    <w:pPr>
      <w:pBdr>
        <w:between w:val="double" w:sz="6" w:space="0" w:color="auto"/>
      </w:pBdr>
      <w:ind w:left="960"/>
    </w:pPr>
    <w:rPr>
      <w:sz w:val="20"/>
      <w:szCs w:val="20"/>
    </w:rPr>
  </w:style>
  <w:style w:type="paragraph" w:styleId="TOC7">
    <w:name w:val="toc 7"/>
    <w:basedOn w:val="Normal"/>
    <w:next w:val="Normal"/>
    <w:autoRedefine/>
    <w:uiPriority w:val="39"/>
    <w:unhideWhenUsed/>
    <w:rsid w:val="002A2F3F"/>
    <w:pPr>
      <w:pBdr>
        <w:between w:val="double" w:sz="6" w:space="0" w:color="auto"/>
      </w:pBdr>
      <w:ind w:left="1200"/>
    </w:pPr>
    <w:rPr>
      <w:sz w:val="20"/>
      <w:szCs w:val="20"/>
    </w:rPr>
  </w:style>
  <w:style w:type="paragraph" w:styleId="TOC8">
    <w:name w:val="toc 8"/>
    <w:basedOn w:val="Normal"/>
    <w:next w:val="Normal"/>
    <w:autoRedefine/>
    <w:uiPriority w:val="39"/>
    <w:unhideWhenUsed/>
    <w:rsid w:val="002A2F3F"/>
    <w:pPr>
      <w:pBdr>
        <w:between w:val="double" w:sz="6" w:space="0" w:color="auto"/>
      </w:pBdr>
      <w:ind w:left="1440"/>
    </w:pPr>
    <w:rPr>
      <w:sz w:val="20"/>
      <w:szCs w:val="20"/>
    </w:rPr>
  </w:style>
  <w:style w:type="paragraph" w:styleId="TOC9">
    <w:name w:val="toc 9"/>
    <w:basedOn w:val="Normal"/>
    <w:next w:val="Normal"/>
    <w:autoRedefine/>
    <w:uiPriority w:val="39"/>
    <w:unhideWhenUsed/>
    <w:rsid w:val="002A2F3F"/>
    <w:pPr>
      <w:pBdr>
        <w:between w:val="double" w:sz="6" w:space="0" w:color="auto"/>
      </w:pBdr>
      <w:ind w:left="1680"/>
    </w:pPr>
    <w:rPr>
      <w:sz w:val="20"/>
      <w:szCs w:val="20"/>
    </w:rPr>
  </w:style>
  <w:style w:type="paragraph" w:customStyle="1" w:styleId="norma">
    <w:name w:val="norma"/>
    <w:basedOn w:val="Normal"/>
    <w:rsid w:val="003D494D"/>
    <w:pPr>
      <w:autoSpaceDE w:val="0"/>
      <w:autoSpaceDN w:val="0"/>
      <w:adjustRightInd w:val="0"/>
      <w:spacing w:line="480" w:lineRule="auto"/>
    </w:pPr>
    <w:rPr>
      <w:rFonts w:ascii="Times New Roman" w:hAnsi="Times New Roman" w:cs="Times New Roman"/>
    </w:rPr>
  </w:style>
  <w:style w:type="character" w:styleId="Hyperlink">
    <w:name w:val="Hyperlink"/>
    <w:basedOn w:val="DefaultParagraphFont"/>
    <w:uiPriority w:val="99"/>
    <w:unhideWhenUsed/>
    <w:rsid w:val="003D494D"/>
    <w:rPr>
      <w:color w:val="0000FF" w:themeColor="hyperlink"/>
      <w:u w:val="single"/>
    </w:rPr>
  </w:style>
  <w:style w:type="character" w:customStyle="1" w:styleId="Heading3Char">
    <w:name w:val="Heading 3 Char"/>
    <w:basedOn w:val="DefaultParagraphFont"/>
    <w:link w:val="Heading3"/>
    <w:uiPriority w:val="9"/>
    <w:rsid w:val="00810E53"/>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2E0E0B"/>
  </w:style>
  <w:style w:type="character" w:styleId="CommentReference">
    <w:name w:val="annotation reference"/>
    <w:basedOn w:val="DefaultParagraphFont"/>
    <w:uiPriority w:val="99"/>
    <w:semiHidden/>
    <w:unhideWhenUsed/>
    <w:rsid w:val="00381175"/>
    <w:rPr>
      <w:sz w:val="16"/>
      <w:szCs w:val="16"/>
    </w:rPr>
  </w:style>
  <w:style w:type="paragraph" w:styleId="CommentText">
    <w:name w:val="annotation text"/>
    <w:basedOn w:val="Normal"/>
    <w:link w:val="CommentTextChar"/>
    <w:uiPriority w:val="99"/>
    <w:semiHidden/>
    <w:unhideWhenUsed/>
    <w:rsid w:val="00381175"/>
    <w:rPr>
      <w:sz w:val="20"/>
      <w:szCs w:val="20"/>
    </w:rPr>
  </w:style>
  <w:style w:type="character" w:customStyle="1" w:styleId="CommentTextChar">
    <w:name w:val="Comment Text Char"/>
    <w:basedOn w:val="DefaultParagraphFont"/>
    <w:link w:val="CommentText"/>
    <w:uiPriority w:val="99"/>
    <w:semiHidden/>
    <w:rsid w:val="00381175"/>
    <w:rPr>
      <w:sz w:val="20"/>
      <w:szCs w:val="20"/>
    </w:rPr>
  </w:style>
  <w:style w:type="paragraph" w:styleId="CommentSubject">
    <w:name w:val="annotation subject"/>
    <w:basedOn w:val="CommentText"/>
    <w:next w:val="CommentText"/>
    <w:link w:val="CommentSubjectChar"/>
    <w:uiPriority w:val="99"/>
    <w:semiHidden/>
    <w:unhideWhenUsed/>
    <w:rsid w:val="00381175"/>
    <w:rPr>
      <w:b/>
      <w:bCs/>
    </w:rPr>
  </w:style>
  <w:style w:type="character" w:customStyle="1" w:styleId="CommentSubjectChar">
    <w:name w:val="Comment Subject Char"/>
    <w:basedOn w:val="CommentTextChar"/>
    <w:link w:val="CommentSubject"/>
    <w:uiPriority w:val="99"/>
    <w:semiHidden/>
    <w:rsid w:val="00381175"/>
    <w:rPr>
      <w:b/>
      <w:bCs/>
      <w:sz w:val="20"/>
      <w:szCs w:val="20"/>
    </w:rPr>
  </w:style>
  <w:style w:type="paragraph" w:styleId="Revision">
    <w:name w:val="Revision"/>
    <w:hidden/>
    <w:uiPriority w:val="99"/>
    <w:semiHidden/>
    <w:rsid w:val="00532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492197">
      <w:bodyDiv w:val="1"/>
      <w:marLeft w:val="0"/>
      <w:marRight w:val="0"/>
      <w:marTop w:val="0"/>
      <w:marBottom w:val="0"/>
      <w:divBdr>
        <w:top w:val="none" w:sz="0" w:space="0" w:color="auto"/>
        <w:left w:val="none" w:sz="0" w:space="0" w:color="auto"/>
        <w:bottom w:val="none" w:sz="0" w:space="0" w:color="auto"/>
        <w:right w:val="none" w:sz="0" w:space="0" w:color="auto"/>
      </w:divBdr>
    </w:div>
    <w:div w:id="2058384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CDD29-0CBC-154C-8682-63C60B3F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13982</Words>
  <Characters>79700</Characters>
  <Application>Microsoft Macintosh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Marsela Dauti</dc:creator>
  <cp:lastModifiedBy>Marsela Dauti</cp:lastModifiedBy>
  <cp:revision>18</cp:revision>
  <cp:lastPrinted>2015-04-27T09:44:00Z</cp:lastPrinted>
  <dcterms:created xsi:type="dcterms:W3CDTF">2015-05-31T07:41:00Z</dcterms:created>
  <dcterms:modified xsi:type="dcterms:W3CDTF">2015-06-01T11:49:00Z</dcterms:modified>
</cp:coreProperties>
</file>