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C690" w14:textId="6581D2E6" w:rsidR="00393B14" w:rsidRPr="00B27046" w:rsidRDefault="00603BF5" w:rsidP="00B27046">
      <w:pPr>
        <w:jc w:val="center"/>
        <w:rPr>
          <w:b/>
          <w:bCs/>
        </w:rPr>
      </w:pPr>
      <w:r w:rsidRPr="00B27046">
        <w:rPr>
          <w:b/>
          <w:bCs/>
        </w:rPr>
        <w:t>Feedback form for the public consultation for Malaysia’s VNR 2025 Report</w:t>
      </w:r>
    </w:p>
    <w:p w14:paraId="3AD0D62C" w14:textId="2138B5C2" w:rsidR="003D27DA" w:rsidRPr="00B27046" w:rsidRDefault="00B27046" w:rsidP="00B27046">
      <w:pPr>
        <w:jc w:val="both"/>
        <w:rPr>
          <w:i/>
          <w:iCs/>
          <w:lang w:val="en-US"/>
        </w:rPr>
      </w:pPr>
      <w:r>
        <w:rPr>
          <w:i/>
          <w:iCs/>
        </w:rPr>
        <w:t>P</w:t>
      </w:r>
      <w:r w:rsidR="003D27DA" w:rsidRPr="00B27046">
        <w:rPr>
          <w:i/>
          <w:iCs/>
          <w:lang w:val="en-US"/>
        </w:rPr>
        <w:t>lease note we are providing this word file of the full list of questions to help you plan your online submission – DO NOT make a submission using the word file, the submission should be through the online form. Wherever possible, please coordinate one submission per organization or per institution using the word file to collate input into consolidated submissions through the online form.</w:t>
      </w:r>
    </w:p>
    <w:p w14:paraId="2545399A" w14:textId="77777777" w:rsidR="00D62ADA" w:rsidRPr="00D62ADA" w:rsidRDefault="00D62ADA" w:rsidP="00D62ADA">
      <w:pPr>
        <w:rPr>
          <w:b/>
          <w:bCs/>
          <w:lang w:val="en-GB"/>
        </w:rPr>
      </w:pPr>
      <w:r w:rsidRPr="00D62ADA">
        <w:rPr>
          <w:b/>
          <w:bCs/>
          <w:lang w:val="en-GB"/>
        </w:rPr>
        <w:t xml:space="preserve">Personal information: </w:t>
      </w:r>
    </w:p>
    <w:tbl>
      <w:tblPr>
        <w:tblStyle w:val="TableGrid"/>
        <w:tblW w:w="0" w:type="auto"/>
        <w:tblLook w:val="04A0" w:firstRow="1" w:lastRow="0" w:firstColumn="1" w:lastColumn="0" w:noHBand="0" w:noVBand="1"/>
      </w:tblPr>
      <w:tblGrid>
        <w:gridCol w:w="1801"/>
        <w:gridCol w:w="7215"/>
      </w:tblGrid>
      <w:tr w:rsidR="00A919AD" w:rsidRPr="00D62ADA" w14:paraId="723AD265" w14:textId="77777777" w:rsidTr="00A919AD">
        <w:tc>
          <w:tcPr>
            <w:tcW w:w="1696" w:type="dxa"/>
            <w:tcBorders>
              <w:top w:val="single" w:sz="4" w:space="0" w:color="auto"/>
              <w:left w:val="single" w:sz="4" w:space="0" w:color="auto"/>
              <w:bottom w:val="single" w:sz="4" w:space="0" w:color="auto"/>
              <w:right w:val="single" w:sz="4" w:space="0" w:color="auto"/>
            </w:tcBorders>
            <w:hideMark/>
          </w:tcPr>
          <w:p w14:paraId="6BBF924C" w14:textId="0B152300" w:rsidR="00A919AD" w:rsidRPr="00D62ADA" w:rsidRDefault="00A919AD" w:rsidP="00692050">
            <w:pPr>
              <w:rPr>
                <w:lang w:val="en-GB"/>
              </w:rPr>
            </w:pPr>
            <w:r>
              <w:rPr>
                <w:lang w:val="en-GB"/>
              </w:rPr>
              <w:t>Name</w:t>
            </w:r>
          </w:p>
        </w:tc>
        <w:tc>
          <w:tcPr>
            <w:tcW w:w="7320" w:type="dxa"/>
            <w:tcBorders>
              <w:top w:val="single" w:sz="4" w:space="0" w:color="auto"/>
              <w:left w:val="single" w:sz="4" w:space="0" w:color="auto"/>
              <w:bottom w:val="single" w:sz="4" w:space="0" w:color="auto"/>
              <w:right w:val="single" w:sz="4" w:space="0" w:color="auto"/>
            </w:tcBorders>
          </w:tcPr>
          <w:p w14:paraId="6A3444A8" w14:textId="203A58E4" w:rsidR="00A919AD" w:rsidRPr="00D62ADA" w:rsidRDefault="00A919AD" w:rsidP="00692050">
            <w:pPr>
              <w:rPr>
                <w:lang w:val="en-GB"/>
              </w:rPr>
            </w:pPr>
          </w:p>
        </w:tc>
      </w:tr>
      <w:tr w:rsidR="00EE427E" w:rsidRPr="00D62ADA" w14:paraId="2942DC2D" w14:textId="77777777" w:rsidTr="00457CF4">
        <w:tc>
          <w:tcPr>
            <w:tcW w:w="1696" w:type="dxa"/>
            <w:tcBorders>
              <w:top w:val="single" w:sz="4" w:space="0" w:color="auto"/>
              <w:left w:val="single" w:sz="4" w:space="0" w:color="auto"/>
              <w:bottom w:val="single" w:sz="4" w:space="0" w:color="auto"/>
              <w:right w:val="single" w:sz="4" w:space="0" w:color="auto"/>
            </w:tcBorders>
            <w:hideMark/>
          </w:tcPr>
          <w:p w14:paraId="55A66613" w14:textId="77777777" w:rsidR="00EE427E" w:rsidRPr="00D62ADA" w:rsidRDefault="00EE427E" w:rsidP="00692050">
            <w:pPr>
              <w:rPr>
                <w:lang w:val="en-GB"/>
              </w:rPr>
            </w:pPr>
            <w:r w:rsidRPr="00D62ADA">
              <w:rPr>
                <w:lang w:val="en-GB"/>
              </w:rPr>
              <w:t>Organization/</w:t>
            </w:r>
          </w:p>
          <w:p w14:paraId="6BA6CAA1" w14:textId="77777777" w:rsidR="00EE427E" w:rsidRPr="00D62ADA" w:rsidRDefault="00EE427E" w:rsidP="00692050">
            <w:pPr>
              <w:rPr>
                <w:lang w:val="en-GB"/>
              </w:rPr>
            </w:pPr>
            <w:r w:rsidRPr="00D62ADA">
              <w:rPr>
                <w:lang w:val="en-GB"/>
              </w:rPr>
              <w:t>Affiliation</w:t>
            </w:r>
          </w:p>
        </w:tc>
        <w:tc>
          <w:tcPr>
            <w:tcW w:w="7320" w:type="dxa"/>
            <w:tcBorders>
              <w:top w:val="single" w:sz="4" w:space="0" w:color="auto"/>
              <w:left w:val="single" w:sz="4" w:space="0" w:color="auto"/>
              <w:bottom w:val="single" w:sz="4" w:space="0" w:color="auto"/>
              <w:right w:val="single" w:sz="4" w:space="0" w:color="auto"/>
            </w:tcBorders>
          </w:tcPr>
          <w:p w14:paraId="2EFC89E5" w14:textId="3C054683" w:rsidR="00EE427E" w:rsidRPr="00D62ADA" w:rsidRDefault="00EE427E" w:rsidP="00692050">
            <w:pPr>
              <w:rPr>
                <w:lang w:val="en-GB"/>
              </w:rPr>
            </w:pPr>
          </w:p>
        </w:tc>
      </w:tr>
      <w:tr w:rsidR="00D62ADA" w:rsidRPr="00D62ADA" w14:paraId="3C9B2606" w14:textId="77777777" w:rsidTr="00A919AD">
        <w:tc>
          <w:tcPr>
            <w:tcW w:w="1696" w:type="dxa"/>
            <w:tcBorders>
              <w:top w:val="single" w:sz="4" w:space="0" w:color="auto"/>
              <w:left w:val="single" w:sz="4" w:space="0" w:color="auto"/>
              <w:bottom w:val="single" w:sz="4" w:space="0" w:color="auto"/>
              <w:right w:val="single" w:sz="4" w:space="0" w:color="auto"/>
            </w:tcBorders>
            <w:hideMark/>
          </w:tcPr>
          <w:p w14:paraId="050576DA" w14:textId="77777777" w:rsidR="00D62ADA" w:rsidRPr="00D62ADA" w:rsidRDefault="00D62ADA" w:rsidP="00692050">
            <w:pPr>
              <w:rPr>
                <w:lang w:val="en-GB"/>
              </w:rPr>
            </w:pPr>
            <w:r w:rsidRPr="00D62ADA">
              <w:rPr>
                <w:lang w:val="en-GB"/>
              </w:rPr>
              <w:t>E-mail (optional)</w:t>
            </w:r>
          </w:p>
        </w:tc>
        <w:tc>
          <w:tcPr>
            <w:tcW w:w="7320" w:type="dxa"/>
            <w:tcBorders>
              <w:top w:val="single" w:sz="4" w:space="0" w:color="auto"/>
              <w:left w:val="single" w:sz="4" w:space="0" w:color="auto"/>
              <w:bottom w:val="single" w:sz="4" w:space="0" w:color="auto"/>
              <w:right w:val="single" w:sz="4" w:space="0" w:color="auto"/>
            </w:tcBorders>
          </w:tcPr>
          <w:p w14:paraId="3DAD4E21" w14:textId="77777777" w:rsidR="00D62ADA" w:rsidRPr="00D62ADA" w:rsidRDefault="00D62ADA" w:rsidP="00692050">
            <w:pPr>
              <w:rPr>
                <w:lang w:val="en-GB"/>
              </w:rPr>
            </w:pPr>
          </w:p>
        </w:tc>
      </w:tr>
      <w:tr w:rsidR="00EE427E" w:rsidRPr="00D62ADA" w14:paraId="400C0397" w14:textId="77777777" w:rsidTr="00A919AD">
        <w:tc>
          <w:tcPr>
            <w:tcW w:w="1696" w:type="dxa"/>
            <w:tcBorders>
              <w:top w:val="single" w:sz="4" w:space="0" w:color="auto"/>
              <w:left w:val="single" w:sz="4" w:space="0" w:color="auto"/>
              <w:bottom w:val="single" w:sz="4" w:space="0" w:color="auto"/>
              <w:right w:val="single" w:sz="4" w:space="0" w:color="auto"/>
            </w:tcBorders>
          </w:tcPr>
          <w:p w14:paraId="5120E99F" w14:textId="76AF21CA" w:rsidR="00EE427E" w:rsidRPr="00D62ADA" w:rsidRDefault="00EE427E" w:rsidP="00692050">
            <w:pPr>
              <w:rPr>
                <w:lang w:val="en-GB"/>
              </w:rPr>
            </w:pPr>
            <w:r>
              <w:rPr>
                <w:lang w:val="en-GB"/>
              </w:rPr>
              <w:t>Representation Category</w:t>
            </w:r>
          </w:p>
        </w:tc>
        <w:tc>
          <w:tcPr>
            <w:tcW w:w="7320" w:type="dxa"/>
            <w:tcBorders>
              <w:top w:val="single" w:sz="4" w:space="0" w:color="auto"/>
              <w:left w:val="single" w:sz="4" w:space="0" w:color="auto"/>
              <w:bottom w:val="single" w:sz="4" w:space="0" w:color="auto"/>
              <w:right w:val="single" w:sz="4" w:space="0" w:color="auto"/>
            </w:tcBorders>
          </w:tcPr>
          <w:p w14:paraId="76AF5991" w14:textId="6748EC19" w:rsidR="00EE427E" w:rsidRPr="00D62ADA" w:rsidRDefault="00F10555" w:rsidP="00692050">
            <w:pPr>
              <w:rPr>
                <w:lang w:val="en-GB"/>
              </w:rPr>
            </w:pPr>
            <w:r>
              <w:rPr>
                <w:lang w:val="en-GB"/>
              </w:rPr>
              <w:t>Public</w:t>
            </w:r>
            <w:r w:rsidR="0060698E">
              <w:rPr>
                <w:lang w:val="en-GB"/>
              </w:rPr>
              <w:t xml:space="preserve"> civilian,</w:t>
            </w:r>
            <w:r>
              <w:rPr>
                <w:lang w:val="en-GB"/>
              </w:rPr>
              <w:t xml:space="preserve"> </w:t>
            </w:r>
            <w:r w:rsidR="0060698E">
              <w:rPr>
                <w:lang w:val="en-GB"/>
              </w:rPr>
              <w:t xml:space="preserve">Student, </w:t>
            </w:r>
            <w:r>
              <w:rPr>
                <w:lang w:val="en-GB"/>
              </w:rPr>
              <w:t xml:space="preserve">Public Sector, </w:t>
            </w:r>
            <w:r w:rsidR="0060698E">
              <w:rPr>
                <w:lang w:val="en-GB"/>
              </w:rPr>
              <w:t>Private Sector, Academia/Think</w:t>
            </w:r>
            <w:r w:rsidR="001469F6">
              <w:rPr>
                <w:lang w:val="en-GB"/>
              </w:rPr>
              <w:t xml:space="preserve"> tanks</w:t>
            </w:r>
          </w:p>
        </w:tc>
      </w:tr>
      <w:tr w:rsidR="00EE427E" w:rsidRPr="00D62ADA" w14:paraId="24DDB992" w14:textId="77777777" w:rsidTr="00A919AD">
        <w:tc>
          <w:tcPr>
            <w:tcW w:w="1696" w:type="dxa"/>
            <w:tcBorders>
              <w:top w:val="single" w:sz="4" w:space="0" w:color="auto"/>
              <w:left w:val="single" w:sz="4" w:space="0" w:color="auto"/>
              <w:bottom w:val="single" w:sz="4" w:space="0" w:color="auto"/>
              <w:right w:val="single" w:sz="4" w:space="0" w:color="auto"/>
            </w:tcBorders>
          </w:tcPr>
          <w:p w14:paraId="333A663D" w14:textId="2328260A" w:rsidR="00EE427E" w:rsidRDefault="00EE427E" w:rsidP="00692050">
            <w:pPr>
              <w:rPr>
                <w:lang w:val="en-GB"/>
              </w:rPr>
            </w:pPr>
            <w:r>
              <w:rPr>
                <w:lang w:val="en-GB"/>
              </w:rPr>
              <w:t>State</w:t>
            </w:r>
          </w:p>
        </w:tc>
        <w:tc>
          <w:tcPr>
            <w:tcW w:w="7320" w:type="dxa"/>
            <w:tcBorders>
              <w:top w:val="single" w:sz="4" w:space="0" w:color="auto"/>
              <w:left w:val="single" w:sz="4" w:space="0" w:color="auto"/>
              <w:bottom w:val="single" w:sz="4" w:space="0" w:color="auto"/>
              <w:right w:val="single" w:sz="4" w:space="0" w:color="auto"/>
            </w:tcBorders>
          </w:tcPr>
          <w:p w14:paraId="6271051B" w14:textId="77777777" w:rsidR="00EE427E" w:rsidRPr="00D62ADA" w:rsidRDefault="00EE427E" w:rsidP="00692050">
            <w:pPr>
              <w:rPr>
                <w:lang w:val="en-GB"/>
              </w:rPr>
            </w:pPr>
          </w:p>
        </w:tc>
      </w:tr>
    </w:tbl>
    <w:p w14:paraId="270E8C72" w14:textId="77777777" w:rsidR="00D62ADA" w:rsidRPr="00D62ADA" w:rsidRDefault="00D62ADA" w:rsidP="00D62ADA">
      <w:pPr>
        <w:rPr>
          <w:lang w:val="en-GB"/>
        </w:rPr>
      </w:pPr>
    </w:p>
    <w:p w14:paraId="742ECA34" w14:textId="65A673B8" w:rsidR="00D62ADA" w:rsidRPr="00D62ADA" w:rsidRDefault="00F622E1" w:rsidP="00D62ADA">
      <w:pPr>
        <w:rPr>
          <w:b/>
          <w:bCs/>
          <w:lang w:val="en-GB"/>
        </w:rPr>
      </w:pPr>
      <w:r w:rsidRPr="00B27046">
        <w:rPr>
          <w:b/>
          <w:bCs/>
          <w:lang w:val="en-GB"/>
        </w:rPr>
        <w:t>Feedback for the Respective Pillars</w:t>
      </w:r>
      <w:r w:rsidR="00692050">
        <w:rPr>
          <w:b/>
          <w:bCs/>
          <w:lang w:val="en-GB"/>
        </w:rPr>
        <w:t>:</w:t>
      </w:r>
    </w:p>
    <w:p w14:paraId="42101019" w14:textId="68A4B748" w:rsidR="00D62ADA" w:rsidRDefault="0059554E" w:rsidP="001E75F7">
      <w:pPr>
        <w:spacing w:after="0"/>
        <w:jc w:val="both"/>
      </w:pPr>
      <w:r w:rsidRPr="0059554E">
        <w:t xml:space="preserve">Please provide comments on Malaysia's SDG progress with evidence (SDG indicators/initiatives), challenges for SDG implementation in Malaysia, and the </w:t>
      </w:r>
      <w:r w:rsidR="00AA12F0" w:rsidRPr="00AA12F0">
        <w:t xml:space="preserve">most critical intervention </w:t>
      </w:r>
      <w:r w:rsidR="00285178" w:rsidRPr="00AA12F0">
        <w:t>to</w:t>
      </w:r>
      <w:r w:rsidR="00AA12F0" w:rsidRPr="00AA12F0">
        <w:t xml:space="preserve"> accelerate SDG achievements.</w:t>
      </w:r>
      <w:r w:rsidRPr="0059554E">
        <w:t xml:space="preserve"> Your feedback may consider but not limited to, context-specific issues, implications, and any gaps of sustainable development action that you observe.</w:t>
      </w:r>
      <w:r w:rsidR="00166ED7">
        <w:t xml:space="preserve"> </w:t>
      </w:r>
    </w:p>
    <w:p w14:paraId="3DC07663" w14:textId="77777777" w:rsidR="001E75F7" w:rsidRDefault="001E75F7" w:rsidP="001E75F7">
      <w:pPr>
        <w:spacing w:after="0"/>
        <w:jc w:val="both"/>
      </w:pPr>
    </w:p>
    <w:p w14:paraId="525693F7" w14:textId="4927B29D" w:rsidR="00021B8E" w:rsidRDefault="00166ED7" w:rsidP="001E75F7">
      <w:pPr>
        <w:spacing w:after="0"/>
        <w:jc w:val="both"/>
      </w:pPr>
      <w:r w:rsidRPr="00400B49">
        <w:rPr>
          <w:u w:val="single"/>
        </w:rPr>
        <w:t>You are not required to provide feedback on</w:t>
      </w:r>
      <w:r w:rsidR="00285178" w:rsidRPr="00400B49">
        <w:rPr>
          <w:u w:val="single"/>
        </w:rPr>
        <w:t xml:space="preserve"> all</w:t>
      </w:r>
      <w:r w:rsidRPr="00400B49">
        <w:rPr>
          <w:u w:val="single"/>
        </w:rPr>
        <w:t xml:space="preserve"> the pillars.</w:t>
      </w:r>
      <w:r>
        <w:t xml:space="preserve"> </w:t>
      </w:r>
      <w:r w:rsidRPr="00400B49">
        <w:t>Please choose accordingly:</w:t>
      </w:r>
      <w:r>
        <w:t xml:space="preserve"> </w:t>
      </w:r>
      <w:r w:rsidR="00021B8E">
        <w:t xml:space="preserve">People Pillar covers SDG 1 – 5, Prosperity Pillar covers SDG </w:t>
      </w:r>
      <w:r w:rsidR="00A00F39">
        <w:t>7 – 11, Planet Pillar covers SDG 6,12,13,14 &amp; 15</w:t>
      </w:r>
      <w:r w:rsidR="00F638CB">
        <w:t>, Peace Pillar covers SDG 16, and Partnership pillar covers SDG 17.</w:t>
      </w:r>
    </w:p>
    <w:p w14:paraId="2F1E161C" w14:textId="77777777" w:rsidR="001E75F7" w:rsidRPr="00D62ADA" w:rsidRDefault="001E75F7" w:rsidP="001E75F7">
      <w:pPr>
        <w:spacing w:after="0"/>
        <w:jc w:val="both"/>
      </w:pPr>
    </w:p>
    <w:p w14:paraId="7B8DF33A" w14:textId="683A2CE3" w:rsidR="00D62ADA" w:rsidRPr="00D62ADA" w:rsidRDefault="00D62ADA" w:rsidP="00D62ADA">
      <w:pPr>
        <w:rPr>
          <w:lang w:val="en-GB"/>
        </w:rPr>
      </w:pPr>
      <w:r w:rsidRPr="00D62ADA">
        <w:rPr>
          <w:lang w:val="en-GB"/>
        </w:rPr>
        <w:t xml:space="preserve">Please provide </w:t>
      </w:r>
      <w:r w:rsidR="00036138">
        <w:rPr>
          <w:lang w:val="en-GB"/>
        </w:rPr>
        <w:t>feedback for the People Pillar: SDG 1, 2, 3, 4 &amp; 5</w:t>
      </w:r>
    </w:p>
    <w:tbl>
      <w:tblPr>
        <w:tblStyle w:val="TableGrid"/>
        <w:tblW w:w="0" w:type="auto"/>
        <w:tblLook w:val="04A0" w:firstRow="1" w:lastRow="0" w:firstColumn="1" w:lastColumn="0" w:noHBand="0" w:noVBand="1"/>
      </w:tblPr>
      <w:tblGrid>
        <w:gridCol w:w="9016"/>
      </w:tblGrid>
      <w:tr w:rsidR="00D62ADA" w:rsidRPr="00D62ADA" w14:paraId="47BD144B" w14:textId="77777777" w:rsidTr="00D62ADA">
        <w:trPr>
          <w:trHeight w:val="422"/>
        </w:trPr>
        <w:tc>
          <w:tcPr>
            <w:tcW w:w="9350" w:type="dxa"/>
            <w:tcBorders>
              <w:top w:val="single" w:sz="4" w:space="0" w:color="auto"/>
              <w:left w:val="single" w:sz="4" w:space="0" w:color="auto"/>
              <w:bottom w:val="single" w:sz="4" w:space="0" w:color="auto"/>
              <w:right w:val="single" w:sz="4" w:space="0" w:color="auto"/>
            </w:tcBorders>
          </w:tcPr>
          <w:p w14:paraId="3E3FB3C5" w14:textId="77777777" w:rsidR="00B27046" w:rsidRDefault="00B27046" w:rsidP="001E75F7">
            <w:pPr>
              <w:spacing w:after="160" w:line="278" w:lineRule="auto"/>
              <w:rPr>
                <w:lang w:val="en-GB"/>
              </w:rPr>
            </w:pPr>
          </w:p>
          <w:p w14:paraId="0FB90337" w14:textId="38B3B8AF" w:rsidR="001E75F7" w:rsidRPr="00D62ADA" w:rsidRDefault="001E75F7" w:rsidP="001E75F7">
            <w:pPr>
              <w:spacing w:after="160" w:line="278" w:lineRule="auto"/>
              <w:rPr>
                <w:lang w:val="en-GB"/>
              </w:rPr>
            </w:pPr>
          </w:p>
        </w:tc>
      </w:tr>
    </w:tbl>
    <w:p w14:paraId="6BA95E11" w14:textId="77777777" w:rsidR="001E75F7" w:rsidRDefault="001E75F7" w:rsidP="00D62ADA">
      <w:pPr>
        <w:rPr>
          <w:lang w:val="en-GB"/>
        </w:rPr>
      </w:pPr>
    </w:p>
    <w:p w14:paraId="603EEC76" w14:textId="6633C8C0" w:rsidR="00D62ADA" w:rsidRPr="00D62ADA" w:rsidRDefault="00036138" w:rsidP="00D62ADA">
      <w:pPr>
        <w:rPr>
          <w:lang w:val="en-GB"/>
        </w:rPr>
      </w:pPr>
      <w:r>
        <w:rPr>
          <w:lang w:val="en-GB"/>
        </w:rPr>
        <w:t xml:space="preserve">Please provide feedback for the </w:t>
      </w:r>
      <w:r w:rsidR="00141BEB">
        <w:rPr>
          <w:lang w:val="en-GB"/>
        </w:rPr>
        <w:t>Prosperity Pillar: SDG 7, 8, 9, 10 &amp; 11</w:t>
      </w:r>
    </w:p>
    <w:tbl>
      <w:tblPr>
        <w:tblStyle w:val="TableGrid"/>
        <w:tblW w:w="0" w:type="auto"/>
        <w:tblLook w:val="04A0" w:firstRow="1" w:lastRow="0" w:firstColumn="1" w:lastColumn="0" w:noHBand="0" w:noVBand="1"/>
      </w:tblPr>
      <w:tblGrid>
        <w:gridCol w:w="9016"/>
      </w:tblGrid>
      <w:tr w:rsidR="00D62ADA" w:rsidRPr="00D62ADA" w14:paraId="18743585" w14:textId="77777777" w:rsidTr="00D62ADA">
        <w:trPr>
          <w:trHeight w:val="467"/>
        </w:trPr>
        <w:tc>
          <w:tcPr>
            <w:tcW w:w="9350" w:type="dxa"/>
            <w:tcBorders>
              <w:top w:val="single" w:sz="4" w:space="0" w:color="auto"/>
              <w:left w:val="single" w:sz="4" w:space="0" w:color="auto"/>
              <w:bottom w:val="single" w:sz="4" w:space="0" w:color="auto"/>
              <w:right w:val="single" w:sz="4" w:space="0" w:color="auto"/>
            </w:tcBorders>
          </w:tcPr>
          <w:p w14:paraId="7F180619" w14:textId="77777777" w:rsidR="00B27046" w:rsidRDefault="00B27046" w:rsidP="00D62ADA">
            <w:pPr>
              <w:spacing w:after="160" w:line="278" w:lineRule="auto"/>
              <w:rPr>
                <w:lang w:val="en-GB"/>
              </w:rPr>
            </w:pPr>
          </w:p>
          <w:p w14:paraId="69024DEC" w14:textId="77777777" w:rsidR="00B27046" w:rsidRPr="00D62ADA" w:rsidRDefault="00B27046" w:rsidP="00D62ADA">
            <w:pPr>
              <w:spacing w:after="160" w:line="278" w:lineRule="auto"/>
              <w:rPr>
                <w:lang w:val="en-GB"/>
              </w:rPr>
            </w:pPr>
          </w:p>
        </w:tc>
      </w:tr>
    </w:tbl>
    <w:p w14:paraId="3D36008A" w14:textId="77777777" w:rsidR="00D62ADA" w:rsidRPr="00D62ADA" w:rsidRDefault="00D62ADA" w:rsidP="00D62ADA">
      <w:pPr>
        <w:rPr>
          <w:lang w:val="en-GB"/>
        </w:rPr>
      </w:pPr>
    </w:p>
    <w:p w14:paraId="5BBF8413" w14:textId="34E353D6" w:rsidR="00D62ADA" w:rsidRPr="00D62ADA" w:rsidRDefault="00D62ADA" w:rsidP="00D62ADA">
      <w:pPr>
        <w:rPr>
          <w:lang w:val="en-GB"/>
        </w:rPr>
      </w:pPr>
      <w:r w:rsidRPr="00D62ADA">
        <w:rPr>
          <w:lang w:val="en-GB"/>
        </w:rPr>
        <w:lastRenderedPageBreak/>
        <w:t xml:space="preserve">Please </w:t>
      </w:r>
      <w:r w:rsidR="000E22A9">
        <w:rPr>
          <w:lang w:val="en-GB"/>
        </w:rPr>
        <w:t>provide feedback for the Planet Pillar: SDG 6, 12, 13, 14 &amp; 15</w:t>
      </w:r>
    </w:p>
    <w:tbl>
      <w:tblPr>
        <w:tblStyle w:val="TableGrid"/>
        <w:tblW w:w="0" w:type="auto"/>
        <w:tblLook w:val="04A0" w:firstRow="1" w:lastRow="0" w:firstColumn="1" w:lastColumn="0" w:noHBand="0" w:noVBand="1"/>
      </w:tblPr>
      <w:tblGrid>
        <w:gridCol w:w="9016"/>
      </w:tblGrid>
      <w:tr w:rsidR="00D62ADA" w:rsidRPr="00D62ADA" w14:paraId="3012A211" w14:textId="77777777" w:rsidTr="00D62ADA">
        <w:trPr>
          <w:trHeight w:val="467"/>
        </w:trPr>
        <w:tc>
          <w:tcPr>
            <w:tcW w:w="9350" w:type="dxa"/>
            <w:tcBorders>
              <w:top w:val="single" w:sz="4" w:space="0" w:color="auto"/>
              <w:left w:val="single" w:sz="4" w:space="0" w:color="auto"/>
              <w:bottom w:val="single" w:sz="4" w:space="0" w:color="auto"/>
              <w:right w:val="single" w:sz="4" w:space="0" w:color="auto"/>
            </w:tcBorders>
          </w:tcPr>
          <w:p w14:paraId="27D94AB9" w14:textId="77777777" w:rsidR="00692050" w:rsidRDefault="00692050" w:rsidP="00D62ADA">
            <w:pPr>
              <w:spacing w:after="160" w:line="278" w:lineRule="auto"/>
              <w:rPr>
                <w:lang w:val="en-GB"/>
              </w:rPr>
            </w:pPr>
          </w:p>
          <w:p w14:paraId="5D3AB3DA" w14:textId="77777777" w:rsidR="00692050" w:rsidRPr="00D62ADA" w:rsidRDefault="00692050" w:rsidP="00D62ADA">
            <w:pPr>
              <w:spacing w:after="160" w:line="278" w:lineRule="auto"/>
              <w:rPr>
                <w:lang w:val="en-GB"/>
              </w:rPr>
            </w:pPr>
          </w:p>
        </w:tc>
      </w:tr>
    </w:tbl>
    <w:p w14:paraId="55E020EB" w14:textId="77777777" w:rsidR="00D62ADA" w:rsidRPr="00D62ADA" w:rsidRDefault="00D62ADA" w:rsidP="00D62ADA">
      <w:pPr>
        <w:rPr>
          <w:lang w:val="en-GB"/>
        </w:rPr>
      </w:pPr>
    </w:p>
    <w:p w14:paraId="125BC0CC" w14:textId="3AD0B8E8" w:rsidR="00D62ADA" w:rsidRPr="00D62ADA" w:rsidRDefault="00D62ADA" w:rsidP="00D62ADA">
      <w:pPr>
        <w:rPr>
          <w:lang w:val="en-GB"/>
        </w:rPr>
      </w:pPr>
      <w:r w:rsidRPr="00D62ADA">
        <w:rPr>
          <w:lang w:val="en-GB"/>
        </w:rPr>
        <w:t xml:space="preserve">Please provide </w:t>
      </w:r>
      <w:r w:rsidR="000E22A9">
        <w:rPr>
          <w:lang w:val="en-GB"/>
        </w:rPr>
        <w:t xml:space="preserve">feedback for the </w:t>
      </w:r>
      <w:r w:rsidR="004A0C6C">
        <w:rPr>
          <w:lang w:val="en-GB"/>
        </w:rPr>
        <w:t>Peace Pillar: SDG 16</w:t>
      </w:r>
    </w:p>
    <w:tbl>
      <w:tblPr>
        <w:tblStyle w:val="TableGrid"/>
        <w:tblW w:w="0" w:type="auto"/>
        <w:tblLook w:val="04A0" w:firstRow="1" w:lastRow="0" w:firstColumn="1" w:lastColumn="0" w:noHBand="0" w:noVBand="1"/>
      </w:tblPr>
      <w:tblGrid>
        <w:gridCol w:w="9016"/>
      </w:tblGrid>
      <w:tr w:rsidR="00D62ADA" w:rsidRPr="00D62ADA" w14:paraId="50279788" w14:textId="77777777" w:rsidTr="00D62ADA">
        <w:trPr>
          <w:trHeight w:val="503"/>
        </w:trPr>
        <w:tc>
          <w:tcPr>
            <w:tcW w:w="9350" w:type="dxa"/>
            <w:tcBorders>
              <w:top w:val="single" w:sz="4" w:space="0" w:color="auto"/>
              <w:left w:val="single" w:sz="4" w:space="0" w:color="auto"/>
              <w:bottom w:val="single" w:sz="4" w:space="0" w:color="auto"/>
              <w:right w:val="single" w:sz="4" w:space="0" w:color="auto"/>
            </w:tcBorders>
          </w:tcPr>
          <w:p w14:paraId="551A8AD3" w14:textId="77777777" w:rsidR="00692050" w:rsidRDefault="00692050" w:rsidP="00D62ADA">
            <w:pPr>
              <w:spacing w:after="160" w:line="278" w:lineRule="auto"/>
              <w:rPr>
                <w:lang w:val="en-GB"/>
              </w:rPr>
            </w:pPr>
          </w:p>
          <w:p w14:paraId="65001B63" w14:textId="77777777" w:rsidR="00692050" w:rsidRPr="00D62ADA" w:rsidRDefault="00692050" w:rsidP="00D62ADA">
            <w:pPr>
              <w:spacing w:after="160" w:line="278" w:lineRule="auto"/>
              <w:rPr>
                <w:lang w:val="en-GB"/>
              </w:rPr>
            </w:pPr>
          </w:p>
        </w:tc>
      </w:tr>
    </w:tbl>
    <w:p w14:paraId="19ED0BD5" w14:textId="77777777" w:rsidR="00D62ADA" w:rsidRPr="00D62ADA" w:rsidRDefault="00D62ADA" w:rsidP="00D62ADA">
      <w:pPr>
        <w:rPr>
          <w:lang w:val="en-GB"/>
        </w:rPr>
      </w:pPr>
    </w:p>
    <w:p w14:paraId="35EBB289" w14:textId="0A983D3A" w:rsidR="00D62ADA" w:rsidRPr="00D62ADA" w:rsidRDefault="004A0C6C" w:rsidP="00D62ADA">
      <w:pPr>
        <w:rPr>
          <w:lang w:val="en-GB"/>
        </w:rPr>
      </w:pPr>
      <w:r>
        <w:rPr>
          <w:lang w:val="en-GB"/>
        </w:rPr>
        <w:t>Please provide feedback for the Partnership Pillar: SDG 17</w:t>
      </w:r>
    </w:p>
    <w:tbl>
      <w:tblPr>
        <w:tblStyle w:val="TableGrid"/>
        <w:tblW w:w="0" w:type="auto"/>
        <w:tblLook w:val="04A0" w:firstRow="1" w:lastRow="0" w:firstColumn="1" w:lastColumn="0" w:noHBand="0" w:noVBand="1"/>
      </w:tblPr>
      <w:tblGrid>
        <w:gridCol w:w="9016"/>
      </w:tblGrid>
      <w:tr w:rsidR="00D62ADA" w:rsidRPr="00D62ADA" w14:paraId="10AD56A6" w14:textId="77777777" w:rsidTr="00D62ADA">
        <w:trPr>
          <w:trHeight w:val="503"/>
        </w:trPr>
        <w:tc>
          <w:tcPr>
            <w:tcW w:w="9350" w:type="dxa"/>
            <w:tcBorders>
              <w:top w:val="single" w:sz="4" w:space="0" w:color="auto"/>
              <w:left w:val="single" w:sz="4" w:space="0" w:color="auto"/>
              <w:bottom w:val="single" w:sz="4" w:space="0" w:color="auto"/>
              <w:right w:val="single" w:sz="4" w:space="0" w:color="auto"/>
            </w:tcBorders>
          </w:tcPr>
          <w:p w14:paraId="2665CE68" w14:textId="77777777" w:rsidR="00692050" w:rsidRDefault="00692050" w:rsidP="00D62ADA">
            <w:pPr>
              <w:spacing w:after="160" w:line="278" w:lineRule="auto"/>
              <w:rPr>
                <w:lang w:val="en-GB"/>
              </w:rPr>
            </w:pPr>
          </w:p>
          <w:p w14:paraId="2E2D088A" w14:textId="77777777" w:rsidR="00692050" w:rsidRPr="00D62ADA" w:rsidRDefault="00692050" w:rsidP="00D62ADA">
            <w:pPr>
              <w:spacing w:after="160" w:line="278" w:lineRule="auto"/>
              <w:rPr>
                <w:lang w:val="en-GB"/>
              </w:rPr>
            </w:pPr>
          </w:p>
        </w:tc>
      </w:tr>
    </w:tbl>
    <w:p w14:paraId="64E1E0D7" w14:textId="77777777" w:rsidR="00D62ADA" w:rsidRPr="00D62ADA" w:rsidRDefault="00D62ADA" w:rsidP="00D62ADA">
      <w:pPr>
        <w:rPr>
          <w:lang w:val="en-GB"/>
        </w:rPr>
      </w:pPr>
    </w:p>
    <w:p w14:paraId="487B7D55" w14:textId="50F3336A" w:rsidR="00D62ADA" w:rsidRPr="00692050" w:rsidRDefault="004A0C6C" w:rsidP="00D62ADA">
      <w:pPr>
        <w:rPr>
          <w:b/>
          <w:bCs/>
          <w:lang w:val="en-GB"/>
        </w:rPr>
      </w:pPr>
      <w:r w:rsidRPr="00692050">
        <w:rPr>
          <w:b/>
          <w:bCs/>
          <w:lang w:val="en-GB"/>
        </w:rPr>
        <w:t xml:space="preserve">Aspiration for Malaysia’s </w:t>
      </w:r>
      <w:r w:rsidR="00FF7377" w:rsidRPr="00692050">
        <w:rPr>
          <w:b/>
          <w:bCs/>
          <w:lang w:val="en-GB"/>
        </w:rPr>
        <w:t>Implementation of the SDGs:</w:t>
      </w:r>
    </w:p>
    <w:p w14:paraId="60549E48" w14:textId="699462DC" w:rsidR="00FF7377" w:rsidRDefault="00FF7377" w:rsidP="00D62ADA">
      <w:r w:rsidRPr="00FF7377">
        <w:t>Tell us your aspirations or visions for Malaysia's further commitment to sustainable development. You may refer to specific SDG targets or indicators that are important for Malaysia to achieve by 2030.</w:t>
      </w:r>
    </w:p>
    <w:p w14:paraId="3CD145FE" w14:textId="4705BCDE" w:rsidR="00FF7377" w:rsidRPr="00D62ADA" w:rsidRDefault="00FF7377" w:rsidP="00D62ADA">
      <w:pPr>
        <w:rPr>
          <w:lang w:val="en-GB"/>
        </w:rPr>
      </w:pPr>
      <w:r>
        <w:t>Please describe your aspirations for Malaysia to achieve the SDGs by 2030:</w:t>
      </w:r>
    </w:p>
    <w:tbl>
      <w:tblPr>
        <w:tblStyle w:val="TableGrid"/>
        <w:tblW w:w="0" w:type="auto"/>
        <w:tblLook w:val="04A0" w:firstRow="1" w:lastRow="0" w:firstColumn="1" w:lastColumn="0" w:noHBand="0" w:noVBand="1"/>
      </w:tblPr>
      <w:tblGrid>
        <w:gridCol w:w="9016"/>
      </w:tblGrid>
      <w:tr w:rsidR="00D62ADA" w:rsidRPr="00D62ADA" w14:paraId="193D8D44" w14:textId="77777777" w:rsidTr="00D62ADA">
        <w:trPr>
          <w:trHeight w:val="530"/>
        </w:trPr>
        <w:tc>
          <w:tcPr>
            <w:tcW w:w="9350" w:type="dxa"/>
            <w:tcBorders>
              <w:top w:val="single" w:sz="4" w:space="0" w:color="auto"/>
              <w:left w:val="single" w:sz="4" w:space="0" w:color="auto"/>
              <w:bottom w:val="single" w:sz="4" w:space="0" w:color="auto"/>
              <w:right w:val="single" w:sz="4" w:space="0" w:color="auto"/>
            </w:tcBorders>
          </w:tcPr>
          <w:p w14:paraId="3F45CB8F" w14:textId="77777777" w:rsidR="00D62ADA" w:rsidRDefault="00D62ADA" w:rsidP="00D62ADA">
            <w:pPr>
              <w:spacing w:after="160" w:line="278" w:lineRule="auto"/>
              <w:rPr>
                <w:lang w:val="en-GB"/>
              </w:rPr>
            </w:pPr>
          </w:p>
          <w:p w14:paraId="44840EEE" w14:textId="77777777" w:rsidR="00692050" w:rsidRPr="00D62ADA" w:rsidRDefault="00692050" w:rsidP="00D62ADA">
            <w:pPr>
              <w:spacing w:after="160" w:line="278" w:lineRule="auto"/>
              <w:rPr>
                <w:lang w:val="en-GB"/>
              </w:rPr>
            </w:pPr>
          </w:p>
        </w:tc>
      </w:tr>
    </w:tbl>
    <w:p w14:paraId="69612425" w14:textId="77777777" w:rsidR="00D62ADA" w:rsidRDefault="00D62ADA" w:rsidP="00D62ADA">
      <w:pPr>
        <w:rPr>
          <w:lang w:val="en-GB"/>
        </w:rPr>
      </w:pPr>
    </w:p>
    <w:p w14:paraId="19BFB416" w14:textId="6439354C" w:rsidR="00FF7377" w:rsidRPr="001E75F7" w:rsidRDefault="0015602E" w:rsidP="00D62ADA">
      <w:pPr>
        <w:rPr>
          <w:b/>
          <w:bCs/>
          <w:lang w:val="en-GB"/>
        </w:rPr>
      </w:pPr>
      <w:r w:rsidRPr="001E75F7">
        <w:rPr>
          <w:b/>
          <w:bCs/>
          <w:lang w:val="en-GB"/>
        </w:rPr>
        <w:t>Box Article Submission</w:t>
      </w:r>
    </w:p>
    <w:p w14:paraId="4F9A9BA6" w14:textId="46E56928" w:rsidR="0015602E" w:rsidRDefault="0015602E" w:rsidP="00D62ADA">
      <w:r w:rsidRPr="0015602E">
        <w:t xml:space="preserve">The box articles shall illustrate success stories that contributes to SDG attainment. Please refer to the template provided </w:t>
      </w:r>
      <w:r w:rsidR="008B2B9F">
        <w:t>(link</w:t>
      </w:r>
      <w:r w:rsidR="00353426">
        <w:t>ed in the portal</w:t>
      </w:r>
      <w:r w:rsidR="008B2B9F">
        <w:t xml:space="preserve">) </w:t>
      </w:r>
      <w:r w:rsidRPr="0015602E">
        <w:t>and keep the article to the limit of 500 words. You may also provide 1 - 2 photos relevant to the box article.</w:t>
      </w:r>
    </w:p>
    <w:p w14:paraId="0924987B" w14:textId="42D62D7C" w:rsidR="0015602E" w:rsidRPr="001E75F7" w:rsidRDefault="00B97973" w:rsidP="00D62ADA">
      <w:pPr>
        <w:rPr>
          <w:i/>
          <w:iCs/>
          <w:lang w:val="en-GB"/>
        </w:rPr>
      </w:pPr>
      <w:r w:rsidRPr="001E75F7">
        <w:rPr>
          <w:i/>
          <w:iCs/>
          <w:lang w:val="en-GB"/>
        </w:rPr>
        <w:t xml:space="preserve">[Submit </w:t>
      </w:r>
      <w:r w:rsidR="001E75F7" w:rsidRPr="001E75F7">
        <w:rPr>
          <w:i/>
          <w:iCs/>
          <w:lang w:val="en-GB"/>
        </w:rPr>
        <w:t>via</w:t>
      </w:r>
      <w:r w:rsidRPr="001E75F7">
        <w:rPr>
          <w:i/>
          <w:iCs/>
          <w:lang w:val="en-GB"/>
        </w:rPr>
        <w:t xml:space="preserve"> online form]</w:t>
      </w:r>
    </w:p>
    <w:p w14:paraId="7515DC9A" w14:textId="77777777" w:rsidR="00405E32" w:rsidRDefault="00D62ADA" w:rsidP="00D62ADA">
      <w:pPr>
        <w:rPr>
          <w:lang w:val="en-GB"/>
        </w:rPr>
      </w:pPr>
      <w:r w:rsidRPr="00D62ADA">
        <w:rPr>
          <w:lang w:val="en-GB"/>
        </w:rPr>
        <w:t>Thank you for your participation in the public consultation.</w:t>
      </w:r>
    </w:p>
    <w:p w14:paraId="5D025230" w14:textId="7E364C54" w:rsidR="00603BF5" w:rsidRPr="001E75F7" w:rsidRDefault="00405E32">
      <w:pPr>
        <w:rPr>
          <w:lang w:val="en-GB"/>
        </w:rPr>
      </w:pPr>
      <w:r w:rsidRPr="00405E32">
        <w:t xml:space="preserve">Should there be further inquiries, please contact: </w:t>
      </w:r>
      <w:r w:rsidR="00B85020">
        <w:t>Ms. Eira Khanum (</w:t>
      </w:r>
      <w:hyperlink r:id="rId9" w:history="1">
        <w:r w:rsidR="00B85020" w:rsidRPr="0078333B">
          <w:rPr>
            <w:rStyle w:val="Hyperlink"/>
          </w:rPr>
          <w:t>khanum.fuad@undp.org</w:t>
        </w:r>
      </w:hyperlink>
      <w:r w:rsidR="00B85020">
        <w:rPr>
          <w:lang w:val="en-GB"/>
        </w:rPr>
        <w:t>)</w:t>
      </w:r>
      <w:r w:rsidR="00B85020">
        <w:rPr>
          <w:lang w:val="en-GB"/>
        </w:rPr>
        <w:t xml:space="preserve"> or </w:t>
      </w:r>
      <w:r w:rsidR="00193335">
        <w:t>Mr</w:t>
      </w:r>
      <w:r w:rsidR="006C731D">
        <w:t xml:space="preserve">. </w:t>
      </w:r>
      <w:proofErr w:type="spellStart"/>
      <w:r w:rsidR="006C731D">
        <w:t>Aiman</w:t>
      </w:r>
      <w:proofErr w:type="spellEnd"/>
      <w:r w:rsidR="006C731D">
        <w:t xml:space="preserve"> Ahmad (</w:t>
      </w:r>
      <w:hyperlink r:id="rId10" w:history="1">
        <w:r w:rsidR="006C731D" w:rsidRPr="0078333B">
          <w:rPr>
            <w:rStyle w:val="Hyperlink"/>
          </w:rPr>
          <w:t>aiman.ahmad@ekonomi.gov.my</w:t>
        </w:r>
      </w:hyperlink>
      <w:r w:rsidR="006C731D">
        <w:t>)</w:t>
      </w:r>
      <w:r w:rsidR="00193335">
        <w:t xml:space="preserve"> </w:t>
      </w:r>
    </w:p>
    <w:sectPr w:rsidR="00603BF5" w:rsidRPr="001E75F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0DA1" w14:textId="77777777" w:rsidR="008B58BD" w:rsidRDefault="008B58BD" w:rsidP="00B27046">
      <w:pPr>
        <w:spacing w:after="0" w:line="240" w:lineRule="auto"/>
      </w:pPr>
      <w:r>
        <w:separator/>
      </w:r>
    </w:p>
  </w:endnote>
  <w:endnote w:type="continuationSeparator" w:id="0">
    <w:p w14:paraId="764E80D4" w14:textId="77777777" w:rsidR="008B58BD" w:rsidRDefault="008B58BD" w:rsidP="00B2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82BA" w14:textId="77777777" w:rsidR="008B58BD" w:rsidRDefault="008B58BD" w:rsidP="00B27046">
      <w:pPr>
        <w:spacing w:after="0" w:line="240" w:lineRule="auto"/>
      </w:pPr>
      <w:r>
        <w:separator/>
      </w:r>
    </w:p>
  </w:footnote>
  <w:footnote w:type="continuationSeparator" w:id="0">
    <w:p w14:paraId="7640E235" w14:textId="77777777" w:rsidR="008B58BD" w:rsidRDefault="008B58BD" w:rsidP="00B27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424E" w14:textId="4B140EF2" w:rsidR="00B27046" w:rsidRDefault="001E75F7">
    <w:pPr>
      <w:pStyle w:val="Header"/>
    </w:pPr>
    <w:r>
      <w:rPr>
        <w:noProof/>
      </w:rPr>
      <w:drawing>
        <wp:anchor distT="0" distB="0" distL="114300" distR="114300" simplePos="0" relativeHeight="251660288" behindDoc="0" locked="0" layoutInCell="1" allowOverlap="1" wp14:anchorId="3415EC0D" wp14:editId="314E8EDB">
          <wp:simplePos x="0" y="0"/>
          <wp:positionH relativeFrom="column">
            <wp:posOffset>3161665</wp:posOffset>
          </wp:positionH>
          <wp:positionV relativeFrom="paragraph">
            <wp:posOffset>-233680</wp:posOffset>
          </wp:positionV>
          <wp:extent cx="389255" cy="789305"/>
          <wp:effectExtent l="0" t="0" r="0" b="0"/>
          <wp:wrapTopAndBottom/>
          <wp:docPr id="96590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255" cy="789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A21">
      <w:rPr>
        <w:noProof/>
        <w:lang w:eastAsia="en-MY"/>
      </w:rPr>
      <w:drawing>
        <wp:anchor distT="0" distB="0" distL="114300" distR="114300" simplePos="0" relativeHeight="251659264" behindDoc="0" locked="0" layoutInCell="1" allowOverlap="1" wp14:anchorId="69195EB1" wp14:editId="7732AD0B">
          <wp:simplePos x="0" y="0"/>
          <wp:positionH relativeFrom="column">
            <wp:posOffset>2133600</wp:posOffset>
          </wp:positionH>
          <wp:positionV relativeFrom="paragraph">
            <wp:posOffset>-252095</wp:posOffset>
          </wp:positionV>
          <wp:extent cx="935990" cy="831215"/>
          <wp:effectExtent l="0" t="0" r="0" b="6985"/>
          <wp:wrapNone/>
          <wp:docPr id="2" name="Picture 2" descr="coloured j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ured jat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935990" cy="8312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14"/>
    <w:rsid w:val="00021B8E"/>
    <w:rsid w:val="00036138"/>
    <w:rsid w:val="000E22A9"/>
    <w:rsid w:val="00141BEB"/>
    <w:rsid w:val="001469F6"/>
    <w:rsid w:val="0015602E"/>
    <w:rsid w:val="00166ED7"/>
    <w:rsid w:val="00193335"/>
    <w:rsid w:val="001E75F7"/>
    <w:rsid w:val="00285178"/>
    <w:rsid w:val="002C643E"/>
    <w:rsid w:val="00305484"/>
    <w:rsid w:val="00353426"/>
    <w:rsid w:val="00393B14"/>
    <w:rsid w:val="003D27DA"/>
    <w:rsid w:val="00400B49"/>
    <w:rsid w:val="00405E32"/>
    <w:rsid w:val="004A0C6C"/>
    <w:rsid w:val="0059554E"/>
    <w:rsid w:val="00603BF5"/>
    <w:rsid w:val="0060698E"/>
    <w:rsid w:val="00692050"/>
    <w:rsid w:val="006C731D"/>
    <w:rsid w:val="008B2B9F"/>
    <w:rsid w:val="008B58BD"/>
    <w:rsid w:val="00A00F39"/>
    <w:rsid w:val="00A35EA4"/>
    <w:rsid w:val="00A919AD"/>
    <w:rsid w:val="00AA12F0"/>
    <w:rsid w:val="00AC2558"/>
    <w:rsid w:val="00B27046"/>
    <w:rsid w:val="00B85020"/>
    <w:rsid w:val="00B97973"/>
    <w:rsid w:val="00BB375D"/>
    <w:rsid w:val="00C96EA7"/>
    <w:rsid w:val="00D62ADA"/>
    <w:rsid w:val="00EE427E"/>
    <w:rsid w:val="00F05B4C"/>
    <w:rsid w:val="00F10555"/>
    <w:rsid w:val="00F622E1"/>
    <w:rsid w:val="00F638CB"/>
    <w:rsid w:val="00FF737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3E03"/>
  <w15:chartTrackingRefBased/>
  <w15:docId w15:val="{113834A8-E196-4A1E-9200-F639BDD7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B14"/>
    <w:rPr>
      <w:rFonts w:eastAsiaTheme="majorEastAsia" w:cstheme="majorBidi"/>
      <w:color w:val="272727" w:themeColor="text1" w:themeTint="D8"/>
    </w:rPr>
  </w:style>
  <w:style w:type="paragraph" w:styleId="Title">
    <w:name w:val="Title"/>
    <w:basedOn w:val="Normal"/>
    <w:next w:val="Normal"/>
    <w:link w:val="TitleChar"/>
    <w:uiPriority w:val="10"/>
    <w:qFormat/>
    <w:rsid w:val="0039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B14"/>
    <w:pPr>
      <w:spacing w:before="160"/>
      <w:jc w:val="center"/>
    </w:pPr>
    <w:rPr>
      <w:i/>
      <w:iCs/>
      <w:color w:val="404040" w:themeColor="text1" w:themeTint="BF"/>
    </w:rPr>
  </w:style>
  <w:style w:type="character" w:customStyle="1" w:styleId="QuoteChar">
    <w:name w:val="Quote Char"/>
    <w:basedOn w:val="DefaultParagraphFont"/>
    <w:link w:val="Quote"/>
    <w:uiPriority w:val="29"/>
    <w:rsid w:val="00393B14"/>
    <w:rPr>
      <w:i/>
      <w:iCs/>
      <w:color w:val="404040" w:themeColor="text1" w:themeTint="BF"/>
    </w:rPr>
  </w:style>
  <w:style w:type="paragraph" w:styleId="ListParagraph">
    <w:name w:val="List Paragraph"/>
    <w:basedOn w:val="Normal"/>
    <w:uiPriority w:val="34"/>
    <w:qFormat/>
    <w:rsid w:val="00393B14"/>
    <w:pPr>
      <w:ind w:left="720"/>
      <w:contextualSpacing/>
    </w:pPr>
  </w:style>
  <w:style w:type="character" w:styleId="IntenseEmphasis">
    <w:name w:val="Intense Emphasis"/>
    <w:basedOn w:val="DefaultParagraphFont"/>
    <w:uiPriority w:val="21"/>
    <w:qFormat/>
    <w:rsid w:val="00393B14"/>
    <w:rPr>
      <w:i/>
      <w:iCs/>
      <w:color w:val="0F4761" w:themeColor="accent1" w:themeShade="BF"/>
    </w:rPr>
  </w:style>
  <w:style w:type="paragraph" w:styleId="IntenseQuote">
    <w:name w:val="Intense Quote"/>
    <w:basedOn w:val="Normal"/>
    <w:next w:val="Normal"/>
    <w:link w:val="IntenseQuoteChar"/>
    <w:uiPriority w:val="30"/>
    <w:qFormat/>
    <w:rsid w:val="00393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B14"/>
    <w:rPr>
      <w:i/>
      <w:iCs/>
      <w:color w:val="0F4761" w:themeColor="accent1" w:themeShade="BF"/>
    </w:rPr>
  </w:style>
  <w:style w:type="character" w:styleId="IntenseReference">
    <w:name w:val="Intense Reference"/>
    <w:basedOn w:val="DefaultParagraphFont"/>
    <w:uiPriority w:val="32"/>
    <w:qFormat/>
    <w:rsid w:val="00393B14"/>
    <w:rPr>
      <w:b/>
      <w:bCs/>
      <w:smallCaps/>
      <w:color w:val="0F4761" w:themeColor="accent1" w:themeShade="BF"/>
      <w:spacing w:val="5"/>
    </w:rPr>
  </w:style>
  <w:style w:type="table" w:styleId="TableGrid">
    <w:name w:val="Table Grid"/>
    <w:basedOn w:val="TableNormal"/>
    <w:uiPriority w:val="39"/>
    <w:rsid w:val="00D6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335"/>
    <w:rPr>
      <w:color w:val="467886" w:themeColor="hyperlink"/>
      <w:u w:val="single"/>
    </w:rPr>
  </w:style>
  <w:style w:type="character" w:styleId="UnresolvedMention">
    <w:name w:val="Unresolved Mention"/>
    <w:basedOn w:val="DefaultParagraphFont"/>
    <w:uiPriority w:val="99"/>
    <w:semiHidden/>
    <w:unhideWhenUsed/>
    <w:rsid w:val="00193335"/>
    <w:rPr>
      <w:color w:val="605E5C"/>
      <w:shd w:val="clear" w:color="auto" w:fill="E1DFDD"/>
    </w:rPr>
  </w:style>
  <w:style w:type="paragraph" w:styleId="Header">
    <w:name w:val="header"/>
    <w:basedOn w:val="Normal"/>
    <w:link w:val="HeaderChar"/>
    <w:uiPriority w:val="99"/>
    <w:unhideWhenUsed/>
    <w:rsid w:val="00B27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046"/>
  </w:style>
  <w:style w:type="paragraph" w:styleId="Footer">
    <w:name w:val="footer"/>
    <w:basedOn w:val="Normal"/>
    <w:link w:val="FooterChar"/>
    <w:uiPriority w:val="99"/>
    <w:unhideWhenUsed/>
    <w:rsid w:val="00B27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21735">
      <w:bodyDiv w:val="1"/>
      <w:marLeft w:val="0"/>
      <w:marRight w:val="0"/>
      <w:marTop w:val="0"/>
      <w:marBottom w:val="0"/>
      <w:divBdr>
        <w:top w:val="none" w:sz="0" w:space="0" w:color="auto"/>
        <w:left w:val="none" w:sz="0" w:space="0" w:color="auto"/>
        <w:bottom w:val="none" w:sz="0" w:space="0" w:color="auto"/>
        <w:right w:val="none" w:sz="0" w:space="0" w:color="auto"/>
      </w:divBdr>
    </w:div>
    <w:div w:id="618876674">
      <w:bodyDiv w:val="1"/>
      <w:marLeft w:val="0"/>
      <w:marRight w:val="0"/>
      <w:marTop w:val="0"/>
      <w:marBottom w:val="0"/>
      <w:divBdr>
        <w:top w:val="none" w:sz="0" w:space="0" w:color="auto"/>
        <w:left w:val="none" w:sz="0" w:space="0" w:color="auto"/>
        <w:bottom w:val="none" w:sz="0" w:space="0" w:color="auto"/>
        <w:right w:val="none" w:sz="0" w:space="0" w:color="auto"/>
      </w:divBdr>
    </w:div>
    <w:div w:id="1008824344">
      <w:bodyDiv w:val="1"/>
      <w:marLeft w:val="0"/>
      <w:marRight w:val="0"/>
      <w:marTop w:val="0"/>
      <w:marBottom w:val="0"/>
      <w:divBdr>
        <w:top w:val="none" w:sz="0" w:space="0" w:color="auto"/>
        <w:left w:val="none" w:sz="0" w:space="0" w:color="auto"/>
        <w:bottom w:val="none" w:sz="0" w:space="0" w:color="auto"/>
        <w:right w:val="none" w:sz="0" w:space="0" w:color="auto"/>
      </w:divBdr>
    </w:div>
    <w:div w:id="152982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iman.ahmad@ekonomi.gov.my" TargetMode="External"/><Relationship Id="rId4" Type="http://schemas.openxmlformats.org/officeDocument/2006/relationships/styles" Target="styles.xml"/><Relationship Id="rId9" Type="http://schemas.openxmlformats.org/officeDocument/2006/relationships/hyperlink" Target="mailto:khanum.fuad@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594CFF89F534D88A7B9F4DD3EE331" ma:contentTypeVersion="15" ma:contentTypeDescription="Create a new document." ma:contentTypeScope="" ma:versionID="9f9326b08670da1fb451bc1b0b9f7dbc">
  <xsd:schema xmlns:xsd="http://www.w3.org/2001/XMLSchema" xmlns:xs="http://www.w3.org/2001/XMLSchema" xmlns:p="http://schemas.microsoft.com/office/2006/metadata/properties" xmlns:ns2="18da8c63-8a07-48f2-aa01-ee0f90e23f44" xmlns:ns3="a32c8896-4969-4e95-8793-aed6ab82401d" targetNamespace="http://schemas.microsoft.com/office/2006/metadata/properties" ma:root="true" ma:fieldsID="170f3af90929202d3337d4fa17bdfc67" ns2:_="" ns3:_="">
    <xsd:import namespace="18da8c63-8a07-48f2-aa01-ee0f90e23f44"/>
    <xsd:import namespace="a32c8896-4969-4e95-8793-aed6ab824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8c63-8a07-48f2-aa01-ee0f90e23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8896-4969-4e95-8793-aed6ab824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f82f94-8f18-47cf-846f-f214f7c48097}" ma:internalName="TaxCatchAll" ma:showField="CatchAllData" ma:web="a32c8896-4969-4e95-8793-aed6ab824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2c8896-4969-4e95-8793-aed6ab82401d" xsi:nil="true"/>
    <lcf76f155ced4ddcb4097134ff3c332f xmlns="18da8c63-8a07-48f2-aa01-ee0f90e23f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27519-BA8B-438E-8DDD-D3682975D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8c63-8a07-48f2-aa01-ee0f90e23f44"/>
    <ds:schemaRef ds:uri="a32c8896-4969-4e95-8793-aed6ab824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33FAB-80DA-4C8A-ABC8-D3000C7D4F26}">
  <ds:schemaRefs>
    <ds:schemaRef ds:uri="http://schemas.microsoft.com/sharepoint/v3/contenttype/forms"/>
  </ds:schemaRefs>
</ds:datastoreItem>
</file>

<file path=customXml/itemProps3.xml><?xml version="1.0" encoding="utf-8"?>
<ds:datastoreItem xmlns:ds="http://schemas.openxmlformats.org/officeDocument/2006/customXml" ds:itemID="{E20EC4DD-B060-413E-BCB0-3489A5327CC8}">
  <ds:schemaRefs>
    <ds:schemaRef ds:uri="http://schemas.microsoft.com/office/2006/metadata/properties"/>
    <ds:schemaRef ds:uri="http://schemas.microsoft.com/office/infopath/2007/PartnerControls"/>
    <ds:schemaRef ds:uri="a32c8896-4969-4e95-8793-aed6ab82401d"/>
    <ds:schemaRef ds:uri="18da8c63-8a07-48f2-aa01-ee0f90e23f44"/>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374</Words>
  <Characters>2219</Characters>
  <Application>Microsoft Office Word</Application>
  <DocSecurity>0</DocSecurity>
  <Lines>32</Lines>
  <Paragraphs>9</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Khanum Fuad</dc:creator>
  <cp:keywords/>
  <dc:description/>
  <cp:lastModifiedBy>Khanum Fuad</cp:lastModifiedBy>
  <cp:revision>38</cp:revision>
  <dcterms:created xsi:type="dcterms:W3CDTF">2025-03-13T09:12:00Z</dcterms:created>
  <dcterms:modified xsi:type="dcterms:W3CDTF">2025-03-14T08:49:00Z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0x01010018D594CFF89F534D88A7B9F4DD3EE331</vt:lpwstr>
  </property>
  <property fmtid="{D5CDD505-2E9C-101B-9397-08002B2CF9AE}" pid="3" name="MediaServiceImageTags">
    <vt:lpwstr/>
  </property>
</Properties>
</file>