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F0A39" w14:textId="77777777" w:rsidR="00A51EB2" w:rsidRPr="00CF42A1" w:rsidRDefault="00A51EB2">
      <w:pPr>
        <w:rPr>
          <w:lang w:val="uk-UA"/>
        </w:rPr>
      </w:pPr>
    </w:p>
    <w:p w14:paraId="1C2CF454" w14:textId="70C1FB6F" w:rsidR="00CF42A1" w:rsidRPr="00CF42A1" w:rsidRDefault="00CF42A1" w:rsidP="008E5F79">
      <w:pPr>
        <w:jc w:val="center"/>
        <w:rPr>
          <w:rFonts w:cstheme="minorHAnsi"/>
          <w:b/>
          <w:bCs/>
          <w:i/>
          <w:iCs/>
          <w:sz w:val="24"/>
          <w:szCs w:val="24"/>
          <w:lang w:val="uk-UA"/>
        </w:rPr>
      </w:pPr>
      <w:r w:rsidRPr="00CF42A1">
        <w:rPr>
          <w:rFonts w:cstheme="minorHAnsi"/>
          <w:b/>
          <w:bCs/>
          <w:i/>
          <w:iCs/>
          <w:sz w:val="24"/>
          <w:szCs w:val="24"/>
          <w:lang w:val="uk-UA"/>
        </w:rPr>
        <w:t>Офіційний бланк організації</w:t>
      </w:r>
    </w:p>
    <w:p w14:paraId="5CD7CC5B" w14:textId="5DC7A2C9" w:rsidR="00CF42A1" w:rsidRDefault="00CF42A1" w:rsidP="008E5F79">
      <w:pPr>
        <w:jc w:val="center"/>
        <w:rPr>
          <w:rFonts w:cstheme="minorHAnsi"/>
          <w:b/>
          <w:bCs/>
          <w:sz w:val="24"/>
          <w:szCs w:val="24"/>
          <w:lang w:val="uk-UA"/>
        </w:rPr>
      </w:pPr>
    </w:p>
    <w:p w14:paraId="4EBCF028" w14:textId="77777777" w:rsidR="00CF42A1" w:rsidRDefault="00CF42A1" w:rsidP="008E5F79">
      <w:pPr>
        <w:jc w:val="center"/>
        <w:rPr>
          <w:rFonts w:cstheme="minorHAnsi"/>
          <w:b/>
          <w:bCs/>
          <w:sz w:val="24"/>
          <w:szCs w:val="24"/>
          <w:lang w:val="uk-UA"/>
        </w:rPr>
      </w:pPr>
    </w:p>
    <w:p w14:paraId="1627FD7C" w14:textId="723952DE" w:rsidR="00A51EB2" w:rsidRPr="00CF42A1" w:rsidRDefault="00CF42A1" w:rsidP="008E5F79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CF42A1">
        <w:rPr>
          <w:rFonts w:cstheme="minorHAnsi"/>
          <w:b/>
          <w:bCs/>
          <w:sz w:val="24"/>
          <w:szCs w:val="24"/>
          <w:lang w:val="uk-UA"/>
        </w:rPr>
        <w:t xml:space="preserve">ЗГОДА НА ОБРОБКУ ДАНИХ </w:t>
      </w:r>
    </w:p>
    <w:p w14:paraId="3F145509" w14:textId="77777777" w:rsidR="00CF42A1" w:rsidRDefault="00CF42A1">
      <w:pPr>
        <w:rPr>
          <w:rFonts w:cstheme="minorHAnsi"/>
          <w:sz w:val="24"/>
          <w:szCs w:val="24"/>
          <w:lang w:val="uk-UA"/>
        </w:rPr>
      </w:pPr>
    </w:p>
    <w:p w14:paraId="17342A2F" w14:textId="31ABB29E" w:rsidR="00A51EB2" w:rsidRPr="00CF42A1" w:rsidRDefault="00A51EB2" w:rsidP="00CF42A1">
      <w:pPr>
        <w:jc w:val="both"/>
        <w:rPr>
          <w:rFonts w:cstheme="minorHAnsi"/>
          <w:sz w:val="24"/>
          <w:szCs w:val="24"/>
          <w:lang w:val="uk-UA"/>
        </w:rPr>
      </w:pPr>
      <w:r w:rsidRPr="00CF42A1">
        <w:rPr>
          <w:rFonts w:cstheme="minorHAnsi"/>
          <w:sz w:val="24"/>
          <w:szCs w:val="24"/>
          <w:lang w:val="uk-UA"/>
        </w:rPr>
        <w:t>Подаючи заявку на участь в Конкурсі ПРООН</w:t>
      </w:r>
      <w:r w:rsidRPr="00CF42A1">
        <w:rPr>
          <w:rFonts w:cstheme="minorHAnsi"/>
          <w:color w:val="000000"/>
          <w:sz w:val="24"/>
          <w:szCs w:val="24"/>
          <w:lang w:val="uk-UA"/>
        </w:rPr>
        <w:t>, я _______________________________. Керівник ГО ________,  відповідно до Закону України</w:t>
      </w:r>
      <w:r w:rsidRPr="00CF42A1">
        <w:rPr>
          <w:rFonts w:cstheme="minorHAnsi"/>
          <w:sz w:val="24"/>
          <w:szCs w:val="24"/>
          <w:lang w:val="uk-UA"/>
        </w:rPr>
        <w:t xml:space="preserve">  </w:t>
      </w:r>
      <w:r w:rsidRPr="00CF42A1">
        <w:rPr>
          <w:rFonts w:cstheme="minorHAnsi"/>
          <w:color w:val="000000"/>
          <w:sz w:val="24"/>
          <w:szCs w:val="24"/>
          <w:lang w:val="uk-UA"/>
        </w:rPr>
        <w:t>«Про захист персональних даних» від 01.06.2010 № 2297-УІ</w:t>
      </w:r>
      <w:r w:rsidRPr="00CF42A1">
        <w:rPr>
          <w:rFonts w:cstheme="minorHAnsi"/>
          <w:sz w:val="24"/>
          <w:szCs w:val="24"/>
          <w:lang w:val="uk-UA"/>
        </w:rPr>
        <w:t xml:space="preserve">  та Загально</w:t>
      </w:r>
      <w:r w:rsidR="008E5F79" w:rsidRPr="00CF42A1">
        <w:rPr>
          <w:rFonts w:cstheme="minorHAnsi"/>
          <w:sz w:val="24"/>
          <w:szCs w:val="24"/>
          <w:lang w:val="uk-UA"/>
        </w:rPr>
        <w:t xml:space="preserve">го </w:t>
      </w:r>
      <w:r w:rsidRPr="00CF42A1">
        <w:rPr>
          <w:rFonts w:cstheme="minorHAnsi"/>
          <w:sz w:val="24"/>
          <w:szCs w:val="24"/>
          <w:lang w:val="uk-UA"/>
        </w:rPr>
        <w:t>регламенту про захист даних</w:t>
      </w:r>
      <w:r w:rsidR="008E5F79" w:rsidRPr="00CF42A1">
        <w:rPr>
          <w:rFonts w:cstheme="minorHAnsi"/>
          <w:sz w:val="24"/>
          <w:szCs w:val="24"/>
          <w:lang w:val="uk-UA"/>
        </w:rPr>
        <w:t>,</w:t>
      </w:r>
      <w:r w:rsidRPr="00CF42A1">
        <w:rPr>
          <w:rFonts w:cstheme="minorHAnsi"/>
          <w:sz w:val="24"/>
          <w:szCs w:val="24"/>
          <w:lang w:val="uk-UA"/>
        </w:rPr>
        <w:t xml:space="preserve"> погоджуюсь</w:t>
      </w:r>
      <w:r w:rsidR="008E5F79" w:rsidRPr="00CF42A1">
        <w:rPr>
          <w:rFonts w:cstheme="minorHAnsi"/>
          <w:sz w:val="24"/>
          <w:szCs w:val="24"/>
          <w:lang w:val="uk-UA"/>
        </w:rPr>
        <w:t>:</w:t>
      </w:r>
    </w:p>
    <w:p w14:paraId="47430006" w14:textId="77777777" w:rsidR="00A51EB2" w:rsidRPr="00CF42A1" w:rsidRDefault="00A51EB2" w:rsidP="00CF42A1">
      <w:pPr>
        <w:pStyle w:val="a4"/>
        <w:numPr>
          <w:ilvl w:val="0"/>
          <w:numId w:val="1"/>
        </w:numPr>
        <w:jc w:val="both"/>
        <w:rPr>
          <w:rFonts w:cstheme="minorHAnsi"/>
          <w:sz w:val="24"/>
          <w:szCs w:val="24"/>
          <w:lang w:val="uk-UA"/>
        </w:rPr>
      </w:pPr>
      <w:r w:rsidRPr="00CF42A1">
        <w:rPr>
          <w:rFonts w:cstheme="minorHAnsi"/>
          <w:sz w:val="24"/>
          <w:szCs w:val="24"/>
          <w:lang w:val="uk-UA"/>
        </w:rPr>
        <w:t>на обробку даних органі</w:t>
      </w:r>
      <w:r w:rsidR="008E5F79" w:rsidRPr="00CF42A1">
        <w:rPr>
          <w:rFonts w:cstheme="minorHAnsi"/>
          <w:sz w:val="24"/>
          <w:szCs w:val="24"/>
          <w:lang w:val="uk-UA"/>
        </w:rPr>
        <w:t>з</w:t>
      </w:r>
      <w:r w:rsidRPr="00CF42A1">
        <w:rPr>
          <w:rFonts w:cstheme="minorHAnsi"/>
          <w:sz w:val="24"/>
          <w:szCs w:val="24"/>
          <w:lang w:val="uk-UA"/>
        </w:rPr>
        <w:t xml:space="preserve">ації та персональних </w:t>
      </w:r>
      <w:proofErr w:type="spellStart"/>
      <w:r w:rsidRPr="00CF42A1">
        <w:rPr>
          <w:rFonts w:cstheme="minorHAnsi"/>
          <w:sz w:val="24"/>
          <w:szCs w:val="24"/>
          <w:lang w:val="uk-UA"/>
        </w:rPr>
        <w:t>да</w:t>
      </w:r>
      <w:r w:rsidR="008E5F79" w:rsidRPr="00CF42A1">
        <w:rPr>
          <w:rFonts w:cstheme="minorHAnsi"/>
          <w:sz w:val="24"/>
          <w:szCs w:val="24"/>
          <w:lang w:val="uk-UA"/>
        </w:rPr>
        <w:t>н</w:t>
      </w:r>
      <w:r w:rsidRPr="00CF42A1">
        <w:rPr>
          <w:rFonts w:cstheme="minorHAnsi"/>
          <w:sz w:val="24"/>
          <w:szCs w:val="24"/>
          <w:lang w:val="uk-UA"/>
        </w:rPr>
        <w:t>них</w:t>
      </w:r>
      <w:proofErr w:type="spellEnd"/>
      <w:r w:rsidRPr="00CF42A1">
        <w:rPr>
          <w:rFonts w:cstheme="minorHAnsi"/>
          <w:sz w:val="24"/>
          <w:szCs w:val="24"/>
          <w:lang w:val="uk-UA"/>
        </w:rPr>
        <w:t xml:space="preserve">, що </w:t>
      </w:r>
      <w:r w:rsidR="008E5F79" w:rsidRPr="00CF42A1">
        <w:rPr>
          <w:rFonts w:cstheme="minorHAnsi"/>
          <w:sz w:val="24"/>
          <w:szCs w:val="24"/>
          <w:lang w:val="uk-UA"/>
        </w:rPr>
        <w:t>є</w:t>
      </w:r>
      <w:r w:rsidRPr="00CF42A1">
        <w:rPr>
          <w:rFonts w:cstheme="minorHAnsi"/>
          <w:sz w:val="24"/>
          <w:szCs w:val="24"/>
          <w:lang w:val="uk-UA"/>
        </w:rPr>
        <w:t xml:space="preserve"> в заявці,</w:t>
      </w:r>
    </w:p>
    <w:p w14:paraId="7064D3CC" w14:textId="77777777" w:rsidR="00A51EB2" w:rsidRPr="00CF42A1" w:rsidRDefault="00A51EB2" w:rsidP="00CF42A1">
      <w:pPr>
        <w:pStyle w:val="a4"/>
        <w:numPr>
          <w:ilvl w:val="0"/>
          <w:numId w:val="1"/>
        </w:numPr>
        <w:jc w:val="both"/>
        <w:rPr>
          <w:rFonts w:cstheme="minorHAnsi"/>
          <w:sz w:val="24"/>
          <w:szCs w:val="24"/>
          <w:lang w:val="uk-UA"/>
        </w:rPr>
      </w:pPr>
      <w:r w:rsidRPr="00CF42A1">
        <w:rPr>
          <w:rFonts w:cstheme="minorHAnsi"/>
          <w:sz w:val="24"/>
          <w:szCs w:val="24"/>
          <w:lang w:val="uk-UA"/>
        </w:rPr>
        <w:t>на оприлюднення інформації в звітах та документах</w:t>
      </w:r>
      <w:r w:rsidR="008E5F79" w:rsidRPr="00CF42A1">
        <w:rPr>
          <w:rFonts w:cstheme="minorHAnsi"/>
          <w:sz w:val="24"/>
          <w:szCs w:val="24"/>
          <w:lang w:val="uk-UA"/>
        </w:rPr>
        <w:t xml:space="preserve"> </w:t>
      </w:r>
      <w:r w:rsidR="007E0A5A" w:rsidRPr="00CF42A1">
        <w:rPr>
          <w:rFonts w:cstheme="minorHAnsi"/>
          <w:sz w:val="24"/>
          <w:szCs w:val="24"/>
          <w:lang w:val="uk-UA"/>
        </w:rPr>
        <w:t xml:space="preserve">ПРООН </w:t>
      </w:r>
      <w:r w:rsidR="008E5F79" w:rsidRPr="00CF42A1">
        <w:rPr>
          <w:rFonts w:cstheme="minorHAnsi"/>
          <w:sz w:val="24"/>
          <w:szCs w:val="24"/>
          <w:lang w:val="uk-UA"/>
        </w:rPr>
        <w:t>про Конкурс</w:t>
      </w:r>
      <w:r w:rsidR="005F15FE" w:rsidRPr="00CF42A1">
        <w:rPr>
          <w:rFonts w:cstheme="minorHAnsi"/>
          <w:sz w:val="24"/>
          <w:szCs w:val="24"/>
          <w:lang w:val="uk-UA"/>
        </w:rPr>
        <w:t>,</w:t>
      </w:r>
    </w:p>
    <w:p w14:paraId="671E2F58" w14:textId="77777777" w:rsidR="008E5F79" w:rsidRPr="00CF42A1" w:rsidRDefault="008E5F79" w:rsidP="00CF42A1">
      <w:pPr>
        <w:pStyle w:val="a4"/>
        <w:numPr>
          <w:ilvl w:val="0"/>
          <w:numId w:val="1"/>
        </w:numPr>
        <w:jc w:val="both"/>
        <w:rPr>
          <w:rFonts w:cstheme="minorHAnsi"/>
          <w:sz w:val="24"/>
          <w:szCs w:val="24"/>
          <w:lang w:val="uk-UA"/>
        </w:rPr>
      </w:pPr>
      <w:r w:rsidRPr="00CF42A1">
        <w:rPr>
          <w:rFonts w:cstheme="minorHAnsi"/>
          <w:sz w:val="24"/>
          <w:szCs w:val="24"/>
          <w:lang w:val="uk-UA"/>
        </w:rPr>
        <w:t>отримувати повідомлення е</w:t>
      </w:r>
      <w:r w:rsidR="00A51EB2" w:rsidRPr="00CF42A1">
        <w:rPr>
          <w:rFonts w:cstheme="minorHAnsi"/>
          <w:sz w:val="24"/>
          <w:szCs w:val="24"/>
          <w:lang w:val="uk-UA"/>
        </w:rPr>
        <w:t>лектрон</w:t>
      </w:r>
      <w:r w:rsidRPr="00CF42A1">
        <w:rPr>
          <w:rFonts w:cstheme="minorHAnsi"/>
          <w:sz w:val="24"/>
          <w:szCs w:val="24"/>
          <w:lang w:val="uk-UA"/>
        </w:rPr>
        <w:t xml:space="preserve">ною поштою, яка гарантовано перевіряється не менш 1 </w:t>
      </w:r>
      <w:proofErr w:type="spellStart"/>
      <w:r w:rsidRPr="00CF42A1">
        <w:rPr>
          <w:rFonts w:cstheme="minorHAnsi"/>
          <w:sz w:val="24"/>
          <w:szCs w:val="24"/>
          <w:lang w:val="uk-UA"/>
        </w:rPr>
        <w:t>раза</w:t>
      </w:r>
      <w:proofErr w:type="spellEnd"/>
      <w:r w:rsidRPr="00CF42A1">
        <w:rPr>
          <w:rFonts w:cstheme="minorHAnsi"/>
          <w:sz w:val="24"/>
          <w:szCs w:val="24"/>
          <w:lang w:val="uk-UA"/>
        </w:rPr>
        <w:t xml:space="preserve"> на добу. Електрона </w:t>
      </w:r>
      <w:r w:rsidR="00A51EB2" w:rsidRPr="00CF42A1">
        <w:rPr>
          <w:rFonts w:cstheme="minorHAnsi"/>
          <w:sz w:val="24"/>
          <w:szCs w:val="24"/>
          <w:lang w:val="uk-UA"/>
        </w:rPr>
        <w:t>адрес</w:t>
      </w:r>
      <w:r w:rsidRPr="00CF42A1">
        <w:rPr>
          <w:rFonts w:cstheme="minorHAnsi"/>
          <w:sz w:val="24"/>
          <w:szCs w:val="24"/>
          <w:lang w:val="uk-UA"/>
        </w:rPr>
        <w:t>а ___________@_________надана</w:t>
      </w:r>
      <w:r w:rsidR="00A51EB2" w:rsidRPr="00CF42A1">
        <w:rPr>
          <w:rFonts w:cstheme="minorHAnsi"/>
          <w:sz w:val="24"/>
          <w:szCs w:val="24"/>
          <w:lang w:val="uk-UA"/>
        </w:rPr>
        <w:t xml:space="preserve"> як офіційний канал зв'язку</w:t>
      </w:r>
      <w:r w:rsidRPr="00CF42A1">
        <w:rPr>
          <w:rFonts w:cstheme="minorHAnsi"/>
          <w:sz w:val="24"/>
          <w:szCs w:val="24"/>
          <w:lang w:val="uk-UA"/>
        </w:rPr>
        <w:t>.</w:t>
      </w:r>
      <w:r w:rsidR="007E0A5A" w:rsidRPr="00CF42A1">
        <w:rPr>
          <w:rFonts w:cstheme="minorHAnsi"/>
          <w:sz w:val="24"/>
          <w:szCs w:val="24"/>
          <w:lang w:val="uk-UA"/>
        </w:rPr>
        <w:t xml:space="preserve"> </w:t>
      </w:r>
      <w:r w:rsidRPr="00CF42A1">
        <w:rPr>
          <w:rFonts w:cstheme="minorHAnsi"/>
          <w:sz w:val="24"/>
          <w:szCs w:val="24"/>
          <w:lang w:val="uk-UA"/>
        </w:rPr>
        <w:t>Номер телефона +38 0_____________________, надано як офіційний канал зв'язку для дзвінків та повідомлень в робочий час.</w:t>
      </w:r>
    </w:p>
    <w:p w14:paraId="0C0B3517" w14:textId="77777777" w:rsidR="008E5F79" w:rsidRPr="00CF42A1" w:rsidRDefault="008E5F79" w:rsidP="00CF42A1">
      <w:pPr>
        <w:jc w:val="both"/>
        <w:rPr>
          <w:rFonts w:cstheme="minorHAnsi"/>
          <w:sz w:val="24"/>
          <w:szCs w:val="24"/>
          <w:lang w:val="uk-UA"/>
        </w:rPr>
      </w:pPr>
    </w:p>
    <w:p w14:paraId="250058F9" w14:textId="4BE340FA" w:rsidR="008E5F79" w:rsidRPr="00CF42A1" w:rsidRDefault="007E0A5A" w:rsidP="00CF42A1">
      <w:pPr>
        <w:jc w:val="both"/>
        <w:rPr>
          <w:rFonts w:cstheme="minorHAnsi"/>
          <w:sz w:val="24"/>
          <w:szCs w:val="24"/>
          <w:lang w:val="uk-UA"/>
        </w:rPr>
      </w:pPr>
      <w:r w:rsidRPr="00CF42A1">
        <w:rPr>
          <w:rFonts w:cstheme="minorHAnsi"/>
          <w:sz w:val="24"/>
          <w:szCs w:val="24"/>
          <w:lang w:val="uk-UA"/>
        </w:rPr>
        <w:t xml:space="preserve">У разі якщо я відкликаю цей Документ, то підтверджую, що Згода припинить свою дію на </w:t>
      </w:r>
      <w:r w:rsidR="005F15FE" w:rsidRPr="00CF42A1">
        <w:rPr>
          <w:rFonts w:cstheme="minorHAnsi"/>
          <w:sz w:val="24"/>
          <w:szCs w:val="24"/>
          <w:lang w:val="uk-UA"/>
        </w:rPr>
        <w:t>наступний</w:t>
      </w:r>
      <w:r w:rsidRPr="00CF42A1">
        <w:rPr>
          <w:rFonts w:cstheme="minorHAnsi"/>
          <w:sz w:val="24"/>
          <w:szCs w:val="24"/>
          <w:lang w:val="uk-UA"/>
        </w:rPr>
        <w:t xml:space="preserve"> робочий день після отримання, але відкликання Згоди не розповсюджується </w:t>
      </w:r>
      <w:r w:rsidR="008E5F79" w:rsidRPr="00CF42A1">
        <w:rPr>
          <w:rFonts w:cstheme="minorHAnsi"/>
          <w:sz w:val="24"/>
          <w:szCs w:val="24"/>
          <w:lang w:val="uk-UA"/>
        </w:rPr>
        <w:t xml:space="preserve"> </w:t>
      </w:r>
      <w:r w:rsidRPr="00CF42A1">
        <w:rPr>
          <w:rFonts w:cstheme="minorHAnsi"/>
          <w:sz w:val="24"/>
          <w:szCs w:val="24"/>
          <w:lang w:val="uk-UA"/>
        </w:rPr>
        <w:t>на минулі періоди</w:t>
      </w:r>
      <w:r w:rsidR="005F15FE" w:rsidRPr="00CF42A1">
        <w:rPr>
          <w:rFonts w:cstheme="minorHAnsi"/>
          <w:sz w:val="24"/>
          <w:szCs w:val="24"/>
          <w:lang w:val="uk-UA"/>
        </w:rPr>
        <w:t xml:space="preserve"> дії.</w:t>
      </w:r>
    </w:p>
    <w:p w14:paraId="4154A039" w14:textId="77777777" w:rsidR="00CF42A1" w:rsidRDefault="00CF42A1" w:rsidP="008E5F79">
      <w:pPr>
        <w:rPr>
          <w:rFonts w:cstheme="minorHAnsi"/>
          <w:sz w:val="24"/>
          <w:szCs w:val="24"/>
          <w:lang w:val="uk-UA"/>
        </w:rPr>
      </w:pPr>
    </w:p>
    <w:p w14:paraId="6F672C6E" w14:textId="2D2A0D80" w:rsidR="00653BD5" w:rsidRPr="00CF42A1" w:rsidRDefault="00653BD5" w:rsidP="008E5F79">
      <w:pPr>
        <w:rPr>
          <w:rFonts w:cstheme="minorHAnsi"/>
          <w:sz w:val="24"/>
          <w:szCs w:val="24"/>
          <w:lang w:val="uk-UA"/>
        </w:rPr>
      </w:pPr>
      <w:bookmarkStart w:id="0" w:name="_GoBack"/>
      <w:bookmarkEnd w:id="0"/>
      <w:r w:rsidRPr="00CF42A1">
        <w:rPr>
          <w:rFonts w:cstheme="minorHAnsi"/>
          <w:sz w:val="24"/>
          <w:szCs w:val="24"/>
          <w:lang w:val="uk-UA"/>
        </w:rPr>
        <w:t>Дата</w:t>
      </w:r>
    </w:p>
    <w:p w14:paraId="22557963" w14:textId="4C4C2D93" w:rsidR="00653BD5" w:rsidRPr="00CF42A1" w:rsidRDefault="00653BD5" w:rsidP="008E5F79">
      <w:pPr>
        <w:rPr>
          <w:rFonts w:cstheme="minorHAnsi"/>
          <w:sz w:val="24"/>
          <w:szCs w:val="24"/>
          <w:lang w:val="uk-UA"/>
        </w:rPr>
      </w:pPr>
      <w:r w:rsidRPr="00CF42A1">
        <w:rPr>
          <w:rFonts w:cstheme="minorHAnsi"/>
          <w:sz w:val="24"/>
          <w:szCs w:val="24"/>
          <w:lang w:val="uk-UA"/>
        </w:rPr>
        <w:t>Підпис</w:t>
      </w:r>
    </w:p>
    <w:p w14:paraId="217D4106" w14:textId="44F5C1D9" w:rsidR="00653BD5" w:rsidRPr="00CF42A1" w:rsidRDefault="00653BD5" w:rsidP="008E5F79">
      <w:pPr>
        <w:rPr>
          <w:rFonts w:cstheme="minorHAnsi"/>
          <w:sz w:val="24"/>
          <w:szCs w:val="24"/>
          <w:lang w:val="uk-UA"/>
        </w:rPr>
      </w:pPr>
      <w:r w:rsidRPr="00CF42A1">
        <w:rPr>
          <w:rFonts w:cstheme="minorHAnsi"/>
          <w:sz w:val="24"/>
          <w:szCs w:val="24"/>
          <w:lang w:val="uk-UA"/>
        </w:rPr>
        <w:t>Печатка</w:t>
      </w:r>
    </w:p>
    <w:p w14:paraId="196202FB" w14:textId="77777777" w:rsidR="008E5F79" w:rsidRPr="008E5F79" w:rsidRDefault="008E5F79" w:rsidP="008E5F79"/>
    <w:sectPr w:rsidR="008E5F79" w:rsidRPr="008E5F79" w:rsidSect="00CF42A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81CDB"/>
    <w:multiLevelType w:val="hybridMultilevel"/>
    <w:tmpl w:val="8634E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80"/>
    <w:rsid w:val="004F619F"/>
    <w:rsid w:val="00577476"/>
    <w:rsid w:val="005F15FE"/>
    <w:rsid w:val="00653BD5"/>
    <w:rsid w:val="00781F80"/>
    <w:rsid w:val="007E0A5A"/>
    <w:rsid w:val="008E5F79"/>
    <w:rsid w:val="00A51EB2"/>
    <w:rsid w:val="00CF42A1"/>
    <w:rsid w:val="00E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B040"/>
  <w15:chartTrackingRefBased/>
  <w15:docId w15:val="{6E65ECB7-AB70-4C0F-A3BD-BB67BB4E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borodina.nv@gmail.com</dc:creator>
  <cp:keywords/>
  <dc:description/>
  <cp:lastModifiedBy>Nadiia Borodina</cp:lastModifiedBy>
  <cp:revision>3</cp:revision>
  <dcterms:created xsi:type="dcterms:W3CDTF">2020-06-05T16:39:00Z</dcterms:created>
  <dcterms:modified xsi:type="dcterms:W3CDTF">2024-03-20T12:01:00Z</dcterms:modified>
</cp:coreProperties>
</file>