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083" w14:textId="76D89BB7" w:rsidR="000E59EB" w:rsidRPr="00AB2C75" w:rsidRDefault="000E59EB" w:rsidP="000E59EB">
      <w:pPr>
        <w:tabs>
          <w:tab w:val="left" w:pos="0"/>
          <w:tab w:val="left" w:pos="720"/>
          <w:tab w:val="left" w:pos="7560"/>
        </w:tabs>
        <w:spacing w:after="120" w:line="240" w:lineRule="exact"/>
        <w:ind w:right="12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>TENTATIVE WORKPLAN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br/>
        <w:t>EXECUTIVE BOARD OF UNDP, UNFPA and UNOPS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AB2C75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ANNUAL SESSION 202</w:t>
      </w:r>
      <w:r w:rsidR="00A9130C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4</w:t>
      </w:r>
      <w:r w:rsidRPr="00AB2C75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br/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A9130C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A9130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 xml:space="preserve"> June 202</w:t>
      </w:r>
      <w:r w:rsidR="00A9130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>, New York)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1763"/>
        <w:gridCol w:w="623"/>
        <w:gridCol w:w="6323"/>
      </w:tblGrid>
      <w:tr w:rsidR="00721B0F" w:rsidRPr="00AB2C75" w14:paraId="77347086" w14:textId="77777777" w:rsidTr="00630D64">
        <w:tc>
          <w:tcPr>
            <w:tcW w:w="1356" w:type="dxa"/>
            <w:tcBorders>
              <w:bottom w:val="single" w:sz="4" w:space="0" w:color="000000"/>
            </w:tcBorders>
            <w:shd w:val="clear" w:color="auto" w:fill="auto"/>
          </w:tcPr>
          <w:p w14:paraId="0EBC89F9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7205DAC3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65A66BB7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6323" w:type="dxa"/>
            <w:tcBorders>
              <w:bottom w:val="single" w:sz="4" w:space="0" w:color="000000"/>
            </w:tcBorders>
            <w:shd w:val="clear" w:color="auto" w:fill="auto"/>
          </w:tcPr>
          <w:p w14:paraId="3C7F3581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721B0F" w:rsidRPr="00AB2C75" w14:paraId="13488646" w14:textId="77777777" w:rsidTr="0069603D">
        <w:trPr>
          <w:trHeight w:val="2704"/>
        </w:trPr>
        <w:tc>
          <w:tcPr>
            <w:tcW w:w="1356" w:type="dxa"/>
            <w:vMerge w:val="restart"/>
            <w:shd w:val="clear" w:color="auto" w:fill="auto"/>
          </w:tcPr>
          <w:p w14:paraId="31CDBCA4" w14:textId="555C9CFB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A9130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3CCAB213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471E5C37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2C49799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7AF8BED1" w14:textId="77777777" w:rsidR="000E59EB" w:rsidRPr="00AB2C75" w:rsidRDefault="000E59EB" w:rsidP="005A253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33BD4A0B" w14:textId="63FECACE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0B737E6" w14:textId="77777777" w:rsidR="00631893" w:rsidRPr="00AB2C75" w:rsidRDefault="00631893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FCE540B" w14:textId="77777777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97B3836" w14:textId="77777777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FE15072" w14:textId="6A49265A" w:rsidR="000E59EB" w:rsidRPr="00AB2C75" w:rsidRDefault="00EA418A" w:rsidP="005A2536">
            <w:pPr>
              <w:suppressAutoHyphen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11D7F97D" w14:textId="77777777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58ADC3F" w14:textId="77777777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F6EE041" w14:textId="14A47E48" w:rsidR="000E59EB" w:rsidRPr="00FC0423" w:rsidRDefault="000E795B" w:rsidP="0069603D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19</w:t>
            </w:r>
          </w:p>
        </w:tc>
        <w:tc>
          <w:tcPr>
            <w:tcW w:w="6323" w:type="dxa"/>
            <w:shd w:val="clear" w:color="auto" w:fill="auto"/>
          </w:tcPr>
          <w:p w14:paraId="3B9E125A" w14:textId="77777777" w:rsidR="000E59EB" w:rsidRPr="00AB2C75" w:rsidRDefault="000E59EB" w:rsidP="005A253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3A32E063" w14:textId="77777777" w:rsidR="000E59EB" w:rsidRPr="00AB2C75" w:rsidRDefault="000E59EB" w:rsidP="005A2536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agenda and workplan for the session</w:t>
            </w:r>
          </w:p>
          <w:p w14:paraId="4CD6F9B3" w14:textId="42B5F170" w:rsidR="000E59EB" w:rsidRPr="00AB2C75" w:rsidRDefault="000E59EB" w:rsidP="004867A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report of the first regular session 202</w:t>
            </w:r>
            <w:r w:rsidR="00A9130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6E3629A8" w14:textId="77777777" w:rsidR="000E59EB" w:rsidRPr="00AB2C75" w:rsidRDefault="000E59EB" w:rsidP="00486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</w:pPr>
          </w:p>
          <w:p w14:paraId="2EE905DF" w14:textId="77777777" w:rsidR="000E59EB" w:rsidRPr="00AB2C75" w:rsidRDefault="000E59EB" w:rsidP="0048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JOINT SEGMENT</w:t>
            </w:r>
          </w:p>
          <w:p w14:paraId="3C930EF5" w14:textId="1F3F192C" w:rsidR="000E59EB" w:rsidRPr="00AB2C75" w:rsidRDefault="000E59EB" w:rsidP="0048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10D4B3" w14:textId="77777777" w:rsidR="00D911DC" w:rsidRPr="00AB2C75" w:rsidRDefault="00D911DC" w:rsidP="0048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INTERNAL AUDIT AND INVESTIGATION</w:t>
            </w:r>
          </w:p>
          <w:p w14:paraId="7BBCA074" w14:textId="5E8156A9" w:rsidR="00D911DC" w:rsidRPr="00AB2C75" w:rsidRDefault="00D911DC" w:rsidP="004867A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UNDP, UNFPA and UNOPS on internal audit and investigation activities in 202</w:t>
            </w:r>
            <w:r w:rsidR="00A9130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3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responses</w:t>
            </w:r>
          </w:p>
          <w:p w14:paraId="0E6482A5" w14:textId="77777777" w:rsidR="00D911DC" w:rsidRPr="00AB2C75" w:rsidRDefault="00D911DC" w:rsidP="00486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78A955AB" w14:textId="0A571190" w:rsidR="000E59EB" w:rsidRPr="0069603D" w:rsidRDefault="006C7506" w:rsidP="006C7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THIRD-PARTY ASSESSMENT ON GOVERNANCE AND OVERSIGHT FUNCTIONS OF THE EXECUTIVE BOARDS </w:t>
            </w:r>
          </w:p>
        </w:tc>
      </w:tr>
      <w:tr w:rsidR="00721B0F" w:rsidRPr="00AB2C75" w14:paraId="7E1E1A5A" w14:textId="77777777" w:rsidTr="005E309C">
        <w:trPr>
          <w:trHeight w:val="2956"/>
        </w:trPr>
        <w:tc>
          <w:tcPr>
            <w:tcW w:w="1356" w:type="dxa"/>
            <w:vMerge/>
            <w:shd w:val="clear" w:color="auto" w:fill="auto"/>
          </w:tcPr>
          <w:p w14:paraId="6053D65D" w14:textId="77777777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0B538AB3" w14:textId="2A2531E4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6C750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6:0</w:t>
            </w:r>
            <w:r w:rsidR="0037606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0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  <w:p w14:paraId="1EFCB17F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24DCD1BD" w14:textId="2D796A53" w:rsidR="006C7506" w:rsidRDefault="00FC0423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3EC3AAF4" w14:textId="77777777" w:rsidR="006C7506" w:rsidRDefault="006C7506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9D2D7" w14:textId="77777777" w:rsidR="00262ECC" w:rsidRDefault="00262ECC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5070F" w14:textId="77777777" w:rsidR="00FC0423" w:rsidRDefault="00FC0423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43CED" w14:textId="3C56E752" w:rsidR="000E59EB" w:rsidRPr="00AB2C75" w:rsidRDefault="00F0065D" w:rsidP="00FC0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F247097" w14:textId="77777777" w:rsidR="00F0065D" w:rsidRPr="00AB2C75" w:rsidRDefault="00F0065D" w:rsidP="00EA41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CE79C" w14:textId="77777777" w:rsidR="0069603D" w:rsidRPr="00AB2C75" w:rsidRDefault="0069603D" w:rsidP="0069603D">
            <w:pPr>
              <w:suppressAutoHyphens/>
              <w:spacing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2548F" w14:textId="6E14EB5E" w:rsidR="00A9130C" w:rsidRDefault="00F0065D" w:rsidP="00EA41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B638CB5" w14:textId="77777777" w:rsidR="005E3BDC" w:rsidRDefault="005E3BDC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0064E" w14:textId="77777777" w:rsidR="005E3BDC" w:rsidRDefault="005E3BDC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2DDC2" w14:textId="5519CE66" w:rsidR="00A9130C" w:rsidRPr="00AB2C75" w:rsidRDefault="00A9130C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3" w:type="dxa"/>
            <w:shd w:val="clear" w:color="auto" w:fill="auto"/>
          </w:tcPr>
          <w:p w14:paraId="7C74AEFF" w14:textId="77777777" w:rsidR="006C7506" w:rsidRPr="00AB2C75" w:rsidRDefault="006C7506" w:rsidP="00FC042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ETHICS</w:t>
            </w:r>
          </w:p>
          <w:p w14:paraId="61C5CDCA" w14:textId="236A6D11" w:rsidR="006C7506" w:rsidRPr="006C7506" w:rsidRDefault="006C7506" w:rsidP="006C7506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6C750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the ethics offices of UNDP, UNFPA and UNOPS on activities for 2023, and management responses</w:t>
            </w:r>
          </w:p>
          <w:p w14:paraId="6900BA18" w14:textId="77777777" w:rsidR="006C7506" w:rsidRPr="00262ECC" w:rsidRDefault="006C7506" w:rsidP="006C7506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2"/>
                <w:szCs w:val="12"/>
                <w:lang w:val="en-GB"/>
              </w:rPr>
            </w:pPr>
          </w:p>
          <w:p w14:paraId="6F0CBCAC" w14:textId="7B720F67" w:rsidR="00EA418A" w:rsidRPr="00AB2C75" w:rsidRDefault="00EA418A" w:rsidP="00EA418A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PROTECTION AGAINST SEXUAL EXPLOITATION AND ABUSE AND SEXUAL HARASSMENT</w:t>
            </w:r>
          </w:p>
          <w:p w14:paraId="56AF0054" w14:textId="77777777" w:rsidR="00EA418A" w:rsidRPr="00262ECC" w:rsidRDefault="00EA418A" w:rsidP="00EA418A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0"/>
                <w:szCs w:val="10"/>
                <w:lang w:val="en-GB"/>
              </w:rPr>
            </w:pPr>
          </w:p>
          <w:p w14:paraId="7141723D" w14:textId="77777777" w:rsidR="000E59EB" w:rsidRDefault="00EA418A" w:rsidP="00EA418A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UPDATE ON THE IMPLEMENTATION EFFORTS ON THE REPOSITIONING OF THE UNITED NATIONS </w:t>
            </w:r>
            <w:r w:rsidR="00327525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DEVELOPMENT 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SYSTEM</w:t>
            </w:r>
          </w:p>
          <w:p w14:paraId="0604C33B" w14:textId="77777777" w:rsidR="00A9130C" w:rsidRPr="00262ECC" w:rsidRDefault="00A9130C" w:rsidP="00EA418A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0"/>
                <w:szCs w:val="10"/>
                <w:lang w:val="en-GB"/>
              </w:rPr>
            </w:pPr>
          </w:p>
          <w:p w14:paraId="6762420B" w14:textId="77777777" w:rsidR="00A9130C" w:rsidRDefault="00A9130C" w:rsidP="00EA418A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FIELD VISITS</w:t>
            </w:r>
          </w:p>
          <w:p w14:paraId="5D14B2D9" w14:textId="73D9733C" w:rsidR="00A9130C" w:rsidRPr="0069603D" w:rsidRDefault="00A9130C" w:rsidP="0069603D">
            <w:pPr>
              <w:pStyle w:val="ListParagraph"/>
              <w:numPr>
                <w:ilvl w:val="0"/>
                <w:numId w:val="13"/>
              </w:num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Report of the field visit of the Executive Board to Uruguay</w:t>
            </w:r>
          </w:p>
        </w:tc>
      </w:tr>
      <w:tr w:rsidR="00721B0F" w:rsidRPr="00AB2C75" w14:paraId="14580A39" w14:textId="77777777" w:rsidTr="003261C1">
        <w:trPr>
          <w:trHeight w:val="277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E5E1A2" w14:textId="6A644500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5B5146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F645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03AD768F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BCD8" w14:textId="7B3A3389" w:rsidR="000E59EB" w:rsidRPr="00AB2C75" w:rsidRDefault="000E59EB" w:rsidP="00A91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8031A" w14:textId="77777777" w:rsidR="00D6552C" w:rsidRPr="00AB2C75" w:rsidRDefault="00D6552C" w:rsidP="00A91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13051" w14:textId="77777777" w:rsidR="00D6552C" w:rsidRDefault="00D6552C" w:rsidP="00A91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949C2" w14:textId="77777777" w:rsidR="00A9130C" w:rsidRDefault="00A9130C" w:rsidP="00A91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E9A92" w14:textId="651D89C8" w:rsidR="00A9130C" w:rsidRPr="00AB2C75" w:rsidRDefault="00A9130C" w:rsidP="0069603D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4903" w14:textId="6053CD3E" w:rsidR="003D5678" w:rsidRPr="00AB2C75" w:rsidRDefault="003D5678" w:rsidP="005A253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</w:p>
          <w:p w14:paraId="5680F07D" w14:textId="77777777" w:rsidR="00A9130C" w:rsidRDefault="00A9130C" w:rsidP="00A913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A0FCEEF" w14:textId="47581CD7" w:rsidR="003D5678" w:rsidRDefault="003D5678" w:rsidP="007C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UNDP ADMINISTRATOR</w:t>
            </w:r>
          </w:p>
          <w:p w14:paraId="48039F58" w14:textId="77777777" w:rsidR="00A9130C" w:rsidRDefault="00A9130C" w:rsidP="00A913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6C22EF0" w14:textId="464835FC" w:rsidR="00A9130C" w:rsidRDefault="00A9130C" w:rsidP="00813B69">
            <w:pPr>
              <w:suppressAutoHyphens/>
              <w:spacing w:before="2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MIDTERM REVIEW OF THE UNDP STRATEGIC PLAN, 2022-2025, INCLU</w:t>
            </w:r>
            <w:r w:rsidR="003D50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ING THE ANNUAL REPORT OF THE ADMINISTRATOR</w:t>
            </w:r>
            <w:r w:rsidR="007C3FF4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FOR 2023</w:t>
            </w:r>
          </w:p>
          <w:p w14:paraId="50C053CB" w14:textId="77777777" w:rsidR="003261C1" w:rsidRPr="00CE5854" w:rsidRDefault="003261C1" w:rsidP="003261C1">
            <w:pPr>
              <w:pStyle w:val="ListParagraph"/>
              <w:numPr>
                <w:ilvl w:val="0"/>
                <w:numId w:val="13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E5854">
              <w:rPr>
                <w:rFonts w:ascii="Times New Roman" w:hAnsi="Times New Roman" w:cs="Times New Roman"/>
                <w:sz w:val="18"/>
                <w:szCs w:val="18"/>
              </w:rPr>
              <w:t>Midterm review of the UNDP Strategic Plan, 2022-2025, including the annual report of the Administrator for 2023</w:t>
            </w:r>
          </w:p>
          <w:p w14:paraId="4FBD0049" w14:textId="3E4BBBCE" w:rsidR="00A9130C" w:rsidRDefault="00A9130C" w:rsidP="003261C1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report on the recommendations of the </w:t>
            </w:r>
            <w:r w:rsidR="003D50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oint Inspection Unit in 2023</w:t>
            </w:r>
          </w:p>
          <w:p w14:paraId="742A42F8" w14:textId="65CCDC8C" w:rsidR="00A9130C" w:rsidRPr="0069603D" w:rsidRDefault="00A9130C" w:rsidP="003261C1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Statistical annex</w:t>
            </w:r>
            <w:r w:rsidR="003D50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, 2023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</w:p>
        </w:tc>
      </w:tr>
      <w:tr w:rsidR="00721B0F" w:rsidRPr="00AB2C75" w14:paraId="57120002" w14:textId="77777777" w:rsidTr="00630D64">
        <w:trPr>
          <w:trHeight w:val="75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F65D" w14:textId="77777777" w:rsidR="00D6552C" w:rsidRPr="00AB2C75" w:rsidRDefault="00D6552C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B46B" w14:textId="2074436A" w:rsidR="00D6552C" w:rsidRPr="00AB2C75" w:rsidRDefault="00D6552C" w:rsidP="00964F8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37606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="00D30C7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:30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FA61" w14:textId="77777777" w:rsidR="00772140" w:rsidRDefault="00772140" w:rsidP="0069603D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184F0D8E" w14:textId="77777777" w:rsidR="00CC4D4A" w:rsidRDefault="00CC4D4A" w:rsidP="00813B69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29E3" w14:textId="77777777" w:rsidR="00FB4712" w:rsidRDefault="00FB4712" w:rsidP="006960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74D83" w14:textId="77777777" w:rsidR="00042572" w:rsidRDefault="00042572" w:rsidP="006960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B7E41" w14:textId="77777777" w:rsidR="0069603D" w:rsidRDefault="0069603D" w:rsidP="006960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881CE" w14:textId="393BB372" w:rsidR="00CC4D4A" w:rsidRPr="00AB2C75" w:rsidRDefault="00402B77" w:rsidP="006960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370F" w14:textId="561EC35F" w:rsidR="00772140" w:rsidRDefault="00772140" w:rsidP="0069603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FINANCIAL, BUDGETARY AND ADMINISTRATIVE MATTERS</w:t>
            </w:r>
          </w:p>
          <w:p w14:paraId="0F0BCB91" w14:textId="2C2E0C8B" w:rsidR="00772140" w:rsidRDefault="00772140" w:rsidP="0077214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Midterm review of the UNDP integrated resources plan and the integrated budget, 2022-2025</w:t>
            </w:r>
          </w:p>
          <w:p w14:paraId="5B53939E" w14:textId="4AE50AEB" w:rsidR="00525A7D" w:rsidRDefault="00525A7D" w:rsidP="0077214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Report of the ACABQ on the midterm review of the UNDP integrated resources plan and the integrated budget, 2022-2025</w:t>
            </w:r>
          </w:p>
          <w:p w14:paraId="4FE0A3C6" w14:textId="2BFB5B43" w:rsidR="00CC4D4A" w:rsidRPr="00042572" w:rsidRDefault="00CC4D4A" w:rsidP="00CC4D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0"/>
                <w:szCs w:val="10"/>
                <w:lang w:val="en-GB"/>
              </w:rPr>
            </w:pPr>
          </w:p>
          <w:p w14:paraId="5FFD96DE" w14:textId="77777777" w:rsidR="00402B77" w:rsidRPr="00AB2C75" w:rsidRDefault="00402B77" w:rsidP="00402B77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</w:t>
            </w: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E91B12C" w14:textId="77777777" w:rsidR="00402B77" w:rsidRPr="00AB2C75" w:rsidRDefault="00402B77" w:rsidP="00402B77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Annual report on evaluation, 202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, and management commentaries </w:t>
            </w:r>
          </w:p>
          <w:p w14:paraId="56469563" w14:textId="77777777" w:rsidR="00402B77" w:rsidRPr="00525A7D" w:rsidRDefault="00402B77" w:rsidP="00402B77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 xml:space="preserve">Evaluation of UNDP support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private sector development and structural transformation</w:t>
            </w: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, and management response</w:t>
            </w:r>
          </w:p>
          <w:p w14:paraId="082A3A7A" w14:textId="12678E34" w:rsidR="00D6552C" w:rsidRPr="002C61C3" w:rsidRDefault="00402B77" w:rsidP="002C61C3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Evaluation of UNDP support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ecosystem management and biodiversity conservation, and management response</w:t>
            </w:r>
          </w:p>
        </w:tc>
      </w:tr>
      <w:tr w:rsidR="00735213" w:rsidRPr="00AB2C75" w14:paraId="787CFE2D" w14:textId="77777777" w:rsidTr="00831E98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3715" w14:textId="77777777" w:rsidR="00735213" w:rsidRPr="00AB2C75" w:rsidRDefault="00735213" w:rsidP="0073521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Wednesday,</w:t>
            </w:r>
          </w:p>
          <w:p w14:paraId="0B84EF62" w14:textId="77777777" w:rsidR="00735213" w:rsidRPr="00AB2C75" w:rsidRDefault="00735213" w:rsidP="007352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  <w:p w14:paraId="7F193C85" w14:textId="77777777" w:rsidR="00735213" w:rsidRPr="00AB2C75" w:rsidRDefault="00735213" w:rsidP="0073521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A757" w14:textId="05E03269" w:rsidR="00735213" w:rsidRPr="00AB2C75" w:rsidRDefault="00735213" w:rsidP="0073521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849B" w14:textId="77777777" w:rsidR="00735213" w:rsidRDefault="00735213" w:rsidP="00735213">
            <w:pPr>
              <w:suppressAutoHyphens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67A6B" w14:textId="77777777" w:rsidR="00735213" w:rsidRDefault="00735213" w:rsidP="00735213">
            <w:pPr>
              <w:suppressAutoHyphens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D5F60" w14:textId="77777777" w:rsidR="00735213" w:rsidRDefault="00735213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7732D" w14:textId="4D6F3EE7" w:rsidR="00735213" w:rsidRPr="00AB2C75" w:rsidRDefault="00735213" w:rsidP="00735213">
            <w:pPr>
              <w:suppressAutoHyphens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93B3" w14:textId="77777777" w:rsidR="00735213" w:rsidRPr="00AB2C75" w:rsidRDefault="00735213" w:rsidP="00735213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UNFPA SEGMENT</w:t>
            </w:r>
          </w:p>
          <w:p w14:paraId="70DD14C3" w14:textId="77777777" w:rsidR="00735213" w:rsidRDefault="00735213" w:rsidP="0073521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STATEMENT BY THE EXECUTIVE DIRECTOR</w:t>
            </w:r>
          </w:p>
          <w:p w14:paraId="6C727BC4" w14:textId="77777777" w:rsidR="00735213" w:rsidRDefault="00735213" w:rsidP="00735213">
            <w:pPr>
              <w:suppressAutoHyphens/>
              <w:spacing w:before="24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ANNUAL REPORT OF THE EXECUTIVE DIRECTOR</w:t>
            </w:r>
          </w:p>
          <w:p w14:paraId="7F030303" w14:textId="77777777" w:rsidR="00735213" w:rsidRPr="00AB2C75" w:rsidRDefault="00735213" w:rsidP="0073521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Integrated midterm review and progress report on 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the implementation of the UNFPA Strategic Plan, 2022-2025 </w:t>
            </w:r>
          </w:p>
          <w:p w14:paraId="31979130" w14:textId="77777777" w:rsidR="00735213" w:rsidRPr="00AB2C75" w:rsidRDefault="00735213" w:rsidP="0073521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Statistical and financial review,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3</w:t>
            </w:r>
          </w:p>
          <w:p w14:paraId="60FA2C29" w14:textId="1AA90AA6" w:rsidR="00735213" w:rsidRPr="0069603D" w:rsidRDefault="00735213" w:rsidP="0069603D">
            <w:pPr>
              <w:numPr>
                <w:ilvl w:val="0"/>
                <w:numId w:val="2"/>
              </w:num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lastRenderedPageBreak/>
              <w:t>UNFPA r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eport on the recommendations of the Joint Inspection Unit in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3</w:t>
            </w:r>
          </w:p>
        </w:tc>
      </w:tr>
      <w:tr w:rsidR="002753D4" w:rsidRPr="00AB2C75" w14:paraId="379DBC0B" w14:textId="77777777" w:rsidTr="00831E98">
        <w:trPr>
          <w:trHeight w:val="3271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2A3F" w14:textId="77777777" w:rsidR="002753D4" w:rsidRPr="00AB2C75" w:rsidRDefault="002753D4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756C" w14:textId="3248875A" w:rsidR="002753D4" w:rsidRPr="00AB2C75" w:rsidRDefault="004D6895" w:rsidP="00964F8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DA55FC"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3C63C8"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–</w:t>
            </w:r>
            <w:r w:rsidR="00DA55FC"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CD2A19" w:rsidRPr="00CB4D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CB4D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1115" w14:textId="258738EC" w:rsidR="002753D4" w:rsidRDefault="00AC5B01" w:rsidP="0069603D">
            <w:pPr>
              <w:suppressAutoHyphens/>
              <w:spacing w:before="4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3A4550D4" w14:textId="77777777" w:rsidR="00B25330" w:rsidRDefault="00B25330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9EEE9" w14:textId="77777777" w:rsidR="00B25330" w:rsidRDefault="00B25330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E1AEA" w14:textId="77777777" w:rsidR="00B25330" w:rsidRDefault="00B25330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3A4A5" w14:textId="77777777" w:rsidR="0069603D" w:rsidRDefault="0069603D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30BE4" w14:textId="77777777" w:rsidR="00B25330" w:rsidRDefault="00B25330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44F718E3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26EE1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913CF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654F9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DE5A6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D2E16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E9576" w14:textId="66D12F23" w:rsidR="001A3897" w:rsidRPr="00CB4D55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D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2AA" w14:textId="77777777" w:rsidR="004D6895" w:rsidRDefault="004D6895" w:rsidP="004D6895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FINANCIAL, BUDGETARY AND ADMINISTRATIVE MATTERS</w:t>
            </w:r>
          </w:p>
          <w:p w14:paraId="22BF98B9" w14:textId="77777777" w:rsidR="004D6895" w:rsidRDefault="004D6895" w:rsidP="004D6895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Midterm review of the UNFPA integrated budget, 2022-2025</w:t>
            </w:r>
          </w:p>
          <w:p w14:paraId="2B52B971" w14:textId="1A6836C6" w:rsidR="004D6895" w:rsidRDefault="004D6895" w:rsidP="004D6895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ACABQ report on the midterm review of the UNFPA integrated budget, 2022-2025</w:t>
            </w:r>
          </w:p>
          <w:p w14:paraId="68F0D21D" w14:textId="77777777" w:rsidR="00B25330" w:rsidRPr="00AB2C75" w:rsidRDefault="00B25330" w:rsidP="003A2192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UNFPA 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EVALUATION</w:t>
            </w:r>
          </w:p>
          <w:p w14:paraId="79B989C8" w14:textId="77777777" w:rsidR="00B25330" w:rsidRPr="00AB2C75" w:rsidRDefault="00B25330" w:rsidP="00B2533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Annual report on the evaluation function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3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commentaries</w:t>
            </w:r>
          </w:p>
          <w:p w14:paraId="01DDCFFB" w14:textId="77777777" w:rsidR="002753D4" w:rsidRDefault="00B25330" w:rsidP="00E8364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Formative e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valuation of 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the operational resilience of UNFPA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in light of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its response to the COVID-19 pandemic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response</w:t>
            </w:r>
          </w:p>
          <w:p w14:paraId="1C7BD0C3" w14:textId="77777777" w:rsidR="00DB0150" w:rsidRDefault="00DB0150" w:rsidP="00DB0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2C972DC2" w14:textId="77777777" w:rsidR="00DB0150" w:rsidRPr="00CB4D55" w:rsidRDefault="00DB0150" w:rsidP="00DB0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CB4D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UNFPA COUNTRY PROGRAMMES AND RELATED MATTERS</w:t>
            </w:r>
          </w:p>
          <w:p w14:paraId="46B8B8FE" w14:textId="063D4B61" w:rsidR="00DB0150" w:rsidRPr="001A3897" w:rsidRDefault="00DB0150" w:rsidP="00DB015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CB4D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Extensions of country programmes</w:t>
            </w:r>
          </w:p>
        </w:tc>
      </w:tr>
      <w:tr w:rsidR="003755F7" w:rsidRPr="00AB2C75" w14:paraId="25C1D51B" w14:textId="77777777" w:rsidTr="00446639">
        <w:trPr>
          <w:trHeight w:val="2281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23307" w14:textId="2A6E1601" w:rsidR="003755F7" w:rsidRPr="00AB2C75" w:rsidRDefault="003755F7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Thursday,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304B30" w14:textId="409FA9F1" w:rsidR="003755F7" w:rsidRPr="00AB2C75" w:rsidRDefault="003755F7" w:rsidP="000135C9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10 a.m.– 1 p.m.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5058DD99" w14:textId="77777777" w:rsidR="00886104" w:rsidRDefault="00886104" w:rsidP="0008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2BE48" w14:textId="77777777" w:rsidR="00886104" w:rsidRDefault="00886104" w:rsidP="0008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A4739" w14:textId="77777777" w:rsidR="003755F7" w:rsidRDefault="003755F7" w:rsidP="0008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14873" w14:textId="1E82004A" w:rsidR="003755F7" w:rsidRPr="00AB2C75" w:rsidRDefault="003755F7" w:rsidP="00696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3" w:type="dxa"/>
            <w:shd w:val="clear" w:color="auto" w:fill="auto"/>
          </w:tcPr>
          <w:p w14:paraId="4CA83ECA" w14:textId="77777777" w:rsidR="007B3742" w:rsidRDefault="007B3742" w:rsidP="007B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B9D309" w14:textId="2D48606F" w:rsidR="003755F7" w:rsidRPr="00AB2C75" w:rsidRDefault="003755F7" w:rsidP="007B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UNOPS SEGMENT</w:t>
            </w:r>
          </w:p>
          <w:p w14:paraId="300247BC" w14:textId="77777777" w:rsidR="007B3742" w:rsidRDefault="007B3742" w:rsidP="007B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7E1E2A7" w14:textId="727C9237" w:rsidR="003755F7" w:rsidRPr="00AB2C75" w:rsidRDefault="003755F7" w:rsidP="007B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STATEMENT BY THE EXECUTIVE DIRECTOR</w:t>
            </w:r>
          </w:p>
          <w:p w14:paraId="1FC0E71A" w14:textId="683A5A3F" w:rsidR="003755F7" w:rsidRDefault="003755F7" w:rsidP="00DA55F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 on implementation of the restated UNOPS Strategic Plan, 2022-2025</w:t>
            </w:r>
          </w:p>
          <w:p w14:paraId="141ACAA7" w14:textId="77777777" w:rsidR="003755F7" w:rsidRDefault="003755F7" w:rsidP="006960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Comprehensive response plan in response to the recommendations of the two independent third-party reviews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UNOPS</w:t>
            </w:r>
          </w:p>
          <w:p w14:paraId="1A00A4E0" w14:textId="58B2BBEC" w:rsidR="00886104" w:rsidRPr="006159A0" w:rsidRDefault="00886104" w:rsidP="006960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9A0">
              <w:rPr>
                <w:rFonts w:ascii="Times New Roman" w:eastAsia="Times New Roman" w:hAnsi="Times New Roman" w:cs="Times New Roman"/>
                <w:sz w:val="18"/>
                <w:szCs w:val="18"/>
              </w:rPr>
              <w:t>Terms of reference for the external third-party review of the comprehensive response plan</w:t>
            </w:r>
          </w:p>
        </w:tc>
      </w:tr>
      <w:tr w:rsidR="003755F7" w:rsidRPr="00AB2C75" w14:paraId="162FCC71" w14:textId="77777777" w:rsidTr="00C4364F">
        <w:trPr>
          <w:trHeight w:val="1966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4EAA" w14:textId="77777777" w:rsidR="003755F7" w:rsidRPr="00AB2C75" w:rsidRDefault="003755F7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09A354" w14:textId="77777777" w:rsidR="003755F7" w:rsidRDefault="003755F7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C9BE93" w14:textId="684BDBC4" w:rsidR="00FE63D8" w:rsidRPr="00AB2C75" w:rsidRDefault="00FE04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="00FE63D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C62C04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5.30 </w:t>
            </w:r>
            <w:r w:rsidR="00FE63D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B60010B" w14:textId="77777777" w:rsidR="00FE63D8" w:rsidRDefault="00FE63D8" w:rsidP="00FE63D8">
            <w:pPr>
              <w:suppressAutoHyphens/>
              <w:spacing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4D738" w14:textId="77777777" w:rsidR="00FE63D8" w:rsidRDefault="00FE63D8" w:rsidP="00FE6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7391391C" w14:textId="77777777" w:rsidR="00FE63D8" w:rsidRDefault="00FE63D8" w:rsidP="00FE6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8E919" w14:textId="77777777" w:rsidR="00FE63D8" w:rsidRDefault="00FE63D8" w:rsidP="00FE6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33CB8" w14:textId="77777777" w:rsidR="00FE63D8" w:rsidRDefault="00FE63D8" w:rsidP="00FE6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1000A" w14:textId="67120A64" w:rsidR="003755F7" w:rsidRDefault="00FE63D8" w:rsidP="00FE63D8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3" w:type="dxa"/>
            <w:shd w:val="clear" w:color="auto" w:fill="auto"/>
          </w:tcPr>
          <w:p w14:paraId="08F32117" w14:textId="77777777" w:rsidR="003755F7" w:rsidRDefault="003755F7" w:rsidP="003755F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DP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SEGMENT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(cont’d)</w:t>
            </w:r>
          </w:p>
          <w:p w14:paraId="7249156B" w14:textId="77777777" w:rsidR="003755F7" w:rsidRPr="00AB2C75" w:rsidRDefault="003755F7" w:rsidP="003755F7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UNITED NATIONS CAPITAL DEVELOPMENT FUND</w:t>
            </w:r>
          </w:p>
          <w:p w14:paraId="78C78E32" w14:textId="77777777" w:rsidR="003755F7" w:rsidRPr="00AB2C75" w:rsidRDefault="003755F7" w:rsidP="003755F7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Midterm review of the UNCDF Strategic Framework, 2022-2025, including the annual report on results achieved by UNCDF for 2023</w:t>
            </w:r>
          </w:p>
          <w:p w14:paraId="1AA71CC3" w14:textId="77777777" w:rsidR="003755F7" w:rsidRPr="00AB2C75" w:rsidRDefault="003755F7" w:rsidP="003755F7">
            <w:pPr>
              <w:suppressAutoHyphens/>
              <w:spacing w:before="18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UNITED NATIONS VOLUNTEERS</w:t>
            </w:r>
          </w:p>
          <w:p w14:paraId="248B7C64" w14:textId="7ABB089E" w:rsidR="003755F7" w:rsidRPr="003A2192" w:rsidRDefault="003755F7" w:rsidP="003A2192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SimSun" w:hAnsi="Times New Roman" w:cs="Times New Roman"/>
                <w:sz w:val="18"/>
                <w:szCs w:val="18"/>
              </w:rPr>
              <w:t>United Nations Volunteers: annual report of the Administrator</w:t>
            </w:r>
          </w:p>
        </w:tc>
      </w:tr>
      <w:tr w:rsidR="00465BD1" w:rsidRPr="00AB2C75" w14:paraId="6F423F0A" w14:textId="77777777" w:rsidTr="00446639">
        <w:trPr>
          <w:trHeight w:val="1984"/>
        </w:trPr>
        <w:tc>
          <w:tcPr>
            <w:tcW w:w="135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5BA0EC9" w14:textId="5B52FB64" w:rsidR="00465BD1" w:rsidRPr="00AB2C75" w:rsidRDefault="00465BD1" w:rsidP="000E59EB">
            <w:pPr>
              <w:suppressAutoHyphens/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63" w:type="dxa"/>
            <w:shd w:val="clear" w:color="auto" w:fill="auto"/>
          </w:tcPr>
          <w:p w14:paraId="3DD61826" w14:textId="5A516EE1" w:rsidR="00465BD1" w:rsidRPr="00AB2C75" w:rsidRDefault="00465BD1" w:rsidP="00DA45C0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11:30</w:t>
            </w: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 xml:space="preserve"> a.m.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14:paraId="25F93DF1" w14:textId="65CA1E11" w:rsidR="00465BD1" w:rsidRPr="00AB2C75" w:rsidRDefault="00465BD1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CDB477C" w14:textId="77777777" w:rsidR="00465BD1" w:rsidRPr="00AB2C75" w:rsidRDefault="00465BD1" w:rsidP="00631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9DF07DF" w14:textId="688965DA" w:rsidR="00465BD1" w:rsidRDefault="00465BD1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  <w:p w14:paraId="279E4F6D" w14:textId="77777777" w:rsidR="00465BD1" w:rsidRDefault="00465BD1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1B62962" w14:textId="77777777" w:rsidR="00465BD1" w:rsidRDefault="00465BD1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205AC23" w14:textId="77777777" w:rsidR="00465BD1" w:rsidRDefault="00465BD1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95C457B" w14:textId="2C1E47C7" w:rsidR="00465BD1" w:rsidRDefault="00465BD1" w:rsidP="008D3FC6">
            <w:pPr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11</w:t>
            </w:r>
          </w:p>
          <w:p w14:paraId="187A9FAE" w14:textId="77777777" w:rsidR="00465BD1" w:rsidRDefault="00465BD1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9694F8E" w14:textId="57323346" w:rsidR="00465BD1" w:rsidRPr="001A3897" w:rsidRDefault="00465BD1" w:rsidP="008D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</w:tcPr>
          <w:p w14:paraId="118CEE4B" w14:textId="04F51B44" w:rsidR="00465BD1" w:rsidRDefault="00465BD1" w:rsidP="00FC0423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DP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SEGMENT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(cont’d)</w:t>
            </w:r>
          </w:p>
          <w:p w14:paraId="0BAF91C0" w14:textId="77777777" w:rsidR="00465BD1" w:rsidRPr="00AB2C75" w:rsidRDefault="00465BD1" w:rsidP="006C750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GENDER EQUALITY AT UNDP</w:t>
            </w:r>
          </w:p>
          <w:p w14:paraId="345DC086" w14:textId="50A1A3A8" w:rsidR="00465BD1" w:rsidRDefault="00465BD1" w:rsidP="003A2192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Annual report on the implementation of the UNDP gender equality strategy, 2022-2025</w:t>
            </w:r>
          </w:p>
          <w:p w14:paraId="5F9814DF" w14:textId="77777777" w:rsidR="00465BD1" w:rsidRPr="003A2192" w:rsidRDefault="00465BD1" w:rsidP="003A2192">
            <w:pPr>
              <w:pStyle w:val="ListParagraph"/>
              <w:suppressAutoHyphens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2D97BE6" w14:textId="485307C4" w:rsidR="00465BD1" w:rsidRPr="00AB2C75" w:rsidRDefault="00465BD1" w:rsidP="004D4D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381DEE0D" w14:textId="3AEABC95" w:rsidR="00465BD1" w:rsidRPr="00FB0F94" w:rsidRDefault="00465BD1" w:rsidP="00465BD1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120" w:line="240" w:lineRule="auto"/>
              <w:ind w:left="-2624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465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Extensions of country </w:t>
            </w:r>
            <w:proofErr w:type="spellStart"/>
            <w:r w:rsidRPr="00465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programmes</w:t>
            </w:r>
            <w:proofErr w:type="spellEnd"/>
          </w:p>
        </w:tc>
      </w:tr>
      <w:tr w:rsidR="007B7097" w:rsidRPr="00AB2C75" w14:paraId="01467642" w14:textId="77777777" w:rsidTr="00962CFB">
        <w:trPr>
          <w:trHeight w:val="994"/>
        </w:trPr>
        <w:tc>
          <w:tcPr>
            <w:tcW w:w="1356" w:type="dxa"/>
            <w:vMerge/>
            <w:shd w:val="clear" w:color="auto" w:fill="auto"/>
          </w:tcPr>
          <w:p w14:paraId="5B8EBB04" w14:textId="77777777" w:rsidR="007B7097" w:rsidRPr="00AB2C75" w:rsidRDefault="007B7097" w:rsidP="000E59EB">
            <w:pPr>
              <w:suppressAutoHyphens/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0DA98284" w14:textId="0D7A032A" w:rsidR="007B7097" w:rsidRDefault="007B7097" w:rsidP="00AB2AA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 a.m. – 1 p.m.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2E46F2DA" w14:textId="77777777" w:rsidR="00C62C04" w:rsidRDefault="00C62C04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45CD8A0" w14:textId="2B483EF1" w:rsidR="007B7097" w:rsidRDefault="00623510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18</w:t>
            </w:r>
          </w:p>
          <w:p w14:paraId="41C0097A" w14:textId="77777777" w:rsidR="00C62C04" w:rsidRDefault="00C62C04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B00B14F" w14:textId="64DD1199" w:rsidR="00C62C04" w:rsidRPr="00AB2C75" w:rsidRDefault="00C62C04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bottom w:val="single" w:sz="4" w:space="0" w:color="000000"/>
            </w:tcBorders>
            <w:shd w:val="clear" w:color="auto" w:fill="auto"/>
          </w:tcPr>
          <w:p w14:paraId="5697C1A1" w14:textId="77777777" w:rsidR="00C62C04" w:rsidRPr="00AB2C75" w:rsidRDefault="00C62C04" w:rsidP="00C62C04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UNOPS SEGMENT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(cont’d)</w:t>
            </w:r>
          </w:p>
          <w:p w14:paraId="16EC1A67" w14:textId="77777777" w:rsidR="00C62C04" w:rsidRDefault="00C62C04" w:rsidP="00C62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4257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THEMATIC INTERACTIVE DIALOGUE WITH THE</w:t>
            </w:r>
          </w:p>
          <w:p w14:paraId="249EF5BF" w14:textId="34E8A086" w:rsidR="007B7097" w:rsidRPr="00D31CA9" w:rsidRDefault="00C62C04" w:rsidP="00D31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4257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UNOPS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04257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EXECUTIVE DIRECTOR</w:t>
            </w:r>
          </w:p>
        </w:tc>
      </w:tr>
      <w:tr w:rsidR="0009537A" w:rsidRPr="00AB2C75" w14:paraId="0A88D589" w14:textId="77777777" w:rsidTr="0069603D">
        <w:trPr>
          <w:trHeight w:val="1705"/>
        </w:trPr>
        <w:tc>
          <w:tcPr>
            <w:tcW w:w="1356" w:type="dxa"/>
            <w:vMerge/>
            <w:shd w:val="clear" w:color="auto" w:fill="auto"/>
          </w:tcPr>
          <w:p w14:paraId="35AAE47E" w14:textId="64F6B0A4" w:rsidR="0009537A" w:rsidRPr="00AB2C75" w:rsidRDefault="0009537A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111FD78D" w14:textId="0E19B3D0" w:rsidR="0009537A" w:rsidRPr="00AB2C75" w:rsidRDefault="0009537A" w:rsidP="000E59E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D9CFF49" w14:textId="628A6923" w:rsidR="0009537A" w:rsidRPr="00AB2C75" w:rsidRDefault="0009537A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20</w:t>
            </w:r>
          </w:p>
          <w:p w14:paraId="5AFA5CCC" w14:textId="77777777" w:rsidR="0009537A" w:rsidRPr="00AB2C75" w:rsidRDefault="0009537A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C6F0AD" w14:textId="77777777" w:rsidR="0009537A" w:rsidRPr="00AB2C75" w:rsidRDefault="0009537A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80BEC45" w14:textId="77777777" w:rsidR="0009537A" w:rsidRPr="00AB2C75" w:rsidRDefault="0009537A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740196" w14:textId="67CDD92F" w:rsidR="0009537A" w:rsidRPr="00AB2C75" w:rsidRDefault="0009537A" w:rsidP="00850EA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696DAE42" w14:textId="77777777" w:rsidR="0009537A" w:rsidRPr="00AB2C75" w:rsidRDefault="0009537A" w:rsidP="003A219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decisions</w:t>
            </w:r>
          </w:p>
          <w:p w14:paraId="2FC300DB" w14:textId="77777777" w:rsidR="0009537A" w:rsidRPr="00AB2C75" w:rsidRDefault="0009537A" w:rsidP="00850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049418" w14:textId="77777777" w:rsidR="0009537A" w:rsidRPr="00AB2C75" w:rsidRDefault="0009537A" w:rsidP="00850EA1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35B241F3" w14:textId="543AF62A" w:rsidR="0009537A" w:rsidRPr="00AB2C75" w:rsidRDefault="0009537A" w:rsidP="000E59E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second regular session 202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1298C9F7" w14:textId="2A2FDCA5" w:rsidR="0009537A" w:rsidRPr="003A2192" w:rsidRDefault="0009537A" w:rsidP="003A219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Closing of the session</w:t>
            </w:r>
          </w:p>
        </w:tc>
      </w:tr>
    </w:tbl>
    <w:p w14:paraId="1B6E48C4" w14:textId="77777777" w:rsidR="000E59EB" w:rsidRPr="00AB2C75" w:rsidRDefault="000E59EB" w:rsidP="000E59EB">
      <w:pPr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GB"/>
        </w:rPr>
      </w:pPr>
      <w:r w:rsidRPr="00AB2C75">
        <w:rPr>
          <w:rFonts w:ascii="Times New Roman" w:eastAsia="Times New Roman" w:hAnsi="Times New Roman" w:cs="Times New Roman"/>
          <w:noProof/>
          <w:spacing w:val="4"/>
          <w:ker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4FCE" wp14:editId="68049269">
                <wp:simplePos x="0" y="0"/>
                <wp:positionH relativeFrom="column">
                  <wp:posOffset>2705100</wp:posOffset>
                </wp:positionH>
                <wp:positionV relativeFrom="paragraph">
                  <wp:posOffset>180340</wp:posOffset>
                </wp:positionV>
                <wp:extent cx="914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6B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4.2pt" to="2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4MrwEAAEcDAAAOAAAAZHJzL2Uyb0RvYy54bWysUk1v2zAMvQ/YfxB0Xxx33UeNOD2k6y7d&#10;FqDtD2Ak2RYmiwKpxM6/n6QmWbHdhukgSCL59N4jV7fz6MTBEFv0rawXSymMV6it71v5/HT/7rMU&#10;HMFrcOhNK4+G5e367ZvVFBpzhQM6bUgkEM/NFFo5xBiaqmI1mBF4gcH4FOyQRojpSn2lCaaEPrrq&#10;arn8WE1IOhAqw5xe716Ccl3wu86o+KPr2EThWpm4xbJT2Xd5r9YraHqCMFh1ogH/wGIE69OnF6g7&#10;iCD2ZP+CGq0iZOziQuFYYddZZYqGpKZe/qHmcYBgipZkDoeLTfz/YNX3w8ZvKVNXs38MD6h+svC4&#10;GcD3phB4OobUuDpbVU2Bm0tJvnDYkthN31CnHNhHLC7MHY0ZMukTczH7eDHbzFGo9HhTX18vU0vU&#10;OVRBc64LxPGrwVHkQyud9dkGaODwwDHzgOackp893lvnSiudF1Mr39efPpQCRmd1DuY0pn63cSQO&#10;kIehrCIqRV6nEe69LmCDAf3ldI5g3cs5fe78yYssP88aNzvUxy2dPUrdKixPk5XH4fW9VP+e//Uv&#10;AAAA//8DAFBLAwQUAAYACAAAACEAgdse694AAAAJAQAADwAAAGRycy9kb3ducmV2LnhtbEyPQU+D&#10;QBCF7yb+h82YeLOLpGKDLI0QPfSgia2JetvCCER2FtmhxX/vGA96nDcv730vW8+uVwccQ+fJwOUi&#10;AoVU+bqjxsDz7v5iBSqwpdr2ntDAFwZY56cnmU1rf6QnPGy5URJCIbUGWuYh1TpULTobFn5Akt+7&#10;H51lOcdG16M9SrjrdRxFiXa2I2lo7YBli9XHdnIGOLy8PvK0+SyS4qHEXfFW3umNMedn8+0NKMaZ&#10;/8zwgy/okAvT3k9UB9UbWMaJbGED8WoJSgxX15EI+19B55n+vyD/BgAA//8DAFBLAQItABQABgAI&#10;AAAAIQC2gziS/gAAAOEBAAATAAAAAAAAAAAAAAAAAAAAAABbQ29udGVudF9UeXBlc10ueG1sUEsB&#10;Ai0AFAAGAAgAAAAhADj9If/WAAAAlAEAAAsAAAAAAAAAAAAAAAAALwEAAF9yZWxzLy5yZWxzUEsB&#10;Ai0AFAAGAAgAAAAhAJGVLgyvAQAARwMAAA4AAAAAAAAAAAAAAAAALgIAAGRycy9lMm9Eb2MueG1s&#10;UEsBAi0AFAAGAAgAAAAhAIHbHuveAAAACQEAAA8AAAAAAAAAAAAAAAAACQQAAGRycy9kb3ducmV2&#10;LnhtbFBLBQYAAAAABAAEAPMAAAAUBQAAAAA=&#10;" strokeweight=".25pt"/>
            </w:pict>
          </mc:Fallback>
        </mc:AlternateContent>
      </w:r>
    </w:p>
    <w:p w14:paraId="2D0DC28B" w14:textId="77777777" w:rsidR="0058647A" w:rsidRPr="00AB2C75" w:rsidRDefault="0058647A"/>
    <w:sectPr w:rsidR="0058647A" w:rsidRPr="00AB2C75" w:rsidSect="00696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1195" w:bottom="180" w:left="1195" w:header="36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8A4C" w14:textId="77777777" w:rsidR="00A96C75" w:rsidRDefault="00A96C75" w:rsidP="00EA5A21">
      <w:pPr>
        <w:spacing w:after="0" w:line="240" w:lineRule="auto"/>
      </w:pPr>
      <w:r>
        <w:separator/>
      </w:r>
    </w:p>
  </w:endnote>
  <w:endnote w:type="continuationSeparator" w:id="0">
    <w:p w14:paraId="251FECD5" w14:textId="77777777" w:rsidR="00A96C75" w:rsidRDefault="00A96C75" w:rsidP="00EA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A64A" w14:textId="77777777" w:rsidR="00FE04FA" w:rsidRDefault="00FE0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247B" w14:textId="77777777" w:rsidR="00FE04FA" w:rsidRDefault="00FE0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FC4F" w14:textId="77777777" w:rsidR="00FE04FA" w:rsidRDefault="00FE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4DE4" w14:textId="77777777" w:rsidR="00A96C75" w:rsidRDefault="00A96C75" w:rsidP="00EA5A21">
      <w:pPr>
        <w:spacing w:after="0" w:line="240" w:lineRule="auto"/>
      </w:pPr>
      <w:r>
        <w:separator/>
      </w:r>
    </w:p>
  </w:footnote>
  <w:footnote w:type="continuationSeparator" w:id="0">
    <w:p w14:paraId="685B821B" w14:textId="77777777" w:rsidR="00A96C75" w:rsidRDefault="00A96C75" w:rsidP="00EA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669" w14:textId="77777777" w:rsidR="00FE04FA" w:rsidRDefault="00FE0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BAA9" w14:textId="1BF43F40" w:rsidR="0058647A" w:rsidRPr="00AB2C75" w:rsidRDefault="0058647A" w:rsidP="000B5DE1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1A91" w14:textId="5B630DEB" w:rsidR="0069603D" w:rsidRPr="0069603D" w:rsidRDefault="00FE04FA" w:rsidP="0069603D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22</w:t>
    </w:r>
    <w:r w:rsidR="004B6DA2">
      <w:rPr>
        <w:rFonts w:ascii="Times New Roman" w:hAnsi="Times New Roman" w:cs="Times New Roman"/>
        <w:i/>
        <w:iCs/>
        <w:sz w:val="20"/>
        <w:szCs w:val="20"/>
      </w:rPr>
      <w:t xml:space="preserve"> April</w:t>
    </w:r>
    <w:r w:rsidR="0069603D" w:rsidRPr="0069603D">
      <w:rPr>
        <w:rFonts w:ascii="Times New Roman" w:hAnsi="Times New Roman" w:cs="Times New Roman"/>
        <w:i/>
        <w:iCs/>
        <w:sz w:val="20"/>
        <w:szCs w:val="20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5C3"/>
    <w:multiLevelType w:val="hybridMultilevel"/>
    <w:tmpl w:val="A8B6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010"/>
    <w:multiLevelType w:val="hybridMultilevel"/>
    <w:tmpl w:val="B89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AF4"/>
    <w:multiLevelType w:val="hybridMultilevel"/>
    <w:tmpl w:val="9334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6D3D"/>
    <w:multiLevelType w:val="hybridMultilevel"/>
    <w:tmpl w:val="6736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B4075"/>
    <w:multiLevelType w:val="hybridMultilevel"/>
    <w:tmpl w:val="35D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10D"/>
    <w:multiLevelType w:val="hybridMultilevel"/>
    <w:tmpl w:val="DE9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56A0"/>
    <w:multiLevelType w:val="hybridMultilevel"/>
    <w:tmpl w:val="BFF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09A7"/>
    <w:multiLevelType w:val="hybridMultilevel"/>
    <w:tmpl w:val="E5EA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456B"/>
    <w:multiLevelType w:val="hybridMultilevel"/>
    <w:tmpl w:val="EBA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1CF1"/>
    <w:multiLevelType w:val="hybridMultilevel"/>
    <w:tmpl w:val="8EB4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1FBA"/>
    <w:multiLevelType w:val="hybridMultilevel"/>
    <w:tmpl w:val="AD24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768D"/>
    <w:multiLevelType w:val="hybridMultilevel"/>
    <w:tmpl w:val="5F2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809C7"/>
    <w:multiLevelType w:val="hybridMultilevel"/>
    <w:tmpl w:val="A9B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0338F"/>
    <w:multiLevelType w:val="hybridMultilevel"/>
    <w:tmpl w:val="97FC1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9769500">
    <w:abstractNumId w:val="13"/>
  </w:num>
  <w:num w:numId="2" w16cid:durableId="2106417164">
    <w:abstractNumId w:val="2"/>
  </w:num>
  <w:num w:numId="3" w16cid:durableId="1531797751">
    <w:abstractNumId w:val="14"/>
  </w:num>
  <w:num w:numId="4" w16cid:durableId="1410348188">
    <w:abstractNumId w:val="10"/>
  </w:num>
  <w:num w:numId="5" w16cid:durableId="506136955">
    <w:abstractNumId w:val="0"/>
  </w:num>
  <w:num w:numId="6" w16cid:durableId="1087264724">
    <w:abstractNumId w:val="4"/>
  </w:num>
  <w:num w:numId="7" w16cid:durableId="825052373">
    <w:abstractNumId w:val="7"/>
  </w:num>
  <w:num w:numId="8" w16cid:durableId="1997610261">
    <w:abstractNumId w:val="6"/>
  </w:num>
  <w:num w:numId="9" w16cid:durableId="553583768">
    <w:abstractNumId w:val="9"/>
  </w:num>
  <w:num w:numId="10" w16cid:durableId="306932416">
    <w:abstractNumId w:val="5"/>
  </w:num>
  <w:num w:numId="11" w16cid:durableId="1523392742">
    <w:abstractNumId w:val="12"/>
  </w:num>
  <w:num w:numId="12" w16cid:durableId="211355961">
    <w:abstractNumId w:val="1"/>
  </w:num>
  <w:num w:numId="13" w16cid:durableId="1828402676">
    <w:abstractNumId w:val="3"/>
  </w:num>
  <w:num w:numId="14" w16cid:durableId="1648365402">
    <w:abstractNumId w:val="8"/>
  </w:num>
  <w:num w:numId="15" w16cid:durableId="1965303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B"/>
    <w:rsid w:val="000135C9"/>
    <w:rsid w:val="00017624"/>
    <w:rsid w:val="000410DA"/>
    <w:rsid w:val="000419C8"/>
    <w:rsid w:val="00042572"/>
    <w:rsid w:val="00051F11"/>
    <w:rsid w:val="00062DD0"/>
    <w:rsid w:val="000648B9"/>
    <w:rsid w:val="000819FA"/>
    <w:rsid w:val="00085CAD"/>
    <w:rsid w:val="0009537A"/>
    <w:rsid w:val="000A05D6"/>
    <w:rsid w:val="000B107B"/>
    <w:rsid w:val="000C2201"/>
    <w:rsid w:val="000E59EB"/>
    <w:rsid w:val="000E795B"/>
    <w:rsid w:val="00114D7F"/>
    <w:rsid w:val="00115542"/>
    <w:rsid w:val="00115C7B"/>
    <w:rsid w:val="00122A7C"/>
    <w:rsid w:val="00124C1D"/>
    <w:rsid w:val="00132B3B"/>
    <w:rsid w:val="001722CF"/>
    <w:rsid w:val="00186813"/>
    <w:rsid w:val="001A3897"/>
    <w:rsid w:val="001B01E0"/>
    <w:rsid w:val="001C785D"/>
    <w:rsid w:val="001D63E2"/>
    <w:rsid w:val="00203915"/>
    <w:rsid w:val="00204131"/>
    <w:rsid w:val="00232D68"/>
    <w:rsid w:val="002455A3"/>
    <w:rsid w:val="00262ECC"/>
    <w:rsid w:val="002753D4"/>
    <w:rsid w:val="00286FE6"/>
    <w:rsid w:val="00294E1D"/>
    <w:rsid w:val="002B1B2E"/>
    <w:rsid w:val="002C61C3"/>
    <w:rsid w:val="00301CAF"/>
    <w:rsid w:val="00305B1F"/>
    <w:rsid w:val="00310A1F"/>
    <w:rsid w:val="003115DC"/>
    <w:rsid w:val="003261C1"/>
    <w:rsid w:val="00327525"/>
    <w:rsid w:val="00330CA1"/>
    <w:rsid w:val="003335DF"/>
    <w:rsid w:val="003340B2"/>
    <w:rsid w:val="0035754C"/>
    <w:rsid w:val="003755F7"/>
    <w:rsid w:val="0037606D"/>
    <w:rsid w:val="00381212"/>
    <w:rsid w:val="003A2192"/>
    <w:rsid w:val="003A50CB"/>
    <w:rsid w:val="003C2A7D"/>
    <w:rsid w:val="003C63C8"/>
    <w:rsid w:val="003D5055"/>
    <w:rsid w:val="003D5678"/>
    <w:rsid w:val="00402B77"/>
    <w:rsid w:val="00412EC3"/>
    <w:rsid w:val="004205A5"/>
    <w:rsid w:val="004211FC"/>
    <w:rsid w:val="00446639"/>
    <w:rsid w:val="004477F2"/>
    <w:rsid w:val="00456C57"/>
    <w:rsid w:val="0045758F"/>
    <w:rsid w:val="00465BD1"/>
    <w:rsid w:val="0047387F"/>
    <w:rsid w:val="00477D58"/>
    <w:rsid w:val="004867AF"/>
    <w:rsid w:val="00491653"/>
    <w:rsid w:val="004B2FBF"/>
    <w:rsid w:val="004B6DA2"/>
    <w:rsid w:val="004D4D49"/>
    <w:rsid w:val="004D6895"/>
    <w:rsid w:val="004E0AE9"/>
    <w:rsid w:val="004F1E08"/>
    <w:rsid w:val="0051122F"/>
    <w:rsid w:val="005208F8"/>
    <w:rsid w:val="005252EB"/>
    <w:rsid w:val="00525A7D"/>
    <w:rsid w:val="005450A2"/>
    <w:rsid w:val="005517DF"/>
    <w:rsid w:val="00567E2C"/>
    <w:rsid w:val="0058647A"/>
    <w:rsid w:val="005A0CF1"/>
    <w:rsid w:val="005A2536"/>
    <w:rsid w:val="005B22C4"/>
    <w:rsid w:val="005B5146"/>
    <w:rsid w:val="005D0828"/>
    <w:rsid w:val="005D63A1"/>
    <w:rsid w:val="005E309C"/>
    <w:rsid w:val="005E3BDC"/>
    <w:rsid w:val="005F549E"/>
    <w:rsid w:val="006159A0"/>
    <w:rsid w:val="00623510"/>
    <w:rsid w:val="00630D64"/>
    <w:rsid w:val="00631893"/>
    <w:rsid w:val="00632305"/>
    <w:rsid w:val="006932AA"/>
    <w:rsid w:val="0069603D"/>
    <w:rsid w:val="006C351B"/>
    <w:rsid w:val="006C6293"/>
    <w:rsid w:val="006C7506"/>
    <w:rsid w:val="006D0D81"/>
    <w:rsid w:val="00721B0F"/>
    <w:rsid w:val="007278E0"/>
    <w:rsid w:val="00735213"/>
    <w:rsid w:val="0073710F"/>
    <w:rsid w:val="00763DE1"/>
    <w:rsid w:val="00772140"/>
    <w:rsid w:val="00783777"/>
    <w:rsid w:val="00796F9C"/>
    <w:rsid w:val="007A67BC"/>
    <w:rsid w:val="007B3742"/>
    <w:rsid w:val="007B4FC2"/>
    <w:rsid w:val="007B7097"/>
    <w:rsid w:val="007C3FF4"/>
    <w:rsid w:val="007D56AC"/>
    <w:rsid w:val="007E4EB4"/>
    <w:rsid w:val="007E7CEC"/>
    <w:rsid w:val="007F2BFD"/>
    <w:rsid w:val="007F4845"/>
    <w:rsid w:val="00804BAB"/>
    <w:rsid w:val="00813B69"/>
    <w:rsid w:val="00817BCF"/>
    <w:rsid w:val="00831E98"/>
    <w:rsid w:val="0083487E"/>
    <w:rsid w:val="008502E0"/>
    <w:rsid w:val="0087271A"/>
    <w:rsid w:val="00877A38"/>
    <w:rsid w:val="00886104"/>
    <w:rsid w:val="00893301"/>
    <w:rsid w:val="008D01B7"/>
    <w:rsid w:val="008D2716"/>
    <w:rsid w:val="008D3FC6"/>
    <w:rsid w:val="008E222B"/>
    <w:rsid w:val="009108EB"/>
    <w:rsid w:val="00962CFB"/>
    <w:rsid w:val="0096393E"/>
    <w:rsid w:val="00964F81"/>
    <w:rsid w:val="00977FFD"/>
    <w:rsid w:val="009D19DF"/>
    <w:rsid w:val="009D637C"/>
    <w:rsid w:val="009F5CCC"/>
    <w:rsid w:val="00A06888"/>
    <w:rsid w:val="00A134DB"/>
    <w:rsid w:val="00A27799"/>
    <w:rsid w:val="00A516D4"/>
    <w:rsid w:val="00A63491"/>
    <w:rsid w:val="00A6466D"/>
    <w:rsid w:val="00A81A2B"/>
    <w:rsid w:val="00A856E1"/>
    <w:rsid w:val="00A9130C"/>
    <w:rsid w:val="00A96C75"/>
    <w:rsid w:val="00AA5B1D"/>
    <w:rsid w:val="00AB2AA3"/>
    <w:rsid w:val="00AB2C75"/>
    <w:rsid w:val="00AB40CF"/>
    <w:rsid w:val="00AC4B66"/>
    <w:rsid w:val="00AC5B01"/>
    <w:rsid w:val="00AD744E"/>
    <w:rsid w:val="00AE7D53"/>
    <w:rsid w:val="00B25330"/>
    <w:rsid w:val="00B32892"/>
    <w:rsid w:val="00B552B4"/>
    <w:rsid w:val="00B55F6F"/>
    <w:rsid w:val="00B808E5"/>
    <w:rsid w:val="00B94B5D"/>
    <w:rsid w:val="00C03F05"/>
    <w:rsid w:val="00C072BB"/>
    <w:rsid w:val="00C20BE9"/>
    <w:rsid w:val="00C35B37"/>
    <w:rsid w:val="00C4364F"/>
    <w:rsid w:val="00C61A37"/>
    <w:rsid w:val="00C62C04"/>
    <w:rsid w:val="00C6523C"/>
    <w:rsid w:val="00CB4D55"/>
    <w:rsid w:val="00CC3C8E"/>
    <w:rsid w:val="00CC4D4A"/>
    <w:rsid w:val="00CD2A19"/>
    <w:rsid w:val="00CD2EC4"/>
    <w:rsid w:val="00CD6A0D"/>
    <w:rsid w:val="00CE5854"/>
    <w:rsid w:val="00D30C73"/>
    <w:rsid w:val="00D31CA9"/>
    <w:rsid w:val="00D6552C"/>
    <w:rsid w:val="00D72162"/>
    <w:rsid w:val="00D911DC"/>
    <w:rsid w:val="00DA45C0"/>
    <w:rsid w:val="00DA55FC"/>
    <w:rsid w:val="00DB0150"/>
    <w:rsid w:val="00DB122F"/>
    <w:rsid w:val="00DC246B"/>
    <w:rsid w:val="00E00BBD"/>
    <w:rsid w:val="00E14103"/>
    <w:rsid w:val="00E223CE"/>
    <w:rsid w:val="00E2450E"/>
    <w:rsid w:val="00E27AA5"/>
    <w:rsid w:val="00E47F3D"/>
    <w:rsid w:val="00E5756C"/>
    <w:rsid w:val="00E73D90"/>
    <w:rsid w:val="00E83640"/>
    <w:rsid w:val="00E96108"/>
    <w:rsid w:val="00EA1442"/>
    <w:rsid w:val="00EA416B"/>
    <w:rsid w:val="00EA418A"/>
    <w:rsid w:val="00EA5A21"/>
    <w:rsid w:val="00ED39CC"/>
    <w:rsid w:val="00EE03F2"/>
    <w:rsid w:val="00EE0BE1"/>
    <w:rsid w:val="00F0065D"/>
    <w:rsid w:val="00F21D99"/>
    <w:rsid w:val="00F27E73"/>
    <w:rsid w:val="00F35CDE"/>
    <w:rsid w:val="00F45974"/>
    <w:rsid w:val="00FA6764"/>
    <w:rsid w:val="00FB0F94"/>
    <w:rsid w:val="00FB4712"/>
    <w:rsid w:val="00FC0423"/>
    <w:rsid w:val="00FC500D"/>
    <w:rsid w:val="00FE04FA"/>
    <w:rsid w:val="00FE63D8"/>
    <w:rsid w:val="00FF1FB0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02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9EB"/>
  </w:style>
  <w:style w:type="paragraph" w:styleId="ListParagraph">
    <w:name w:val="List Paragraph"/>
    <w:basedOn w:val="Normal"/>
    <w:uiPriority w:val="34"/>
    <w:qFormat/>
    <w:rsid w:val="000E59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21"/>
  </w:style>
  <w:style w:type="paragraph" w:styleId="Revision">
    <w:name w:val="Revision"/>
    <w:hidden/>
    <w:uiPriority w:val="99"/>
    <w:semiHidden/>
    <w:rsid w:val="002041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2024-04-22T18:13:00Z</dcterms:created>
  <dcterms:modified xsi:type="dcterms:W3CDTF">2024-04-22T18:13:00Z</dcterms:modified>
</cp:coreProperties>
</file>