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9B2B" w14:textId="77777777" w:rsidR="00FE2951" w:rsidRPr="0048199E" w:rsidRDefault="00FE2951" w:rsidP="0005007E">
      <w:pPr>
        <w:jc w:val="center"/>
        <w:rPr>
          <w:rFonts w:asciiTheme="minorHAnsi" w:hAnsiTheme="minorHAnsi" w:cstheme="minorHAnsi"/>
          <w:b/>
          <w:bCs/>
          <w:sz w:val="28"/>
          <w:szCs w:val="28"/>
        </w:rPr>
      </w:pPr>
      <w:r w:rsidRPr="0048199E">
        <w:rPr>
          <w:rFonts w:asciiTheme="minorHAnsi" w:hAnsiTheme="minorHAnsi" w:cstheme="minorHAnsi"/>
          <w:b/>
          <w:bCs/>
          <w:sz w:val="28"/>
          <w:szCs w:val="28"/>
        </w:rPr>
        <w:t>Call for Proposals</w:t>
      </w:r>
    </w:p>
    <w:p w14:paraId="3DD78C00" w14:textId="77777777" w:rsidR="00FE2951" w:rsidRPr="0048199E" w:rsidRDefault="00FE2951" w:rsidP="0005007E">
      <w:pPr>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17"/>
        <w:gridCol w:w="4502"/>
      </w:tblGrid>
      <w:tr w:rsidR="00FE2951" w:rsidRPr="0048199E" w14:paraId="4E508A00" w14:textId="77777777" w:rsidTr="00BB0095">
        <w:tc>
          <w:tcPr>
            <w:tcW w:w="4672" w:type="dxa"/>
            <w:vMerge w:val="restart"/>
          </w:tcPr>
          <w:p w14:paraId="1122AB81" w14:textId="77777777" w:rsidR="00FE2951" w:rsidRPr="0048199E" w:rsidRDefault="00FE2951" w:rsidP="0005007E">
            <w:pPr>
              <w:jc w:val="center"/>
              <w:rPr>
                <w:rFonts w:asciiTheme="minorHAnsi" w:hAnsiTheme="minorHAnsi" w:cstheme="minorHAnsi"/>
                <w:sz w:val="22"/>
                <w:szCs w:val="22"/>
              </w:rPr>
            </w:pPr>
            <w:r w:rsidRPr="0048199E">
              <w:rPr>
                <w:rFonts w:asciiTheme="minorHAnsi" w:hAnsiTheme="minorHAnsi" w:cstheme="minorHAnsi"/>
                <w:sz w:val="22"/>
                <w:szCs w:val="22"/>
              </w:rPr>
              <w:t>UNDP Georgia</w:t>
            </w:r>
          </w:p>
          <w:p w14:paraId="7A1A1C9F" w14:textId="77777777" w:rsidR="00FE2951" w:rsidRPr="0048199E" w:rsidRDefault="00FE2951" w:rsidP="0005007E">
            <w:pPr>
              <w:jc w:val="center"/>
              <w:rPr>
                <w:rFonts w:asciiTheme="minorHAnsi" w:hAnsiTheme="minorHAnsi" w:cstheme="minorHAnsi"/>
                <w:sz w:val="22"/>
                <w:szCs w:val="22"/>
              </w:rPr>
            </w:pPr>
          </w:p>
          <w:p w14:paraId="56C8F8C5" w14:textId="4F82A294" w:rsidR="00FE2951" w:rsidRPr="0048199E" w:rsidRDefault="00FE2951" w:rsidP="0005007E">
            <w:pPr>
              <w:jc w:val="center"/>
              <w:rPr>
                <w:rFonts w:asciiTheme="minorHAnsi" w:hAnsiTheme="minorHAnsi" w:cstheme="minorHAnsi"/>
                <w:b/>
                <w:bCs/>
                <w:sz w:val="22"/>
                <w:szCs w:val="22"/>
              </w:rPr>
            </w:pPr>
            <w:r w:rsidRPr="0048199E">
              <w:rPr>
                <w:rFonts w:asciiTheme="minorHAnsi" w:hAnsiTheme="minorHAnsi" w:cstheme="minorHAnsi"/>
                <w:b/>
                <w:bCs/>
                <w:sz w:val="22"/>
                <w:szCs w:val="22"/>
              </w:rPr>
              <w:t xml:space="preserve">Project </w:t>
            </w:r>
            <w:r w:rsidR="00DE68E6">
              <w:rPr>
                <w:rFonts w:asciiTheme="minorHAnsi" w:hAnsiTheme="minorHAnsi" w:cstheme="minorHAnsi"/>
                <w:b/>
                <w:bCs/>
                <w:sz w:val="22"/>
                <w:szCs w:val="22"/>
              </w:rPr>
              <w:t>EU4ITD</w:t>
            </w:r>
            <w:r w:rsidR="00B33B79">
              <w:rPr>
                <w:rFonts w:asciiTheme="minorHAnsi" w:hAnsiTheme="minorHAnsi" w:cstheme="minorHAnsi"/>
                <w:b/>
                <w:bCs/>
                <w:sz w:val="22"/>
                <w:szCs w:val="22"/>
              </w:rPr>
              <w:t>:</w:t>
            </w:r>
            <w:r w:rsidR="00B33B79" w:rsidRPr="0031137F">
              <w:rPr>
                <w:rFonts w:asciiTheme="minorHAnsi" w:hAnsiTheme="minorHAnsi" w:cstheme="minorHAnsi"/>
                <w:sz w:val="22"/>
                <w:szCs w:val="22"/>
              </w:rPr>
              <w:t xml:space="preserve"> </w:t>
            </w:r>
            <w:r w:rsidR="00B33B79" w:rsidRPr="00B33B79">
              <w:rPr>
                <w:rFonts w:asciiTheme="minorHAnsi" w:hAnsiTheme="minorHAnsi" w:cstheme="minorHAnsi"/>
                <w:b/>
                <w:bCs/>
                <w:sz w:val="22"/>
                <w:szCs w:val="22"/>
              </w:rPr>
              <w:t xml:space="preserve">Advancing </w:t>
            </w:r>
            <w:r w:rsidR="00C538F2">
              <w:rPr>
                <w:rFonts w:asciiTheme="minorHAnsi" w:hAnsiTheme="minorHAnsi" w:cstheme="minorHAnsi"/>
                <w:b/>
                <w:bCs/>
                <w:sz w:val="22"/>
                <w:szCs w:val="22"/>
              </w:rPr>
              <w:t>D</w:t>
            </w:r>
            <w:r w:rsidR="00B33B79" w:rsidRPr="00B33B79">
              <w:rPr>
                <w:rFonts w:asciiTheme="minorHAnsi" w:hAnsiTheme="minorHAnsi" w:cstheme="minorHAnsi"/>
                <w:b/>
                <w:bCs/>
                <w:sz w:val="22"/>
                <w:szCs w:val="22"/>
              </w:rPr>
              <w:t xml:space="preserve">ecentralized, </w:t>
            </w:r>
            <w:r w:rsidR="00C538F2">
              <w:rPr>
                <w:rFonts w:asciiTheme="minorHAnsi" w:hAnsiTheme="minorHAnsi" w:cstheme="minorHAnsi"/>
                <w:b/>
                <w:bCs/>
                <w:sz w:val="22"/>
                <w:szCs w:val="22"/>
              </w:rPr>
              <w:t>E</w:t>
            </w:r>
            <w:r w:rsidR="00B33B79" w:rsidRPr="00B33B79">
              <w:rPr>
                <w:rFonts w:asciiTheme="minorHAnsi" w:hAnsiTheme="minorHAnsi" w:cstheme="minorHAnsi"/>
                <w:b/>
                <w:bCs/>
                <w:sz w:val="22"/>
                <w:szCs w:val="22"/>
              </w:rPr>
              <w:t xml:space="preserve">ffective and </w:t>
            </w:r>
            <w:r w:rsidR="00C538F2">
              <w:rPr>
                <w:rFonts w:asciiTheme="minorHAnsi" w:hAnsiTheme="minorHAnsi" w:cstheme="minorHAnsi"/>
                <w:b/>
                <w:bCs/>
                <w:sz w:val="22"/>
                <w:szCs w:val="22"/>
              </w:rPr>
              <w:t>I</w:t>
            </w:r>
            <w:r w:rsidR="00B33B79" w:rsidRPr="00B33B79">
              <w:rPr>
                <w:rFonts w:asciiTheme="minorHAnsi" w:hAnsiTheme="minorHAnsi" w:cstheme="minorHAnsi"/>
                <w:b/>
                <w:bCs/>
                <w:sz w:val="22"/>
                <w:szCs w:val="22"/>
              </w:rPr>
              <w:t xml:space="preserve">nclusive </w:t>
            </w:r>
            <w:r w:rsidR="00C538F2">
              <w:rPr>
                <w:rFonts w:asciiTheme="minorHAnsi" w:hAnsiTheme="minorHAnsi" w:cstheme="minorHAnsi"/>
                <w:b/>
                <w:bCs/>
                <w:sz w:val="22"/>
                <w:szCs w:val="22"/>
              </w:rPr>
              <w:t>G</w:t>
            </w:r>
            <w:r w:rsidR="00B33B79" w:rsidRPr="00B33B79">
              <w:rPr>
                <w:rFonts w:asciiTheme="minorHAnsi" w:hAnsiTheme="minorHAnsi" w:cstheme="minorHAnsi"/>
                <w:b/>
                <w:bCs/>
                <w:sz w:val="22"/>
                <w:szCs w:val="22"/>
              </w:rPr>
              <w:t>overnance in Georgia</w:t>
            </w:r>
            <w:r w:rsidR="00B33B79" w:rsidRPr="0031137F">
              <w:rPr>
                <w:rFonts w:asciiTheme="minorHAnsi" w:hAnsiTheme="minorHAnsi" w:cstheme="minorHAnsi"/>
                <w:sz w:val="22"/>
                <w:szCs w:val="22"/>
              </w:rPr>
              <w:t xml:space="preserve"> </w:t>
            </w:r>
          </w:p>
        </w:tc>
        <w:tc>
          <w:tcPr>
            <w:tcW w:w="4673" w:type="dxa"/>
          </w:tcPr>
          <w:p w14:paraId="50830B2C" w14:textId="7433888D" w:rsidR="00FE2951" w:rsidRPr="0048199E" w:rsidRDefault="00FE2951" w:rsidP="0005007E">
            <w:pPr>
              <w:rPr>
                <w:rFonts w:asciiTheme="minorHAnsi" w:hAnsiTheme="minorHAnsi" w:cstheme="minorHAnsi"/>
                <w:sz w:val="22"/>
                <w:szCs w:val="22"/>
              </w:rPr>
            </w:pPr>
            <w:r w:rsidRPr="0048199E">
              <w:rPr>
                <w:rFonts w:asciiTheme="minorHAnsi" w:hAnsiTheme="minorHAnsi" w:cstheme="minorHAnsi"/>
                <w:sz w:val="22"/>
                <w:szCs w:val="22"/>
              </w:rPr>
              <w:t xml:space="preserve">Date: </w:t>
            </w:r>
            <w:r w:rsidR="009C72C5">
              <w:rPr>
                <w:rFonts w:asciiTheme="minorHAnsi" w:hAnsiTheme="minorHAnsi" w:cstheme="minorHAnsi"/>
                <w:sz w:val="22"/>
                <w:szCs w:val="22"/>
                <w:lang w:val="ka-GE"/>
              </w:rPr>
              <w:t xml:space="preserve">19 </w:t>
            </w:r>
            <w:proofErr w:type="spellStart"/>
            <w:r w:rsidR="009C72C5">
              <w:rPr>
                <w:rFonts w:asciiTheme="minorHAnsi" w:hAnsiTheme="minorHAnsi" w:cstheme="minorHAnsi"/>
                <w:sz w:val="22"/>
                <w:szCs w:val="22"/>
                <w:lang w:val="ka-GE"/>
              </w:rPr>
              <w:t>March</w:t>
            </w:r>
            <w:proofErr w:type="spellEnd"/>
            <w:r w:rsidRPr="00F1366D">
              <w:rPr>
                <w:rFonts w:asciiTheme="minorHAnsi" w:hAnsiTheme="minorHAnsi" w:cstheme="minorHAnsi"/>
                <w:sz w:val="22"/>
                <w:szCs w:val="22"/>
                <w:lang w:val="ka-GE"/>
              </w:rPr>
              <w:t xml:space="preserve"> 202</w:t>
            </w:r>
            <w:r w:rsidR="00C16477" w:rsidRPr="00F1366D">
              <w:rPr>
                <w:rFonts w:asciiTheme="minorHAnsi" w:hAnsiTheme="minorHAnsi" w:cstheme="minorHAnsi"/>
                <w:sz w:val="22"/>
                <w:szCs w:val="22"/>
                <w:lang w:val="ka-GE"/>
              </w:rPr>
              <w:t>4</w:t>
            </w:r>
          </w:p>
        </w:tc>
      </w:tr>
      <w:tr w:rsidR="00FE2951" w:rsidRPr="0048199E" w14:paraId="6BF68BDA" w14:textId="77777777" w:rsidTr="00BB0095">
        <w:tc>
          <w:tcPr>
            <w:tcW w:w="4672" w:type="dxa"/>
            <w:vMerge/>
          </w:tcPr>
          <w:p w14:paraId="02CAF4E0" w14:textId="77777777" w:rsidR="00FE2951" w:rsidRPr="0048199E" w:rsidRDefault="00FE2951" w:rsidP="0005007E">
            <w:pPr>
              <w:rPr>
                <w:rFonts w:asciiTheme="minorHAnsi" w:hAnsiTheme="minorHAnsi" w:cstheme="minorHAnsi"/>
                <w:sz w:val="22"/>
                <w:szCs w:val="22"/>
              </w:rPr>
            </w:pPr>
          </w:p>
        </w:tc>
        <w:tc>
          <w:tcPr>
            <w:tcW w:w="4673" w:type="dxa"/>
          </w:tcPr>
          <w:p w14:paraId="3F20E4CE" w14:textId="4F3B4BCC" w:rsidR="00FE2951" w:rsidRPr="0048199E" w:rsidRDefault="00FE2951" w:rsidP="0005007E">
            <w:pPr>
              <w:rPr>
                <w:rFonts w:asciiTheme="minorHAnsi" w:hAnsiTheme="minorHAnsi" w:cstheme="minorHAnsi"/>
                <w:sz w:val="22"/>
                <w:szCs w:val="22"/>
              </w:rPr>
            </w:pPr>
            <w:r w:rsidRPr="0048199E">
              <w:rPr>
                <w:rFonts w:asciiTheme="minorHAnsi" w:hAnsiTheme="minorHAnsi" w:cstheme="minorHAnsi"/>
                <w:sz w:val="22"/>
                <w:szCs w:val="22"/>
              </w:rPr>
              <w:t xml:space="preserve">Reference: </w:t>
            </w:r>
            <w:r w:rsidR="00F977F2" w:rsidRPr="00F977F2">
              <w:rPr>
                <w:rFonts w:asciiTheme="minorHAnsi" w:hAnsiTheme="minorHAnsi" w:cstheme="minorHAnsi"/>
                <w:sz w:val="22"/>
                <w:szCs w:val="22"/>
              </w:rPr>
              <w:t>00140809/ 00121589</w:t>
            </w:r>
          </w:p>
        </w:tc>
      </w:tr>
    </w:tbl>
    <w:p w14:paraId="6C6012F1" w14:textId="77777777" w:rsidR="00FE2951" w:rsidRPr="0048199E" w:rsidRDefault="00FE2951" w:rsidP="0005007E">
      <w:pPr>
        <w:jc w:val="both"/>
        <w:rPr>
          <w:rFonts w:asciiTheme="minorHAnsi" w:hAnsiTheme="minorHAnsi" w:cstheme="minorHAnsi"/>
          <w:sz w:val="22"/>
          <w:szCs w:val="22"/>
        </w:rPr>
      </w:pPr>
    </w:p>
    <w:p w14:paraId="3CC3A55B" w14:textId="77777777" w:rsidR="00FE2951" w:rsidRPr="0048199E" w:rsidRDefault="00FE2951" w:rsidP="0005007E">
      <w:pPr>
        <w:jc w:val="both"/>
        <w:rPr>
          <w:rFonts w:asciiTheme="minorHAnsi" w:hAnsiTheme="minorHAnsi" w:cstheme="minorHAnsi"/>
          <w:sz w:val="22"/>
          <w:szCs w:val="22"/>
        </w:rPr>
      </w:pPr>
      <w:r w:rsidRPr="0048199E">
        <w:rPr>
          <w:rFonts w:asciiTheme="minorHAnsi" w:hAnsiTheme="minorHAnsi" w:cstheme="minorHAnsi"/>
          <w:sz w:val="22"/>
          <w:szCs w:val="22"/>
        </w:rPr>
        <w:t>Dear Sir/Madam,</w:t>
      </w:r>
    </w:p>
    <w:p w14:paraId="38AB6D00" w14:textId="77777777" w:rsidR="00FE2951" w:rsidRPr="0048199E" w:rsidRDefault="00FE2951" w:rsidP="0005007E">
      <w:pPr>
        <w:jc w:val="both"/>
        <w:rPr>
          <w:rFonts w:asciiTheme="minorHAnsi" w:hAnsiTheme="minorHAnsi" w:cstheme="minorHAnsi"/>
          <w:sz w:val="22"/>
          <w:szCs w:val="22"/>
        </w:rPr>
      </w:pPr>
    </w:p>
    <w:p w14:paraId="238163C8" w14:textId="142762A1" w:rsidR="00FE2951" w:rsidRPr="0048199E" w:rsidRDefault="00FE2951" w:rsidP="0005007E">
      <w:pPr>
        <w:jc w:val="both"/>
        <w:rPr>
          <w:rFonts w:asciiTheme="minorHAnsi" w:hAnsiTheme="minorHAnsi" w:cstheme="minorHAnsi"/>
          <w:b/>
          <w:bCs/>
          <w:sz w:val="22"/>
          <w:szCs w:val="22"/>
        </w:rPr>
      </w:pPr>
      <w:r w:rsidRPr="0048199E">
        <w:rPr>
          <w:rFonts w:asciiTheme="minorHAnsi" w:hAnsiTheme="minorHAnsi" w:cstheme="minorHAnsi"/>
          <w:sz w:val="22"/>
          <w:szCs w:val="22"/>
        </w:rPr>
        <w:t xml:space="preserve">We kindly request you to submit grant proposals for the </w:t>
      </w:r>
      <w:r w:rsidRPr="0048199E">
        <w:rPr>
          <w:rFonts w:asciiTheme="minorHAnsi" w:hAnsiTheme="minorHAnsi" w:cstheme="minorHAnsi"/>
          <w:b/>
          <w:bCs/>
          <w:sz w:val="22"/>
          <w:szCs w:val="22"/>
        </w:rPr>
        <w:t xml:space="preserve">Call for Proposals for Grant Competition </w:t>
      </w:r>
      <w:r w:rsidR="008D2E02">
        <w:rPr>
          <w:rFonts w:asciiTheme="minorHAnsi" w:hAnsiTheme="minorHAnsi" w:cstheme="minorHAnsi"/>
          <w:b/>
          <w:bCs/>
          <w:sz w:val="22"/>
          <w:szCs w:val="22"/>
        </w:rPr>
        <w:t xml:space="preserve">for CSOs to </w:t>
      </w:r>
      <w:r w:rsidR="00A26064">
        <w:rPr>
          <w:rFonts w:asciiTheme="minorHAnsi" w:hAnsiTheme="minorHAnsi" w:cstheme="minorHAnsi"/>
          <w:b/>
          <w:bCs/>
          <w:sz w:val="22"/>
          <w:szCs w:val="22"/>
        </w:rPr>
        <w:t>Promote</w:t>
      </w:r>
      <w:r w:rsidR="008D2E02" w:rsidRPr="008D2E02">
        <w:rPr>
          <w:rFonts w:asciiTheme="minorHAnsi" w:hAnsiTheme="minorHAnsi" w:cstheme="minorHAnsi"/>
          <w:b/>
          <w:bCs/>
          <w:sz w:val="22"/>
          <w:szCs w:val="22"/>
        </w:rPr>
        <w:t xml:space="preserve"> </w:t>
      </w:r>
      <w:r w:rsidR="00451E19" w:rsidRPr="00451E19">
        <w:rPr>
          <w:rFonts w:asciiTheme="minorHAnsi" w:hAnsiTheme="minorHAnsi" w:cstheme="minorHAnsi"/>
          <w:b/>
          <w:bCs/>
          <w:sz w:val="22"/>
          <w:szCs w:val="22"/>
        </w:rPr>
        <w:t xml:space="preserve">Participatory and People-Centred </w:t>
      </w:r>
      <w:r w:rsidR="00C74295">
        <w:rPr>
          <w:rFonts w:asciiTheme="minorHAnsi" w:hAnsiTheme="minorHAnsi" w:cstheme="minorHAnsi"/>
          <w:b/>
          <w:bCs/>
          <w:sz w:val="22"/>
          <w:szCs w:val="22"/>
        </w:rPr>
        <w:t xml:space="preserve">Municipal </w:t>
      </w:r>
      <w:r w:rsidR="00451E19" w:rsidRPr="00451E19">
        <w:rPr>
          <w:rFonts w:asciiTheme="minorHAnsi" w:hAnsiTheme="minorHAnsi" w:cstheme="minorHAnsi"/>
          <w:b/>
          <w:bCs/>
          <w:sz w:val="22"/>
          <w:szCs w:val="22"/>
        </w:rPr>
        <w:t>Service Delivery</w:t>
      </w:r>
      <w:r w:rsidRPr="0048199E">
        <w:rPr>
          <w:rFonts w:asciiTheme="minorHAnsi" w:hAnsiTheme="minorHAnsi" w:cstheme="minorHAnsi"/>
          <w:b/>
          <w:bCs/>
          <w:sz w:val="22"/>
          <w:szCs w:val="22"/>
        </w:rPr>
        <w:t>.</w:t>
      </w:r>
    </w:p>
    <w:p w14:paraId="35DDADC6" w14:textId="77777777" w:rsidR="00FE2951" w:rsidRPr="0048199E" w:rsidRDefault="00FE2951" w:rsidP="0005007E">
      <w:pPr>
        <w:jc w:val="both"/>
        <w:rPr>
          <w:rFonts w:asciiTheme="minorHAnsi" w:eastAsia="Calibri" w:hAnsiTheme="minorHAnsi" w:cstheme="minorHAnsi"/>
          <w:b/>
          <w:sz w:val="22"/>
          <w:szCs w:val="22"/>
        </w:rPr>
      </w:pPr>
      <w:r w:rsidRPr="0048199E">
        <w:rPr>
          <w:rFonts w:asciiTheme="minorHAnsi" w:eastAsia="Calibri" w:hAnsiTheme="minorHAnsi" w:cstheme="minorHAnsi"/>
          <w:b/>
          <w:sz w:val="22"/>
          <w:szCs w:val="22"/>
        </w:rPr>
        <w:t xml:space="preserve"> </w:t>
      </w:r>
    </w:p>
    <w:p w14:paraId="14604EAA" w14:textId="77777777" w:rsidR="00FE2951" w:rsidRPr="0048199E" w:rsidRDefault="00FE2951" w:rsidP="0005007E">
      <w:pPr>
        <w:jc w:val="both"/>
        <w:rPr>
          <w:rFonts w:asciiTheme="minorHAnsi" w:eastAsia="Calibri" w:hAnsiTheme="minorHAnsi" w:cstheme="minorHAnsi"/>
          <w:bCs/>
          <w:sz w:val="22"/>
          <w:szCs w:val="22"/>
        </w:rPr>
      </w:pPr>
      <w:r w:rsidRPr="0048199E">
        <w:rPr>
          <w:rFonts w:asciiTheme="minorHAnsi" w:eastAsia="Calibri" w:hAnsiTheme="minorHAnsi" w:cstheme="minorHAnsi"/>
          <w:bCs/>
          <w:sz w:val="22"/>
          <w:szCs w:val="22"/>
        </w:rPr>
        <w:t xml:space="preserve">Please be guided by the form attached hereto as Annex </w:t>
      </w:r>
      <w:r w:rsidRPr="0048199E">
        <w:rPr>
          <w:rFonts w:asciiTheme="minorHAnsi" w:eastAsia="Calibri" w:hAnsiTheme="minorHAnsi" w:cstheme="minorHAnsi"/>
          <w:bCs/>
          <w:sz w:val="22"/>
          <w:szCs w:val="22"/>
          <w:lang w:val="ka-GE"/>
        </w:rPr>
        <w:t>1</w:t>
      </w:r>
      <w:r w:rsidRPr="0048199E">
        <w:rPr>
          <w:rFonts w:asciiTheme="minorHAnsi" w:eastAsia="Calibri" w:hAnsiTheme="minorHAnsi" w:cstheme="minorHAnsi"/>
          <w:bCs/>
          <w:sz w:val="22"/>
          <w:szCs w:val="22"/>
        </w:rPr>
        <w:t xml:space="preserve">, while preparing your Proposal. </w:t>
      </w:r>
    </w:p>
    <w:p w14:paraId="4DB6790B" w14:textId="77777777" w:rsidR="00FE2951" w:rsidRPr="0048199E" w:rsidRDefault="00FE2951" w:rsidP="0005007E">
      <w:pPr>
        <w:jc w:val="both"/>
        <w:rPr>
          <w:rFonts w:asciiTheme="minorHAnsi" w:eastAsia="Calibri" w:hAnsiTheme="minorHAnsi" w:cstheme="minorHAnsi"/>
          <w:bCs/>
          <w:sz w:val="22"/>
          <w:szCs w:val="22"/>
        </w:rPr>
      </w:pPr>
    </w:p>
    <w:p w14:paraId="6C4E780E" w14:textId="77777777" w:rsidR="00FE2951" w:rsidRPr="0048199E" w:rsidRDefault="00FE2951" w:rsidP="0005007E">
      <w:pPr>
        <w:pBdr>
          <w:top w:val="nil"/>
          <w:left w:val="nil"/>
          <w:bottom w:val="nil"/>
          <w:right w:val="nil"/>
          <w:between w:val="nil"/>
        </w:pBdr>
        <w:jc w:val="both"/>
        <w:rPr>
          <w:rFonts w:asciiTheme="minorHAnsi" w:hAnsiTheme="minorHAnsi" w:cstheme="minorHAnsi"/>
          <w:b/>
          <w:bCs/>
          <w:sz w:val="22"/>
          <w:szCs w:val="22"/>
        </w:rPr>
      </w:pPr>
      <w:r w:rsidRPr="0048199E">
        <w:rPr>
          <w:rFonts w:asciiTheme="minorHAnsi" w:eastAsia="Calibri" w:hAnsiTheme="minorHAnsi" w:cstheme="minorHAnsi"/>
          <w:bCs/>
          <w:sz w:val="22"/>
          <w:szCs w:val="22"/>
        </w:rPr>
        <w:t xml:space="preserve">Please send filled application materials electronically to </w:t>
      </w:r>
      <w:r w:rsidRPr="0048199E">
        <w:rPr>
          <w:rFonts w:asciiTheme="minorHAnsi" w:hAnsiTheme="minorHAnsi" w:cstheme="minorHAnsi"/>
          <w:sz w:val="22"/>
          <w:szCs w:val="22"/>
        </w:rPr>
        <w:t xml:space="preserve">the following e-mail address: </w:t>
      </w:r>
      <w:hyperlink r:id="rId9" w:history="1">
        <w:r w:rsidRPr="0048199E">
          <w:rPr>
            <w:rStyle w:val="Hyperlink"/>
            <w:rFonts w:asciiTheme="minorHAnsi" w:eastAsia="Calibri" w:hAnsiTheme="minorHAnsi" w:cstheme="minorHAnsi"/>
            <w:sz w:val="22"/>
            <w:szCs w:val="22"/>
          </w:rPr>
          <w:t>anna.kebadze@undp.org</w:t>
        </w:r>
      </w:hyperlink>
      <w:r w:rsidRPr="0048199E">
        <w:rPr>
          <w:rFonts w:asciiTheme="minorHAnsi" w:hAnsiTheme="minorHAnsi" w:cstheme="minorHAnsi"/>
          <w:sz w:val="22"/>
          <w:szCs w:val="22"/>
        </w:rPr>
        <w:t xml:space="preserve"> in PDF (signed and stamped) and word formats. </w:t>
      </w:r>
      <w:r w:rsidRPr="0048199E">
        <w:rPr>
          <w:rFonts w:asciiTheme="minorHAnsi" w:hAnsiTheme="minorHAnsi" w:cstheme="minorHAnsi"/>
          <w:b/>
          <w:bCs/>
          <w:sz w:val="22"/>
          <w:szCs w:val="22"/>
        </w:rPr>
        <w:t>The subject line should read</w:t>
      </w:r>
      <w:r w:rsidRPr="0048199E">
        <w:rPr>
          <w:rFonts w:asciiTheme="minorHAnsi" w:hAnsiTheme="minorHAnsi" w:cstheme="minorHAnsi"/>
          <w:sz w:val="22"/>
          <w:szCs w:val="22"/>
        </w:rPr>
        <w:t xml:space="preserve">: </w:t>
      </w:r>
      <w:r w:rsidRPr="0048199E">
        <w:rPr>
          <w:rFonts w:asciiTheme="minorHAnsi" w:hAnsiTheme="minorHAnsi" w:cstheme="minorHAnsi"/>
          <w:b/>
          <w:bCs/>
          <w:sz w:val="22"/>
          <w:szCs w:val="22"/>
        </w:rPr>
        <w:t>“Grants for CSOs”.</w:t>
      </w:r>
    </w:p>
    <w:p w14:paraId="1960A1DB" w14:textId="77777777" w:rsidR="00FE2951" w:rsidRPr="0048199E" w:rsidRDefault="00FE2951" w:rsidP="0005007E">
      <w:pPr>
        <w:pBdr>
          <w:top w:val="nil"/>
          <w:left w:val="nil"/>
          <w:bottom w:val="nil"/>
          <w:right w:val="nil"/>
          <w:between w:val="nil"/>
        </w:pBdr>
        <w:jc w:val="both"/>
        <w:rPr>
          <w:rFonts w:asciiTheme="minorHAnsi" w:eastAsia="Calibri" w:hAnsiTheme="minorHAnsi" w:cstheme="minorHAnsi"/>
          <w:sz w:val="22"/>
          <w:szCs w:val="22"/>
        </w:rPr>
      </w:pPr>
    </w:p>
    <w:p w14:paraId="2B2E1046" w14:textId="448CDDE0" w:rsidR="00FE2951" w:rsidRPr="0048199E" w:rsidRDefault="00FE2951" w:rsidP="0005007E">
      <w:pPr>
        <w:jc w:val="both"/>
        <w:rPr>
          <w:rFonts w:asciiTheme="minorHAnsi" w:eastAsia="Calibri" w:hAnsiTheme="minorHAnsi" w:cstheme="minorHAnsi"/>
          <w:bCs/>
          <w:sz w:val="22"/>
          <w:szCs w:val="22"/>
        </w:rPr>
      </w:pPr>
      <w:r w:rsidRPr="0048199E">
        <w:rPr>
          <w:rFonts w:asciiTheme="minorHAnsi" w:eastAsia="Calibri" w:hAnsiTheme="minorHAnsi" w:cstheme="minorHAnsi"/>
          <w:b/>
          <w:sz w:val="22"/>
          <w:szCs w:val="22"/>
        </w:rPr>
        <w:t xml:space="preserve">Deadline for submission of grant proposals is </w:t>
      </w:r>
      <w:r w:rsidR="00786943">
        <w:rPr>
          <w:rFonts w:asciiTheme="minorHAnsi" w:eastAsia="Calibri" w:hAnsiTheme="minorHAnsi" w:cstheme="minorHAnsi"/>
          <w:b/>
          <w:sz w:val="22"/>
          <w:szCs w:val="22"/>
          <w:lang w:val="en-US"/>
        </w:rPr>
        <w:t>1</w:t>
      </w:r>
      <w:r w:rsidR="00D6493D">
        <w:rPr>
          <w:rFonts w:asciiTheme="minorHAnsi" w:eastAsia="Calibri" w:hAnsiTheme="minorHAnsi" w:cstheme="minorHAnsi"/>
          <w:b/>
          <w:sz w:val="22"/>
          <w:szCs w:val="22"/>
          <w:lang w:val="en-US"/>
        </w:rPr>
        <w:t>2</w:t>
      </w:r>
      <w:r w:rsidR="00786943">
        <w:rPr>
          <w:rFonts w:asciiTheme="minorHAnsi" w:eastAsia="Calibri" w:hAnsiTheme="minorHAnsi" w:cstheme="minorHAnsi"/>
          <w:b/>
          <w:sz w:val="22"/>
          <w:szCs w:val="22"/>
          <w:lang w:val="en-US"/>
        </w:rPr>
        <w:t xml:space="preserve"> April</w:t>
      </w:r>
      <w:r w:rsidRPr="000E6437">
        <w:rPr>
          <w:rFonts w:asciiTheme="minorHAnsi" w:eastAsia="Calibri" w:hAnsiTheme="minorHAnsi" w:cstheme="minorHAnsi"/>
          <w:b/>
          <w:sz w:val="22"/>
          <w:szCs w:val="22"/>
        </w:rPr>
        <w:t xml:space="preserve"> 202</w:t>
      </w:r>
      <w:r w:rsidR="00EF047B">
        <w:rPr>
          <w:rFonts w:asciiTheme="minorHAnsi" w:eastAsia="Calibri" w:hAnsiTheme="minorHAnsi" w:cstheme="minorHAnsi"/>
          <w:b/>
          <w:sz w:val="22"/>
          <w:szCs w:val="22"/>
        </w:rPr>
        <w:t>4</w:t>
      </w:r>
      <w:r w:rsidRPr="000E6437">
        <w:rPr>
          <w:rFonts w:asciiTheme="minorHAnsi" w:eastAsia="Calibri" w:hAnsiTheme="minorHAnsi" w:cstheme="minorHAnsi"/>
          <w:bCs/>
          <w:sz w:val="22"/>
          <w:szCs w:val="22"/>
        </w:rPr>
        <w:t xml:space="preserve">. </w:t>
      </w:r>
      <w:proofErr w:type="gramStart"/>
      <w:r w:rsidRPr="0048199E">
        <w:rPr>
          <w:rFonts w:asciiTheme="minorHAnsi" w:eastAsia="Calibri" w:hAnsiTheme="minorHAnsi" w:cstheme="minorHAnsi"/>
          <w:bCs/>
          <w:sz w:val="22"/>
          <w:szCs w:val="22"/>
        </w:rPr>
        <w:t>In the course of</w:t>
      </w:r>
      <w:proofErr w:type="gramEnd"/>
      <w:r w:rsidRPr="0048199E">
        <w:rPr>
          <w:rFonts w:asciiTheme="minorHAnsi" w:eastAsia="Calibri" w:hAnsiTheme="minorHAnsi" w:cstheme="minorHAnsi"/>
          <w:bCs/>
          <w:sz w:val="22"/>
          <w:szCs w:val="22"/>
        </w:rPr>
        <w:t xml:space="preserve"> preparing your Proposal, it shall remain your responsibility to ensure that it reaches the address above on or before the deadline. Proposals that are received by UNDP after the deadline indicated above, for whatever reason, shall not be considered for evaluation. </w:t>
      </w:r>
    </w:p>
    <w:p w14:paraId="21330C5F" w14:textId="77777777" w:rsidR="00FE2951" w:rsidRPr="0048199E" w:rsidRDefault="00FE2951" w:rsidP="0005007E">
      <w:pPr>
        <w:rPr>
          <w:rFonts w:asciiTheme="minorHAnsi" w:eastAsia="Calibri" w:hAnsiTheme="minorHAnsi" w:cstheme="minorHAnsi"/>
          <w:bCs/>
          <w:sz w:val="22"/>
          <w:szCs w:val="22"/>
        </w:rPr>
      </w:pPr>
    </w:p>
    <w:p w14:paraId="3E6E622B" w14:textId="77777777" w:rsidR="00FE2951" w:rsidRPr="0048199E" w:rsidRDefault="00FE2951" w:rsidP="0005007E">
      <w:pPr>
        <w:rPr>
          <w:rFonts w:asciiTheme="minorHAnsi" w:eastAsia="Calibri" w:hAnsiTheme="minorHAnsi" w:cstheme="minorHAnsi"/>
          <w:b/>
          <w:sz w:val="22"/>
          <w:szCs w:val="22"/>
        </w:rPr>
      </w:pPr>
      <w:r w:rsidRPr="0048199E">
        <w:rPr>
          <w:rFonts w:asciiTheme="minorHAnsi" w:eastAsia="Calibri" w:hAnsiTheme="minorHAnsi" w:cstheme="minorHAnsi"/>
          <w:b/>
          <w:sz w:val="22"/>
          <w:szCs w:val="22"/>
        </w:rPr>
        <w:t xml:space="preserve">An information meeting will be held via </w:t>
      </w:r>
      <w:proofErr w:type="gramStart"/>
      <w:r w:rsidRPr="0048199E">
        <w:rPr>
          <w:rFonts w:asciiTheme="minorHAnsi" w:eastAsia="Calibri" w:hAnsiTheme="minorHAnsi" w:cstheme="minorHAnsi"/>
          <w:b/>
          <w:sz w:val="22"/>
          <w:szCs w:val="22"/>
        </w:rPr>
        <w:t>Zoom</w:t>
      </w:r>
      <w:proofErr w:type="gramEnd"/>
    </w:p>
    <w:p w14:paraId="2BB8D44E" w14:textId="77777777" w:rsidR="00FE2951" w:rsidRPr="0048199E" w:rsidRDefault="00FE2951" w:rsidP="0005007E">
      <w:pPr>
        <w:rPr>
          <w:rFonts w:asciiTheme="minorHAnsi" w:eastAsia="Calibri" w:hAnsiTheme="minorHAnsi" w:cstheme="minorHAnsi"/>
          <w:b/>
          <w:sz w:val="22"/>
          <w:szCs w:val="22"/>
        </w:rPr>
      </w:pPr>
    </w:p>
    <w:p w14:paraId="26C5DB96" w14:textId="77777777" w:rsidR="005660C1" w:rsidRPr="00E34666" w:rsidRDefault="00042AC9" w:rsidP="0005007E">
      <w:pPr>
        <w:pStyle w:val="NormalWeb"/>
        <w:spacing w:before="0" w:beforeAutospacing="0" w:after="0" w:afterAutospacing="0"/>
        <w:rPr>
          <w:rFonts w:asciiTheme="minorHAnsi" w:hAnsiTheme="minorHAnsi" w:cstheme="minorHAnsi"/>
          <w:sz w:val="22"/>
          <w:szCs w:val="22"/>
        </w:rPr>
      </w:pPr>
      <w:hyperlink r:id="rId10" w:history="1">
        <w:r w:rsidR="005660C1" w:rsidRPr="00E34666">
          <w:rPr>
            <w:rStyle w:val="Hyperlink"/>
            <w:rFonts w:asciiTheme="minorHAnsi" w:hAnsiTheme="minorHAnsi" w:cstheme="minorHAnsi"/>
            <w:sz w:val="22"/>
            <w:szCs w:val="22"/>
          </w:rPr>
          <w:t>https://undp.zoom.us/j/83974977977</w:t>
        </w:r>
      </w:hyperlink>
      <w:r w:rsidR="005660C1" w:rsidRPr="00E34666">
        <w:rPr>
          <w:rFonts w:asciiTheme="minorHAnsi" w:hAnsiTheme="minorHAnsi" w:cstheme="minorHAnsi"/>
          <w:sz w:val="22"/>
          <w:szCs w:val="22"/>
        </w:rPr>
        <w:t xml:space="preserve"> </w:t>
      </w:r>
    </w:p>
    <w:p w14:paraId="0898F9BC" w14:textId="17FB59D7" w:rsidR="009B63C8" w:rsidRPr="00E34666" w:rsidRDefault="009B63C8" w:rsidP="0005007E">
      <w:pPr>
        <w:jc w:val="both"/>
        <w:rPr>
          <w:rFonts w:asciiTheme="minorHAnsi" w:eastAsia="Arial" w:hAnsiTheme="minorHAnsi" w:cstheme="minorHAnsi"/>
          <w:sz w:val="22"/>
          <w:szCs w:val="22"/>
        </w:rPr>
      </w:pPr>
      <w:r w:rsidRPr="00E34666">
        <w:rPr>
          <w:rFonts w:asciiTheme="minorHAnsi" w:eastAsia="Arial" w:hAnsiTheme="minorHAnsi" w:cstheme="minorHAnsi"/>
          <w:sz w:val="22"/>
          <w:szCs w:val="22"/>
        </w:rPr>
        <w:t xml:space="preserve">Meeting ID: </w:t>
      </w:r>
      <w:r w:rsidR="00D83BF9" w:rsidRPr="00E34666">
        <w:rPr>
          <w:rFonts w:asciiTheme="minorHAnsi" w:eastAsia="Arial" w:hAnsiTheme="minorHAnsi" w:cstheme="minorHAnsi"/>
          <w:sz w:val="22"/>
          <w:szCs w:val="22"/>
        </w:rPr>
        <w:t>839 7497 7977</w:t>
      </w:r>
    </w:p>
    <w:p w14:paraId="590C2878" w14:textId="330790BC" w:rsidR="00FE2951" w:rsidRPr="00E34666" w:rsidRDefault="00FE2951" w:rsidP="0005007E">
      <w:pPr>
        <w:jc w:val="both"/>
        <w:rPr>
          <w:rFonts w:asciiTheme="minorHAnsi" w:eastAsia="Arial" w:hAnsiTheme="minorHAnsi" w:cstheme="minorHAnsi"/>
          <w:b/>
          <w:bCs/>
          <w:sz w:val="22"/>
          <w:szCs w:val="22"/>
        </w:rPr>
      </w:pPr>
      <w:r w:rsidRPr="00E34666">
        <w:rPr>
          <w:rFonts w:asciiTheme="minorHAnsi" w:eastAsia="Arial" w:hAnsiTheme="minorHAnsi" w:cstheme="minorHAnsi"/>
          <w:b/>
          <w:bCs/>
          <w:sz w:val="22"/>
          <w:szCs w:val="22"/>
        </w:rPr>
        <w:t xml:space="preserve">Date: </w:t>
      </w:r>
      <w:r w:rsidR="00F47874" w:rsidRPr="00E34666">
        <w:rPr>
          <w:rFonts w:asciiTheme="minorHAnsi" w:eastAsia="Arial" w:hAnsiTheme="minorHAnsi" w:cstheme="minorHAnsi"/>
          <w:b/>
          <w:bCs/>
          <w:sz w:val="22"/>
          <w:szCs w:val="22"/>
          <w:lang w:val="en-US"/>
        </w:rPr>
        <w:t>29</w:t>
      </w:r>
      <w:r w:rsidR="00B02E6D" w:rsidRPr="00E34666">
        <w:rPr>
          <w:rFonts w:asciiTheme="minorHAnsi" w:eastAsia="Arial" w:hAnsiTheme="minorHAnsi" w:cstheme="minorHAnsi"/>
          <w:b/>
          <w:bCs/>
          <w:sz w:val="22"/>
          <w:szCs w:val="22"/>
          <w:lang w:val="en-US"/>
        </w:rPr>
        <w:t xml:space="preserve"> March</w:t>
      </w:r>
      <w:r w:rsidRPr="00E34666">
        <w:rPr>
          <w:rFonts w:asciiTheme="minorHAnsi" w:eastAsia="Arial" w:hAnsiTheme="minorHAnsi" w:cstheme="minorHAnsi"/>
          <w:b/>
          <w:bCs/>
          <w:sz w:val="22"/>
          <w:szCs w:val="22"/>
        </w:rPr>
        <w:t xml:space="preserve"> 202</w:t>
      </w:r>
      <w:r w:rsidR="00B02E6D" w:rsidRPr="00E34666">
        <w:rPr>
          <w:rFonts w:asciiTheme="minorHAnsi" w:eastAsia="Arial" w:hAnsiTheme="minorHAnsi" w:cstheme="minorHAnsi"/>
          <w:b/>
          <w:bCs/>
          <w:sz w:val="22"/>
          <w:szCs w:val="22"/>
        </w:rPr>
        <w:t>4</w:t>
      </w:r>
    </w:p>
    <w:p w14:paraId="42797689" w14:textId="77777777" w:rsidR="00FE2951" w:rsidRPr="00E34666" w:rsidRDefault="00FE2951" w:rsidP="0005007E">
      <w:pPr>
        <w:jc w:val="both"/>
        <w:rPr>
          <w:rFonts w:asciiTheme="minorHAnsi" w:eastAsia="Arial" w:hAnsiTheme="minorHAnsi" w:cstheme="minorHAnsi"/>
          <w:b/>
          <w:bCs/>
          <w:sz w:val="22"/>
          <w:szCs w:val="22"/>
        </w:rPr>
      </w:pPr>
      <w:r w:rsidRPr="00E34666">
        <w:rPr>
          <w:rFonts w:asciiTheme="minorHAnsi" w:eastAsia="Arial" w:hAnsiTheme="minorHAnsi" w:cstheme="minorHAnsi"/>
          <w:b/>
          <w:bCs/>
          <w:sz w:val="22"/>
          <w:szCs w:val="22"/>
        </w:rPr>
        <w:t>Time: 12:00 PM</w:t>
      </w:r>
    </w:p>
    <w:p w14:paraId="48C531AC" w14:textId="2D678541" w:rsidR="00FE2951" w:rsidRPr="00E34666" w:rsidRDefault="00323E61" w:rsidP="0005007E">
      <w:pPr>
        <w:jc w:val="both"/>
        <w:rPr>
          <w:rFonts w:asciiTheme="minorHAnsi" w:eastAsia="Arial" w:hAnsiTheme="minorHAnsi" w:cstheme="minorHAnsi"/>
          <w:sz w:val="22"/>
          <w:szCs w:val="22"/>
        </w:rPr>
      </w:pPr>
      <w:r w:rsidRPr="00E34666">
        <w:rPr>
          <w:rFonts w:asciiTheme="minorHAnsi" w:eastAsia="Arial" w:hAnsiTheme="minorHAnsi" w:cstheme="minorHAnsi"/>
          <w:sz w:val="22"/>
          <w:szCs w:val="22"/>
        </w:rPr>
        <w:t>Working language: Georgian</w:t>
      </w:r>
    </w:p>
    <w:p w14:paraId="18445DB3" w14:textId="77777777" w:rsidR="00323E61" w:rsidRPr="0048199E" w:rsidRDefault="00323E61" w:rsidP="0005007E">
      <w:pPr>
        <w:jc w:val="both"/>
        <w:rPr>
          <w:rFonts w:asciiTheme="minorHAnsi" w:eastAsia="Arial" w:hAnsiTheme="minorHAnsi" w:cstheme="minorHAnsi"/>
          <w:b/>
          <w:bCs/>
          <w:sz w:val="22"/>
          <w:szCs w:val="22"/>
        </w:rPr>
      </w:pPr>
    </w:p>
    <w:p w14:paraId="500F6D66" w14:textId="77777777" w:rsidR="00FE2951" w:rsidRPr="0048199E" w:rsidRDefault="00FE2951" w:rsidP="0005007E">
      <w:pPr>
        <w:rPr>
          <w:rFonts w:asciiTheme="minorHAnsi" w:eastAsia="Calibri" w:hAnsiTheme="minorHAnsi" w:cstheme="minorHAnsi"/>
          <w:bCs/>
          <w:sz w:val="22"/>
          <w:szCs w:val="22"/>
        </w:rPr>
      </w:pPr>
      <w:r w:rsidRPr="0048199E">
        <w:rPr>
          <w:rFonts w:asciiTheme="minorHAnsi" w:eastAsia="Calibri" w:hAnsiTheme="minorHAnsi" w:cstheme="minorHAnsi"/>
          <w:bCs/>
          <w:sz w:val="22"/>
          <w:szCs w:val="22"/>
        </w:rPr>
        <w:t>The UNDP focal point for the arrangement:</w:t>
      </w:r>
    </w:p>
    <w:p w14:paraId="7AE4BAB1" w14:textId="2DEB0717" w:rsidR="00FE2951" w:rsidRPr="0048199E" w:rsidRDefault="00FE2951" w:rsidP="0005007E">
      <w:pPr>
        <w:rPr>
          <w:rFonts w:asciiTheme="minorHAnsi" w:eastAsia="Calibri" w:hAnsiTheme="minorHAnsi" w:cstheme="minorHAnsi"/>
          <w:bCs/>
          <w:sz w:val="22"/>
          <w:szCs w:val="22"/>
        </w:rPr>
      </w:pPr>
      <w:r w:rsidRPr="0048199E">
        <w:rPr>
          <w:rFonts w:asciiTheme="minorHAnsi" w:eastAsia="Calibri" w:hAnsiTheme="minorHAnsi" w:cstheme="minorHAnsi"/>
          <w:bCs/>
          <w:sz w:val="22"/>
          <w:szCs w:val="22"/>
        </w:rPr>
        <w:t xml:space="preserve">Ms. </w:t>
      </w:r>
      <w:r w:rsidR="00790493">
        <w:rPr>
          <w:rFonts w:asciiTheme="minorHAnsi" w:eastAsia="Calibri" w:hAnsiTheme="minorHAnsi" w:cstheme="minorHAnsi"/>
          <w:bCs/>
          <w:sz w:val="22"/>
          <w:szCs w:val="22"/>
        </w:rPr>
        <w:t>Anna Kebadze</w:t>
      </w:r>
      <w:r w:rsidRPr="0048199E">
        <w:rPr>
          <w:rFonts w:asciiTheme="minorHAnsi" w:eastAsia="Calibri" w:hAnsiTheme="minorHAnsi" w:cstheme="minorHAnsi"/>
          <w:bCs/>
          <w:sz w:val="22"/>
          <w:szCs w:val="22"/>
        </w:rPr>
        <w:t xml:space="preserve">; E-mail: </w:t>
      </w:r>
      <w:hyperlink r:id="rId11" w:history="1">
        <w:r w:rsidR="00D37794" w:rsidRPr="0098144C">
          <w:rPr>
            <w:rStyle w:val="Hyperlink"/>
            <w:rFonts w:asciiTheme="minorHAnsi" w:eastAsia="Calibri" w:hAnsiTheme="minorHAnsi" w:cstheme="minorHAnsi"/>
            <w:bCs/>
            <w:sz w:val="22"/>
            <w:szCs w:val="22"/>
          </w:rPr>
          <w:t>anna.kebadze@undp.org</w:t>
        </w:r>
      </w:hyperlink>
      <w:r w:rsidRPr="0048199E">
        <w:rPr>
          <w:rFonts w:asciiTheme="minorHAnsi" w:eastAsia="Calibri" w:hAnsiTheme="minorHAnsi" w:cstheme="minorHAnsi"/>
          <w:bCs/>
          <w:sz w:val="22"/>
          <w:szCs w:val="22"/>
        </w:rPr>
        <w:t xml:space="preserve">; Telephone: 577 </w:t>
      </w:r>
      <w:r w:rsidR="00EF7441">
        <w:rPr>
          <w:rFonts w:asciiTheme="minorHAnsi" w:eastAsia="Calibri" w:hAnsiTheme="minorHAnsi" w:cstheme="minorHAnsi"/>
          <w:bCs/>
          <w:sz w:val="22"/>
          <w:szCs w:val="22"/>
        </w:rPr>
        <w:t>22 23 41</w:t>
      </w:r>
    </w:p>
    <w:p w14:paraId="33DB13EF" w14:textId="77777777" w:rsidR="00FE2951" w:rsidRPr="0048199E" w:rsidRDefault="00FE2951" w:rsidP="0005007E">
      <w:pPr>
        <w:rPr>
          <w:rFonts w:asciiTheme="minorHAnsi" w:eastAsia="Calibri" w:hAnsiTheme="minorHAnsi" w:cstheme="minorHAnsi"/>
          <w:bCs/>
          <w:sz w:val="22"/>
          <w:szCs w:val="22"/>
        </w:rPr>
      </w:pPr>
    </w:p>
    <w:p w14:paraId="76988692" w14:textId="77777777" w:rsidR="00FE2951" w:rsidRPr="0048199E" w:rsidRDefault="00FE2951" w:rsidP="0005007E">
      <w:pPr>
        <w:rPr>
          <w:rFonts w:asciiTheme="minorHAnsi" w:eastAsia="Calibri" w:hAnsiTheme="minorHAnsi" w:cstheme="minorHAnsi"/>
          <w:bCs/>
          <w:sz w:val="22"/>
          <w:szCs w:val="22"/>
        </w:rPr>
      </w:pPr>
      <w:r w:rsidRPr="0048199E">
        <w:rPr>
          <w:rFonts w:asciiTheme="minorHAnsi" w:eastAsia="Calibri" w:hAnsiTheme="minorHAnsi" w:cstheme="minorHAnsi"/>
          <w:bCs/>
          <w:sz w:val="22"/>
          <w:szCs w:val="22"/>
        </w:rPr>
        <w:t>We look forward to receiving your Proposal.</w:t>
      </w:r>
    </w:p>
    <w:p w14:paraId="546F8B92" w14:textId="77777777" w:rsidR="00FE2951" w:rsidRPr="0048199E" w:rsidRDefault="00FE2951" w:rsidP="0005007E">
      <w:pPr>
        <w:rPr>
          <w:rFonts w:asciiTheme="minorHAnsi" w:eastAsia="Calibri" w:hAnsiTheme="minorHAnsi" w:cstheme="minorHAnsi"/>
          <w:bCs/>
          <w:sz w:val="22"/>
          <w:szCs w:val="22"/>
        </w:rPr>
      </w:pPr>
    </w:p>
    <w:p w14:paraId="51011D51" w14:textId="77777777" w:rsidR="00FE2951" w:rsidRPr="0048199E" w:rsidRDefault="00FE2951" w:rsidP="0005007E">
      <w:pPr>
        <w:jc w:val="right"/>
        <w:rPr>
          <w:rFonts w:asciiTheme="minorHAnsi" w:eastAsia="Calibri" w:hAnsiTheme="minorHAnsi" w:cstheme="minorHAnsi"/>
          <w:b/>
          <w:sz w:val="22"/>
          <w:szCs w:val="22"/>
        </w:rPr>
      </w:pPr>
    </w:p>
    <w:p w14:paraId="36864172" w14:textId="77777777" w:rsidR="00FE2951" w:rsidRPr="0048199E" w:rsidRDefault="00FE2951" w:rsidP="0005007E">
      <w:pPr>
        <w:jc w:val="right"/>
        <w:rPr>
          <w:rFonts w:asciiTheme="minorHAnsi" w:eastAsia="Calibri" w:hAnsiTheme="minorHAnsi" w:cstheme="minorHAnsi"/>
          <w:b/>
          <w:sz w:val="22"/>
          <w:szCs w:val="22"/>
        </w:rPr>
      </w:pPr>
    </w:p>
    <w:p w14:paraId="53CDA02A" w14:textId="77777777" w:rsidR="00FE2951" w:rsidRPr="0048199E" w:rsidRDefault="00FE2951" w:rsidP="0005007E">
      <w:pPr>
        <w:jc w:val="right"/>
        <w:rPr>
          <w:rFonts w:asciiTheme="minorHAnsi" w:eastAsia="Calibri" w:hAnsiTheme="minorHAnsi" w:cstheme="minorHAnsi"/>
          <w:b/>
          <w:sz w:val="22"/>
          <w:szCs w:val="22"/>
        </w:rPr>
      </w:pPr>
    </w:p>
    <w:p w14:paraId="564A35AE" w14:textId="578992B2" w:rsidR="00FE2951" w:rsidRPr="0048199E" w:rsidRDefault="00FE2951" w:rsidP="0005007E">
      <w:pPr>
        <w:jc w:val="right"/>
        <w:rPr>
          <w:rFonts w:asciiTheme="minorHAnsi" w:eastAsia="Calibri" w:hAnsiTheme="minorHAnsi" w:cstheme="minorHAnsi"/>
          <w:b/>
          <w:sz w:val="22"/>
          <w:szCs w:val="22"/>
        </w:rPr>
      </w:pPr>
      <w:r w:rsidRPr="0048199E">
        <w:rPr>
          <w:rFonts w:asciiTheme="minorHAnsi" w:eastAsia="Calibri" w:hAnsiTheme="minorHAnsi" w:cstheme="minorHAnsi"/>
          <w:b/>
          <w:sz w:val="22"/>
          <w:szCs w:val="22"/>
        </w:rPr>
        <w:t>Sincerely yours,</w:t>
      </w:r>
    </w:p>
    <w:p w14:paraId="77FA45A6" w14:textId="77777777" w:rsidR="00FE2951" w:rsidRPr="0048199E" w:rsidRDefault="00FE2951" w:rsidP="0005007E">
      <w:pPr>
        <w:jc w:val="right"/>
        <w:rPr>
          <w:rFonts w:asciiTheme="minorHAnsi" w:eastAsia="Calibri" w:hAnsiTheme="minorHAnsi" w:cstheme="minorHAnsi"/>
          <w:bCs/>
          <w:sz w:val="22"/>
          <w:szCs w:val="22"/>
        </w:rPr>
      </w:pPr>
    </w:p>
    <w:p w14:paraId="574EF1A8" w14:textId="77777777" w:rsidR="00FE2951" w:rsidRPr="0048199E" w:rsidRDefault="00FE2951" w:rsidP="0005007E">
      <w:pPr>
        <w:jc w:val="right"/>
        <w:rPr>
          <w:rFonts w:asciiTheme="minorHAnsi" w:eastAsia="Calibri" w:hAnsiTheme="minorHAnsi" w:cstheme="minorHAnsi"/>
          <w:bCs/>
          <w:sz w:val="22"/>
          <w:szCs w:val="22"/>
        </w:rPr>
      </w:pPr>
      <w:r w:rsidRPr="0048199E">
        <w:rPr>
          <w:rFonts w:asciiTheme="minorHAnsi" w:eastAsia="Calibri" w:hAnsiTheme="minorHAnsi" w:cstheme="minorHAnsi"/>
          <w:bCs/>
          <w:sz w:val="22"/>
          <w:szCs w:val="22"/>
        </w:rPr>
        <w:t>Nino Kakubava</w:t>
      </w:r>
    </w:p>
    <w:p w14:paraId="0A9999B8" w14:textId="77777777" w:rsidR="00FE2951" w:rsidRPr="0048199E" w:rsidRDefault="00FE2951" w:rsidP="0005007E">
      <w:pPr>
        <w:jc w:val="right"/>
        <w:rPr>
          <w:rFonts w:asciiTheme="minorHAnsi" w:eastAsia="Calibri" w:hAnsiTheme="minorHAnsi" w:cstheme="minorHAnsi"/>
          <w:bCs/>
          <w:sz w:val="22"/>
          <w:szCs w:val="22"/>
        </w:rPr>
      </w:pPr>
      <w:r w:rsidRPr="0048199E">
        <w:rPr>
          <w:rFonts w:asciiTheme="minorHAnsi" w:eastAsia="Calibri" w:hAnsiTheme="minorHAnsi" w:cstheme="minorHAnsi"/>
          <w:bCs/>
          <w:sz w:val="22"/>
          <w:szCs w:val="22"/>
        </w:rPr>
        <w:t>Project Manager</w:t>
      </w:r>
    </w:p>
    <w:p w14:paraId="526A8D6F" w14:textId="77777777" w:rsidR="00FE2951" w:rsidRPr="00FE2951" w:rsidRDefault="00FE2951" w:rsidP="0005007E">
      <w:pPr>
        <w:rPr>
          <w:rFonts w:asciiTheme="minorHAnsi" w:hAnsiTheme="minorHAnsi" w:cstheme="minorHAnsi"/>
          <w:lang w:val="ka-GE"/>
        </w:rPr>
      </w:pPr>
    </w:p>
    <w:p w14:paraId="1D774F32" w14:textId="708C8BD4" w:rsidR="00C574DB" w:rsidRPr="00FE2951" w:rsidRDefault="00042AC9" w:rsidP="0005007E">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pict w14:anchorId="2669E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8240;visibility:hidden">
            <o:lock v:ext="edit" selection="t"/>
          </v:shape>
        </w:pict>
      </w:r>
      <w:r>
        <w:rPr>
          <w:rFonts w:asciiTheme="minorHAnsi" w:hAnsiTheme="minorHAnsi" w:cstheme="minorHAnsi"/>
          <w:sz w:val="22"/>
          <w:szCs w:val="22"/>
        </w:rPr>
        <w:pict w14:anchorId="475D578E">
          <v:shape id="_x0000_s2051" type="#_x0000_t136" style="position:absolute;margin-left:0;margin-top:0;width:50pt;height:50pt;z-index:251658241;visibility:hidden">
            <o:lock v:ext="edit" selection="t"/>
          </v:shape>
        </w:pict>
      </w:r>
      <w:r>
        <w:rPr>
          <w:rFonts w:asciiTheme="minorHAnsi" w:hAnsiTheme="minorHAnsi" w:cstheme="minorHAnsi"/>
          <w:sz w:val="22"/>
          <w:szCs w:val="22"/>
        </w:rPr>
        <w:pict w14:anchorId="62F4B4DB">
          <v:shape id="_x0000_s2050" type="#_x0000_t136" style="position:absolute;margin-left:0;margin-top:0;width:50pt;height:50pt;z-index:251658242;visibility:hidden">
            <o:lock v:ext="edit" selection="t"/>
          </v:shape>
        </w:pict>
      </w:r>
    </w:p>
    <w:p w14:paraId="0525F1C2" w14:textId="331C707A" w:rsidR="00C574DB" w:rsidRPr="00A73D84" w:rsidRDefault="00C574DB" w:rsidP="0005007E">
      <w:pPr>
        <w:widowControl w:val="0"/>
        <w:pBdr>
          <w:top w:val="nil"/>
          <w:left w:val="nil"/>
          <w:bottom w:val="nil"/>
          <w:right w:val="nil"/>
          <w:between w:val="nil"/>
        </w:pBdr>
        <w:rPr>
          <w:rFonts w:asciiTheme="minorHAnsi" w:eastAsia="Arial" w:hAnsiTheme="minorHAnsi" w:cstheme="minorHAnsi"/>
          <w:color w:val="000000"/>
          <w:sz w:val="22"/>
          <w:szCs w:val="22"/>
        </w:rPr>
      </w:pPr>
    </w:p>
    <w:p w14:paraId="4833AA90" w14:textId="43CDFEDA" w:rsidR="00C574DB" w:rsidRPr="00A73D84" w:rsidRDefault="00C574DB" w:rsidP="0005007E">
      <w:pPr>
        <w:jc w:val="center"/>
        <w:rPr>
          <w:rFonts w:asciiTheme="minorHAnsi" w:eastAsia="Arial" w:hAnsiTheme="minorHAnsi" w:cstheme="minorHAnsi"/>
          <w:b/>
          <w:sz w:val="22"/>
          <w:szCs w:val="22"/>
        </w:rPr>
      </w:pPr>
    </w:p>
    <w:p w14:paraId="01233D31" w14:textId="5236CC0F" w:rsidR="00C574DB" w:rsidRPr="00A73D84" w:rsidRDefault="00C574DB" w:rsidP="0005007E">
      <w:pPr>
        <w:jc w:val="center"/>
        <w:rPr>
          <w:rFonts w:asciiTheme="minorHAnsi" w:eastAsia="Calibri" w:hAnsiTheme="minorHAnsi" w:cstheme="minorHAnsi"/>
          <w:b/>
          <w:sz w:val="22"/>
          <w:szCs w:val="22"/>
        </w:rPr>
      </w:pPr>
    </w:p>
    <w:p w14:paraId="3FEF4356" w14:textId="5DE12CF5" w:rsidR="00C574DB" w:rsidRPr="00A73D84" w:rsidRDefault="00C574DB" w:rsidP="0005007E">
      <w:pPr>
        <w:jc w:val="center"/>
        <w:rPr>
          <w:rFonts w:asciiTheme="minorHAnsi" w:eastAsia="Calibri" w:hAnsiTheme="minorHAnsi" w:cstheme="minorHAnsi"/>
          <w:b/>
          <w:sz w:val="22"/>
          <w:szCs w:val="22"/>
        </w:rPr>
      </w:pPr>
    </w:p>
    <w:p w14:paraId="5A8134B5" w14:textId="77777777" w:rsidR="00DC3E88" w:rsidRPr="00A73D84" w:rsidRDefault="00DC3E88" w:rsidP="0005007E">
      <w:pPr>
        <w:jc w:val="center"/>
        <w:rPr>
          <w:rFonts w:asciiTheme="minorHAnsi" w:eastAsia="Calibri" w:hAnsiTheme="minorHAnsi" w:cstheme="minorHAnsi"/>
          <w:b/>
          <w:sz w:val="40"/>
          <w:szCs w:val="40"/>
          <w:lang w:val="ka-GE"/>
        </w:rPr>
      </w:pPr>
    </w:p>
    <w:p w14:paraId="6592C6D1" w14:textId="77777777" w:rsidR="00FE2951" w:rsidRDefault="00FE2951" w:rsidP="0005007E">
      <w:pPr>
        <w:spacing w:before="120"/>
        <w:jc w:val="center"/>
        <w:rPr>
          <w:rFonts w:asciiTheme="minorHAnsi" w:eastAsia="Calibri" w:hAnsiTheme="minorHAnsi" w:cstheme="minorHAnsi"/>
          <w:b/>
          <w:sz w:val="40"/>
          <w:szCs w:val="40"/>
        </w:rPr>
      </w:pPr>
    </w:p>
    <w:p w14:paraId="62841D86" w14:textId="77777777" w:rsidR="00FE2951" w:rsidRDefault="00FE2951" w:rsidP="0005007E">
      <w:pPr>
        <w:spacing w:before="120"/>
        <w:jc w:val="center"/>
        <w:rPr>
          <w:rFonts w:asciiTheme="minorHAnsi" w:eastAsia="Calibri" w:hAnsiTheme="minorHAnsi" w:cstheme="minorHAnsi"/>
          <w:b/>
          <w:sz w:val="40"/>
          <w:szCs w:val="40"/>
        </w:rPr>
      </w:pPr>
    </w:p>
    <w:p w14:paraId="62469BB1" w14:textId="77777777" w:rsidR="00FE2951" w:rsidRDefault="00FE2951" w:rsidP="0005007E">
      <w:pPr>
        <w:spacing w:before="120"/>
        <w:jc w:val="center"/>
        <w:rPr>
          <w:rFonts w:asciiTheme="minorHAnsi" w:eastAsia="Calibri" w:hAnsiTheme="minorHAnsi" w:cstheme="minorHAnsi"/>
          <w:b/>
          <w:sz w:val="40"/>
          <w:szCs w:val="40"/>
        </w:rPr>
      </w:pPr>
    </w:p>
    <w:p w14:paraId="3F7355BB" w14:textId="77777777" w:rsidR="00FE2951" w:rsidRDefault="00FE2951" w:rsidP="0005007E">
      <w:pPr>
        <w:spacing w:before="120"/>
        <w:jc w:val="center"/>
        <w:rPr>
          <w:rFonts w:asciiTheme="minorHAnsi" w:eastAsia="Calibri" w:hAnsiTheme="minorHAnsi" w:cstheme="minorHAnsi"/>
          <w:b/>
          <w:sz w:val="40"/>
          <w:szCs w:val="40"/>
        </w:rPr>
      </w:pPr>
    </w:p>
    <w:p w14:paraId="6D9FCFC3" w14:textId="77777777" w:rsidR="00FE2951" w:rsidRDefault="00FE2951" w:rsidP="0005007E">
      <w:pPr>
        <w:spacing w:before="120"/>
        <w:jc w:val="center"/>
        <w:rPr>
          <w:rFonts w:asciiTheme="minorHAnsi" w:eastAsia="Calibri" w:hAnsiTheme="minorHAnsi" w:cstheme="minorHAnsi"/>
          <w:b/>
          <w:sz w:val="40"/>
          <w:szCs w:val="40"/>
        </w:rPr>
      </w:pPr>
    </w:p>
    <w:p w14:paraId="3A3F352A" w14:textId="77777777" w:rsidR="00FE2951" w:rsidRDefault="00FE2951" w:rsidP="0005007E">
      <w:pPr>
        <w:spacing w:before="120"/>
        <w:jc w:val="center"/>
        <w:rPr>
          <w:rFonts w:asciiTheme="minorHAnsi" w:eastAsia="Calibri" w:hAnsiTheme="minorHAnsi" w:cstheme="minorHAnsi"/>
          <w:b/>
          <w:sz w:val="40"/>
          <w:szCs w:val="40"/>
        </w:rPr>
      </w:pPr>
    </w:p>
    <w:p w14:paraId="382DCB4D" w14:textId="77777777" w:rsidR="00FE2951" w:rsidRDefault="00FE2951" w:rsidP="0005007E">
      <w:pPr>
        <w:spacing w:before="120"/>
        <w:jc w:val="center"/>
        <w:rPr>
          <w:rFonts w:asciiTheme="minorHAnsi" w:eastAsia="Calibri" w:hAnsiTheme="minorHAnsi" w:cstheme="minorHAnsi"/>
          <w:b/>
          <w:sz w:val="40"/>
          <w:szCs w:val="40"/>
        </w:rPr>
      </w:pPr>
    </w:p>
    <w:p w14:paraId="1B7F331C" w14:textId="45FF839E" w:rsidR="00C574DB" w:rsidRPr="00656B3F" w:rsidRDefault="00656B3F" w:rsidP="0005007E">
      <w:pPr>
        <w:jc w:val="center"/>
        <w:rPr>
          <w:rFonts w:asciiTheme="minorHAnsi" w:eastAsia="Calibri" w:hAnsiTheme="minorHAnsi" w:cstheme="minorHAnsi"/>
          <w:b/>
          <w:sz w:val="32"/>
          <w:szCs w:val="32"/>
          <w:lang w:val="ka-GE"/>
        </w:rPr>
      </w:pPr>
      <w:r w:rsidRPr="00656B3F">
        <w:rPr>
          <w:rFonts w:asciiTheme="minorHAnsi" w:hAnsiTheme="minorHAnsi" w:cstheme="minorHAnsi"/>
          <w:b/>
          <w:bCs/>
          <w:sz w:val="32"/>
          <w:szCs w:val="32"/>
        </w:rPr>
        <w:t xml:space="preserve">Call for Proposals for Grant Competition for CSOs to </w:t>
      </w:r>
      <w:r w:rsidR="00097E2D">
        <w:rPr>
          <w:rFonts w:asciiTheme="minorHAnsi" w:hAnsiTheme="minorHAnsi" w:cstheme="minorHAnsi"/>
          <w:b/>
          <w:bCs/>
          <w:sz w:val="32"/>
          <w:szCs w:val="32"/>
        </w:rPr>
        <w:t>Promote</w:t>
      </w:r>
      <w:r w:rsidRPr="00656B3F">
        <w:rPr>
          <w:rFonts w:asciiTheme="minorHAnsi" w:hAnsiTheme="minorHAnsi" w:cstheme="minorHAnsi"/>
          <w:b/>
          <w:bCs/>
          <w:sz w:val="32"/>
          <w:szCs w:val="32"/>
        </w:rPr>
        <w:t xml:space="preserve"> Participatory </w:t>
      </w:r>
      <w:r w:rsidR="009E39B3">
        <w:rPr>
          <w:rFonts w:asciiTheme="minorHAnsi" w:hAnsiTheme="minorHAnsi" w:cstheme="minorHAnsi"/>
          <w:b/>
          <w:bCs/>
          <w:sz w:val="32"/>
          <w:szCs w:val="32"/>
        </w:rPr>
        <w:t xml:space="preserve">and People-Centred </w:t>
      </w:r>
      <w:r w:rsidR="00417F17">
        <w:rPr>
          <w:rFonts w:asciiTheme="minorHAnsi" w:hAnsiTheme="minorHAnsi" w:cstheme="minorHAnsi"/>
          <w:b/>
          <w:bCs/>
          <w:sz w:val="32"/>
          <w:szCs w:val="32"/>
        </w:rPr>
        <w:t>Municipal</w:t>
      </w:r>
      <w:r w:rsidRPr="00656B3F">
        <w:rPr>
          <w:rFonts w:asciiTheme="minorHAnsi" w:hAnsiTheme="minorHAnsi" w:cstheme="minorHAnsi"/>
          <w:b/>
          <w:bCs/>
          <w:sz w:val="32"/>
          <w:szCs w:val="32"/>
        </w:rPr>
        <w:t xml:space="preserve"> Service Delivery</w:t>
      </w:r>
    </w:p>
    <w:p w14:paraId="7B68BF6E" w14:textId="77777777" w:rsidR="005C46AA" w:rsidRPr="00A73D84" w:rsidRDefault="005C46AA" w:rsidP="0005007E">
      <w:pPr>
        <w:jc w:val="center"/>
        <w:rPr>
          <w:rFonts w:asciiTheme="minorHAnsi" w:eastAsia="Calibri" w:hAnsiTheme="minorHAnsi" w:cstheme="minorHAnsi"/>
          <w:b/>
          <w:sz w:val="32"/>
          <w:szCs w:val="32"/>
        </w:rPr>
      </w:pPr>
    </w:p>
    <w:p w14:paraId="79D87DF4" w14:textId="012CC9D6" w:rsidR="00C574DB" w:rsidRPr="00A73D84" w:rsidRDefault="00080BD2" w:rsidP="0005007E">
      <w:pPr>
        <w:jc w:val="center"/>
        <w:rPr>
          <w:rFonts w:asciiTheme="minorHAnsi" w:eastAsia="Calibri" w:hAnsiTheme="minorHAnsi" w:cstheme="minorHAnsi"/>
          <w:b/>
          <w:sz w:val="32"/>
          <w:szCs w:val="32"/>
        </w:rPr>
      </w:pPr>
      <w:r w:rsidRPr="00A73D84">
        <w:rPr>
          <w:rFonts w:asciiTheme="minorHAnsi" w:eastAsia="Calibri" w:hAnsiTheme="minorHAnsi" w:cstheme="minorHAnsi"/>
          <w:b/>
          <w:sz w:val="32"/>
          <w:szCs w:val="32"/>
        </w:rPr>
        <w:t>202</w:t>
      </w:r>
      <w:r w:rsidR="00656B3F">
        <w:rPr>
          <w:rFonts w:asciiTheme="minorHAnsi" w:eastAsia="Calibri" w:hAnsiTheme="minorHAnsi" w:cstheme="minorHAnsi"/>
          <w:b/>
          <w:sz w:val="32"/>
          <w:szCs w:val="32"/>
        </w:rPr>
        <w:t>4</w:t>
      </w:r>
    </w:p>
    <w:p w14:paraId="0164F01B" w14:textId="7C84E4C8" w:rsidR="00C574DB" w:rsidRPr="00A73D84" w:rsidRDefault="00C574DB" w:rsidP="0005007E">
      <w:pPr>
        <w:jc w:val="center"/>
        <w:rPr>
          <w:rFonts w:asciiTheme="minorHAnsi" w:eastAsia="Calibri" w:hAnsiTheme="minorHAnsi" w:cstheme="minorHAnsi"/>
          <w:b/>
          <w:sz w:val="32"/>
          <w:szCs w:val="32"/>
        </w:rPr>
      </w:pPr>
    </w:p>
    <w:p w14:paraId="1149B662" w14:textId="53E68C77" w:rsidR="005C46AA" w:rsidRPr="00A73D84" w:rsidRDefault="005C46AA" w:rsidP="0005007E">
      <w:pPr>
        <w:jc w:val="center"/>
        <w:rPr>
          <w:rFonts w:asciiTheme="minorHAnsi" w:eastAsia="Calibri" w:hAnsiTheme="minorHAnsi" w:cstheme="minorHAnsi"/>
          <w:b/>
          <w:sz w:val="32"/>
          <w:szCs w:val="32"/>
        </w:rPr>
      </w:pPr>
    </w:p>
    <w:p w14:paraId="4EA79A48" w14:textId="0ED688F6" w:rsidR="005C46AA" w:rsidRPr="00A73D84" w:rsidRDefault="005C46AA" w:rsidP="0005007E">
      <w:pPr>
        <w:jc w:val="center"/>
        <w:rPr>
          <w:rFonts w:asciiTheme="minorHAnsi" w:eastAsia="Calibri" w:hAnsiTheme="minorHAnsi" w:cstheme="minorHAnsi"/>
          <w:b/>
          <w:sz w:val="32"/>
          <w:szCs w:val="32"/>
        </w:rPr>
      </w:pPr>
    </w:p>
    <w:p w14:paraId="5750FFCF" w14:textId="77777777" w:rsidR="005C46AA" w:rsidRPr="00A73D84" w:rsidRDefault="005C46AA" w:rsidP="0005007E">
      <w:pPr>
        <w:jc w:val="center"/>
        <w:rPr>
          <w:rFonts w:asciiTheme="minorHAnsi" w:eastAsia="Calibri" w:hAnsiTheme="minorHAnsi" w:cstheme="minorHAnsi"/>
          <w:b/>
          <w:sz w:val="32"/>
          <w:szCs w:val="32"/>
          <w:lang w:val="ka-GE"/>
        </w:rPr>
      </w:pPr>
    </w:p>
    <w:p w14:paraId="185BF608" w14:textId="77777777" w:rsidR="00C574DB" w:rsidRPr="00A73D84" w:rsidRDefault="00080BD2" w:rsidP="0005007E">
      <w:pPr>
        <w:tabs>
          <w:tab w:val="left" w:pos="1320"/>
        </w:tabs>
        <w:jc w:val="center"/>
        <w:rPr>
          <w:rFonts w:asciiTheme="minorHAnsi" w:eastAsia="Calibri" w:hAnsiTheme="minorHAnsi" w:cstheme="minorHAnsi"/>
          <w:b/>
          <w:sz w:val="38"/>
          <w:szCs w:val="38"/>
        </w:rPr>
      </w:pPr>
      <w:r w:rsidRPr="00A73D84">
        <w:rPr>
          <w:rFonts w:asciiTheme="minorHAnsi" w:eastAsia="Calibri" w:hAnsiTheme="minorHAnsi" w:cstheme="minorHAnsi"/>
          <w:b/>
          <w:sz w:val="38"/>
          <w:szCs w:val="38"/>
        </w:rPr>
        <w:t>Guidelines</w:t>
      </w:r>
    </w:p>
    <w:p w14:paraId="1AFA498E" w14:textId="77777777" w:rsidR="00C574DB" w:rsidRPr="00A73D84" w:rsidRDefault="00C574DB" w:rsidP="0005007E">
      <w:pPr>
        <w:tabs>
          <w:tab w:val="left" w:pos="1320"/>
        </w:tabs>
        <w:jc w:val="center"/>
        <w:rPr>
          <w:rFonts w:asciiTheme="minorHAnsi" w:eastAsia="Arial" w:hAnsiTheme="minorHAnsi" w:cstheme="minorHAnsi"/>
          <w:b/>
          <w:sz w:val="32"/>
          <w:szCs w:val="32"/>
        </w:rPr>
      </w:pPr>
    </w:p>
    <w:p w14:paraId="58512720" w14:textId="77777777" w:rsidR="00DC3E88" w:rsidRPr="00A73D84" w:rsidRDefault="00DC3E88" w:rsidP="0005007E">
      <w:pPr>
        <w:jc w:val="center"/>
        <w:rPr>
          <w:rFonts w:asciiTheme="minorHAnsi" w:eastAsia="Arial" w:hAnsiTheme="minorHAnsi" w:cstheme="minorHAnsi"/>
          <w:sz w:val="32"/>
          <w:szCs w:val="32"/>
        </w:rPr>
      </w:pPr>
    </w:p>
    <w:p w14:paraId="6EBEF848" w14:textId="77777777" w:rsidR="00DC3E88" w:rsidRPr="00A73D84" w:rsidRDefault="00DC3E88" w:rsidP="0005007E">
      <w:pPr>
        <w:jc w:val="center"/>
        <w:rPr>
          <w:rFonts w:asciiTheme="minorHAnsi" w:eastAsia="Arial" w:hAnsiTheme="minorHAnsi" w:cstheme="minorHAnsi"/>
          <w:sz w:val="32"/>
          <w:szCs w:val="32"/>
        </w:rPr>
      </w:pPr>
    </w:p>
    <w:p w14:paraId="740E71CE" w14:textId="77777777" w:rsidR="00DC3E88" w:rsidRPr="00A73D84" w:rsidRDefault="00DC3E88" w:rsidP="0005007E">
      <w:pPr>
        <w:jc w:val="center"/>
        <w:rPr>
          <w:rFonts w:asciiTheme="minorHAnsi" w:eastAsia="Arial" w:hAnsiTheme="minorHAnsi" w:cstheme="minorHAnsi"/>
          <w:sz w:val="32"/>
          <w:szCs w:val="32"/>
        </w:rPr>
      </w:pPr>
    </w:p>
    <w:p w14:paraId="11471690" w14:textId="77777777" w:rsidR="00DC3E88" w:rsidRPr="00A73D84" w:rsidRDefault="00DC3E88" w:rsidP="0005007E">
      <w:pPr>
        <w:jc w:val="center"/>
        <w:rPr>
          <w:rFonts w:asciiTheme="minorHAnsi" w:eastAsia="Arial" w:hAnsiTheme="minorHAnsi" w:cstheme="minorHAnsi"/>
          <w:sz w:val="32"/>
          <w:szCs w:val="32"/>
        </w:rPr>
      </w:pPr>
    </w:p>
    <w:p w14:paraId="04AFB71E" w14:textId="77777777" w:rsidR="00DC3E88" w:rsidRPr="00A73D84" w:rsidRDefault="00DC3E88" w:rsidP="0005007E">
      <w:pPr>
        <w:jc w:val="center"/>
        <w:rPr>
          <w:rFonts w:asciiTheme="minorHAnsi" w:eastAsia="Arial" w:hAnsiTheme="minorHAnsi" w:cstheme="minorHAnsi"/>
          <w:sz w:val="32"/>
          <w:szCs w:val="32"/>
        </w:rPr>
      </w:pPr>
    </w:p>
    <w:p w14:paraId="6E5F52FA" w14:textId="77777777" w:rsidR="00DC3E88" w:rsidRPr="00A73D84" w:rsidRDefault="00DC3E88" w:rsidP="0005007E">
      <w:pPr>
        <w:jc w:val="center"/>
        <w:rPr>
          <w:rFonts w:asciiTheme="minorHAnsi" w:eastAsia="Arial" w:hAnsiTheme="minorHAnsi" w:cstheme="minorHAnsi"/>
          <w:sz w:val="32"/>
          <w:szCs w:val="32"/>
        </w:rPr>
      </w:pPr>
    </w:p>
    <w:p w14:paraId="0EE497DB" w14:textId="6410AA3A" w:rsidR="00C574DB" w:rsidRPr="00A73D84" w:rsidRDefault="00080BD2" w:rsidP="0005007E">
      <w:pPr>
        <w:jc w:val="center"/>
        <w:rPr>
          <w:rFonts w:asciiTheme="minorHAnsi" w:eastAsia="Arial" w:hAnsiTheme="minorHAnsi" w:cstheme="minorHAnsi"/>
          <w:sz w:val="32"/>
          <w:szCs w:val="32"/>
        </w:rPr>
      </w:pPr>
      <w:r w:rsidRPr="00A73D84">
        <w:rPr>
          <w:rFonts w:asciiTheme="minorHAnsi" w:eastAsia="Arial" w:hAnsiTheme="minorHAnsi" w:cstheme="minorHAnsi"/>
          <w:sz w:val="32"/>
          <w:szCs w:val="32"/>
        </w:rPr>
        <w:tab/>
      </w:r>
    </w:p>
    <w:p w14:paraId="2D8E7609" w14:textId="77777777" w:rsidR="00DC3E88" w:rsidRPr="00A73D84" w:rsidRDefault="00DC3E88" w:rsidP="0005007E">
      <w:pPr>
        <w:jc w:val="center"/>
        <w:rPr>
          <w:rFonts w:asciiTheme="minorHAnsi" w:eastAsia="Calibri" w:hAnsiTheme="minorHAnsi" w:cstheme="minorHAnsi"/>
          <w:b/>
          <w:sz w:val="30"/>
          <w:szCs w:val="30"/>
        </w:rPr>
      </w:pPr>
    </w:p>
    <w:p w14:paraId="72A25E6C" w14:textId="59FF2DD7" w:rsidR="00C574DB" w:rsidRPr="00A73D84" w:rsidRDefault="00080BD2" w:rsidP="0005007E">
      <w:pPr>
        <w:jc w:val="center"/>
        <w:rPr>
          <w:rFonts w:asciiTheme="minorHAnsi" w:eastAsia="Calibri" w:hAnsiTheme="minorHAnsi" w:cstheme="minorHAnsi"/>
          <w:b/>
          <w:sz w:val="30"/>
          <w:szCs w:val="30"/>
        </w:rPr>
      </w:pPr>
      <w:r w:rsidRPr="00A73D84">
        <w:rPr>
          <w:rFonts w:asciiTheme="minorHAnsi" w:eastAsia="Calibri" w:hAnsiTheme="minorHAnsi" w:cstheme="minorHAnsi"/>
          <w:b/>
          <w:sz w:val="30"/>
          <w:szCs w:val="30"/>
        </w:rPr>
        <w:t xml:space="preserve">Please read the Application Guidelines before </w:t>
      </w:r>
      <w:proofErr w:type="gramStart"/>
      <w:r w:rsidRPr="00A73D84">
        <w:rPr>
          <w:rFonts w:asciiTheme="minorHAnsi" w:eastAsia="Calibri" w:hAnsiTheme="minorHAnsi" w:cstheme="minorHAnsi"/>
          <w:b/>
          <w:sz w:val="30"/>
          <w:szCs w:val="30"/>
        </w:rPr>
        <w:t>submitting</w:t>
      </w:r>
      <w:proofErr w:type="gramEnd"/>
      <w:r w:rsidRPr="00A73D84">
        <w:rPr>
          <w:rFonts w:asciiTheme="minorHAnsi" w:eastAsia="Calibri" w:hAnsiTheme="minorHAnsi" w:cstheme="minorHAnsi"/>
          <w:b/>
          <w:sz w:val="30"/>
          <w:szCs w:val="30"/>
        </w:rPr>
        <w:t xml:space="preserve"> a Grant Application</w:t>
      </w:r>
    </w:p>
    <w:p w14:paraId="4905B467" w14:textId="4FDD0C1C" w:rsidR="00C574DB" w:rsidRPr="009544D9" w:rsidRDefault="00080BD2" w:rsidP="0005007E">
      <w:pPr>
        <w:rPr>
          <w:rFonts w:asciiTheme="minorHAnsi" w:eastAsia="Calibri" w:hAnsiTheme="minorHAnsi" w:cstheme="minorHAnsi"/>
          <w:b/>
          <w:color w:val="0070C0"/>
          <w:sz w:val="22"/>
          <w:szCs w:val="22"/>
        </w:rPr>
      </w:pPr>
      <w:r w:rsidRPr="00A73D84">
        <w:rPr>
          <w:rFonts w:asciiTheme="minorHAnsi" w:hAnsiTheme="minorHAnsi" w:cstheme="minorHAnsi"/>
          <w:sz w:val="22"/>
          <w:szCs w:val="22"/>
        </w:rPr>
        <w:br w:type="page"/>
      </w:r>
      <w:r w:rsidRPr="009544D9">
        <w:rPr>
          <w:rFonts w:asciiTheme="minorHAnsi" w:eastAsia="Calibri" w:hAnsiTheme="minorHAnsi" w:cstheme="minorHAnsi"/>
          <w:b/>
          <w:color w:val="0070C0"/>
          <w:sz w:val="22"/>
          <w:szCs w:val="22"/>
        </w:rPr>
        <w:lastRenderedPageBreak/>
        <w:t>CONTENTS</w:t>
      </w:r>
    </w:p>
    <w:p w14:paraId="7AE6B738" w14:textId="77777777" w:rsidR="00C574DB" w:rsidRPr="009544D9" w:rsidRDefault="00C574DB" w:rsidP="0005007E">
      <w:pPr>
        <w:rPr>
          <w:rFonts w:asciiTheme="minorHAnsi" w:eastAsia="Calibri" w:hAnsiTheme="minorHAnsi" w:cstheme="minorHAnsi"/>
          <w:sz w:val="22"/>
          <w:szCs w:val="22"/>
        </w:rPr>
      </w:pPr>
    </w:p>
    <w:sdt>
      <w:sdtPr>
        <w:rPr>
          <w:rFonts w:asciiTheme="minorHAnsi" w:eastAsia="Times New Roman" w:hAnsiTheme="minorHAnsi" w:cstheme="minorHAnsi"/>
          <w:color w:val="auto"/>
          <w:sz w:val="22"/>
          <w:szCs w:val="22"/>
          <w:lang w:val="en-GB" w:eastAsia="en-GB"/>
        </w:rPr>
        <w:id w:val="-1267619666"/>
        <w:docPartObj>
          <w:docPartGallery w:val="Table of Contents"/>
          <w:docPartUnique/>
        </w:docPartObj>
      </w:sdtPr>
      <w:sdtEndPr>
        <w:rPr>
          <w:b/>
          <w:bCs/>
          <w:noProof/>
        </w:rPr>
      </w:sdtEndPr>
      <w:sdtContent>
        <w:p w14:paraId="5C0E143F" w14:textId="747AF25A" w:rsidR="00BB1772" w:rsidRPr="009544D9" w:rsidRDefault="00BB1772" w:rsidP="0005007E">
          <w:pPr>
            <w:pStyle w:val="TOCHeading"/>
            <w:spacing w:line="240" w:lineRule="auto"/>
            <w:rPr>
              <w:rFonts w:asciiTheme="minorHAnsi" w:hAnsiTheme="minorHAnsi" w:cstheme="minorHAnsi"/>
              <w:sz w:val="22"/>
              <w:szCs w:val="22"/>
            </w:rPr>
          </w:pPr>
        </w:p>
        <w:p w14:paraId="44141F01" w14:textId="4B7DD43F" w:rsidR="009544D9" w:rsidRPr="009544D9" w:rsidRDefault="00BB1772">
          <w:pPr>
            <w:pStyle w:val="TOC1"/>
            <w:tabs>
              <w:tab w:val="left" w:pos="480"/>
              <w:tab w:val="right" w:leader="dot" w:pos="9350"/>
            </w:tabs>
            <w:rPr>
              <w:rFonts w:asciiTheme="minorHAnsi" w:eastAsiaTheme="minorEastAsia" w:hAnsiTheme="minorHAnsi" w:cstheme="minorHAnsi"/>
              <w:noProof/>
              <w:kern w:val="2"/>
              <w:sz w:val="22"/>
              <w:szCs w:val="22"/>
              <w:lang w:val="en-US" w:eastAsia="en-US"/>
              <w14:ligatures w14:val="standardContextual"/>
            </w:rPr>
          </w:pPr>
          <w:r w:rsidRPr="009544D9">
            <w:rPr>
              <w:rFonts w:asciiTheme="minorHAnsi" w:hAnsiTheme="minorHAnsi" w:cstheme="minorHAnsi"/>
              <w:sz w:val="22"/>
              <w:szCs w:val="22"/>
            </w:rPr>
            <w:fldChar w:fldCharType="begin"/>
          </w:r>
          <w:r w:rsidRPr="009544D9">
            <w:rPr>
              <w:rFonts w:asciiTheme="minorHAnsi" w:hAnsiTheme="minorHAnsi" w:cstheme="minorHAnsi"/>
              <w:sz w:val="22"/>
              <w:szCs w:val="22"/>
            </w:rPr>
            <w:instrText xml:space="preserve"> TOC \o "1-3" \h \z \u </w:instrText>
          </w:r>
          <w:r w:rsidRPr="009544D9">
            <w:rPr>
              <w:rFonts w:asciiTheme="minorHAnsi" w:hAnsiTheme="minorHAnsi" w:cstheme="minorHAnsi"/>
              <w:sz w:val="22"/>
              <w:szCs w:val="22"/>
            </w:rPr>
            <w:fldChar w:fldCharType="separate"/>
          </w:r>
          <w:hyperlink w:anchor="_Toc160480512" w:history="1">
            <w:r w:rsidR="009544D9" w:rsidRPr="009544D9">
              <w:rPr>
                <w:rStyle w:val="Hyperlink"/>
                <w:rFonts w:asciiTheme="minorHAnsi" w:eastAsia="Arial" w:hAnsiTheme="minorHAnsi" w:cstheme="minorHAnsi"/>
                <w:b/>
                <w:smallCaps/>
                <w:noProof/>
                <w:sz w:val="22"/>
                <w:szCs w:val="22"/>
              </w:rPr>
              <w:t>1.</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Background</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_Toc160480512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sidR="00042AC9">
              <w:rPr>
                <w:rFonts w:asciiTheme="minorHAnsi" w:hAnsiTheme="minorHAnsi" w:cstheme="minorHAnsi"/>
                <w:noProof/>
                <w:webHidden/>
                <w:sz w:val="22"/>
                <w:szCs w:val="22"/>
              </w:rPr>
              <w:t>4</w:t>
            </w:r>
            <w:r w:rsidR="009544D9" w:rsidRPr="009544D9">
              <w:rPr>
                <w:rFonts w:asciiTheme="minorHAnsi" w:hAnsiTheme="minorHAnsi" w:cstheme="minorHAnsi"/>
                <w:noProof/>
                <w:webHidden/>
                <w:sz w:val="22"/>
                <w:szCs w:val="22"/>
              </w:rPr>
              <w:fldChar w:fldCharType="end"/>
            </w:r>
          </w:hyperlink>
        </w:p>
        <w:p w14:paraId="52F65436" w14:textId="1D5439AD" w:rsidR="009544D9" w:rsidRPr="009544D9" w:rsidRDefault="00042AC9">
          <w:pPr>
            <w:pStyle w:val="TOC1"/>
            <w:tabs>
              <w:tab w:val="left" w:pos="48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13" w:history="1">
            <w:r w:rsidR="009544D9" w:rsidRPr="009544D9">
              <w:rPr>
                <w:rStyle w:val="Hyperlink"/>
                <w:rFonts w:asciiTheme="minorHAnsi" w:eastAsia="Arial" w:hAnsiTheme="minorHAnsi" w:cstheme="minorHAnsi"/>
                <w:b/>
                <w:smallCaps/>
                <w:noProof/>
                <w:sz w:val="22"/>
                <w:szCs w:val="22"/>
              </w:rPr>
              <w:t>2.</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The goal of the Call for Proposals</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_Toc160480513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9544D9" w:rsidRPr="009544D9">
              <w:rPr>
                <w:rFonts w:asciiTheme="minorHAnsi" w:hAnsiTheme="minorHAnsi" w:cstheme="minorHAnsi"/>
                <w:noProof/>
                <w:webHidden/>
                <w:sz w:val="22"/>
                <w:szCs w:val="22"/>
              </w:rPr>
              <w:fldChar w:fldCharType="end"/>
            </w:r>
          </w:hyperlink>
        </w:p>
        <w:p w14:paraId="4F097634" w14:textId="75108988" w:rsidR="009544D9" w:rsidRPr="009544D9" w:rsidRDefault="00042AC9">
          <w:pPr>
            <w:pStyle w:val="TOC1"/>
            <w:tabs>
              <w:tab w:val="left" w:pos="48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14" w:history="1">
            <w:r w:rsidR="009544D9" w:rsidRPr="009544D9">
              <w:rPr>
                <w:rStyle w:val="Hyperlink"/>
                <w:rFonts w:asciiTheme="minorHAnsi" w:eastAsia="Arial" w:hAnsiTheme="minorHAnsi" w:cstheme="minorHAnsi"/>
                <w:b/>
                <w:smallCaps/>
                <w:noProof/>
                <w:sz w:val="22"/>
                <w:szCs w:val="22"/>
              </w:rPr>
              <w:t>3.</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shd w:val="clear" w:color="auto" w:fill="FFFFFF" w:themeFill="background1"/>
              </w:rPr>
              <w:t>Eligibility</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_Toc160480514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9544D9" w:rsidRPr="009544D9">
              <w:rPr>
                <w:rFonts w:asciiTheme="minorHAnsi" w:hAnsiTheme="minorHAnsi" w:cstheme="minorHAnsi"/>
                <w:noProof/>
                <w:webHidden/>
                <w:sz w:val="22"/>
                <w:szCs w:val="22"/>
              </w:rPr>
              <w:fldChar w:fldCharType="end"/>
            </w:r>
          </w:hyperlink>
        </w:p>
        <w:p w14:paraId="390899E2" w14:textId="3D58880C" w:rsidR="009544D9" w:rsidRPr="009544D9" w:rsidRDefault="00042AC9">
          <w:pPr>
            <w:pStyle w:val="TOC1"/>
            <w:tabs>
              <w:tab w:val="left" w:pos="48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15" w:history="1">
            <w:r w:rsidR="009544D9" w:rsidRPr="009544D9">
              <w:rPr>
                <w:rStyle w:val="Hyperlink"/>
                <w:rFonts w:asciiTheme="minorHAnsi" w:eastAsia="Arial" w:hAnsiTheme="minorHAnsi" w:cstheme="minorHAnsi"/>
                <w:b/>
                <w:smallCaps/>
                <w:noProof/>
                <w:sz w:val="22"/>
                <w:szCs w:val="22"/>
              </w:rPr>
              <w:t>4.</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target municipalities</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_Toc160480515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009544D9" w:rsidRPr="009544D9">
              <w:rPr>
                <w:rFonts w:asciiTheme="minorHAnsi" w:hAnsiTheme="minorHAnsi" w:cstheme="minorHAnsi"/>
                <w:noProof/>
                <w:webHidden/>
                <w:sz w:val="22"/>
                <w:szCs w:val="22"/>
              </w:rPr>
              <w:fldChar w:fldCharType="end"/>
            </w:r>
          </w:hyperlink>
        </w:p>
        <w:p w14:paraId="1A0449A5" w14:textId="1AC4AE66" w:rsidR="009544D9" w:rsidRPr="009544D9" w:rsidRDefault="00042AC9">
          <w:pPr>
            <w:pStyle w:val="TOC1"/>
            <w:tabs>
              <w:tab w:val="left" w:pos="48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16" w:history="1">
            <w:r w:rsidR="009544D9" w:rsidRPr="009544D9">
              <w:rPr>
                <w:rStyle w:val="Hyperlink"/>
                <w:rFonts w:asciiTheme="minorHAnsi" w:eastAsia="Arial" w:hAnsiTheme="minorHAnsi" w:cstheme="minorHAnsi"/>
                <w:b/>
                <w:smallCaps/>
                <w:noProof/>
                <w:sz w:val="22"/>
                <w:szCs w:val="22"/>
              </w:rPr>
              <w:t>5.</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Financing Scheme and Ineligible Costs</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_Toc160480516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009544D9" w:rsidRPr="009544D9">
              <w:rPr>
                <w:rFonts w:asciiTheme="minorHAnsi" w:hAnsiTheme="minorHAnsi" w:cstheme="minorHAnsi"/>
                <w:noProof/>
                <w:webHidden/>
                <w:sz w:val="22"/>
                <w:szCs w:val="22"/>
              </w:rPr>
              <w:fldChar w:fldCharType="end"/>
            </w:r>
          </w:hyperlink>
        </w:p>
        <w:p w14:paraId="318A10EA" w14:textId="2B450727" w:rsidR="009544D9" w:rsidRPr="009544D9" w:rsidRDefault="00042AC9">
          <w:pPr>
            <w:pStyle w:val="TOC1"/>
            <w:tabs>
              <w:tab w:val="left" w:pos="48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17" w:history="1">
            <w:r w:rsidR="009544D9" w:rsidRPr="009544D9">
              <w:rPr>
                <w:rStyle w:val="Hyperlink"/>
                <w:rFonts w:asciiTheme="minorHAnsi" w:eastAsia="Arial" w:hAnsiTheme="minorHAnsi" w:cstheme="minorHAnsi"/>
                <w:b/>
                <w:smallCaps/>
                <w:noProof/>
                <w:sz w:val="22"/>
                <w:szCs w:val="22"/>
              </w:rPr>
              <w:t>6.</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Sustainability of the grant results</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_Toc160480517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009544D9" w:rsidRPr="009544D9">
              <w:rPr>
                <w:rFonts w:asciiTheme="minorHAnsi" w:hAnsiTheme="minorHAnsi" w:cstheme="minorHAnsi"/>
                <w:noProof/>
                <w:webHidden/>
                <w:sz w:val="22"/>
                <w:szCs w:val="22"/>
              </w:rPr>
              <w:fldChar w:fldCharType="end"/>
            </w:r>
          </w:hyperlink>
        </w:p>
        <w:p w14:paraId="18B7AFE9" w14:textId="5AFE1CCF" w:rsidR="009544D9" w:rsidRPr="009544D9" w:rsidRDefault="00042AC9">
          <w:pPr>
            <w:pStyle w:val="TOC1"/>
            <w:tabs>
              <w:tab w:val="left" w:pos="48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18" w:history="1">
            <w:r w:rsidR="009544D9" w:rsidRPr="009544D9">
              <w:rPr>
                <w:rStyle w:val="Hyperlink"/>
                <w:rFonts w:asciiTheme="minorHAnsi" w:eastAsia="Arial" w:hAnsiTheme="minorHAnsi" w:cstheme="minorHAnsi"/>
                <w:b/>
                <w:smallCaps/>
                <w:noProof/>
                <w:sz w:val="22"/>
                <w:szCs w:val="22"/>
              </w:rPr>
              <w:t>7.</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timeframe</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_Toc160480518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009544D9" w:rsidRPr="009544D9">
              <w:rPr>
                <w:rFonts w:asciiTheme="minorHAnsi" w:hAnsiTheme="minorHAnsi" w:cstheme="minorHAnsi"/>
                <w:noProof/>
                <w:webHidden/>
                <w:sz w:val="22"/>
                <w:szCs w:val="22"/>
              </w:rPr>
              <w:fldChar w:fldCharType="end"/>
            </w:r>
          </w:hyperlink>
        </w:p>
        <w:p w14:paraId="59E43B62" w14:textId="6F5098E5" w:rsidR="009544D9" w:rsidRPr="009544D9" w:rsidRDefault="00042AC9">
          <w:pPr>
            <w:pStyle w:val="TOC1"/>
            <w:tabs>
              <w:tab w:val="left" w:pos="48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19" w:history="1">
            <w:r w:rsidR="009544D9" w:rsidRPr="009544D9">
              <w:rPr>
                <w:rStyle w:val="Hyperlink"/>
                <w:rFonts w:asciiTheme="minorHAnsi" w:eastAsia="Arial" w:hAnsiTheme="minorHAnsi" w:cstheme="minorHAnsi"/>
                <w:b/>
                <w:smallCaps/>
                <w:noProof/>
                <w:sz w:val="22"/>
                <w:szCs w:val="22"/>
              </w:rPr>
              <w:t>8.</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Proposal development and submission process</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_Toc160480519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009544D9" w:rsidRPr="009544D9">
              <w:rPr>
                <w:rFonts w:asciiTheme="minorHAnsi" w:hAnsiTheme="minorHAnsi" w:cstheme="minorHAnsi"/>
                <w:noProof/>
                <w:webHidden/>
                <w:sz w:val="22"/>
                <w:szCs w:val="22"/>
              </w:rPr>
              <w:fldChar w:fldCharType="end"/>
            </w:r>
          </w:hyperlink>
        </w:p>
        <w:p w14:paraId="23C71238" w14:textId="4D33F7A5" w:rsidR="009544D9" w:rsidRPr="009544D9" w:rsidRDefault="00042AC9">
          <w:pPr>
            <w:pStyle w:val="TOC1"/>
            <w:tabs>
              <w:tab w:val="left" w:pos="72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20" w:history="1">
            <w:r w:rsidR="009544D9" w:rsidRPr="009544D9">
              <w:rPr>
                <w:rStyle w:val="Hyperlink"/>
                <w:rFonts w:asciiTheme="minorHAnsi" w:eastAsia="Arial" w:hAnsiTheme="minorHAnsi" w:cstheme="minorHAnsi"/>
                <w:b/>
                <w:smallCaps/>
                <w:noProof/>
                <w:sz w:val="22"/>
                <w:szCs w:val="22"/>
              </w:rPr>
              <w:t>8.1</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Information meeting</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_Toc160480520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9</w:t>
            </w:r>
            <w:r w:rsidR="009544D9" w:rsidRPr="009544D9">
              <w:rPr>
                <w:rFonts w:asciiTheme="minorHAnsi" w:hAnsiTheme="minorHAnsi" w:cstheme="minorHAnsi"/>
                <w:noProof/>
                <w:webHidden/>
                <w:sz w:val="22"/>
                <w:szCs w:val="22"/>
              </w:rPr>
              <w:fldChar w:fldCharType="end"/>
            </w:r>
          </w:hyperlink>
        </w:p>
        <w:p w14:paraId="2712AC3D" w14:textId="51FBBE1D" w:rsidR="009544D9" w:rsidRPr="009544D9" w:rsidRDefault="00042AC9">
          <w:pPr>
            <w:pStyle w:val="TOC1"/>
            <w:tabs>
              <w:tab w:val="left" w:pos="72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21" w:history="1">
            <w:r w:rsidR="009544D9" w:rsidRPr="009544D9">
              <w:rPr>
                <w:rStyle w:val="Hyperlink"/>
                <w:rFonts w:asciiTheme="minorHAnsi" w:eastAsia="Arial" w:hAnsiTheme="minorHAnsi" w:cstheme="minorHAnsi"/>
                <w:b/>
                <w:smallCaps/>
                <w:noProof/>
                <w:sz w:val="22"/>
                <w:szCs w:val="22"/>
              </w:rPr>
              <w:t>8.2</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Submission of additional questions</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_Toc160480521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9</w:t>
            </w:r>
            <w:r w:rsidR="009544D9" w:rsidRPr="009544D9">
              <w:rPr>
                <w:rFonts w:asciiTheme="minorHAnsi" w:hAnsiTheme="minorHAnsi" w:cstheme="minorHAnsi"/>
                <w:noProof/>
                <w:webHidden/>
                <w:sz w:val="22"/>
                <w:szCs w:val="22"/>
              </w:rPr>
              <w:fldChar w:fldCharType="end"/>
            </w:r>
          </w:hyperlink>
        </w:p>
        <w:p w14:paraId="126654FD" w14:textId="7895197A" w:rsidR="009544D9" w:rsidRPr="009544D9" w:rsidRDefault="00042AC9">
          <w:pPr>
            <w:pStyle w:val="TOC1"/>
            <w:tabs>
              <w:tab w:val="left" w:pos="72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22" w:history="1">
            <w:r w:rsidR="009544D9" w:rsidRPr="009544D9">
              <w:rPr>
                <w:rStyle w:val="Hyperlink"/>
                <w:rFonts w:asciiTheme="minorHAnsi" w:eastAsia="Arial" w:hAnsiTheme="minorHAnsi" w:cstheme="minorHAnsi"/>
                <w:b/>
                <w:smallCaps/>
                <w:noProof/>
                <w:sz w:val="22"/>
                <w:szCs w:val="22"/>
              </w:rPr>
              <w:t>8.3</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 xml:space="preserve">Required documents </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_Toc160480522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9</w:t>
            </w:r>
            <w:r w:rsidR="009544D9" w:rsidRPr="009544D9">
              <w:rPr>
                <w:rFonts w:asciiTheme="minorHAnsi" w:hAnsiTheme="minorHAnsi" w:cstheme="minorHAnsi"/>
                <w:noProof/>
                <w:webHidden/>
                <w:sz w:val="22"/>
                <w:szCs w:val="22"/>
              </w:rPr>
              <w:fldChar w:fldCharType="end"/>
            </w:r>
          </w:hyperlink>
        </w:p>
        <w:p w14:paraId="7AD7238E" w14:textId="00270147" w:rsidR="009544D9" w:rsidRPr="009544D9" w:rsidRDefault="00042AC9">
          <w:pPr>
            <w:pStyle w:val="TOC1"/>
            <w:tabs>
              <w:tab w:val="left" w:pos="48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23" w:history="1">
            <w:r w:rsidR="009544D9" w:rsidRPr="009544D9">
              <w:rPr>
                <w:rStyle w:val="Hyperlink"/>
                <w:rFonts w:asciiTheme="minorHAnsi" w:eastAsia="Arial" w:hAnsiTheme="minorHAnsi" w:cstheme="minorHAnsi"/>
                <w:b/>
                <w:smallCaps/>
                <w:noProof/>
                <w:sz w:val="22"/>
                <w:szCs w:val="22"/>
              </w:rPr>
              <w:t>9.</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Proposal selection process</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_Toc160480523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9</w:t>
            </w:r>
            <w:r w:rsidR="009544D9" w:rsidRPr="009544D9">
              <w:rPr>
                <w:rFonts w:asciiTheme="minorHAnsi" w:hAnsiTheme="minorHAnsi" w:cstheme="minorHAnsi"/>
                <w:noProof/>
                <w:webHidden/>
                <w:sz w:val="22"/>
                <w:szCs w:val="22"/>
              </w:rPr>
              <w:fldChar w:fldCharType="end"/>
            </w:r>
          </w:hyperlink>
        </w:p>
        <w:p w14:paraId="2A7C00E3" w14:textId="12CFED21" w:rsidR="009544D9" w:rsidRPr="009544D9" w:rsidRDefault="00042AC9">
          <w:pPr>
            <w:pStyle w:val="TOC1"/>
            <w:tabs>
              <w:tab w:val="left" w:pos="72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24" w:history="1">
            <w:r w:rsidR="009544D9" w:rsidRPr="009544D9">
              <w:rPr>
                <w:rStyle w:val="Hyperlink"/>
                <w:rFonts w:asciiTheme="minorHAnsi" w:eastAsia="Arial" w:hAnsiTheme="minorHAnsi" w:cstheme="minorHAnsi"/>
                <w:b/>
                <w:smallCaps/>
                <w:noProof/>
                <w:sz w:val="22"/>
                <w:szCs w:val="22"/>
              </w:rPr>
              <w:t>9.1</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Selection criteria</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_Toc160480524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9544D9" w:rsidRPr="009544D9">
              <w:rPr>
                <w:rFonts w:asciiTheme="minorHAnsi" w:hAnsiTheme="minorHAnsi" w:cstheme="minorHAnsi"/>
                <w:noProof/>
                <w:webHidden/>
                <w:sz w:val="22"/>
                <w:szCs w:val="22"/>
              </w:rPr>
              <w:fldChar w:fldCharType="end"/>
            </w:r>
          </w:hyperlink>
        </w:p>
        <w:p w14:paraId="723AD981" w14:textId="2D337F62" w:rsidR="009544D9" w:rsidRPr="009544D9" w:rsidRDefault="00042AC9">
          <w:pPr>
            <w:pStyle w:val="TOC1"/>
            <w:tabs>
              <w:tab w:val="left" w:pos="72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25" w:history="1">
            <w:r w:rsidR="009544D9" w:rsidRPr="009544D9">
              <w:rPr>
                <w:rStyle w:val="Hyperlink"/>
                <w:rFonts w:asciiTheme="minorHAnsi" w:eastAsia="Arial" w:hAnsiTheme="minorHAnsi" w:cstheme="minorHAnsi"/>
                <w:b/>
                <w:smallCaps/>
                <w:noProof/>
                <w:sz w:val="22"/>
                <w:szCs w:val="22"/>
              </w:rPr>
              <w:t>10.</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Monitoring and reporting</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_Toc160480525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9544D9" w:rsidRPr="009544D9">
              <w:rPr>
                <w:rFonts w:asciiTheme="minorHAnsi" w:hAnsiTheme="minorHAnsi" w:cstheme="minorHAnsi"/>
                <w:noProof/>
                <w:webHidden/>
                <w:sz w:val="22"/>
                <w:szCs w:val="22"/>
              </w:rPr>
              <w:fldChar w:fldCharType="end"/>
            </w:r>
          </w:hyperlink>
        </w:p>
        <w:p w14:paraId="56B73049" w14:textId="48E9334C" w:rsidR="009544D9" w:rsidRPr="009544D9" w:rsidRDefault="00042AC9">
          <w:pPr>
            <w:pStyle w:val="TOC1"/>
            <w:tabs>
              <w:tab w:val="left" w:pos="72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26" w:history="1">
            <w:r w:rsidR="009544D9" w:rsidRPr="009544D9">
              <w:rPr>
                <w:rStyle w:val="Hyperlink"/>
                <w:rFonts w:asciiTheme="minorHAnsi" w:eastAsia="Arial" w:hAnsiTheme="minorHAnsi" w:cstheme="minorHAnsi"/>
                <w:b/>
                <w:smallCaps/>
                <w:noProof/>
                <w:sz w:val="22"/>
                <w:szCs w:val="22"/>
              </w:rPr>
              <w:t>10.1</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Interim progress report</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_Toc160480526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9544D9" w:rsidRPr="009544D9">
              <w:rPr>
                <w:rFonts w:asciiTheme="minorHAnsi" w:hAnsiTheme="minorHAnsi" w:cstheme="minorHAnsi"/>
                <w:noProof/>
                <w:webHidden/>
                <w:sz w:val="22"/>
                <w:szCs w:val="22"/>
              </w:rPr>
              <w:fldChar w:fldCharType="end"/>
            </w:r>
          </w:hyperlink>
        </w:p>
        <w:p w14:paraId="4CC43543" w14:textId="0491AC3E" w:rsidR="009544D9" w:rsidRPr="009544D9" w:rsidRDefault="00042AC9">
          <w:pPr>
            <w:pStyle w:val="TOC1"/>
            <w:tabs>
              <w:tab w:val="left" w:pos="72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27" w:history="1">
            <w:r w:rsidR="009544D9" w:rsidRPr="009544D9">
              <w:rPr>
                <w:rStyle w:val="Hyperlink"/>
                <w:rFonts w:asciiTheme="minorHAnsi" w:eastAsia="Arial" w:hAnsiTheme="minorHAnsi" w:cstheme="minorHAnsi"/>
                <w:b/>
                <w:smallCaps/>
                <w:noProof/>
                <w:sz w:val="22"/>
                <w:szCs w:val="22"/>
              </w:rPr>
              <w:t>10.2</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Final report</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_Toc160480527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009544D9" w:rsidRPr="009544D9">
              <w:rPr>
                <w:rFonts w:asciiTheme="minorHAnsi" w:hAnsiTheme="minorHAnsi" w:cstheme="minorHAnsi"/>
                <w:noProof/>
                <w:webHidden/>
                <w:sz w:val="22"/>
                <w:szCs w:val="22"/>
              </w:rPr>
              <w:fldChar w:fldCharType="end"/>
            </w:r>
          </w:hyperlink>
        </w:p>
        <w:p w14:paraId="1E3C35E4" w14:textId="2E3C4B1A" w:rsidR="009544D9" w:rsidRPr="009544D9" w:rsidRDefault="00042AC9">
          <w:pPr>
            <w:pStyle w:val="TOC1"/>
            <w:tabs>
              <w:tab w:val="left" w:pos="720"/>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28" w:history="1">
            <w:r w:rsidR="009544D9" w:rsidRPr="009544D9">
              <w:rPr>
                <w:rStyle w:val="Hyperlink"/>
                <w:rFonts w:asciiTheme="minorHAnsi" w:eastAsia="Arial" w:hAnsiTheme="minorHAnsi" w:cstheme="minorHAnsi"/>
                <w:b/>
                <w:smallCaps/>
                <w:noProof/>
                <w:sz w:val="22"/>
                <w:szCs w:val="22"/>
              </w:rPr>
              <w:t>10.3</w:t>
            </w:r>
            <w:r w:rsidR="009544D9" w:rsidRPr="009544D9">
              <w:rPr>
                <w:rFonts w:asciiTheme="minorHAnsi" w:eastAsiaTheme="minorEastAsia" w:hAnsiTheme="minorHAnsi" w:cstheme="minorHAnsi"/>
                <w:noProof/>
                <w:kern w:val="2"/>
                <w:sz w:val="22"/>
                <w:szCs w:val="22"/>
                <w:lang w:val="en-US" w:eastAsia="en-US"/>
                <w14:ligatures w14:val="standardContextual"/>
              </w:rPr>
              <w:tab/>
            </w:r>
            <w:r w:rsidR="009544D9" w:rsidRPr="009544D9">
              <w:rPr>
                <w:rStyle w:val="Hyperlink"/>
                <w:rFonts w:asciiTheme="minorHAnsi" w:eastAsia="Arial" w:hAnsiTheme="minorHAnsi" w:cstheme="minorHAnsi"/>
                <w:b/>
                <w:smallCaps/>
                <w:noProof/>
                <w:sz w:val="22"/>
                <w:szCs w:val="22"/>
              </w:rPr>
              <w:t>Financial reporting</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_Toc160480528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009544D9" w:rsidRPr="009544D9">
              <w:rPr>
                <w:rFonts w:asciiTheme="minorHAnsi" w:hAnsiTheme="minorHAnsi" w:cstheme="minorHAnsi"/>
                <w:noProof/>
                <w:webHidden/>
                <w:sz w:val="22"/>
                <w:szCs w:val="22"/>
              </w:rPr>
              <w:fldChar w:fldCharType="end"/>
            </w:r>
          </w:hyperlink>
        </w:p>
        <w:p w14:paraId="06EC2A8C" w14:textId="2FD02421" w:rsidR="009544D9" w:rsidRPr="009544D9" w:rsidRDefault="00042AC9">
          <w:pPr>
            <w:pStyle w:val="TOC1"/>
            <w:tabs>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29" w:history="1">
            <w:r w:rsidR="009544D9" w:rsidRPr="009544D9">
              <w:rPr>
                <w:rStyle w:val="Hyperlink"/>
                <w:rFonts w:asciiTheme="minorHAnsi" w:eastAsia="Arial" w:hAnsiTheme="minorHAnsi" w:cstheme="minorHAnsi"/>
                <w:b/>
                <w:smallCaps/>
                <w:noProof/>
                <w:sz w:val="22"/>
                <w:szCs w:val="22"/>
              </w:rPr>
              <w:t>Annex 1 – Grant proposal form</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_Toc160480529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12</w:t>
            </w:r>
            <w:r w:rsidR="009544D9" w:rsidRPr="009544D9">
              <w:rPr>
                <w:rFonts w:asciiTheme="minorHAnsi" w:hAnsiTheme="minorHAnsi" w:cstheme="minorHAnsi"/>
                <w:noProof/>
                <w:webHidden/>
                <w:sz w:val="22"/>
                <w:szCs w:val="22"/>
              </w:rPr>
              <w:fldChar w:fldCharType="end"/>
            </w:r>
          </w:hyperlink>
        </w:p>
        <w:p w14:paraId="2D28F19C" w14:textId="211F8F3B" w:rsidR="009544D9" w:rsidRPr="009544D9" w:rsidRDefault="00042AC9">
          <w:pPr>
            <w:pStyle w:val="TOC1"/>
            <w:tabs>
              <w:tab w:val="right" w:leader="dot" w:pos="9350"/>
            </w:tabs>
            <w:rPr>
              <w:rFonts w:asciiTheme="minorHAnsi" w:eastAsiaTheme="minorEastAsia" w:hAnsiTheme="minorHAnsi" w:cstheme="minorHAnsi"/>
              <w:noProof/>
              <w:kern w:val="2"/>
              <w:sz w:val="22"/>
              <w:szCs w:val="22"/>
              <w:lang w:val="en-US" w:eastAsia="en-US"/>
              <w14:ligatures w14:val="standardContextual"/>
            </w:rPr>
          </w:pPr>
          <w:hyperlink w:anchor="_Toc160480530" w:history="1">
            <w:r w:rsidR="009544D9" w:rsidRPr="009544D9">
              <w:rPr>
                <w:rStyle w:val="Hyperlink"/>
                <w:rFonts w:asciiTheme="minorHAnsi" w:eastAsia="Arial" w:hAnsiTheme="minorHAnsi" w:cstheme="minorHAnsi"/>
                <w:b/>
                <w:smallCaps/>
                <w:noProof/>
                <w:sz w:val="22"/>
                <w:szCs w:val="22"/>
              </w:rPr>
              <w:t xml:space="preserve">Annex </w:t>
            </w:r>
            <w:r w:rsidR="009544D9" w:rsidRPr="009544D9">
              <w:rPr>
                <w:rStyle w:val="Hyperlink"/>
                <w:rFonts w:asciiTheme="minorHAnsi" w:eastAsia="Arial" w:hAnsiTheme="minorHAnsi" w:cstheme="minorHAnsi"/>
                <w:b/>
                <w:smallCaps/>
                <w:noProof/>
                <w:sz w:val="22"/>
                <w:szCs w:val="22"/>
                <w:lang w:val="ka-GE"/>
              </w:rPr>
              <w:t>2</w:t>
            </w:r>
            <w:r w:rsidR="009544D9" w:rsidRPr="009544D9">
              <w:rPr>
                <w:rStyle w:val="Hyperlink"/>
                <w:rFonts w:asciiTheme="minorHAnsi" w:eastAsia="Arial" w:hAnsiTheme="minorHAnsi" w:cstheme="minorHAnsi"/>
                <w:b/>
                <w:smallCaps/>
                <w:noProof/>
                <w:sz w:val="22"/>
                <w:szCs w:val="22"/>
              </w:rPr>
              <w:t>. Template of the Low Value Grant Agreement</w:t>
            </w:r>
            <w:r w:rsidR="009544D9" w:rsidRPr="009544D9">
              <w:rPr>
                <w:rFonts w:asciiTheme="minorHAnsi" w:hAnsiTheme="minorHAnsi" w:cstheme="minorHAnsi"/>
                <w:noProof/>
                <w:webHidden/>
                <w:sz w:val="22"/>
                <w:szCs w:val="22"/>
              </w:rPr>
              <w:tab/>
            </w:r>
            <w:r w:rsidR="009544D9" w:rsidRPr="009544D9">
              <w:rPr>
                <w:rFonts w:asciiTheme="minorHAnsi" w:hAnsiTheme="minorHAnsi" w:cstheme="minorHAnsi"/>
                <w:noProof/>
                <w:webHidden/>
                <w:sz w:val="22"/>
                <w:szCs w:val="22"/>
              </w:rPr>
              <w:fldChar w:fldCharType="begin"/>
            </w:r>
            <w:r w:rsidR="009544D9" w:rsidRPr="009544D9">
              <w:rPr>
                <w:rFonts w:asciiTheme="minorHAnsi" w:hAnsiTheme="minorHAnsi" w:cstheme="minorHAnsi"/>
                <w:noProof/>
                <w:webHidden/>
                <w:sz w:val="22"/>
                <w:szCs w:val="22"/>
              </w:rPr>
              <w:instrText xml:space="preserve"> PAGEREF _Toc160480530 \h </w:instrText>
            </w:r>
            <w:r w:rsidR="009544D9" w:rsidRPr="009544D9">
              <w:rPr>
                <w:rFonts w:asciiTheme="minorHAnsi" w:hAnsiTheme="minorHAnsi" w:cstheme="minorHAnsi"/>
                <w:noProof/>
                <w:webHidden/>
                <w:sz w:val="22"/>
                <w:szCs w:val="22"/>
              </w:rPr>
            </w:r>
            <w:r w:rsidR="009544D9" w:rsidRPr="009544D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9544D9" w:rsidRPr="009544D9">
              <w:rPr>
                <w:rFonts w:asciiTheme="minorHAnsi" w:hAnsiTheme="minorHAnsi" w:cstheme="minorHAnsi"/>
                <w:noProof/>
                <w:webHidden/>
                <w:sz w:val="22"/>
                <w:szCs w:val="22"/>
              </w:rPr>
              <w:fldChar w:fldCharType="end"/>
            </w:r>
          </w:hyperlink>
        </w:p>
        <w:p w14:paraId="232B97CB" w14:textId="16C9C2B8" w:rsidR="00BB1772" w:rsidRPr="009544D9" w:rsidRDefault="00BB1772" w:rsidP="0005007E">
          <w:pPr>
            <w:rPr>
              <w:rFonts w:asciiTheme="minorHAnsi" w:hAnsiTheme="minorHAnsi" w:cstheme="minorHAnsi"/>
              <w:sz w:val="22"/>
              <w:szCs w:val="22"/>
            </w:rPr>
          </w:pPr>
          <w:r w:rsidRPr="009544D9">
            <w:rPr>
              <w:rFonts w:asciiTheme="minorHAnsi" w:hAnsiTheme="minorHAnsi" w:cstheme="minorHAnsi"/>
              <w:b/>
              <w:bCs/>
              <w:noProof/>
              <w:sz w:val="22"/>
              <w:szCs w:val="22"/>
            </w:rPr>
            <w:fldChar w:fldCharType="end"/>
          </w:r>
        </w:p>
      </w:sdtContent>
    </w:sdt>
    <w:p w14:paraId="187A6562" w14:textId="77777777" w:rsidR="00C574DB" w:rsidRPr="009544D9" w:rsidRDefault="00C574DB" w:rsidP="0005007E">
      <w:pPr>
        <w:jc w:val="center"/>
        <w:rPr>
          <w:rFonts w:asciiTheme="minorHAnsi" w:eastAsia="ConduitITCStd Light" w:hAnsiTheme="minorHAnsi" w:cstheme="minorHAnsi"/>
          <w:b/>
          <w:sz w:val="22"/>
          <w:szCs w:val="22"/>
        </w:rPr>
      </w:pPr>
    </w:p>
    <w:p w14:paraId="2A9018E0" w14:textId="77777777" w:rsidR="00C574DB" w:rsidRPr="00C36B19" w:rsidRDefault="00C574DB" w:rsidP="0005007E">
      <w:pPr>
        <w:jc w:val="center"/>
        <w:rPr>
          <w:rFonts w:asciiTheme="minorHAnsi" w:eastAsia="ConduitITCStd Light" w:hAnsiTheme="minorHAnsi" w:cstheme="minorHAnsi"/>
          <w:b/>
          <w:sz w:val="22"/>
          <w:szCs w:val="22"/>
        </w:rPr>
      </w:pPr>
    </w:p>
    <w:p w14:paraId="75170CA8" w14:textId="77777777" w:rsidR="00C574DB" w:rsidRPr="00C36B19" w:rsidRDefault="00C574DB" w:rsidP="0005007E">
      <w:pPr>
        <w:jc w:val="center"/>
        <w:rPr>
          <w:rFonts w:asciiTheme="minorHAnsi" w:eastAsia="ConduitITCStd Light" w:hAnsiTheme="minorHAnsi" w:cstheme="minorHAnsi"/>
          <w:b/>
          <w:sz w:val="22"/>
          <w:szCs w:val="22"/>
        </w:rPr>
      </w:pPr>
    </w:p>
    <w:p w14:paraId="104D8D95" w14:textId="77777777" w:rsidR="00C574DB" w:rsidRPr="00A73D84" w:rsidRDefault="00C574DB" w:rsidP="0005007E">
      <w:pPr>
        <w:jc w:val="center"/>
        <w:rPr>
          <w:rFonts w:asciiTheme="minorHAnsi" w:eastAsia="ConduitITCStd Light" w:hAnsiTheme="minorHAnsi" w:cstheme="minorHAnsi"/>
          <w:b/>
          <w:sz w:val="22"/>
          <w:szCs w:val="22"/>
        </w:rPr>
      </w:pPr>
    </w:p>
    <w:p w14:paraId="68A00C3A" w14:textId="5F01FD50" w:rsidR="00515056" w:rsidRPr="00A40D62" w:rsidRDefault="00BB1772" w:rsidP="0005007E">
      <w:pPr>
        <w:rPr>
          <w:rFonts w:asciiTheme="minorHAnsi" w:eastAsia="Arial" w:hAnsiTheme="minorHAnsi" w:cstheme="minorHAnsi"/>
          <w:b/>
          <w:smallCaps/>
          <w:color w:val="4F81BD"/>
          <w:sz w:val="22"/>
          <w:szCs w:val="22"/>
          <w:lang w:val="ka-GE"/>
        </w:rPr>
      </w:pPr>
      <w:bookmarkStart w:id="0" w:name="_heading=h.3h5zv8ls7pke" w:colFirst="0" w:colLast="0"/>
      <w:bookmarkEnd w:id="0"/>
      <w:r w:rsidRPr="00A73D84">
        <w:rPr>
          <w:rFonts w:asciiTheme="minorHAnsi" w:eastAsia="Arial" w:hAnsiTheme="minorHAnsi" w:cstheme="minorHAnsi"/>
          <w:b/>
          <w:smallCaps/>
          <w:color w:val="4F81BD"/>
          <w:sz w:val="22"/>
          <w:szCs w:val="22"/>
        </w:rPr>
        <w:br w:type="page"/>
      </w:r>
    </w:p>
    <w:p w14:paraId="5C997340" w14:textId="65CBDE95" w:rsidR="00C574DB" w:rsidRDefault="00654180" w:rsidP="0005007E">
      <w:pPr>
        <w:pStyle w:val="Heading1"/>
        <w:numPr>
          <w:ilvl w:val="0"/>
          <w:numId w:val="7"/>
        </w:numPr>
        <w:spacing w:after="200"/>
        <w:rPr>
          <w:rFonts w:asciiTheme="minorHAnsi" w:eastAsia="Arial" w:hAnsiTheme="minorHAnsi" w:cstheme="minorHAnsi"/>
          <w:b/>
          <w:smallCaps/>
          <w:color w:val="4F81BD"/>
          <w:sz w:val="22"/>
          <w:szCs w:val="22"/>
        </w:rPr>
      </w:pPr>
      <w:bookmarkStart w:id="1" w:name="_Toc160480512"/>
      <w:r w:rsidRPr="00A73D84">
        <w:rPr>
          <w:rFonts w:asciiTheme="minorHAnsi" w:eastAsia="Arial" w:hAnsiTheme="minorHAnsi" w:cstheme="minorHAnsi"/>
          <w:b/>
          <w:smallCaps/>
          <w:color w:val="4F81BD"/>
          <w:sz w:val="22"/>
          <w:szCs w:val="22"/>
        </w:rPr>
        <w:lastRenderedPageBreak/>
        <w:t>Background</w:t>
      </w:r>
      <w:bookmarkEnd w:id="1"/>
      <w:r w:rsidR="00080BD2" w:rsidRPr="00A73D84">
        <w:rPr>
          <w:rFonts w:asciiTheme="minorHAnsi" w:eastAsia="Arial" w:hAnsiTheme="minorHAnsi" w:cstheme="minorHAnsi"/>
          <w:b/>
          <w:smallCaps/>
          <w:color w:val="4F81BD"/>
          <w:sz w:val="22"/>
          <w:szCs w:val="22"/>
        </w:rPr>
        <w:t xml:space="preserve"> </w:t>
      </w:r>
    </w:p>
    <w:p w14:paraId="6A8C1CFD" w14:textId="15B55791" w:rsidR="00C262EA" w:rsidRPr="00124777" w:rsidRDefault="00C262EA" w:rsidP="0005007E">
      <w:pPr>
        <w:pStyle w:val="ListParagraph"/>
        <w:spacing w:before="120" w:after="120"/>
        <w:ind w:left="0"/>
        <w:jc w:val="both"/>
        <w:rPr>
          <w:rFonts w:asciiTheme="minorHAnsi" w:eastAsia="Calibri" w:hAnsiTheme="minorHAnsi" w:cstheme="minorHAnsi"/>
          <w:lang w:val="ka-GE"/>
        </w:rPr>
      </w:pPr>
      <w:r w:rsidRPr="000A58E5">
        <w:rPr>
          <w:rFonts w:asciiTheme="minorHAnsi" w:eastAsia="Calibri" w:hAnsiTheme="minorHAnsi" w:cstheme="minorHAnsi"/>
        </w:rPr>
        <w:t xml:space="preserve">UNDP has been a major supporter </w:t>
      </w:r>
      <w:r w:rsidR="00AB5588" w:rsidRPr="000A58E5">
        <w:rPr>
          <w:rFonts w:asciiTheme="minorHAnsi" w:eastAsia="Calibri" w:hAnsiTheme="minorHAnsi" w:cstheme="minorHAnsi"/>
        </w:rPr>
        <w:t>of the</w:t>
      </w:r>
      <w:r w:rsidRPr="000A58E5">
        <w:rPr>
          <w:rFonts w:asciiTheme="minorHAnsi" w:eastAsia="Calibri" w:hAnsiTheme="minorHAnsi" w:cstheme="minorHAnsi"/>
        </w:rPr>
        <w:t xml:space="preserve"> implement</w:t>
      </w:r>
      <w:r w:rsidR="00AB5588" w:rsidRPr="000A58E5">
        <w:rPr>
          <w:rFonts w:asciiTheme="minorHAnsi" w:eastAsia="Calibri" w:hAnsiTheme="minorHAnsi" w:cstheme="minorHAnsi"/>
        </w:rPr>
        <w:t xml:space="preserve">ation of </w:t>
      </w:r>
      <w:r w:rsidRPr="000A58E5">
        <w:rPr>
          <w:rFonts w:asciiTheme="minorHAnsi" w:eastAsia="Calibri" w:hAnsiTheme="minorHAnsi" w:cstheme="minorHAnsi"/>
        </w:rPr>
        <w:t xml:space="preserve">the decentralization and local development reforms over the years. Integration of the subsidiarity and commensurability principles into the Constitution, the introduction of direct election of mayors, strengthening the financial capacity of local self-governments, adoption of the new </w:t>
      </w:r>
      <w:r w:rsidR="00BA63BC">
        <w:rPr>
          <w:rFonts w:asciiTheme="minorHAnsi" w:eastAsia="Calibri" w:hAnsiTheme="minorHAnsi" w:cstheme="minorHAnsi"/>
          <w:lang w:val="en-US"/>
        </w:rPr>
        <w:t xml:space="preserve">Local </w:t>
      </w:r>
      <w:r w:rsidR="00BA63BC">
        <w:rPr>
          <w:rFonts w:asciiTheme="minorHAnsi" w:eastAsia="Calibri" w:hAnsiTheme="minorHAnsi" w:cstheme="minorHAnsi"/>
        </w:rPr>
        <w:t>S</w:t>
      </w:r>
      <w:r w:rsidRPr="000A58E5">
        <w:rPr>
          <w:rFonts w:asciiTheme="minorHAnsi" w:eastAsia="Calibri" w:hAnsiTheme="minorHAnsi" w:cstheme="minorHAnsi"/>
        </w:rPr>
        <w:t>elf-</w:t>
      </w:r>
      <w:r w:rsidR="00B4773B">
        <w:rPr>
          <w:rFonts w:asciiTheme="minorHAnsi" w:eastAsia="Calibri" w:hAnsiTheme="minorHAnsi" w:cstheme="minorHAnsi"/>
        </w:rPr>
        <w:t>G</w:t>
      </w:r>
      <w:r w:rsidRPr="000A58E5">
        <w:rPr>
          <w:rFonts w:asciiTheme="minorHAnsi" w:eastAsia="Calibri" w:hAnsiTheme="minorHAnsi" w:cstheme="minorHAnsi"/>
        </w:rPr>
        <w:t>overn</w:t>
      </w:r>
      <w:r w:rsidR="00BA63BC">
        <w:rPr>
          <w:rFonts w:asciiTheme="minorHAnsi" w:eastAsia="Calibri" w:hAnsiTheme="minorHAnsi" w:cstheme="minorHAnsi"/>
        </w:rPr>
        <w:t>ment Code</w:t>
      </w:r>
      <w:r w:rsidRPr="000A58E5">
        <w:rPr>
          <w:rFonts w:asciiTheme="minorHAnsi" w:eastAsia="Calibri" w:hAnsiTheme="minorHAnsi" w:cstheme="minorHAnsi"/>
        </w:rPr>
        <w:t xml:space="preserve">, improving the citizen participation mechanisms, </w:t>
      </w:r>
      <w:proofErr w:type="gramStart"/>
      <w:r w:rsidRPr="000A58E5">
        <w:rPr>
          <w:rFonts w:asciiTheme="minorHAnsi" w:eastAsia="Calibri" w:hAnsiTheme="minorHAnsi" w:cstheme="minorHAnsi"/>
        </w:rPr>
        <w:t>development</w:t>
      </w:r>
      <w:proofErr w:type="gramEnd"/>
      <w:r w:rsidRPr="000A58E5">
        <w:rPr>
          <w:rFonts w:asciiTheme="minorHAnsi" w:eastAsia="Calibri" w:hAnsiTheme="minorHAnsi" w:cstheme="minorHAnsi"/>
        </w:rPr>
        <w:t xml:space="preserve"> and implementation of the comprehensive reform strategy for decentralization (2020-2025</w:t>
      </w:r>
      <w:r w:rsidR="00124777">
        <w:rPr>
          <w:rFonts w:asciiTheme="minorHAnsi" w:eastAsia="Calibri" w:hAnsiTheme="minorHAnsi" w:cstheme="minorHAnsi"/>
        </w:rPr>
        <w:t xml:space="preserve">) </w:t>
      </w:r>
      <w:r w:rsidRPr="000A58E5">
        <w:rPr>
          <w:rFonts w:asciiTheme="minorHAnsi" w:eastAsia="Calibri" w:hAnsiTheme="minorHAnsi" w:cstheme="minorHAnsi"/>
        </w:rPr>
        <w:t xml:space="preserve">are among the major achievements in this regard. </w:t>
      </w:r>
    </w:p>
    <w:p w14:paraId="1C41107F" w14:textId="706B61D5" w:rsidR="00C262EA" w:rsidRPr="000A58E5" w:rsidRDefault="00C262EA" w:rsidP="0005007E">
      <w:pPr>
        <w:pStyle w:val="ListParagraph"/>
        <w:spacing w:before="120" w:after="120"/>
        <w:ind w:left="0"/>
        <w:jc w:val="both"/>
        <w:rPr>
          <w:rFonts w:asciiTheme="minorHAnsi" w:eastAsia="Calibri" w:hAnsiTheme="minorHAnsi" w:cstheme="minorHAnsi"/>
        </w:rPr>
      </w:pPr>
      <w:r w:rsidRPr="000A58E5">
        <w:rPr>
          <w:rFonts w:asciiTheme="minorHAnsi" w:eastAsia="Calibri" w:hAnsiTheme="minorHAnsi" w:cstheme="minorHAnsi"/>
        </w:rPr>
        <w:t xml:space="preserve">With funds from the European Union (EU), UNDP implements a project - </w:t>
      </w:r>
      <w:r w:rsidRPr="000A58E5">
        <w:rPr>
          <w:rFonts w:asciiTheme="minorHAnsi" w:eastAsia="Calibri" w:hAnsiTheme="minorHAnsi" w:cstheme="minorHAnsi"/>
          <w:b/>
          <w:bCs/>
        </w:rPr>
        <w:t xml:space="preserve">EU4ITD: </w:t>
      </w:r>
      <w:r w:rsidRPr="000A58E5">
        <w:rPr>
          <w:rFonts w:asciiTheme="minorHAnsi" w:hAnsiTheme="minorHAnsi" w:cstheme="minorHAnsi"/>
          <w:b/>
          <w:bCs/>
        </w:rPr>
        <w:t xml:space="preserve">Advancing </w:t>
      </w:r>
      <w:r w:rsidR="00867E84" w:rsidRPr="000A58E5">
        <w:rPr>
          <w:rFonts w:asciiTheme="minorHAnsi" w:hAnsiTheme="minorHAnsi" w:cstheme="minorHAnsi"/>
          <w:b/>
          <w:bCs/>
        </w:rPr>
        <w:t>D</w:t>
      </w:r>
      <w:r w:rsidRPr="000A58E5">
        <w:rPr>
          <w:rFonts w:asciiTheme="minorHAnsi" w:hAnsiTheme="minorHAnsi" w:cstheme="minorHAnsi"/>
          <w:b/>
          <w:bCs/>
        </w:rPr>
        <w:t xml:space="preserve">ecentralized, </w:t>
      </w:r>
      <w:r w:rsidR="00867E84" w:rsidRPr="000A58E5">
        <w:rPr>
          <w:rFonts w:asciiTheme="minorHAnsi" w:hAnsiTheme="minorHAnsi" w:cstheme="minorHAnsi"/>
          <w:b/>
          <w:bCs/>
        </w:rPr>
        <w:t>E</w:t>
      </w:r>
      <w:r w:rsidRPr="000A58E5">
        <w:rPr>
          <w:rFonts w:asciiTheme="minorHAnsi" w:hAnsiTheme="minorHAnsi" w:cstheme="minorHAnsi"/>
          <w:b/>
          <w:bCs/>
        </w:rPr>
        <w:t xml:space="preserve">ffective and </w:t>
      </w:r>
      <w:r w:rsidR="00867E84" w:rsidRPr="000A58E5">
        <w:rPr>
          <w:rFonts w:asciiTheme="minorHAnsi" w:hAnsiTheme="minorHAnsi" w:cstheme="minorHAnsi"/>
          <w:b/>
          <w:bCs/>
        </w:rPr>
        <w:t>I</w:t>
      </w:r>
      <w:r w:rsidRPr="000A58E5">
        <w:rPr>
          <w:rFonts w:asciiTheme="minorHAnsi" w:hAnsiTheme="minorHAnsi" w:cstheme="minorHAnsi"/>
          <w:b/>
          <w:bCs/>
        </w:rPr>
        <w:t xml:space="preserve">nclusive </w:t>
      </w:r>
      <w:r w:rsidR="00867E84" w:rsidRPr="000A58E5">
        <w:rPr>
          <w:rFonts w:asciiTheme="minorHAnsi" w:hAnsiTheme="minorHAnsi" w:cstheme="minorHAnsi"/>
          <w:b/>
          <w:bCs/>
        </w:rPr>
        <w:t>G</w:t>
      </w:r>
      <w:r w:rsidRPr="000A58E5">
        <w:rPr>
          <w:rFonts w:asciiTheme="minorHAnsi" w:hAnsiTheme="minorHAnsi" w:cstheme="minorHAnsi"/>
          <w:b/>
          <w:bCs/>
        </w:rPr>
        <w:t xml:space="preserve">overnance in Georgia </w:t>
      </w:r>
      <w:r w:rsidRPr="000A58E5">
        <w:rPr>
          <w:rFonts w:asciiTheme="minorHAnsi" w:eastAsia="Calibri" w:hAnsiTheme="minorHAnsi" w:cstheme="minorHAnsi"/>
        </w:rPr>
        <w:t xml:space="preserve">- to support more balanced territorial development and improvement of population’s living standards through an enhanced governance system in four target regions - Guria, </w:t>
      </w:r>
      <w:proofErr w:type="spellStart"/>
      <w:r w:rsidRPr="000A58E5">
        <w:rPr>
          <w:rFonts w:asciiTheme="minorHAnsi" w:eastAsia="Calibri" w:hAnsiTheme="minorHAnsi" w:cstheme="minorHAnsi"/>
        </w:rPr>
        <w:t>Imereti</w:t>
      </w:r>
      <w:proofErr w:type="spellEnd"/>
      <w:r w:rsidRPr="000A58E5">
        <w:rPr>
          <w:rFonts w:asciiTheme="minorHAnsi" w:eastAsia="Calibri" w:hAnsiTheme="minorHAnsi" w:cstheme="minorHAnsi"/>
        </w:rPr>
        <w:t xml:space="preserve">, Kakheti, and </w:t>
      </w:r>
      <w:proofErr w:type="spellStart"/>
      <w:r w:rsidRPr="000A58E5">
        <w:rPr>
          <w:rFonts w:asciiTheme="minorHAnsi" w:eastAsia="Calibri" w:hAnsiTheme="minorHAnsi" w:cstheme="minorHAnsi"/>
        </w:rPr>
        <w:t>Racha-Lechkhumi</w:t>
      </w:r>
      <w:proofErr w:type="spellEnd"/>
      <w:r w:rsidRPr="000A58E5">
        <w:rPr>
          <w:rFonts w:asciiTheme="minorHAnsi" w:eastAsia="Calibri" w:hAnsiTheme="minorHAnsi" w:cstheme="minorHAnsi"/>
        </w:rPr>
        <w:t xml:space="preserve"> and Kvemo </w:t>
      </w:r>
      <w:proofErr w:type="spellStart"/>
      <w:r w:rsidR="00BC2AB9">
        <w:rPr>
          <w:rFonts w:asciiTheme="minorHAnsi" w:eastAsia="Calibri" w:hAnsiTheme="minorHAnsi" w:cstheme="minorHAnsi"/>
        </w:rPr>
        <w:t>Sva</w:t>
      </w:r>
      <w:r w:rsidRPr="000A58E5">
        <w:rPr>
          <w:rFonts w:asciiTheme="minorHAnsi" w:eastAsia="Calibri" w:hAnsiTheme="minorHAnsi" w:cstheme="minorHAnsi"/>
        </w:rPr>
        <w:t>neti</w:t>
      </w:r>
      <w:proofErr w:type="spellEnd"/>
      <w:r w:rsidRPr="000A58E5">
        <w:rPr>
          <w:rFonts w:asciiTheme="minorHAnsi" w:eastAsia="Calibri" w:hAnsiTheme="minorHAnsi" w:cstheme="minorHAnsi"/>
        </w:rPr>
        <w:t>.</w:t>
      </w:r>
    </w:p>
    <w:p w14:paraId="072291E9" w14:textId="77777777" w:rsidR="00C262EA" w:rsidRPr="000A58E5" w:rsidRDefault="00C262EA" w:rsidP="0005007E">
      <w:pPr>
        <w:pStyle w:val="ListParagraph"/>
        <w:spacing w:before="120" w:after="120"/>
        <w:ind w:left="0"/>
        <w:jc w:val="both"/>
        <w:rPr>
          <w:rFonts w:asciiTheme="minorHAnsi" w:hAnsiTheme="minorHAnsi" w:cstheme="minorHAnsi"/>
        </w:rPr>
      </w:pPr>
      <w:r w:rsidRPr="000A58E5">
        <w:rPr>
          <w:rFonts w:asciiTheme="minorHAnsi" w:hAnsiTheme="minorHAnsi" w:cstheme="minorHAnsi"/>
        </w:rPr>
        <w:t xml:space="preserve">The specific objective of the project is to advance effective, </w:t>
      </w:r>
      <w:proofErr w:type="gramStart"/>
      <w:r w:rsidRPr="000A58E5">
        <w:rPr>
          <w:rFonts w:asciiTheme="minorHAnsi" w:hAnsiTheme="minorHAnsi" w:cstheme="minorHAnsi"/>
        </w:rPr>
        <w:t>responsive</w:t>
      </w:r>
      <w:proofErr w:type="gramEnd"/>
      <w:r w:rsidRPr="000A58E5">
        <w:rPr>
          <w:rFonts w:asciiTheme="minorHAnsi" w:hAnsiTheme="minorHAnsi" w:cstheme="minorHAnsi"/>
        </w:rPr>
        <w:t xml:space="preserve"> and accountable national and sub-national governance through promoting decentralization, inclusive and evidence-based policymaking, citizen engagement and better service delivery at the local level.</w:t>
      </w:r>
    </w:p>
    <w:p w14:paraId="2F71C3EF" w14:textId="3BE01630" w:rsidR="00A305C0" w:rsidRPr="000A58E5" w:rsidRDefault="00844312" w:rsidP="0005007E">
      <w:pPr>
        <w:pStyle w:val="ListParagraph"/>
        <w:autoSpaceDE w:val="0"/>
        <w:autoSpaceDN w:val="0"/>
        <w:adjustRightInd w:val="0"/>
        <w:ind w:left="0"/>
        <w:jc w:val="both"/>
        <w:rPr>
          <w:rFonts w:asciiTheme="minorHAnsi" w:hAnsiTheme="minorHAnsi" w:cstheme="minorHAnsi"/>
        </w:rPr>
      </w:pPr>
      <w:r>
        <w:rPr>
          <w:rFonts w:asciiTheme="minorHAnsi" w:hAnsiTheme="minorHAnsi" w:cstheme="minorHAnsi"/>
        </w:rPr>
        <w:t>Enhancing c</w:t>
      </w:r>
      <w:r w:rsidR="00A305C0" w:rsidRPr="000A58E5">
        <w:rPr>
          <w:rFonts w:asciiTheme="minorHAnsi" w:hAnsiTheme="minorHAnsi" w:cstheme="minorHAnsi"/>
        </w:rPr>
        <w:t xml:space="preserve">itizen participation is one of the key </w:t>
      </w:r>
      <w:r w:rsidR="005D4DB4">
        <w:rPr>
          <w:rFonts w:asciiTheme="minorHAnsi" w:hAnsiTheme="minorHAnsi" w:cstheme="minorHAnsi"/>
        </w:rPr>
        <w:t xml:space="preserve">priorities of the EU4ITD Project as well as one of the </w:t>
      </w:r>
      <w:r w:rsidR="00A305C0" w:rsidRPr="000A58E5">
        <w:rPr>
          <w:rFonts w:asciiTheme="minorHAnsi" w:hAnsiTheme="minorHAnsi" w:cstheme="minorHAnsi"/>
        </w:rPr>
        <w:t>principles embedded in Georgia’s Decentralization Strategy 2020-2025</w:t>
      </w:r>
      <w:r w:rsidR="008D56B4">
        <w:rPr>
          <w:rFonts w:asciiTheme="minorHAnsi" w:hAnsiTheme="minorHAnsi" w:cstheme="minorHAnsi"/>
        </w:rPr>
        <w:t>. The Strategy</w:t>
      </w:r>
      <w:r w:rsidR="00A305C0" w:rsidRPr="000A58E5">
        <w:rPr>
          <w:rFonts w:asciiTheme="minorHAnsi" w:hAnsiTheme="minorHAnsi" w:cstheme="minorHAnsi"/>
        </w:rPr>
        <w:t xml:space="preserve"> aims to ensure consistent development of local self-government in Georgia and establish a coherent and purposeful process of decentralization leading to an increased role and importance of the self-governments in resolving a significant part of public affairs, increasing citizen </w:t>
      </w:r>
      <w:proofErr w:type="gramStart"/>
      <w:r w:rsidR="00A305C0" w:rsidRPr="000A58E5">
        <w:rPr>
          <w:rFonts w:asciiTheme="minorHAnsi" w:hAnsiTheme="minorHAnsi" w:cstheme="minorHAnsi"/>
        </w:rPr>
        <w:t>engagement</w:t>
      </w:r>
      <w:proofErr w:type="gramEnd"/>
      <w:r w:rsidR="00A305C0" w:rsidRPr="000A58E5">
        <w:rPr>
          <w:rFonts w:asciiTheme="minorHAnsi" w:hAnsiTheme="minorHAnsi" w:cstheme="minorHAnsi"/>
        </w:rPr>
        <w:t xml:space="preserve"> and establishing transparency, accountability and integrity principles at the local level</w:t>
      </w:r>
      <w:r w:rsidR="00A305C0" w:rsidRPr="000A58E5">
        <w:rPr>
          <w:rStyle w:val="FootnoteReference"/>
          <w:rFonts w:asciiTheme="minorHAnsi" w:hAnsiTheme="minorHAnsi" w:cstheme="minorHAnsi"/>
        </w:rPr>
        <w:footnoteReference w:id="2"/>
      </w:r>
      <w:r w:rsidR="00A305C0" w:rsidRPr="000A58E5">
        <w:rPr>
          <w:rFonts w:asciiTheme="minorHAnsi" w:hAnsiTheme="minorHAnsi" w:cstheme="minorHAnsi"/>
        </w:rPr>
        <w:t>.</w:t>
      </w:r>
      <w:r w:rsidR="00A305C0" w:rsidRPr="000A58E5">
        <w:rPr>
          <w:rFonts w:asciiTheme="minorHAnsi" w:hAnsiTheme="minorHAnsi" w:cstheme="minorHAnsi"/>
          <w:iCs/>
        </w:rPr>
        <w:t xml:space="preserve"> </w:t>
      </w:r>
      <w:r w:rsidR="00A305C0" w:rsidRPr="000A58E5">
        <w:rPr>
          <w:rFonts w:asciiTheme="minorHAnsi" w:hAnsiTheme="minorHAnsi" w:cstheme="minorHAnsi"/>
        </w:rPr>
        <w:t xml:space="preserve"> </w:t>
      </w:r>
    </w:p>
    <w:p w14:paraId="2EFDBB1F" w14:textId="77777777" w:rsidR="0004561A" w:rsidRPr="000A58E5" w:rsidRDefault="0004561A" w:rsidP="0005007E">
      <w:pPr>
        <w:autoSpaceDE w:val="0"/>
        <w:autoSpaceDN w:val="0"/>
        <w:adjustRightInd w:val="0"/>
        <w:jc w:val="both"/>
        <w:rPr>
          <w:rFonts w:asciiTheme="minorHAnsi" w:hAnsiTheme="minorHAnsi" w:cstheme="minorHAnsi"/>
          <w:sz w:val="22"/>
          <w:szCs w:val="22"/>
        </w:rPr>
      </w:pPr>
    </w:p>
    <w:p w14:paraId="0386C963" w14:textId="06D93F9A" w:rsidR="00083178" w:rsidRPr="000A58E5" w:rsidRDefault="00083178" w:rsidP="0005007E">
      <w:pPr>
        <w:autoSpaceDE w:val="0"/>
        <w:autoSpaceDN w:val="0"/>
        <w:adjustRightInd w:val="0"/>
        <w:jc w:val="both"/>
        <w:rPr>
          <w:rFonts w:asciiTheme="minorHAnsi" w:hAnsiTheme="minorHAnsi" w:cstheme="minorHAnsi"/>
          <w:sz w:val="22"/>
          <w:szCs w:val="22"/>
        </w:rPr>
      </w:pPr>
      <w:r w:rsidRPr="000A58E5">
        <w:rPr>
          <w:rFonts w:asciiTheme="minorHAnsi" w:hAnsiTheme="minorHAnsi" w:cstheme="minorHAnsi"/>
          <w:sz w:val="22"/>
          <w:szCs w:val="22"/>
        </w:rPr>
        <w:t>While participation mechanisms are legally established and guaranteed, studies demonstrate that citizen</w:t>
      </w:r>
      <w:r w:rsidR="00C45A4A">
        <w:rPr>
          <w:rFonts w:asciiTheme="minorHAnsi" w:hAnsiTheme="minorHAnsi" w:cstheme="minorHAnsi"/>
          <w:sz w:val="22"/>
          <w:szCs w:val="22"/>
        </w:rPr>
        <w:t>s</w:t>
      </w:r>
      <w:r w:rsidRPr="000A58E5">
        <w:rPr>
          <w:rFonts w:asciiTheme="minorHAnsi" w:hAnsiTheme="minorHAnsi" w:cstheme="minorHAnsi"/>
          <w:sz w:val="22"/>
          <w:szCs w:val="22"/>
        </w:rPr>
        <w:t xml:space="preserve"> still have very limited knowledge and understanding of participation mechanisms and are not aware of their own rights, that results in a lower level of citizen </w:t>
      </w:r>
      <w:r w:rsidR="00276546">
        <w:rPr>
          <w:rFonts w:asciiTheme="minorHAnsi" w:hAnsiTheme="minorHAnsi" w:cstheme="minorHAnsi"/>
          <w:sz w:val="22"/>
          <w:szCs w:val="22"/>
        </w:rPr>
        <w:t xml:space="preserve">engagement </w:t>
      </w:r>
      <w:r w:rsidRPr="000A58E5">
        <w:rPr>
          <w:rFonts w:asciiTheme="minorHAnsi" w:hAnsiTheme="minorHAnsi" w:cstheme="minorHAnsi"/>
          <w:sz w:val="22"/>
          <w:szCs w:val="22"/>
        </w:rPr>
        <w:t>and social accountability.  According to a UNDP commissioned Survey on Citizens’ Satisfaction with Public Services, almost half of the population of Georgia (49.6%) has not heard about at least one of the forms of citizen participation in local self-governance and 77.3% had no attempt to utilize any of them in 2021</w:t>
      </w:r>
      <w:r w:rsidRPr="000A58E5">
        <w:rPr>
          <w:rStyle w:val="FootnoteReference"/>
          <w:rFonts w:asciiTheme="minorHAnsi" w:hAnsiTheme="minorHAnsi" w:cstheme="minorHAnsi"/>
          <w:sz w:val="22"/>
          <w:szCs w:val="22"/>
        </w:rPr>
        <w:footnoteReference w:id="3"/>
      </w:r>
      <w:r w:rsidRPr="000A58E5">
        <w:rPr>
          <w:rFonts w:asciiTheme="minorHAnsi" w:hAnsiTheme="minorHAnsi" w:cstheme="minorHAnsi"/>
          <w:iCs/>
          <w:sz w:val="22"/>
          <w:szCs w:val="22"/>
        </w:rPr>
        <w:t>.</w:t>
      </w:r>
    </w:p>
    <w:p w14:paraId="663FD058" w14:textId="5A44BD30" w:rsidR="00EC351A" w:rsidRPr="000A58E5" w:rsidRDefault="00487B1C" w:rsidP="0005007E">
      <w:pPr>
        <w:pStyle w:val="ListParagraph"/>
        <w:spacing w:before="120" w:after="120"/>
        <w:ind w:left="0"/>
        <w:jc w:val="both"/>
        <w:rPr>
          <w:rFonts w:asciiTheme="minorHAnsi" w:eastAsia="Calibri" w:hAnsiTheme="minorHAnsi" w:cstheme="minorHAnsi"/>
        </w:rPr>
      </w:pPr>
      <w:r>
        <w:rPr>
          <w:rFonts w:asciiTheme="minorHAnsi" w:eastAsia="Calibri" w:hAnsiTheme="minorHAnsi" w:cstheme="minorHAnsi"/>
        </w:rPr>
        <w:t>Further, c</w:t>
      </w:r>
      <w:r w:rsidR="006346EB">
        <w:rPr>
          <w:rFonts w:asciiTheme="minorHAnsi" w:eastAsia="Calibri" w:hAnsiTheme="minorHAnsi" w:cstheme="minorHAnsi"/>
        </w:rPr>
        <w:t>i</w:t>
      </w:r>
      <w:r w:rsidR="00D138A5">
        <w:rPr>
          <w:rFonts w:asciiTheme="minorHAnsi" w:eastAsia="Calibri" w:hAnsiTheme="minorHAnsi" w:cstheme="minorHAnsi"/>
        </w:rPr>
        <w:t xml:space="preserve">tizen </w:t>
      </w:r>
      <w:r w:rsidR="00181949">
        <w:rPr>
          <w:rFonts w:asciiTheme="minorHAnsi" w:eastAsia="Calibri" w:hAnsiTheme="minorHAnsi" w:cstheme="minorHAnsi"/>
        </w:rPr>
        <w:t xml:space="preserve">participation </w:t>
      </w:r>
      <w:r w:rsidR="00D138A5">
        <w:rPr>
          <w:rFonts w:asciiTheme="minorHAnsi" w:eastAsia="Calibri" w:hAnsiTheme="minorHAnsi" w:cstheme="minorHAnsi"/>
        </w:rPr>
        <w:t xml:space="preserve">and </w:t>
      </w:r>
      <w:r w:rsidR="00D138A5" w:rsidRPr="000A58E5">
        <w:rPr>
          <w:rFonts w:asciiTheme="minorHAnsi" w:eastAsia="Calibri" w:hAnsiTheme="minorHAnsi" w:cstheme="minorHAnsi"/>
        </w:rPr>
        <w:t xml:space="preserve">citizen-centric approach </w:t>
      </w:r>
      <w:r w:rsidR="00D138A5">
        <w:rPr>
          <w:rFonts w:asciiTheme="minorHAnsi" w:eastAsia="Calibri" w:hAnsiTheme="minorHAnsi" w:cstheme="minorHAnsi"/>
        </w:rPr>
        <w:t>are often lacking in t</w:t>
      </w:r>
      <w:r w:rsidR="00EC351A" w:rsidRPr="000A58E5">
        <w:rPr>
          <w:rFonts w:asciiTheme="minorHAnsi" w:eastAsia="Calibri" w:hAnsiTheme="minorHAnsi" w:cstheme="minorHAnsi"/>
        </w:rPr>
        <w:t>he design</w:t>
      </w:r>
      <w:r w:rsidR="0080711C" w:rsidRPr="000A58E5">
        <w:rPr>
          <w:rFonts w:asciiTheme="minorHAnsi" w:eastAsia="Calibri" w:hAnsiTheme="minorHAnsi" w:cstheme="minorHAnsi"/>
        </w:rPr>
        <w:t xml:space="preserve"> and </w:t>
      </w:r>
      <w:r w:rsidR="00EC351A" w:rsidRPr="000A58E5">
        <w:rPr>
          <w:rFonts w:asciiTheme="minorHAnsi" w:eastAsia="Calibri" w:hAnsiTheme="minorHAnsi" w:cstheme="minorHAnsi"/>
        </w:rPr>
        <w:t>delivery</w:t>
      </w:r>
      <w:r w:rsidR="0080711C" w:rsidRPr="000A58E5">
        <w:rPr>
          <w:rFonts w:asciiTheme="minorHAnsi" w:eastAsia="Calibri" w:hAnsiTheme="minorHAnsi" w:cstheme="minorHAnsi"/>
        </w:rPr>
        <w:t xml:space="preserve"> of municipal services.</w:t>
      </w:r>
      <w:r w:rsidR="007E1DBB" w:rsidRPr="000A58E5">
        <w:rPr>
          <w:rFonts w:asciiTheme="minorHAnsi" w:eastAsia="Calibri" w:hAnsiTheme="minorHAnsi" w:cstheme="minorHAnsi"/>
        </w:rPr>
        <w:t xml:space="preserve"> Municipalities </w:t>
      </w:r>
      <w:r w:rsidR="00831DC2" w:rsidRPr="000A58E5">
        <w:rPr>
          <w:rFonts w:asciiTheme="minorHAnsi" w:eastAsia="Calibri" w:hAnsiTheme="minorHAnsi" w:cstheme="minorHAnsi"/>
        </w:rPr>
        <w:t>encounter challenges in engaging citizens in planning</w:t>
      </w:r>
      <w:r w:rsidR="0080711C" w:rsidRPr="000A58E5">
        <w:rPr>
          <w:rFonts w:asciiTheme="minorHAnsi" w:eastAsia="Calibri" w:hAnsiTheme="minorHAnsi" w:cstheme="minorHAnsi"/>
        </w:rPr>
        <w:t xml:space="preserve"> </w:t>
      </w:r>
      <w:r w:rsidR="00EC351A" w:rsidRPr="000A58E5">
        <w:rPr>
          <w:rFonts w:asciiTheme="minorHAnsi" w:eastAsia="Calibri" w:hAnsiTheme="minorHAnsi" w:cstheme="minorHAnsi"/>
        </w:rPr>
        <w:t xml:space="preserve">and evaluation of municipal services, as well as in ensuring equitable access for vulnerable groups. </w:t>
      </w:r>
      <w:r w:rsidR="00FE5E5B">
        <w:rPr>
          <w:rFonts w:asciiTheme="minorHAnsi" w:eastAsia="Calibri" w:hAnsiTheme="minorHAnsi" w:cstheme="minorHAnsi"/>
        </w:rPr>
        <w:t>Additionally</w:t>
      </w:r>
      <w:r w:rsidR="00D97DA5" w:rsidRPr="000A58E5">
        <w:rPr>
          <w:rFonts w:asciiTheme="minorHAnsi" w:eastAsia="Calibri" w:hAnsiTheme="minorHAnsi" w:cstheme="minorHAnsi"/>
        </w:rPr>
        <w:t>, t</w:t>
      </w:r>
      <w:r w:rsidR="00EC351A" w:rsidRPr="000A58E5">
        <w:rPr>
          <w:rFonts w:asciiTheme="minorHAnsi" w:eastAsia="Calibri" w:hAnsiTheme="minorHAnsi" w:cstheme="minorHAnsi"/>
        </w:rPr>
        <w:t xml:space="preserve">he absence of effective citizen feedback mechanisms results in the assessment of municipal service performance being primarily tied to annual budget expenditures. Consequently, the voices of key beneficiaries in the service design, delivery, and evaluation processes are </w:t>
      </w:r>
      <w:proofErr w:type="spellStart"/>
      <w:r w:rsidR="00EC351A" w:rsidRPr="000A58E5">
        <w:rPr>
          <w:rFonts w:asciiTheme="minorHAnsi" w:eastAsia="Calibri" w:hAnsiTheme="minorHAnsi" w:cstheme="minorHAnsi"/>
          <w:lang w:val="ka-GE"/>
        </w:rPr>
        <w:t>often</w:t>
      </w:r>
      <w:proofErr w:type="spellEnd"/>
      <w:r w:rsidR="00EC351A" w:rsidRPr="000A58E5">
        <w:rPr>
          <w:rFonts w:asciiTheme="minorHAnsi" w:eastAsia="Calibri" w:hAnsiTheme="minorHAnsi" w:cstheme="minorHAnsi"/>
          <w:lang w:val="ka-GE"/>
        </w:rPr>
        <w:t xml:space="preserve"> </w:t>
      </w:r>
      <w:r w:rsidR="00EC351A" w:rsidRPr="000A58E5">
        <w:rPr>
          <w:rFonts w:asciiTheme="minorHAnsi" w:eastAsia="Calibri" w:hAnsiTheme="minorHAnsi" w:cstheme="minorHAnsi"/>
        </w:rPr>
        <w:t>absent, leading to less responsive and equitable municipal services.</w:t>
      </w:r>
      <w:r w:rsidR="00915261" w:rsidRPr="000A58E5">
        <w:rPr>
          <w:rFonts w:asciiTheme="minorHAnsi" w:eastAsia="Calibri" w:hAnsiTheme="minorHAnsi" w:cstheme="minorHAnsi"/>
        </w:rPr>
        <w:t xml:space="preserve"> </w:t>
      </w:r>
    </w:p>
    <w:p w14:paraId="423C50B1" w14:textId="147EAE69" w:rsidR="00915261" w:rsidRPr="000A58E5" w:rsidRDefault="00915261" w:rsidP="0005007E">
      <w:pPr>
        <w:pStyle w:val="ListParagraph"/>
        <w:spacing w:before="120" w:after="120"/>
        <w:ind w:left="0"/>
        <w:jc w:val="both"/>
        <w:rPr>
          <w:rFonts w:asciiTheme="minorHAnsi" w:eastAsia="Calibri" w:hAnsiTheme="minorHAnsi" w:cstheme="minorHAnsi"/>
        </w:rPr>
      </w:pPr>
      <w:r w:rsidRPr="000A58E5">
        <w:rPr>
          <w:rFonts w:asciiTheme="minorHAnsi" w:eastAsia="Calibri" w:hAnsiTheme="minorHAnsi" w:cstheme="minorHAnsi"/>
        </w:rPr>
        <w:t xml:space="preserve">The provision of accessible and inclusive municipal services is imperative for fulfilling the basic needs of citizens, fostering social cohesion, and enhancing the living standards of municipality residents. </w:t>
      </w:r>
      <w:r w:rsidR="00C21D7C">
        <w:rPr>
          <w:rFonts w:asciiTheme="minorHAnsi" w:eastAsia="Calibri" w:hAnsiTheme="minorHAnsi" w:cstheme="minorHAnsi"/>
        </w:rPr>
        <w:t>T</w:t>
      </w:r>
      <w:r w:rsidRPr="000A58E5">
        <w:rPr>
          <w:rFonts w:asciiTheme="minorHAnsi" w:eastAsia="Calibri" w:hAnsiTheme="minorHAnsi" w:cstheme="minorHAnsi"/>
        </w:rPr>
        <w:t xml:space="preserve">hese services </w:t>
      </w:r>
      <w:r w:rsidR="00BB1CF9">
        <w:rPr>
          <w:rFonts w:asciiTheme="minorHAnsi" w:eastAsia="Calibri" w:hAnsiTheme="minorHAnsi" w:cstheme="minorHAnsi"/>
        </w:rPr>
        <w:t xml:space="preserve">also </w:t>
      </w:r>
      <w:r w:rsidRPr="000A58E5">
        <w:rPr>
          <w:rFonts w:asciiTheme="minorHAnsi" w:eastAsia="Calibri" w:hAnsiTheme="minorHAnsi" w:cstheme="minorHAnsi"/>
        </w:rPr>
        <w:t xml:space="preserve">play a pivotal role in promoting transparency and accountability within </w:t>
      </w:r>
      <w:r w:rsidR="005623CB" w:rsidRPr="000A58E5">
        <w:rPr>
          <w:rFonts w:asciiTheme="minorHAnsi" w:eastAsia="Calibri" w:hAnsiTheme="minorHAnsi" w:cstheme="minorHAnsi"/>
        </w:rPr>
        <w:t>local self-government</w:t>
      </w:r>
      <w:r w:rsidRPr="000A58E5">
        <w:rPr>
          <w:rFonts w:asciiTheme="minorHAnsi" w:eastAsia="Calibri" w:hAnsiTheme="minorHAnsi" w:cstheme="minorHAnsi"/>
        </w:rPr>
        <w:t>, as they serve as the primary point of interaction between local authorities and the public.</w:t>
      </w:r>
    </w:p>
    <w:p w14:paraId="3928A832" w14:textId="32D05910" w:rsidR="00EC351A" w:rsidRPr="000A58E5" w:rsidRDefault="006A52A5" w:rsidP="0005007E">
      <w:pPr>
        <w:pStyle w:val="ListParagraph"/>
        <w:spacing w:before="120" w:after="120"/>
        <w:ind w:left="0"/>
        <w:jc w:val="both"/>
        <w:rPr>
          <w:rFonts w:asciiTheme="minorHAnsi" w:eastAsia="Calibri" w:hAnsiTheme="minorHAnsi" w:cstheme="minorHAnsi"/>
        </w:rPr>
      </w:pPr>
      <w:r>
        <w:rPr>
          <w:rFonts w:asciiTheme="minorHAnsi" w:eastAsia="Calibri" w:hAnsiTheme="minorHAnsi" w:cstheme="minorHAnsi"/>
        </w:rPr>
        <w:t>Essential</w:t>
      </w:r>
      <w:r w:rsidR="00EC351A" w:rsidRPr="000A58E5">
        <w:rPr>
          <w:rFonts w:asciiTheme="minorHAnsi" w:eastAsia="Calibri" w:hAnsiTheme="minorHAnsi" w:cstheme="minorHAnsi"/>
        </w:rPr>
        <w:t xml:space="preserve"> municipal services intended to foster social cohesion and </w:t>
      </w:r>
      <w:r w:rsidR="002A64B3">
        <w:rPr>
          <w:rFonts w:asciiTheme="minorHAnsi" w:eastAsia="Calibri" w:hAnsiTheme="minorHAnsi" w:cstheme="minorHAnsi"/>
        </w:rPr>
        <w:t>provide</w:t>
      </w:r>
      <w:r w:rsidR="00EC351A" w:rsidRPr="000A58E5">
        <w:rPr>
          <w:rFonts w:asciiTheme="minorHAnsi" w:eastAsia="Calibri" w:hAnsiTheme="minorHAnsi" w:cstheme="minorHAnsi"/>
        </w:rPr>
        <w:t xml:space="preserve"> a safety net for vulnerable community members often fall short of achieving their core objectives. Although municipal social protection services are recognized as vital means of providing support to the most vulnerable community members, ensuring their responsiveness to beneficiaries' needs remains a considerable challenge. For example, programs intended for Persons with Disabilities (</w:t>
      </w:r>
      <w:proofErr w:type="spellStart"/>
      <w:r w:rsidR="00EC351A" w:rsidRPr="000A58E5">
        <w:rPr>
          <w:rFonts w:asciiTheme="minorHAnsi" w:eastAsia="Calibri" w:hAnsiTheme="minorHAnsi" w:cstheme="minorHAnsi"/>
        </w:rPr>
        <w:t>PwDs</w:t>
      </w:r>
      <w:proofErr w:type="spellEnd"/>
      <w:r w:rsidR="00EC351A" w:rsidRPr="000A58E5">
        <w:rPr>
          <w:rFonts w:asciiTheme="minorHAnsi" w:eastAsia="Calibri" w:hAnsiTheme="minorHAnsi" w:cstheme="minorHAnsi"/>
        </w:rPr>
        <w:t>) have been criticized for not adequately addressing the real needs of potential beneficiaries</w:t>
      </w:r>
      <w:r w:rsidR="00EC351A" w:rsidRPr="000A58E5">
        <w:rPr>
          <w:rStyle w:val="FootnoteReference"/>
          <w:rFonts w:asciiTheme="minorHAnsi" w:eastAsia="Calibri" w:hAnsiTheme="minorHAnsi" w:cstheme="minorHAnsi"/>
        </w:rPr>
        <w:footnoteReference w:id="4"/>
      </w:r>
      <w:r w:rsidR="00EC351A" w:rsidRPr="000A58E5">
        <w:rPr>
          <w:rFonts w:asciiTheme="minorHAnsi" w:eastAsia="Calibri" w:hAnsiTheme="minorHAnsi" w:cstheme="minorHAnsi"/>
        </w:rPr>
        <w:t xml:space="preserve">, and lack of awareness regarding the availability of </w:t>
      </w:r>
      <w:r w:rsidR="00EC351A" w:rsidRPr="000A58E5">
        <w:rPr>
          <w:rFonts w:asciiTheme="minorHAnsi" w:eastAsia="Calibri" w:hAnsiTheme="minorHAnsi" w:cstheme="minorHAnsi"/>
        </w:rPr>
        <w:lastRenderedPageBreak/>
        <w:t>such programs further compounds the issue, particularly among ethnic minorities with limited knowledge of the state language.</w:t>
      </w:r>
    </w:p>
    <w:p w14:paraId="2497B692" w14:textId="0263B2A5" w:rsidR="00E61911" w:rsidRPr="000A58E5" w:rsidRDefault="00623323" w:rsidP="0005007E">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Moreover</w:t>
      </w:r>
      <w:r w:rsidR="00480D3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while</w:t>
      </w:r>
      <w:r w:rsidR="00480D38">
        <w:rPr>
          <w:rFonts w:asciiTheme="minorHAnsi" w:eastAsia="Calibri" w:hAnsiTheme="minorHAnsi" w:cstheme="minorHAnsi"/>
          <w:sz w:val="22"/>
          <w:szCs w:val="22"/>
          <w:lang w:eastAsia="en-US"/>
        </w:rPr>
        <w:t xml:space="preserve"> t</w:t>
      </w:r>
      <w:r w:rsidR="00063023" w:rsidRPr="000A58E5">
        <w:rPr>
          <w:rFonts w:asciiTheme="minorHAnsi" w:eastAsia="Calibri" w:hAnsiTheme="minorHAnsi" w:cstheme="minorHAnsi"/>
          <w:sz w:val="22"/>
          <w:szCs w:val="22"/>
          <w:lang w:eastAsia="en-US"/>
        </w:rPr>
        <w:t xml:space="preserve">he development of a unified electronic platform for </w:t>
      </w:r>
      <w:r w:rsidR="00FA2276">
        <w:rPr>
          <w:rFonts w:asciiTheme="minorHAnsi" w:eastAsia="Calibri" w:hAnsiTheme="minorHAnsi" w:cstheme="minorHAnsi"/>
          <w:sz w:val="22"/>
          <w:szCs w:val="22"/>
          <w:lang w:eastAsia="en-US"/>
        </w:rPr>
        <w:t xml:space="preserve">provision of </w:t>
      </w:r>
      <w:r w:rsidR="00063023" w:rsidRPr="000A58E5">
        <w:rPr>
          <w:rFonts w:asciiTheme="minorHAnsi" w:eastAsia="Calibri" w:hAnsiTheme="minorHAnsi" w:cstheme="minorHAnsi"/>
          <w:sz w:val="22"/>
          <w:szCs w:val="22"/>
          <w:lang w:eastAsia="en-US"/>
        </w:rPr>
        <w:t>municipal</w:t>
      </w:r>
      <w:r w:rsidR="00FA2276">
        <w:rPr>
          <w:rFonts w:asciiTheme="minorHAnsi" w:eastAsia="Calibri" w:hAnsiTheme="minorHAnsi" w:cstheme="minorHAnsi"/>
          <w:sz w:val="22"/>
          <w:szCs w:val="22"/>
          <w:lang w:eastAsia="en-US"/>
        </w:rPr>
        <w:t xml:space="preserve"> </w:t>
      </w:r>
      <w:r w:rsidR="00EA1E03">
        <w:rPr>
          <w:rFonts w:asciiTheme="minorHAnsi" w:eastAsia="Calibri" w:hAnsiTheme="minorHAnsi" w:cstheme="minorHAnsi"/>
          <w:sz w:val="22"/>
          <w:szCs w:val="22"/>
          <w:lang w:eastAsia="en-US"/>
        </w:rPr>
        <w:t>services</w:t>
      </w:r>
      <w:r w:rsidR="00063023" w:rsidRPr="000A58E5">
        <w:rPr>
          <w:rFonts w:asciiTheme="minorHAnsi" w:eastAsia="Calibri" w:hAnsiTheme="minorHAnsi" w:cstheme="minorHAnsi"/>
          <w:sz w:val="22"/>
          <w:szCs w:val="22"/>
          <w:lang w:eastAsia="en-US"/>
        </w:rPr>
        <w:t xml:space="preserve"> represents a significant step towards the digitalization of </w:t>
      </w:r>
      <w:r w:rsidR="00EA1E03">
        <w:rPr>
          <w:rFonts w:asciiTheme="minorHAnsi" w:eastAsia="Calibri" w:hAnsiTheme="minorHAnsi" w:cstheme="minorHAnsi"/>
          <w:sz w:val="22"/>
          <w:szCs w:val="22"/>
          <w:lang w:eastAsia="en-US"/>
        </w:rPr>
        <w:t>these</w:t>
      </w:r>
      <w:r w:rsidR="00EA1E03" w:rsidRPr="000A58E5">
        <w:rPr>
          <w:rFonts w:asciiTheme="minorHAnsi" w:eastAsia="Calibri" w:hAnsiTheme="minorHAnsi" w:cstheme="minorHAnsi"/>
          <w:sz w:val="22"/>
          <w:szCs w:val="22"/>
          <w:lang w:eastAsia="en-US"/>
        </w:rPr>
        <w:t xml:space="preserve"> </w:t>
      </w:r>
      <w:r w:rsidR="00063023" w:rsidRPr="000A58E5">
        <w:rPr>
          <w:rFonts w:asciiTheme="minorHAnsi" w:eastAsia="Calibri" w:hAnsiTheme="minorHAnsi" w:cstheme="minorHAnsi"/>
          <w:sz w:val="22"/>
          <w:szCs w:val="22"/>
          <w:lang w:eastAsia="en-US"/>
        </w:rPr>
        <w:t>services and enhanced public access</w:t>
      </w:r>
      <w:r w:rsidR="00B0552C">
        <w:rPr>
          <w:rFonts w:asciiTheme="minorHAnsi" w:eastAsia="Calibri" w:hAnsiTheme="minorHAnsi" w:cstheme="minorHAnsi"/>
          <w:sz w:val="22"/>
          <w:szCs w:val="22"/>
          <w:lang w:eastAsia="en-US"/>
        </w:rPr>
        <w:t xml:space="preserve">, the </w:t>
      </w:r>
      <w:r w:rsidR="0032449B">
        <w:rPr>
          <w:rFonts w:asciiTheme="minorHAnsi" w:eastAsia="Calibri" w:hAnsiTheme="minorHAnsi" w:cstheme="minorHAnsi"/>
          <w:sz w:val="22"/>
          <w:szCs w:val="22"/>
          <w:lang w:eastAsia="en-US"/>
        </w:rPr>
        <w:t>uptake</w:t>
      </w:r>
      <w:r w:rsidR="0032449B" w:rsidRPr="000A58E5">
        <w:rPr>
          <w:rFonts w:asciiTheme="minorHAnsi" w:eastAsia="Calibri" w:hAnsiTheme="minorHAnsi" w:cstheme="minorHAnsi"/>
          <w:sz w:val="22"/>
          <w:szCs w:val="22"/>
          <w:lang w:eastAsia="en-US"/>
        </w:rPr>
        <w:t xml:space="preserve"> </w:t>
      </w:r>
      <w:r w:rsidR="00E61911" w:rsidRPr="000A58E5">
        <w:rPr>
          <w:rFonts w:asciiTheme="minorHAnsi" w:eastAsia="Calibri" w:hAnsiTheme="minorHAnsi" w:cstheme="minorHAnsi"/>
          <w:sz w:val="22"/>
          <w:szCs w:val="22"/>
          <w:lang w:eastAsia="en-US"/>
        </w:rPr>
        <w:t xml:space="preserve">of </w:t>
      </w:r>
      <w:r w:rsidR="0032449B">
        <w:rPr>
          <w:rFonts w:asciiTheme="minorHAnsi" w:eastAsia="Calibri" w:hAnsiTheme="minorHAnsi" w:cstheme="minorHAnsi"/>
          <w:sz w:val="22"/>
          <w:szCs w:val="22"/>
          <w:lang w:eastAsia="en-US"/>
        </w:rPr>
        <w:t>e-services</w:t>
      </w:r>
      <w:r w:rsidR="00E61911" w:rsidRPr="000A58E5">
        <w:rPr>
          <w:rFonts w:asciiTheme="minorHAnsi" w:eastAsia="Calibri" w:hAnsiTheme="minorHAnsi" w:cstheme="minorHAnsi"/>
          <w:sz w:val="22"/>
          <w:szCs w:val="22"/>
          <w:lang w:eastAsia="en-US"/>
        </w:rPr>
        <w:t xml:space="preserve"> </w:t>
      </w:r>
      <w:r w:rsidR="00B0552C">
        <w:rPr>
          <w:rFonts w:asciiTheme="minorHAnsi" w:eastAsia="Calibri" w:hAnsiTheme="minorHAnsi" w:cstheme="minorHAnsi"/>
          <w:sz w:val="22"/>
          <w:szCs w:val="22"/>
          <w:lang w:eastAsia="en-US"/>
        </w:rPr>
        <w:t xml:space="preserve">by the citizens </w:t>
      </w:r>
      <w:r w:rsidR="00E61911" w:rsidRPr="000A58E5">
        <w:rPr>
          <w:rFonts w:asciiTheme="minorHAnsi" w:eastAsia="Calibri" w:hAnsiTheme="minorHAnsi" w:cstheme="minorHAnsi"/>
          <w:sz w:val="22"/>
          <w:szCs w:val="22"/>
          <w:lang w:eastAsia="en-US"/>
        </w:rPr>
        <w:t>remains limited</w:t>
      </w:r>
      <w:r w:rsidR="004372AA" w:rsidRPr="000A58E5">
        <w:rPr>
          <w:rFonts w:asciiTheme="minorHAnsi" w:eastAsia="Calibri" w:hAnsiTheme="minorHAnsi" w:cstheme="minorHAnsi"/>
          <w:sz w:val="22"/>
          <w:szCs w:val="22"/>
          <w:lang w:eastAsia="en-US"/>
        </w:rPr>
        <w:t xml:space="preserve"> and needs further awareness raising among</w:t>
      </w:r>
      <w:r w:rsidR="00814071">
        <w:rPr>
          <w:rFonts w:asciiTheme="minorHAnsi" w:eastAsia="Calibri" w:hAnsiTheme="minorHAnsi" w:cstheme="minorHAnsi"/>
          <w:sz w:val="22"/>
          <w:szCs w:val="22"/>
          <w:lang w:eastAsia="en-US"/>
        </w:rPr>
        <w:t xml:space="preserve"> the</w:t>
      </w:r>
      <w:r w:rsidR="004372AA" w:rsidRPr="000A58E5">
        <w:rPr>
          <w:rFonts w:asciiTheme="minorHAnsi" w:eastAsia="Calibri" w:hAnsiTheme="minorHAnsi" w:cstheme="minorHAnsi"/>
          <w:sz w:val="22"/>
          <w:szCs w:val="22"/>
          <w:lang w:eastAsia="en-US"/>
        </w:rPr>
        <w:t xml:space="preserve"> public</w:t>
      </w:r>
      <w:r w:rsidR="00FA4151" w:rsidRPr="000A58E5">
        <w:rPr>
          <w:rFonts w:asciiTheme="minorHAnsi" w:eastAsia="Calibri" w:hAnsiTheme="minorHAnsi" w:cstheme="minorHAnsi"/>
          <w:sz w:val="22"/>
          <w:szCs w:val="22"/>
          <w:lang w:eastAsia="en-US"/>
        </w:rPr>
        <w:t xml:space="preserve">. </w:t>
      </w:r>
    </w:p>
    <w:p w14:paraId="7D649E08" w14:textId="77777777" w:rsidR="00732D88" w:rsidRPr="000A58E5" w:rsidRDefault="00732D88" w:rsidP="0005007E">
      <w:pPr>
        <w:jc w:val="both"/>
        <w:rPr>
          <w:rFonts w:asciiTheme="minorHAnsi" w:hAnsiTheme="minorHAnsi" w:cstheme="minorHAnsi"/>
          <w:sz w:val="22"/>
          <w:szCs w:val="22"/>
        </w:rPr>
      </w:pPr>
    </w:p>
    <w:p w14:paraId="3765907E" w14:textId="6F13A419" w:rsidR="00AC6DBD" w:rsidRPr="000A58E5" w:rsidRDefault="00732D88" w:rsidP="0005007E">
      <w:pPr>
        <w:jc w:val="both"/>
        <w:rPr>
          <w:rFonts w:asciiTheme="minorHAnsi" w:eastAsia="Calibri" w:hAnsiTheme="minorHAnsi" w:cstheme="minorHAnsi"/>
          <w:sz w:val="22"/>
          <w:szCs w:val="22"/>
          <w:lang w:eastAsia="en-US"/>
        </w:rPr>
      </w:pPr>
      <w:r w:rsidRPr="000A58E5">
        <w:rPr>
          <w:rFonts w:asciiTheme="minorHAnsi" w:eastAsia="Calibri" w:hAnsiTheme="minorHAnsi" w:cstheme="minorHAnsi"/>
          <w:sz w:val="22"/>
          <w:szCs w:val="22"/>
          <w:lang w:eastAsia="en-US"/>
        </w:rPr>
        <w:t>At the local level, C</w:t>
      </w:r>
      <w:r w:rsidR="0057664A">
        <w:rPr>
          <w:rFonts w:asciiTheme="minorHAnsi" w:eastAsia="Calibri" w:hAnsiTheme="minorHAnsi" w:cstheme="minorHAnsi"/>
          <w:sz w:val="22"/>
          <w:szCs w:val="22"/>
          <w:lang w:eastAsia="en-US"/>
        </w:rPr>
        <w:t>ivil Society Organizations (C</w:t>
      </w:r>
      <w:r w:rsidRPr="000A58E5">
        <w:rPr>
          <w:rFonts w:asciiTheme="minorHAnsi" w:eastAsia="Calibri" w:hAnsiTheme="minorHAnsi" w:cstheme="minorHAnsi"/>
          <w:sz w:val="22"/>
          <w:szCs w:val="22"/>
          <w:lang w:eastAsia="en-US"/>
        </w:rPr>
        <w:t>SOs</w:t>
      </w:r>
      <w:r w:rsidR="0057664A">
        <w:rPr>
          <w:rFonts w:asciiTheme="minorHAnsi" w:eastAsia="Calibri" w:hAnsiTheme="minorHAnsi" w:cstheme="minorHAnsi"/>
          <w:sz w:val="22"/>
          <w:szCs w:val="22"/>
          <w:lang w:eastAsia="en-US"/>
        </w:rPr>
        <w:t>)</w:t>
      </w:r>
      <w:r w:rsidRPr="000A58E5">
        <w:rPr>
          <w:rFonts w:asciiTheme="minorHAnsi" w:eastAsia="Calibri" w:hAnsiTheme="minorHAnsi" w:cstheme="minorHAnsi"/>
          <w:sz w:val="22"/>
          <w:szCs w:val="22"/>
          <w:lang w:eastAsia="en-US"/>
        </w:rPr>
        <w:t xml:space="preserve"> play </w:t>
      </w:r>
      <w:r w:rsidR="00814071">
        <w:rPr>
          <w:rFonts w:asciiTheme="minorHAnsi" w:eastAsia="Calibri" w:hAnsiTheme="minorHAnsi" w:cstheme="minorHAnsi"/>
          <w:sz w:val="22"/>
          <w:szCs w:val="22"/>
          <w:lang w:eastAsia="en-US"/>
        </w:rPr>
        <w:t>crucial</w:t>
      </w:r>
      <w:r w:rsidRPr="000A58E5">
        <w:rPr>
          <w:rFonts w:asciiTheme="minorHAnsi" w:eastAsia="Calibri" w:hAnsiTheme="minorHAnsi" w:cstheme="minorHAnsi"/>
          <w:sz w:val="22"/>
          <w:szCs w:val="22"/>
          <w:lang w:eastAsia="en-US"/>
        </w:rPr>
        <w:t xml:space="preserve"> role by offering a broad spectrum of services such as healthcare, education, social services, employment support, environmental initiatives, governance assistance, and more to communities, governmental entities, and businesses. The </w:t>
      </w:r>
      <w:r w:rsidR="00CE3442" w:rsidRPr="00CE3442">
        <w:rPr>
          <w:rFonts w:asciiTheme="minorHAnsi" w:eastAsia="Calibri" w:hAnsiTheme="minorHAnsi" w:cstheme="minorHAnsi"/>
          <w:sz w:val="22"/>
          <w:szCs w:val="22"/>
          <w:lang w:eastAsia="en-US"/>
        </w:rPr>
        <w:t xml:space="preserve">EC’s Association Implementation Report on Georgia </w:t>
      </w:r>
      <w:r w:rsidRPr="000A58E5">
        <w:rPr>
          <w:rFonts w:asciiTheme="minorHAnsi" w:eastAsia="Calibri" w:hAnsiTheme="minorHAnsi" w:cstheme="minorHAnsi"/>
          <w:sz w:val="22"/>
          <w:szCs w:val="22"/>
          <w:lang w:eastAsia="en-US"/>
        </w:rPr>
        <w:t>noted the significant contribution of civil society during the COVID-19 pandemic, wherein they provided crucial support to vulnerable populations and complemented state aid efforts.</w:t>
      </w:r>
      <w:r w:rsidR="008C393D" w:rsidRPr="000A58E5">
        <w:rPr>
          <w:rFonts w:asciiTheme="minorHAnsi" w:eastAsia="Calibri" w:hAnsiTheme="minorHAnsi" w:cstheme="minorHAnsi"/>
          <w:sz w:val="22"/>
          <w:szCs w:val="22"/>
          <w:lang w:eastAsia="en-US"/>
        </w:rPr>
        <w:t xml:space="preserve"> </w:t>
      </w:r>
      <w:r w:rsidRPr="000A58E5">
        <w:rPr>
          <w:rFonts w:asciiTheme="minorHAnsi" w:eastAsia="Calibri" w:hAnsiTheme="minorHAnsi" w:cstheme="minorHAnsi"/>
          <w:sz w:val="22"/>
          <w:szCs w:val="22"/>
          <w:lang w:eastAsia="en-US"/>
        </w:rPr>
        <w:t>CSOs typically tailor their services to address local needs and actively engage with their constituencies. They employ various feedback mechanisms such as surveys, focus group discussions, and key informant interviews to continually assess and respond to the needs and interests of their constituents.</w:t>
      </w:r>
      <w:r w:rsidR="0067665C" w:rsidRPr="000A58E5">
        <w:rPr>
          <w:rStyle w:val="FootnoteReference"/>
          <w:rFonts w:asciiTheme="minorHAnsi" w:eastAsia="Calibri" w:hAnsiTheme="minorHAnsi" w:cstheme="minorHAnsi"/>
          <w:sz w:val="22"/>
          <w:szCs w:val="22"/>
          <w:lang w:eastAsia="en-US"/>
        </w:rPr>
        <w:footnoteReference w:id="5"/>
      </w:r>
    </w:p>
    <w:p w14:paraId="500627C1" w14:textId="316C2DE2" w:rsidR="00386186" w:rsidRPr="00BA7C4B" w:rsidRDefault="00386186" w:rsidP="0005007E">
      <w:pPr>
        <w:spacing w:before="100" w:beforeAutospacing="1" w:after="100" w:afterAutospacing="1"/>
        <w:jc w:val="both"/>
        <w:rPr>
          <w:rFonts w:asciiTheme="minorHAnsi" w:hAnsiTheme="minorHAnsi" w:cstheme="minorHAnsi"/>
          <w:iCs/>
          <w:sz w:val="22"/>
          <w:szCs w:val="22"/>
          <w:lang w:val="en-US"/>
        </w:rPr>
      </w:pPr>
      <w:r>
        <w:rPr>
          <w:rFonts w:asciiTheme="minorHAnsi" w:hAnsiTheme="minorHAnsi" w:cstheme="minorHAnsi"/>
          <w:iCs/>
          <w:sz w:val="22"/>
          <w:szCs w:val="22"/>
          <w:lang w:val="en-US"/>
        </w:rPr>
        <w:t>EU4ITD project seeks to further reinforce the e</w:t>
      </w:r>
      <w:r w:rsidRPr="00BA7C4B">
        <w:rPr>
          <w:rFonts w:asciiTheme="minorHAnsi" w:hAnsiTheme="minorHAnsi" w:cstheme="minorHAnsi"/>
          <w:iCs/>
          <w:sz w:val="22"/>
          <w:szCs w:val="22"/>
          <w:lang w:val="en-US"/>
        </w:rPr>
        <w:t xml:space="preserve">ngagement between citizens and local self-governments </w:t>
      </w:r>
      <w:r w:rsidR="00CB69D6">
        <w:rPr>
          <w:rFonts w:asciiTheme="minorHAnsi" w:hAnsiTheme="minorHAnsi" w:cstheme="minorHAnsi"/>
          <w:iCs/>
          <w:sz w:val="22"/>
          <w:szCs w:val="22"/>
          <w:lang w:val="en-US"/>
        </w:rPr>
        <w:t>by</w:t>
      </w:r>
      <w:r w:rsidRPr="00BA7C4B">
        <w:rPr>
          <w:rFonts w:asciiTheme="minorHAnsi" w:hAnsiTheme="minorHAnsi" w:cstheme="minorHAnsi"/>
          <w:iCs/>
          <w:sz w:val="22"/>
          <w:szCs w:val="22"/>
          <w:lang w:val="en-US"/>
        </w:rPr>
        <w:t xml:space="preserve"> </w:t>
      </w:r>
      <w:r>
        <w:rPr>
          <w:rFonts w:asciiTheme="minorHAnsi" w:hAnsiTheme="minorHAnsi" w:cstheme="minorHAnsi"/>
          <w:iCs/>
          <w:sz w:val="22"/>
          <w:szCs w:val="22"/>
          <w:lang w:val="en-US"/>
        </w:rPr>
        <w:t xml:space="preserve">offering </w:t>
      </w:r>
      <w:r w:rsidRPr="00BA7C4B">
        <w:rPr>
          <w:rFonts w:asciiTheme="minorHAnsi" w:hAnsiTheme="minorHAnsi" w:cstheme="minorHAnsi"/>
          <w:iCs/>
          <w:sz w:val="22"/>
          <w:szCs w:val="22"/>
          <w:lang w:val="en-US"/>
        </w:rPr>
        <w:t xml:space="preserve">low </w:t>
      </w:r>
      <w:r w:rsidRPr="00CA102B">
        <w:rPr>
          <w:rFonts w:asciiTheme="minorHAnsi" w:hAnsiTheme="minorHAnsi" w:cstheme="minorHAnsi"/>
          <w:iCs/>
          <w:sz w:val="22"/>
          <w:szCs w:val="22"/>
          <w:lang w:val="en-US"/>
        </w:rPr>
        <w:t>value grant scheme for CSOs and welcomes proposals submitted by CSOs in partnership with</w:t>
      </w:r>
      <w:r w:rsidR="00717EEB">
        <w:rPr>
          <w:rFonts w:asciiTheme="minorHAnsi" w:hAnsiTheme="minorHAnsi" w:cstheme="minorHAnsi"/>
          <w:iCs/>
          <w:sz w:val="22"/>
          <w:szCs w:val="22"/>
          <w:lang w:val="en-US"/>
        </w:rPr>
        <w:t xml:space="preserve"> local governments</w:t>
      </w:r>
      <w:r w:rsidRPr="00CA102B">
        <w:rPr>
          <w:rFonts w:asciiTheme="minorHAnsi" w:hAnsiTheme="minorHAnsi" w:cstheme="minorHAnsi"/>
          <w:iCs/>
          <w:sz w:val="22"/>
          <w:szCs w:val="22"/>
          <w:lang w:val="en-US"/>
        </w:rPr>
        <w:t xml:space="preserve"> </w:t>
      </w:r>
      <w:r w:rsidR="00717EEB">
        <w:rPr>
          <w:rFonts w:asciiTheme="minorHAnsi" w:hAnsiTheme="minorHAnsi" w:cstheme="minorHAnsi"/>
          <w:iCs/>
          <w:sz w:val="22"/>
          <w:szCs w:val="22"/>
          <w:lang w:val="en-US"/>
        </w:rPr>
        <w:t>(</w:t>
      </w:r>
      <w:r w:rsidRPr="00CA102B">
        <w:rPr>
          <w:rFonts w:asciiTheme="minorHAnsi" w:hAnsiTheme="minorHAnsi" w:cstheme="minorHAnsi"/>
          <w:iCs/>
          <w:sz w:val="22"/>
          <w:szCs w:val="22"/>
          <w:lang w:val="en-US"/>
        </w:rPr>
        <w:t>City Halls</w:t>
      </w:r>
      <w:r w:rsidR="00717EEB">
        <w:rPr>
          <w:rFonts w:asciiTheme="minorHAnsi" w:hAnsiTheme="minorHAnsi" w:cstheme="minorHAnsi"/>
          <w:iCs/>
          <w:sz w:val="22"/>
          <w:szCs w:val="22"/>
          <w:lang w:val="en-US"/>
        </w:rPr>
        <w:t>)</w:t>
      </w:r>
      <w:r w:rsidRPr="00CA102B">
        <w:rPr>
          <w:rFonts w:asciiTheme="minorHAnsi" w:hAnsiTheme="minorHAnsi" w:cstheme="minorHAnsi"/>
          <w:iCs/>
          <w:sz w:val="22"/>
          <w:szCs w:val="22"/>
          <w:lang w:val="en-US"/>
        </w:rPr>
        <w:t>.</w:t>
      </w:r>
      <w:r w:rsidRPr="00CA102B">
        <w:rPr>
          <w:rFonts w:asciiTheme="minorHAnsi" w:hAnsiTheme="minorHAnsi" w:cstheme="minorHAnsi"/>
          <w:iCs/>
          <w:sz w:val="22"/>
          <w:szCs w:val="22"/>
        </w:rPr>
        <w:t xml:space="preserve"> EU4ITD intends to support ideas that entail solutions that allow citizens to participate in </w:t>
      </w:r>
      <w:r w:rsidR="00DC1013" w:rsidRPr="00CA102B">
        <w:rPr>
          <w:rFonts w:asciiTheme="minorHAnsi" w:eastAsia="Calibri" w:hAnsiTheme="minorHAnsi" w:cstheme="minorBidi"/>
          <w:sz w:val="22"/>
          <w:szCs w:val="22"/>
        </w:rPr>
        <w:t xml:space="preserve">local planning, </w:t>
      </w:r>
      <w:r w:rsidR="00964051">
        <w:rPr>
          <w:rFonts w:asciiTheme="minorHAnsi" w:eastAsia="Calibri" w:hAnsiTheme="minorHAnsi" w:cstheme="minorBidi"/>
          <w:sz w:val="22"/>
          <w:szCs w:val="22"/>
        </w:rPr>
        <w:t xml:space="preserve">municipal </w:t>
      </w:r>
      <w:r w:rsidR="00DC1013" w:rsidRPr="00CA102B">
        <w:rPr>
          <w:rFonts w:asciiTheme="minorHAnsi" w:eastAsia="Calibri" w:hAnsiTheme="minorHAnsi" w:cstheme="minorBidi"/>
          <w:sz w:val="22"/>
          <w:szCs w:val="22"/>
        </w:rPr>
        <w:t>service design, implementation and evaluation</w:t>
      </w:r>
      <w:r w:rsidR="00C74295">
        <w:rPr>
          <w:rFonts w:asciiTheme="minorHAnsi" w:eastAsia="Calibri" w:hAnsiTheme="minorHAnsi" w:cstheme="minorBidi"/>
          <w:sz w:val="22"/>
          <w:szCs w:val="22"/>
        </w:rPr>
        <w:t>,</w:t>
      </w:r>
      <w:r w:rsidR="00DC1013" w:rsidRPr="00CA102B">
        <w:rPr>
          <w:rFonts w:asciiTheme="minorHAnsi" w:eastAsia="Calibri" w:hAnsiTheme="minorHAnsi" w:cstheme="minorBidi"/>
          <w:sz w:val="22"/>
          <w:szCs w:val="22"/>
        </w:rPr>
        <w:t xml:space="preserve"> and improve the </w:t>
      </w:r>
      <w:proofErr w:type="gramStart"/>
      <w:r w:rsidR="00C74295">
        <w:rPr>
          <w:rFonts w:asciiTheme="minorHAnsi" w:eastAsia="Calibri" w:hAnsiTheme="minorHAnsi" w:cstheme="minorBidi"/>
          <w:sz w:val="22"/>
          <w:szCs w:val="22"/>
        </w:rPr>
        <w:t>quality of service</w:t>
      </w:r>
      <w:proofErr w:type="gramEnd"/>
      <w:r w:rsidR="00C74295">
        <w:rPr>
          <w:rFonts w:asciiTheme="minorHAnsi" w:eastAsia="Calibri" w:hAnsiTheme="minorHAnsi" w:cstheme="minorBidi"/>
          <w:sz w:val="22"/>
          <w:szCs w:val="22"/>
        </w:rPr>
        <w:t xml:space="preserve"> </w:t>
      </w:r>
      <w:r w:rsidR="00DC1013" w:rsidRPr="00CA102B">
        <w:rPr>
          <w:rFonts w:asciiTheme="minorHAnsi" w:eastAsia="Calibri" w:hAnsiTheme="minorHAnsi" w:cstheme="minorBidi"/>
          <w:sz w:val="22"/>
          <w:szCs w:val="22"/>
        </w:rPr>
        <w:t>delivery in the municipalities</w:t>
      </w:r>
      <w:r w:rsidR="00CA102B" w:rsidRPr="00CA102B">
        <w:rPr>
          <w:rFonts w:asciiTheme="minorHAnsi" w:eastAsia="Calibri" w:hAnsiTheme="minorHAnsi" w:cstheme="minorBidi"/>
          <w:sz w:val="22"/>
          <w:szCs w:val="22"/>
        </w:rPr>
        <w:t>.</w:t>
      </w:r>
      <w:r w:rsidR="00CA102B">
        <w:rPr>
          <w:rFonts w:asciiTheme="minorHAnsi" w:eastAsia="Calibri" w:hAnsiTheme="minorHAnsi" w:cstheme="minorBidi"/>
          <w:sz w:val="22"/>
          <w:szCs w:val="22"/>
        </w:rPr>
        <w:t xml:space="preserve"> </w:t>
      </w:r>
    </w:p>
    <w:p w14:paraId="172FE7F7" w14:textId="4BFFE005" w:rsidR="00386186" w:rsidRDefault="00386186" w:rsidP="0005007E">
      <w:pPr>
        <w:jc w:val="both"/>
        <w:rPr>
          <w:rFonts w:asciiTheme="minorHAnsi" w:hAnsiTheme="minorHAnsi" w:cstheme="minorHAnsi"/>
          <w:iCs/>
          <w:sz w:val="22"/>
          <w:szCs w:val="22"/>
        </w:rPr>
      </w:pPr>
      <w:r w:rsidRPr="00A73D84">
        <w:rPr>
          <w:rFonts w:asciiTheme="minorHAnsi" w:hAnsiTheme="minorHAnsi" w:cstheme="minorHAnsi"/>
          <w:iCs/>
          <w:sz w:val="22"/>
          <w:szCs w:val="22"/>
        </w:rPr>
        <w:t xml:space="preserve">Moreover, </w:t>
      </w:r>
      <w:r>
        <w:rPr>
          <w:rFonts w:asciiTheme="minorHAnsi" w:hAnsiTheme="minorHAnsi" w:cstheme="minorHAnsi"/>
          <w:iCs/>
          <w:sz w:val="22"/>
          <w:szCs w:val="22"/>
        </w:rPr>
        <w:t>t</w:t>
      </w:r>
      <w:r w:rsidRPr="00A73D84">
        <w:rPr>
          <w:rFonts w:asciiTheme="minorHAnsi" w:hAnsiTheme="minorHAnsi" w:cstheme="minorHAnsi"/>
          <w:iCs/>
          <w:sz w:val="22"/>
          <w:szCs w:val="22"/>
        </w:rPr>
        <w:t xml:space="preserve">o address the existing capacity development needs and ensure experience sharing between CSOs, </w:t>
      </w:r>
      <w:r w:rsidR="000F26F7">
        <w:rPr>
          <w:rFonts w:asciiTheme="minorHAnsi" w:hAnsiTheme="minorHAnsi" w:cstheme="minorHAnsi"/>
          <w:iCs/>
          <w:sz w:val="22"/>
          <w:szCs w:val="22"/>
        </w:rPr>
        <w:t>EU4ITD</w:t>
      </w:r>
      <w:r w:rsidRPr="00A73D84">
        <w:rPr>
          <w:rFonts w:asciiTheme="minorHAnsi" w:hAnsiTheme="minorHAnsi" w:cstheme="minorHAnsi"/>
          <w:iCs/>
          <w:sz w:val="22"/>
          <w:szCs w:val="22"/>
        </w:rPr>
        <w:t xml:space="preserve"> </w:t>
      </w:r>
      <w:r w:rsidRPr="00145B92">
        <w:rPr>
          <w:rFonts w:asciiTheme="minorHAnsi" w:hAnsiTheme="minorHAnsi" w:cstheme="minorHAnsi"/>
          <w:iCs/>
          <w:sz w:val="22"/>
          <w:szCs w:val="22"/>
        </w:rPr>
        <w:t>may</w:t>
      </w:r>
      <w:r w:rsidRPr="00A73D84">
        <w:rPr>
          <w:rFonts w:asciiTheme="minorHAnsi" w:hAnsiTheme="minorHAnsi" w:cstheme="minorHAnsi"/>
          <w:iCs/>
          <w:sz w:val="22"/>
          <w:szCs w:val="22"/>
        </w:rPr>
        <w:t xml:space="preserve"> offer the grant recipients </w:t>
      </w:r>
      <w:r>
        <w:rPr>
          <w:rFonts w:asciiTheme="minorHAnsi" w:hAnsiTheme="minorHAnsi" w:cstheme="minorHAnsi"/>
          <w:iCs/>
          <w:sz w:val="22"/>
          <w:szCs w:val="22"/>
        </w:rPr>
        <w:t xml:space="preserve">an opportunity </w:t>
      </w:r>
      <w:r w:rsidRPr="00A73D84">
        <w:rPr>
          <w:rFonts w:asciiTheme="minorHAnsi" w:hAnsiTheme="minorHAnsi" w:cstheme="minorHAnsi"/>
          <w:iCs/>
          <w:sz w:val="22"/>
          <w:szCs w:val="22"/>
        </w:rPr>
        <w:t xml:space="preserve">to engage in </w:t>
      </w:r>
      <w:r>
        <w:rPr>
          <w:rFonts w:asciiTheme="minorHAnsi" w:hAnsiTheme="minorHAnsi" w:cstheme="minorHAnsi"/>
          <w:iCs/>
          <w:sz w:val="22"/>
          <w:szCs w:val="22"/>
        </w:rPr>
        <w:t xml:space="preserve">capacity building activities aimed at </w:t>
      </w:r>
      <w:r w:rsidRPr="00A73D84">
        <w:rPr>
          <w:rFonts w:asciiTheme="minorHAnsi" w:hAnsiTheme="minorHAnsi" w:cstheme="minorHAnsi"/>
          <w:iCs/>
          <w:sz w:val="22"/>
          <w:szCs w:val="22"/>
        </w:rPr>
        <w:t>strengthen</w:t>
      </w:r>
      <w:r>
        <w:rPr>
          <w:rFonts w:asciiTheme="minorHAnsi" w:hAnsiTheme="minorHAnsi" w:cstheme="minorHAnsi"/>
          <w:iCs/>
          <w:sz w:val="22"/>
          <w:szCs w:val="22"/>
        </w:rPr>
        <w:t>ing</w:t>
      </w:r>
      <w:r w:rsidRPr="00A73D84">
        <w:rPr>
          <w:rFonts w:asciiTheme="minorHAnsi" w:hAnsiTheme="minorHAnsi" w:cstheme="minorHAnsi"/>
          <w:iCs/>
          <w:sz w:val="22"/>
          <w:szCs w:val="22"/>
        </w:rPr>
        <w:t xml:space="preserve"> the skills and knowledge in citizen participation </w:t>
      </w:r>
      <w:r w:rsidR="00B170CC">
        <w:rPr>
          <w:rFonts w:asciiTheme="minorHAnsi" w:hAnsiTheme="minorHAnsi" w:cstheme="minorHAnsi"/>
          <w:iCs/>
          <w:sz w:val="22"/>
          <w:szCs w:val="22"/>
        </w:rPr>
        <w:t>mechanisms</w:t>
      </w:r>
      <w:r w:rsidRPr="00A73D84">
        <w:rPr>
          <w:rFonts w:asciiTheme="minorHAnsi" w:hAnsiTheme="minorHAnsi" w:cstheme="minorHAnsi"/>
          <w:iCs/>
          <w:sz w:val="22"/>
          <w:szCs w:val="22"/>
        </w:rPr>
        <w:t xml:space="preserve">, </w:t>
      </w:r>
      <w:r>
        <w:rPr>
          <w:rFonts w:asciiTheme="minorHAnsi" w:hAnsiTheme="minorHAnsi" w:cstheme="minorHAnsi"/>
          <w:iCs/>
          <w:sz w:val="22"/>
          <w:szCs w:val="22"/>
        </w:rPr>
        <w:t xml:space="preserve">innovative tools for project design, </w:t>
      </w:r>
      <w:r w:rsidRPr="00A73D84">
        <w:rPr>
          <w:rFonts w:asciiTheme="minorHAnsi" w:hAnsiTheme="minorHAnsi" w:cstheme="minorHAnsi"/>
          <w:iCs/>
          <w:sz w:val="22"/>
          <w:szCs w:val="22"/>
        </w:rPr>
        <w:t xml:space="preserve">planning and implementing advocacy campaigns, project cycle management and other relevant topics. </w:t>
      </w:r>
    </w:p>
    <w:p w14:paraId="3381E22C" w14:textId="77777777" w:rsidR="00386186" w:rsidRDefault="00386186" w:rsidP="0005007E">
      <w:pPr>
        <w:jc w:val="both"/>
        <w:rPr>
          <w:rFonts w:asciiTheme="minorHAnsi" w:eastAsia="Calibri" w:hAnsiTheme="minorHAnsi" w:cstheme="minorHAnsi"/>
          <w:sz w:val="22"/>
          <w:szCs w:val="22"/>
          <w:lang w:eastAsia="en-US"/>
        </w:rPr>
      </w:pPr>
    </w:p>
    <w:p w14:paraId="62E45A43" w14:textId="77777777" w:rsidR="00063023" w:rsidRPr="00063023" w:rsidRDefault="00063023" w:rsidP="0005007E">
      <w:pPr>
        <w:jc w:val="both"/>
        <w:rPr>
          <w:rFonts w:asciiTheme="minorHAnsi" w:eastAsia="Calibri" w:hAnsiTheme="minorHAnsi" w:cstheme="minorHAnsi"/>
          <w:sz w:val="22"/>
          <w:szCs w:val="22"/>
          <w:lang w:eastAsia="en-US"/>
        </w:rPr>
      </w:pPr>
    </w:p>
    <w:p w14:paraId="46DE7B60" w14:textId="0EDDD1CF" w:rsidR="00C574DB" w:rsidRPr="00A73D84" w:rsidRDefault="00080BD2" w:rsidP="0005007E">
      <w:pPr>
        <w:pStyle w:val="Heading1"/>
        <w:numPr>
          <w:ilvl w:val="0"/>
          <w:numId w:val="7"/>
        </w:numPr>
        <w:spacing w:after="200"/>
        <w:rPr>
          <w:rFonts w:asciiTheme="minorHAnsi" w:eastAsia="Arial" w:hAnsiTheme="minorHAnsi" w:cstheme="minorHAnsi"/>
          <w:b/>
          <w:smallCaps/>
          <w:color w:val="4F81BD"/>
          <w:sz w:val="22"/>
          <w:szCs w:val="22"/>
        </w:rPr>
      </w:pPr>
      <w:bookmarkStart w:id="2" w:name="_heading=h.2bn6wsx" w:colFirst="0" w:colLast="0"/>
      <w:bookmarkStart w:id="3" w:name="_Toc160480513"/>
      <w:bookmarkEnd w:id="2"/>
      <w:r w:rsidRPr="00A73D84">
        <w:rPr>
          <w:rFonts w:asciiTheme="minorHAnsi" w:eastAsia="Arial" w:hAnsiTheme="minorHAnsi" w:cstheme="minorHAnsi"/>
          <w:b/>
          <w:smallCaps/>
          <w:color w:val="4F81BD"/>
          <w:sz w:val="22"/>
          <w:szCs w:val="22"/>
        </w:rPr>
        <w:t xml:space="preserve">The goal of the </w:t>
      </w:r>
      <w:r w:rsidR="005B5805" w:rsidRPr="00A73D84">
        <w:rPr>
          <w:rFonts w:asciiTheme="minorHAnsi" w:eastAsia="Arial" w:hAnsiTheme="minorHAnsi" w:cstheme="minorHAnsi"/>
          <w:b/>
          <w:smallCaps/>
          <w:color w:val="4F81BD"/>
          <w:sz w:val="22"/>
          <w:szCs w:val="22"/>
        </w:rPr>
        <w:t>Call for Proposals</w:t>
      </w:r>
      <w:bookmarkEnd w:id="3"/>
    </w:p>
    <w:p w14:paraId="23747B16" w14:textId="5A1DCF77" w:rsidR="007C5E0A" w:rsidRPr="00A73D84" w:rsidRDefault="00080BD2" w:rsidP="0005007E">
      <w:pPr>
        <w:spacing w:after="240"/>
        <w:jc w:val="both"/>
        <w:rPr>
          <w:rFonts w:asciiTheme="minorHAnsi" w:eastAsia="Calibri" w:hAnsiTheme="minorHAnsi" w:cstheme="minorBidi"/>
          <w:sz w:val="22"/>
          <w:szCs w:val="22"/>
        </w:rPr>
      </w:pPr>
      <w:r w:rsidRPr="05DE7D21">
        <w:rPr>
          <w:rFonts w:asciiTheme="minorHAnsi" w:eastAsia="Calibri" w:hAnsiTheme="minorHAnsi" w:cstheme="minorBidi"/>
          <w:sz w:val="22"/>
          <w:szCs w:val="22"/>
        </w:rPr>
        <w:t xml:space="preserve">The </w:t>
      </w:r>
      <w:r w:rsidR="009932EF">
        <w:rPr>
          <w:rFonts w:asciiTheme="minorHAnsi" w:eastAsia="Calibri" w:hAnsiTheme="minorHAnsi" w:cstheme="minorBidi"/>
          <w:sz w:val="22"/>
          <w:szCs w:val="22"/>
        </w:rPr>
        <w:t xml:space="preserve">overall </w:t>
      </w:r>
      <w:r w:rsidR="002F24C0">
        <w:rPr>
          <w:rFonts w:asciiTheme="minorHAnsi" w:eastAsia="Calibri" w:hAnsiTheme="minorHAnsi" w:cstheme="minorBidi"/>
          <w:sz w:val="22"/>
          <w:szCs w:val="22"/>
        </w:rPr>
        <w:t xml:space="preserve">objective </w:t>
      </w:r>
      <w:r w:rsidRPr="05DE7D21">
        <w:rPr>
          <w:rFonts w:asciiTheme="minorHAnsi" w:eastAsia="Calibri" w:hAnsiTheme="minorHAnsi" w:cstheme="minorBidi"/>
          <w:sz w:val="22"/>
          <w:szCs w:val="22"/>
        </w:rPr>
        <w:t xml:space="preserve">of the </w:t>
      </w:r>
      <w:r w:rsidRPr="05DE7D21">
        <w:rPr>
          <w:rFonts w:asciiTheme="minorHAnsi" w:eastAsia="Calibri" w:hAnsiTheme="minorHAnsi" w:cstheme="minorBidi"/>
          <w:i/>
          <w:sz w:val="22"/>
          <w:szCs w:val="22"/>
        </w:rPr>
        <w:t>UNDP</w:t>
      </w:r>
      <w:r w:rsidR="005B5805" w:rsidRPr="05DE7D21">
        <w:rPr>
          <w:rFonts w:asciiTheme="minorHAnsi" w:eastAsia="Calibri" w:hAnsiTheme="minorHAnsi" w:cstheme="minorBidi"/>
          <w:i/>
          <w:sz w:val="22"/>
          <w:szCs w:val="22"/>
        </w:rPr>
        <w:t xml:space="preserve"> </w:t>
      </w:r>
      <w:r w:rsidR="0038675E" w:rsidRPr="0038675E">
        <w:rPr>
          <w:rFonts w:asciiTheme="minorHAnsi" w:eastAsia="Calibri" w:hAnsiTheme="minorHAnsi" w:cstheme="minorBidi"/>
          <w:i/>
          <w:sz w:val="22"/>
          <w:szCs w:val="22"/>
        </w:rPr>
        <w:t xml:space="preserve">Call for Proposals to </w:t>
      </w:r>
      <w:r w:rsidR="00606D93">
        <w:rPr>
          <w:rFonts w:asciiTheme="minorHAnsi" w:eastAsia="Calibri" w:hAnsiTheme="minorHAnsi" w:cstheme="minorBidi"/>
          <w:i/>
          <w:sz w:val="22"/>
          <w:szCs w:val="22"/>
        </w:rPr>
        <w:t>Promote</w:t>
      </w:r>
      <w:r w:rsidR="009A6B1A" w:rsidRPr="009A6B1A">
        <w:rPr>
          <w:rFonts w:asciiTheme="minorHAnsi" w:eastAsia="Calibri" w:hAnsiTheme="minorHAnsi" w:cstheme="minorBidi"/>
          <w:i/>
          <w:sz w:val="22"/>
          <w:szCs w:val="22"/>
        </w:rPr>
        <w:t xml:space="preserve"> Participatory and People-Centred </w:t>
      </w:r>
      <w:r w:rsidR="00145B92">
        <w:rPr>
          <w:rFonts w:asciiTheme="minorHAnsi" w:eastAsia="Calibri" w:hAnsiTheme="minorHAnsi" w:cstheme="minorBidi"/>
          <w:i/>
          <w:sz w:val="22"/>
          <w:szCs w:val="22"/>
        </w:rPr>
        <w:t>M</w:t>
      </w:r>
      <w:r w:rsidR="002B7DCC">
        <w:rPr>
          <w:rFonts w:asciiTheme="minorHAnsi" w:eastAsia="Calibri" w:hAnsiTheme="minorHAnsi" w:cstheme="minorBidi"/>
          <w:i/>
          <w:sz w:val="22"/>
          <w:szCs w:val="22"/>
        </w:rPr>
        <w:t>unicipal</w:t>
      </w:r>
      <w:r w:rsidR="009A6B1A" w:rsidRPr="009A6B1A">
        <w:rPr>
          <w:rFonts w:asciiTheme="minorHAnsi" w:eastAsia="Calibri" w:hAnsiTheme="minorHAnsi" w:cstheme="minorBidi"/>
          <w:i/>
          <w:sz w:val="22"/>
          <w:szCs w:val="22"/>
        </w:rPr>
        <w:t xml:space="preserve"> Service Delivery</w:t>
      </w:r>
      <w:r w:rsidR="0038675E" w:rsidRPr="05DE7D21">
        <w:rPr>
          <w:rFonts w:asciiTheme="minorHAnsi" w:eastAsia="Calibri" w:hAnsiTheme="minorHAnsi" w:cstheme="minorBidi"/>
          <w:sz w:val="22"/>
          <w:szCs w:val="22"/>
        </w:rPr>
        <w:t xml:space="preserve"> </w:t>
      </w:r>
      <w:r w:rsidRPr="05DE7D21">
        <w:rPr>
          <w:rFonts w:asciiTheme="minorHAnsi" w:eastAsia="Calibri" w:hAnsiTheme="minorHAnsi" w:cstheme="minorBidi"/>
          <w:sz w:val="22"/>
          <w:szCs w:val="22"/>
        </w:rPr>
        <w:t xml:space="preserve">is to </w:t>
      </w:r>
      <w:r w:rsidR="0068402A">
        <w:rPr>
          <w:rFonts w:asciiTheme="minorHAnsi" w:eastAsia="Calibri" w:hAnsiTheme="minorHAnsi" w:cstheme="minorBidi"/>
          <w:sz w:val="22"/>
          <w:szCs w:val="22"/>
        </w:rPr>
        <w:t xml:space="preserve">support </w:t>
      </w:r>
      <w:r w:rsidRPr="05DE7D21">
        <w:rPr>
          <w:rFonts w:asciiTheme="minorHAnsi" w:eastAsia="Calibri" w:hAnsiTheme="minorHAnsi" w:cstheme="minorBidi"/>
          <w:sz w:val="22"/>
          <w:szCs w:val="22"/>
        </w:rPr>
        <w:t xml:space="preserve">eligible Civil Society Organisations </w:t>
      </w:r>
      <w:r w:rsidR="004C2169" w:rsidRPr="05DE7D21">
        <w:rPr>
          <w:rFonts w:asciiTheme="minorHAnsi" w:eastAsia="Calibri" w:hAnsiTheme="minorHAnsi" w:cstheme="minorBidi"/>
          <w:sz w:val="22"/>
          <w:szCs w:val="22"/>
        </w:rPr>
        <w:t>(CSOs)</w:t>
      </w:r>
      <w:r w:rsidR="00542FCC">
        <w:rPr>
          <w:rFonts w:asciiTheme="minorHAnsi" w:eastAsia="Calibri" w:hAnsiTheme="minorHAnsi" w:cstheme="minorBidi"/>
          <w:sz w:val="22"/>
          <w:szCs w:val="22"/>
          <w:lang w:val="ka-GE"/>
        </w:rPr>
        <w:t xml:space="preserve"> </w:t>
      </w:r>
      <w:r w:rsidR="00302F40">
        <w:rPr>
          <w:rFonts w:asciiTheme="minorHAnsi" w:eastAsia="Calibri" w:hAnsiTheme="minorHAnsi" w:cstheme="minorBidi"/>
          <w:sz w:val="22"/>
          <w:szCs w:val="22"/>
          <w:lang w:val="en-US"/>
        </w:rPr>
        <w:t>in partnership with</w:t>
      </w:r>
      <w:r w:rsidR="00801E23" w:rsidRPr="05DE7D21">
        <w:rPr>
          <w:rFonts w:asciiTheme="minorHAnsi" w:eastAsia="Calibri" w:hAnsiTheme="minorHAnsi" w:cstheme="minorBidi"/>
          <w:sz w:val="22"/>
          <w:szCs w:val="22"/>
          <w:lang w:val="en-US"/>
        </w:rPr>
        <w:t xml:space="preserve"> </w:t>
      </w:r>
      <w:r w:rsidR="004025B1">
        <w:rPr>
          <w:rFonts w:asciiTheme="minorHAnsi" w:eastAsia="Calibri" w:hAnsiTheme="minorHAnsi" w:cstheme="minorBidi"/>
          <w:sz w:val="22"/>
          <w:szCs w:val="22"/>
          <w:lang w:val="en-US"/>
        </w:rPr>
        <w:t>local authorities (</w:t>
      </w:r>
      <w:r w:rsidR="00542FCC">
        <w:rPr>
          <w:rFonts w:asciiTheme="minorHAnsi" w:eastAsia="Calibri" w:hAnsiTheme="minorHAnsi" w:cstheme="minorBidi"/>
          <w:sz w:val="22"/>
          <w:szCs w:val="22"/>
          <w:lang w:val="en-US"/>
        </w:rPr>
        <w:t>City Halls</w:t>
      </w:r>
      <w:r w:rsidR="004025B1">
        <w:rPr>
          <w:rFonts w:asciiTheme="minorHAnsi" w:eastAsia="Calibri" w:hAnsiTheme="minorHAnsi" w:cstheme="minorBidi"/>
          <w:sz w:val="22"/>
          <w:szCs w:val="22"/>
          <w:lang w:val="en-US"/>
        </w:rPr>
        <w:t>)</w:t>
      </w:r>
      <w:r w:rsidR="00302F40">
        <w:rPr>
          <w:rFonts w:asciiTheme="minorHAnsi" w:eastAsia="Calibri" w:hAnsiTheme="minorHAnsi" w:cstheme="minorBidi"/>
          <w:sz w:val="22"/>
          <w:szCs w:val="22"/>
          <w:lang w:val="en-US"/>
        </w:rPr>
        <w:t xml:space="preserve"> </w:t>
      </w:r>
      <w:r w:rsidR="00801E23" w:rsidRPr="05DE7D21">
        <w:rPr>
          <w:rFonts w:asciiTheme="minorHAnsi" w:eastAsia="Calibri" w:hAnsiTheme="minorHAnsi" w:cstheme="minorBidi"/>
          <w:sz w:val="22"/>
          <w:szCs w:val="22"/>
          <w:lang w:val="en-US"/>
        </w:rPr>
        <w:t>to</w:t>
      </w:r>
      <w:r w:rsidR="004C2169" w:rsidRPr="05DE7D21">
        <w:rPr>
          <w:rFonts w:asciiTheme="minorHAnsi" w:eastAsia="Calibri" w:hAnsiTheme="minorHAnsi" w:cstheme="minorBidi"/>
          <w:sz w:val="22"/>
          <w:szCs w:val="22"/>
        </w:rPr>
        <w:t xml:space="preserve"> </w:t>
      </w:r>
      <w:r w:rsidR="005B12D7">
        <w:rPr>
          <w:rFonts w:asciiTheme="minorHAnsi" w:eastAsia="Calibri" w:hAnsiTheme="minorHAnsi" w:cstheme="minorBidi"/>
          <w:sz w:val="22"/>
          <w:szCs w:val="22"/>
        </w:rPr>
        <w:t xml:space="preserve">foster </w:t>
      </w:r>
      <w:r w:rsidR="00B62CFB">
        <w:rPr>
          <w:rFonts w:asciiTheme="minorHAnsi" w:eastAsia="Calibri" w:hAnsiTheme="minorHAnsi" w:cstheme="minorBidi"/>
          <w:sz w:val="22"/>
          <w:szCs w:val="22"/>
        </w:rPr>
        <w:t>citizen engagement in local planning, service design</w:t>
      </w:r>
      <w:r w:rsidR="006C7617">
        <w:rPr>
          <w:rFonts w:asciiTheme="minorHAnsi" w:eastAsia="Calibri" w:hAnsiTheme="minorHAnsi" w:cstheme="minorBidi"/>
          <w:sz w:val="22"/>
          <w:szCs w:val="22"/>
        </w:rPr>
        <w:t xml:space="preserve">, </w:t>
      </w:r>
      <w:proofErr w:type="gramStart"/>
      <w:r w:rsidR="00557488">
        <w:rPr>
          <w:rFonts w:asciiTheme="minorHAnsi" w:eastAsia="Calibri" w:hAnsiTheme="minorHAnsi" w:cstheme="minorBidi"/>
          <w:sz w:val="22"/>
          <w:szCs w:val="22"/>
        </w:rPr>
        <w:t>implementation</w:t>
      </w:r>
      <w:proofErr w:type="gramEnd"/>
      <w:r w:rsidR="00557488">
        <w:rPr>
          <w:rFonts w:asciiTheme="minorHAnsi" w:eastAsia="Calibri" w:hAnsiTheme="minorHAnsi" w:cstheme="minorBidi"/>
          <w:sz w:val="22"/>
          <w:szCs w:val="22"/>
        </w:rPr>
        <w:t xml:space="preserve"> and evaluation </w:t>
      </w:r>
      <w:r w:rsidRPr="05DE7D21">
        <w:rPr>
          <w:rFonts w:asciiTheme="minorHAnsi" w:eastAsia="Calibri" w:hAnsiTheme="minorHAnsi" w:cstheme="minorBidi"/>
          <w:sz w:val="22"/>
          <w:szCs w:val="22"/>
        </w:rPr>
        <w:t xml:space="preserve">to </w:t>
      </w:r>
      <w:r w:rsidR="008A1E24">
        <w:rPr>
          <w:rFonts w:asciiTheme="minorHAnsi" w:eastAsia="Calibri" w:hAnsiTheme="minorHAnsi" w:cstheme="minorBidi"/>
          <w:sz w:val="22"/>
          <w:szCs w:val="22"/>
        </w:rPr>
        <w:t xml:space="preserve">improve the delivery of </w:t>
      </w:r>
      <w:r w:rsidR="00741B30">
        <w:rPr>
          <w:rFonts w:asciiTheme="minorHAnsi" w:eastAsia="Calibri" w:hAnsiTheme="minorHAnsi" w:cstheme="minorBidi"/>
          <w:sz w:val="22"/>
          <w:szCs w:val="22"/>
        </w:rPr>
        <w:t>municipal</w:t>
      </w:r>
      <w:r w:rsidR="008A1E24">
        <w:rPr>
          <w:rFonts w:asciiTheme="minorHAnsi" w:eastAsia="Calibri" w:hAnsiTheme="minorHAnsi" w:cstheme="minorBidi"/>
          <w:sz w:val="22"/>
          <w:szCs w:val="22"/>
        </w:rPr>
        <w:t xml:space="preserve"> services</w:t>
      </w:r>
      <w:r w:rsidRPr="05DE7D21">
        <w:rPr>
          <w:rFonts w:asciiTheme="minorHAnsi" w:eastAsia="Calibri" w:hAnsiTheme="minorHAnsi" w:cstheme="minorBidi"/>
          <w:sz w:val="22"/>
          <w:szCs w:val="22"/>
        </w:rPr>
        <w:t xml:space="preserve"> in</w:t>
      </w:r>
      <w:r w:rsidR="008F40B5" w:rsidRPr="05DE7D21">
        <w:rPr>
          <w:rFonts w:asciiTheme="minorHAnsi" w:eastAsia="Calibri" w:hAnsiTheme="minorHAnsi" w:cstheme="minorBidi"/>
          <w:sz w:val="22"/>
          <w:szCs w:val="22"/>
        </w:rPr>
        <w:t xml:space="preserve"> the</w:t>
      </w:r>
      <w:r w:rsidRPr="05DE7D21">
        <w:rPr>
          <w:rFonts w:asciiTheme="minorHAnsi" w:eastAsia="Calibri" w:hAnsiTheme="minorHAnsi" w:cstheme="minorBidi"/>
          <w:sz w:val="22"/>
          <w:szCs w:val="22"/>
        </w:rPr>
        <w:t xml:space="preserve"> municipalities located in </w:t>
      </w:r>
      <w:r w:rsidR="008A1E24">
        <w:rPr>
          <w:rFonts w:asciiTheme="minorHAnsi" w:eastAsia="Calibri" w:hAnsiTheme="minorHAnsi" w:cstheme="minorBidi"/>
          <w:sz w:val="22"/>
          <w:szCs w:val="22"/>
        </w:rPr>
        <w:t xml:space="preserve">Kakheti, </w:t>
      </w:r>
      <w:proofErr w:type="spellStart"/>
      <w:r w:rsidR="007C5E0A" w:rsidRPr="05DE7D21">
        <w:rPr>
          <w:rFonts w:asciiTheme="minorHAnsi" w:eastAsia="Calibri" w:hAnsiTheme="minorHAnsi" w:cstheme="minorBidi"/>
          <w:sz w:val="22"/>
          <w:szCs w:val="22"/>
        </w:rPr>
        <w:t>Imereti</w:t>
      </w:r>
      <w:proofErr w:type="spellEnd"/>
      <w:r w:rsidR="007C5E0A" w:rsidRPr="05DE7D21">
        <w:rPr>
          <w:rFonts w:asciiTheme="minorHAnsi" w:eastAsia="Calibri" w:hAnsiTheme="minorHAnsi" w:cstheme="minorBidi"/>
          <w:sz w:val="22"/>
          <w:szCs w:val="22"/>
        </w:rPr>
        <w:t>,</w:t>
      </w:r>
      <w:r w:rsidR="008A1E24">
        <w:rPr>
          <w:rFonts w:asciiTheme="minorHAnsi" w:eastAsia="Calibri" w:hAnsiTheme="minorHAnsi" w:cstheme="minorBidi"/>
          <w:sz w:val="22"/>
          <w:szCs w:val="22"/>
        </w:rPr>
        <w:t xml:space="preserve"> </w:t>
      </w:r>
      <w:proofErr w:type="spellStart"/>
      <w:r w:rsidR="008A1E24" w:rsidRPr="05DE7D21">
        <w:rPr>
          <w:rFonts w:asciiTheme="minorHAnsi" w:eastAsia="Calibri" w:hAnsiTheme="minorHAnsi" w:cstheme="minorBidi"/>
          <w:sz w:val="22"/>
          <w:szCs w:val="22"/>
          <w:lang w:val="en-US"/>
        </w:rPr>
        <w:t>Racha-Lechkhumi</w:t>
      </w:r>
      <w:proofErr w:type="spellEnd"/>
      <w:r w:rsidR="0068402A">
        <w:rPr>
          <w:rFonts w:asciiTheme="minorHAnsi" w:eastAsia="Calibri" w:hAnsiTheme="minorHAnsi" w:cstheme="minorBidi"/>
          <w:sz w:val="22"/>
          <w:szCs w:val="22"/>
          <w:lang w:val="ka-GE"/>
        </w:rPr>
        <w:t xml:space="preserve"> </w:t>
      </w:r>
      <w:r w:rsidR="0068402A">
        <w:rPr>
          <w:rFonts w:asciiTheme="minorHAnsi" w:eastAsia="Calibri" w:hAnsiTheme="minorHAnsi" w:cstheme="minorBidi"/>
          <w:sz w:val="22"/>
          <w:szCs w:val="22"/>
          <w:lang w:val="en-US"/>
        </w:rPr>
        <w:t xml:space="preserve">and </w:t>
      </w:r>
      <w:r w:rsidR="008A1E24" w:rsidRPr="05DE7D21">
        <w:rPr>
          <w:rFonts w:asciiTheme="minorHAnsi" w:eastAsia="Calibri" w:hAnsiTheme="minorHAnsi" w:cstheme="minorBidi"/>
          <w:sz w:val="22"/>
          <w:szCs w:val="22"/>
          <w:lang w:val="en-US"/>
        </w:rPr>
        <w:t xml:space="preserve">Kvemo </w:t>
      </w:r>
      <w:proofErr w:type="spellStart"/>
      <w:r w:rsidR="008A1E24" w:rsidRPr="05DE7D21">
        <w:rPr>
          <w:rFonts w:asciiTheme="minorHAnsi" w:eastAsia="Calibri" w:hAnsiTheme="minorHAnsi" w:cstheme="minorBidi"/>
          <w:sz w:val="22"/>
          <w:szCs w:val="22"/>
          <w:lang w:val="en-US"/>
        </w:rPr>
        <w:t>Svaneti</w:t>
      </w:r>
      <w:proofErr w:type="spellEnd"/>
      <w:r w:rsidR="008A1E24">
        <w:rPr>
          <w:rFonts w:asciiTheme="minorHAnsi" w:eastAsia="Calibri" w:hAnsiTheme="minorHAnsi" w:cstheme="minorBidi"/>
          <w:sz w:val="22"/>
          <w:szCs w:val="22"/>
          <w:lang w:val="en-US"/>
        </w:rPr>
        <w:t>, and</w:t>
      </w:r>
      <w:r w:rsidR="007C5E0A" w:rsidRPr="05DE7D21">
        <w:rPr>
          <w:rFonts w:asciiTheme="minorHAnsi" w:eastAsia="Calibri" w:hAnsiTheme="minorHAnsi" w:cstheme="minorBidi"/>
          <w:sz w:val="22"/>
          <w:szCs w:val="22"/>
        </w:rPr>
        <w:t xml:space="preserve"> </w:t>
      </w:r>
      <w:r w:rsidR="008649EF" w:rsidRPr="05DE7D21">
        <w:rPr>
          <w:rFonts w:asciiTheme="minorHAnsi" w:eastAsia="Calibri" w:hAnsiTheme="minorHAnsi" w:cstheme="minorBidi"/>
          <w:sz w:val="22"/>
          <w:szCs w:val="22"/>
          <w:lang w:val="en-US"/>
        </w:rPr>
        <w:t>Guria</w:t>
      </w:r>
      <w:r w:rsidR="008A1E24">
        <w:rPr>
          <w:rFonts w:asciiTheme="minorHAnsi" w:eastAsia="Calibri" w:hAnsiTheme="minorHAnsi" w:cstheme="minorBidi"/>
          <w:sz w:val="22"/>
          <w:szCs w:val="22"/>
          <w:lang w:val="en-US"/>
        </w:rPr>
        <w:t xml:space="preserve"> </w:t>
      </w:r>
      <w:r w:rsidRPr="05DE7D21">
        <w:rPr>
          <w:rFonts w:asciiTheme="minorHAnsi" w:eastAsia="Calibri" w:hAnsiTheme="minorHAnsi" w:cstheme="minorBidi"/>
          <w:sz w:val="22"/>
          <w:szCs w:val="22"/>
        </w:rPr>
        <w:t xml:space="preserve">regions. </w:t>
      </w:r>
    </w:p>
    <w:p w14:paraId="27418C78" w14:textId="79C06984" w:rsidR="001B350B" w:rsidRPr="00A73D84" w:rsidRDefault="00EB0ACC" w:rsidP="0005007E">
      <w:pPr>
        <w:spacing w:after="240"/>
        <w:jc w:val="both"/>
        <w:rPr>
          <w:rFonts w:asciiTheme="minorHAnsi" w:eastAsia="Calibri" w:hAnsiTheme="minorHAnsi" w:cstheme="minorHAnsi"/>
          <w:sz w:val="22"/>
          <w:szCs w:val="22"/>
        </w:rPr>
      </w:pPr>
      <w:r w:rsidRPr="00A73D84">
        <w:rPr>
          <w:rFonts w:asciiTheme="minorHAnsi" w:eastAsia="Calibri" w:hAnsiTheme="minorHAnsi" w:cstheme="minorHAnsi"/>
          <w:sz w:val="22"/>
          <w:szCs w:val="22"/>
        </w:rPr>
        <w:t>Initiatives that</w:t>
      </w:r>
      <w:r w:rsidR="00A05047" w:rsidRPr="00A73D84">
        <w:rPr>
          <w:rFonts w:asciiTheme="minorHAnsi" w:eastAsia="Calibri" w:hAnsiTheme="minorHAnsi" w:cstheme="minorHAnsi"/>
          <w:sz w:val="22"/>
          <w:szCs w:val="22"/>
        </w:rPr>
        <w:t xml:space="preserve"> contribute to the</w:t>
      </w:r>
      <w:r w:rsidRPr="00A73D84">
        <w:rPr>
          <w:rFonts w:asciiTheme="minorHAnsi" w:eastAsia="Calibri" w:hAnsiTheme="minorHAnsi" w:cstheme="minorHAnsi"/>
          <w:sz w:val="22"/>
          <w:szCs w:val="22"/>
        </w:rPr>
        <w:t xml:space="preserve"> fulfil</w:t>
      </w:r>
      <w:r w:rsidR="00A05047" w:rsidRPr="00A73D84">
        <w:rPr>
          <w:rFonts w:asciiTheme="minorHAnsi" w:eastAsia="Calibri" w:hAnsiTheme="minorHAnsi" w:cstheme="minorHAnsi"/>
          <w:sz w:val="22"/>
          <w:szCs w:val="22"/>
        </w:rPr>
        <w:t>ment of</w:t>
      </w:r>
      <w:r w:rsidRPr="00A73D84">
        <w:rPr>
          <w:rFonts w:asciiTheme="minorHAnsi" w:eastAsia="Calibri" w:hAnsiTheme="minorHAnsi" w:cstheme="minorHAnsi"/>
          <w:sz w:val="22"/>
          <w:szCs w:val="22"/>
        </w:rPr>
        <w:t xml:space="preserve"> the following </w:t>
      </w:r>
      <w:r w:rsidR="00D956A7" w:rsidRPr="00BB50A0">
        <w:rPr>
          <w:rFonts w:asciiTheme="minorHAnsi" w:eastAsia="Calibri" w:hAnsiTheme="minorHAnsi" w:cstheme="minorHAnsi"/>
          <w:b/>
          <w:bCs/>
          <w:sz w:val="22"/>
          <w:szCs w:val="22"/>
        </w:rPr>
        <w:t xml:space="preserve">specific </w:t>
      </w:r>
      <w:r w:rsidRPr="00BB50A0">
        <w:rPr>
          <w:rFonts w:asciiTheme="minorHAnsi" w:eastAsia="Calibri" w:hAnsiTheme="minorHAnsi" w:cstheme="minorHAnsi"/>
          <w:b/>
          <w:bCs/>
          <w:sz w:val="22"/>
          <w:szCs w:val="22"/>
        </w:rPr>
        <w:t>objectives</w:t>
      </w:r>
      <w:r w:rsidRPr="00A73D84">
        <w:rPr>
          <w:rFonts w:asciiTheme="minorHAnsi" w:eastAsia="Calibri" w:hAnsiTheme="minorHAnsi" w:cstheme="minorHAnsi"/>
          <w:sz w:val="22"/>
          <w:szCs w:val="22"/>
        </w:rPr>
        <w:t xml:space="preserve"> will be considered</w:t>
      </w:r>
      <w:r w:rsidR="001B350B" w:rsidRPr="00A73D84">
        <w:rPr>
          <w:rFonts w:asciiTheme="minorHAnsi" w:eastAsia="Calibri" w:hAnsiTheme="minorHAnsi" w:cstheme="minorHAnsi"/>
          <w:sz w:val="22"/>
          <w:szCs w:val="22"/>
        </w:rPr>
        <w:t>:</w:t>
      </w:r>
    </w:p>
    <w:p w14:paraId="2F46D290" w14:textId="44ACED29" w:rsidR="00057809" w:rsidRDefault="00057809" w:rsidP="0005007E">
      <w:pPr>
        <w:pStyle w:val="ListParagraph"/>
        <w:numPr>
          <w:ilvl w:val="0"/>
          <w:numId w:val="10"/>
        </w:numPr>
        <w:jc w:val="both"/>
        <w:rPr>
          <w:rFonts w:asciiTheme="minorHAnsi" w:hAnsiTheme="minorHAnsi" w:cstheme="minorHAnsi"/>
          <w:iCs/>
        </w:rPr>
      </w:pPr>
      <w:r w:rsidRPr="00057809">
        <w:rPr>
          <w:rFonts w:asciiTheme="minorHAnsi" w:hAnsiTheme="minorHAnsi" w:cstheme="minorHAnsi"/>
          <w:iCs/>
        </w:rPr>
        <w:t xml:space="preserve">Foster the </w:t>
      </w:r>
      <w:r w:rsidRPr="00540D50">
        <w:rPr>
          <w:rFonts w:asciiTheme="minorHAnsi" w:hAnsiTheme="minorHAnsi" w:cstheme="minorHAnsi"/>
          <w:iCs/>
        </w:rPr>
        <w:t>creation</w:t>
      </w:r>
      <w:r w:rsidRPr="00057809">
        <w:rPr>
          <w:rFonts w:asciiTheme="minorHAnsi" w:hAnsiTheme="minorHAnsi" w:cstheme="minorHAnsi"/>
          <w:iCs/>
        </w:rPr>
        <w:t xml:space="preserve"> of innovative, </w:t>
      </w:r>
      <w:r w:rsidR="0067108F">
        <w:rPr>
          <w:rFonts w:asciiTheme="minorHAnsi" w:hAnsiTheme="minorHAnsi" w:cstheme="minorHAnsi"/>
          <w:iCs/>
        </w:rPr>
        <w:t>people</w:t>
      </w:r>
      <w:r w:rsidRPr="00057809">
        <w:rPr>
          <w:rFonts w:asciiTheme="minorHAnsi" w:hAnsiTheme="minorHAnsi" w:cstheme="minorHAnsi"/>
          <w:iCs/>
        </w:rPr>
        <w:t xml:space="preserve">-centric </w:t>
      </w:r>
      <w:r w:rsidR="00741B30">
        <w:rPr>
          <w:rFonts w:asciiTheme="minorHAnsi" w:hAnsiTheme="minorHAnsi" w:cstheme="minorHAnsi"/>
          <w:iCs/>
        </w:rPr>
        <w:t>municipal</w:t>
      </w:r>
      <w:r w:rsidRPr="00057809">
        <w:rPr>
          <w:rFonts w:asciiTheme="minorHAnsi" w:hAnsiTheme="minorHAnsi" w:cstheme="minorHAnsi"/>
          <w:iCs/>
        </w:rPr>
        <w:t xml:space="preserve"> </w:t>
      </w:r>
      <w:proofErr w:type="gramStart"/>
      <w:r w:rsidRPr="00057809">
        <w:rPr>
          <w:rFonts w:asciiTheme="minorHAnsi" w:hAnsiTheme="minorHAnsi" w:cstheme="minorHAnsi"/>
          <w:iCs/>
        </w:rPr>
        <w:t>services</w:t>
      </w:r>
      <w:r>
        <w:rPr>
          <w:rFonts w:asciiTheme="minorHAnsi" w:hAnsiTheme="minorHAnsi" w:cstheme="minorHAnsi"/>
          <w:iCs/>
        </w:rPr>
        <w:t>;</w:t>
      </w:r>
      <w:proofErr w:type="gramEnd"/>
    </w:p>
    <w:p w14:paraId="31652EBE" w14:textId="39130B12" w:rsidR="00D71D9F" w:rsidRPr="0068402A" w:rsidRDefault="00D71D9F" w:rsidP="0005007E">
      <w:pPr>
        <w:pStyle w:val="ListParagraph"/>
        <w:numPr>
          <w:ilvl w:val="0"/>
          <w:numId w:val="10"/>
        </w:numPr>
        <w:jc w:val="both"/>
        <w:rPr>
          <w:rFonts w:asciiTheme="minorHAnsi" w:hAnsiTheme="minorHAnsi" w:cstheme="minorHAnsi"/>
          <w:iCs/>
        </w:rPr>
      </w:pPr>
      <w:r>
        <w:rPr>
          <w:rFonts w:asciiTheme="minorHAnsi" w:hAnsiTheme="minorHAnsi" w:cstheme="minorHAnsi"/>
          <w:iCs/>
        </w:rPr>
        <w:t>Increas</w:t>
      </w:r>
      <w:r w:rsidR="00522453">
        <w:rPr>
          <w:rFonts w:asciiTheme="minorHAnsi" w:hAnsiTheme="minorHAnsi" w:cstheme="minorHAnsi"/>
          <w:iCs/>
        </w:rPr>
        <w:t>e</w:t>
      </w:r>
      <w:r>
        <w:rPr>
          <w:rFonts w:asciiTheme="minorHAnsi" w:hAnsiTheme="minorHAnsi" w:cstheme="minorHAnsi"/>
          <w:iCs/>
        </w:rPr>
        <w:t xml:space="preserve"> the </w:t>
      </w:r>
      <w:r w:rsidR="00B97366">
        <w:rPr>
          <w:rFonts w:asciiTheme="minorHAnsi" w:hAnsiTheme="minorHAnsi" w:cstheme="minorHAnsi"/>
          <w:iCs/>
        </w:rPr>
        <w:t xml:space="preserve">quality, </w:t>
      </w:r>
      <w:r>
        <w:rPr>
          <w:rFonts w:asciiTheme="minorHAnsi" w:hAnsiTheme="minorHAnsi" w:cstheme="minorHAnsi"/>
          <w:iCs/>
        </w:rPr>
        <w:t xml:space="preserve">access and coverage of </w:t>
      </w:r>
      <w:r w:rsidR="00741B30">
        <w:rPr>
          <w:rFonts w:asciiTheme="minorHAnsi" w:hAnsiTheme="minorHAnsi" w:cstheme="minorHAnsi"/>
          <w:iCs/>
        </w:rPr>
        <w:t>municipal</w:t>
      </w:r>
      <w:r w:rsidR="00EA78E6">
        <w:rPr>
          <w:rFonts w:asciiTheme="minorHAnsi" w:hAnsiTheme="minorHAnsi" w:cstheme="minorHAnsi"/>
          <w:iCs/>
        </w:rPr>
        <w:t xml:space="preserve"> </w:t>
      </w:r>
      <w:proofErr w:type="gramStart"/>
      <w:r>
        <w:rPr>
          <w:rFonts w:asciiTheme="minorHAnsi" w:hAnsiTheme="minorHAnsi" w:cstheme="minorHAnsi"/>
          <w:iCs/>
        </w:rPr>
        <w:t>services;</w:t>
      </w:r>
      <w:proofErr w:type="gramEnd"/>
    </w:p>
    <w:p w14:paraId="5E6B8B45" w14:textId="3D0BAF6E" w:rsidR="007E61BF" w:rsidRPr="009176E9" w:rsidRDefault="00F57116" w:rsidP="0005007E">
      <w:pPr>
        <w:pStyle w:val="ListParagraph"/>
        <w:numPr>
          <w:ilvl w:val="0"/>
          <w:numId w:val="10"/>
        </w:numPr>
        <w:jc w:val="both"/>
        <w:rPr>
          <w:rFonts w:asciiTheme="minorHAnsi" w:hAnsiTheme="minorHAnsi" w:cstheme="minorHAnsi"/>
          <w:iCs/>
        </w:rPr>
      </w:pPr>
      <w:r>
        <w:rPr>
          <w:rFonts w:asciiTheme="minorHAnsi" w:hAnsiTheme="minorHAnsi" w:cstheme="minorHAnsi"/>
          <w:iCs/>
        </w:rPr>
        <w:t>F</w:t>
      </w:r>
      <w:r w:rsidR="007E61BF" w:rsidRPr="007E61BF">
        <w:rPr>
          <w:rFonts w:asciiTheme="minorHAnsi" w:hAnsiTheme="minorHAnsi" w:cstheme="minorHAnsi"/>
          <w:iCs/>
        </w:rPr>
        <w:t xml:space="preserve">acilitate participatory processes in the planning and development of municipal services while applying innovative tools fostering idea generation and collaboration </w:t>
      </w:r>
      <w:r w:rsidR="000655DB">
        <w:rPr>
          <w:rFonts w:asciiTheme="minorHAnsi" w:hAnsiTheme="minorHAnsi" w:cstheme="minorHAnsi"/>
          <w:iCs/>
        </w:rPr>
        <w:t xml:space="preserve">and </w:t>
      </w:r>
      <w:r w:rsidR="000655DB">
        <w:rPr>
          <w:rFonts w:asciiTheme="minorHAnsi" w:hAnsiTheme="minorHAnsi" w:cstheme="minorHAnsi"/>
        </w:rPr>
        <w:t>identify the needs and priorities of</w:t>
      </w:r>
      <w:r w:rsidR="000655DB" w:rsidRPr="00BD7332">
        <w:rPr>
          <w:rFonts w:asciiTheme="minorHAnsi" w:hAnsiTheme="minorHAnsi" w:cstheme="minorHAnsi"/>
        </w:rPr>
        <w:t xml:space="preserve"> </w:t>
      </w:r>
      <w:r w:rsidR="00800D3C">
        <w:rPr>
          <w:rFonts w:asciiTheme="minorHAnsi" w:hAnsiTheme="minorHAnsi" w:cstheme="minorHAnsi"/>
        </w:rPr>
        <w:t>local communities</w:t>
      </w:r>
      <w:r w:rsidR="000655DB">
        <w:rPr>
          <w:rFonts w:asciiTheme="minorHAnsi" w:hAnsiTheme="minorHAnsi" w:cstheme="minorHAnsi"/>
        </w:rPr>
        <w:t xml:space="preserve"> </w:t>
      </w:r>
      <w:r w:rsidR="000655DB" w:rsidRPr="00BD7332">
        <w:rPr>
          <w:rFonts w:asciiTheme="minorHAnsi" w:hAnsiTheme="minorHAnsi" w:cstheme="minorHAnsi"/>
        </w:rPr>
        <w:t xml:space="preserve">to bridge existing </w:t>
      </w:r>
      <w:proofErr w:type="gramStart"/>
      <w:r w:rsidR="000655DB" w:rsidRPr="00BD7332">
        <w:rPr>
          <w:rFonts w:asciiTheme="minorHAnsi" w:hAnsiTheme="minorHAnsi" w:cstheme="minorHAnsi"/>
        </w:rPr>
        <w:t>gaps</w:t>
      </w:r>
      <w:r w:rsidR="000D1B27">
        <w:rPr>
          <w:rFonts w:asciiTheme="minorHAnsi" w:hAnsiTheme="minorHAnsi" w:cstheme="minorHAnsi"/>
        </w:rPr>
        <w:t>;</w:t>
      </w:r>
      <w:proofErr w:type="gramEnd"/>
    </w:p>
    <w:p w14:paraId="30E1F1C2" w14:textId="679A9A7E" w:rsidR="003B714B" w:rsidRPr="00796B7B" w:rsidRDefault="00532E1B" w:rsidP="0005007E">
      <w:pPr>
        <w:pStyle w:val="ListParagraph"/>
        <w:numPr>
          <w:ilvl w:val="0"/>
          <w:numId w:val="10"/>
        </w:numPr>
        <w:jc w:val="both"/>
        <w:rPr>
          <w:rFonts w:asciiTheme="minorHAnsi" w:hAnsiTheme="minorHAnsi" w:cstheme="minorHAnsi"/>
          <w:iCs/>
        </w:rPr>
      </w:pPr>
      <w:r w:rsidRPr="00A73D84">
        <w:rPr>
          <w:rFonts w:asciiTheme="minorHAnsi" w:hAnsiTheme="minorHAnsi" w:cstheme="minorHAnsi"/>
          <w:iCs/>
        </w:rPr>
        <w:t>O</w:t>
      </w:r>
      <w:r w:rsidR="000021F2" w:rsidRPr="00A73D84">
        <w:rPr>
          <w:rFonts w:asciiTheme="minorHAnsi" w:hAnsiTheme="minorHAnsi" w:cstheme="minorHAnsi"/>
          <w:iCs/>
        </w:rPr>
        <w:t>versee</w:t>
      </w:r>
      <w:r w:rsidR="008A298E">
        <w:rPr>
          <w:rFonts w:asciiTheme="minorHAnsi" w:hAnsiTheme="minorHAnsi" w:cstheme="minorHAnsi"/>
          <w:iCs/>
        </w:rPr>
        <w:t xml:space="preserve"> </w:t>
      </w:r>
      <w:r w:rsidR="000021F2" w:rsidRPr="00A73D84">
        <w:rPr>
          <w:rFonts w:asciiTheme="minorHAnsi" w:hAnsiTheme="minorHAnsi" w:cstheme="minorHAnsi"/>
          <w:iCs/>
        </w:rPr>
        <w:t xml:space="preserve">the </w:t>
      </w:r>
      <w:r w:rsidR="00924E19" w:rsidRPr="00A73D84">
        <w:rPr>
          <w:rFonts w:asciiTheme="minorHAnsi" w:hAnsiTheme="minorHAnsi" w:cstheme="minorHAnsi"/>
          <w:iCs/>
        </w:rPr>
        <w:t>quality of</w:t>
      </w:r>
      <w:r w:rsidR="00723AA6" w:rsidRPr="00A73D84">
        <w:rPr>
          <w:rFonts w:asciiTheme="minorHAnsi" w:hAnsiTheme="minorHAnsi" w:cstheme="minorHAnsi"/>
          <w:iCs/>
        </w:rPr>
        <w:t xml:space="preserve"> </w:t>
      </w:r>
      <w:r w:rsidR="00924E19" w:rsidRPr="00A73D84">
        <w:rPr>
          <w:rFonts w:asciiTheme="minorHAnsi" w:hAnsiTheme="minorHAnsi" w:cstheme="minorHAnsi"/>
          <w:iCs/>
        </w:rPr>
        <w:t xml:space="preserve">municipal </w:t>
      </w:r>
      <w:r w:rsidR="00723AA6" w:rsidRPr="00A73D84">
        <w:rPr>
          <w:rFonts w:asciiTheme="minorHAnsi" w:hAnsiTheme="minorHAnsi" w:cstheme="minorHAnsi"/>
          <w:iCs/>
        </w:rPr>
        <w:t>services</w:t>
      </w:r>
      <w:r w:rsidR="000E4451">
        <w:rPr>
          <w:rFonts w:asciiTheme="minorHAnsi" w:hAnsiTheme="minorHAnsi" w:cstheme="minorHAnsi"/>
          <w:iCs/>
        </w:rPr>
        <w:t xml:space="preserve"> and introduc</w:t>
      </w:r>
      <w:r w:rsidR="00605FD1">
        <w:rPr>
          <w:rFonts w:asciiTheme="minorHAnsi" w:hAnsiTheme="minorHAnsi" w:cstheme="minorHAnsi"/>
          <w:iCs/>
        </w:rPr>
        <w:t>e</w:t>
      </w:r>
      <w:r w:rsidR="00924E19" w:rsidRPr="00A73D84">
        <w:rPr>
          <w:rFonts w:asciiTheme="minorHAnsi" w:hAnsiTheme="minorHAnsi" w:cstheme="minorHAnsi"/>
          <w:iCs/>
        </w:rPr>
        <w:t xml:space="preserve"> </w:t>
      </w:r>
      <w:r w:rsidR="000E4451" w:rsidRPr="6B709CA3">
        <w:rPr>
          <w:rFonts w:asciiTheme="minorHAnsi" w:hAnsiTheme="minorHAnsi" w:cstheme="minorBidi"/>
        </w:rPr>
        <w:t xml:space="preserve">citizen feedback </w:t>
      </w:r>
      <w:proofErr w:type="gramStart"/>
      <w:r w:rsidR="000E4451" w:rsidRPr="6B709CA3">
        <w:rPr>
          <w:rFonts w:asciiTheme="minorHAnsi" w:hAnsiTheme="minorHAnsi" w:cstheme="minorBidi"/>
        </w:rPr>
        <w:t>mechanisms</w:t>
      </w:r>
      <w:r w:rsidR="000E4451">
        <w:rPr>
          <w:rFonts w:asciiTheme="minorHAnsi" w:hAnsiTheme="minorHAnsi" w:cstheme="minorBidi"/>
        </w:rPr>
        <w:t>;</w:t>
      </w:r>
      <w:proofErr w:type="gramEnd"/>
      <w:r w:rsidR="000E4451" w:rsidRPr="00A73D84">
        <w:rPr>
          <w:rFonts w:asciiTheme="minorHAnsi" w:hAnsiTheme="minorHAnsi" w:cstheme="minorHAnsi"/>
          <w:iCs/>
        </w:rPr>
        <w:t xml:space="preserve"> </w:t>
      </w:r>
    </w:p>
    <w:p w14:paraId="1ABD035F" w14:textId="424ACA60" w:rsidR="0011235D" w:rsidRPr="00522453" w:rsidRDefault="0011235D" w:rsidP="0005007E">
      <w:pPr>
        <w:pStyle w:val="ListParagraph"/>
        <w:numPr>
          <w:ilvl w:val="0"/>
          <w:numId w:val="10"/>
        </w:numPr>
        <w:jc w:val="both"/>
        <w:rPr>
          <w:rFonts w:asciiTheme="minorHAnsi" w:hAnsiTheme="minorHAnsi" w:cstheme="minorHAnsi"/>
          <w:iCs/>
        </w:rPr>
      </w:pPr>
      <w:r>
        <w:t>Facilitate awareness raising on municipal services</w:t>
      </w:r>
      <w:r w:rsidR="003F3CDE">
        <w:t>,</w:t>
      </w:r>
      <w:r>
        <w:t xml:space="preserve"> with the particular emphasis on e-</w:t>
      </w:r>
      <w:proofErr w:type="gramStart"/>
      <w:r>
        <w:t>services;</w:t>
      </w:r>
      <w:proofErr w:type="gramEnd"/>
    </w:p>
    <w:p w14:paraId="62B85E78" w14:textId="442940EF" w:rsidR="00F4598F" w:rsidRPr="00D169C0" w:rsidRDefault="000E4451" w:rsidP="0005007E">
      <w:pPr>
        <w:pStyle w:val="ListParagraph"/>
        <w:numPr>
          <w:ilvl w:val="0"/>
          <w:numId w:val="10"/>
        </w:numPr>
        <w:jc w:val="both"/>
        <w:rPr>
          <w:rFonts w:asciiTheme="minorHAnsi" w:hAnsiTheme="minorHAnsi" w:cstheme="minorHAnsi"/>
          <w:iCs/>
        </w:rPr>
      </w:pPr>
      <w:r w:rsidRPr="00A73D84">
        <w:rPr>
          <w:rFonts w:asciiTheme="minorHAnsi" w:hAnsiTheme="minorHAnsi" w:cstheme="minorHAnsi"/>
          <w:iCs/>
        </w:rPr>
        <w:t>E</w:t>
      </w:r>
      <w:r w:rsidR="00315895">
        <w:rPr>
          <w:rFonts w:asciiTheme="minorHAnsi" w:hAnsiTheme="minorHAnsi" w:cstheme="minorHAnsi"/>
          <w:iCs/>
        </w:rPr>
        <w:t>mpower</w:t>
      </w:r>
      <w:r w:rsidRPr="00A73D84">
        <w:rPr>
          <w:rFonts w:asciiTheme="minorHAnsi" w:hAnsiTheme="minorHAnsi" w:cstheme="minorHAnsi"/>
          <w:iCs/>
        </w:rPr>
        <w:t xml:space="preserve"> communities to mobilize, initiate and implement activities </w:t>
      </w:r>
      <w:r w:rsidR="00D92341">
        <w:rPr>
          <w:rFonts w:asciiTheme="minorHAnsi" w:hAnsiTheme="minorHAnsi" w:cstheme="minorHAnsi"/>
          <w:iCs/>
        </w:rPr>
        <w:t>addressing</w:t>
      </w:r>
      <w:r w:rsidRPr="00A73D84">
        <w:rPr>
          <w:rFonts w:asciiTheme="minorHAnsi" w:hAnsiTheme="minorHAnsi" w:cstheme="minorHAnsi"/>
          <w:iCs/>
        </w:rPr>
        <w:t xml:space="preserve"> their needs</w:t>
      </w:r>
      <w:r w:rsidR="00297674">
        <w:rPr>
          <w:rFonts w:asciiTheme="minorHAnsi" w:hAnsiTheme="minorHAnsi" w:cstheme="minorHAnsi"/>
          <w:iCs/>
        </w:rPr>
        <w:t xml:space="preserve"> and challenges</w:t>
      </w:r>
      <w:r w:rsidR="00277A11">
        <w:rPr>
          <w:rFonts w:asciiTheme="minorHAnsi" w:hAnsiTheme="minorHAnsi" w:cstheme="minorHAnsi"/>
          <w:iCs/>
        </w:rPr>
        <w:t>.</w:t>
      </w:r>
    </w:p>
    <w:p w14:paraId="3CAE108A" w14:textId="77777777" w:rsidR="00C27B18" w:rsidRDefault="00C27B18" w:rsidP="0005007E">
      <w:pPr>
        <w:jc w:val="both"/>
        <w:rPr>
          <w:rFonts w:asciiTheme="minorHAnsi" w:hAnsiTheme="minorHAnsi" w:cstheme="minorHAnsi"/>
          <w:b/>
          <w:bCs/>
          <w:iCs/>
          <w:sz w:val="22"/>
          <w:szCs w:val="22"/>
          <w:lang w:eastAsia="en-US"/>
        </w:rPr>
      </w:pPr>
    </w:p>
    <w:p w14:paraId="054F6F5E" w14:textId="77777777" w:rsidR="00C27B18" w:rsidRDefault="00C27B18" w:rsidP="0005007E">
      <w:pPr>
        <w:jc w:val="both"/>
        <w:rPr>
          <w:rFonts w:asciiTheme="minorHAnsi" w:hAnsiTheme="minorHAnsi" w:cstheme="minorHAnsi"/>
          <w:b/>
          <w:bCs/>
          <w:iCs/>
          <w:sz w:val="22"/>
          <w:szCs w:val="22"/>
          <w:lang w:eastAsia="en-US"/>
        </w:rPr>
      </w:pPr>
    </w:p>
    <w:p w14:paraId="46F586DD" w14:textId="08A35E95" w:rsidR="00107A06" w:rsidRDefault="003F6860" w:rsidP="0005007E">
      <w:pPr>
        <w:jc w:val="both"/>
        <w:rPr>
          <w:rFonts w:asciiTheme="minorHAnsi" w:hAnsiTheme="minorHAnsi" w:cstheme="minorHAnsi"/>
          <w:iCs/>
          <w:sz w:val="22"/>
          <w:szCs w:val="22"/>
          <w:lang w:eastAsia="en-US"/>
        </w:rPr>
      </w:pPr>
      <w:r>
        <w:rPr>
          <w:rFonts w:asciiTheme="minorHAnsi" w:hAnsiTheme="minorHAnsi" w:cstheme="minorHAnsi"/>
          <w:iCs/>
          <w:sz w:val="22"/>
          <w:szCs w:val="22"/>
          <w:lang w:eastAsia="en-US"/>
        </w:rPr>
        <w:lastRenderedPageBreak/>
        <w:t xml:space="preserve">Applicants are encouraged to </w:t>
      </w:r>
      <w:r w:rsidR="00107A06" w:rsidRPr="00107A06">
        <w:rPr>
          <w:rFonts w:asciiTheme="minorHAnsi" w:hAnsiTheme="minorHAnsi" w:cstheme="minorHAnsi"/>
          <w:iCs/>
          <w:sz w:val="22"/>
          <w:szCs w:val="22"/>
          <w:lang w:eastAsia="en-US"/>
        </w:rPr>
        <w:t>focus</w:t>
      </w:r>
      <w:r w:rsidR="00107A06">
        <w:rPr>
          <w:rFonts w:asciiTheme="minorHAnsi" w:hAnsiTheme="minorHAnsi" w:cstheme="minorHAnsi"/>
          <w:iCs/>
          <w:sz w:val="22"/>
          <w:szCs w:val="22"/>
          <w:lang w:eastAsia="en-US"/>
        </w:rPr>
        <w:t xml:space="preserve"> on</w:t>
      </w:r>
      <w:r w:rsidR="00107A06" w:rsidRPr="00107A06">
        <w:rPr>
          <w:rFonts w:asciiTheme="minorHAnsi" w:hAnsiTheme="minorHAnsi" w:cstheme="minorHAnsi"/>
          <w:iCs/>
          <w:sz w:val="22"/>
          <w:szCs w:val="22"/>
          <w:lang w:eastAsia="en-US"/>
        </w:rPr>
        <w:t xml:space="preserve"> the needs</w:t>
      </w:r>
      <w:r w:rsidR="00107A06">
        <w:rPr>
          <w:rFonts w:asciiTheme="minorHAnsi" w:hAnsiTheme="minorHAnsi" w:cstheme="minorHAnsi"/>
          <w:iCs/>
          <w:sz w:val="22"/>
          <w:szCs w:val="22"/>
          <w:lang w:eastAsia="en-US"/>
        </w:rPr>
        <w:t xml:space="preserve"> and priorities</w:t>
      </w:r>
      <w:r w:rsidR="00107A06" w:rsidRPr="00107A06">
        <w:rPr>
          <w:rFonts w:asciiTheme="minorHAnsi" w:hAnsiTheme="minorHAnsi" w:cstheme="minorHAnsi"/>
          <w:iCs/>
          <w:sz w:val="22"/>
          <w:szCs w:val="22"/>
          <w:lang w:eastAsia="en-US"/>
        </w:rPr>
        <w:t xml:space="preserve"> of </w:t>
      </w:r>
      <w:r w:rsidR="00107A06">
        <w:rPr>
          <w:rFonts w:asciiTheme="minorHAnsi" w:hAnsiTheme="minorHAnsi" w:cstheme="minorHAnsi"/>
          <w:iCs/>
          <w:sz w:val="22"/>
          <w:szCs w:val="22"/>
          <w:lang w:eastAsia="en-US"/>
        </w:rPr>
        <w:t xml:space="preserve">the </w:t>
      </w:r>
      <w:r>
        <w:rPr>
          <w:rFonts w:asciiTheme="minorHAnsi" w:hAnsiTheme="minorHAnsi" w:cstheme="minorHAnsi"/>
          <w:iCs/>
          <w:sz w:val="22"/>
          <w:szCs w:val="22"/>
          <w:lang w:eastAsia="en-US"/>
        </w:rPr>
        <w:t>vulnerable groups (e.g., e</w:t>
      </w:r>
      <w:r w:rsidR="00A37283">
        <w:rPr>
          <w:rFonts w:asciiTheme="minorHAnsi" w:hAnsiTheme="minorHAnsi" w:cstheme="minorHAnsi"/>
          <w:iCs/>
          <w:sz w:val="22"/>
          <w:szCs w:val="22"/>
          <w:lang w:eastAsia="en-US"/>
        </w:rPr>
        <w:t xml:space="preserve">thnic minorities, </w:t>
      </w:r>
      <w:r w:rsidR="00FC2A27">
        <w:rPr>
          <w:rFonts w:asciiTheme="minorHAnsi" w:hAnsiTheme="minorHAnsi" w:cstheme="minorHAnsi"/>
          <w:iCs/>
          <w:sz w:val="22"/>
          <w:szCs w:val="22"/>
          <w:lang w:eastAsia="en-US"/>
        </w:rPr>
        <w:t>e</w:t>
      </w:r>
      <w:r w:rsidR="00B42B39">
        <w:rPr>
          <w:rFonts w:asciiTheme="minorHAnsi" w:hAnsiTheme="minorHAnsi" w:cstheme="minorHAnsi"/>
          <w:iCs/>
          <w:sz w:val="22"/>
          <w:szCs w:val="22"/>
          <w:lang w:eastAsia="en-US"/>
        </w:rPr>
        <w:t xml:space="preserve">lderly, </w:t>
      </w:r>
      <w:r w:rsidR="00FC2A27">
        <w:rPr>
          <w:rFonts w:asciiTheme="minorHAnsi" w:hAnsiTheme="minorHAnsi" w:cstheme="minorHAnsi"/>
          <w:iCs/>
          <w:sz w:val="22"/>
          <w:szCs w:val="22"/>
          <w:lang w:eastAsia="en-US"/>
        </w:rPr>
        <w:t>w</w:t>
      </w:r>
      <w:r w:rsidR="00B42B39">
        <w:rPr>
          <w:rFonts w:asciiTheme="minorHAnsi" w:hAnsiTheme="minorHAnsi" w:cstheme="minorHAnsi"/>
          <w:iCs/>
          <w:sz w:val="22"/>
          <w:szCs w:val="22"/>
          <w:lang w:eastAsia="en-US"/>
        </w:rPr>
        <w:t xml:space="preserve">omen, </w:t>
      </w:r>
      <w:r w:rsidR="00FC2A27">
        <w:rPr>
          <w:rFonts w:asciiTheme="minorHAnsi" w:hAnsiTheme="minorHAnsi" w:cstheme="minorHAnsi"/>
          <w:iCs/>
          <w:sz w:val="22"/>
          <w:szCs w:val="22"/>
          <w:lang w:eastAsia="en-US"/>
        </w:rPr>
        <w:t>y</w:t>
      </w:r>
      <w:r w:rsidR="00B42B39">
        <w:rPr>
          <w:rFonts w:asciiTheme="minorHAnsi" w:hAnsiTheme="minorHAnsi" w:cstheme="minorHAnsi"/>
          <w:iCs/>
          <w:sz w:val="22"/>
          <w:szCs w:val="22"/>
          <w:lang w:eastAsia="en-US"/>
        </w:rPr>
        <w:t>outh</w:t>
      </w:r>
      <w:r w:rsidR="004E6A56">
        <w:rPr>
          <w:rFonts w:asciiTheme="minorHAnsi" w:hAnsiTheme="minorHAnsi" w:cstheme="minorHAnsi"/>
          <w:iCs/>
          <w:sz w:val="22"/>
          <w:szCs w:val="22"/>
          <w:lang w:eastAsia="en-US"/>
        </w:rPr>
        <w:t>,</w:t>
      </w:r>
      <w:r>
        <w:rPr>
          <w:rFonts w:asciiTheme="minorHAnsi" w:hAnsiTheme="minorHAnsi" w:cstheme="minorHAnsi"/>
          <w:iCs/>
          <w:sz w:val="22"/>
          <w:szCs w:val="22"/>
          <w:lang w:eastAsia="en-US"/>
        </w:rPr>
        <w:t xml:space="preserve"> </w:t>
      </w:r>
      <w:r w:rsidR="00B562D5">
        <w:rPr>
          <w:rFonts w:asciiTheme="minorHAnsi" w:hAnsiTheme="minorHAnsi" w:cstheme="minorHAnsi"/>
          <w:iCs/>
          <w:sz w:val="22"/>
          <w:szCs w:val="22"/>
          <w:lang w:eastAsia="en-US"/>
        </w:rPr>
        <w:t>p</w:t>
      </w:r>
      <w:r>
        <w:rPr>
          <w:rFonts w:asciiTheme="minorHAnsi" w:hAnsiTheme="minorHAnsi" w:cstheme="minorHAnsi"/>
          <w:iCs/>
          <w:sz w:val="22"/>
          <w:szCs w:val="22"/>
          <w:lang w:eastAsia="en-US"/>
        </w:rPr>
        <w:t>erso</w:t>
      </w:r>
      <w:r w:rsidR="00213ED9">
        <w:rPr>
          <w:rFonts w:asciiTheme="minorHAnsi" w:hAnsiTheme="minorHAnsi" w:cstheme="minorHAnsi"/>
          <w:iCs/>
          <w:sz w:val="22"/>
          <w:szCs w:val="22"/>
          <w:lang w:eastAsia="en-US"/>
        </w:rPr>
        <w:t xml:space="preserve">ns with </w:t>
      </w:r>
      <w:r w:rsidR="00B562D5">
        <w:rPr>
          <w:rFonts w:asciiTheme="minorHAnsi" w:hAnsiTheme="minorHAnsi" w:cstheme="minorHAnsi"/>
          <w:iCs/>
          <w:sz w:val="22"/>
          <w:szCs w:val="22"/>
          <w:lang w:eastAsia="en-US"/>
        </w:rPr>
        <w:t>d</w:t>
      </w:r>
      <w:r w:rsidR="00213ED9">
        <w:rPr>
          <w:rFonts w:asciiTheme="minorHAnsi" w:hAnsiTheme="minorHAnsi" w:cstheme="minorHAnsi"/>
          <w:iCs/>
          <w:sz w:val="22"/>
          <w:szCs w:val="22"/>
          <w:lang w:eastAsia="en-US"/>
        </w:rPr>
        <w:t>isabilities (</w:t>
      </w:r>
      <w:proofErr w:type="spellStart"/>
      <w:r w:rsidR="00213ED9">
        <w:rPr>
          <w:rFonts w:asciiTheme="minorHAnsi" w:hAnsiTheme="minorHAnsi" w:cstheme="minorHAnsi"/>
          <w:iCs/>
          <w:sz w:val="22"/>
          <w:szCs w:val="22"/>
          <w:lang w:eastAsia="en-US"/>
        </w:rPr>
        <w:t>PwDs</w:t>
      </w:r>
      <w:proofErr w:type="spellEnd"/>
      <w:r w:rsidR="00213ED9">
        <w:rPr>
          <w:rFonts w:asciiTheme="minorHAnsi" w:hAnsiTheme="minorHAnsi" w:cstheme="minorHAnsi"/>
          <w:iCs/>
          <w:sz w:val="22"/>
          <w:szCs w:val="22"/>
          <w:lang w:eastAsia="en-US"/>
        </w:rPr>
        <w:t>)</w:t>
      </w:r>
      <w:r>
        <w:rPr>
          <w:rFonts w:asciiTheme="minorHAnsi" w:hAnsiTheme="minorHAnsi" w:cstheme="minorHAnsi"/>
          <w:iCs/>
          <w:sz w:val="22"/>
          <w:szCs w:val="22"/>
          <w:lang w:val="ka-GE" w:eastAsia="en-US"/>
        </w:rPr>
        <w:t xml:space="preserve">, </w:t>
      </w:r>
      <w:proofErr w:type="spellStart"/>
      <w:r>
        <w:rPr>
          <w:rFonts w:asciiTheme="minorHAnsi" w:hAnsiTheme="minorHAnsi" w:cstheme="minorHAnsi"/>
          <w:iCs/>
          <w:sz w:val="22"/>
          <w:szCs w:val="22"/>
          <w:lang w:val="ka-GE" w:eastAsia="en-US"/>
        </w:rPr>
        <w:t>etc</w:t>
      </w:r>
      <w:proofErr w:type="spellEnd"/>
      <w:r>
        <w:rPr>
          <w:rFonts w:asciiTheme="minorHAnsi" w:hAnsiTheme="minorHAnsi" w:cstheme="minorHAnsi"/>
          <w:iCs/>
          <w:sz w:val="22"/>
          <w:szCs w:val="22"/>
          <w:lang w:val="ka-GE" w:eastAsia="en-US"/>
        </w:rPr>
        <w:t>.)</w:t>
      </w:r>
      <w:r w:rsidR="00133267">
        <w:rPr>
          <w:rFonts w:asciiTheme="minorHAnsi" w:hAnsiTheme="minorHAnsi" w:cstheme="minorHAnsi"/>
          <w:iCs/>
          <w:sz w:val="22"/>
          <w:szCs w:val="22"/>
          <w:lang w:val="ka-GE" w:eastAsia="en-US"/>
        </w:rPr>
        <w:t>.</w:t>
      </w:r>
      <w:r>
        <w:rPr>
          <w:rFonts w:asciiTheme="minorHAnsi" w:hAnsiTheme="minorHAnsi" w:cstheme="minorHAnsi"/>
          <w:iCs/>
          <w:sz w:val="22"/>
          <w:szCs w:val="22"/>
          <w:lang w:val="ka-GE" w:eastAsia="en-US"/>
        </w:rPr>
        <w:t xml:space="preserve"> </w:t>
      </w:r>
    </w:p>
    <w:p w14:paraId="0A62975A" w14:textId="77777777" w:rsidR="00107A06" w:rsidRPr="00A73D84" w:rsidRDefault="00107A06" w:rsidP="0005007E">
      <w:pPr>
        <w:jc w:val="both"/>
        <w:rPr>
          <w:rFonts w:asciiTheme="minorHAnsi" w:hAnsiTheme="minorHAnsi" w:cstheme="minorHAnsi"/>
          <w:iCs/>
          <w:sz w:val="22"/>
          <w:szCs w:val="22"/>
          <w:lang w:eastAsia="en-US"/>
        </w:rPr>
      </w:pPr>
    </w:p>
    <w:p w14:paraId="4696053F" w14:textId="4ED3B8E9" w:rsidR="0073627D" w:rsidRPr="00A73D84" w:rsidRDefault="00EF2618" w:rsidP="0005007E">
      <w:pPr>
        <w:spacing w:after="240"/>
        <w:jc w:val="both"/>
        <w:rPr>
          <w:rFonts w:asciiTheme="minorHAnsi" w:eastAsia="Calibri" w:hAnsiTheme="minorHAnsi" w:cstheme="minorBidi"/>
          <w:sz w:val="22"/>
          <w:szCs w:val="22"/>
        </w:rPr>
      </w:pPr>
      <w:r w:rsidRPr="2D4DCD09">
        <w:rPr>
          <w:rFonts w:asciiTheme="minorHAnsi" w:eastAsia="Calibri" w:hAnsiTheme="minorHAnsi" w:cstheme="minorBidi"/>
          <w:sz w:val="22"/>
          <w:szCs w:val="22"/>
        </w:rPr>
        <w:t>A</w:t>
      </w:r>
      <w:r w:rsidR="0073627D" w:rsidRPr="2D4DCD09">
        <w:rPr>
          <w:rFonts w:asciiTheme="minorHAnsi" w:eastAsia="Calibri" w:hAnsiTheme="minorHAnsi" w:cstheme="minorBidi"/>
          <w:sz w:val="22"/>
          <w:szCs w:val="22"/>
        </w:rPr>
        <w:t xml:space="preserve">pplicants are </w:t>
      </w:r>
      <w:r w:rsidR="00AA245D" w:rsidRPr="2D4DCD09">
        <w:rPr>
          <w:rFonts w:asciiTheme="minorHAnsi" w:eastAsia="Calibri" w:hAnsiTheme="minorHAnsi" w:cstheme="minorBidi"/>
          <w:sz w:val="22"/>
          <w:szCs w:val="22"/>
        </w:rPr>
        <w:t xml:space="preserve">advised </w:t>
      </w:r>
      <w:r w:rsidR="0073627D" w:rsidRPr="2D4DCD09">
        <w:rPr>
          <w:rFonts w:asciiTheme="minorHAnsi" w:eastAsia="Calibri" w:hAnsiTheme="minorHAnsi" w:cstheme="minorBidi"/>
          <w:sz w:val="22"/>
          <w:szCs w:val="22"/>
        </w:rPr>
        <w:t>to c</w:t>
      </w:r>
      <w:r w:rsidRPr="2D4DCD09">
        <w:rPr>
          <w:rFonts w:asciiTheme="minorHAnsi" w:eastAsia="Calibri" w:hAnsiTheme="minorHAnsi" w:cstheme="minorBidi"/>
          <w:sz w:val="22"/>
          <w:szCs w:val="22"/>
        </w:rPr>
        <w:t>onsider</w:t>
      </w:r>
      <w:r w:rsidR="0073627D" w:rsidRPr="2D4DCD09">
        <w:rPr>
          <w:rFonts w:asciiTheme="minorHAnsi" w:eastAsia="Calibri" w:hAnsiTheme="minorHAnsi" w:cstheme="minorBidi"/>
          <w:sz w:val="22"/>
          <w:szCs w:val="22"/>
        </w:rPr>
        <w:t xml:space="preserve"> contribut</w:t>
      </w:r>
      <w:r w:rsidRPr="2D4DCD09">
        <w:rPr>
          <w:rFonts w:asciiTheme="minorHAnsi" w:eastAsia="Calibri" w:hAnsiTheme="minorHAnsi" w:cstheme="minorBidi"/>
          <w:sz w:val="22"/>
          <w:szCs w:val="22"/>
        </w:rPr>
        <w:t>ion</w:t>
      </w:r>
      <w:r w:rsidR="0073627D" w:rsidRPr="2D4DCD09">
        <w:rPr>
          <w:rFonts w:asciiTheme="minorHAnsi" w:eastAsia="Calibri" w:hAnsiTheme="minorHAnsi" w:cstheme="minorBidi"/>
          <w:sz w:val="22"/>
          <w:szCs w:val="22"/>
        </w:rPr>
        <w:t xml:space="preserve"> to the achievement of SDGs</w:t>
      </w:r>
      <w:r w:rsidRPr="2D4DCD09">
        <w:rPr>
          <w:rFonts w:asciiTheme="minorHAnsi" w:eastAsia="Calibri" w:hAnsiTheme="minorHAnsi" w:cstheme="minorBidi"/>
          <w:sz w:val="22"/>
          <w:szCs w:val="22"/>
        </w:rPr>
        <w:t xml:space="preserve"> </w:t>
      </w:r>
      <w:r w:rsidR="00AA245D" w:rsidRPr="2D4DCD09">
        <w:rPr>
          <w:rFonts w:asciiTheme="minorHAnsi" w:eastAsia="Calibri" w:hAnsiTheme="minorHAnsi" w:cstheme="minorBidi"/>
          <w:sz w:val="22"/>
          <w:szCs w:val="22"/>
        </w:rPr>
        <w:t>a</w:t>
      </w:r>
      <w:r w:rsidR="006E7A3E" w:rsidRPr="2D4DCD09">
        <w:rPr>
          <w:rFonts w:asciiTheme="minorHAnsi" w:eastAsia="Calibri" w:hAnsiTheme="minorHAnsi" w:cstheme="minorBidi"/>
          <w:sz w:val="22"/>
          <w:szCs w:val="22"/>
        </w:rPr>
        <w:t>s well as</w:t>
      </w:r>
      <w:r w:rsidR="00AA245D" w:rsidRPr="2D4DCD09">
        <w:rPr>
          <w:rFonts w:asciiTheme="minorHAnsi" w:eastAsia="Calibri" w:hAnsiTheme="minorHAnsi" w:cstheme="minorBidi"/>
          <w:sz w:val="22"/>
          <w:szCs w:val="22"/>
        </w:rPr>
        <w:t xml:space="preserve"> goals and objectives of the </w:t>
      </w:r>
      <w:r w:rsidR="00DF2297" w:rsidRPr="2D4DCD09">
        <w:rPr>
          <w:rFonts w:asciiTheme="minorHAnsi" w:eastAsia="Calibri" w:hAnsiTheme="minorHAnsi" w:cstheme="minorBidi"/>
          <w:sz w:val="22"/>
          <w:szCs w:val="22"/>
        </w:rPr>
        <w:t xml:space="preserve">Municipal Development Documents (where applicable). </w:t>
      </w:r>
      <w:r w:rsidR="0073627D" w:rsidRPr="2D4DCD09">
        <w:rPr>
          <w:rFonts w:asciiTheme="minorHAnsi" w:eastAsia="Calibri" w:hAnsiTheme="minorHAnsi" w:cstheme="minorBidi"/>
          <w:sz w:val="22"/>
          <w:szCs w:val="22"/>
        </w:rPr>
        <w:t>Proposals focusing on</w:t>
      </w:r>
      <w:proofErr w:type="spellStart"/>
      <w:r w:rsidR="005E7D57" w:rsidRPr="2D4DCD09">
        <w:rPr>
          <w:rFonts w:asciiTheme="minorHAnsi" w:eastAsia="Calibri" w:hAnsiTheme="minorHAnsi" w:cstheme="minorBidi"/>
          <w:sz w:val="22"/>
          <w:szCs w:val="22"/>
          <w:lang w:val="en-US"/>
        </w:rPr>
        <w:t>ly</w:t>
      </w:r>
      <w:proofErr w:type="spellEnd"/>
      <w:r w:rsidR="005E7D57" w:rsidRPr="2D4DCD09">
        <w:rPr>
          <w:rFonts w:asciiTheme="minorHAnsi" w:eastAsia="Calibri" w:hAnsiTheme="minorHAnsi" w:cstheme="minorBidi"/>
          <w:sz w:val="22"/>
          <w:szCs w:val="22"/>
          <w:lang w:val="en-US"/>
        </w:rPr>
        <w:t xml:space="preserve"> on the</w:t>
      </w:r>
      <w:r w:rsidR="0073627D" w:rsidRPr="2D4DCD09">
        <w:rPr>
          <w:rFonts w:asciiTheme="minorHAnsi" w:eastAsia="Calibri" w:hAnsiTheme="minorHAnsi" w:cstheme="minorBidi"/>
          <w:sz w:val="22"/>
          <w:szCs w:val="22"/>
        </w:rPr>
        <w:t xml:space="preserve"> research and needs assessment will not be considered.</w:t>
      </w:r>
    </w:p>
    <w:p w14:paraId="56873088" w14:textId="2ED3E5CC" w:rsidR="2D4DCD09" w:rsidRDefault="2D4DCD09" w:rsidP="0005007E">
      <w:pPr>
        <w:spacing w:after="240"/>
        <w:jc w:val="both"/>
        <w:rPr>
          <w:rFonts w:asciiTheme="minorHAnsi" w:eastAsia="Calibri" w:hAnsiTheme="minorHAnsi" w:cstheme="minorBidi"/>
          <w:sz w:val="22"/>
          <w:szCs w:val="22"/>
        </w:rPr>
      </w:pPr>
      <w:r w:rsidRPr="2D4DCD09">
        <w:rPr>
          <w:rFonts w:asciiTheme="minorHAnsi" w:eastAsia="Calibri" w:hAnsiTheme="minorHAnsi" w:cstheme="minorBidi"/>
          <w:sz w:val="22"/>
          <w:szCs w:val="22"/>
        </w:rPr>
        <w:t xml:space="preserve">Applicants are also advised to seek partnerships with local community groups/unregistered initiative groups to ensure wide participation of local communities in grant design and implementation. </w:t>
      </w:r>
    </w:p>
    <w:p w14:paraId="78B02585" w14:textId="28B4466A" w:rsidR="00C574DB" w:rsidRPr="00A853E2" w:rsidRDefault="00080BD2" w:rsidP="0005007E">
      <w:pPr>
        <w:pStyle w:val="Heading1"/>
        <w:numPr>
          <w:ilvl w:val="0"/>
          <w:numId w:val="7"/>
        </w:numPr>
        <w:spacing w:after="200"/>
        <w:rPr>
          <w:rFonts w:asciiTheme="minorHAnsi" w:eastAsia="Arial" w:hAnsiTheme="minorHAnsi" w:cstheme="minorHAnsi"/>
          <w:b/>
          <w:smallCaps/>
          <w:color w:val="4F81BD"/>
          <w:sz w:val="22"/>
          <w:szCs w:val="22"/>
        </w:rPr>
      </w:pPr>
      <w:bookmarkStart w:id="4" w:name="_heading=h.3as4poj" w:colFirst="0" w:colLast="0"/>
      <w:bookmarkStart w:id="5" w:name="_Toc160480514"/>
      <w:bookmarkEnd w:id="4"/>
      <w:r w:rsidRPr="00A853E2">
        <w:rPr>
          <w:rFonts w:asciiTheme="minorHAnsi" w:eastAsia="Arial" w:hAnsiTheme="minorHAnsi" w:cstheme="minorHAnsi"/>
          <w:b/>
          <w:smallCaps/>
          <w:color w:val="4F81BD"/>
          <w:sz w:val="22"/>
          <w:szCs w:val="22"/>
          <w:shd w:val="clear" w:color="auto" w:fill="FFFFFF" w:themeFill="background1"/>
        </w:rPr>
        <w:t>Eligibility</w:t>
      </w:r>
      <w:bookmarkEnd w:id="5"/>
    </w:p>
    <w:p w14:paraId="184D3267" w14:textId="030DACC7" w:rsidR="00626AB7" w:rsidRDefault="00C00D5C" w:rsidP="0005007E">
      <w:pPr>
        <w:pBdr>
          <w:top w:val="nil"/>
          <w:left w:val="nil"/>
          <w:bottom w:val="nil"/>
          <w:right w:val="nil"/>
          <w:between w:val="nil"/>
        </w:pBdr>
        <w:spacing w:after="240"/>
        <w:jc w:val="both"/>
        <w:rPr>
          <w:rFonts w:asciiTheme="minorHAnsi" w:eastAsia="Arial" w:hAnsiTheme="minorHAnsi" w:cstheme="minorHAnsi"/>
          <w:sz w:val="22"/>
          <w:szCs w:val="22"/>
        </w:rPr>
      </w:pPr>
      <w:r>
        <w:rPr>
          <w:rFonts w:asciiTheme="minorHAnsi" w:eastAsia="Arial" w:hAnsiTheme="minorHAnsi" w:cstheme="minorHAnsi"/>
          <w:sz w:val="22"/>
          <w:szCs w:val="22"/>
        </w:rPr>
        <w:t>Application for this grant competition can be submitted by</w:t>
      </w:r>
      <w:r w:rsidR="001D070A">
        <w:rPr>
          <w:rFonts w:asciiTheme="minorHAnsi" w:eastAsia="Arial" w:hAnsiTheme="minorHAnsi" w:cstheme="minorHAnsi"/>
          <w:sz w:val="22"/>
          <w:szCs w:val="22"/>
        </w:rPr>
        <w:t xml:space="preserve"> </w:t>
      </w:r>
      <w:r w:rsidR="002C518F">
        <w:rPr>
          <w:rFonts w:asciiTheme="minorHAnsi" w:eastAsia="Arial" w:hAnsiTheme="minorHAnsi" w:cstheme="minorHAnsi"/>
          <w:sz w:val="22"/>
          <w:szCs w:val="22"/>
        </w:rPr>
        <w:t xml:space="preserve">CSO(s) </w:t>
      </w:r>
      <w:r w:rsidR="00C50A37">
        <w:rPr>
          <w:rFonts w:asciiTheme="minorHAnsi" w:eastAsia="Arial" w:hAnsiTheme="minorHAnsi" w:cstheme="minorHAnsi"/>
          <w:sz w:val="22"/>
          <w:szCs w:val="22"/>
          <w:lang w:val="en-US"/>
        </w:rPr>
        <w:t xml:space="preserve">in partnership with </w:t>
      </w:r>
      <w:r w:rsidR="00FB6AD2">
        <w:rPr>
          <w:rFonts w:asciiTheme="minorHAnsi" w:eastAsia="Arial" w:hAnsiTheme="minorHAnsi" w:cstheme="minorHAnsi"/>
          <w:sz w:val="22"/>
          <w:szCs w:val="22"/>
          <w:lang w:val="en-US"/>
        </w:rPr>
        <w:t xml:space="preserve">the </w:t>
      </w:r>
      <w:r w:rsidR="00DA02A0">
        <w:rPr>
          <w:rFonts w:asciiTheme="minorHAnsi" w:eastAsia="Arial" w:hAnsiTheme="minorHAnsi" w:cstheme="minorHAnsi"/>
          <w:sz w:val="22"/>
          <w:szCs w:val="22"/>
          <w:lang w:val="en-US"/>
        </w:rPr>
        <w:t>local government</w:t>
      </w:r>
      <w:r w:rsidR="007B06B9">
        <w:rPr>
          <w:rFonts w:asciiTheme="minorHAnsi" w:eastAsia="Arial" w:hAnsiTheme="minorHAnsi" w:cstheme="minorHAnsi"/>
          <w:sz w:val="22"/>
          <w:szCs w:val="22"/>
          <w:lang w:val="ka-GE"/>
        </w:rPr>
        <w:t>(</w:t>
      </w:r>
      <w:r w:rsidR="007B06B9">
        <w:rPr>
          <w:rFonts w:asciiTheme="minorHAnsi" w:eastAsia="Arial" w:hAnsiTheme="minorHAnsi" w:cstheme="minorHAnsi"/>
          <w:sz w:val="22"/>
          <w:szCs w:val="22"/>
          <w:lang w:val="en-US"/>
        </w:rPr>
        <w:t>s</w:t>
      </w:r>
      <w:r w:rsidR="007B06B9">
        <w:rPr>
          <w:rFonts w:asciiTheme="minorHAnsi" w:eastAsia="Arial" w:hAnsiTheme="minorHAnsi" w:cstheme="minorHAnsi"/>
          <w:sz w:val="22"/>
          <w:szCs w:val="22"/>
          <w:lang w:val="ka-GE"/>
        </w:rPr>
        <w:t>)</w:t>
      </w:r>
      <w:r w:rsidR="002677F0">
        <w:rPr>
          <w:rFonts w:asciiTheme="minorHAnsi" w:eastAsia="Arial" w:hAnsiTheme="minorHAnsi" w:cstheme="minorHAnsi"/>
          <w:sz w:val="22"/>
          <w:szCs w:val="22"/>
        </w:rPr>
        <w:t xml:space="preserve">. </w:t>
      </w:r>
    </w:p>
    <w:p w14:paraId="758C56A9" w14:textId="351F9969" w:rsidR="00C00D5C" w:rsidRDefault="002677F0" w:rsidP="0005007E">
      <w:pPr>
        <w:pBdr>
          <w:top w:val="nil"/>
          <w:left w:val="nil"/>
          <w:bottom w:val="nil"/>
          <w:right w:val="nil"/>
          <w:between w:val="nil"/>
        </w:pBdr>
        <w:spacing w:after="240"/>
        <w:jc w:val="both"/>
        <w:rPr>
          <w:rFonts w:asciiTheme="minorHAnsi" w:eastAsia="Arial" w:hAnsiTheme="minorHAnsi" w:cstheme="minorHAnsi"/>
          <w:sz w:val="22"/>
          <w:szCs w:val="22"/>
        </w:rPr>
      </w:pPr>
      <w:r>
        <w:rPr>
          <w:rFonts w:asciiTheme="minorHAnsi" w:eastAsia="Arial" w:hAnsiTheme="minorHAnsi" w:cstheme="minorHAnsi"/>
          <w:sz w:val="22"/>
          <w:szCs w:val="22"/>
        </w:rPr>
        <w:t>To be eligible for the grant competition, applicants shall meet the following criteria:</w:t>
      </w:r>
    </w:p>
    <w:p w14:paraId="37309007" w14:textId="47BB22AC" w:rsidR="00175F26" w:rsidRPr="00A73D84" w:rsidRDefault="5576A4C6" w:rsidP="0005007E">
      <w:pPr>
        <w:pStyle w:val="ListParagraph"/>
        <w:numPr>
          <w:ilvl w:val="0"/>
          <w:numId w:val="9"/>
        </w:numPr>
        <w:pBdr>
          <w:top w:val="nil"/>
          <w:left w:val="nil"/>
          <w:bottom w:val="nil"/>
          <w:right w:val="nil"/>
          <w:between w:val="nil"/>
        </w:pBdr>
        <w:jc w:val="both"/>
        <w:rPr>
          <w:rFonts w:asciiTheme="minorHAnsi" w:eastAsia="Calibri" w:hAnsiTheme="minorHAnsi" w:cstheme="minorBidi"/>
          <w:lang w:eastAsia="en-GB"/>
        </w:rPr>
      </w:pPr>
      <w:r w:rsidRPr="00BF0029">
        <w:rPr>
          <w:rFonts w:asciiTheme="minorHAnsi" w:eastAsia="Calibri" w:hAnsiTheme="minorHAnsi" w:cstheme="minorBidi"/>
          <w:b/>
          <w:bCs/>
          <w:lang w:eastAsia="en-GB"/>
        </w:rPr>
        <w:t>Be a non-profit organization</w:t>
      </w:r>
      <w:r w:rsidR="00887063">
        <w:rPr>
          <w:rStyle w:val="FootnoteReference"/>
          <w:rFonts w:asciiTheme="minorHAnsi" w:eastAsia="Calibri" w:hAnsiTheme="minorHAnsi" w:cstheme="minorBidi"/>
          <w:b/>
          <w:bCs/>
          <w:lang w:eastAsia="en-GB"/>
        </w:rPr>
        <w:footnoteReference w:id="6"/>
      </w:r>
      <w:r w:rsidRPr="6B709CA3">
        <w:rPr>
          <w:rFonts w:asciiTheme="minorHAnsi" w:eastAsia="Calibri" w:hAnsiTheme="minorHAnsi" w:cstheme="minorBidi"/>
          <w:lang w:eastAsia="en-GB"/>
        </w:rPr>
        <w:t xml:space="preserve"> registered in Georgia in accordance with the legal requirements of Georgia and provide organization’s </w:t>
      </w:r>
      <w:r w:rsidRPr="6B709CA3">
        <w:rPr>
          <w:rFonts w:asciiTheme="minorHAnsi" w:eastAsia="Calibri" w:hAnsiTheme="minorHAnsi" w:cstheme="minorBidi"/>
          <w:b/>
          <w:bCs/>
          <w:lang w:eastAsia="en-GB"/>
        </w:rPr>
        <w:t>registration certificate</w:t>
      </w:r>
      <w:r w:rsidRPr="6B709CA3">
        <w:rPr>
          <w:rFonts w:asciiTheme="minorHAnsi" w:eastAsia="Calibri" w:hAnsiTheme="minorHAnsi" w:cstheme="minorBidi"/>
          <w:b/>
          <w:bCs/>
          <w:lang w:val="ka-GE" w:eastAsia="en-GB"/>
        </w:rPr>
        <w:t xml:space="preserve"> </w:t>
      </w:r>
      <w:r w:rsidR="009B00B6">
        <w:rPr>
          <w:rFonts w:asciiTheme="minorHAnsi" w:eastAsia="Calibri" w:hAnsiTheme="minorHAnsi" w:cstheme="minorBidi"/>
          <w:b/>
          <w:bCs/>
          <w:lang w:val="ka-GE" w:eastAsia="en-GB"/>
        </w:rPr>
        <w:t xml:space="preserve">and </w:t>
      </w:r>
      <w:proofErr w:type="gramStart"/>
      <w:r w:rsidRPr="6B709CA3">
        <w:rPr>
          <w:rFonts w:asciiTheme="minorHAnsi" w:eastAsia="Calibri" w:hAnsiTheme="minorHAnsi" w:cstheme="minorBidi"/>
          <w:b/>
          <w:bCs/>
          <w:lang w:eastAsia="en-GB"/>
        </w:rPr>
        <w:t>statute</w:t>
      </w:r>
      <w:r w:rsidRPr="6B709CA3">
        <w:rPr>
          <w:rFonts w:asciiTheme="minorHAnsi" w:eastAsia="Calibri" w:hAnsiTheme="minorHAnsi" w:cstheme="minorBidi"/>
          <w:lang w:eastAsia="en-GB"/>
        </w:rPr>
        <w:t>;</w:t>
      </w:r>
      <w:proofErr w:type="gramEnd"/>
      <w:r w:rsidRPr="6B709CA3">
        <w:rPr>
          <w:rFonts w:asciiTheme="minorHAnsi" w:eastAsia="Calibri" w:hAnsiTheme="minorHAnsi" w:cstheme="minorBidi"/>
          <w:lang w:eastAsia="en-GB"/>
        </w:rPr>
        <w:t xml:space="preserve"> </w:t>
      </w:r>
    </w:p>
    <w:p w14:paraId="26BCD5EF" w14:textId="46BF3B2F" w:rsidR="00626AB7" w:rsidRPr="00A73D84" w:rsidRDefault="00DA484B" w:rsidP="0005007E">
      <w:pPr>
        <w:pStyle w:val="ListParagraph"/>
        <w:numPr>
          <w:ilvl w:val="0"/>
          <w:numId w:val="9"/>
        </w:numPr>
        <w:pBdr>
          <w:top w:val="nil"/>
          <w:left w:val="nil"/>
          <w:bottom w:val="nil"/>
          <w:right w:val="nil"/>
          <w:between w:val="nil"/>
        </w:pBdr>
        <w:jc w:val="both"/>
        <w:rPr>
          <w:rFonts w:asciiTheme="minorHAnsi" w:eastAsia="Calibri" w:hAnsiTheme="minorHAnsi" w:cstheme="minorHAnsi"/>
          <w:lang w:eastAsia="en-GB"/>
        </w:rPr>
      </w:pPr>
      <w:r w:rsidRPr="002F6F1A">
        <w:rPr>
          <w:rFonts w:asciiTheme="minorHAnsi" w:eastAsia="Calibri" w:hAnsiTheme="minorHAnsi" w:cstheme="minorHAnsi"/>
          <w:lang w:eastAsia="en-GB"/>
        </w:rPr>
        <w:t>Ha</w:t>
      </w:r>
      <w:r w:rsidR="0038146A" w:rsidRPr="002F6F1A">
        <w:rPr>
          <w:rFonts w:asciiTheme="minorHAnsi" w:eastAsia="Calibri" w:hAnsiTheme="minorHAnsi" w:cstheme="minorHAnsi"/>
          <w:lang w:eastAsia="en-GB"/>
        </w:rPr>
        <w:t>ve</w:t>
      </w:r>
      <w:r>
        <w:rPr>
          <w:rFonts w:asciiTheme="minorHAnsi" w:eastAsia="Calibri" w:hAnsiTheme="minorHAnsi" w:cstheme="minorHAnsi"/>
          <w:b/>
          <w:bCs/>
          <w:lang w:eastAsia="en-GB"/>
        </w:rPr>
        <w:t xml:space="preserve"> </w:t>
      </w:r>
      <w:r w:rsidR="00626AB7" w:rsidRPr="008D05B9">
        <w:rPr>
          <w:rFonts w:asciiTheme="minorHAnsi" w:eastAsia="Calibri" w:hAnsiTheme="minorHAnsi" w:cstheme="minorHAnsi"/>
          <w:b/>
          <w:bCs/>
          <w:lang w:eastAsia="en-GB"/>
        </w:rPr>
        <w:t>operating</w:t>
      </w:r>
      <w:r w:rsidR="00626AB7" w:rsidRPr="00A73D84">
        <w:rPr>
          <w:rFonts w:asciiTheme="minorHAnsi" w:eastAsia="Calibri" w:hAnsiTheme="minorHAnsi" w:cstheme="minorHAnsi"/>
          <w:lang w:eastAsia="en-GB"/>
        </w:rPr>
        <w:t xml:space="preserve"> </w:t>
      </w:r>
      <w:r w:rsidRPr="002F6F1A">
        <w:rPr>
          <w:rFonts w:asciiTheme="minorHAnsi" w:eastAsia="Calibri" w:hAnsiTheme="minorHAnsi" w:cstheme="minorHAnsi"/>
          <w:b/>
          <w:bCs/>
          <w:lang w:eastAsia="en-GB"/>
        </w:rPr>
        <w:t xml:space="preserve">experience </w:t>
      </w:r>
      <w:r w:rsidR="00626AB7" w:rsidRPr="002F6F1A">
        <w:rPr>
          <w:rFonts w:asciiTheme="minorHAnsi" w:eastAsia="Calibri" w:hAnsiTheme="minorHAnsi" w:cstheme="minorHAnsi"/>
          <w:b/>
          <w:bCs/>
          <w:lang w:eastAsia="en-GB"/>
        </w:rPr>
        <w:t>in the target region/</w:t>
      </w:r>
      <w:proofErr w:type="gramStart"/>
      <w:r w:rsidR="00626AB7" w:rsidRPr="002F6F1A">
        <w:rPr>
          <w:rFonts w:asciiTheme="minorHAnsi" w:eastAsia="Calibri" w:hAnsiTheme="minorHAnsi" w:cstheme="minorHAnsi"/>
          <w:b/>
          <w:bCs/>
          <w:lang w:eastAsia="en-GB"/>
        </w:rPr>
        <w:t>municipality</w:t>
      </w:r>
      <w:r w:rsidR="00626AB7" w:rsidRPr="00A73D84">
        <w:rPr>
          <w:rFonts w:asciiTheme="minorHAnsi" w:eastAsia="Calibri" w:hAnsiTheme="minorHAnsi" w:cstheme="minorHAnsi"/>
          <w:lang w:eastAsia="en-GB"/>
        </w:rPr>
        <w:t>;</w:t>
      </w:r>
      <w:proofErr w:type="gramEnd"/>
      <w:r w:rsidR="00626AB7" w:rsidRPr="00A73D84">
        <w:rPr>
          <w:rFonts w:asciiTheme="minorHAnsi" w:eastAsia="Calibri" w:hAnsiTheme="minorHAnsi" w:cstheme="minorHAnsi"/>
          <w:lang w:eastAsia="en-GB"/>
        </w:rPr>
        <w:t xml:space="preserve"> </w:t>
      </w:r>
    </w:p>
    <w:p w14:paraId="5D122C6A" w14:textId="61928A6D" w:rsidR="00175F26" w:rsidRPr="00A73D84" w:rsidRDefault="00175F26" w:rsidP="0005007E">
      <w:pPr>
        <w:pStyle w:val="ListParagraph"/>
        <w:numPr>
          <w:ilvl w:val="0"/>
          <w:numId w:val="9"/>
        </w:numPr>
        <w:pBdr>
          <w:top w:val="nil"/>
          <w:left w:val="nil"/>
          <w:bottom w:val="nil"/>
          <w:right w:val="nil"/>
          <w:between w:val="nil"/>
        </w:pBdr>
        <w:jc w:val="both"/>
        <w:rPr>
          <w:rFonts w:asciiTheme="minorHAnsi" w:eastAsia="Calibri" w:hAnsiTheme="minorHAnsi" w:cstheme="minorBidi"/>
          <w:lang w:eastAsia="en-GB"/>
        </w:rPr>
      </w:pPr>
      <w:r w:rsidRPr="3A456660">
        <w:rPr>
          <w:rFonts w:asciiTheme="minorHAnsi" w:eastAsia="Calibri" w:hAnsiTheme="minorHAnsi" w:cstheme="minorBidi"/>
          <w:lang w:eastAsia="en-GB"/>
        </w:rPr>
        <w:t xml:space="preserve">Have </w:t>
      </w:r>
      <w:r w:rsidRPr="3A456660">
        <w:rPr>
          <w:rFonts w:asciiTheme="minorHAnsi" w:eastAsia="Calibri" w:hAnsiTheme="minorHAnsi" w:cstheme="minorBidi"/>
          <w:b/>
          <w:lang w:eastAsia="en-GB"/>
        </w:rPr>
        <w:t xml:space="preserve">operating experience of minimum two </w:t>
      </w:r>
      <w:proofErr w:type="gramStart"/>
      <w:r w:rsidRPr="3A456660">
        <w:rPr>
          <w:rFonts w:asciiTheme="minorHAnsi" w:eastAsia="Calibri" w:hAnsiTheme="minorHAnsi" w:cstheme="minorBidi"/>
          <w:b/>
          <w:lang w:eastAsia="en-GB"/>
        </w:rPr>
        <w:t>years</w:t>
      </w:r>
      <w:r w:rsidRPr="3A456660">
        <w:rPr>
          <w:rFonts w:asciiTheme="minorHAnsi" w:eastAsia="Calibri" w:hAnsiTheme="minorHAnsi" w:cstheme="minorBidi"/>
          <w:lang w:eastAsia="en-GB"/>
        </w:rPr>
        <w:t>;</w:t>
      </w:r>
      <w:proofErr w:type="gramEnd"/>
      <w:r w:rsidRPr="3A456660">
        <w:rPr>
          <w:rFonts w:asciiTheme="minorHAnsi" w:eastAsia="Calibri" w:hAnsiTheme="minorHAnsi" w:cstheme="minorBidi"/>
          <w:lang w:eastAsia="en-GB"/>
        </w:rPr>
        <w:t xml:space="preserve"> </w:t>
      </w:r>
    </w:p>
    <w:p w14:paraId="0DD0965D" w14:textId="67EDFD65" w:rsidR="00175F26" w:rsidRDefault="5576A4C6" w:rsidP="0005007E">
      <w:pPr>
        <w:pStyle w:val="ListParagraph"/>
        <w:numPr>
          <w:ilvl w:val="0"/>
          <w:numId w:val="9"/>
        </w:numPr>
        <w:pBdr>
          <w:top w:val="nil"/>
          <w:left w:val="nil"/>
          <w:bottom w:val="nil"/>
          <w:right w:val="nil"/>
          <w:between w:val="nil"/>
        </w:pBdr>
        <w:jc w:val="both"/>
        <w:rPr>
          <w:rFonts w:asciiTheme="minorHAnsi" w:eastAsia="Calibri" w:hAnsiTheme="minorHAnsi" w:cstheme="minorBidi"/>
          <w:lang w:eastAsia="en-GB"/>
        </w:rPr>
      </w:pPr>
      <w:r w:rsidRPr="6B709CA3">
        <w:rPr>
          <w:rFonts w:asciiTheme="minorHAnsi" w:eastAsia="Calibri" w:hAnsiTheme="minorHAnsi" w:cstheme="minorBidi"/>
          <w:lang w:eastAsia="en-GB"/>
        </w:rPr>
        <w:t xml:space="preserve">Have experience of managing </w:t>
      </w:r>
      <w:r w:rsidRPr="6B709CA3">
        <w:rPr>
          <w:rFonts w:asciiTheme="minorHAnsi" w:eastAsia="Calibri" w:hAnsiTheme="minorHAnsi" w:cstheme="minorBidi"/>
          <w:b/>
          <w:bCs/>
          <w:lang w:eastAsia="en-GB"/>
        </w:rPr>
        <w:t>at least two similar</w:t>
      </w:r>
      <w:r w:rsidR="00BF0029">
        <w:rPr>
          <w:rStyle w:val="FootnoteReference"/>
          <w:rFonts w:asciiTheme="minorHAnsi" w:eastAsia="Calibri" w:hAnsiTheme="minorHAnsi" w:cstheme="minorBidi"/>
          <w:b/>
          <w:bCs/>
          <w:lang w:eastAsia="en-GB"/>
        </w:rPr>
        <w:footnoteReference w:id="7"/>
      </w:r>
      <w:r w:rsidRPr="6B709CA3">
        <w:rPr>
          <w:rFonts w:asciiTheme="minorHAnsi" w:eastAsia="Calibri" w:hAnsiTheme="minorHAnsi" w:cstheme="minorBidi"/>
          <w:b/>
          <w:bCs/>
          <w:lang w:eastAsia="en-GB"/>
        </w:rPr>
        <w:t xml:space="preserve"> projects</w:t>
      </w:r>
      <w:r w:rsidRPr="6B709CA3">
        <w:rPr>
          <w:rFonts w:asciiTheme="minorHAnsi" w:eastAsia="Calibri" w:hAnsiTheme="minorHAnsi" w:cstheme="minorBidi"/>
          <w:lang w:eastAsia="en-GB"/>
        </w:rPr>
        <w:t xml:space="preserve"> during the last four </w:t>
      </w:r>
      <w:proofErr w:type="gramStart"/>
      <w:r w:rsidRPr="6B709CA3">
        <w:rPr>
          <w:rFonts w:asciiTheme="minorHAnsi" w:eastAsia="Calibri" w:hAnsiTheme="minorHAnsi" w:cstheme="minorBidi"/>
          <w:lang w:eastAsia="en-GB"/>
        </w:rPr>
        <w:t>years</w:t>
      </w:r>
      <w:r w:rsidR="00F61F6E">
        <w:rPr>
          <w:rFonts w:asciiTheme="minorHAnsi" w:eastAsia="Calibri" w:hAnsiTheme="minorHAnsi" w:cstheme="minorBidi"/>
          <w:lang w:val="ka-GE" w:eastAsia="en-GB"/>
        </w:rPr>
        <w:t>;</w:t>
      </w:r>
      <w:proofErr w:type="gramEnd"/>
    </w:p>
    <w:p w14:paraId="5422787A" w14:textId="4AC10C6C" w:rsidR="00EA09C1" w:rsidRPr="00A73D84" w:rsidRDefault="00A1356F" w:rsidP="0005007E">
      <w:pPr>
        <w:pStyle w:val="ListParagraph"/>
        <w:numPr>
          <w:ilvl w:val="0"/>
          <w:numId w:val="9"/>
        </w:numPr>
        <w:pBdr>
          <w:top w:val="nil"/>
          <w:left w:val="nil"/>
          <w:bottom w:val="nil"/>
          <w:right w:val="nil"/>
          <w:between w:val="nil"/>
        </w:pBdr>
        <w:jc w:val="both"/>
        <w:rPr>
          <w:rFonts w:asciiTheme="minorHAnsi" w:eastAsia="Calibri" w:hAnsiTheme="minorHAnsi" w:cstheme="minorBidi"/>
          <w:lang w:eastAsia="en-GB"/>
        </w:rPr>
      </w:pPr>
      <w:r>
        <w:rPr>
          <w:rFonts w:asciiTheme="minorHAnsi" w:eastAsia="Calibri" w:hAnsiTheme="minorHAnsi" w:cstheme="minorBidi"/>
          <w:lang w:eastAsia="en-GB"/>
        </w:rPr>
        <w:t xml:space="preserve">Have formed </w:t>
      </w:r>
      <w:r w:rsidR="00EA09C1" w:rsidRPr="000A3315">
        <w:rPr>
          <w:rFonts w:asciiTheme="minorHAnsi" w:eastAsia="Calibri" w:hAnsiTheme="minorHAnsi" w:cstheme="minorBidi"/>
          <w:b/>
          <w:bCs/>
          <w:lang w:eastAsia="en-GB"/>
        </w:rPr>
        <w:t xml:space="preserve">partnership with the </w:t>
      </w:r>
      <w:r w:rsidR="00DA02A0">
        <w:rPr>
          <w:rFonts w:asciiTheme="minorHAnsi" w:eastAsia="Calibri" w:hAnsiTheme="minorHAnsi" w:cstheme="minorBidi"/>
          <w:b/>
          <w:bCs/>
          <w:lang w:eastAsia="en-GB"/>
        </w:rPr>
        <w:t>local government</w:t>
      </w:r>
      <w:r w:rsidR="00813D1B">
        <w:rPr>
          <w:rFonts w:asciiTheme="minorHAnsi" w:eastAsia="Calibri" w:hAnsiTheme="minorHAnsi" w:cstheme="minorBidi"/>
          <w:lang w:eastAsia="en-GB"/>
        </w:rPr>
        <w:t>.</w:t>
      </w:r>
    </w:p>
    <w:p w14:paraId="09AB4797" w14:textId="77777777" w:rsidR="001C7D03" w:rsidRPr="00DD0E28" w:rsidRDefault="001C7D03" w:rsidP="0005007E">
      <w:pPr>
        <w:pStyle w:val="ListParagraph"/>
        <w:pBdr>
          <w:top w:val="nil"/>
          <w:left w:val="nil"/>
          <w:bottom w:val="nil"/>
          <w:right w:val="nil"/>
          <w:between w:val="nil"/>
        </w:pBdr>
        <w:jc w:val="both"/>
        <w:rPr>
          <w:rFonts w:asciiTheme="minorHAnsi" w:eastAsia="Arial" w:hAnsiTheme="minorHAnsi" w:cstheme="minorHAnsi"/>
          <w:lang w:val="ka-GE"/>
        </w:rPr>
      </w:pPr>
    </w:p>
    <w:p w14:paraId="2F913AA7" w14:textId="72B3354A" w:rsidR="00573DFA" w:rsidRPr="00175F26" w:rsidRDefault="00F61F6E" w:rsidP="0005007E">
      <w:pPr>
        <w:pBdr>
          <w:top w:val="nil"/>
          <w:left w:val="nil"/>
          <w:bottom w:val="nil"/>
          <w:right w:val="nil"/>
          <w:between w:val="nil"/>
        </w:pBdr>
        <w:shd w:val="clear" w:color="auto" w:fill="E7E6E6" w:themeFill="background2"/>
        <w:jc w:val="both"/>
        <w:rPr>
          <w:rFonts w:asciiTheme="minorHAnsi" w:eastAsia="Arial" w:hAnsiTheme="minorHAnsi" w:cstheme="minorBidi"/>
          <w:b/>
          <w:bCs/>
        </w:rPr>
      </w:pPr>
      <w:r>
        <w:rPr>
          <w:rFonts w:asciiTheme="minorHAnsi" w:eastAsia="Arial" w:hAnsiTheme="minorHAnsi" w:cstheme="minorBidi"/>
          <w:b/>
          <w:bCs/>
          <w:lang w:val="en-US"/>
        </w:rPr>
        <w:t xml:space="preserve">Required </w:t>
      </w:r>
      <w:r w:rsidR="00573DFA">
        <w:rPr>
          <w:rFonts w:asciiTheme="minorHAnsi" w:eastAsia="Arial" w:hAnsiTheme="minorHAnsi" w:cstheme="minorBidi"/>
          <w:b/>
          <w:bCs/>
          <w:lang w:val="en-US"/>
        </w:rPr>
        <w:t>Partnerships between</w:t>
      </w:r>
      <w:r w:rsidR="00573DFA" w:rsidRPr="2D4DCD09">
        <w:rPr>
          <w:rFonts w:asciiTheme="minorHAnsi" w:eastAsia="Arial" w:hAnsiTheme="minorHAnsi" w:cstheme="minorBidi"/>
          <w:b/>
          <w:bCs/>
        </w:rPr>
        <w:t xml:space="preserve"> CSOs and </w:t>
      </w:r>
      <w:r w:rsidR="00DA02A0">
        <w:rPr>
          <w:rFonts w:asciiTheme="minorHAnsi" w:eastAsia="Arial" w:hAnsiTheme="minorHAnsi" w:cstheme="minorBidi"/>
          <w:b/>
          <w:bCs/>
        </w:rPr>
        <w:t xml:space="preserve">local </w:t>
      </w:r>
      <w:proofErr w:type="gramStart"/>
      <w:r w:rsidR="00DA02A0">
        <w:rPr>
          <w:rFonts w:asciiTheme="minorHAnsi" w:eastAsia="Arial" w:hAnsiTheme="minorHAnsi" w:cstheme="minorBidi"/>
          <w:b/>
          <w:bCs/>
        </w:rPr>
        <w:t>government</w:t>
      </w:r>
      <w:proofErr w:type="gramEnd"/>
    </w:p>
    <w:p w14:paraId="7183F56D" w14:textId="6F2F88CE" w:rsidR="00573DFA" w:rsidRDefault="00573DFA" w:rsidP="0005007E">
      <w:pPr>
        <w:pBdr>
          <w:top w:val="nil"/>
          <w:left w:val="nil"/>
          <w:bottom w:val="nil"/>
          <w:right w:val="nil"/>
          <w:between w:val="nil"/>
        </w:pBdr>
        <w:jc w:val="both"/>
        <w:rPr>
          <w:rFonts w:asciiTheme="minorHAnsi" w:eastAsia="Arial" w:hAnsiTheme="minorHAnsi" w:cstheme="minorBidi"/>
          <w:sz w:val="22"/>
          <w:szCs w:val="22"/>
        </w:rPr>
      </w:pPr>
      <w:r>
        <w:rPr>
          <w:rFonts w:asciiTheme="minorHAnsi" w:eastAsia="Arial" w:hAnsiTheme="minorHAnsi" w:cstheme="minorBidi"/>
          <w:sz w:val="22"/>
          <w:szCs w:val="22"/>
        </w:rPr>
        <w:t xml:space="preserve">To apply for the grant competition, CSOs </w:t>
      </w:r>
      <w:r w:rsidRPr="000753F6">
        <w:rPr>
          <w:rFonts w:asciiTheme="minorHAnsi" w:eastAsia="Arial" w:hAnsiTheme="minorHAnsi" w:cstheme="minorBidi"/>
          <w:sz w:val="22"/>
          <w:szCs w:val="22"/>
          <w:u w:val="single"/>
        </w:rPr>
        <w:t>are required</w:t>
      </w:r>
      <w:r>
        <w:rPr>
          <w:rFonts w:asciiTheme="minorHAnsi" w:eastAsia="Arial" w:hAnsiTheme="minorHAnsi" w:cstheme="minorBidi"/>
          <w:sz w:val="22"/>
          <w:szCs w:val="22"/>
        </w:rPr>
        <w:t xml:space="preserve"> to </w:t>
      </w:r>
      <w:r w:rsidRPr="2D4DCD09">
        <w:rPr>
          <w:rFonts w:asciiTheme="minorHAnsi" w:eastAsia="Arial" w:hAnsiTheme="minorHAnsi" w:cstheme="minorBidi"/>
          <w:sz w:val="22"/>
          <w:szCs w:val="22"/>
        </w:rPr>
        <w:t>s</w:t>
      </w:r>
      <w:r>
        <w:rPr>
          <w:rFonts w:asciiTheme="minorHAnsi" w:eastAsia="Arial" w:hAnsiTheme="minorHAnsi" w:cstheme="minorBidi"/>
          <w:sz w:val="22"/>
          <w:szCs w:val="22"/>
        </w:rPr>
        <w:t>ubmit</w:t>
      </w:r>
      <w:r w:rsidRPr="2D4DCD09">
        <w:rPr>
          <w:rFonts w:asciiTheme="minorHAnsi" w:eastAsia="Arial" w:hAnsiTheme="minorHAnsi" w:cstheme="minorBidi"/>
          <w:sz w:val="22"/>
          <w:szCs w:val="22"/>
        </w:rPr>
        <w:t xml:space="preserve"> applications </w:t>
      </w:r>
      <w:r>
        <w:rPr>
          <w:rFonts w:asciiTheme="minorHAnsi" w:eastAsia="Arial" w:hAnsiTheme="minorHAnsi" w:cstheme="minorBidi"/>
          <w:sz w:val="22"/>
          <w:szCs w:val="22"/>
        </w:rPr>
        <w:t>in partnership</w:t>
      </w:r>
      <w:r w:rsidRPr="2D4DCD09">
        <w:rPr>
          <w:rFonts w:asciiTheme="minorHAnsi" w:eastAsia="Arial" w:hAnsiTheme="minorHAnsi" w:cstheme="minorBidi"/>
          <w:sz w:val="22"/>
          <w:szCs w:val="22"/>
        </w:rPr>
        <w:t xml:space="preserve"> with</w:t>
      </w:r>
      <w:r w:rsidR="00813D1B">
        <w:rPr>
          <w:rFonts w:asciiTheme="minorHAnsi" w:eastAsia="Arial" w:hAnsiTheme="minorHAnsi" w:cstheme="minorBidi"/>
          <w:sz w:val="22"/>
          <w:szCs w:val="22"/>
        </w:rPr>
        <w:t xml:space="preserve"> respective</w:t>
      </w:r>
      <w:r w:rsidRPr="2D4DCD09">
        <w:rPr>
          <w:rFonts w:asciiTheme="minorHAnsi" w:eastAsia="Arial" w:hAnsiTheme="minorHAnsi" w:cstheme="minorBidi"/>
          <w:sz w:val="22"/>
          <w:szCs w:val="22"/>
        </w:rPr>
        <w:t xml:space="preserve"> </w:t>
      </w:r>
      <w:r w:rsidR="00DA02A0">
        <w:rPr>
          <w:rFonts w:asciiTheme="minorHAnsi" w:eastAsia="Arial" w:hAnsiTheme="minorHAnsi" w:cstheme="minorBidi"/>
          <w:sz w:val="22"/>
          <w:szCs w:val="22"/>
        </w:rPr>
        <w:t>local government</w:t>
      </w:r>
      <w:r w:rsidR="00147069">
        <w:rPr>
          <w:rFonts w:asciiTheme="minorHAnsi" w:eastAsia="Arial" w:hAnsiTheme="minorHAnsi" w:cstheme="minorBidi"/>
          <w:sz w:val="22"/>
          <w:szCs w:val="22"/>
        </w:rPr>
        <w:t>(</w:t>
      </w:r>
      <w:r>
        <w:rPr>
          <w:rFonts w:asciiTheme="minorHAnsi" w:eastAsia="Arial" w:hAnsiTheme="minorHAnsi" w:cstheme="minorBidi"/>
          <w:sz w:val="22"/>
          <w:szCs w:val="22"/>
        </w:rPr>
        <w:t>s</w:t>
      </w:r>
      <w:r w:rsidR="00147069">
        <w:rPr>
          <w:rFonts w:asciiTheme="minorHAnsi" w:eastAsia="Arial" w:hAnsiTheme="minorHAnsi" w:cstheme="minorBidi"/>
          <w:sz w:val="22"/>
          <w:szCs w:val="22"/>
        </w:rPr>
        <w:t>), where the grant activities will be implemented.</w:t>
      </w:r>
    </w:p>
    <w:p w14:paraId="263010C2" w14:textId="77777777" w:rsidR="00573DFA" w:rsidRDefault="00573DFA" w:rsidP="0005007E">
      <w:pPr>
        <w:pBdr>
          <w:top w:val="nil"/>
          <w:left w:val="nil"/>
          <w:bottom w:val="nil"/>
          <w:right w:val="nil"/>
          <w:between w:val="nil"/>
        </w:pBdr>
        <w:jc w:val="both"/>
        <w:rPr>
          <w:rFonts w:asciiTheme="minorHAnsi" w:eastAsia="Arial" w:hAnsiTheme="minorHAnsi" w:cstheme="minorBidi"/>
          <w:sz w:val="22"/>
          <w:szCs w:val="22"/>
        </w:rPr>
      </w:pPr>
    </w:p>
    <w:p w14:paraId="1CFF9FFF" w14:textId="29B52A72" w:rsidR="00573DFA" w:rsidRDefault="00573DFA" w:rsidP="0005007E">
      <w:pPr>
        <w:pBdr>
          <w:top w:val="nil"/>
          <w:left w:val="nil"/>
          <w:bottom w:val="nil"/>
          <w:right w:val="nil"/>
          <w:between w:val="nil"/>
        </w:pBdr>
        <w:jc w:val="both"/>
        <w:rPr>
          <w:rFonts w:asciiTheme="minorHAnsi" w:eastAsia="Arial" w:hAnsiTheme="minorHAnsi" w:cstheme="minorBidi"/>
          <w:sz w:val="22"/>
          <w:szCs w:val="22"/>
        </w:rPr>
      </w:pPr>
      <w:r w:rsidRPr="2D4DCD09">
        <w:rPr>
          <w:rFonts w:asciiTheme="minorHAnsi" w:eastAsia="Arial" w:hAnsiTheme="minorHAnsi" w:cstheme="minorBidi"/>
          <w:b/>
          <w:bCs/>
          <w:sz w:val="22"/>
          <w:szCs w:val="22"/>
        </w:rPr>
        <w:t>A partnership letter</w:t>
      </w:r>
      <w:r w:rsidRPr="2D4DCD09">
        <w:rPr>
          <w:rFonts w:asciiTheme="minorHAnsi" w:eastAsia="Arial" w:hAnsiTheme="minorHAnsi" w:cstheme="minorBidi"/>
          <w:sz w:val="22"/>
          <w:szCs w:val="22"/>
        </w:rPr>
        <w:t xml:space="preserve"> signed by the </w:t>
      </w:r>
      <w:r>
        <w:rPr>
          <w:rFonts w:asciiTheme="minorHAnsi" w:eastAsia="Arial" w:hAnsiTheme="minorHAnsi" w:cstheme="minorBidi"/>
          <w:sz w:val="22"/>
          <w:szCs w:val="22"/>
        </w:rPr>
        <w:t>City Hall</w:t>
      </w:r>
      <w:r w:rsidRPr="2D4DCD09">
        <w:rPr>
          <w:rFonts w:asciiTheme="minorHAnsi" w:eastAsia="Arial" w:hAnsiTheme="minorHAnsi" w:cstheme="minorBidi"/>
          <w:sz w:val="22"/>
          <w:szCs w:val="22"/>
        </w:rPr>
        <w:t xml:space="preserve"> shall be submitted together with the grant proposal. </w:t>
      </w:r>
      <w:r w:rsidR="00D03CF6">
        <w:rPr>
          <w:rFonts w:asciiTheme="minorHAnsi" w:eastAsia="Arial" w:hAnsiTheme="minorHAnsi" w:cstheme="minorBidi"/>
          <w:sz w:val="22"/>
          <w:szCs w:val="22"/>
        </w:rPr>
        <w:t>The letter</w:t>
      </w:r>
      <w:r w:rsidR="00D03CF6" w:rsidRPr="2D4DCD09">
        <w:rPr>
          <w:rFonts w:asciiTheme="minorHAnsi" w:eastAsia="Arial" w:hAnsiTheme="minorHAnsi" w:cstheme="minorBidi"/>
          <w:sz w:val="22"/>
          <w:szCs w:val="22"/>
        </w:rPr>
        <w:t xml:space="preserve"> shall clearly define </w:t>
      </w:r>
      <w:r w:rsidR="00D03CF6">
        <w:rPr>
          <w:rFonts w:asciiTheme="minorHAnsi" w:eastAsia="Arial" w:hAnsiTheme="minorHAnsi" w:cstheme="minorBidi"/>
          <w:sz w:val="22"/>
          <w:szCs w:val="22"/>
        </w:rPr>
        <w:t xml:space="preserve">a) </w:t>
      </w:r>
      <w:r w:rsidR="00D03CF6" w:rsidRPr="2D4DCD09">
        <w:rPr>
          <w:rFonts w:asciiTheme="minorHAnsi" w:eastAsia="Arial" w:hAnsiTheme="minorHAnsi" w:cstheme="minorBidi"/>
          <w:sz w:val="22"/>
          <w:szCs w:val="22"/>
        </w:rPr>
        <w:t>the role o</w:t>
      </w:r>
      <w:r w:rsidR="00D03CF6">
        <w:rPr>
          <w:rFonts w:asciiTheme="minorHAnsi" w:eastAsia="Arial" w:hAnsiTheme="minorHAnsi" w:cstheme="minorBidi"/>
          <w:sz w:val="22"/>
          <w:szCs w:val="22"/>
        </w:rPr>
        <w:t xml:space="preserve">f the municipality </w:t>
      </w:r>
      <w:r w:rsidR="00D03CF6" w:rsidRPr="2D4DCD09">
        <w:rPr>
          <w:rFonts w:asciiTheme="minorHAnsi" w:eastAsia="Arial" w:hAnsiTheme="minorHAnsi" w:cstheme="minorBidi"/>
          <w:sz w:val="22"/>
          <w:szCs w:val="22"/>
        </w:rPr>
        <w:t>in the implementation of the grant project</w:t>
      </w:r>
      <w:r w:rsidR="00D03CF6">
        <w:rPr>
          <w:rFonts w:asciiTheme="minorHAnsi" w:eastAsia="Arial" w:hAnsiTheme="minorHAnsi" w:cstheme="minorBidi"/>
          <w:sz w:val="22"/>
          <w:szCs w:val="22"/>
        </w:rPr>
        <w:t xml:space="preserve">, b) co-funding of the initiative (not mandatory), c) commitment of the municipality to continue funding of the </w:t>
      </w:r>
      <w:r w:rsidR="00FF552D">
        <w:rPr>
          <w:rFonts w:asciiTheme="minorHAnsi" w:eastAsia="Arial" w:hAnsiTheme="minorHAnsi" w:cstheme="minorBidi"/>
          <w:sz w:val="22"/>
          <w:szCs w:val="22"/>
        </w:rPr>
        <w:t xml:space="preserve">targeted </w:t>
      </w:r>
      <w:r w:rsidR="00D03CF6">
        <w:rPr>
          <w:rFonts w:asciiTheme="minorHAnsi" w:eastAsia="Arial" w:hAnsiTheme="minorHAnsi" w:cstheme="minorBidi"/>
          <w:sz w:val="22"/>
          <w:szCs w:val="22"/>
        </w:rPr>
        <w:t>services after the completion of the project</w:t>
      </w:r>
      <w:r w:rsidR="00E054B1">
        <w:rPr>
          <w:rFonts w:asciiTheme="minorHAnsi" w:eastAsia="Arial" w:hAnsiTheme="minorHAnsi" w:cstheme="minorBidi"/>
          <w:sz w:val="22"/>
          <w:szCs w:val="22"/>
        </w:rPr>
        <w:t xml:space="preserve"> (if relevant)</w:t>
      </w:r>
      <w:r w:rsidR="00D03CF6">
        <w:rPr>
          <w:rFonts w:asciiTheme="minorHAnsi" w:eastAsia="Arial" w:hAnsiTheme="minorHAnsi" w:cstheme="minorBidi"/>
          <w:sz w:val="22"/>
          <w:szCs w:val="22"/>
        </w:rPr>
        <w:t xml:space="preserve">. </w:t>
      </w:r>
    </w:p>
    <w:p w14:paraId="3E9FBF7C" w14:textId="77777777" w:rsidR="000C4475" w:rsidRDefault="000C4475" w:rsidP="0005007E">
      <w:pPr>
        <w:pBdr>
          <w:top w:val="nil"/>
          <w:left w:val="nil"/>
          <w:bottom w:val="nil"/>
          <w:right w:val="nil"/>
          <w:between w:val="nil"/>
        </w:pBdr>
        <w:jc w:val="both"/>
        <w:rPr>
          <w:rFonts w:asciiTheme="minorHAnsi" w:eastAsia="Arial" w:hAnsiTheme="minorHAnsi" w:cstheme="minorBidi"/>
          <w:sz w:val="22"/>
          <w:szCs w:val="22"/>
        </w:rPr>
      </w:pPr>
    </w:p>
    <w:p w14:paraId="32742EF6" w14:textId="57DF6502" w:rsidR="00822D53" w:rsidRDefault="00927F97" w:rsidP="0005007E">
      <w:pPr>
        <w:pBdr>
          <w:top w:val="nil"/>
          <w:left w:val="nil"/>
          <w:bottom w:val="nil"/>
          <w:right w:val="nil"/>
          <w:between w:val="nil"/>
        </w:pBdr>
        <w:jc w:val="both"/>
        <w:rPr>
          <w:rFonts w:asciiTheme="minorHAnsi" w:eastAsia="Arial" w:hAnsiTheme="minorHAnsi" w:cstheme="minorBidi"/>
          <w:sz w:val="22"/>
          <w:szCs w:val="22"/>
        </w:rPr>
      </w:pPr>
      <w:r w:rsidRPr="00927F97">
        <w:rPr>
          <w:rFonts w:asciiTheme="minorHAnsi" w:eastAsia="Arial" w:hAnsiTheme="minorHAnsi" w:cstheme="minorBidi"/>
          <w:b/>
          <w:bCs/>
          <w:sz w:val="22"/>
          <w:szCs w:val="22"/>
        </w:rPr>
        <w:t>NOTE:</w:t>
      </w:r>
      <w:r>
        <w:rPr>
          <w:rFonts w:asciiTheme="minorHAnsi" w:eastAsia="Arial" w:hAnsiTheme="minorHAnsi" w:cstheme="minorBidi"/>
          <w:sz w:val="22"/>
          <w:szCs w:val="22"/>
        </w:rPr>
        <w:t xml:space="preserve"> </w:t>
      </w:r>
      <w:r w:rsidR="00D720D2">
        <w:rPr>
          <w:rFonts w:asciiTheme="minorHAnsi" w:eastAsia="Arial" w:hAnsiTheme="minorHAnsi" w:cstheme="minorBidi"/>
          <w:sz w:val="22"/>
          <w:szCs w:val="22"/>
        </w:rPr>
        <w:t>Local governments</w:t>
      </w:r>
      <w:r w:rsidR="00822D53">
        <w:rPr>
          <w:rFonts w:asciiTheme="minorHAnsi" w:eastAsia="Arial" w:hAnsiTheme="minorHAnsi" w:cstheme="minorBidi"/>
          <w:sz w:val="22"/>
          <w:szCs w:val="22"/>
        </w:rPr>
        <w:t xml:space="preserve"> are allowed to </w:t>
      </w:r>
      <w:r w:rsidR="001D070A">
        <w:rPr>
          <w:rFonts w:asciiTheme="minorHAnsi" w:eastAsia="Arial" w:hAnsiTheme="minorHAnsi" w:cstheme="minorBidi"/>
          <w:sz w:val="22"/>
          <w:szCs w:val="22"/>
        </w:rPr>
        <w:t>be included</w:t>
      </w:r>
      <w:r w:rsidR="00822D53">
        <w:rPr>
          <w:rFonts w:asciiTheme="minorHAnsi" w:eastAsia="Arial" w:hAnsiTheme="minorHAnsi" w:cstheme="minorBidi"/>
          <w:sz w:val="22"/>
          <w:szCs w:val="22"/>
        </w:rPr>
        <w:t xml:space="preserve"> as partner</w:t>
      </w:r>
      <w:r w:rsidR="00822C2E">
        <w:rPr>
          <w:rFonts w:asciiTheme="minorHAnsi" w:eastAsia="Arial" w:hAnsiTheme="minorHAnsi" w:cstheme="minorBidi"/>
          <w:sz w:val="22"/>
          <w:szCs w:val="22"/>
        </w:rPr>
        <w:t>s</w:t>
      </w:r>
      <w:r w:rsidR="00822D53">
        <w:rPr>
          <w:rFonts w:asciiTheme="minorHAnsi" w:eastAsia="Arial" w:hAnsiTheme="minorHAnsi" w:cstheme="minorBidi"/>
          <w:sz w:val="22"/>
          <w:szCs w:val="22"/>
        </w:rPr>
        <w:t xml:space="preserve"> in several grant proposals.</w:t>
      </w:r>
    </w:p>
    <w:p w14:paraId="3D047BA3" w14:textId="77777777" w:rsidR="000C4475" w:rsidRDefault="000C4475" w:rsidP="0005007E">
      <w:pPr>
        <w:pBdr>
          <w:top w:val="nil"/>
          <w:left w:val="nil"/>
          <w:bottom w:val="nil"/>
          <w:right w:val="nil"/>
          <w:between w:val="nil"/>
        </w:pBdr>
        <w:jc w:val="both"/>
        <w:rPr>
          <w:rFonts w:asciiTheme="minorHAnsi" w:eastAsia="Arial" w:hAnsiTheme="minorHAnsi" w:cstheme="minorBidi"/>
          <w:sz w:val="22"/>
          <w:szCs w:val="22"/>
        </w:rPr>
      </w:pPr>
    </w:p>
    <w:p w14:paraId="2A1DDACD" w14:textId="77777777" w:rsidR="00573DFA" w:rsidRPr="00BC6064" w:rsidRDefault="00573DFA" w:rsidP="0005007E">
      <w:pPr>
        <w:pBdr>
          <w:top w:val="nil"/>
          <w:left w:val="nil"/>
          <w:bottom w:val="nil"/>
          <w:right w:val="nil"/>
          <w:between w:val="nil"/>
        </w:pBdr>
        <w:jc w:val="both"/>
        <w:rPr>
          <w:rFonts w:asciiTheme="minorHAnsi" w:eastAsia="Arial" w:hAnsiTheme="minorHAnsi" w:cstheme="minorBidi"/>
          <w:sz w:val="22"/>
          <w:szCs w:val="22"/>
        </w:rPr>
      </w:pPr>
      <w:r w:rsidRPr="2D4DCD09">
        <w:rPr>
          <w:rFonts w:asciiTheme="minorHAnsi" w:eastAsia="Arial" w:hAnsiTheme="minorHAnsi" w:cstheme="minorBidi"/>
          <w:b/>
          <w:bCs/>
          <w:sz w:val="22"/>
          <w:szCs w:val="22"/>
        </w:rPr>
        <w:t>NOTE:</w:t>
      </w:r>
      <w:r w:rsidRPr="2D4DCD09">
        <w:rPr>
          <w:rFonts w:asciiTheme="minorHAnsi" w:eastAsia="Arial" w:hAnsiTheme="minorHAnsi" w:cstheme="minorBidi"/>
          <w:sz w:val="22"/>
          <w:szCs w:val="22"/>
        </w:rPr>
        <w:t xml:space="preserve"> </w:t>
      </w:r>
      <w:r>
        <w:rPr>
          <w:rFonts w:asciiTheme="minorHAnsi" w:eastAsia="Arial" w:hAnsiTheme="minorHAnsi" w:cstheme="minorBidi"/>
          <w:sz w:val="22"/>
          <w:szCs w:val="22"/>
        </w:rPr>
        <w:t>L</w:t>
      </w:r>
      <w:r w:rsidRPr="2D4DCD09">
        <w:rPr>
          <w:rFonts w:asciiTheme="minorHAnsi" w:eastAsia="Arial" w:hAnsiTheme="minorHAnsi" w:cstheme="minorBidi"/>
          <w:sz w:val="22"/>
          <w:szCs w:val="22"/>
        </w:rPr>
        <w:t xml:space="preserve">ow value grant agreements will be signed </w:t>
      </w:r>
      <w:proofErr w:type="gramStart"/>
      <w:r w:rsidRPr="2D4DCD09">
        <w:rPr>
          <w:rFonts w:asciiTheme="minorHAnsi" w:eastAsia="Arial" w:hAnsiTheme="minorHAnsi" w:cstheme="minorBidi"/>
          <w:sz w:val="22"/>
          <w:szCs w:val="22"/>
        </w:rPr>
        <w:t>with</w:t>
      </w:r>
      <w:proofErr w:type="gramEnd"/>
      <w:r w:rsidRPr="2D4DCD09">
        <w:rPr>
          <w:rFonts w:asciiTheme="minorHAnsi" w:eastAsia="Arial" w:hAnsiTheme="minorHAnsi" w:cstheme="minorBidi"/>
          <w:sz w:val="22"/>
          <w:szCs w:val="22"/>
        </w:rPr>
        <w:t xml:space="preserve"> and fund</w:t>
      </w:r>
      <w:r>
        <w:rPr>
          <w:rFonts w:asciiTheme="minorHAnsi" w:eastAsia="Arial" w:hAnsiTheme="minorHAnsi" w:cstheme="minorBidi"/>
          <w:sz w:val="22"/>
          <w:szCs w:val="22"/>
          <w:lang w:val="en-US"/>
        </w:rPr>
        <w:t>s</w:t>
      </w:r>
      <w:r w:rsidRPr="2D4DCD09">
        <w:rPr>
          <w:rFonts w:asciiTheme="minorHAnsi" w:eastAsia="Arial" w:hAnsiTheme="minorHAnsi" w:cstheme="minorBidi"/>
          <w:sz w:val="22"/>
          <w:szCs w:val="22"/>
        </w:rPr>
        <w:t xml:space="preserve"> will be managed by the primary applicant CSO.</w:t>
      </w:r>
    </w:p>
    <w:p w14:paraId="45538139" w14:textId="77777777" w:rsidR="00573DFA" w:rsidRPr="000B4CEF" w:rsidRDefault="00573DFA" w:rsidP="0005007E">
      <w:pPr>
        <w:pStyle w:val="ListParagraph"/>
        <w:pBdr>
          <w:top w:val="nil"/>
          <w:left w:val="nil"/>
          <w:bottom w:val="nil"/>
          <w:right w:val="nil"/>
          <w:between w:val="nil"/>
        </w:pBdr>
        <w:jc w:val="both"/>
        <w:rPr>
          <w:rFonts w:asciiTheme="minorHAnsi" w:eastAsia="Arial" w:hAnsiTheme="minorHAnsi" w:cstheme="minorHAnsi"/>
        </w:rPr>
      </w:pPr>
    </w:p>
    <w:p w14:paraId="6F56F66E" w14:textId="0AE66F9A" w:rsidR="00C00D5C" w:rsidRPr="00175F26" w:rsidRDefault="00C00D5C" w:rsidP="0005007E">
      <w:pPr>
        <w:pBdr>
          <w:top w:val="nil"/>
          <w:left w:val="nil"/>
          <w:bottom w:val="nil"/>
          <w:right w:val="nil"/>
          <w:between w:val="nil"/>
        </w:pBdr>
        <w:shd w:val="clear" w:color="auto" w:fill="E7E6E6" w:themeFill="background2"/>
        <w:jc w:val="both"/>
        <w:rPr>
          <w:rFonts w:asciiTheme="minorHAnsi" w:eastAsia="Arial" w:hAnsiTheme="minorHAnsi" w:cstheme="minorHAnsi"/>
          <w:b/>
          <w:bCs/>
        </w:rPr>
      </w:pPr>
      <w:r w:rsidRPr="00175F26">
        <w:rPr>
          <w:rFonts w:asciiTheme="minorHAnsi" w:eastAsia="Arial" w:hAnsiTheme="minorHAnsi" w:cstheme="minorHAnsi"/>
          <w:b/>
          <w:bCs/>
        </w:rPr>
        <w:t>Co</w:t>
      </w:r>
      <w:r w:rsidR="00C02A8B" w:rsidRPr="00175F26">
        <w:rPr>
          <w:rFonts w:asciiTheme="minorHAnsi" w:eastAsia="Arial" w:hAnsiTheme="minorHAnsi" w:cstheme="minorHAnsi"/>
          <w:b/>
          <w:bCs/>
        </w:rPr>
        <w:t>alition</w:t>
      </w:r>
      <w:r w:rsidRPr="00175F26">
        <w:rPr>
          <w:rFonts w:asciiTheme="minorHAnsi" w:eastAsia="Arial" w:hAnsiTheme="minorHAnsi" w:cstheme="minorHAnsi"/>
          <w:b/>
          <w:bCs/>
        </w:rPr>
        <w:t xml:space="preserve"> of </w:t>
      </w:r>
      <w:r w:rsidR="00233A35" w:rsidRPr="00175F26">
        <w:rPr>
          <w:rFonts w:asciiTheme="minorHAnsi" w:eastAsia="Arial" w:hAnsiTheme="minorHAnsi" w:cstheme="minorHAnsi"/>
          <w:b/>
          <w:bCs/>
        </w:rPr>
        <w:t>Civil Society O</w:t>
      </w:r>
      <w:r w:rsidRPr="00175F26">
        <w:rPr>
          <w:rFonts w:asciiTheme="minorHAnsi" w:eastAsia="Arial" w:hAnsiTheme="minorHAnsi" w:cstheme="minorHAnsi"/>
          <w:b/>
          <w:bCs/>
        </w:rPr>
        <w:t>rganizations</w:t>
      </w:r>
      <w:r w:rsidR="001C7D03" w:rsidRPr="00175F26">
        <w:rPr>
          <w:rFonts w:asciiTheme="minorHAnsi" w:eastAsia="Arial" w:hAnsiTheme="minorHAnsi" w:cstheme="minorHAnsi"/>
          <w:b/>
          <w:bCs/>
        </w:rPr>
        <w:t xml:space="preserve"> (CSOs)</w:t>
      </w:r>
    </w:p>
    <w:p w14:paraId="4190D404" w14:textId="2E079FC0" w:rsidR="00A03E47" w:rsidRDefault="00A03E47" w:rsidP="0005007E">
      <w:pPr>
        <w:widowControl w:val="0"/>
        <w:overflowPunct w:val="0"/>
        <w:adjustRightInd w:val="0"/>
        <w:spacing w:after="120"/>
        <w:jc w:val="both"/>
        <w:rPr>
          <w:rFonts w:asciiTheme="minorHAnsi" w:hAnsiTheme="minorHAnsi" w:cstheme="minorHAnsi"/>
          <w:sz w:val="22"/>
          <w:szCs w:val="22"/>
        </w:rPr>
      </w:pPr>
      <w:r w:rsidRPr="00175F26">
        <w:rPr>
          <w:rFonts w:asciiTheme="minorHAnsi" w:hAnsiTheme="minorHAnsi" w:cstheme="minorHAnsi"/>
          <w:sz w:val="22"/>
          <w:szCs w:val="22"/>
        </w:rPr>
        <w:t>CSOs</w:t>
      </w:r>
      <w:r w:rsidR="007A08BA">
        <w:rPr>
          <w:rFonts w:asciiTheme="minorHAnsi" w:hAnsiTheme="minorHAnsi" w:cstheme="minorHAnsi"/>
          <w:sz w:val="22"/>
          <w:szCs w:val="22"/>
        </w:rPr>
        <w:t xml:space="preserve"> </w:t>
      </w:r>
      <w:r w:rsidR="00887063">
        <w:rPr>
          <w:rFonts w:asciiTheme="minorHAnsi" w:hAnsiTheme="minorHAnsi" w:cstheme="minorHAnsi"/>
          <w:sz w:val="22"/>
          <w:szCs w:val="22"/>
        </w:rPr>
        <w:t xml:space="preserve">are allowed to </w:t>
      </w:r>
      <w:r w:rsidR="007A08BA">
        <w:rPr>
          <w:rFonts w:asciiTheme="minorHAnsi" w:hAnsiTheme="minorHAnsi" w:cstheme="minorHAnsi"/>
          <w:sz w:val="22"/>
          <w:szCs w:val="22"/>
        </w:rPr>
        <w:t>form a coalition and</w:t>
      </w:r>
      <w:r w:rsidR="00915F99" w:rsidRPr="00175F26">
        <w:rPr>
          <w:rFonts w:asciiTheme="minorHAnsi" w:hAnsiTheme="minorHAnsi" w:cstheme="minorHAnsi"/>
          <w:sz w:val="22"/>
          <w:szCs w:val="22"/>
        </w:rPr>
        <w:t xml:space="preserve"> </w:t>
      </w:r>
      <w:r w:rsidRPr="00175F26">
        <w:rPr>
          <w:rFonts w:asciiTheme="minorHAnsi" w:hAnsiTheme="minorHAnsi" w:cstheme="minorHAnsi"/>
          <w:sz w:val="22"/>
          <w:szCs w:val="22"/>
        </w:rPr>
        <w:t xml:space="preserve">submit </w:t>
      </w:r>
      <w:r w:rsidR="00203C87">
        <w:rPr>
          <w:rFonts w:asciiTheme="minorHAnsi" w:hAnsiTheme="minorHAnsi" w:cstheme="minorHAnsi"/>
          <w:sz w:val="22"/>
          <w:szCs w:val="22"/>
        </w:rPr>
        <w:t xml:space="preserve">a </w:t>
      </w:r>
      <w:r w:rsidRPr="00175F26">
        <w:rPr>
          <w:rFonts w:asciiTheme="minorHAnsi" w:hAnsiTheme="minorHAnsi" w:cstheme="minorHAnsi"/>
          <w:sz w:val="22"/>
          <w:szCs w:val="22"/>
        </w:rPr>
        <w:t>joint proposal</w:t>
      </w:r>
      <w:r w:rsidR="00887063">
        <w:rPr>
          <w:rFonts w:asciiTheme="minorHAnsi" w:hAnsiTheme="minorHAnsi" w:cstheme="minorHAnsi"/>
          <w:sz w:val="22"/>
          <w:szCs w:val="22"/>
        </w:rPr>
        <w:t>. In this case,</w:t>
      </w:r>
      <w:r w:rsidR="0085025A">
        <w:rPr>
          <w:rFonts w:asciiTheme="minorHAnsi" w:hAnsiTheme="minorHAnsi" w:cstheme="minorHAnsi"/>
          <w:sz w:val="22"/>
          <w:szCs w:val="22"/>
        </w:rPr>
        <w:t xml:space="preserve"> </w:t>
      </w:r>
      <w:r w:rsidR="00203C87">
        <w:rPr>
          <w:rFonts w:asciiTheme="minorHAnsi" w:hAnsiTheme="minorHAnsi" w:cstheme="minorHAnsi"/>
          <w:sz w:val="22"/>
          <w:szCs w:val="22"/>
        </w:rPr>
        <w:t xml:space="preserve">the </w:t>
      </w:r>
      <w:r w:rsidRPr="00175F26">
        <w:rPr>
          <w:rFonts w:asciiTheme="minorHAnsi" w:hAnsiTheme="minorHAnsi" w:cstheme="minorHAnsi"/>
          <w:sz w:val="22"/>
          <w:szCs w:val="22"/>
        </w:rPr>
        <w:t xml:space="preserve">proposal </w:t>
      </w:r>
      <w:r w:rsidR="00887063">
        <w:rPr>
          <w:rFonts w:asciiTheme="minorHAnsi" w:hAnsiTheme="minorHAnsi" w:cstheme="minorHAnsi"/>
          <w:sz w:val="22"/>
          <w:szCs w:val="22"/>
        </w:rPr>
        <w:t>shall clearly identify</w:t>
      </w:r>
      <w:r w:rsidRPr="00175F26">
        <w:rPr>
          <w:rFonts w:asciiTheme="minorHAnsi" w:hAnsiTheme="minorHAnsi" w:cstheme="minorHAnsi"/>
          <w:sz w:val="22"/>
          <w:szCs w:val="22"/>
        </w:rPr>
        <w:t xml:space="preserve"> one party to act as a </w:t>
      </w:r>
      <w:r w:rsidR="00BE2CB6" w:rsidRPr="00D66D13">
        <w:rPr>
          <w:rFonts w:asciiTheme="minorHAnsi" w:hAnsiTheme="minorHAnsi" w:cstheme="minorHAnsi"/>
          <w:sz w:val="22"/>
          <w:szCs w:val="22"/>
          <w:u w:val="single"/>
        </w:rPr>
        <w:t>primary applicant</w:t>
      </w:r>
      <w:r w:rsidR="00BE2CB6">
        <w:rPr>
          <w:rFonts w:asciiTheme="minorHAnsi" w:hAnsiTheme="minorHAnsi" w:cstheme="minorHAnsi"/>
          <w:sz w:val="22"/>
          <w:szCs w:val="22"/>
        </w:rPr>
        <w:t>,</w:t>
      </w:r>
      <w:r w:rsidRPr="00175F26">
        <w:rPr>
          <w:rFonts w:asciiTheme="minorHAnsi" w:hAnsiTheme="minorHAnsi" w:cstheme="minorHAnsi"/>
          <w:sz w:val="22"/>
          <w:szCs w:val="22"/>
        </w:rPr>
        <w:t xml:space="preserve"> which will sign the low value grant agreement and</w:t>
      </w:r>
      <w:r w:rsidR="00915F99" w:rsidRPr="00175F26">
        <w:rPr>
          <w:rFonts w:asciiTheme="minorHAnsi" w:hAnsiTheme="minorHAnsi" w:cstheme="minorHAnsi"/>
          <w:sz w:val="22"/>
          <w:szCs w:val="22"/>
        </w:rPr>
        <w:t xml:space="preserve"> will</w:t>
      </w:r>
      <w:r w:rsidRPr="00175F26">
        <w:rPr>
          <w:rFonts w:asciiTheme="minorHAnsi" w:hAnsiTheme="minorHAnsi" w:cstheme="minorHAnsi"/>
          <w:sz w:val="22"/>
          <w:szCs w:val="22"/>
        </w:rPr>
        <w:t xml:space="preserve"> act for and on behalf of all the </w:t>
      </w:r>
      <w:r w:rsidR="00E924F7" w:rsidRPr="00D66D13">
        <w:rPr>
          <w:rFonts w:asciiTheme="minorHAnsi" w:hAnsiTheme="minorHAnsi" w:cstheme="minorHAnsi"/>
          <w:sz w:val="22"/>
          <w:szCs w:val="22"/>
          <w:u w:val="single"/>
        </w:rPr>
        <w:t>co-applicant</w:t>
      </w:r>
      <w:r w:rsidRPr="00175F26">
        <w:rPr>
          <w:rFonts w:asciiTheme="minorHAnsi" w:hAnsiTheme="minorHAnsi" w:cstheme="minorHAnsi"/>
          <w:sz w:val="22"/>
          <w:szCs w:val="22"/>
        </w:rPr>
        <w:t xml:space="preserve"> CSOs</w:t>
      </w:r>
      <w:r w:rsidR="00C41547">
        <w:rPr>
          <w:rFonts w:asciiTheme="minorHAnsi" w:hAnsiTheme="minorHAnsi" w:cstheme="minorHAnsi"/>
          <w:sz w:val="22"/>
          <w:szCs w:val="22"/>
        </w:rPr>
        <w:t xml:space="preserve">. </w:t>
      </w:r>
      <w:r w:rsidRPr="00175F26">
        <w:rPr>
          <w:rFonts w:asciiTheme="minorHAnsi" w:hAnsiTheme="minorHAnsi" w:cstheme="minorHAnsi"/>
          <w:sz w:val="22"/>
          <w:szCs w:val="22"/>
        </w:rPr>
        <w:t xml:space="preserve">The </w:t>
      </w:r>
      <w:r w:rsidR="00C12465" w:rsidRPr="00175F26">
        <w:rPr>
          <w:rFonts w:asciiTheme="minorHAnsi" w:hAnsiTheme="minorHAnsi" w:cstheme="minorHAnsi"/>
          <w:sz w:val="22"/>
          <w:szCs w:val="22"/>
        </w:rPr>
        <w:t xml:space="preserve">CSOs shall submit </w:t>
      </w:r>
      <w:r w:rsidR="004C0C95" w:rsidRPr="00175F26">
        <w:rPr>
          <w:rFonts w:asciiTheme="minorHAnsi" w:hAnsiTheme="minorHAnsi" w:cstheme="minorHAnsi"/>
          <w:sz w:val="22"/>
          <w:szCs w:val="22"/>
        </w:rPr>
        <w:t xml:space="preserve">a </w:t>
      </w:r>
      <w:r w:rsidR="00BE2CB6" w:rsidRPr="00204E02">
        <w:rPr>
          <w:rFonts w:asciiTheme="minorHAnsi" w:hAnsiTheme="minorHAnsi" w:cstheme="minorHAnsi"/>
          <w:b/>
          <w:bCs/>
          <w:sz w:val="22"/>
          <w:szCs w:val="22"/>
        </w:rPr>
        <w:t xml:space="preserve">partnership </w:t>
      </w:r>
      <w:r w:rsidR="00C12465" w:rsidRPr="00204E02">
        <w:rPr>
          <w:rFonts w:asciiTheme="minorHAnsi" w:hAnsiTheme="minorHAnsi" w:cstheme="minorHAnsi"/>
          <w:b/>
          <w:bCs/>
          <w:sz w:val="22"/>
          <w:szCs w:val="22"/>
        </w:rPr>
        <w:t>agreement</w:t>
      </w:r>
      <w:r w:rsidR="00C12465" w:rsidRPr="00175F26">
        <w:rPr>
          <w:rFonts w:asciiTheme="minorHAnsi" w:hAnsiTheme="minorHAnsi" w:cstheme="minorHAnsi"/>
          <w:sz w:val="22"/>
          <w:szCs w:val="22"/>
        </w:rPr>
        <w:t xml:space="preserve"> that</w:t>
      </w:r>
      <w:r w:rsidRPr="00175F26">
        <w:rPr>
          <w:rFonts w:asciiTheme="minorHAnsi" w:hAnsiTheme="minorHAnsi" w:cstheme="minorHAnsi"/>
          <w:sz w:val="22"/>
          <w:szCs w:val="22"/>
        </w:rPr>
        <w:t xml:space="preserve"> must clearly define the expected role of each </w:t>
      </w:r>
      <w:r w:rsidR="00C12465" w:rsidRPr="00175F26">
        <w:rPr>
          <w:rFonts w:asciiTheme="minorHAnsi" w:hAnsiTheme="minorHAnsi" w:cstheme="minorHAnsi"/>
          <w:sz w:val="22"/>
          <w:szCs w:val="22"/>
        </w:rPr>
        <w:t>CSO</w:t>
      </w:r>
      <w:r w:rsidR="00A3031E">
        <w:rPr>
          <w:rFonts w:asciiTheme="minorHAnsi" w:hAnsiTheme="minorHAnsi" w:cstheme="minorHAnsi"/>
          <w:sz w:val="22"/>
          <w:szCs w:val="22"/>
        </w:rPr>
        <w:t xml:space="preserve"> </w:t>
      </w:r>
      <w:r w:rsidRPr="00175F26">
        <w:rPr>
          <w:rFonts w:asciiTheme="minorHAnsi" w:hAnsiTheme="minorHAnsi" w:cstheme="minorHAnsi"/>
          <w:sz w:val="22"/>
          <w:szCs w:val="22"/>
        </w:rPr>
        <w:t xml:space="preserve">in </w:t>
      </w:r>
      <w:r w:rsidR="00C12465" w:rsidRPr="00175F26">
        <w:rPr>
          <w:rFonts w:asciiTheme="minorHAnsi" w:hAnsiTheme="minorHAnsi" w:cstheme="minorHAnsi"/>
          <w:sz w:val="22"/>
          <w:szCs w:val="22"/>
        </w:rPr>
        <w:t xml:space="preserve">implementing the grant project. </w:t>
      </w:r>
    </w:p>
    <w:p w14:paraId="2977FEAB" w14:textId="51087387" w:rsidR="00C41547" w:rsidRPr="00A73D84" w:rsidRDefault="00C1660F" w:rsidP="0005007E">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NOTE: </w:t>
      </w:r>
      <w:r w:rsidR="000A4D7D">
        <w:rPr>
          <w:rFonts w:asciiTheme="minorHAnsi" w:eastAsia="Calibri" w:hAnsiTheme="minorHAnsi" w:cstheme="minorHAnsi"/>
          <w:b/>
          <w:bCs/>
          <w:sz w:val="22"/>
          <w:szCs w:val="22"/>
        </w:rPr>
        <w:t>A</w:t>
      </w:r>
      <w:r w:rsidR="00C41547" w:rsidRPr="00A73D84">
        <w:rPr>
          <w:rFonts w:asciiTheme="minorHAnsi" w:eastAsia="Calibri" w:hAnsiTheme="minorHAnsi" w:cstheme="minorHAnsi"/>
          <w:b/>
          <w:bCs/>
          <w:sz w:val="22"/>
          <w:szCs w:val="22"/>
        </w:rPr>
        <w:t>pplicant</w:t>
      </w:r>
      <w:r w:rsidR="000A4D7D">
        <w:rPr>
          <w:rFonts w:asciiTheme="minorHAnsi" w:eastAsia="Calibri" w:hAnsiTheme="minorHAnsi" w:cstheme="minorHAnsi"/>
          <w:b/>
          <w:bCs/>
          <w:sz w:val="22"/>
          <w:szCs w:val="22"/>
        </w:rPr>
        <w:t xml:space="preserve"> CSO(s)</w:t>
      </w:r>
      <w:r w:rsidR="00C41547" w:rsidRPr="00A73D84">
        <w:rPr>
          <w:rFonts w:asciiTheme="minorHAnsi" w:eastAsia="Calibri" w:hAnsiTheme="minorHAnsi" w:cstheme="minorHAnsi"/>
          <w:b/>
          <w:bCs/>
          <w:sz w:val="22"/>
          <w:szCs w:val="22"/>
        </w:rPr>
        <w:t xml:space="preserve"> can submit only one proposal. </w:t>
      </w:r>
    </w:p>
    <w:p w14:paraId="7B12D8CA" w14:textId="77777777" w:rsidR="000C4475" w:rsidRDefault="000C4475" w:rsidP="0005007E">
      <w:pPr>
        <w:pBdr>
          <w:top w:val="nil"/>
          <w:left w:val="nil"/>
          <w:bottom w:val="nil"/>
          <w:right w:val="nil"/>
          <w:between w:val="nil"/>
        </w:pBdr>
        <w:jc w:val="both"/>
        <w:rPr>
          <w:rFonts w:asciiTheme="minorHAnsi" w:eastAsia="Arial" w:hAnsiTheme="minorHAnsi" w:cstheme="minorHAnsi"/>
        </w:rPr>
      </w:pPr>
    </w:p>
    <w:p w14:paraId="449D4517" w14:textId="77777777" w:rsidR="00A52A45" w:rsidRDefault="00A52A45" w:rsidP="0005007E">
      <w:pPr>
        <w:pBdr>
          <w:top w:val="nil"/>
          <w:left w:val="nil"/>
          <w:bottom w:val="nil"/>
          <w:right w:val="nil"/>
          <w:between w:val="nil"/>
        </w:pBdr>
        <w:jc w:val="both"/>
        <w:rPr>
          <w:rFonts w:asciiTheme="minorHAnsi" w:eastAsia="Arial" w:hAnsiTheme="minorHAnsi" w:cstheme="minorHAnsi"/>
        </w:rPr>
      </w:pPr>
    </w:p>
    <w:p w14:paraId="52B10D74" w14:textId="77777777" w:rsidR="00A52A45" w:rsidRDefault="00A52A45" w:rsidP="0005007E">
      <w:pPr>
        <w:pBdr>
          <w:top w:val="nil"/>
          <w:left w:val="nil"/>
          <w:bottom w:val="nil"/>
          <w:right w:val="nil"/>
          <w:between w:val="nil"/>
        </w:pBdr>
        <w:jc w:val="both"/>
        <w:rPr>
          <w:rFonts w:asciiTheme="minorHAnsi" w:eastAsia="Arial" w:hAnsiTheme="minorHAnsi" w:cstheme="minorHAnsi"/>
        </w:rPr>
      </w:pPr>
    </w:p>
    <w:p w14:paraId="35638A2E" w14:textId="77777777" w:rsidR="00A70CC8" w:rsidRDefault="00A70CC8" w:rsidP="0005007E">
      <w:pPr>
        <w:pBdr>
          <w:top w:val="nil"/>
          <w:left w:val="nil"/>
          <w:bottom w:val="nil"/>
          <w:right w:val="nil"/>
          <w:between w:val="nil"/>
        </w:pBdr>
        <w:jc w:val="both"/>
        <w:rPr>
          <w:rFonts w:asciiTheme="minorHAnsi" w:eastAsia="Arial" w:hAnsiTheme="minorHAnsi" w:cstheme="minorHAnsi"/>
        </w:rPr>
      </w:pPr>
    </w:p>
    <w:p w14:paraId="68D71F22" w14:textId="723738A1" w:rsidR="00BA21C0" w:rsidRPr="00A73D84" w:rsidRDefault="00BA21C0" w:rsidP="0005007E">
      <w:pPr>
        <w:pStyle w:val="Heading1"/>
        <w:numPr>
          <w:ilvl w:val="0"/>
          <w:numId w:val="7"/>
        </w:numPr>
        <w:spacing w:after="200"/>
        <w:rPr>
          <w:rFonts w:asciiTheme="minorHAnsi" w:eastAsia="Arial" w:hAnsiTheme="minorHAnsi" w:cstheme="minorHAnsi"/>
          <w:b/>
          <w:smallCaps/>
          <w:color w:val="4F81BD"/>
          <w:sz w:val="22"/>
          <w:szCs w:val="22"/>
        </w:rPr>
      </w:pPr>
      <w:bookmarkStart w:id="6" w:name="_Toc160480515"/>
      <w:r w:rsidRPr="00A73D84">
        <w:rPr>
          <w:rFonts w:asciiTheme="minorHAnsi" w:eastAsia="Arial" w:hAnsiTheme="minorHAnsi" w:cstheme="minorHAnsi"/>
          <w:b/>
          <w:smallCaps/>
          <w:color w:val="4F81BD"/>
          <w:sz w:val="22"/>
          <w:szCs w:val="22"/>
        </w:rPr>
        <w:lastRenderedPageBreak/>
        <w:t>target municipalities</w:t>
      </w:r>
      <w:bookmarkEnd w:id="6"/>
      <w:r w:rsidRPr="00A73D84">
        <w:rPr>
          <w:rFonts w:asciiTheme="minorHAnsi" w:eastAsia="Arial" w:hAnsiTheme="minorHAnsi" w:cstheme="minorHAnsi"/>
          <w:b/>
          <w:smallCaps/>
          <w:color w:val="4F81BD"/>
          <w:sz w:val="22"/>
          <w:szCs w:val="22"/>
        </w:rPr>
        <w:t xml:space="preserve"> </w:t>
      </w:r>
    </w:p>
    <w:p w14:paraId="669B58A3" w14:textId="504C1EB7" w:rsidR="00FD4047" w:rsidRDefault="00080BD2" w:rsidP="0005007E">
      <w:pPr>
        <w:rPr>
          <w:rFonts w:asciiTheme="minorHAnsi" w:eastAsia="Calibri" w:hAnsiTheme="minorHAnsi" w:cstheme="minorHAnsi"/>
          <w:sz w:val="22"/>
          <w:szCs w:val="22"/>
        </w:rPr>
      </w:pPr>
      <w:r w:rsidRPr="00A73D84">
        <w:rPr>
          <w:rFonts w:asciiTheme="minorHAnsi" w:eastAsia="Calibri" w:hAnsiTheme="minorHAnsi" w:cstheme="minorHAnsi"/>
          <w:sz w:val="22"/>
          <w:szCs w:val="22"/>
        </w:rPr>
        <w:t xml:space="preserve">The </w:t>
      </w:r>
      <w:r w:rsidR="009C1F67">
        <w:rPr>
          <w:rFonts w:asciiTheme="minorHAnsi" w:eastAsia="Calibri" w:hAnsiTheme="minorHAnsi" w:cstheme="minorHAnsi"/>
          <w:sz w:val="22"/>
          <w:szCs w:val="22"/>
        </w:rPr>
        <w:t>grant</w:t>
      </w:r>
      <w:r w:rsidR="009C1F67" w:rsidRPr="00A73D84">
        <w:rPr>
          <w:rFonts w:asciiTheme="minorHAnsi" w:eastAsia="Calibri" w:hAnsiTheme="minorHAnsi" w:cstheme="minorHAnsi"/>
          <w:sz w:val="22"/>
          <w:szCs w:val="22"/>
        </w:rPr>
        <w:t xml:space="preserve"> </w:t>
      </w:r>
      <w:r w:rsidRPr="00A73D84">
        <w:rPr>
          <w:rFonts w:asciiTheme="minorHAnsi" w:eastAsia="Calibri" w:hAnsiTheme="minorHAnsi" w:cstheme="minorHAnsi"/>
          <w:sz w:val="22"/>
          <w:szCs w:val="22"/>
        </w:rPr>
        <w:t>shall be implemented in</w:t>
      </w:r>
      <w:r w:rsidR="00EA7316" w:rsidRPr="00A73D84">
        <w:rPr>
          <w:rFonts w:asciiTheme="minorHAnsi" w:eastAsia="Calibri" w:hAnsiTheme="minorHAnsi" w:cstheme="minorHAnsi"/>
          <w:sz w:val="22"/>
          <w:szCs w:val="22"/>
        </w:rPr>
        <w:t xml:space="preserve"> any (or all) of</w:t>
      </w:r>
      <w:r w:rsidRPr="00A73D84">
        <w:rPr>
          <w:rFonts w:asciiTheme="minorHAnsi" w:eastAsia="Calibri" w:hAnsiTheme="minorHAnsi" w:cstheme="minorHAnsi"/>
          <w:sz w:val="22"/>
          <w:szCs w:val="22"/>
        </w:rPr>
        <w:t xml:space="preserve"> the </w:t>
      </w:r>
      <w:r w:rsidR="00FD4047" w:rsidRPr="00A73D84">
        <w:rPr>
          <w:rFonts w:asciiTheme="minorHAnsi" w:eastAsia="Calibri" w:hAnsiTheme="minorHAnsi" w:cstheme="minorHAnsi"/>
          <w:sz w:val="22"/>
          <w:szCs w:val="22"/>
        </w:rPr>
        <w:t>following</w:t>
      </w:r>
      <w:r w:rsidR="0078165A" w:rsidRPr="00A73D84">
        <w:rPr>
          <w:rFonts w:asciiTheme="minorHAnsi" w:eastAsia="Calibri" w:hAnsiTheme="minorHAnsi" w:cstheme="minorHAnsi"/>
          <w:sz w:val="22"/>
          <w:szCs w:val="22"/>
        </w:rPr>
        <w:t xml:space="preserve"> regions/</w:t>
      </w:r>
      <w:r w:rsidRPr="00A73D84">
        <w:rPr>
          <w:rFonts w:asciiTheme="minorHAnsi" w:eastAsia="Calibri" w:hAnsiTheme="minorHAnsi" w:cstheme="minorHAnsi"/>
          <w:sz w:val="22"/>
          <w:szCs w:val="22"/>
        </w:rPr>
        <w:t>municipalities:</w:t>
      </w:r>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2715"/>
        <w:gridCol w:w="3945"/>
      </w:tblGrid>
      <w:tr w:rsidR="00943719" w:rsidRPr="00A73D84" w14:paraId="01154505" w14:textId="77777777" w:rsidTr="00E650AE">
        <w:trPr>
          <w:tblHeader/>
          <w:jc w:val="center"/>
        </w:trPr>
        <w:tc>
          <w:tcPr>
            <w:tcW w:w="2715" w:type="dxa"/>
            <w:shd w:val="clear" w:color="auto" w:fill="366091"/>
          </w:tcPr>
          <w:p w14:paraId="275537AB" w14:textId="77777777" w:rsidR="00943719" w:rsidRPr="00A73D84" w:rsidRDefault="00943719" w:rsidP="0005007E">
            <w:pPr>
              <w:jc w:val="center"/>
              <w:rPr>
                <w:rFonts w:asciiTheme="minorHAnsi" w:eastAsia="Arial" w:hAnsiTheme="minorHAnsi" w:cstheme="minorHAnsi"/>
                <w:b/>
                <w:color w:val="FFFFFF"/>
                <w:sz w:val="22"/>
                <w:szCs w:val="22"/>
              </w:rPr>
            </w:pPr>
            <w:r w:rsidRPr="00A73D84">
              <w:rPr>
                <w:rFonts w:asciiTheme="minorHAnsi" w:eastAsia="Arial" w:hAnsiTheme="minorHAnsi" w:cstheme="minorHAnsi"/>
                <w:b/>
                <w:color w:val="FFFFFF"/>
                <w:sz w:val="22"/>
                <w:szCs w:val="22"/>
              </w:rPr>
              <w:t xml:space="preserve">Regions </w:t>
            </w:r>
          </w:p>
        </w:tc>
        <w:tc>
          <w:tcPr>
            <w:tcW w:w="3945" w:type="dxa"/>
            <w:shd w:val="clear" w:color="auto" w:fill="366091"/>
          </w:tcPr>
          <w:p w14:paraId="0B456A8C" w14:textId="77777777" w:rsidR="00943719" w:rsidRPr="00A73D84" w:rsidRDefault="00943719" w:rsidP="0005007E">
            <w:pPr>
              <w:jc w:val="center"/>
              <w:rPr>
                <w:rFonts w:asciiTheme="minorHAnsi" w:eastAsia="Arial" w:hAnsiTheme="minorHAnsi" w:cstheme="minorHAnsi"/>
                <w:b/>
                <w:color w:val="FFFFFF"/>
                <w:sz w:val="22"/>
                <w:szCs w:val="22"/>
              </w:rPr>
            </w:pPr>
            <w:r w:rsidRPr="00A73D84">
              <w:rPr>
                <w:rFonts w:asciiTheme="minorHAnsi" w:eastAsia="Arial" w:hAnsiTheme="minorHAnsi" w:cstheme="minorHAnsi"/>
                <w:b/>
                <w:color w:val="FFFFFF"/>
                <w:sz w:val="22"/>
                <w:szCs w:val="22"/>
              </w:rPr>
              <w:t xml:space="preserve">Eligible municipalities  </w:t>
            </w:r>
          </w:p>
        </w:tc>
      </w:tr>
      <w:tr w:rsidR="00585328" w:rsidRPr="00A73D84" w14:paraId="469D177E" w14:textId="77777777" w:rsidTr="00BF7E51">
        <w:trPr>
          <w:jc w:val="center"/>
        </w:trPr>
        <w:tc>
          <w:tcPr>
            <w:tcW w:w="2715" w:type="dxa"/>
            <w:shd w:val="clear" w:color="auto" w:fill="C6D9F1"/>
          </w:tcPr>
          <w:p w14:paraId="640BF9EF" w14:textId="77777777" w:rsidR="00585328" w:rsidRPr="00A73D84" w:rsidRDefault="00585328" w:rsidP="0005007E">
            <w:pPr>
              <w:jc w:val="center"/>
              <w:rPr>
                <w:rFonts w:asciiTheme="minorHAnsi" w:eastAsia="Arial" w:hAnsiTheme="minorHAnsi" w:cstheme="minorHAnsi"/>
                <w:sz w:val="22"/>
                <w:szCs w:val="22"/>
              </w:rPr>
            </w:pPr>
          </w:p>
          <w:p w14:paraId="3A80238F" w14:textId="77777777" w:rsidR="00585328" w:rsidRPr="00A73D84" w:rsidRDefault="00585328" w:rsidP="0005007E">
            <w:pPr>
              <w:jc w:val="center"/>
              <w:rPr>
                <w:rFonts w:asciiTheme="minorHAnsi" w:eastAsia="Arial" w:hAnsiTheme="minorHAnsi" w:cstheme="minorHAnsi"/>
                <w:sz w:val="22"/>
                <w:szCs w:val="22"/>
              </w:rPr>
            </w:pPr>
          </w:p>
          <w:p w14:paraId="60E107B4" w14:textId="77777777" w:rsidR="00585328" w:rsidRPr="00A73D84" w:rsidRDefault="00585328" w:rsidP="0005007E">
            <w:pPr>
              <w:jc w:val="center"/>
              <w:rPr>
                <w:rFonts w:asciiTheme="minorHAnsi" w:eastAsia="Arial" w:hAnsiTheme="minorHAnsi" w:cstheme="minorHAnsi"/>
                <w:sz w:val="22"/>
                <w:szCs w:val="22"/>
              </w:rPr>
            </w:pPr>
          </w:p>
          <w:p w14:paraId="28058139" w14:textId="33F16DAA" w:rsidR="00585328" w:rsidRPr="00A73D84" w:rsidRDefault="00585328" w:rsidP="0005007E">
            <w:pPr>
              <w:jc w:val="center"/>
              <w:rPr>
                <w:rFonts w:asciiTheme="minorHAnsi" w:eastAsia="Arial" w:hAnsiTheme="minorHAnsi" w:cstheme="minorHAnsi"/>
                <w:sz w:val="22"/>
                <w:szCs w:val="22"/>
              </w:rPr>
            </w:pPr>
            <w:r>
              <w:rPr>
                <w:rFonts w:asciiTheme="minorHAnsi" w:eastAsia="Arial" w:hAnsiTheme="minorHAnsi" w:cstheme="minorHAnsi"/>
                <w:sz w:val="22"/>
                <w:szCs w:val="22"/>
              </w:rPr>
              <w:t>Kakheti</w:t>
            </w:r>
          </w:p>
        </w:tc>
        <w:tc>
          <w:tcPr>
            <w:tcW w:w="3945" w:type="dxa"/>
          </w:tcPr>
          <w:p w14:paraId="5008F477" w14:textId="77777777" w:rsidR="00585328" w:rsidRPr="00C650EC" w:rsidRDefault="00585328" w:rsidP="0005007E">
            <w:pPr>
              <w:jc w:val="center"/>
              <w:rPr>
                <w:rFonts w:asciiTheme="minorHAnsi" w:eastAsia="Arial" w:hAnsiTheme="minorHAnsi" w:cstheme="minorHAnsi"/>
                <w:sz w:val="22"/>
                <w:szCs w:val="22"/>
                <w:lang w:val="it-IT"/>
              </w:rPr>
            </w:pPr>
            <w:r w:rsidRPr="00C650EC">
              <w:rPr>
                <w:rFonts w:asciiTheme="minorHAnsi" w:eastAsia="Arial" w:hAnsiTheme="minorHAnsi" w:cstheme="minorHAnsi"/>
                <w:sz w:val="22"/>
                <w:szCs w:val="22"/>
                <w:lang w:val="it-IT"/>
              </w:rPr>
              <w:t>Telavi</w:t>
            </w:r>
          </w:p>
          <w:p w14:paraId="02974DAE" w14:textId="77777777" w:rsidR="00585328" w:rsidRPr="00C650EC" w:rsidRDefault="00585328" w:rsidP="0005007E">
            <w:pPr>
              <w:jc w:val="center"/>
              <w:rPr>
                <w:rFonts w:asciiTheme="minorHAnsi" w:eastAsia="Arial" w:hAnsiTheme="minorHAnsi" w:cstheme="minorHAnsi"/>
                <w:sz w:val="22"/>
                <w:szCs w:val="22"/>
                <w:lang w:val="it-IT"/>
              </w:rPr>
            </w:pPr>
            <w:r w:rsidRPr="00C650EC">
              <w:rPr>
                <w:rFonts w:asciiTheme="minorHAnsi" w:eastAsia="Arial" w:hAnsiTheme="minorHAnsi" w:cstheme="minorHAnsi"/>
                <w:sz w:val="22"/>
                <w:szCs w:val="22"/>
                <w:lang w:val="it-IT"/>
              </w:rPr>
              <w:t>Sagarejo</w:t>
            </w:r>
          </w:p>
          <w:p w14:paraId="018BB487" w14:textId="77777777" w:rsidR="00585328" w:rsidRPr="00C650EC" w:rsidRDefault="00585328" w:rsidP="0005007E">
            <w:pPr>
              <w:jc w:val="center"/>
              <w:rPr>
                <w:rFonts w:asciiTheme="minorHAnsi" w:eastAsia="Arial" w:hAnsiTheme="minorHAnsi" w:cstheme="minorHAnsi"/>
                <w:sz w:val="22"/>
                <w:szCs w:val="22"/>
                <w:lang w:val="it-IT"/>
              </w:rPr>
            </w:pPr>
            <w:r w:rsidRPr="00C650EC">
              <w:rPr>
                <w:rFonts w:asciiTheme="minorHAnsi" w:eastAsia="Arial" w:hAnsiTheme="minorHAnsi" w:cstheme="minorHAnsi"/>
                <w:sz w:val="22"/>
                <w:szCs w:val="22"/>
                <w:lang w:val="it-IT"/>
              </w:rPr>
              <w:t>Signagi</w:t>
            </w:r>
          </w:p>
          <w:p w14:paraId="679947E1" w14:textId="77777777" w:rsidR="00585328" w:rsidRPr="00C650EC" w:rsidRDefault="00585328" w:rsidP="0005007E">
            <w:pPr>
              <w:jc w:val="center"/>
              <w:rPr>
                <w:rFonts w:asciiTheme="minorHAnsi" w:eastAsia="Arial" w:hAnsiTheme="minorHAnsi" w:cstheme="minorHAnsi"/>
                <w:sz w:val="22"/>
                <w:szCs w:val="22"/>
                <w:lang w:val="it-IT"/>
              </w:rPr>
            </w:pPr>
            <w:r w:rsidRPr="00C650EC">
              <w:rPr>
                <w:rFonts w:asciiTheme="minorHAnsi" w:eastAsia="Arial" w:hAnsiTheme="minorHAnsi" w:cstheme="minorHAnsi"/>
                <w:sz w:val="22"/>
                <w:szCs w:val="22"/>
                <w:lang w:val="it-IT"/>
              </w:rPr>
              <w:t>Gurjaani</w:t>
            </w:r>
          </w:p>
          <w:p w14:paraId="7E677359" w14:textId="77777777" w:rsidR="00585328" w:rsidRPr="00C650EC" w:rsidRDefault="00585328" w:rsidP="0005007E">
            <w:pPr>
              <w:jc w:val="center"/>
              <w:rPr>
                <w:rFonts w:asciiTheme="minorHAnsi" w:eastAsia="Arial" w:hAnsiTheme="minorHAnsi" w:cstheme="minorHAnsi"/>
                <w:sz w:val="22"/>
                <w:szCs w:val="22"/>
                <w:lang w:val="it-IT"/>
              </w:rPr>
            </w:pPr>
            <w:r w:rsidRPr="00C650EC">
              <w:rPr>
                <w:rFonts w:asciiTheme="minorHAnsi" w:eastAsia="Arial" w:hAnsiTheme="minorHAnsi" w:cstheme="minorHAnsi"/>
                <w:sz w:val="22"/>
                <w:szCs w:val="22"/>
                <w:lang w:val="it-IT"/>
              </w:rPr>
              <w:t>Kvareli</w:t>
            </w:r>
          </w:p>
          <w:p w14:paraId="61C10AA7" w14:textId="77777777" w:rsidR="00585328" w:rsidRPr="00C650EC" w:rsidRDefault="00585328" w:rsidP="0005007E">
            <w:pPr>
              <w:jc w:val="center"/>
              <w:rPr>
                <w:rFonts w:asciiTheme="minorHAnsi" w:eastAsia="Arial" w:hAnsiTheme="minorHAnsi" w:cstheme="minorHAnsi"/>
                <w:sz w:val="22"/>
                <w:szCs w:val="22"/>
                <w:lang w:val="it-IT"/>
              </w:rPr>
            </w:pPr>
            <w:r w:rsidRPr="00C650EC">
              <w:rPr>
                <w:rFonts w:asciiTheme="minorHAnsi" w:eastAsia="Arial" w:hAnsiTheme="minorHAnsi" w:cstheme="minorHAnsi"/>
                <w:sz w:val="22"/>
                <w:szCs w:val="22"/>
                <w:lang w:val="it-IT"/>
              </w:rPr>
              <w:t>Akhmeta</w:t>
            </w:r>
          </w:p>
          <w:p w14:paraId="45C2831B" w14:textId="67C56F1C" w:rsidR="00585328" w:rsidRDefault="00585328" w:rsidP="0005007E">
            <w:pPr>
              <w:jc w:val="center"/>
              <w:rPr>
                <w:rFonts w:asciiTheme="minorHAnsi" w:eastAsia="Arial" w:hAnsiTheme="minorHAnsi" w:cstheme="minorHAnsi"/>
                <w:sz w:val="22"/>
                <w:szCs w:val="22"/>
              </w:rPr>
            </w:pPr>
            <w:r>
              <w:rPr>
                <w:rFonts w:asciiTheme="minorHAnsi" w:eastAsia="Arial" w:hAnsiTheme="minorHAnsi" w:cstheme="minorHAnsi"/>
                <w:sz w:val="22"/>
                <w:szCs w:val="22"/>
              </w:rPr>
              <w:t>Dedo</w:t>
            </w:r>
            <w:r w:rsidR="007A0A55">
              <w:rPr>
                <w:rFonts w:asciiTheme="minorHAnsi" w:eastAsia="Arial" w:hAnsiTheme="minorHAnsi" w:cstheme="minorHAnsi"/>
                <w:sz w:val="22"/>
                <w:szCs w:val="22"/>
              </w:rPr>
              <w:t>p</w:t>
            </w:r>
            <w:r>
              <w:rPr>
                <w:rFonts w:asciiTheme="minorHAnsi" w:eastAsia="Arial" w:hAnsiTheme="minorHAnsi" w:cstheme="minorHAnsi"/>
                <w:sz w:val="22"/>
                <w:szCs w:val="22"/>
              </w:rPr>
              <w:t>listskaro</w:t>
            </w:r>
          </w:p>
          <w:p w14:paraId="4B66ECF4" w14:textId="522C85DD" w:rsidR="00585328" w:rsidRPr="00A73D84" w:rsidRDefault="00585328" w:rsidP="0005007E">
            <w:pPr>
              <w:jc w:val="center"/>
              <w:rPr>
                <w:rFonts w:asciiTheme="minorHAnsi" w:eastAsia="Arial" w:hAnsiTheme="minorHAnsi" w:cstheme="minorHAnsi"/>
                <w:sz w:val="22"/>
                <w:szCs w:val="22"/>
              </w:rPr>
            </w:pPr>
            <w:proofErr w:type="spellStart"/>
            <w:r>
              <w:rPr>
                <w:rFonts w:asciiTheme="minorHAnsi" w:eastAsia="Arial" w:hAnsiTheme="minorHAnsi" w:cstheme="minorHAnsi"/>
                <w:sz w:val="22"/>
                <w:szCs w:val="22"/>
              </w:rPr>
              <w:t>Lagodekhi</w:t>
            </w:r>
            <w:proofErr w:type="spellEnd"/>
          </w:p>
        </w:tc>
      </w:tr>
      <w:tr w:rsidR="00585328" w:rsidRPr="00C650EC" w14:paraId="66E5B1D0" w14:textId="77777777" w:rsidTr="00BF7E51">
        <w:trPr>
          <w:jc w:val="center"/>
        </w:trPr>
        <w:tc>
          <w:tcPr>
            <w:tcW w:w="2715" w:type="dxa"/>
            <w:shd w:val="clear" w:color="auto" w:fill="C6D9F1"/>
          </w:tcPr>
          <w:p w14:paraId="197A4DED" w14:textId="77777777" w:rsidR="00585328" w:rsidRPr="00A73D84" w:rsidRDefault="00585328" w:rsidP="0005007E">
            <w:pPr>
              <w:jc w:val="center"/>
              <w:rPr>
                <w:rFonts w:asciiTheme="minorHAnsi" w:eastAsia="Arial" w:hAnsiTheme="minorHAnsi" w:cstheme="minorHAnsi"/>
                <w:sz w:val="22"/>
                <w:szCs w:val="22"/>
                <w:lang w:val="en-US"/>
              </w:rPr>
            </w:pPr>
          </w:p>
          <w:p w14:paraId="040C34A0" w14:textId="77777777" w:rsidR="00585328" w:rsidRPr="00A73D84" w:rsidRDefault="00585328" w:rsidP="0005007E">
            <w:pPr>
              <w:jc w:val="center"/>
              <w:rPr>
                <w:rFonts w:asciiTheme="minorHAnsi" w:eastAsia="Arial" w:hAnsiTheme="minorHAnsi" w:cstheme="minorHAnsi"/>
                <w:sz w:val="22"/>
                <w:szCs w:val="22"/>
                <w:lang w:val="en-US"/>
              </w:rPr>
            </w:pPr>
          </w:p>
          <w:p w14:paraId="634B8217" w14:textId="77777777" w:rsidR="00585328" w:rsidRPr="00A73D84" w:rsidRDefault="00585328" w:rsidP="0005007E">
            <w:pPr>
              <w:jc w:val="center"/>
              <w:rPr>
                <w:rFonts w:asciiTheme="minorHAnsi" w:eastAsia="Arial" w:hAnsiTheme="minorHAnsi" w:cstheme="minorHAnsi"/>
                <w:sz w:val="22"/>
                <w:szCs w:val="22"/>
                <w:lang w:val="en-US"/>
              </w:rPr>
            </w:pPr>
          </w:p>
          <w:p w14:paraId="40CCEA7D" w14:textId="62CA8D63" w:rsidR="00585328" w:rsidRPr="00A73D84" w:rsidRDefault="00585328" w:rsidP="0005007E">
            <w:pPr>
              <w:jc w:val="center"/>
              <w:rPr>
                <w:rFonts w:asciiTheme="minorHAnsi" w:eastAsia="Arial" w:hAnsiTheme="minorHAnsi" w:cstheme="minorHAnsi"/>
                <w:sz w:val="22"/>
                <w:szCs w:val="22"/>
              </w:rPr>
            </w:pPr>
            <w:r w:rsidRPr="00A73D84">
              <w:rPr>
                <w:rFonts w:asciiTheme="minorHAnsi" w:eastAsia="Arial" w:hAnsiTheme="minorHAnsi" w:cstheme="minorHAnsi"/>
                <w:sz w:val="22"/>
                <w:szCs w:val="22"/>
                <w:lang w:val="en-US"/>
              </w:rPr>
              <w:t>Imereti</w:t>
            </w:r>
          </w:p>
        </w:tc>
        <w:tc>
          <w:tcPr>
            <w:tcW w:w="3945" w:type="dxa"/>
          </w:tcPr>
          <w:p w14:paraId="0F9EF16D" w14:textId="77777777" w:rsidR="00585328" w:rsidRPr="008346A3" w:rsidRDefault="00585328" w:rsidP="0005007E">
            <w:pPr>
              <w:jc w:val="center"/>
              <w:rPr>
                <w:rFonts w:asciiTheme="minorHAnsi" w:eastAsia="Arial" w:hAnsiTheme="minorHAnsi" w:cstheme="minorHAnsi"/>
                <w:sz w:val="22"/>
                <w:szCs w:val="22"/>
                <w:lang w:val="fr-FR"/>
              </w:rPr>
            </w:pPr>
            <w:proofErr w:type="spellStart"/>
            <w:r w:rsidRPr="008346A3">
              <w:rPr>
                <w:rFonts w:asciiTheme="minorHAnsi" w:eastAsia="Arial" w:hAnsiTheme="minorHAnsi" w:cstheme="minorHAnsi"/>
                <w:sz w:val="22"/>
                <w:szCs w:val="22"/>
                <w:lang w:val="fr-FR"/>
              </w:rPr>
              <w:t>Kutaisi</w:t>
            </w:r>
            <w:proofErr w:type="spellEnd"/>
          </w:p>
          <w:p w14:paraId="5FA089A2" w14:textId="1C44866D" w:rsidR="00585328" w:rsidRPr="008346A3" w:rsidRDefault="00585328" w:rsidP="0005007E">
            <w:pPr>
              <w:jc w:val="center"/>
              <w:rPr>
                <w:rFonts w:asciiTheme="minorHAnsi" w:eastAsia="Arial" w:hAnsiTheme="minorHAnsi" w:cstheme="minorHAnsi"/>
                <w:sz w:val="22"/>
                <w:szCs w:val="22"/>
                <w:lang w:val="fr-FR"/>
              </w:rPr>
            </w:pPr>
            <w:proofErr w:type="spellStart"/>
            <w:r w:rsidRPr="008346A3">
              <w:rPr>
                <w:rFonts w:asciiTheme="minorHAnsi" w:eastAsia="Arial" w:hAnsiTheme="minorHAnsi" w:cstheme="minorHAnsi"/>
                <w:sz w:val="22"/>
                <w:szCs w:val="22"/>
                <w:lang w:val="fr-FR"/>
              </w:rPr>
              <w:t>Bagdati</w:t>
            </w:r>
            <w:proofErr w:type="spellEnd"/>
          </w:p>
          <w:p w14:paraId="2CCCFE0B" w14:textId="77777777" w:rsidR="00585328" w:rsidRPr="008346A3" w:rsidRDefault="00585328" w:rsidP="0005007E">
            <w:pPr>
              <w:jc w:val="center"/>
              <w:rPr>
                <w:rFonts w:asciiTheme="minorHAnsi" w:eastAsia="Arial" w:hAnsiTheme="minorHAnsi" w:cstheme="minorHAnsi"/>
                <w:sz w:val="22"/>
                <w:szCs w:val="22"/>
                <w:lang w:val="fr-FR"/>
              </w:rPr>
            </w:pPr>
            <w:r w:rsidRPr="008346A3">
              <w:rPr>
                <w:rFonts w:asciiTheme="minorHAnsi" w:eastAsia="Arial" w:hAnsiTheme="minorHAnsi" w:cstheme="minorHAnsi"/>
                <w:sz w:val="22"/>
                <w:szCs w:val="22"/>
                <w:lang w:val="fr-FR"/>
              </w:rPr>
              <w:t>Vani</w:t>
            </w:r>
          </w:p>
          <w:p w14:paraId="4F3ABEF1" w14:textId="77777777" w:rsidR="00585328" w:rsidRPr="008346A3" w:rsidRDefault="00585328" w:rsidP="0005007E">
            <w:pPr>
              <w:jc w:val="center"/>
              <w:rPr>
                <w:rFonts w:asciiTheme="minorHAnsi" w:eastAsia="Arial" w:hAnsiTheme="minorHAnsi" w:cstheme="minorHAnsi"/>
                <w:sz w:val="22"/>
                <w:szCs w:val="22"/>
                <w:lang w:val="fr-FR"/>
              </w:rPr>
            </w:pPr>
            <w:proofErr w:type="spellStart"/>
            <w:r w:rsidRPr="008346A3">
              <w:rPr>
                <w:rFonts w:asciiTheme="minorHAnsi" w:eastAsia="Arial" w:hAnsiTheme="minorHAnsi" w:cstheme="minorHAnsi"/>
                <w:sz w:val="22"/>
                <w:szCs w:val="22"/>
                <w:lang w:val="fr-FR"/>
              </w:rPr>
              <w:t>Zestaponi</w:t>
            </w:r>
            <w:proofErr w:type="spellEnd"/>
          </w:p>
          <w:p w14:paraId="1BBC0051" w14:textId="77777777" w:rsidR="00585328" w:rsidRPr="008346A3" w:rsidRDefault="00585328" w:rsidP="0005007E">
            <w:pPr>
              <w:jc w:val="center"/>
              <w:rPr>
                <w:rFonts w:asciiTheme="minorHAnsi" w:eastAsia="Arial" w:hAnsiTheme="minorHAnsi" w:cstheme="minorHAnsi"/>
                <w:sz w:val="22"/>
                <w:szCs w:val="22"/>
                <w:lang w:val="fr-FR"/>
              </w:rPr>
            </w:pPr>
            <w:proofErr w:type="spellStart"/>
            <w:r w:rsidRPr="008346A3">
              <w:rPr>
                <w:rFonts w:asciiTheme="minorHAnsi" w:eastAsia="Arial" w:hAnsiTheme="minorHAnsi" w:cstheme="minorHAnsi"/>
                <w:sz w:val="22"/>
                <w:szCs w:val="22"/>
                <w:lang w:val="fr-FR"/>
              </w:rPr>
              <w:t>Terjola</w:t>
            </w:r>
            <w:proofErr w:type="spellEnd"/>
          </w:p>
          <w:p w14:paraId="1664D1F6" w14:textId="77777777" w:rsidR="00585328" w:rsidRPr="008346A3" w:rsidRDefault="00585328" w:rsidP="0005007E">
            <w:pPr>
              <w:jc w:val="center"/>
              <w:rPr>
                <w:rFonts w:asciiTheme="minorHAnsi" w:eastAsia="Arial" w:hAnsiTheme="minorHAnsi" w:cstheme="minorHAnsi"/>
                <w:sz w:val="22"/>
                <w:szCs w:val="22"/>
                <w:lang w:val="fr-FR"/>
              </w:rPr>
            </w:pPr>
            <w:r w:rsidRPr="008346A3">
              <w:rPr>
                <w:rFonts w:asciiTheme="minorHAnsi" w:eastAsia="Arial" w:hAnsiTheme="minorHAnsi" w:cstheme="minorHAnsi"/>
                <w:sz w:val="22"/>
                <w:szCs w:val="22"/>
                <w:lang w:val="fr-FR"/>
              </w:rPr>
              <w:t>Samtredia</w:t>
            </w:r>
          </w:p>
          <w:p w14:paraId="34D77620" w14:textId="77777777" w:rsidR="00585328" w:rsidRPr="008346A3" w:rsidRDefault="00585328" w:rsidP="0005007E">
            <w:pPr>
              <w:jc w:val="center"/>
              <w:rPr>
                <w:rFonts w:asciiTheme="minorHAnsi" w:eastAsia="Arial" w:hAnsiTheme="minorHAnsi" w:cstheme="minorHAnsi"/>
                <w:sz w:val="22"/>
                <w:szCs w:val="22"/>
                <w:lang w:val="fr-FR"/>
              </w:rPr>
            </w:pPr>
            <w:proofErr w:type="spellStart"/>
            <w:r w:rsidRPr="008346A3">
              <w:rPr>
                <w:rFonts w:asciiTheme="minorHAnsi" w:eastAsia="Arial" w:hAnsiTheme="minorHAnsi" w:cstheme="minorHAnsi"/>
                <w:sz w:val="22"/>
                <w:szCs w:val="22"/>
                <w:lang w:val="fr-FR"/>
              </w:rPr>
              <w:t>Sachkhere</w:t>
            </w:r>
            <w:proofErr w:type="spellEnd"/>
          </w:p>
          <w:p w14:paraId="48DB8676" w14:textId="77777777" w:rsidR="00585328" w:rsidRPr="008346A3" w:rsidRDefault="00585328" w:rsidP="0005007E">
            <w:pPr>
              <w:jc w:val="center"/>
              <w:rPr>
                <w:rFonts w:asciiTheme="minorHAnsi" w:eastAsia="Arial" w:hAnsiTheme="minorHAnsi" w:cstheme="minorHAnsi"/>
                <w:sz w:val="22"/>
                <w:szCs w:val="22"/>
                <w:lang w:val="fr-FR"/>
              </w:rPr>
            </w:pPr>
            <w:proofErr w:type="spellStart"/>
            <w:r w:rsidRPr="008346A3">
              <w:rPr>
                <w:rFonts w:asciiTheme="minorHAnsi" w:eastAsia="Arial" w:hAnsiTheme="minorHAnsi" w:cstheme="minorHAnsi"/>
                <w:sz w:val="22"/>
                <w:szCs w:val="22"/>
                <w:lang w:val="fr-FR"/>
              </w:rPr>
              <w:t>Tkibuli</w:t>
            </w:r>
            <w:proofErr w:type="spellEnd"/>
          </w:p>
          <w:p w14:paraId="28C238BB" w14:textId="77777777" w:rsidR="00585328" w:rsidRPr="008346A3" w:rsidRDefault="00585328" w:rsidP="0005007E">
            <w:pPr>
              <w:jc w:val="center"/>
              <w:rPr>
                <w:rFonts w:asciiTheme="minorHAnsi" w:eastAsia="Arial" w:hAnsiTheme="minorHAnsi" w:cstheme="minorHAnsi"/>
                <w:sz w:val="22"/>
                <w:szCs w:val="22"/>
                <w:lang w:val="fr-FR"/>
              </w:rPr>
            </w:pPr>
            <w:proofErr w:type="spellStart"/>
            <w:r w:rsidRPr="008346A3">
              <w:rPr>
                <w:rFonts w:asciiTheme="minorHAnsi" w:eastAsia="Arial" w:hAnsiTheme="minorHAnsi" w:cstheme="minorHAnsi"/>
                <w:sz w:val="22"/>
                <w:szCs w:val="22"/>
                <w:lang w:val="fr-FR"/>
              </w:rPr>
              <w:t>Chiatura</w:t>
            </w:r>
            <w:proofErr w:type="spellEnd"/>
          </w:p>
          <w:p w14:paraId="3E072BEF" w14:textId="77777777" w:rsidR="00585328" w:rsidRPr="008346A3" w:rsidRDefault="00585328" w:rsidP="0005007E">
            <w:pPr>
              <w:jc w:val="center"/>
              <w:rPr>
                <w:rFonts w:asciiTheme="minorHAnsi" w:eastAsia="Arial" w:hAnsiTheme="minorHAnsi" w:cstheme="minorHAnsi"/>
                <w:sz w:val="22"/>
                <w:szCs w:val="22"/>
                <w:lang w:val="fr-FR"/>
              </w:rPr>
            </w:pPr>
            <w:proofErr w:type="spellStart"/>
            <w:r w:rsidRPr="008346A3">
              <w:rPr>
                <w:rFonts w:asciiTheme="minorHAnsi" w:eastAsia="Arial" w:hAnsiTheme="minorHAnsi" w:cstheme="minorHAnsi"/>
                <w:sz w:val="22"/>
                <w:szCs w:val="22"/>
                <w:lang w:val="fr-FR"/>
              </w:rPr>
              <w:t>Tskaltubo</w:t>
            </w:r>
            <w:proofErr w:type="spellEnd"/>
          </w:p>
          <w:p w14:paraId="342D4D09" w14:textId="77777777" w:rsidR="00585328" w:rsidRPr="008346A3" w:rsidRDefault="00585328" w:rsidP="0005007E">
            <w:pPr>
              <w:jc w:val="center"/>
              <w:rPr>
                <w:rFonts w:asciiTheme="minorHAnsi" w:eastAsia="Arial" w:hAnsiTheme="minorHAnsi" w:cstheme="minorHAnsi"/>
                <w:sz w:val="22"/>
                <w:szCs w:val="22"/>
                <w:lang w:val="fr-FR"/>
              </w:rPr>
            </w:pPr>
            <w:proofErr w:type="spellStart"/>
            <w:r w:rsidRPr="008346A3">
              <w:rPr>
                <w:rFonts w:asciiTheme="minorHAnsi" w:eastAsia="Arial" w:hAnsiTheme="minorHAnsi" w:cstheme="minorHAnsi"/>
                <w:sz w:val="22"/>
                <w:szCs w:val="22"/>
                <w:lang w:val="fr-FR"/>
              </w:rPr>
              <w:t>Kharagauli</w:t>
            </w:r>
            <w:proofErr w:type="spellEnd"/>
          </w:p>
          <w:p w14:paraId="104CA1BE" w14:textId="48F12A9C" w:rsidR="00585328" w:rsidRPr="00C650EC" w:rsidRDefault="00585328" w:rsidP="0005007E">
            <w:pPr>
              <w:jc w:val="center"/>
              <w:rPr>
                <w:rFonts w:asciiTheme="minorHAnsi" w:eastAsia="Arial" w:hAnsiTheme="minorHAnsi" w:cstheme="minorHAnsi"/>
                <w:sz w:val="22"/>
                <w:szCs w:val="22"/>
                <w:lang w:val="it-IT"/>
              </w:rPr>
            </w:pPr>
            <w:proofErr w:type="spellStart"/>
            <w:r w:rsidRPr="008346A3">
              <w:rPr>
                <w:rFonts w:asciiTheme="minorHAnsi" w:eastAsia="Arial" w:hAnsiTheme="minorHAnsi" w:cstheme="minorHAnsi"/>
                <w:sz w:val="22"/>
                <w:szCs w:val="22"/>
                <w:lang w:val="fr-FR"/>
              </w:rPr>
              <w:t>Khoni</w:t>
            </w:r>
            <w:proofErr w:type="spellEnd"/>
          </w:p>
        </w:tc>
      </w:tr>
      <w:tr w:rsidR="00585328" w:rsidRPr="00A73D84" w14:paraId="62304B81" w14:textId="77777777" w:rsidTr="00BF7E51">
        <w:trPr>
          <w:jc w:val="center"/>
        </w:trPr>
        <w:tc>
          <w:tcPr>
            <w:tcW w:w="2715" w:type="dxa"/>
            <w:shd w:val="clear" w:color="auto" w:fill="C6D9F1"/>
          </w:tcPr>
          <w:p w14:paraId="1C3DE247" w14:textId="77777777" w:rsidR="00585328" w:rsidRPr="00C650EC" w:rsidRDefault="00585328" w:rsidP="0005007E">
            <w:pPr>
              <w:jc w:val="center"/>
              <w:rPr>
                <w:rFonts w:asciiTheme="minorHAnsi" w:eastAsia="Arial" w:hAnsiTheme="minorHAnsi" w:cstheme="minorHAnsi"/>
                <w:sz w:val="22"/>
                <w:szCs w:val="22"/>
                <w:lang w:val="it-IT"/>
              </w:rPr>
            </w:pPr>
          </w:p>
          <w:p w14:paraId="0A008ED8" w14:textId="0D1E79BD" w:rsidR="00585328" w:rsidRPr="00C650EC" w:rsidRDefault="00585328" w:rsidP="0005007E">
            <w:pPr>
              <w:jc w:val="center"/>
              <w:rPr>
                <w:rFonts w:asciiTheme="minorHAnsi" w:eastAsia="Arial" w:hAnsiTheme="minorHAnsi" w:cstheme="minorHAnsi"/>
                <w:sz w:val="22"/>
                <w:szCs w:val="22"/>
                <w:lang w:val="it-IT"/>
              </w:rPr>
            </w:pPr>
            <w:r w:rsidRPr="00C650EC">
              <w:rPr>
                <w:rFonts w:asciiTheme="minorHAnsi" w:eastAsia="Arial" w:hAnsiTheme="minorHAnsi" w:cstheme="minorHAnsi"/>
                <w:sz w:val="22"/>
                <w:szCs w:val="22"/>
                <w:lang w:val="it-IT"/>
              </w:rPr>
              <w:t>Racha-Lechkhumi and Kvemo Svaneti</w:t>
            </w:r>
          </w:p>
        </w:tc>
        <w:tc>
          <w:tcPr>
            <w:tcW w:w="3945" w:type="dxa"/>
          </w:tcPr>
          <w:p w14:paraId="6531071F" w14:textId="77777777" w:rsidR="00585328" w:rsidRPr="00A73D84" w:rsidRDefault="00585328" w:rsidP="0005007E">
            <w:pPr>
              <w:jc w:val="center"/>
              <w:rPr>
                <w:rFonts w:asciiTheme="minorHAnsi" w:eastAsia="Arial" w:hAnsiTheme="minorHAnsi" w:cstheme="minorHAnsi"/>
                <w:sz w:val="22"/>
                <w:szCs w:val="22"/>
              </w:rPr>
            </w:pPr>
            <w:r w:rsidRPr="00A73D84">
              <w:rPr>
                <w:rFonts w:asciiTheme="minorHAnsi" w:eastAsia="Arial" w:hAnsiTheme="minorHAnsi" w:cstheme="minorHAnsi"/>
                <w:sz w:val="22"/>
                <w:szCs w:val="22"/>
              </w:rPr>
              <w:t>Ambrolauri</w:t>
            </w:r>
          </w:p>
          <w:p w14:paraId="24EB2AB2" w14:textId="77777777" w:rsidR="00585328" w:rsidRPr="00A73D84" w:rsidRDefault="00585328" w:rsidP="0005007E">
            <w:pPr>
              <w:jc w:val="center"/>
              <w:rPr>
                <w:rFonts w:asciiTheme="minorHAnsi" w:eastAsia="Arial" w:hAnsiTheme="minorHAnsi" w:cstheme="minorHAnsi"/>
                <w:sz w:val="22"/>
                <w:szCs w:val="22"/>
              </w:rPr>
            </w:pPr>
            <w:r w:rsidRPr="00A73D84">
              <w:rPr>
                <w:rFonts w:asciiTheme="minorHAnsi" w:eastAsia="Arial" w:hAnsiTheme="minorHAnsi" w:cstheme="minorHAnsi"/>
                <w:sz w:val="22"/>
                <w:szCs w:val="22"/>
              </w:rPr>
              <w:t>Oni</w:t>
            </w:r>
          </w:p>
          <w:p w14:paraId="6CD1C0DC" w14:textId="77777777" w:rsidR="00585328" w:rsidRPr="00A73D84" w:rsidRDefault="00585328" w:rsidP="0005007E">
            <w:pPr>
              <w:jc w:val="center"/>
              <w:rPr>
                <w:rFonts w:asciiTheme="minorHAnsi" w:eastAsia="Arial" w:hAnsiTheme="minorHAnsi" w:cstheme="minorHAnsi"/>
                <w:sz w:val="22"/>
                <w:szCs w:val="22"/>
              </w:rPr>
            </w:pPr>
            <w:proofErr w:type="spellStart"/>
            <w:r w:rsidRPr="00A73D84">
              <w:rPr>
                <w:rFonts w:asciiTheme="minorHAnsi" w:eastAsia="Arial" w:hAnsiTheme="minorHAnsi" w:cstheme="minorHAnsi"/>
                <w:sz w:val="22"/>
                <w:szCs w:val="22"/>
              </w:rPr>
              <w:t>Tsageri</w:t>
            </w:r>
            <w:proofErr w:type="spellEnd"/>
          </w:p>
          <w:p w14:paraId="5274B428" w14:textId="45E09BBA" w:rsidR="00585328" w:rsidRPr="00A73D84" w:rsidRDefault="00585328" w:rsidP="0005007E">
            <w:pPr>
              <w:jc w:val="center"/>
              <w:rPr>
                <w:rFonts w:asciiTheme="minorHAnsi" w:eastAsia="Arial" w:hAnsiTheme="minorHAnsi" w:cstheme="minorHAnsi"/>
                <w:sz w:val="22"/>
                <w:szCs w:val="22"/>
              </w:rPr>
            </w:pPr>
            <w:proofErr w:type="spellStart"/>
            <w:r w:rsidRPr="00A73D84">
              <w:rPr>
                <w:rFonts w:asciiTheme="minorHAnsi" w:eastAsia="Arial" w:hAnsiTheme="minorHAnsi" w:cstheme="minorHAnsi"/>
                <w:sz w:val="22"/>
                <w:szCs w:val="22"/>
              </w:rPr>
              <w:t>Lentekhi</w:t>
            </w:r>
            <w:proofErr w:type="spellEnd"/>
          </w:p>
        </w:tc>
      </w:tr>
      <w:tr w:rsidR="00585328" w:rsidRPr="00A73D84" w14:paraId="4CC4BD61" w14:textId="77777777" w:rsidTr="00BF7E51">
        <w:trPr>
          <w:jc w:val="center"/>
        </w:trPr>
        <w:tc>
          <w:tcPr>
            <w:tcW w:w="2715" w:type="dxa"/>
            <w:shd w:val="clear" w:color="auto" w:fill="C6D9F1"/>
          </w:tcPr>
          <w:p w14:paraId="67EDBFD1" w14:textId="77777777" w:rsidR="00585328" w:rsidRPr="00A73D84" w:rsidRDefault="00585328" w:rsidP="0005007E">
            <w:pPr>
              <w:jc w:val="center"/>
              <w:rPr>
                <w:rFonts w:asciiTheme="minorHAnsi" w:eastAsia="Arial" w:hAnsiTheme="minorHAnsi" w:cstheme="minorHAnsi"/>
                <w:sz w:val="22"/>
                <w:szCs w:val="22"/>
              </w:rPr>
            </w:pPr>
          </w:p>
          <w:p w14:paraId="751D9781" w14:textId="4BD5E638" w:rsidR="00585328" w:rsidRPr="00A73D84" w:rsidRDefault="00585328" w:rsidP="0005007E">
            <w:pPr>
              <w:jc w:val="center"/>
              <w:rPr>
                <w:rFonts w:asciiTheme="minorHAnsi" w:eastAsia="Arial" w:hAnsiTheme="minorHAnsi" w:cstheme="minorHAnsi"/>
                <w:sz w:val="22"/>
                <w:szCs w:val="22"/>
              </w:rPr>
            </w:pPr>
            <w:r w:rsidRPr="00A73D84">
              <w:rPr>
                <w:rFonts w:asciiTheme="minorHAnsi" w:eastAsia="Arial" w:hAnsiTheme="minorHAnsi" w:cstheme="minorHAnsi"/>
                <w:sz w:val="22"/>
                <w:szCs w:val="22"/>
              </w:rPr>
              <w:t>Guria</w:t>
            </w:r>
          </w:p>
        </w:tc>
        <w:tc>
          <w:tcPr>
            <w:tcW w:w="3945" w:type="dxa"/>
          </w:tcPr>
          <w:p w14:paraId="0B4A2415" w14:textId="77777777" w:rsidR="00585328" w:rsidRPr="00A73D84" w:rsidRDefault="00585328" w:rsidP="0005007E">
            <w:pPr>
              <w:jc w:val="center"/>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Ozurgeti </w:t>
            </w:r>
          </w:p>
          <w:p w14:paraId="3656E29E" w14:textId="77777777" w:rsidR="00585328" w:rsidRPr="00A73D84" w:rsidRDefault="00585328" w:rsidP="0005007E">
            <w:pPr>
              <w:jc w:val="center"/>
              <w:rPr>
                <w:rFonts w:asciiTheme="minorHAnsi" w:eastAsia="Arial" w:hAnsiTheme="minorHAnsi" w:cstheme="minorHAnsi"/>
                <w:sz w:val="22"/>
                <w:szCs w:val="22"/>
              </w:rPr>
            </w:pPr>
            <w:proofErr w:type="spellStart"/>
            <w:r w:rsidRPr="00A73D84">
              <w:rPr>
                <w:rFonts w:asciiTheme="minorHAnsi" w:eastAsia="Arial" w:hAnsiTheme="minorHAnsi" w:cstheme="minorHAnsi"/>
                <w:sz w:val="22"/>
                <w:szCs w:val="22"/>
              </w:rPr>
              <w:t>Chokhatauri</w:t>
            </w:r>
            <w:proofErr w:type="spellEnd"/>
          </w:p>
          <w:p w14:paraId="3E408896" w14:textId="77777777" w:rsidR="00585328" w:rsidRPr="00A73D84" w:rsidRDefault="00585328" w:rsidP="0005007E">
            <w:pPr>
              <w:jc w:val="center"/>
              <w:rPr>
                <w:rFonts w:asciiTheme="minorHAnsi" w:eastAsia="Arial" w:hAnsiTheme="minorHAnsi" w:cstheme="minorHAnsi"/>
                <w:sz w:val="22"/>
                <w:szCs w:val="22"/>
              </w:rPr>
            </w:pPr>
            <w:r w:rsidRPr="00A73D84">
              <w:rPr>
                <w:rFonts w:asciiTheme="minorHAnsi" w:eastAsia="Arial" w:hAnsiTheme="minorHAnsi" w:cstheme="minorHAnsi"/>
                <w:sz w:val="22"/>
                <w:szCs w:val="22"/>
              </w:rPr>
              <w:t>Lanchkhuti</w:t>
            </w:r>
          </w:p>
        </w:tc>
      </w:tr>
    </w:tbl>
    <w:p w14:paraId="14639171" w14:textId="77777777" w:rsidR="0005007E" w:rsidRDefault="0005007E" w:rsidP="0005007E">
      <w:pPr>
        <w:pStyle w:val="Heading1"/>
        <w:numPr>
          <w:ilvl w:val="0"/>
          <w:numId w:val="0"/>
        </w:numPr>
        <w:spacing w:after="200"/>
        <w:rPr>
          <w:rFonts w:asciiTheme="minorHAnsi" w:eastAsia="Arial" w:hAnsiTheme="minorHAnsi" w:cstheme="minorHAnsi"/>
          <w:b/>
          <w:smallCaps/>
          <w:color w:val="4F81BD"/>
          <w:sz w:val="22"/>
          <w:szCs w:val="22"/>
        </w:rPr>
      </w:pPr>
      <w:bookmarkStart w:id="7" w:name="_heading=h.p90m4hazxo2u" w:colFirst="0" w:colLast="0"/>
      <w:bookmarkEnd w:id="7"/>
    </w:p>
    <w:p w14:paraId="258B4A51" w14:textId="63C8409C" w:rsidR="00C574DB" w:rsidRPr="00A73D84" w:rsidRDefault="00377911" w:rsidP="0005007E">
      <w:pPr>
        <w:pStyle w:val="Heading1"/>
        <w:numPr>
          <w:ilvl w:val="0"/>
          <w:numId w:val="7"/>
        </w:numPr>
        <w:spacing w:after="200"/>
        <w:rPr>
          <w:rFonts w:asciiTheme="minorHAnsi" w:eastAsia="Arial" w:hAnsiTheme="minorHAnsi" w:cstheme="minorHAnsi"/>
          <w:b/>
          <w:smallCaps/>
          <w:color w:val="4F81BD"/>
          <w:sz w:val="22"/>
          <w:szCs w:val="22"/>
        </w:rPr>
      </w:pPr>
      <w:bookmarkStart w:id="8" w:name="_Toc160480516"/>
      <w:r w:rsidRPr="00A73D84">
        <w:rPr>
          <w:rFonts w:asciiTheme="minorHAnsi" w:eastAsia="Arial" w:hAnsiTheme="minorHAnsi" w:cstheme="minorHAnsi"/>
          <w:b/>
          <w:smallCaps/>
          <w:color w:val="4F81BD"/>
          <w:sz w:val="22"/>
          <w:szCs w:val="22"/>
        </w:rPr>
        <w:t>Financing Scheme and Ineligible Costs</w:t>
      </w:r>
      <w:bookmarkEnd w:id="8"/>
    </w:p>
    <w:p w14:paraId="29994059" w14:textId="68CA23A2" w:rsidR="00C574DB" w:rsidRPr="00A73D84" w:rsidRDefault="007F4E2B" w:rsidP="0005007E">
      <w:pPr>
        <w:pStyle w:val="ListParagraph"/>
        <w:ind w:left="0"/>
        <w:jc w:val="both"/>
        <w:rPr>
          <w:rFonts w:asciiTheme="minorHAnsi" w:eastAsia="Calibri" w:hAnsiTheme="minorHAnsi" w:cstheme="minorBidi"/>
        </w:rPr>
      </w:pPr>
      <w:r w:rsidRPr="2D4DCD09">
        <w:rPr>
          <w:rFonts w:asciiTheme="minorHAnsi" w:hAnsiTheme="minorHAnsi" w:cstheme="minorBidi"/>
        </w:rPr>
        <w:t xml:space="preserve">Individual grants requested </w:t>
      </w:r>
      <w:r w:rsidR="005B5805" w:rsidRPr="2D4DCD09">
        <w:rPr>
          <w:rFonts w:asciiTheme="minorHAnsi" w:hAnsiTheme="minorHAnsi" w:cstheme="minorBidi"/>
        </w:rPr>
        <w:t>un</w:t>
      </w:r>
      <w:r w:rsidR="005B5805" w:rsidRPr="00BF0029">
        <w:rPr>
          <w:rFonts w:asciiTheme="minorHAnsi" w:hAnsiTheme="minorHAnsi" w:cstheme="minorBidi"/>
        </w:rPr>
        <w:t xml:space="preserve">der this Call for Proposals </w:t>
      </w:r>
      <w:r w:rsidRPr="00BF0029">
        <w:rPr>
          <w:rFonts w:asciiTheme="minorHAnsi" w:hAnsiTheme="minorHAnsi" w:cstheme="minorBidi"/>
          <w:b/>
          <w:bCs/>
        </w:rPr>
        <w:t>sh</w:t>
      </w:r>
      <w:r w:rsidR="007B15CC">
        <w:rPr>
          <w:rFonts w:asciiTheme="minorHAnsi" w:hAnsiTheme="minorHAnsi" w:cstheme="minorBidi"/>
          <w:b/>
          <w:bCs/>
        </w:rPr>
        <w:t>all</w:t>
      </w:r>
      <w:r w:rsidRPr="00BF0029">
        <w:rPr>
          <w:rFonts w:asciiTheme="minorHAnsi" w:hAnsiTheme="minorHAnsi" w:cstheme="minorBidi"/>
          <w:b/>
          <w:bCs/>
        </w:rPr>
        <w:t xml:space="preserve"> not be less than </w:t>
      </w:r>
      <w:r w:rsidR="00B23707" w:rsidRPr="00BF0029">
        <w:rPr>
          <w:rFonts w:asciiTheme="minorHAnsi" w:hAnsiTheme="minorHAnsi" w:cstheme="minorBidi"/>
          <w:b/>
          <w:bCs/>
        </w:rPr>
        <w:t>GEL</w:t>
      </w:r>
      <w:r w:rsidRPr="00BF0029">
        <w:rPr>
          <w:rFonts w:asciiTheme="minorHAnsi" w:hAnsiTheme="minorHAnsi" w:cstheme="minorBidi"/>
          <w:b/>
          <w:bCs/>
        </w:rPr>
        <w:t xml:space="preserve"> </w:t>
      </w:r>
      <w:r w:rsidR="00B23707" w:rsidRPr="00BF0029">
        <w:rPr>
          <w:rFonts w:asciiTheme="minorHAnsi" w:hAnsiTheme="minorHAnsi" w:cstheme="minorBidi"/>
          <w:b/>
          <w:bCs/>
        </w:rPr>
        <w:t>3</w:t>
      </w:r>
      <w:r w:rsidR="006873BF" w:rsidRPr="00BF0029">
        <w:rPr>
          <w:rFonts w:asciiTheme="minorHAnsi" w:hAnsiTheme="minorHAnsi" w:cstheme="minorBidi"/>
          <w:b/>
          <w:bCs/>
        </w:rPr>
        <w:t>0</w:t>
      </w:r>
      <w:r w:rsidRPr="00BF0029">
        <w:rPr>
          <w:rFonts w:asciiTheme="minorHAnsi" w:hAnsiTheme="minorHAnsi" w:cstheme="minorBidi"/>
          <w:b/>
          <w:bCs/>
        </w:rPr>
        <w:t xml:space="preserve">,000 and </w:t>
      </w:r>
      <w:r w:rsidR="00D959E0" w:rsidRPr="00BF0029">
        <w:rPr>
          <w:rFonts w:asciiTheme="minorHAnsi" w:hAnsiTheme="minorHAnsi" w:cstheme="minorBidi"/>
          <w:b/>
          <w:bCs/>
        </w:rPr>
        <w:t xml:space="preserve">shall </w:t>
      </w:r>
      <w:r w:rsidRPr="00BF0029">
        <w:rPr>
          <w:rFonts w:asciiTheme="minorHAnsi" w:hAnsiTheme="minorHAnsi" w:cstheme="minorBidi"/>
          <w:b/>
          <w:bCs/>
        </w:rPr>
        <w:t xml:space="preserve">not exceed </w:t>
      </w:r>
      <w:r w:rsidR="00B23707" w:rsidRPr="00BF0029">
        <w:rPr>
          <w:rFonts w:asciiTheme="minorHAnsi" w:hAnsiTheme="minorHAnsi" w:cstheme="minorBidi"/>
          <w:b/>
          <w:bCs/>
        </w:rPr>
        <w:t>GEL</w:t>
      </w:r>
      <w:r w:rsidRPr="00BF0029">
        <w:rPr>
          <w:rFonts w:asciiTheme="minorHAnsi" w:hAnsiTheme="minorHAnsi" w:cstheme="minorBidi"/>
          <w:b/>
          <w:bCs/>
        </w:rPr>
        <w:t xml:space="preserve"> </w:t>
      </w:r>
      <w:r w:rsidR="00583E49">
        <w:rPr>
          <w:rFonts w:asciiTheme="minorHAnsi" w:hAnsiTheme="minorHAnsi" w:cstheme="minorBidi"/>
          <w:b/>
          <w:bCs/>
        </w:rPr>
        <w:t>5</w:t>
      </w:r>
      <w:r w:rsidR="003F53B6" w:rsidRPr="00BF0029">
        <w:rPr>
          <w:rFonts w:asciiTheme="minorHAnsi" w:hAnsiTheme="minorHAnsi" w:cstheme="minorBidi"/>
          <w:b/>
          <w:bCs/>
        </w:rPr>
        <w:t>0</w:t>
      </w:r>
      <w:r w:rsidRPr="00BF0029">
        <w:rPr>
          <w:rFonts w:asciiTheme="minorHAnsi" w:hAnsiTheme="minorHAnsi" w:cstheme="minorBidi"/>
          <w:b/>
          <w:bCs/>
        </w:rPr>
        <w:t>,000</w:t>
      </w:r>
      <w:r w:rsidRPr="00BF0029">
        <w:rPr>
          <w:rFonts w:asciiTheme="minorHAnsi" w:hAnsiTheme="minorHAnsi" w:cstheme="minorBidi"/>
        </w:rPr>
        <w:t>.</w:t>
      </w:r>
      <w:r w:rsidR="00080BD2" w:rsidRPr="00BF0029">
        <w:rPr>
          <w:rFonts w:asciiTheme="minorHAnsi" w:eastAsia="Calibri" w:hAnsiTheme="minorHAnsi" w:cstheme="minorBidi"/>
        </w:rPr>
        <w:t xml:space="preserve"> Proposals</w:t>
      </w:r>
      <w:r w:rsidR="00080BD2" w:rsidRPr="2D4DCD09">
        <w:rPr>
          <w:rFonts w:asciiTheme="minorHAnsi" w:eastAsia="Calibri" w:hAnsiTheme="minorHAnsi" w:cstheme="minorBidi"/>
        </w:rPr>
        <w:t xml:space="preserve"> with the </w:t>
      </w:r>
      <w:r w:rsidR="00C028D4" w:rsidRPr="005537E9">
        <w:rPr>
          <w:rFonts w:asciiTheme="minorHAnsi" w:eastAsia="Calibri" w:hAnsiTheme="minorHAnsi" w:cstheme="minorBidi"/>
          <w:b/>
          <w:bCs/>
        </w:rPr>
        <w:t xml:space="preserve">grant </w:t>
      </w:r>
      <w:r w:rsidR="00080BD2" w:rsidRPr="005537E9">
        <w:rPr>
          <w:rFonts w:asciiTheme="minorHAnsi" w:eastAsia="Calibri" w:hAnsiTheme="minorHAnsi" w:cstheme="minorBidi"/>
          <w:b/>
          <w:bCs/>
        </w:rPr>
        <w:t>staff salary</w:t>
      </w:r>
      <w:r w:rsidR="00A60369" w:rsidRPr="005537E9">
        <w:rPr>
          <w:rFonts w:asciiTheme="minorHAnsi" w:eastAsia="Calibri" w:hAnsiTheme="minorHAnsi" w:cstheme="minorBidi"/>
          <w:b/>
          <w:bCs/>
        </w:rPr>
        <w:t xml:space="preserve"> </w:t>
      </w:r>
      <w:r w:rsidR="00080BD2" w:rsidRPr="005537E9">
        <w:rPr>
          <w:rFonts w:asciiTheme="minorHAnsi" w:eastAsia="Calibri" w:hAnsiTheme="minorHAnsi" w:cstheme="minorBidi"/>
          <w:b/>
          <w:bCs/>
        </w:rPr>
        <w:t>exceeding 2</w:t>
      </w:r>
      <w:r w:rsidR="00FC1D88" w:rsidRPr="005537E9">
        <w:rPr>
          <w:rFonts w:asciiTheme="minorHAnsi" w:eastAsia="Calibri" w:hAnsiTheme="minorHAnsi" w:cstheme="minorBidi"/>
          <w:b/>
          <w:bCs/>
        </w:rPr>
        <w:t>0</w:t>
      </w:r>
      <w:r w:rsidR="00080BD2" w:rsidRPr="005537E9">
        <w:rPr>
          <w:rFonts w:asciiTheme="minorHAnsi" w:eastAsia="Calibri" w:hAnsiTheme="minorHAnsi" w:cstheme="minorBidi"/>
          <w:b/>
          <w:bCs/>
        </w:rPr>
        <w:t>%</w:t>
      </w:r>
      <w:r w:rsidR="00080BD2" w:rsidRPr="2D4DCD09">
        <w:rPr>
          <w:rFonts w:asciiTheme="minorHAnsi" w:eastAsia="Calibri" w:hAnsiTheme="minorHAnsi" w:cstheme="minorBidi"/>
        </w:rPr>
        <w:t xml:space="preserve"> of the total budget will be disqualified without further consideration. Co-funding</w:t>
      </w:r>
      <w:r w:rsidR="00CF4A01">
        <w:rPr>
          <w:rFonts w:asciiTheme="minorHAnsi" w:eastAsia="Calibri" w:hAnsiTheme="minorHAnsi" w:cstheme="minorBidi"/>
        </w:rPr>
        <w:t xml:space="preserve"> </w:t>
      </w:r>
      <w:r w:rsidR="00080BD2" w:rsidRPr="2D4DCD09">
        <w:rPr>
          <w:rFonts w:asciiTheme="minorHAnsi" w:eastAsia="Calibri" w:hAnsiTheme="minorHAnsi" w:cstheme="minorBidi"/>
        </w:rPr>
        <w:t>and in-house contributions are strongly encouraged.</w:t>
      </w:r>
    </w:p>
    <w:p w14:paraId="6FBAC7A8" w14:textId="77777777" w:rsidR="00C028D4" w:rsidRPr="00A73D84" w:rsidRDefault="00C028D4" w:rsidP="0005007E">
      <w:pPr>
        <w:pBdr>
          <w:top w:val="nil"/>
          <w:left w:val="nil"/>
          <w:bottom w:val="nil"/>
          <w:right w:val="nil"/>
          <w:between w:val="nil"/>
        </w:pBdr>
        <w:jc w:val="both"/>
        <w:rPr>
          <w:rFonts w:asciiTheme="minorHAnsi" w:eastAsia="Calibri" w:hAnsiTheme="minorHAnsi" w:cstheme="minorHAnsi"/>
          <w:sz w:val="22"/>
          <w:szCs w:val="22"/>
        </w:rPr>
      </w:pPr>
    </w:p>
    <w:p w14:paraId="64279B35" w14:textId="17F26F90" w:rsidR="00C574DB" w:rsidRPr="00A73D84" w:rsidRDefault="00080BD2" w:rsidP="0005007E">
      <w:pPr>
        <w:pBdr>
          <w:top w:val="nil"/>
          <w:left w:val="nil"/>
          <w:bottom w:val="nil"/>
          <w:right w:val="nil"/>
          <w:between w:val="nil"/>
        </w:pBdr>
        <w:spacing w:after="240"/>
        <w:jc w:val="both"/>
        <w:rPr>
          <w:rFonts w:asciiTheme="minorHAnsi" w:eastAsia="Calibri" w:hAnsiTheme="minorHAnsi" w:cstheme="minorHAnsi"/>
          <w:sz w:val="22"/>
          <w:szCs w:val="22"/>
        </w:rPr>
      </w:pPr>
      <w:r w:rsidRPr="00A73D84">
        <w:rPr>
          <w:rFonts w:asciiTheme="minorHAnsi" w:eastAsia="Calibri" w:hAnsiTheme="minorHAnsi" w:cstheme="minorHAnsi"/>
          <w:sz w:val="22"/>
          <w:szCs w:val="22"/>
        </w:rPr>
        <w:t xml:space="preserve">Expenditures such as infrastructure improvement, equipment, </w:t>
      </w:r>
      <w:r w:rsidRPr="00DC540A">
        <w:rPr>
          <w:rFonts w:asciiTheme="minorHAnsi" w:eastAsia="Calibri" w:hAnsiTheme="minorHAnsi" w:cstheme="minorHAnsi"/>
          <w:sz w:val="22"/>
          <w:szCs w:val="22"/>
        </w:rPr>
        <w:t>and similar costs</w:t>
      </w:r>
      <w:r w:rsidR="002B2C9B" w:rsidRPr="00DC540A">
        <w:rPr>
          <w:rFonts w:asciiTheme="minorHAnsi" w:eastAsia="Calibri" w:hAnsiTheme="minorHAnsi" w:cstheme="minorHAnsi"/>
          <w:sz w:val="22"/>
          <w:szCs w:val="22"/>
        </w:rPr>
        <w:t xml:space="preserve">, </w:t>
      </w:r>
      <w:r w:rsidR="00FC1D88">
        <w:rPr>
          <w:rFonts w:asciiTheme="minorHAnsi" w:eastAsia="Calibri" w:hAnsiTheme="minorHAnsi" w:cstheme="minorHAnsi"/>
          <w:sz w:val="22"/>
          <w:szCs w:val="22"/>
        </w:rPr>
        <w:t>can only be financed if they are</w:t>
      </w:r>
      <w:r w:rsidR="00A60369">
        <w:rPr>
          <w:rFonts w:asciiTheme="minorHAnsi" w:eastAsia="Calibri" w:hAnsiTheme="minorHAnsi" w:cstheme="minorHAnsi"/>
          <w:sz w:val="22"/>
          <w:szCs w:val="22"/>
        </w:rPr>
        <w:t xml:space="preserve"> </w:t>
      </w:r>
      <w:r w:rsidR="00C91540">
        <w:rPr>
          <w:rFonts w:asciiTheme="minorHAnsi" w:eastAsia="Calibri" w:hAnsiTheme="minorHAnsi" w:cstheme="minorHAnsi"/>
          <w:sz w:val="22"/>
          <w:szCs w:val="22"/>
        </w:rPr>
        <w:t xml:space="preserve">well-justified and </w:t>
      </w:r>
      <w:r w:rsidR="00A60369">
        <w:rPr>
          <w:rFonts w:asciiTheme="minorHAnsi" w:eastAsia="Calibri" w:hAnsiTheme="minorHAnsi" w:cstheme="minorHAnsi"/>
          <w:sz w:val="22"/>
          <w:szCs w:val="22"/>
        </w:rPr>
        <w:t>d</w:t>
      </w:r>
      <w:r w:rsidR="002B2C9B" w:rsidRPr="00A73D84">
        <w:rPr>
          <w:rFonts w:asciiTheme="minorHAnsi" w:eastAsia="Calibri" w:hAnsiTheme="minorHAnsi" w:cstheme="minorHAnsi"/>
          <w:sz w:val="22"/>
          <w:szCs w:val="22"/>
        </w:rPr>
        <w:t>irectly</w:t>
      </w:r>
      <w:r w:rsidR="00DC540A">
        <w:rPr>
          <w:rFonts w:asciiTheme="minorHAnsi" w:eastAsia="Calibri" w:hAnsiTheme="minorHAnsi" w:cstheme="minorHAnsi"/>
          <w:sz w:val="22"/>
          <w:szCs w:val="22"/>
        </w:rPr>
        <w:t xml:space="preserve"> related</w:t>
      </w:r>
      <w:r w:rsidR="002B2C9B" w:rsidRPr="00A73D84">
        <w:rPr>
          <w:rFonts w:asciiTheme="minorHAnsi" w:eastAsia="Calibri" w:hAnsiTheme="minorHAnsi" w:cstheme="minorHAnsi"/>
          <w:sz w:val="22"/>
          <w:szCs w:val="22"/>
        </w:rPr>
        <w:t xml:space="preserve"> </w:t>
      </w:r>
      <w:r w:rsidR="00A60369">
        <w:rPr>
          <w:rFonts w:asciiTheme="minorHAnsi" w:eastAsia="Calibri" w:hAnsiTheme="minorHAnsi" w:cstheme="minorHAnsi"/>
          <w:sz w:val="22"/>
          <w:szCs w:val="22"/>
        </w:rPr>
        <w:t>to</w:t>
      </w:r>
      <w:r w:rsidR="002B2C9B" w:rsidRPr="00A73D84">
        <w:rPr>
          <w:rFonts w:asciiTheme="minorHAnsi" w:eastAsia="Calibri" w:hAnsiTheme="minorHAnsi" w:cstheme="minorHAnsi"/>
          <w:sz w:val="22"/>
          <w:szCs w:val="22"/>
        </w:rPr>
        <w:t xml:space="preserve"> the proposed </w:t>
      </w:r>
      <w:r w:rsidR="00C028D4" w:rsidRPr="00A73D84">
        <w:rPr>
          <w:rFonts w:asciiTheme="minorHAnsi" w:eastAsia="Calibri" w:hAnsiTheme="minorHAnsi" w:cstheme="minorHAnsi"/>
          <w:sz w:val="22"/>
          <w:szCs w:val="22"/>
        </w:rPr>
        <w:t xml:space="preserve">grant </w:t>
      </w:r>
      <w:r w:rsidR="002B2C9B" w:rsidRPr="00A73D84">
        <w:rPr>
          <w:rFonts w:asciiTheme="minorHAnsi" w:eastAsia="Calibri" w:hAnsiTheme="minorHAnsi" w:cstheme="minorHAnsi"/>
          <w:sz w:val="22"/>
          <w:szCs w:val="22"/>
        </w:rPr>
        <w:t>project</w:t>
      </w:r>
      <w:r w:rsidR="00FC1D88">
        <w:rPr>
          <w:rFonts w:asciiTheme="minorHAnsi" w:eastAsia="Calibri" w:hAnsiTheme="minorHAnsi" w:cstheme="minorHAnsi"/>
          <w:sz w:val="22"/>
          <w:szCs w:val="22"/>
        </w:rPr>
        <w:t>.</w:t>
      </w:r>
    </w:p>
    <w:p w14:paraId="5DA4A378" w14:textId="24E503A0" w:rsidR="00C574DB" w:rsidRPr="00A73D84" w:rsidRDefault="00080BD2" w:rsidP="0005007E">
      <w:pPr>
        <w:spacing w:after="240"/>
        <w:jc w:val="both"/>
        <w:rPr>
          <w:rFonts w:asciiTheme="minorHAnsi" w:eastAsia="Calibri" w:hAnsiTheme="minorHAnsi" w:cstheme="minorHAnsi"/>
          <w:sz w:val="22"/>
          <w:szCs w:val="22"/>
        </w:rPr>
      </w:pPr>
      <w:r w:rsidRPr="00A73D84">
        <w:rPr>
          <w:rFonts w:asciiTheme="minorHAnsi" w:eastAsia="Calibri" w:hAnsiTheme="minorHAnsi" w:cstheme="minorHAnsi"/>
          <w:sz w:val="22"/>
          <w:szCs w:val="22"/>
        </w:rPr>
        <w:t xml:space="preserve">The following list indicates the types of expenditure that WILL NOT </w:t>
      </w:r>
      <w:r w:rsidR="005B5805" w:rsidRPr="00A73D84">
        <w:rPr>
          <w:rFonts w:asciiTheme="minorHAnsi" w:eastAsia="Calibri" w:hAnsiTheme="minorHAnsi" w:cstheme="minorHAnsi"/>
          <w:sz w:val="22"/>
          <w:szCs w:val="22"/>
        </w:rPr>
        <w:t xml:space="preserve">be </w:t>
      </w:r>
      <w:r w:rsidRPr="00A73D84">
        <w:rPr>
          <w:rFonts w:asciiTheme="minorHAnsi" w:eastAsia="Calibri" w:hAnsiTheme="minorHAnsi" w:cstheme="minorHAnsi"/>
          <w:sz w:val="22"/>
          <w:szCs w:val="22"/>
        </w:rPr>
        <w:t>cover</w:t>
      </w:r>
      <w:r w:rsidR="005B5805" w:rsidRPr="00A73D84">
        <w:rPr>
          <w:rFonts w:asciiTheme="minorHAnsi" w:eastAsia="Calibri" w:hAnsiTheme="minorHAnsi" w:cstheme="minorHAnsi"/>
          <w:sz w:val="22"/>
          <w:szCs w:val="22"/>
        </w:rPr>
        <w:t>ed</w:t>
      </w:r>
      <w:r w:rsidRPr="00A73D84">
        <w:rPr>
          <w:rFonts w:asciiTheme="minorHAnsi" w:eastAsia="Calibri" w:hAnsiTheme="minorHAnsi" w:cstheme="minorHAnsi"/>
          <w:sz w:val="22"/>
          <w:szCs w:val="22"/>
        </w:rPr>
        <w:t>:</w:t>
      </w:r>
    </w:p>
    <w:p w14:paraId="4F4CC7BE" w14:textId="7B8D8E4E" w:rsidR="003303F9" w:rsidRPr="00A73D84" w:rsidRDefault="00C028D4" w:rsidP="0005007E">
      <w:pPr>
        <w:numPr>
          <w:ilvl w:val="0"/>
          <w:numId w:val="1"/>
        </w:numPr>
        <w:pBdr>
          <w:top w:val="nil"/>
          <w:left w:val="nil"/>
          <w:bottom w:val="nil"/>
          <w:right w:val="nil"/>
          <w:between w:val="nil"/>
        </w:pBdr>
        <w:jc w:val="both"/>
        <w:rPr>
          <w:rFonts w:asciiTheme="minorHAnsi" w:eastAsia="Calibri" w:hAnsiTheme="minorHAnsi" w:cstheme="minorHAnsi"/>
          <w:color w:val="000000"/>
          <w:sz w:val="22"/>
          <w:szCs w:val="22"/>
        </w:rPr>
      </w:pPr>
      <w:r w:rsidRPr="00A73D84">
        <w:rPr>
          <w:rFonts w:asciiTheme="minorHAnsi" w:eastAsia="Calibri" w:hAnsiTheme="minorHAnsi" w:cstheme="minorHAnsi"/>
          <w:color w:val="000000"/>
          <w:sz w:val="22"/>
          <w:szCs w:val="22"/>
        </w:rPr>
        <w:t xml:space="preserve">Proposals </w:t>
      </w:r>
      <w:r w:rsidR="003303F9" w:rsidRPr="00A73D84">
        <w:rPr>
          <w:rFonts w:asciiTheme="minorHAnsi" w:eastAsia="Calibri" w:hAnsiTheme="minorHAnsi" w:cstheme="minorHAnsi"/>
          <w:color w:val="000000"/>
          <w:sz w:val="22"/>
          <w:szCs w:val="22"/>
        </w:rPr>
        <w:t xml:space="preserve">focusing </w:t>
      </w:r>
      <w:r w:rsidR="000319E8" w:rsidRPr="00A73D84">
        <w:rPr>
          <w:rFonts w:asciiTheme="minorHAnsi" w:eastAsia="Calibri" w:hAnsiTheme="minorHAnsi" w:cstheme="minorHAnsi"/>
          <w:color w:val="000000"/>
          <w:sz w:val="22"/>
          <w:szCs w:val="22"/>
        </w:rPr>
        <w:t xml:space="preserve">only </w:t>
      </w:r>
      <w:r w:rsidR="00B05BB7" w:rsidRPr="00A73D84">
        <w:rPr>
          <w:rFonts w:asciiTheme="minorHAnsi" w:eastAsia="Calibri" w:hAnsiTheme="minorHAnsi" w:cstheme="minorHAnsi"/>
          <w:color w:val="000000"/>
          <w:sz w:val="22"/>
          <w:szCs w:val="22"/>
        </w:rPr>
        <w:t>o</w:t>
      </w:r>
      <w:r w:rsidR="003303F9" w:rsidRPr="00A73D84">
        <w:rPr>
          <w:rFonts w:asciiTheme="minorHAnsi" w:eastAsia="Calibri" w:hAnsiTheme="minorHAnsi" w:cstheme="minorHAnsi"/>
          <w:color w:val="000000"/>
          <w:sz w:val="22"/>
          <w:szCs w:val="22"/>
        </w:rPr>
        <w:t>n</w:t>
      </w:r>
      <w:r w:rsidR="000319E8" w:rsidRPr="00A73D84">
        <w:rPr>
          <w:rFonts w:asciiTheme="minorHAnsi" w:eastAsia="Calibri" w:hAnsiTheme="minorHAnsi" w:cstheme="minorHAnsi"/>
          <w:color w:val="000000"/>
          <w:sz w:val="22"/>
          <w:szCs w:val="22"/>
        </w:rPr>
        <w:t xml:space="preserve"> the</w:t>
      </w:r>
      <w:r w:rsidR="003303F9" w:rsidRPr="00A73D84">
        <w:rPr>
          <w:rFonts w:asciiTheme="minorHAnsi" w:eastAsia="Calibri" w:hAnsiTheme="minorHAnsi" w:cstheme="minorHAnsi"/>
          <w:color w:val="000000"/>
          <w:sz w:val="22"/>
          <w:szCs w:val="22"/>
        </w:rPr>
        <w:t xml:space="preserve"> research and needs </w:t>
      </w:r>
      <w:proofErr w:type="gramStart"/>
      <w:r w:rsidR="003303F9" w:rsidRPr="00A73D84">
        <w:rPr>
          <w:rFonts w:asciiTheme="minorHAnsi" w:eastAsia="Calibri" w:hAnsiTheme="minorHAnsi" w:cstheme="minorHAnsi"/>
          <w:color w:val="000000"/>
          <w:sz w:val="22"/>
          <w:szCs w:val="22"/>
        </w:rPr>
        <w:t>assessment</w:t>
      </w:r>
      <w:proofErr w:type="gramEnd"/>
    </w:p>
    <w:p w14:paraId="3B24B1FE" w14:textId="00995262" w:rsidR="00C574DB" w:rsidRPr="00A73D84" w:rsidRDefault="00080BD2" w:rsidP="0005007E">
      <w:pPr>
        <w:numPr>
          <w:ilvl w:val="0"/>
          <w:numId w:val="1"/>
        </w:numPr>
        <w:pBdr>
          <w:top w:val="nil"/>
          <w:left w:val="nil"/>
          <w:bottom w:val="nil"/>
          <w:right w:val="nil"/>
          <w:between w:val="nil"/>
        </w:pBdr>
        <w:jc w:val="both"/>
        <w:rPr>
          <w:rFonts w:asciiTheme="minorHAnsi" w:eastAsia="Calibri" w:hAnsiTheme="minorHAnsi" w:cstheme="minorHAnsi"/>
          <w:color w:val="000000"/>
          <w:sz w:val="22"/>
          <w:szCs w:val="22"/>
        </w:rPr>
      </w:pPr>
      <w:r w:rsidRPr="00A73D84">
        <w:rPr>
          <w:rFonts w:asciiTheme="minorHAnsi" w:eastAsia="Calibri" w:hAnsiTheme="minorHAnsi" w:cstheme="minorHAnsi"/>
          <w:color w:val="000000"/>
          <w:sz w:val="22"/>
          <w:szCs w:val="22"/>
        </w:rPr>
        <w:t>Retrospective activities (activities that have been completed or have commenced prior to signing the grant agreement)</w:t>
      </w:r>
    </w:p>
    <w:p w14:paraId="09CD39AA" w14:textId="59AF0BD2" w:rsidR="00C574DB" w:rsidRPr="00A73D84" w:rsidRDefault="00C028D4" w:rsidP="0005007E">
      <w:pPr>
        <w:numPr>
          <w:ilvl w:val="0"/>
          <w:numId w:val="1"/>
        </w:numPr>
        <w:pBdr>
          <w:top w:val="nil"/>
          <w:left w:val="nil"/>
          <w:bottom w:val="nil"/>
          <w:right w:val="nil"/>
          <w:between w:val="nil"/>
        </w:pBdr>
        <w:jc w:val="both"/>
        <w:rPr>
          <w:rFonts w:asciiTheme="minorHAnsi" w:eastAsia="Calibri" w:hAnsiTheme="minorHAnsi" w:cstheme="minorHAnsi"/>
          <w:b/>
          <w:color w:val="C00000"/>
          <w:sz w:val="22"/>
          <w:szCs w:val="22"/>
        </w:rPr>
      </w:pPr>
      <w:r w:rsidRPr="00A73D84">
        <w:rPr>
          <w:rFonts w:asciiTheme="minorHAnsi" w:eastAsia="Calibri" w:hAnsiTheme="minorHAnsi" w:cstheme="minorHAnsi"/>
          <w:color w:val="000000"/>
          <w:sz w:val="22"/>
          <w:szCs w:val="22"/>
        </w:rPr>
        <w:t xml:space="preserve">Proposals </w:t>
      </w:r>
      <w:r w:rsidR="00080BD2" w:rsidRPr="00A73D84">
        <w:rPr>
          <w:rFonts w:asciiTheme="minorHAnsi" w:eastAsia="Calibri" w:hAnsiTheme="minorHAnsi" w:cstheme="minorHAnsi"/>
          <w:color w:val="000000"/>
          <w:sz w:val="22"/>
          <w:szCs w:val="22"/>
        </w:rPr>
        <w:t xml:space="preserve">that only benefit </w:t>
      </w:r>
      <w:r w:rsidR="0094732C" w:rsidRPr="00A73D84">
        <w:rPr>
          <w:rFonts w:asciiTheme="minorHAnsi" w:eastAsia="Calibri" w:hAnsiTheme="minorHAnsi" w:cstheme="minorHAnsi"/>
          <w:color w:val="000000"/>
          <w:sz w:val="22"/>
          <w:szCs w:val="22"/>
        </w:rPr>
        <w:t xml:space="preserve">single </w:t>
      </w:r>
      <w:r w:rsidR="00080BD2" w:rsidRPr="00A73D84">
        <w:rPr>
          <w:rFonts w:asciiTheme="minorHAnsi" w:eastAsia="Calibri" w:hAnsiTheme="minorHAnsi" w:cstheme="minorHAnsi"/>
          <w:color w:val="000000"/>
          <w:sz w:val="22"/>
          <w:szCs w:val="22"/>
        </w:rPr>
        <w:t xml:space="preserve">individuals within the community (as opposed to </w:t>
      </w:r>
      <w:r w:rsidRPr="00A73D84">
        <w:rPr>
          <w:rFonts w:asciiTheme="minorHAnsi" w:eastAsia="Calibri" w:hAnsiTheme="minorHAnsi" w:cstheme="minorHAnsi"/>
          <w:color w:val="000000"/>
          <w:sz w:val="22"/>
          <w:szCs w:val="22"/>
        </w:rPr>
        <w:t xml:space="preserve">proposals </w:t>
      </w:r>
      <w:r w:rsidR="00080BD2" w:rsidRPr="00A73D84">
        <w:rPr>
          <w:rFonts w:asciiTheme="minorHAnsi" w:eastAsia="Calibri" w:hAnsiTheme="minorHAnsi" w:cstheme="minorHAnsi"/>
          <w:color w:val="000000"/>
          <w:sz w:val="22"/>
          <w:szCs w:val="22"/>
        </w:rPr>
        <w:t>that benefit the community)</w:t>
      </w:r>
    </w:p>
    <w:p w14:paraId="5EA24BED" w14:textId="2B6561BA" w:rsidR="00C574DB" w:rsidRPr="00A73D84" w:rsidRDefault="00080BD2" w:rsidP="0005007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A73D84">
        <w:rPr>
          <w:rFonts w:asciiTheme="minorHAnsi" w:eastAsia="Calibri" w:hAnsiTheme="minorHAnsi" w:cstheme="minorHAnsi"/>
          <w:color w:val="000000"/>
          <w:sz w:val="22"/>
          <w:szCs w:val="22"/>
        </w:rPr>
        <w:t xml:space="preserve">Costs incurred in the preparation of a </w:t>
      </w:r>
      <w:r w:rsidR="00C028D4" w:rsidRPr="00A73D84">
        <w:rPr>
          <w:rFonts w:asciiTheme="minorHAnsi" w:eastAsia="Calibri" w:hAnsiTheme="minorHAnsi" w:cstheme="minorHAnsi"/>
          <w:color w:val="000000"/>
          <w:sz w:val="22"/>
          <w:szCs w:val="22"/>
        </w:rPr>
        <w:t xml:space="preserve">grant </w:t>
      </w:r>
      <w:r w:rsidRPr="00A73D84">
        <w:rPr>
          <w:rFonts w:asciiTheme="minorHAnsi" w:eastAsia="Calibri" w:hAnsiTheme="minorHAnsi" w:cstheme="minorHAnsi"/>
          <w:color w:val="000000"/>
          <w:sz w:val="22"/>
          <w:szCs w:val="22"/>
        </w:rPr>
        <w:t xml:space="preserve">application or related </w:t>
      </w:r>
      <w:proofErr w:type="gramStart"/>
      <w:r w:rsidRPr="00A73D84">
        <w:rPr>
          <w:rFonts w:asciiTheme="minorHAnsi" w:eastAsia="Calibri" w:hAnsiTheme="minorHAnsi" w:cstheme="minorHAnsi"/>
          <w:color w:val="000000"/>
          <w:sz w:val="22"/>
          <w:szCs w:val="22"/>
        </w:rPr>
        <w:t>documentation</w:t>
      </w:r>
      <w:proofErr w:type="gramEnd"/>
      <w:r w:rsidRPr="00A73D84">
        <w:rPr>
          <w:rFonts w:asciiTheme="minorHAnsi" w:eastAsia="Calibri" w:hAnsiTheme="minorHAnsi" w:cstheme="minorHAnsi"/>
          <w:color w:val="000000"/>
          <w:sz w:val="22"/>
          <w:szCs w:val="22"/>
        </w:rPr>
        <w:t xml:space="preserve"> </w:t>
      </w:r>
    </w:p>
    <w:p w14:paraId="61C40922" w14:textId="5BDE8AC9" w:rsidR="00DC540A" w:rsidRDefault="00080BD2" w:rsidP="0005007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DC540A">
        <w:rPr>
          <w:rFonts w:asciiTheme="minorHAnsi" w:eastAsia="Calibri" w:hAnsiTheme="minorHAnsi" w:cstheme="minorHAnsi"/>
          <w:color w:val="000000"/>
          <w:sz w:val="22"/>
          <w:szCs w:val="22"/>
        </w:rPr>
        <w:t xml:space="preserve">Any activity which is contrary to the objectives and intent of </w:t>
      </w:r>
      <w:r w:rsidR="005B5805" w:rsidRPr="00DC540A">
        <w:rPr>
          <w:rFonts w:asciiTheme="minorHAnsi" w:eastAsia="Calibri" w:hAnsiTheme="minorHAnsi" w:cstheme="minorHAnsi"/>
          <w:color w:val="000000"/>
          <w:sz w:val="22"/>
          <w:szCs w:val="22"/>
        </w:rPr>
        <w:t>this Call for Proposals</w:t>
      </w:r>
      <w:r w:rsidRPr="00DC540A">
        <w:rPr>
          <w:rFonts w:asciiTheme="minorHAnsi" w:eastAsia="Calibri" w:hAnsiTheme="minorHAnsi" w:cstheme="minorHAnsi"/>
          <w:color w:val="000000"/>
          <w:sz w:val="22"/>
          <w:szCs w:val="22"/>
        </w:rPr>
        <w:t xml:space="preserve"> or the UNDP </w:t>
      </w:r>
      <w:r w:rsidR="00214707">
        <w:rPr>
          <w:rFonts w:asciiTheme="minorHAnsi" w:eastAsia="Calibri" w:hAnsiTheme="minorHAnsi" w:cstheme="minorHAnsi"/>
          <w:color w:val="000000"/>
          <w:sz w:val="22"/>
          <w:szCs w:val="22"/>
        </w:rPr>
        <w:t>EU4IT</w:t>
      </w:r>
      <w:r w:rsidR="00604FA0">
        <w:rPr>
          <w:rFonts w:asciiTheme="minorHAnsi" w:eastAsia="Calibri" w:hAnsiTheme="minorHAnsi" w:cstheme="minorHAnsi"/>
          <w:color w:val="000000"/>
          <w:sz w:val="22"/>
          <w:szCs w:val="22"/>
        </w:rPr>
        <w:t>D</w:t>
      </w:r>
      <w:r w:rsidR="00214707">
        <w:rPr>
          <w:rFonts w:asciiTheme="minorHAnsi" w:eastAsia="Calibri" w:hAnsiTheme="minorHAnsi" w:cstheme="minorHAnsi"/>
          <w:color w:val="000000"/>
          <w:sz w:val="22"/>
          <w:szCs w:val="22"/>
        </w:rPr>
        <w:t xml:space="preserve"> </w:t>
      </w:r>
      <w:r w:rsidRPr="00DC540A">
        <w:rPr>
          <w:rFonts w:asciiTheme="minorHAnsi" w:eastAsia="Calibri" w:hAnsiTheme="minorHAnsi" w:cstheme="minorHAnsi"/>
          <w:color w:val="000000"/>
          <w:sz w:val="22"/>
          <w:szCs w:val="22"/>
        </w:rPr>
        <w:t>project.</w:t>
      </w:r>
    </w:p>
    <w:p w14:paraId="3F763145" w14:textId="5DCAA321" w:rsidR="000C5B8F" w:rsidRPr="0046686E" w:rsidRDefault="0046686E" w:rsidP="0005007E">
      <w:pPr>
        <w:pStyle w:val="Heading1"/>
        <w:numPr>
          <w:ilvl w:val="0"/>
          <w:numId w:val="7"/>
        </w:numPr>
        <w:rPr>
          <w:rFonts w:asciiTheme="minorHAnsi" w:eastAsia="Arial" w:hAnsiTheme="minorHAnsi" w:cstheme="minorHAnsi"/>
          <w:b/>
          <w:smallCaps/>
          <w:color w:val="4F81BD"/>
          <w:sz w:val="22"/>
          <w:szCs w:val="22"/>
        </w:rPr>
      </w:pPr>
      <w:bookmarkStart w:id="9" w:name="_Toc160480517"/>
      <w:r w:rsidRPr="0046686E">
        <w:rPr>
          <w:rFonts w:asciiTheme="minorHAnsi" w:eastAsia="Arial" w:hAnsiTheme="minorHAnsi" w:cstheme="minorHAnsi"/>
          <w:b/>
          <w:smallCaps/>
          <w:color w:val="4F81BD"/>
          <w:sz w:val="22"/>
          <w:szCs w:val="22"/>
        </w:rPr>
        <w:lastRenderedPageBreak/>
        <w:t>Sustainability of the grant results</w:t>
      </w:r>
      <w:bookmarkEnd w:id="9"/>
    </w:p>
    <w:p w14:paraId="0E222B5E" w14:textId="77777777" w:rsidR="00790FF1" w:rsidRPr="00F94733" w:rsidRDefault="00F857EF" w:rsidP="00790FF1">
      <w:pPr>
        <w:pBdr>
          <w:top w:val="nil"/>
          <w:left w:val="nil"/>
          <w:bottom w:val="nil"/>
          <w:right w:val="nil"/>
          <w:between w:val="nil"/>
        </w:pBdr>
        <w:jc w:val="both"/>
        <w:rPr>
          <w:rFonts w:asciiTheme="minorHAnsi" w:eastAsia="Calibri" w:hAnsiTheme="minorHAnsi" w:cstheme="minorHAnsi"/>
          <w:sz w:val="22"/>
          <w:szCs w:val="22"/>
        </w:rPr>
      </w:pPr>
      <w:r w:rsidRPr="00F94733">
        <w:rPr>
          <w:rFonts w:asciiTheme="minorHAnsi" w:eastAsia="Calibri" w:hAnsiTheme="minorHAnsi" w:cstheme="minorHAnsi"/>
          <w:sz w:val="22"/>
          <w:szCs w:val="22"/>
        </w:rPr>
        <w:t xml:space="preserve">Applicants must clearly demonstrate that there is the capacity for the continuation/development of the initiative after the grant activities </w:t>
      </w:r>
      <w:r w:rsidR="000E65DA" w:rsidRPr="00F94733">
        <w:rPr>
          <w:rFonts w:asciiTheme="minorHAnsi" w:eastAsia="Calibri" w:hAnsiTheme="minorHAnsi" w:cstheme="minorHAnsi"/>
          <w:sz w:val="22"/>
          <w:szCs w:val="22"/>
        </w:rPr>
        <w:t xml:space="preserve">have </w:t>
      </w:r>
      <w:r w:rsidRPr="00F94733">
        <w:rPr>
          <w:rFonts w:asciiTheme="minorHAnsi" w:eastAsia="Calibri" w:hAnsiTheme="minorHAnsi" w:cstheme="minorHAnsi"/>
          <w:sz w:val="22"/>
          <w:szCs w:val="22"/>
        </w:rPr>
        <w:t xml:space="preserve">been completed. </w:t>
      </w:r>
      <w:r w:rsidR="00790FF1" w:rsidRPr="00F94733">
        <w:rPr>
          <w:rFonts w:asciiTheme="minorHAnsi" w:eastAsia="Calibri" w:hAnsiTheme="minorHAnsi" w:cstheme="minorHAnsi"/>
          <w:sz w:val="22"/>
          <w:szCs w:val="22"/>
        </w:rPr>
        <w:t xml:space="preserve">Applicants are strongly encouraged to submit a clear </w:t>
      </w:r>
      <w:r w:rsidR="00790FF1" w:rsidRPr="00F94733">
        <w:rPr>
          <w:rFonts w:asciiTheme="minorHAnsi" w:eastAsia="Calibri" w:hAnsiTheme="minorHAnsi" w:cstheme="minorHAnsi"/>
          <w:b/>
          <w:bCs/>
          <w:sz w:val="22"/>
          <w:szCs w:val="22"/>
        </w:rPr>
        <w:t>sustainability plan</w:t>
      </w:r>
      <w:r w:rsidR="00790FF1" w:rsidRPr="00F94733">
        <w:rPr>
          <w:rFonts w:asciiTheme="minorHAnsi" w:eastAsia="Calibri" w:hAnsiTheme="minorHAnsi" w:cstheme="minorHAnsi"/>
          <w:sz w:val="22"/>
          <w:szCs w:val="22"/>
        </w:rPr>
        <w:t xml:space="preserve"> for the targeted services in cooperation with the respective local government. </w:t>
      </w:r>
    </w:p>
    <w:p w14:paraId="16F30311" w14:textId="77777777" w:rsidR="00790FF1" w:rsidRDefault="00790FF1" w:rsidP="00790FF1">
      <w:pPr>
        <w:pBdr>
          <w:top w:val="nil"/>
          <w:left w:val="nil"/>
          <w:bottom w:val="nil"/>
          <w:right w:val="nil"/>
          <w:between w:val="nil"/>
        </w:pBdr>
        <w:jc w:val="both"/>
        <w:rPr>
          <w:rFonts w:asciiTheme="minorHAnsi" w:eastAsia="Calibri" w:hAnsiTheme="minorHAnsi" w:cstheme="minorHAnsi"/>
          <w:sz w:val="22"/>
          <w:szCs w:val="22"/>
        </w:rPr>
      </w:pPr>
    </w:p>
    <w:p w14:paraId="563B5562" w14:textId="4FE65B10" w:rsidR="00F857EF" w:rsidRDefault="00F857EF" w:rsidP="0005007E">
      <w:pPr>
        <w:pStyle w:val="ListParagraph"/>
        <w:pBdr>
          <w:top w:val="nil"/>
          <w:left w:val="nil"/>
          <w:bottom w:val="nil"/>
          <w:right w:val="nil"/>
          <w:between w:val="nil"/>
        </w:pBdr>
        <w:ind w:left="0"/>
        <w:jc w:val="both"/>
        <w:rPr>
          <w:rFonts w:asciiTheme="minorHAnsi" w:eastAsia="Calibri" w:hAnsiTheme="minorHAnsi" w:cstheme="minorHAnsi"/>
        </w:rPr>
      </w:pPr>
      <w:r w:rsidRPr="00F857EF">
        <w:rPr>
          <w:rFonts w:asciiTheme="minorHAnsi" w:eastAsia="Calibri" w:hAnsiTheme="minorHAnsi" w:cstheme="minorHAnsi"/>
        </w:rPr>
        <w:t xml:space="preserve">Activities such as conferences/trainings, fairs/exhibitions, meetings, purchasing services or goods must complement overarching and long-term goals rather than having only an immediate effect. </w:t>
      </w:r>
    </w:p>
    <w:p w14:paraId="2599B590" w14:textId="77777777" w:rsidR="00A52A45" w:rsidRDefault="00A52A45" w:rsidP="0005007E">
      <w:pPr>
        <w:pBdr>
          <w:top w:val="nil"/>
          <w:left w:val="nil"/>
          <w:bottom w:val="nil"/>
          <w:right w:val="nil"/>
          <w:between w:val="nil"/>
        </w:pBdr>
        <w:jc w:val="both"/>
        <w:rPr>
          <w:rFonts w:asciiTheme="minorHAnsi" w:eastAsia="Calibri" w:hAnsiTheme="minorHAnsi" w:cstheme="minorHAnsi"/>
          <w:sz w:val="22"/>
          <w:szCs w:val="22"/>
        </w:rPr>
      </w:pPr>
    </w:p>
    <w:p w14:paraId="717DEFA6" w14:textId="5590E901" w:rsidR="00323C2A" w:rsidRPr="00A73D84" w:rsidRDefault="00080BD2" w:rsidP="0005007E">
      <w:pPr>
        <w:pStyle w:val="Heading1"/>
        <w:numPr>
          <w:ilvl w:val="0"/>
          <w:numId w:val="7"/>
        </w:numPr>
        <w:spacing w:after="200"/>
        <w:rPr>
          <w:rFonts w:asciiTheme="minorHAnsi" w:eastAsia="Arial" w:hAnsiTheme="minorHAnsi" w:cstheme="minorHAnsi"/>
          <w:b/>
          <w:smallCaps/>
          <w:color w:val="4F81BD"/>
          <w:sz w:val="22"/>
          <w:szCs w:val="22"/>
        </w:rPr>
      </w:pPr>
      <w:bookmarkStart w:id="10" w:name="_Toc160480518"/>
      <w:r w:rsidRPr="00A73D84">
        <w:rPr>
          <w:rFonts w:asciiTheme="minorHAnsi" w:eastAsia="Arial" w:hAnsiTheme="minorHAnsi" w:cstheme="minorHAnsi"/>
          <w:b/>
          <w:smallCaps/>
          <w:color w:val="4F81BD"/>
          <w:sz w:val="22"/>
          <w:szCs w:val="22"/>
        </w:rPr>
        <w:t>timeframe</w:t>
      </w:r>
      <w:bookmarkEnd w:id="10"/>
      <w:r w:rsidRPr="00A73D84">
        <w:rPr>
          <w:rFonts w:asciiTheme="minorHAnsi" w:eastAsia="Arial" w:hAnsiTheme="minorHAnsi" w:cstheme="minorHAnsi"/>
          <w:b/>
          <w:smallCaps/>
          <w:color w:val="4F81BD"/>
          <w:sz w:val="22"/>
          <w:szCs w:val="22"/>
        </w:rPr>
        <w:t xml:space="preserve"> </w:t>
      </w:r>
    </w:p>
    <w:p w14:paraId="0DF90EBD" w14:textId="48F170B7" w:rsidR="00C574DB" w:rsidRPr="00A73D84" w:rsidRDefault="00080BD2" w:rsidP="0005007E">
      <w:pPr>
        <w:rPr>
          <w:rFonts w:asciiTheme="minorHAnsi" w:eastAsia="Calibri" w:hAnsiTheme="minorHAnsi" w:cstheme="minorHAnsi"/>
          <w:sz w:val="22"/>
          <w:szCs w:val="22"/>
        </w:rPr>
      </w:pPr>
      <w:r w:rsidRPr="00A73D84">
        <w:rPr>
          <w:rFonts w:asciiTheme="minorHAnsi" w:eastAsia="Arial" w:hAnsiTheme="minorHAnsi" w:cstheme="minorHAnsi"/>
          <w:noProof/>
          <w:sz w:val="22"/>
          <w:szCs w:val="22"/>
          <w:lang w:val="en-US" w:eastAsia="en-US"/>
        </w:rPr>
        <mc:AlternateContent>
          <mc:Choice Requires="wpg">
            <w:drawing>
              <wp:inline distT="0" distB="0" distL="0" distR="0" wp14:anchorId="0FC65C52" wp14:editId="6ED09385">
                <wp:extent cx="6182765" cy="4242122"/>
                <wp:effectExtent l="0" t="0" r="0" b="0"/>
                <wp:docPr id="61" name="Group 61"/>
                <wp:cNvGraphicFramePr/>
                <a:graphic xmlns:a="http://schemas.openxmlformats.org/drawingml/2006/main">
                  <a:graphicData uri="http://schemas.microsoft.com/office/word/2010/wordprocessingGroup">
                    <wpg:wgp>
                      <wpg:cNvGrpSpPr/>
                      <wpg:grpSpPr>
                        <a:xfrm>
                          <a:off x="0" y="0"/>
                          <a:ext cx="6182765" cy="4242122"/>
                          <a:chOff x="2193447" y="354211"/>
                          <a:chExt cx="6474593" cy="7091334"/>
                        </a:xfrm>
                      </wpg:grpSpPr>
                      <wpg:grpSp>
                        <wpg:cNvPr id="1" name="Group 1"/>
                        <wpg:cNvGrpSpPr/>
                        <wpg:grpSpPr>
                          <a:xfrm>
                            <a:off x="2193447" y="354211"/>
                            <a:ext cx="6474593" cy="7091334"/>
                            <a:chOff x="0" y="-2105"/>
                            <a:chExt cx="6474593" cy="7091315"/>
                          </a:xfrm>
                        </wpg:grpSpPr>
                        <wps:wsp>
                          <wps:cNvPr id="2" name="Rectangle 2"/>
                          <wps:cNvSpPr/>
                          <wps:spPr>
                            <a:xfrm>
                              <a:off x="0" y="0"/>
                              <a:ext cx="6305100" cy="6847350"/>
                            </a:xfrm>
                            <a:prstGeom prst="rect">
                              <a:avLst/>
                            </a:prstGeom>
                            <a:noFill/>
                            <a:ln>
                              <a:noFill/>
                            </a:ln>
                          </wps:spPr>
                          <wps:txbx>
                            <w:txbxContent>
                              <w:p w14:paraId="22839A79" w14:textId="77777777" w:rsidR="00955533" w:rsidRDefault="00955533">
                                <w:pPr>
                                  <w:textDirection w:val="btLr"/>
                                </w:pPr>
                              </w:p>
                            </w:txbxContent>
                          </wps:txbx>
                          <wps:bodyPr spcFirstLastPara="1" wrap="square" lIns="91425" tIns="91425" rIns="91425" bIns="91425" anchor="ctr" anchorCtr="0">
                            <a:noAutofit/>
                          </wps:bodyPr>
                        </wps:wsp>
                        <wpg:grpSp>
                          <wpg:cNvPr id="3" name="Group 3"/>
                          <wpg:cNvGrpSpPr/>
                          <wpg:grpSpPr>
                            <a:xfrm>
                              <a:off x="0" y="-2105"/>
                              <a:ext cx="6474593" cy="7091315"/>
                              <a:chOff x="0" y="-2105"/>
                              <a:chExt cx="6474593" cy="7091315"/>
                            </a:xfrm>
                          </wpg:grpSpPr>
                          <wps:wsp>
                            <wps:cNvPr id="4" name="Rectangle 4"/>
                            <wps:cNvSpPr/>
                            <wps:spPr>
                              <a:xfrm>
                                <a:off x="0" y="1"/>
                                <a:ext cx="6474559" cy="7089209"/>
                              </a:xfrm>
                              <a:prstGeom prst="rect">
                                <a:avLst/>
                              </a:prstGeom>
                              <a:noFill/>
                              <a:ln>
                                <a:noFill/>
                              </a:ln>
                            </wps:spPr>
                            <wps:txbx>
                              <w:txbxContent>
                                <w:p w14:paraId="363EA216" w14:textId="77777777" w:rsidR="00955533" w:rsidRDefault="00955533">
                                  <w:pPr>
                                    <w:textDirection w:val="btLr"/>
                                  </w:pPr>
                                </w:p>
                              </w:txbxContent>
                            </wps:txbx>
                            <wps:bodyPr spcFirstLastPara="1" wrap="square" lIns="91425" tIns="91425" rIns="91425" bIns="91425" anchor="ctr" anchorCtr="0">
                              <a:noAutofit/>
                            </wps:bodyPr>
                          </wps:wsp>
                          <wps:wsp>
                            <wps:cNvPr id="5" name="Rectangle: Top Corners Rounded 5"/>
                            <wps:cNvSpPr/>
                            <wps:spPr>
                              <a:xfrm rot="5400000">
                                <a:off x="3919694" y="-1555560"/>
                                <a:ext cx="735557" cy="4035268"/>
                              </a:xfrm>
                              <a:prstGeom prst="round2SameRect">
                                <a:avLst>
                                  <a:gd name="adj1" fmla="val 16667"/>
                                  <a:gd name="adj2" fmla="val 0"/>
                                </a:avLst>
                              </a:prstGeom>
                              <a:solidFill>
                                <a:srgbClr val="CFD7E7">
                                  <a:alpha val="89411"/>
                                </a:srgbClr>
                              </a:solidFill>
                              <a:ln w="25400" cap="flat" cmpd="sng">
                                <a:solidFill>
                                  <a:srgbClr val="CFD7E7">
                                    <a:alpha val="89411"/>
                                  </a:srgbClr>
                                </a:solidFill>
                                <a:prstDash val="solid"/>
                                <a:round/>
                                <a:headEnd type="none" w="sm" len="sm"/>
                                <a:tailEnd type="none" w="sm" len="sm"/>
                              </a:ln>
                            </wps:spPr>
                            <wps:txbx>
                              <w:txbxContent>
                                <w:p w14:paraId="04D16846" w14:textId="77777777" w:rsidR="00955533" w:rsidRDefault="00955533">
                                  <w:pPr>
                                    <w:textDirection w:val="btLr"/>
                                  </w:pPr>
                                </w:p>
                              </w:txbxContent>
                            </wps:txbx>
                            <wps:bodyPr spcFirstLastPara="1" wrap="square" lIns="91425" tIns="91425" rIns="91425" bIns="91425" anchor="ctr" anchorCtr="0">
                              <a:noAutofit/>
                            </wps:bodyPr>
                          </wps:wsp>
                          <wps:wsp>
                            <wps:cNvPr id="6" name="Rectangle 6"/>
                            <wps:cNvSpPr/>
                            <wps:spPr>
                              <a:xfrm>
                                <a:off x="2208670" y="-2105"/>
                                <a:ext cx="3999361" cy="882431"/>
                              </a:xfrm>
                              <a:prstGeom prst="rect">
                                <a:avLst/>
                              </a:prstGeom>
                              <a:noFill/>
                              <a:ln>
                                <a:noFill/>
                              </a:ln>
                            </wps:spPr>
                            <wps:txbx>
                              <w:txbxContent>
                                <w:p w14:paraId="603633B3" w14:textId="6206B41C" w:rsidR="00955533" w:rsidRDefault="00955533" w:rsidP="00C6290F">
                                  <w:pPr>
                                    <w:spacing w:line="215" w:lineRule="auto"/>
                                    <w:textDirection w:val="btLr"/>
                                  </w:pPr>
                                  <w:r>
                                    <w:rPr>
                                      <w:rFonts w:ascii="Calibri" w:eastAsia="Calibri" w:hAnsi="Calibri" w:cs="Calibri"/>
                                      <w:color w:val="000000"/>
                                      <w:sz w:val="20"/>
                                    </w:rPr>
                                    <w:t xml:space="preserve">Releasing announcement on the opening of grant competition </w:t>
                                  </w:r>
                                </w:p>
                              </w:txbxContent>
                            </wps:txbx>
                            <wps:bodyPr spcFirstLastPara="1" wrap="square" lIns="247650" tIns="123825" rIns="247650" bIns="123825" anchor="ctr" anchorCtr="0">
                              <a:noAutofit/>
                            </wps:bodyPr>
                          </wps:wsp>
                          <wps:wsp>
                            <wps:cNvPr id="7" name="Rectangle: Rounded Corners 7"/>
                            <wps:cNvSpPr/>
                            <wps:spPr>
                              <a:xfrm>
                                <a:off x="0" y="2350"/>
                                <a:ext cx="2269838" cy="919446"/>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7862D129" w14:textId="77777777" w:rsidR="00955533" w:rsidRDefault="00955533">
                                  <w:pPr>
                                    <w:textDirection w:val="btLr"/>
                                  </w:pPr>
                                </w:p>
                              </w:txbxContent>
                            </wps:txbx>
                            <wps:bodyPr spcFirstLastPara="1" wrap="square" lIns="91425" tIns="91425" rIns="91425" bIns="91425" anchor="ctr" anchorCtr="0">
                              <a:noAutofit/>
                            </wps:bodyPr>
                          </wps:wsp>
                          <wps:wsp>
                            <wps:cNvPr id="8" name="Rectangle 8"/>
                            <wps:cNvSpPr/>
                            <wps:spPr>
                              <a:xfrm>
                                <a:off x="44884" y="47233"/>
                                <a:ext cx="2180070" cy="829679"/>
                              </a:xfrm>
                              <a:prstGeom prst="rect">
                                <a:avLst/>
                              </a:prstGeom>
                              <a:noFill/>
                              <a:ln>
                                <a:noFill/>
                              </a:ln>
                            </wps:spPr>
                            <wps:txbx>
                              <w:txbxContent>
                                <w:p w14:paraId="30C52213" w14:textId="67990840" w:rsidR="00955533" w:rsidRPr="00EF3343" w:rsidRDefault="009C72C5">
                                  <w:pPr>
                                    <w:spacing w:line="215" w:lineRule="auto"/>
                                    <w:jc w:val="center"/>
                                    <w:textDirection w:val="btLr"/>
                                    <w:rPr>
                                      <w:sz w:val="22"/>
                                      <w:szCs w:val="22"/>
                                      <w:lang w:val="en-US"/>
                                    </w:rPr>
                                  </w:pPr>
                                  <w:r>
                                    <w:rPr>
                                      <w:rFonts w:ascii="Calibri" w:eastAsia="Calibri" w:hAnsi="Calibri" w:cs="Calibri"/>
                                      <w:color w:val="000000"/>
                                      <w:sz w:val="22"/>
                                      <w:szCs w:val="22"/>
                                      <w:lang w:val="en-US"/>
                                    </w:rPr>
                                    <w:t>19 March</w:t>
                                  </w:r>
                                  <w:r w:rsidR="00EF3343">
                                    <w:rPr>
                                      <w:rFonts w:ascii="Calibri" w:eastAsia="Calibri" w:hAnsi="Calibri" w:cs="Calibri"/>
                                      <w:color w:val="000000"/>
                                      <w:sz w:val="22"/>
                                      <w:szCs w:val="22"/>
                                      <w:lang w:val="en-US"/>
                                    </w:rPr>
                                    <w:t xml:space="preserve"> 2024</w:t>
                                  </w:r>
                                </w:p>
                              </w:txbxContent>
                            </wps:txbx>
                            <wps:bodyPr spcFirstLastPara="1" wrap="square" lIns="45700" tIns="22850" rIns="45700" bIns="22850" anchor="ctr" anchorCtr="0">
                              <a:noAutofit/>
                            </wps:bodyPr>
                          </wps:wsp>
                          <wps:wsp>
                            <wps:cNvPr id="9" name="Rectangle: Top Corners Rounded 9"/>
                            <wps:cNvSpPr/>
                            <wps:spPr>
                              <a:xfrm rot="5400000">
                                <a:off x="3919694" y="-590141"/>
                                <a:ext cx="735557" cy="4035268"/>
                              </a:xfrm>
                              <a:prstGeom prst="round2SameRect">
                                <a:avLst>
                                  <a:gd name="adj1" fmla="val 16667"/>
                                  <a:gd name="adj2" fmla="val 0"/>
                                </a:avLst>
                              </a:prstGeom>
                              <a:solidFill>
                                <a:srgbClr val="CFD7E7">
                                  <a:alpha val="89411"/>
                                </a:srgbClr>
                              </a:solidFill>
                              <a:ln w="25400" cap="flat" cmpd="sng">
                                <a:solidFill>
                                  <a:srgbClr val="CFD7E7">
                                    <a:alpha val="89411"/>
                                  </a:srgbClr>
                                </a:solidFill>
                                <a:prstDash val="solid"/>
                                <a:round/>
                                <a:headEnd type="none" w="sm" len="sm"/>
                                <a:tailEnd type="none" w="sm" len="sm"/>
                              </a:ln>
                            </wps:spPr>
                            <wps:txbx>
                              <w:txbxContent>
                                <w:p w14:paraId="727C13A0" w14:textId="77777777" w:rsidR="00955533" w:rsidRDefault="00955533">
                                  <w:pPr>
                                    <w:textDirection w:val="btLr"/>
                                  </w:pPr>
                                </w:p>
                              </w:txbxContent>
                            </wps:txbx>
                            <wps:bodyPr spcFirstLastPara="1" wrap="square" lIns="91425" tIns="91425" rIns="91425" bIns="91425" anchor="ctr" anchorCtr="0">
                              <a:noAutofit/>
                            </wps:bodyPr>
                          </wps:wsp>
                          <wps:wsp>
                            <wps:cNvPr id="10" name="Rectangle 10"/>
                            <wps:cNvSpPr/>
                            <wps:spPr>
                              <a:xfrm>
                                <a:off x="2200454" y="1059654"/>
                                <a:ext cx="4274139" cy="965331"/>
                              </a:xfrm>
                              <a:prstGeom prst="rect">
                                <a:avLst/>
                              </a:prstGeom>
                              <a:noFill/>
                              <a:ln>
                                <a:noFill/>
                              </a:ln>
                            </wps:spPr>
                            <wps:txbx>
                              <w:txbxContent>
                                <w:p w14:paraId="1C7B4345" w14:textId="3F8E0779" w:rsidR="00955533" w:rsidRPr="0001095C" w:rsidRDefault="00955533" w:rsidP="00C6290F">
                                  <w:pPr>
                                    <w:spacing w:line="215" w:lineRule="auto"/>
                                    <w:textDirection w:val="btLr"/>
                                  </w:pPr>
                                  <w:r>
                                    <w:rPr>
                                      <w:rFonts w:ascii="Calibri" w:eastAsia="Calibri" w:hAnsi="Calibri" w:cs="Calibri"/>
                                      <w:color w:val="000000"/>
                                      <w:sz w:val="20"/>
                                    </w:rPr>
                                    <w:t>Conducting information meeting online via Zoom platform</w:t>
                                  </w:r>
                                  <w:r w:rsidR="0001095C">
                                    <w:rPr>
                                      <w:rFonts w:ascii="Calibri" w:eastAsia="Calibri" w:hAnsi="Calibri" w:cs="Calibri"/>
                                      <w:color w:val="000000"/>
                                      <w:sz w:val="20"/>
                                      <w:lang w:val="ka-GE"/>
                                    </w:rPr>
                                    <w:t xml:space="preserve"> </w:t>
                                  </w:r>
                                  <w:r w:rsidR="0001095C">
                                    <w:rPr>
                                      <w:rFonts w:ascii="Calibri" w:eastAsia="Calibri" w:hAnsi="Calibri" w:cs="Calibri"/>
                                      <w:color w:val="000000"/>
                                      <w:sz w:val="20"/>
                                    </w:rPr>
                                    <w:t>(see details in section 8.1)</w:t>
                                  </w:r>
                                </w:p>
                              </w:txbxContent>
                            </wps:txbx>
                            <wps:bodyPr spcFirstLastPara="1" wrap="square" lIns="247650" tIns="123825" rIns="247650" bIns="123825" anchor="ctr" anchorCtr="0">
                              <a:noAutofit/>
                            </wps:bodyPr>
                          </wps:wsp>
                          <wps:wsp>
                            <wps:cNvPr id="11" name="Rectangle: Rounded Corners 11"/>
                            <wps:cNvSpPr/>
                            <wps:spPr>
                              <a:xfrm>
                                <a:off x="0" y="967769"/>
                                <a:ext cx="2269838" cy="919446"/>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38C1FD17" w14:textId="77777777" w:rsidR="00955533" w:rsidRDefault="00955533">
                                  <w:pPr>
                                    <w:textDirection w:val="btLr"/>
                                  </w:pPr>
                                </w:p>
                              </w:txbxContent>
                            </wps:txbx>
                            <wps:bodyPr spcFirstLastPara="1" wrap="square" lIns="91425" tIns="91425" rIns="91425" bIns="91425" anchor="ctr" anchorCtr="0">
                              <a:noAutofit/>
                            </wps:bodyPr>
                          </wps:wsp>
                          <wps:wsp>
                            <wps:cNvPr id="12" name="Rectangle 12"/>
                            <wps:cNvSpPr/>
                            <wps:spPr>
                              <a:xfrm>
                                <a:off x="44884" y="1012653"/>
                                <a:ext cx="2180070" cy="829678"/>
                              </a:xfrm>
                              <a:prstGeom prst="rect">
                                <a:avLst/>
                              </a:prstGeom>
                              <a:noFill/>
                              <a:ln>
                                <a:noFill/>
                              </a:ln>
                            </wps:spPr>
                            <wps:txbx>
                              <w:txbxContent>
                                <w:p w14:paraId="660774D8" w14:textId="32C73079" w:rsidR="00955533" w:rsidRPr="004F3FAA" w:rsidRDefault="00F757B8">
                                  <w:pPr>
                                    <w:spacing w:line="215" w:lineRule="auto"/>
                                    <w:jc w:val="center"/>
                                    <w:textDirection w:val="btLr"/>
                                    <w:rPr>
                                      <w:sz w:val="22"/>
                                      <w:szCs w:val="22"/>
                                    </w:rPr>
                                  </w:pPr>
                                  <w:r>
                                    <w:rPr>
                                      <w:rFonts w:ascii="Calibri" w:eastAsia="Calibri" w:hAnsi="Calibri" w:cs="Calibri"/>
                                      <w:color w:val="000000"/>
                                      <w:sz w:val="22"/>
                                      <w:szCs w:val="22"/>
                                      <w:lang w:val="ka-GE"/>
                                    </w:rPr>
                                    <w:t>29</w:t>
                                  </w:r>
                                  <w:r w:rsidR="00EF3343">
                                    <w:rPr>
                                      <w:rFonts w:ascii="Calibri" w:eastAsia="Calibri" w:hAnsi="Calibri" w:cs="Calibri"/>
                                      <w:color w:val="000000"/>
                                      <w:sz w:val="22"/>
                                      <w:szCs w:val="22"/>
                                    </w:rPr>
                                    <w:t xml:space="preserve"> March</w:t>
                                  </w:r>
                                  <w:r w:rsidR="00955533" w:rsidRPr="004F3FAA">
                                    <w:rPr>
                                      <w:rFonts w:ascii="Calibri" w:eastAsia="Calibri" w:hAnsi="Calibri" w:cs="Calibri"/>
                                      <w:color w:val="000000"/>
                                      <w:sz w:val="22"/>
                                      <w:szCs w:val="22"/>
                                    </w:rPr>
                                    <w:t xml:space="preserve"> 202</w:t>
                                  </w:r>
                                  <w:r w:rsidR="00EF3343">
                                    <w:rPr>
                                      <w:rFonts w:ascii="Calibri" w:eastAsia="Calibri" w:hAnsi="Calibri" w:cs="Calibri"/>
                                      <w:color w:val="000000"/>
                                      <w:sz w:val="22"/>
                                      <w:szCs w:val="22"/>
                                    </w:rPr>
                                    <w:t>4</w:t>
                                  </w:r>
                                </w:p>
                              </w:txbxContent>
                            </wps:txbx>
                            <wps:bodyPr spcFirstLastPara="1" wrap="square" lIns="45700" tIns="22850" rIns="45700" bIns="22850" anchor="ctr" anchorCtr="0">
                              <a:noAutofit/>
                            </wps:bodyPr>
                          </wps:wsp>
                          <wps:wsp>
                            <wps:cNvPr id="13" name="Rectangle: Top Corners Rounded 13"/>
                            <wps:cNvSpPr/>
                            <wps:spPr>
                              <a:xfrm rot="5400000">
                                <a:off x="3919694" y="375276"/>
                                <a:ext cx="735557" cy="4035268"/>
                              </a:xfrm>
                              <a:prstGeom prst="round2SameRect">
                                <a:avLst>
                                  <a:gd name="adj1" fmla="val 16667"/>
                                  <a:gd name="adj2" fmla="val 0"/>
                                </a:avLst>
                              </a:prstGeom>
                              <a:solidFill>
                                <a:srgbClr val="CFD7E7">
                                  <a:alpha val="89411"/>
                                </a:srgbClr>
                              </a:solidFill>
                              <a:ln w="25400" cap="flat" cmpd="sng">
                                <a:solidFill>
                                  <a:srgbClr val="CFD7E7">
                                    <a:alpha val="89411"/>
                                  </a:srgbClr>
                                </a:solidFill>
                                <a:prstDash val="solid"/>
                                <a:round/>
                                <a:headEnd type="none" w="sm" len="sm"/>
                                <a:tailEnd type="none" w="sm" len="sm"/>
                              </a:ln>
                            </wps:spPr>
                            <wps:txbx>
                              <w:txbxContent>
                                <w:p w14:paraId="5B289F4A" w14:textId="77777777" w:rsidR="00955533" w:rsidRDefault="00955533">
                                  <w:pPr>
                                    <w:textDirection w:val="btLr"/>
                                  </w:pPr>
                                </w:p>
                              </w:txbxContent>
                            </wps:txbx>
                            <wps:bodyPr spcFirstLastPara="1" wrap="square" lIns="91425" tIns="91425" rIns="91425" bIns="91425" anchor="ctr" anchorCtr="0">
                              <a:noAutofit/>
                            </wps:bodyPr>
                          </wps:wsp>
                          <wps:wsp>
                            <wps:cNvPr id="14" name="Rectangle 14"/>
                            <wps:cNvSpPr/>
                            <wps:spPr>
                              <a:xfrm>
                                <a:off x="2200676" y="2007675"/>
                                <a:ext cx="3999361" cy="791555"/>
                              </a:xfrm>
                              <a:prstGeom prst="rect">
                                <a:avLst/>
                              </a:prstGeom>
                              <a:noFill/>
                              <a:ln>
                                <a:noFill/>
                              </a:ln>
                            </wps:spPr>
                            <wps:txbx>
                              <w:txbxContent>
                                <w:p w14:paraId="3482D232" w14:textId="1363352C" w:rsidR="00955533" w:rsidRDefault="00955533" w:rsidP="00C6290F">
                                  <w:pPr>
                                    <w:spacing w:line="215" w:lineRule="auto"/>
                                    <w:textDirection w:val="btLr"/>
                                  </w:pPr>
                                  <w:r>
                                    <w:rPr>
                                      <w:rFonts w:ascii="Calibri" w:eastAsia="Calibri" w:hAnsi="Calibri" w:cs="Calibri"/>
                                      <w:color w:val="000000"/>
                                      <w:sz w:val="20"/>
                                    </w:rPr>
                                    <w:t xml:space="preserve">Collecting and answering questions regarding funding  </w:t>
                                  </w:r>
                                </w:p>
                              </w:txbxContent>
                            </wps:txbx>
                            <wps:bodyPr spcFirstLastPara="1" wrap="square" lIns="247650" tIns="123825" rIns="247650" bIns="123825" anchor="ctr" anchorCtr="0">
                              <a:noAutofit/>
                            </wps:bodyPr>
                          </wps:wsp>
                          <wps:wsp>
                            <wps:cNvPr id="15" name="Rectangle: Rounded Corners 15"/>
                            <wps:cNvSpPr/>
                            <wps:spPr>
                              <a:xfrm>
                                <a:off x="0" y="1933187"/>
                                <a:ext cx="2269838" cy="919446"/>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725C07E3" w14:textId="77777777" w:rsidR="00955533" w:rsidRDefault="00955533">
                                  <w:pPr>
                                    <w:textDirection w:val="btLr"/>
                                  </w:pPr>
                                </w:p>
                              </w:txbxContent>
                            </wps:txbx>
                            <wps:bodyPr spcFirstLastPara="1" wrap="square" lIns="91425" tIns="91425" rIns="91425" bIns="91425" anchor="ctr" anchorCtr="0">
                              <a:noAutofit/>
                            </wps:bodyPr>
                          </wps:wsp>
                          <wps:wsp>
                            <wps:cNvPr id="16" name="Rectangle 16"/>
                            <wps:cNvSpPr/>
                            <wps:spPr>
                              <a:xfrm>
                                <a:off x="44884" y="1978071"/>
                                <a:ext cx="2180070" cy="829678"/>
                              </a:xfrm>
                              <a:prstGeom prst="rect">
                                <a:avLst/>
                              </a:prstGeom>
                              <a:noFill/>
                              <a:ln>
                                <a:noFill/>
                              </a:ln>
                            </wps:spPr>
                            <wps:txbx>
                              <w:txbxContent>
                                <w:p w14:paraId="6B113B5A" w14:textId="1539E8EC" w:rsidR="00955533" w:rsidRPr="004F3FAA" w:rsidRDefault="009C72C5">
                                  <w:pPr>
                                    <w:spacing w:before="83" w:line="215" w:lineRule="auto"/>
                                    <w:jc w:val="center"/>
                                    <w:textDirection w:val="btLr"/>
                                    <w:rPr>
                                      <w:sz w:val="22"/>
                                      <w:szCs w:val="22"/>
                                    </w:rPr>
                                  </w:pPr>
                                  <w:r>
                                    <w:rPr>
                                      <w:rFonts w:ascii="Calibri" w:eastAsia="Calibri" w:hAnsi="Calibri" w:cs="Calibri"/>
                                      <w:color w:val="000000"/>
                                      <w:sz w:val="22"/>
                                      <w:szCs w:val="22"/>
                                    </w:rPr>
                                    <w:t>19 March</w:t>
                                  </w:r>
                                  <w:r w:rsidR="00863C50">
                                    <w:rPr>
                                      <w:rFonts w:ascii="Calibri" w:eastAsia="Calibri" w:hAnsi="Calibri" w:cs="Calibri"/>
                                      <w:color w:val="000000"/>
                                      <w:sz w:val="22"/>
                                      <w:szCs w:val="22"/>
                                      <w:lang w:val="en-US"/>
                                    </w:rPr>
                                    <w:t xml:space="preserve"> </w:t>
                                  </w:r>
                                  <w:r w:rsidR="00863C50">
                                    <w:rPr>
                                      <w:rFonts w:ascii="Calibri" w:eastAsia="Calibri" w:hAnsi="Calibri" w:cs="Calibri"/>
                                      <w:color w:val="000000"/>
                                      <w:sz w:val="22"/>
                                      <w:szCs w:val="22"/>
                                    </w:rPr>
                                    <w:t xml:space="preserve">– </w:t>
                                  </w:r>
                                  <w:r w:rsidR="00F757B8">
                                    <w:rPr>
                                      <w:rFonts w:ascii="Calibri" w:eastAsia="Calibri" w:hAnsi="Calibri" w:cs="Calibri"/>
                                      <w:color w:val="000000"/>
                                      <w:sz w:val="22"/>
                                      <w:szCs w:val="22"/>
                                      <w:lang w:val="ka-GE"/>
                                    </w:rPr>
                                    <w:t>1</w:t>
                                  </w:r>
                                  <w:r w:rsidR="00863C50">
                                    <w:rPr>
                                      <w:rFonts w:ascii="Calibri" w:eastAsia="Calibri" w:hAnsi="Calibri" w:cs="Calibri"/>
                                      <w:color w:val="000000"/>
                                      <w:sz w:val="22"/>
                                      <w:szCs w:val="22"/>
                                      <w:lang w:val="ka-GE"/>
                                    </w:rPr>
                                    <w:t>0 April</w:t>
                                  </w:r>
                                  <w:r w:rsidR="00AA174B">
                                    <w:rPr>
                                      <w:rFonts w:ascii="Calibri" w:eastAsia="Calibri" w:hAnsi="Calibri" w:cs="Calibri"/>
                                      <w:color w:val="000000"/>
                                      <w:sz w:val="22"/>
                                      <w:szCs w:val="22"/>
                                    </w:rPr>
                                    <w:t xml:space="preserve"> </w:t>
                                  </w:r>
                                  <w:r w:rsidR="00955533" w:rsidRPr="004F3FAA">
                                    <w:rPr>
                                      <w:rFonts w:ascii="Calibri" w:eastAsia="Calibri" w:hAnsi="Calibri" w:cs="Calibri"/>
                                      <w:color w:val="000000"/>
                                      <w:sz w:val="22"/>
                                      <w:szCs w:val="22"/>
                                    </w:rPr>
                                    <w:t>202</w:t>
                                  </w:r>
                                  <w:r w:rsidR="0014343D">
                                    <w:rPr>
                                      <w:rFonts w:ascii="Calibri" w:eastAsia="Calibri" w:hAnsi="Calibri" w:cs="Calibri"/>
                                      <w:color w:val="000000"/>
                                      <w:sz w:val="22"/>
                                      <w:szCs w:val="22"/>
                                    </w:rPr>
                                    <w:t>4</w:t>
                                  </w:r>
                                  <w:r w:rsidR="00955533" w:rsidRPr="004F3FAA">
                                    <w:rPr>
                                      <w:rFonts w:ascii="Calibri" w:eastAsia="Calibri" w:hAnsi="Calibri" w:cs="Calibri"/>
                                      <w:color w:val="000000"/>
                                      <w:sz w:val="22"/>
                                      <w:szCs w:val="22"/>
                                    </w:rPr>
                                    <w:t xml:space="preserve"> </w:t>
                                  </w:r>
                                </w:p>
                              </w:txbxContent>
                            </wps:txbx>
                            <wps:bodyPr spcFirstLastPara="1" wrap="square" lIns="45700" tIns="22850" rIns="45700" bIns="22850" anchor="ctr" anchorCtr="0">
                              <a:noAutofit/>
                            </wps:bodyPr>
                          </wps:wsp>
                          <wps:wsp>
                            <wps:cNvPr id="17" name="Rectangle: Top Corners Rounded 17"/>
                            <wps:cNvSpPr/>
                            <wps:spPr>
                              <a:xfrm rot="5400000">
                                <a:off x="3919694" y="1340695"/>
                                <a:ext cx="735557" cy="4035268"/>
                              </a:xfrm>
                              <a:prstGeom prst="round2SameRect">
                                <a:avLst>
                                  <a:gd name="adj1" fmla="val 16667"/>
                                  <a:gd name="adj2" fmla="val 0"/>
                                </a:avLst>
                              </a:prstGeom>
                              <a:solidFill>
                                <a:srgbClr val="CFD7E7">
                                  <a:alpha val="89411"/>
                                </a:srgbClr>
                              </a:solidFill>
                              <a:ln w="25400" cap="flat" cmpd="sng">
                                <a:solidFill>
                                  <a:srgbClr val="CFD7E7">
                                    <a:alpha val="89411"/>
                                  </a:srgbClr>
                                </a:solidFill>
                                <a:prstDash val="solid"/>
                                <a:round/>
                                <a:headEnd type="none" w="sm" len="sm"/>
                                <a:tailEnd type="none" w="sm" len="sm"/>
                              </a:ln>
                            </wps:spPr>
                            <wps:txbx>
                              <w:txbxContent>
                                <w:p w14:paraId="2B6480E5" w14:textId="77777777" w:rsidR="00955533" w:rsidRDefault="00955533">
                                  <w:pPr>
                                    <w:textDirection w:val="btLr"/>
                                  </w:pPr>
                                </w:p>
                              </w:txbxContent>
                            </wps:txbx>
                            <wps:bodyPr spcFirstLastPara="1" wrap="square" lIns="91425" tIns="91425" rIns="91425" bIns="91425" anchor="ctr" anchorCtr="0">
                              <a:noAutofit/>
                            </wps:bodyPr>
                          </wps:wsp>
                          <wps:wsp>
                            <wps:cNvPr id="18" name="Rectangle 18"/>
                            <wps:cNvSpPr/>
                            <wps:spPr>
                              <a:xfrm>
                                <a:off x="2200674" y="2922764"/>
                                <a:ext cx="2969116" cy="791552"/>
                              </a:xfrm>
                              <a:prstGeom prst="rect">
                                <a:avLst/>
                              </a:prstGeom>
                              <a:noFill/>
                              <a:ln>
                                <a:noFill/>
                              </a:ln>
                            </wps:spPr>
                            <wps:txbx>
                              <w:txbxContent>
                                <w:p w14:paraId="3BED7244" w14:textId="1DB5FAA6" w:rsidR="00955533" w:rsidRDefault="00955533" w:rsidP="00C6290F">
                                  <w:pPr>
                                    <w:spacing w:line="215" w:lineRule="auto"/>
                                    <w:textDirection w:val="btLr"/>
                                  </w:pPr>
                                  <w:r>
                                    <w:rPr>
                                      <w:rFonts w:ascii="Calibri" w:eastAsia="Calibri" w:hAnsi="Calibri" w:cs="Calibri"/>
                                      <w:color w:val="000000"/>
                                      <w:sz w:val="20"/>
                                    </w:rPr>
                                    <w:t xml:space="preserve">Receiving grant proposals </w:t>
                                  </w:r>
                                </w:p>
                              </w:txbxContent>
                            </wps:txbx>
                            <wps:bodyPr spcFirstLastPara="1" wrap="square" lIns="247650" tIns="123825" rIns="247650" bIns="123825" anchor="ctr" anchorCtr="0">
                              <a:noAutofit/>
                            </wps:bodyPr>
                          </wps:wsp>
                          <wps:wsp>
                            <wps:cNvPr id="19" name="Rectangle: Rounded Corners 19"/>
                            <wps:cNvSpPr/>
                            <wps:spPr>
                              <a:xfrm>
                                <a:off x="0" y="2898606"/>
                                <a:ext cx="2269838" cy="919446"/>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453EB98F" w14:textId="77777777" w:rsidR="00955533" w:rsidRDefault="00955533">
                                  <w:pPr>
                                    <w:textDirection w:val="btLr"/>
                                  </w:pPr>
                                </w:p>
                              </w:txbxContent>
                            </wps:txbx>
                            <wps:bodyPr spcFirstLastPara="1" wrap="square" lIns="91425" tIns="91425" rIns="91425" bIns="91425" anchor="ctr" anchorCtr="0">
                              <a:noAutofit/>
                            </wps:bodyPr>
                          </wps:wsp>
                          <wps:wsp>
                            <wps:cNvPr id="20" name="Rectangle 20"/>
                            <wps:cNvSpPr/>
                            <wps:spPr>
                              <a:xfrm>
                                <a:off x="44884" y="2943490"/>
                                <a:ext cx="2180070" cy="829678"/>
                              </a:xfrm>
                              <a:prstGeom prst="rect">
                                <a:avLst/>
                              </a:prstGeom>
                              <a:noFill/>
                              <a:ln>
                                <a:noFill/>
                              </a:ln>
                            </wps:spPr>
                            <wps:txbx>
                              <w:txbxContent>
                                <w:p w14:paraId="64084444" w14:textId="20FE3C39" w:rsidR="00955533" w:rsidRPr="0014343D" w:rsidRDefault="009C72C5" w:rsidP="0014343D">
                                  <w:pPr>
                                    <w:spacing w:before="83" w:line="215" w:lineRule="auto"/>
                                    <w:jc w:val="center"/>
                                    <w:textDirection w:val="btLr"/>
                                    <w:rPr>
                                      <w:rFonts w:ascii="Calibri" w:eastAsia="Calibri" w:hAnsi="Calibri" w:cs="Calibri"/>
                                      <w:color w:val="000000"/>
                                      <w:sz w:val="22"/>
                                      <w:szCs w:val="22"/>
                                    </w:rPr>
                                  </w:pPr>
                                  <w:r>
                                    <w:rPr>
                                      <w:rFonts w:ascii="Calibri" w:eastAsia="Calibri" w:hAnsi="Calibri" w:cs="Calibri"/>
                                      <w:color w:val="000000"/>
                                      <w:sz w:val="22"/>
                                      <w:szCs w:val="22"/>
                                    </w:rPr>
                                    <w:t>19 March</w:t>
                                  </w:r>
                                  <w:r w:rsidR="0014343D">
                                    <w:rPr>
                                      <w:rFonts w:ascii="Calibri" w:eastAsia="Calibri" w:hAnsi="Calibri" w:cs="Calibri"/>
                                      <w:color w:val="000000"/>
                                      <w:sz w:val="22"/>
                                      <w:szCs w:val="22"/>
                                    </w:rPr>
                                    <w:t xml:space="preserve"> </w:t>
                                  </w:r>
                                  <w:r w:rsidR="00773884">
                                    <w:rPr>
                                      <w:rFonts w:ascii="Calibri" w:eastAsia="Calibri" w:hAnsi="Calibri" w:cs="Calibri"/>
                                      <w:color w:val="000000"/>
                                      <w:sz w:val="22"/>
                                      <w:szCs w:val="22"/>
                                    </w:rPr>
                                    <w:t>–</w:t>
                                  </w:r>
                                  <w:r w:rsidR="00955533" w:rsidRPr="0014343D">
                                    <w:rPr>
                                      <w:rFonts w:ascii="Calibri" w:eastAsia="Calibri" w:hAnsi="Calibri" w:cs="Calibri"/>
                                      <w:color w:val="000000"/>
                                      <w:sz w:val="22"/>
                                      <w:szCs w:val="22"/>
                                    </w:rPr>
                                    <w:t xml:space="preserve"> </w:t>
                                  </w:r>
                                  <w:r w:rsidR="00773884">
                                    <w:rPr>
                                      <w:rFonts w:ascii="Calibri" w:eastAsia="Calibri" w:hAnsi="Calibri" w:cs="Calibri"/>
                                      <w:color w:val="000000"/>
                                      <w:sz w:val="22"/>
                                      <w:szCs w:val="22"/>
                                    </w:rPr>
                                    <w:t>12 April</w:t>
                                  </w:r>
                                  <w:r w:rsidR="00955533" w:rsidRPr="004F3FAA">
                                    <w:rPr>
                                      <w:rFonts w:ascii="Calibri" w:eastAsia="Calibri" w:hAnsi="Calibri" w:cs="Calibri"/>
                                      <w:color w:val="000000"/>
                                      <w:sz w:val="22"/>
                                      <w:szCs w:val="22"/>
                                    </w:rPr>
                                    <w:t xml:space="preserve"> 202</w:t>
                                  </w:r>
                                  <w:r w:rsidR="0014343D">
                                    <w:rPr>
                                      <w:rFonts w:ascii="Calibri" w:eastAsia="Calibri" w:hAnsi="Calibri" w:cs="Calibri"/>
                                      <w:color w:val="000000"/>
                                      <w:sz w:val="22"/>
                                      <w:szCs w:val="22"/>
                                    </w:rPr>
                                    <w:t>4</w:t>
                                  </w:r>
                                </w:p>
                              </w:txbxContent>
                            </wps:txbx>
                            <wps:bodyPr spcFirstLastPara="1" wrap="square" lIns="45700" tIns="22850" rIns="45700" bIns="22850" anchor="ctr" anchorCtr="0">
                              <a:noAutofit/>
                            </wps:bodyPr>
                          </wps:wsp>
                          <wps:wsp>
                            <wps:cNvPr id="21" name="Rectangle: Top Corners Rounded 21"/>
                            <wps:cNvSpPr/>
                            <wps:spPr>
                              <a:xfrm rot="5400000">
                                <a:off x="3919694" y="2306114"/>
                                <a:ext cx="735557" cy="4035268"/>
                              </a:xfrm>
                              <a:prstGeom prst="round2SameRect">
                                <a:avLst>
                                  <a:gd name="adj1" fmla="val 16667"/>
                                  <a:gd name="adj2" fmla="val 0"/>
                                </a:avLst>
                              </a:prstGeom>
                              <a:solidFill>
                                <a:srgbClr val="CFD7E7">
                                  <a:alpha val="89411"/>
                                </a:srgbClr>
                              </a:solidFill>
                              <a:ln w="25400" cap="flat" cmpd="sng">
                                <a:solidFill>
                                  <a:srgbClr val="CFD7E7">
                                    <a:alpha val="89411"/>
                                  </a:srgbClr>
                                </a:solidFill>
                                <a:prstDash val="solid"/>
                                <a:round/>
                                <a:headEnd type="none" w="sm" len="sm"/>
                                <a:tailEnd type="none" w="sm" len="sm"/>
                              </a:ln>
                            </wps:spPr>
                            <wps:txbx>
                              <w:txbxContent>
                                <w:p w14:paraId="41DE0771" w14:textId="77777777" w:rsidR="00955533" w:rsidRDefault="00955533">
                                  <w:pPr>
                                    <w:textDirection w:val="btLr"/>
                                  </w:pPr>
                                </w:p>
                              </w:txbxContent>
                            </wps:txbx>
                            <wps:bodyPr spcFirstLastPara="1" wrap="square" lIns="91425" tIns="91425" rIns="91425" bIns="91425" anchor="ctr" anchorCtr="0">
                              <a:noAutofit/>
                            </wps:bodyPr>
                          </wps:wsp>
                          <wps:wsp>
                            <wps:cNvPr id="22" name="Rectangle 22"/>
                            <wps:cNvSpPr/>
                            <wps:spPr>
                              <a:xfrm>
                                <a:off x="2143848" y="3453860"/>
                                <a:ext cx="4181476" cy="1671048"/>
                              </a:xfrm>
                              <a:prstGeom prst="rect">
                                <a:avLst/>
                              </a:prstGeom>
                              <a:noFill/>
                              <a:ln>
                                <a:noFill/>
                              </a:ln>
                            </wps:spPr>
                            <wps:txbx>
                              <w:txbxContent>
                                <w:p w14:paraId="393285E7" w14:textId="3C69058D" w:rsidR="00955533" w:rsidRDefault="00955533" w:rsidP="00C6290F">
                                  <w:pPr>
                                    <w:spacing w:line="215" w:lineRule="auto"/>
                                    <w:textDirection w:val="btLr"/>
                                  </w:pPr>
                                  <w:r>
                                    <w:rPr>
                                      <w:rFonts w:ascii="Calibri" w:eastAsia="Calibri" w:hAnsi="Calibri" w:cs="Calibri"/>
                                      <w:color w:val="000000"/>
                                      <w:sz w:val="20"/>
                                    </w:rPr>
                                    <w:t xml:space="preserve"> Reviewing the eligibility of the submitted proposals</w:t>
                                  </w:r>
                                </w:p>
                              </w:txbxContent>
                            </wps:txbx>
                            <wps:bodyPr spcFirstLastPara="1" wrap="square" lIns="247650" tIns="123825" rIns="247650" bIns="123825" anchor="ctr" anchorCtr="0">
                              <a:noAutofit/>
                            </wps:bodyPr>
                          </wps:wsp>
                          <wps:wsp>
                            <wps:cNvPr id="23" name="Rectangle: Rounded Corners 23"/>
                            <wps:cNvSpPr/>
                            <wps:spPr>
                              <a:xfrm>
                                <a:off x="0" y="3864025"/>
                                <a:ext cx="2269838" cy="919446"/>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7469A91D" w14:textId="77777777" w:rsidR="00955533" w:rsidRDefault="00955533">
                                  <w:pPr>
                                    <w:textDirection w:val="btLr"/>
                                  </w:pPr>
                                </w:p>
                              </w:txbxContent>
                            </wps:txbx>
                            <wps:bodyPr spcFirstLastPara="1" wrap="square" lIns="91425" tIns="91425" rIns="91425" bIns="91425" anchor="ctr" anchorCtr="0">
                              <a:noAutofit/>
                            </wps:bodyPr>
                          </wps:wsp>
                          <wps:wsp>
                            <wps:cNvPr id="24" name="Rectangle 24"/>
                            <wps:cNvSpPr/>
                            <wps:spPr>
                              <a:xfrm>
                                <a:off x="44884" y="3908909"/>
                                <a:ext cx="2180070" cy="829679"/>
                              </a:xfrm>
                              <a:prstGeom prst="rect">
                                <a:avLst/>
                              </a:prstGeom>
                              <a:noFill/>
                              <a:ln>
                                <a:noFill/>
                              </a:ln>
                            </wps:spPr>
                            <wps:txbx>
                              <w:txbxContent>
                                <w:p w14:paraId="038B8A0C" w14:textId="4DE4AA04" w:rsidR="00955533" w:rsidRPr="004F3FAA" w:rsidRDefault="001C7BDE">
                                  <w:pPr>
                                    <w:spacing w:line="215" w:lineRule="auto"/>
                                    <w:jc w:val="center"/>
                                    <w:textDirection w:val="btLr"/>
                                    <w:rPr>
                                      <w:sz w:val="22"/>
                                      <w:szCs w:val="22"/>
                                    </w:rPr>
                                  </w:pPr>
                                  <w:r>
                                    <w:rPr>
                                      <w:rFonts w:ascii="Calibri" w:eastAsia="Calibri" w:hAnsi="Calibri" w:cs="Calibri"/>
                                      <w:color w:val="000000"/>
                                      <w:sz w:val="22"/>
                                      <w:szCs w:val="22"/>
                                    </w:rPr>
                                    <w:t>1</w:t>
                                  </w:r>
                                  <w:r w:rsidR="001E6374">
                                    <w:rPr>
                                      <w:rFonts w:ascii="Calibri" w:eastAsia="Calibri" w:hAnsi="Calibri" w:cs="Calibri"/>
                                      <w:color w:val="000000"/>
                                      <w:sz w:val="22"/>
                                      <w:szCs w:val="22"/>
                                    </w:rPr>
                                    <w:t>2</w:t>
                                  </w:r>
                                  <w:r w:rsidR="00955533" w:rsidRPr="004F3FAA">
                                    <w:rPr>
                                      <w:rFonts w:ascii="Calibri" w:eastAsia="Calibri" w:hAnsi="Calibri" w:cs="Calibri"/>
                                      <w:color w:val="000000"/>
                                      <w:sz w:val="22"/>
                                      <w:szCs w:val="22"/>
                                    </w:rPr>
                                    <w:t xml:space="preserve"> </w:t>
                                  </w:r>
                                  <w:r>
                                    <w:rPr>
                                      <w:rFonts w:ascii="Calibri" w:eastAsia="Calibri" w:hAnsi="Calibri" w:cs="Calibri"/>
                                      <w:color w:val="000000"/>
                                      <w:sz w:val="22"/>
                                      <w:szCs w:val="22"/>
                                    </w:rPr>
                                    <w:t>–</w:t>
                                  </w:r>
                                  <w:r w:rsidR="00955533" w:rsidRPr="004F3FAA">
                                    <w:rPr>
                                      <w:rFonts w:ascii="Calibri" w:eastAsia="Calibri" w:hAnsi="Calibri" w:cs="Calibri"/>
                                      <w:color w:val="000000"/>
                                      <w:sz w:val="22"/>
                                      <w:szCs w:val="22"/>
                                    </w:rPr>
                                    <w:t xml:space="preserve"> </w:t>
                                  </w:r>
                                  <w:r w:rsidR="001E6374">
                                    <w:rPr>
                                      <w:rFonts w:ascii="Calibri" w:eastAsia="Calibri" w:hAnsi="Calibri" w:cs="Calibri"/>
                                      <w:color w:val="000000"/>
                                      <w:sz w:val="22"/>
                                      <w:szCs w:val="22"/>
                                    </w:rPr>
                                    <w:t>26</w:t>
                                  </w:r>
                                  <w:r>
                                    <w:rPr>
                                      <w:rFonts w:ascii="Calibri" w:eastAsia="Calibri" w:hAnsi="Calibri" w:cs="Calibri"/>
                                      <w:color w:val="000000"/>
                                      <w:sz w:val="22"/>
                                      <w:szCs w:val="22"/>
                                    </w:rPr>
                                    <w:t xml:space="preserve"> April</w:t>
                                  </w:r>
                                  <w:r w:rsidR="00955533" w:rsidRPr="004F3FAA">
                                    <w:rPr>
                                      <w:rFonts w:ascii="Calibri" w:eastAsia="Calibri" w:hAnsi="Calibri" w:cs="Calibri"/>
                                      <w:color w:val="000000"/>
                                      <w:sz w:val="22"/>
                                      <w:szCs w:val="22"/>
                                    </w:rPr>
                                    <w:t xml:space="preserve"> 202</w:t>
                                  </w:r>
                                  <w:r>
                                    <w:rPr>
                                      <w:rFonts w:ascii="Calibri" w:eastAsia="Calibri" w:hAnsi="Calibri" w:cs="Calibri"/>
                                      <w:color w:val="000000"/>
                                      <w:sz w:val="22"/>
                                      <w:szCs w:val="22"/>
                                    </w:rPr>
                                    <w:t>4</w:t>
                                  </w:r>
                                  <w:r w:rsidR="00955533" w:rsidRPr="004F3FAA">
                                    <w:rPr>
                                      <w:rFonts w:ascii="Calibri" w:eastAsia="Calibri" w:hAnsi="Calibri" w:cs="Calibri"/>
                                      <w:color w:val="000000"/>
                                      <w:sz w:val="22"/>
                                      <w:szCs w:val="22"/>
                                    </w:rPr>
                                    <w:t xml:space="preserve"> </w:t>
                                  </w:r>
                                </w:p>
                              </w:txbxContent>
                            </wps:txbx>
                            <wps:bodyPr spcFirstLastPara="1" wrap="square" lIns="45700" tIns="22850" rIns="45700" bIns="22850" anchor="ctr" anchorCtr="0">
                              <a:noAutofit/>
                            </wps:bodyPr>
                          </wps:wsp>
                          <wps:wsp>
                            <wps:cNvPr id="25" name="Rectangle: Top Corners Rounded 25"/>
                            <wps:cNvSpPr/>
                            <wps:spPr>
                              <a:xfrm rot="5400000">
                                <a:off x="3892888" y="3203639"/>
                                <a:ext cx="779944" cy="4031327"/>
                              </a:xfrm>
                              <a:prstGeom prst="round2SameRect">
                                <a:avLst>
                                  <a:gd name="adj1" fmla="val 16667"/>
                                  <a:gd name="adj2" fmla="val 0"/>
                                </a:avLst>
                              </a:prstGeom>
                              <a:solidFill>
                                <a:srgbClr val="CFD7E7">
                                  <a:alpha val="89411"/>
                                </a:srgbClr>
                              </a:solidFill>
                              <a:ln w="25400" cap="flat" cmpd="sng">
                                <a:solidFill>
                                  <a:srgbClr val="CFD7E7">
                                    <a:alpha val="89411"/>
                                  </a:srgbClr>
                                </a:solidFill>
                                <a:prstDash val="solid"/>
                                <a:round/>
                                <a:headEnd type="none" w="sm" len="sm"/>
                                <a:tailEnd type="none" w="sm" len="sm"/>
                              </a:ln>
                            </wps:spPr>
                            <wps:txbx>
                              <w:txbxContent>
                                <w:p w14:paraId="5BE72774" w14:textId="77777777" w:rsidR="00955533" w:rsidRDefault="00955533">
                                  <w:pPr>
                                    <w:textDirection w:val="btLr"/>
                                  </w:pPr>
                                </w:p>
                              </w:txbxContent>
                            </wps:txbx>
                            <wps:bodyPr spcFirstLastPara="1" wrap="square" lIns="91425" tIns="91425" rIns="91425" bIns="91425" anchor="ctr" anchorCtr="0">
                              <a:noAutofit/>
                            </wps:bodyPr>
                          </wps:wsp>
                          <wps:wsp>
                            <wps:cNvPr id="26" name="Rectangle 26"/>
                            <wps:cNvSpPr/>
                            <wps:spPr>
                              <a:xfrm>
                                <a:off x="2199371" y="4690892"/>
                                <a:ext cx="3791344" cy="1189834"/>
                              </a:xfrm>
                              <a:prstGeom prst="rect">
                                <a:avLst/>
                              </a:prstGeom>
                              <a:noFill/>
                              <a:ln>
                                <a:noFill/>
                              </a:ln>
                            </wps:spPr>
                            <wps:txbx>
                              <w:txbxContent>
                                <w:p w14:paraId="0F22E6A1" w14:textId="49F06E4C" w:rsidR="00955533" w:rsidRDefault="00955533" w:rsidP="00C6290F">
                                  <w:pPr>
                                    <w:spacing w:before="30" w:line="215" w:lineRule="auto"/>
                                    <w:textDirection w:val="btLr"/>
                                  </w:pPr>
                                  <w:r>
                                    <w:rPr>
                                      <w:rFonts w:ascii="Calibri" w:eastAsia="Calibri" w:hAnsi="Calibri" w:cs="Calibri"/>
                                      <w:color w:val="000000"/>
                                      <w:sz w:val="20"/>
                                    </w:rPr>
                                    <w:t xml:space="preserve">Evaluating the eligible proposals and making decisions on awards </w:t>
                                  </w:r>
                                </w:p>
                              </w:txbxContent>
                            </wps:txbx>
                            <wps:bodyPr spcFirstLastPara="1" wrap="square" lIns="247650" tIns="123825" rIns="247650" bIns="123825" anchor="ctr" anchorCtr="0">
                              <a:noAutofit/>
                            </wps:bodyPr>
                          </wps:wsp>
                          <wps:wsp>
                            <wps:cNvPr id="27" name="Rectangle: Rounded Corners 27"/>
                            <wps:cNvSpPr/>
                            <wps:spPr>
                              <a:xfrm>
                                <a:off x="0" y="4837950"/>
                                <a:ext cx="2267621" cy="919446"/>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2EF693F5" w14:textId="77777777" w:rsidR="00955533" w:rsidRDefault="00955533">
                                  <w:pPr>
                                    <w:textDirection w:val="btLr"/>
                                  </w:pPr>
                                </w:p>
                              </w:txbxContent>
                            </wps:txbx>
                            <wps:bodyPr spcFirstLastPara="1" wrap="square" lIns="91425" tIns="91425" rIns="91425" bIns="91425" anchor="ctr" anchorCtr="0">
                              <a:noAutofit/>
                            </wps:bodyPr>
                          </wps:wsp>
                          <wps:wsp>
                            <wps:cNvPr id="28" name="Rectangle 28"/>
                            <wps:cNvSpPr/>
                            <wps:spPr>
                              <a:xfrm>
                                <a:off x="44884" y="4882834"/>
                                <a:ext cx="2177853" cy="829678"/>
                              </a:xfrm>
                              <a:prstGeom prst="rect">
                                <a:avLst/>
                              </a:prstGeom>
                              <a:noFill/>
                              <a:ln>
                                <a:noFill/>
                              </a:ln>
                            </wps:spPr>
                            <wps:txbx>
                              <w:txbxContent>
                                <w:p w14:paraId="6A875AFD" w14:textId="7A25F2C4" w:rsidR="00955533" w:rsidRPr="004F3FAA" w:rsidRDefault="001E6374" w:rsidP="00C12595">
                                  <w:pPr>
                                    <w:spacing w:line="215" w:lineRule="auto"/>
                                    <w:jc w:val="center"/>
                                    <w:textDirection w:val="btLr"/>
                                    <w:rPr>
                                      <w:sz w:val="22"/>
                                      <w:szCs w:val="22"/>
                                    </w:rPr>
                                  </w:pPr>
                                  <w:r>
                                    <w:rPr>
                                      <w:rFonts w:ascii="Calibri" w:eastAsia="Calibri" w:hAnsi="Calibri" w:cs="Calibri"/>
                                      <w:color w:val="000000"/>
                                      <w:sz w:val="22"/>
                                      <w:szCs w:val="22"/>
                                    </w:rPr>
                                    <w:t>26</w:t>
                                  </w:r>
                                  <w:r w:rsidR="002936BC">
                                    <w:rPr>
                                      <w:rFonts w:ascii="Calibri" w:eastAsia="Calibri" w:hAnsi="Calibri" w:cs="Calibri"/>
                                      <w:color w:val="000000"/>
                                      <w:sz w:val="22"/>
                                      <w:szCs w:val="22"/>
                                    </w:rPr>
                                    <w:t xml:space="preserve"> April</w:t>
                                  </w:r>
                                  <w:r w:rsidR="005B4609">
                                    <w:rPr>
                                      <w:rFonts w:ascii="Calibri" w:eastAsia="Calibri" w:hAnsi="Calibri" w:cs="Calibri"/>
                                      <w:color w:val="000000"/>
                                      <w:sz w:val="22"/>
                                      <w:szCs w:val="22"/>
                                    </w:rPr>
                                    <w:t xml:space="preserve"> </w:t>
                                  </w:r>
                                  <w:r w:rsidR="00955533" w:rsidRPr="004F3FAA">
                                    <w:rPr>
                                      <w:rFonts w:ascii="Calibri" w:eastAsia="Calibri" w:hAnsi="Calibri" w:cs="Calibri"/>
                                      <w:color w:val="000000"/>
                                      <w:sz w:val="22"/>
                                      <w:szCs w:val="22"/>
                                    </w:rPr>
                                    <w:t xml:space="preserve">– </w:t>
                                  </w:r>
                                  <w:r w:rsidR="00E71BCD">
                                    <w:rPr>
                                      <w:rFonts w:ascii="Calibri" w:eastAsia="Calibri" w:hAnsi="Calibri" w:cs="Calibri"/>
                                      <w:color w:val="000000"/>
                                      <w:sz w:val="22"/>
                                      <w:szCs w:val="22"/>
                                    </w:rPr>
                                    <w:t>31</w:t>
                                  </w:r>
                                  <w:r w:rsidR="002936BC">
                                    <w:rPr>
                                      <w:rFonts w:ascii="Calibri" w:eastAsia="Calibri" w:hAnsi="Calibri" w:cs="Calibri"/>
                                      <w:color w:val="000000"/>
                                      <w:sz w:val="22"/>
                                      <w:szCs w:val="22"/>
                                    </w:rPr>
                                    <w:t xml:space="preserve"> May</w:t>
                                  </w:r>
                                  <w:r w:rsidR="00955533" w:rsidRPr="004F3FAA">
                                    <w:rPr>
                                      <w:rFonts w:ascii="Calibri" w:eastAsia="Calibri" w:hAnsi="Calibri" w:cs="Calibri"/>
                                      <w:color w:val="000000"/>
                                      <w:sz w:val="22"/>
                                      <w:szCs w:val="22"/>
                                    </w:rPr>
                                    <w:t xml:space="preserve"> 202</w:t>
                                  </w:r>
                                  <w:r w:rsidR="002936BC">
                                    <w:rPr>
                                      <w:rFonts w:ascii="Calibri" w:eastAsia="Calibri" w:hAnsi="Calibri" w:cs="Calibri"/>
                                      <w:color w:val="000000"/>
                                      <w:sz w:val="22"/>
                                      <w:szCs w:val="22"/>
                                    </w:rPr>
                                    <w:t>4</w:t>
                                  </w:r>
                                </w:p>
                              </w:txbxContent>
                            </wps:txbx>
                            <wps:bodyPr spcFirstLastPara="1" wrap="square" lIns="45700" tIns="22850" rIns="45700" bIns="22850" anchor="ctr" anchorCtr="0">
                              <a:noAutofit/>
                            </wps:bodyPr>
                          </wps:wsp>
                          <wps:wsp>
                            <wps:cNvPr id="29" name="Rectangle: Top Corners Rounded 29"/>
                            <wps:cNvSpPr/>
                            <wps:spPr>
                              <a:xfrm rot="5400000">
                                <a:off x="3826449" y="4327988"/>
                                <a:ext cx="925878" cy="4031327"/>
                              </a:xfrm>
                              <a:prstGeom prst="round2SameRect">
                                <a:avLst>
                                  <a:gd name="adj1" fmla="val 16667"/>
                                  <a:gd name="adj2" fmla="val 0"/>
                                </a:avLst>
                              </a:prstGeom>
                              <a:solidFill>
                                <a:srgbClr val="CFD7E7">
                                  <a:alpha val="89411"/>
                                </a:srgbClr>
                              </a:solidFill>
                              <a:ln w="25400" cap="flat" cmpd="sng">
                                <a:solidFill>
                                  <a:srgbClr val="CFD7E7">
                                    <a:alpha val="89411"/>
                                  </a:srgbClr>
                                </a:solidFill>
                                <a:prstDash val="solid"/>
                                <a:round/>
                                <a:headEnd type="none" w="sm" len="sm"/>
                                <a:tailEnd type="none" w="sm" len="sm"/>
                              </a:ln>
                            </wps:spPr>
                            <wps:txbx>
                              <w:txbxContent>
                                <w:p w14:paraId="417CE7CC" w14:textId="77777777" w:rsidR="00955533" w:rsidRDefault="00955533">
                                  <w:pPr>
                                    <w:textDirection w:val="btLr"/>
                                  </w:pPr>
                                </w:p>
                              </w:txbxContent>
                            </wps:txbx>
                            <wps:bodyPr spcFirstLastPara="1" wrap="square" lIns="91425" tIns="91425" rIns="91425" bIns="91425" anchor="ctr" anchorCtr="0">
                              <a:noAutofit/>
                            </wps:bodyPr>
                          </wps:wsp>
                          <wps:wsp>
                            <wps:cNvPr id="30" name="Rectangle 30"/>
                            <wps:cNvSpPr/>
                            <wps:spPr>
                              <a:xfrm>
                                <a:off x="2199373" y="5864531"/>
                                <a:ext cx="3545404" cy="878754"/>
                              </a:xfrm>
                              <a:prstGeom prst="rect">
                                <a:avLst/>
                              </a:prstGeom>
                              <a:noFill/>
                              <a:ln>
                                <a:noFill/>
                              </a:ln>
                            </wps:spPr>
                            <wps:txbx>
                              <w:txbxContent>
                                <w:p w14:paraId="64255497" w14:textId="73BEEE4C" w:rsidR="00955533" w:rsidRDefault="00955533">
                                  <w:pPr>
                                    <w:spacing w:before="30" w:line="215" w:lineRule="auto"/>
                                    <w:textDirection w:val="btLr"/>
                                  </w:pPr>
                                  <w:r>
                                    <w:rPr>
                                      <w:rFonts w:ascii="Calibri" w:eastAsia="Calibri" w:hAnsi="Calibri" w:cs="Calibri"/>
                                      <w:color w:val="000000"/>
                                      <w:sz w:val="20"/>
                                    </w:rPr>
                                    <w:t>Signing the grant agreements and start of the grants’ implementation</w:t>
                                  </w:r>
                                </w:p>
                                <w:p w14:paraId="2F63C2AB" w14:textId="77777777" w:rsidR="00955533" w:rsidRDefault="00955533"/>
                              </w:txbxContent>
                            </wps:txbx>
                            <wps:bodyPr spcFirstLastPara="1" wrap="square" lIns="247650" tIns="123825" rIns="247650" bIns="123825" anchor="ctr" anchorCtr="0">
                              <a:noAutofit/>
                            </wps:bodyPr>
                          </wps:wsp>
                          <wps:wsp>
                            <wps:cNvPr id="31" name="Rectangle: Rounded Corners 31"/>
                            <wps:cNvSpPr/>
                            <wps:spPr>
                              <a:xfrm>
                                <a:off x="0" y="5868723"/>
                                <a:ext cx="2267621" cy="919446"/>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18263C94" w14:textId="77777777" w:rsidR="00955533" w:rsidRDefault="00955533">
                                  <w:pPr>
                                    <w:textDirection w:val="btLr"/>
                                  </w:pPr>
                                </w:p>
                              </w:txbxContent>
                            </wps:txbx>
                            <wps:bodyPr spcFirstLastPara="1" wrap="square" lIns="91425" tIns="91425" rIns="91425" bIns="91425" anchor="ctr" anchorCtr="0">
                              <a:noAutofit/>
                            </wps:bodyPr>
                          </wps:wsp>
                          <wps:wsp>
                            <wps:cNvPr id="32" name="Rectangle 32"/>
                            <wps:cNvSpPr/>
                            <wps:spPr>
                              <a:xfrm>
                                <a:off x="44884" y="5913607"/>
                                <a:ext cx="2177853" cy="829678"/>
                              </a:xfrm>
                              <a:prstGeom prst="rect">
                                <a:avLst/>
                              </a:prstGeom>
                              <a:noFill/>
                              <a:ln>
                                <a:noFill/>
                              </a:ln>
                            </wps:spPr>
                            <wps:txbx>
                              <w:txbxContent>
                                <w:p w14:paraId="1B98113F" w14:textId="2D7A4FFC" w:rsidR="00955533" w:rsidRPr="004F3FAA" w:rsidRDefault="00A0212F">
                                  <w:pPr>
                                    <w:spacing w:line="215" w:lineRule="auto"/>
                                    <w:jc w:val="center"/>
                                    <w:textDirection w:val="btLr"/>
                                    <w:rPr>
                                      <w:sz w:val="22"/>
                                      <w:szCs w:val="22"/>
                                    </w:rPr>
                                  </w:pPr>
                                  <w:r>
                                    <w:rPr>
                                      <w:rFonts w:ascii="Calibri" w:eastAsia="Calibri" w:hAnsi="Calibri" w:cs="Calibri"/>
                                      <w:color w:val="000000"/>
                                      <w:sz w:val="22"/>
                                      <w:szCs w:val="22"/>
                                    </w:rPr>
                                    <w:t>31</w:t>
                                  </w:r>
                                  <w:r w:rsidR="001F45A5">
                                    <w:rPr>
                                      <w:rFonts w:ascii="Calibri" w:eastAsia="Calibri" w:hAnsi="Calibri" w:cs="Calibri"/>
                                      <w:color w:val="000000"/>
                                      <w:sz w:val="22"/>
                                      <w:szCs w:val="22"/>
                                    </w:rPr>
                                    <w:t xml:space="preserve"> May - </w:t>
                                  </w:r>
                                  <w:r w:rsidR="00BF707A">
                                    <w:rPr>
                                      <w:rFonts w:ascii="Calibri" w:eastAsia="Calibri" w:hAnsi="Calibri" w:cs="Calibri"/>
                                      <w:color w:val="000000"/>
                                      <w:sz w:val="22"/>
                                      <w:szCs w:val="22"/>
                                    </w:rPr>
                                    <w:t>28</w:t>
                                  </w:r>
                                  <w:r w:rsidR="00755500">
                                    <w:rPr>
                                      <w:rFonts w:ascii="Calibri" w:eastAsia="Calibri" w:hAnsi="Calibri" w:cs="Calibri"/>
                                      <w:color w:val="000000"/>
                                      <w:sz w:val="22"/>
                                      <w:szCs w:val="22"/>
                                    </w:rPr>
                                    <w:t xml:space="preserve"> </w:t>
                                  </w:r>
                                  <w:r w:rsidR="001F45A5">
                                    <w:rPr>
                                      <w:rFonts w:ascii="Calibri" w:eastAsia="Calibri" w:hAnsi="Calibri" w:cs="Calibri"/>
                                      <w:color w:val="000000"/>
                                      <w:sz w:val="22"/>
                                      <w:szCs w:val="22"/>
                                    </w:rPr>
                                    <w:t>June</w:t>
                                  </w:r>
                                  <w:r w:rsidR="00755500">
                                    <w:rPr>
                                      <w:rFonts w:ascii="Calibri" w:eastAsia="Calibri" w:hAnsi="Calibri" w:cs="Calibri"/>
                                      <w:color w:val="000000"/>
                                      <w:sz w:val="22"/>
                                      <w:szCs w:val="22"/>
                                    </w:rPr>
                                    <w:t xml:space="preserve"> </w:t>
                                  </w:r>
                                  <w:r w:rsidR="00955533" w:rsidRPr="004F3FAA">
                                    <w:rPr>
                                      <w:rFonts w:ascii="Calibri" w:eastAsia="Calibri" w:hAnsi="Calibri" w:cs="Calibri"/>
                                      <w:color w:val="000000"/>
                                      <w:sz w:val="22"/>
                                      <w:szCs w:val="22"/>
                                    </w:rPr>
                                    <w:t>202</w:t>
                                  </w:r>
                                  <w:r w:rsidR="00755500">
                                    <w:rPr>
                                      <w:rFonts w:ascii="Calibri" w:eastAsia="Calibri" w:hAnsi="Calibri" w:cs="Calibri"/>
                                      <w:color w:val="000000"/>
                                      <w:sz w:val="22"/>
                                      <w:szCs w:val="22"/>
                                    </w:rPr>
                                    <w:t>4</w:t>
                                  </w:r>
                                </w:p>
                              </w:txbxContent>
                            </wps:txbx>
                            <wps:bodyPr spcFirstLastPara="1" wrap="square" lIns="45700" tIns="22850" rIns="45700" bIns="22850" anchor="ctr" anchorCtr="0">
                              <a:noAutofit/>
                            </wps:bodyPr>
                          </wps:wsp>
                        </wpg:grpSp>
                      </wpg:grpSp>
                    </wpg:wgp>
                  </a:graphicData>
                </a:graphic>
              </wp:inline>
            </w:drawing>
          </mc:Choice>
          <mc:Fallback>
            <w:pict>
              <v:group w14:anchorId="0FC65C52" id="Group 61" o:spid="_x0000_s1026" style="width:486.85pt;height:334.05pt;mso-position-horizontal-relative:char;mso-position-vertical-relative:line" coordorigin="21934,3542" coordsize="64745,7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">
                <v:group id="Group 1" o:spid="_x0000_s1027" style="position:absolute;left:21934;top:3542;width:64746;height:70913" coordorigin=",-21" coordsize="64745,7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3051;height:68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2839A79" w14:textId="77777777" w:rsidR="00955533" w:rsidRDefault="00955533">
                          <w:pPr>
                            <w:textDirection w:val="btLr"/>
                          </w:pPr>
                        </w:p>
                      </w:txbxContent>
                    </v:textbox>
                  </v:rect>
                  <v:group id="Group 3" o:spid="_x0000_s1029" style="position:absolute;top:-21;width:64745;height:70913" coordorigin=",-21" coordsize="64745,7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64745;height:70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63EA216" w14:textId="77777777" w:rsidR="00955533" w:rsidRDefault="00955533">
                            <w:pPr>
                              <w:textDirection w:val="btLr"/>
                            </w:pPr>
                          </w:p>
                        </w:txbxContent>
                      </v:textbox>
                    </v:rect>
                    <v:shape id="Rectangle: Top Corners Rounded 5" o:spid="_x0000_s1031" style="position:absolute;left:39197;top:-15557;width:7356;height:40353;rotation:90;visibility:visible;mso-wrap-style:square;v-text-anchor:middle" coordsize="735557,4035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" adj="-11796480,,5400" path="m122595,l612962,v67707,,122595,54888,122595,122595l735557,4035268r,l,4035268r,l,122595c,54888,54888,,122595,xe" fillcolor="#cfd7e7" strokecolor="#cfd7e7" strokeweight="2pt">
                      <v:fill opacity="58596f"/>
                      <v:stroke startarrowwidth="narrow" startarrowlength="short" endarrowwidth="narrow" endarrowlength="short" opacity="58596f" joinstyle="round"/>
                      <v:formulas/>
                      <v:path arrowok="t" o:connecttype="custom" o:connectlocs="122595,0;612962,0;735557,122595;735557,4035268;735557,4035268;0,4035268;0,4035268;0,122595;122595,0" o:connectangles="0,0,0,0,0,0,0,0,0" textboxrect="0,0,735557,4035268"/>
                      <v:textbox inset="2.53958mm,2.53958mm,2.53958mm,2.53958mm">
                        <w:txbxContent>
                          <w:p w14:paraId="04D16846" w14:textId="77777777" w:rsidR="00955533" w:rsidRDefault="00955533">
                            <w:pPr>
                              <w:textDirection w:val="btLr"/>
                            </w:pPr>
                          </w:p>
                        </w:txbxContent>
                      </v:textbox>
                    </v:shape>
                    <v:rect id="Rectangle 6" o:spid="_x0000_s1032" style="position:absolute;left:22086;top:-21;width:39994;height:8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" filled="f" stroked="f">
                      <v:textbox inset="19.5pt,9.75pt,19.5pt,9.75pt">
                        <w:txbxContent>
                          <w:p w14:paraId="603633B3" w14:textId="6206B41C" w:rsidR="00955533" w:rsidRDefault="00955533" w:rsidP="00C6290F">
                            <w:pPr>
                              <w:spacing w:line="215" w:lineRule="auto"/>
                              <w:textDirection w:val="btLr"/>
                            </w:pPr>
                            <w:r>
                              <w:rPr>
                                <w:rFonts w:ascii="Calibri" w:eastAsia="Calibri" w:hAnsi="Calibri" w:cs="Calibri"/>
                                <w:color w:val="000000"/>
                                <w:sz w:val="20"/>
                              </w:rPr>
                              <w:t xml:space="preserve">Releasing announcement on the opening of grant competition </w:t>
                            </w:r>
                          </w:p>
                        </w:txbxContent>
                      </v:textbox>
                    </v:rect>
                    <v:roundrect id="Rectangle: Rounded Corners 7" o:spid="_x0000_s1033" style="position:absolute;top:23;width:22698;height:9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" fillcolor="#5b9bd5 [3204]" strokecolor="white [3201]" strokeweight="2pt">
                      <v:stroke startarrowwidth="narrow" startarrowlength="short" endarrowwidth="narrow" endarrowlength="short"/>
                      <v:textbox inset="2.53958mm,2.53958mm,2.53958mm,2.53958mm">
                        <w:txbxContent>
                          <w:p w14:paraId="7862D129" w14:textId="77777777" w:rsidR="00955533" w:rsidRDefault="00955533">
                            <w:pPr>
                              <w:textDirection w:val="btLr"/>
                            </w:pPr>
                          </w:p>
                        </w:txbxContent>
                      </v:textbox>
                    </v:roundrect>
                    <v:rect id="Rectangle 8" o:spid="_x0000_s1034" style="position:absolute;left:448;top:472;width:21801;height:8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" filled="f" stroked="f">
                      <v:textbox inset="1.2694mm,.63472mm,1.2694mm,.63472mm">
                        <w:txbxContent>
                          <w:p w14:paraId="30C52213" w14:textId="67990840" w:rsidR="00955533" w:rsidRPr="00EF3343" w:rsidRDefault="009C72C5">
                            <w:pPr>
                              <w:spacing w:line="215" w:lineRule="auto"/>
                              <w:jc w:val="center"/>
                              <w:textDirection w:val="btLr"/>
                              <w:rPr>
                                <w:sz w:val="22"/>
                                <w:szCs w:val="22"/>
                                <w:lang w:val="en-US"/>
                              </w:rPr>
                            </w:pPr>
                            <w:r>
                              <w:rPr>
                                <w:rFonts w:ascii="Calibri" w:eastAsia="Calibri" w:hAnsi="Calibri" w:cs="Calibri"/>
                                <w:color w:val="000000"/>
                                <w:sz w:val="22"/>
                                <w:szCs w:val="22"/>
                                <w:lang w:val="en-US"/>
                              </w:rPr>
                              <w:t>19 March</w:t>
                            </w:r>
                            <w:r w:rsidR="00EF3343">
                              <w:rPr>
                                <w:rFonts w:ascii="Calibri" w:eastAsia="Calibri" w:hAnsi="Calibri" w:cs="Calibri"/>
                                <w:color w:val="000000"/>
                                <w:sz w:val="22"/>
                                <w:szCs w:val="22"/>
                                <w:lang w:val="en-US"/>
                              </w:rPr>
                              <w:t xml:space="preserve"> 2024</w:t>
                            </w:r>
                          </w:p>
                        </w:txbxContent>
                      </v:textbox>
                    </v:rect>
                    <v:shape id="Rectangle: Top Corners Rounded 9" o:spid="_x0000_s1035" style="position:absolute;left:39197;top:-5902;width:7355;height:40353;rotation:90;visibility:visible;mso-wrap-style:square;v-text-anchor:middle" coordsize="735557,4035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" adj="-11796480,,5400" path="m122595,l612962,v67707,,122595,54888,122595,122595l735557,4035268r,l,4035268r,l,122595c,54888,54888,,122595,xe" fillcolor="#cfd7e7" strokecolor="#cfd7e7" strokeweight="2pt">
                      <v:fill opacity="58596f"/>
                      <v:stroke startarrowwidth="narrow" startarrowlength="short" endarrowwidth="narrow" endarrowlength="short" opacity="58596f" joinstyle="round"/>
                      <v:formulas/>
                      <v:path arrowok="t" o:connecttype="custom" o:connectlocs="122595,0;612962,0;735557,122595;735557,4035268;735557,4035268;0,4035268;0,4035268;0,122595;122595,0" o:connectangles="0,0,0,0,0,0,0,0,0" textboxrect="0,0,735557,4035268"/>
                      <v:textbox inset="2.53958mm,2.53958mm,2.53958mm,2.53958mm">
                        <w:txbxContent>
                          <w:p w14:paraId="727C13A0" w14:textId="77777777" w:rsidR="00955533" w:rsidRDefault="00955533">
                            <w:pPr>
                              <w:textDirection w:val="btLr"/>
                            </w:pPr>
                          </w:p>
                        </w:txbxContent>
                      </v:textbox>
                    </v:shape>
                    <v:rect id="Rectangle 10" o:spid="_x0000_s1036" style="position:absolute;left:22004;top:10596;width:42741;height:9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" filled="f" stroked="f">
                      <v:textbox inset="19.5pt,9.75pt,19.5pt,9.75pt">
                        <w:txbxContent>
                          <w:p w14:paraId="1C7B4345" w14:textId="3F8E0779" w:rsidR="00955533" w:rsidRPr="0001095C" w:rsidRDefault="00955533" w:rsidP="00C6290F">
                            <w:pPr>
                              <w:spacing w:line="215" w:lineRule="auto"/>
                              <w:textDirection w:val="btLr"/>
                            </w:pPr>
                            <w:r>
                              <w:rPr>
                                <w:rFonts w:ascii="Calibri" w:eastAsia="Calibri" w:hAnsi="Calibri" w:cs="Calibri"/>
                                <w:color w:val="000000"/>
                                <w:sz w:val="20"/>
                              </w:rPr>
                              <w:t>Conducting information meeting online via Zoom platform</w:t>
                            </w:r>
                            <w:r w:rsidR="0001095C">
                              <w:rPr>
                                <w:rFonts w:ascii="Calibri" w:eastAsia="Calibri" w:hAnsi="Calibri" w:cs="Calibri"/>
                                <w:color w:val="000000"/>
                                <w:sz w:val="20"/>
                                <w:lang w:val="ka-GE"/>
                              </w:rPr>
                              <w:t xml:space="preserve"> </w:t>
                            </w:r>
                            <w:r w:rsidR="0001095C">
                              <w:rPr>
                                <w:rFonts w:ascii="Calibri" w:eastAsia="Calibri" w:hAnsi="Calibri" w:cs="Calibri"/>
                                <w:color w:val="000000"/>
                                <w:sz w:val="20"/>
                              </w:rPr>
                              <w:t>(see details in section 8.1)</w:t>
                            </w:r>
                          </w:p>
                        </w:txbxContent>
                      </v:textbox>
                    </v:rect>
                    <v:roundrect id="Rectangle: Rounded Corners 11" o:spid="_x0000_s1037" style="position:absolute;top:9677;width:22698;height:9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" fillcolor="#5b9bd5 [3204]" strokecolor="white [3201]" strokeweight="2pt">
                      <v:stroke startarrowwidth="narrow" startarrowlength="short" endarrowwidth="narrow" endarrowlength="short"/>
                      <v:textbox inset="2.53958mm,2.53958mm,2.53958mm,2.53958mm">
                        <w:txbxContent>
                          <w:p w14:paraId="38C1FD17" w14:textId="77777777" w:rsidR="00955533" w:rsidRDefault="00955533">
                            <w:pPr>
                              <w:textDirection w:val="btLr"/>
                            </w:pPr>
                          </w:p>
                        </w:txbxContent>
                      </v:textbox>
                    </v:roundrect>
                    <v:rect id="Rectangle 12" o:spid="_x0000_s1038" style="position:absolute;left:448;top:10126;width:21801;height:8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" filled="f" stroked="f">
                      <v:textbox inset="1.2694mm,.63472mm,1.2694mm,.63472mm">
                        <w:txbxContent>
                          <w:p w14:paraId="660774D8" w14:textId="32C73079" w:rsidR="00955533" w:rsidRPr="004F3FAA" w:rsidRDefault="00F757B8">
                            <w:pPr>
                              <w:spacing w:line="215" w:lineRule="auto"/>
                              <w:jc w:val="center"/>
                              <w:textDirection w:val="btLr"/>
                              <w:rPr>
                                <w:sz w:val="22"/>
                                <w:szCs w:val="22"/>
                              </w:rPr>
                            </w:pPr>
                            <w:r>
                              <w:rPr>
                                <w:rFonts w:ascii="Calibri" w:eastAsia="Calibri" w:hAnsi="Calibri" w:cs="Calibri"/>
                                <w:color w:val="000000"/>
                                <w:sz w:val="22"/>
                                <w:szCs w:val="22"/>
                                <w:lang w:val="ka-GE"/>
                              </w:rPr>
                              <w:t>29</w:t>
                            </w:r>
                            <w:r w:rsidR="00EF3343">
                              <w:rPr>
                                <w:rFonts w:ascii="Calibri" w:eastAsia="Calibri" w:hAnsi="Calibri" w:cs="Calibri"/>
                                <w:color w:val="000000"/>
                                <w:sz w:val="22"/>
                                <w:szCs w:val="22"/>
                              </w:rPr>
                              <w:t xml:space="preserve"> March</w:t>
                            </w:r>
                            <w:r w:rsidR="00955533" w:rsidRPr="004F3FAA">
                              <w:rPr>
                                <w:rFonts w:ascii="Calibri" w:eastAsia="Calibri" w:hAnsi="Calibri" w:cs="Calibri"/>
                                <w:color w:val="000000"/>
                                <w:sz w:val="22"/>
                                <w:szCs w:val="22"/>
                              </w:rPr>
                              <w:t xml:space="preserve"> 202</w:t>
                            </w:r>
                            <w:r w:rsidR="00EF3343">
                              <w:rPr>
                                <w:rFonts w:ascii="Calibri" w:eastAsia="Calibri" w:hAnsi="Calibri" w:cs="Calibri"/>
                                <w:color w:val="000000"/>
                                <w:sz w:val="22"/>
                                <w:szCs w:val="22"/>
                              </w:rPr>
                              <w:t>4</w:t>
                            </w:r>
                          </w:p>
                        </w:txbxContent>
                      </v:textbox>
                    </v:rect>
                    <v:shape id="Rectangle: Top Corners Rounded 13" o:spid="_x0000_s1039" style="position:absolute;left:39197;top:3752;width:7355;height:40353;rotation:90;visibility:visible;mso-wrap-style:square;v-text-anchor:middle" coordsize="735557,4035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" adj="-11796480,,5400" path="m122595,l612962,v67707,,122595,54888,122595,122595l735557,4035268r,l,4035268r,l,122595c,54888,54888,,122595,xe" fillcolor="#cfd7e7" strokecolor="#cfd7e7" strokeweight="2pt">
                      <v:fill opacity="58596f"/>
                      <v:stroke startarrowwidth="narrow" startarrowlength="short" endarrowwidth="narrow" endarrowlength="short" opacity="58596f" joinstyle="round"/>
                      <v:formulas/>
                      <v:path arrowok="t" o:connecttype="custom" o:connectlocs="122595,0;612962,0;735557,122595;735557,4035268;735557,4035268;0,4035268;0,4035268;0,122595;122595,0" o:connectangles="0,0,0,0,0,0,0,0,0" textboxrect="0,0,735557,4035268"/>
                      <v:textbox inset="2.53958mm,2.53958mm,2.53958mm,2.53958mm">
                        <w:txbxContent>
                          <w:p w14:paraId="5B289F4A" w14:textId="77777777" w:rsidR="00955533" w:rsidRDefault="00955533">
                            <w:pPr>
                              <w:textDirection w:val="btLr"/>
                            </w:pPr>
                          </w:p>
                        </w:txbxContent>
                      </v:textbox>
                    </v:shape>
                    <v:rect id="Rectangle 14" o:spid="_x0000_s1040" style="position:absolute;left:22006;top:20076;width:39994;height:7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" filled="f" stroked="f">
                      <v:textbox inset="19.5pt,9.75pt,19.5pt,9.75pt">
                        <w:txbxContent>
                          <w:p w14:paraId="3482D232" w14:textId="1363352C" w:rsidR="00955533" w:rsidRDefault="00955533" w:rsidP="00C6290F">
                            <w:pPr>
                              <w:spacing w:line="215" w:lineRule="auto"/>
                              <w:textDirection w:val="btLr"/>
                            </w:pPr>
                            <w:r>
                              <w:rPr>
                                <w:rFonts w:ascii="Calibri" w:eastAsia="Calibri" w:hAnsi="Calibri" w:cs="Calibri"/>
                                <w:color w:val="000000"/>
                                <w:sz w:val="20"/>
                              </w:rPr>
                              <w:t xml:space="preserve">Collecting and answering questions regarding funding  </w:t>
                            </w:r>
                          </w:p>
                        </w:txbxContent>
                      </v:textbox>
                    </v:rect>
                    <v:roundrect id="Rectangle: Rounded Corners 15" o:spid="_x0000_s1041" style="position:absolute;top:19331;width:22698;height:9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" fillcolor="#5b9bd5 [3204]" strokecolor="white [3201]" strokeweight="2pt">
                      <v:stroke startarrowwidth="narrow" startarrowlength="short" endarrowwidth="narrow" endarrowlength="short"/>
                      <v:textbox inset="2.53958mm,2.53958mm,2.53958mm,2.53958mm">
                        <w:txbxContent>
                          <w:p w14:paraId="725C07E3" w14:textId="77777777" w:rsidR="00955533" w:rsidRDefault="00955533">
                            <w:pPr>
                              <w:textDirection w:val="btLr"/>
                            </w:pPr>
                          </w:p>
                        </w:txbxContent>
                      </v:textbox>
                    </v:roundrect>
                    <v:rect id="Rectangle 16" o:spid="_x0000_s1042" style="position:absolute;left:448;top:19780;width:21801;height:8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" filled="f" stroked="f">
                      <v:textbox inset="1.2694mm,.63472mm,1.2694mm,.63472mm">
                        <w:txbxContent>
                          <w:p w14:paraId="6B113B5A" w14:textId="1539E8EC" w:rsidR="00955533" w:rsidRPr="004F3FAA" w:rsidRDefault="009C72C5">
                            <w:pPr>
                              <w:spacing w:before="83" w:line="215" w:lineRule="auto"/>
                              <w:jc w:val="center"/>
                              <w:textDirection w:val="btLr"/>
                              <w:rPr>
                                <w:sz w:val="22"/>
                                <w:szCs w:val="22"/>
                              </w:rPr>
                            </w:pPr>
                            <w:r>
                              <w:rPr>
                                <w:rFonts w:ascii="Calibri" w:eastAsia="Calibri" w:hAnsi="Calibri" w:cs="Calibri"/>
                                <w:color w:val="000000"/>
                                <w:sz w:val="22"/>
                                <w:szCs w:val="22"/>
                              </w:rPr>
                              <w:t>19 March</w:t>
                            </w:r>
                            <w:r w:rsidR="00863C50">
                              <w:rPr>
                                <w:rFonts w:ascii="Calibri" w:eastAsia="Calibri" w:hAnsi="Calibri" w:cs="Calibri"/>
                                <w:color w:val="000000"/>
                                <w:sz w:val="22"/>
                                <w:szCs w:val="22"/>
                                <w:lang w:val="en-US"/>
                              </w:rPr>
                              <w:t xml:space="preserve"> </w:t>
                            </w:r>
                            <w:r w:rsidR="00863C50">
                              <w:rPr>
                                <w:rFonts w:ascii="Calibri" w:eastAsia="Calibri" w:hAnsi="Calibri" w:cs="Calibri"/>
                                <w:color w:val="000000"/>
                                <w:sz w:val="22"/>
                                <w:szCs w:val="22"/>
                              </w:rPr>
                              <w:t xml:space="preserve">– </w:t>
                            </w:r>
                            <w:r w:rsidR="00F757B8">
                              <w:rPr>
                                <w:rFonts w:ascii="Calibri" w:eastAsia="Calibri" w:hAnsi="Calibri" w:cs="Calibri"/>
                                <w:color w:val="000000"/>
                                <w:sz w:val="22"/>
                                <w:szCs w:val="22"/>
                                <w:lang w:val="ka-GE"/>
                              </w:rPr>
                              <w:t>1</w:t>
                            </w:r>
                            <w:r w:rsidR="00863C50">
                              <w:rPr>
                                <w:rFonts w:ascii="Calibri" w:eastAsia="Calibri" w:hAnsi="Calibri" w:cs="Calibri"/>
                                <w:color w:val="000000"/>
                                <w:sz w:val="22"/>
                                <w:szCs w:val="22"/>
                                <w:lang w:val="ka-GE"/>
                              </w:rPr>
                              <w:t>0 April</w:t>
                            </w:r>
                            <w:r w:rsidR="00AA174B">
                              <w:rPr>
                                <w:rFonts w:ascii="Calibri" w:eastAsia="Calibri" w:hAnsi="Calibri" w:cs="Calibri"/>
                                <w:color w:val="000000"/>
                                <w:sz w:val="22"/>
                                <w:szCs w:val="22"/>
                              </w:rPr>
                              <w:t xml:space="preserve"> </w:t>
                            </w:r>
                            <w:r w:rsidR="00955533" w:rsidRPr="004F3FAA">
                              <w:rPr>
                                <w:rFonts w:ascii="Calibri" w:eastAsia="Calibri" w:hAnsi="Calibri" w:cs="Calibri"/>
                                <w:color w:val="000000"/>
                                <w:sz w:val="22"/>
                                <w:szCs w:val="22"/>
                              </w:rPr>
                              <w:t>202</w:t>
                            </w:r>
                            <w:r w:rsidR="0014343D">
                              <w:rPr>
                                <w:rFonts w:ascii="Calibri" w:eastAsia="Calibri" w:hAnsi="Calibri" w:cs="Calibri"/>
                                <w:color w:val="000000"/>
                                <w:sz w:val="22"/>
                                <w:szCs w:val="22"/>
                              </w:rPr>
                              <w:t>4</w:t>
                            </w:r>
                            <w:r w:rsidR="00955533" w:rsidRPr="004F3FAA">
                              <w:rPr>
                                <w:rFonts w:ascii="Calibri" w:eastAsia="Calibri" w:hAnsi="Calibri" w:cs="Calibri"/>
                                <w:color w:val="000000"/>
                                <w:sz w:val="22"/>
                                <w:szCs w:val="22"/>
                              </w:rPr>
                              <w:t xml:space="preserve"> </w:t>
                            </w:r>
                          </w:p>
                        </w:txbxContent>
                      </v:textbox>
                    </v:rect>
                    <v:shape id="Rectangle: Top Corners Rounded 17" o:spid="_x0000_s1043" style="position:absolute;left:39197;top:13406;width:7356;height:40353;rotation:90;visibility:visible;mso-wrap-style:square;v-text-anchor:middle" coordsize="735557,4035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" adj="-11796480,,5400" path="m122595,l612962,v67707,,122595,54888,122595,122595l735557,4035268r,l,4035268r,l,122595c,54888,54888,,122595,xe" fillcolor="#cfd7e7" strokecolor="#cfd7e7" strokeweight="2pt">
                      <v:fill opacity="58596f"/>
                      <v:stroke startarrowwidth="narrow" startarrowlength="short" endarrowwidth="narrow" endarrowlength="short" opacity="58596f" joinstyle="round"/>
                      <v:formulas/>
                      <v:path arrowok="t" o:connecttype="custom" o:connectlocs="122595,0;612962,0;735557,122595;735557,4035268;735557,4035268;0,4035268;0,4035268;0,122595;122595,0" o:connectangles="0,0,0,0,0,0,0,0,0" textboxrect="0,0,735557,4035268"/>
                      <v:textbox inset="2.53958mm,2.53958mm,2.53958mm,2.53958mm">
                        <w:txbxContent>
                          <w:p w14:paraId="2B6480E5" w14:textId="77777777" w:rsidR="00955533" w:rsidRDefault="00955533">
                            <w:pPr>
                              <w:textDirection w:val="btLr"/>
                            </w:pPr>
                          </w:p>
                        </w:txbxContent>
                      </v:textbox>
                    </v:shape>
                    <v:rect id="Rectangle 18" o:spid="_x0000_s1044" style="position:absolute;left:22006;top:29227;width:29691;height:7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" filled="f" stroked="f">
                      <v:textbox inset="19.5pt,9.75pt,19.5pt,9.75pt">
                        <w:txbxContent>
                          <w:p w14:paraId="3BED7244" w14:textId="1DB5FAA6" w:rsidR="00955533" w:rsidRDefault="00955533" w:rsidP="00C6290F">
                            <w:pPr>
                              <w:spacing w:line="215" w:lineRule="auto"/>
                              <w:textDirection w:val="btLr"/>
                            </w:pPr>
                            <w:r>
                              <w:rPr>
                                <w:rFonts w:ascii="Calibri" w:eastAsia="Calibri" w:hAnsi="Calibri" w:cs="Calibri"/>
                                <w:color w:val="000000"/>
                                <w:sz w:val="20"/>
                              </w:rPr>
                              <w:t xml:space="preserve">Receiving grant proposals </w:t>
                            </w:r>
                          </w:p>
                        </w:txbxContent>
                      </v:textbox>
                    </v:rect>
                    <v:roundrect id="Rectangle: Rounded Corners 19" o:spid="_x0000_s1045" style="position:absolute;top:28986;width:22698;height:9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" fillcolor="#5b9bd5 [3204]" strokecolor="white [3201]" strokeweight="2pt">
                      <v:stroke startarrowwidth="narrow" startarrowlength="short" endarrowwidth="narrow" endarrowlength="short"/>
                      <v:textbox inset="2.53958mm,2.53958mm,2.53958mm,2.53958mm">
                        <w:txbxContent>
                          <w:p w14:paraId="453EB98F" w14:textId="77777777" w:rsidR="00955533" w:rsidRDefault="00955533">
                            <w:pPr>
                              <w:textDirection w:val="btLr"/>
                            </w:pPr>
                          </w:p>
                        </w:txbxContent>
                      </v:textbox>
                    </v:roundrect>
                    <v:rect id="Rectangle 20" o:spid="_x0000_s1046" style="position:absolute;left:448;top:29434;width:21801;height:8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" filled="f" stroked="f">
                      <v:textbox inset="1.2694mm,.63472mm,1.2694mm,.63472mm">
                        <w:txbxContent>
                          <w:p w14:paraId="64084444" w14:textId="20FE3C39" w:rsidR="00955533" w:rsidRPr="0014343D" w:rsidRDefault="009C72C5" w:rsidP="0014343D">
                            <w:pPr>
                              <w:spacing w:before="83" w:line="215" w:lineRule="auto"/>
                              <w:jc w:val="center"/>
                              <w:textDirection w:val="btLr"/>
                              <w:rPr>
                                <w:rFonts w:ascii="Calibri" w:eastAsia="Calibri" w:hAnsi="Calibri" w:cs="Calibri"/>
                                <w:color w:val="000000"/>
                                <w:sz w:val="22"/>
                                <w:szCs w:val="22"/>
                              </w:rPr>
                            </w:pPr>
                            <w:r>
                              <w:rPr>
                                <w:rFonts w:ascii="Calibri" w:eastAsia="Calibri" w:hAnsi="Calibri" w:cs="Calibri"/>
                                <w:color w:val="000000"/>
                                <w:sz w:val="22"/>
                                <w:szCs w:val="22"/>
                              </w:rPr>
                              <w:t>19 March</w:t>
                            </w:r>
                            <w:r w:rsidR="0014343D">
                              <w:rPr>
                                <w:rFonts w:ascii="Calibri" w:eastAsia="Calibri" w:hAnsi="Calibri" w:cs="Calibri"/>
                                <w:color w:val="000000"/>
                                <w:sz w:val="22"/>
                                <w:szCs w:val="22"/>
                              </w:rPr>
                              <w:t xml:space="preserve"> </w:t>
                            </w:r>
                            <w:r w:rsidR="00773884">
                              <w:rPr>
                                <w:rFonts w:ascii="Calibri" w:eastAsia="Calibri" w:hAnsi="Calibri" w:cs="Calibri"/>
                                <w:color w:val="000000"/>
                                <w:sz w:val="22"/>
                                <w:szCs w:val="22"/>
                              </w:rPr>
                              <w:t>–</w:t>
                            </w:r>
                            <w:r w:rsidR="00955533" w:rsidRPr="0014343D">
                              <w:rPr>
                                <w:rFonts w:ascii="Calibri" w:eastAsia="Calibri" w:hAnsi="Calibri" w:cs="Calibri"/>
                                <w:color w:val="000000"/>
                                <w:sz w:val="22"/>
                                <w:szCs w:val="22"/>
                              </w:rPr>
                              <w:t xml:space="preserve"> </w:t>
                            </w:r>
                            <w:r w:rsidR="00773884">
                              <w:rPr>
                                <w:rFonts w:ascii="Calibri" w:eastAsia="Calibri" w:hAnsi="Calibri" w:cs="Calibri"/>
                                <w:color w:val="000000"/>
                                <w:sz w:val="22"/>
                                <w:szCs w:val="22"/>
                              </w:rPr>
                              <w:t>12 April</w:t>
                            </w:r>
                            <w:r w:rsidR="00955533" w:rsidRPr="004F3FAA">
                              <w:rPr>
                                <w:rFonts w:ascii="Calibri" w:eastAsia="Calibri" w:hAnsi="Calibri" w:cs="Calibri"/>
                                <w:color w:val="000000"/>
                                <w:sz w:val="22"/>
                                <w:szCs w:val="22"/>
                              </w:rPr>
                              <w:t xml:space="preserve"> 202</w:t>
                            </w:r>
                            <w:r w:rsidR="0014343D">
                              <w:rPr>
                                <w:rFonts w:ascii="Calibri" w:eastAsia="Calibri" w:hAnsi="Calibri" w:cs="Calibri"/>
                                <w:color w:val="000000"/>
                                <w:sz w:val="22"/>
                                <w:szCs w:val="22"/>
                              </w:rPr>
                              <w:t>4</w:t>
                            </w:r>
                          </w:p>
                        </w:txbxContent>
                      </v:textbox>
                    </v:rect>
                    <v:shape id="Rectangle: Top Corners Rounded 21" o:spid="_x0000_s1047" style="position:absolute;left:39197;top:23060;width:7356;height:40353;rotation:90;visibility:visible;mso-wrap-style:square;v-text-anchor:middle" coordsize="735557,4035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" adj="-11796480,,5400" path="m122595,l612962,v67707,,122595,54888,122595,122595l735557,4035268r,l,4035268r,l,122595c,54888,54888,,122595,xe" fillcolor="#cfd7e7" strokecolor="#cfd7e7" strokeweight="2pt">
                      <v:fill opacity="58596f"/>
                      <v:stroke startarrowwidth="narrow" startarrowlength="short" endarrowwidth="narrow" endarrowlength="short" opacity="58596f" joinstyle="round"/>
                      <v:formulas/>
                      <v:path arrowok="t" o:connecttype="custom" o:connectlocs="122595,0;612962,0;735557,122595;735557,4035268;735557,4035268;0,4035268;0,4035268;0,122595;122595,0" o:connectangles="0,0,0,0,0,0,0,0,0" textboxrect="0,0,735557,4035268"/>
                      <v:textbox inset="2.53958mm,2.53958mm,2.53958mm,2.53958mm">
                        <w:txbxContent>
                          <w:p w14:paraId="41DE0771" w14:textId="77777777" w:rsidR="00955533" w:rsidRDefault="00955533">
                            <w:pPr>
                              <w:textDirection w:val="btLr"/>
                            </w:pPr>
                          </w:p>
                        </w:txbxContent>
                      </v:textbox>
                    </v:shape>
                    <v:rect id="Rectangle 22" o:spid="_x0000_s1048" style="position:absolute;left:21438;top:34538;width:41815;height:16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" filled="f" stroked="f">
                      <v:textbox inset="19.5pt,9.75pt,19.5pt,9.75pt">
                        <w:txbxContent>
                          <w:p w14:paraId="393285E7" w14:textId="3C69058D" w:rsidR="00955533" w:rsidRDefault="00955533" w:rsidP="00C6290F">
                            <w:pPr>
                              <w:spacing w:line="215" w:lineRule="auto"/>
                              <w:textDirection w:val="btLr"/>
                            </w:pPr>
                            <w:r>
                              <w:rPr>
                                <w:rFonts w:ascii="Calibri" w:eastAsia="Calibri" w:hAnsi="Calibri" w:cs="Calibri"/>
                                <w:color w:val="000000"/>
                                <w:sz w:val="20"/>
                              </w:rPr>
                              <w:t xml:space="preserve"> Reviewing the eligibility of the submitted </w:t>
                            </w:r>
                            <w:r>
                              <w:rPr>
                                <w:rFonts w:ascii="Calibri" w:eastAsia="Calibri" w:hAnsi="Calibri" w:cs="Calibri"/>
                                <w:color w:val="000000"/>
                                <w:sz w:val="20"/>
                              </w:rPr>
                              <w:t>proposals</w:t>
                            </w:r>
                          </w:p>
                        </w:txbxContent>
                      </v:textbox>
                    </v:rect>
                    <v:roundrect id="Rectangle: Rounded Corners 23" o:spid="_x0000_s1049" style="position:absolute;top:38640;width:22698;height:9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" fillcolor="#5b9bd5 [3204]" strokecolor="white [3201]" strokeweight="2pt">
                      <v:stroke startarrowwidth="narrow" startarrowlength="short" endarrowwidth="narrow" endarrowlength="short"/>
                      <v:textbox inset="2.53958mm,2.53958mm,2.53958mm,2.53958mm">
                        <w:txbxContent>
                          <w:p w14:paraId="7469A91D" w14:textId="77777777" w:rsidR="00955533" w:rsidRDefault="00955533">
                            <w:pPr>
                              <w:textDirection w:val="btLr"/>
                            </w:pPr>
                          </w:p>
                        </w:txbxContent>
                      </v:textbox>
                    </v:roundrect>
                    <v:rect id="Rectangle 24" o:spid="_x0000_s1050" style="position:absolute;left:448;top:39089;width:21801;height:8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" filled="f" stroked="f">
                      <v:textbox inset="1.2694mm,.63472mm,1.2694mm,.63472mm">
                        <w:txbxContent>
                          <w:p w14:paraId="038B8A0C" w14:textId="4DE4AA04" w:rsidR="00955533" w:rsidRPr="004F3FAA" w:rsidRDefault="001C7BDE">
                            <w:pPr>
                              <w:spacing w:line="215" w:lineRule="auto"/>
                              <w:jc w:val="center"/>
                              <w:textDirection w:val="btLr"/>
                              <w:rPr>
                                <w:sz w:val="22"/>
                                <w:szCs w:val="22"/>
                              </w:rPr>
                            </w:pPr>
                            <w:r>
                              <w:rPr>
                                <w:rFonts w:ascii="Calibri" w:eastAsia="Calibri" w:hAnsi="Calibri" w:cs="Calibri"/>
                                <w:color w:val="000000"/>
                                <w:sz w:val="22"/>
                                <w:szCs w:val="22"/>
                              </w:rPr>
                              <w:t>1</w:t>
                            </w:r>
                            <w:r w:rsidR="001E6374">
                              <w:rPr>
                                <w:rFonts w:ascii="Calibri" w:eastAsia="Calibri" w:hAnsi="Calibri" w:cs="Calibri"/>
                                <w:color w:val="000000"/>
                                <w:sz w:val="22"/>
                                <w:szCs w:val="22"/>
                              </w:rPr>
                              <w:t>2</w:t>
                            </w:r>
                            <w:r w:rsidR="00955533" w:rsidRPr="004F3FAA">
                              <w:rPr>
                                <w:rFonts w:ascii="Calibri" w:eastAsia="Calibri" w:hAnsi="Calibri" w:cs="Calibri"/>
                                <w:color w:val="000000"/>
                                <w:sz w:val="22"/>
                                <w:szCs w:val="22"/>
                              </w:rPr>
                              <w:t xml:space="preserve"> </w:t>
                            </w:r>
                            <w:r>
                              <w:rPr>
                                <w:rFonts w:ascii="Calibri" w:eastAsia="Calibri" w:hAnsi="Calibri" w:cs="Calibri"/>
                                <w:color w:val="000000"/>
                                <w:sz w:val="22"/>
                                <w:szCs w:val="22"/>
                              </w:rPr>
                              <w:t>–</w:t>
                            </w:r>
                            <w:r w:rsidR="00955533" w:rsidRPr="004F3FAA">
                              <w:rPr>
                                <w:rFonts w:ascii="Calibri" w:eastAsia="Calibri" w:hAnsi="Calibri" w:cs="Calibri"/>
                                <w:color w:val="000000"/>
                                <w:sz w:val="22"/>
                                <w:szCs w:val="22"/>
                              </w:rPr>
                              <w:t xml:space="preserve"> </w:t>
                            </w:r>
                            <w:r w:rsidR="001E6374">
                              <w:rPr>
                                <w:rFonts w:ascii="Calibri" w:eastAsia="Calibri" w:hAnsi="Calibri" w:cs="Calibri"/>
                                <w:color w:val="000000"/>
                                <w:sz w:val="22"/>
                                <w:szCs w:val="22"/>
                              </w:rPr>
                              <w:t>26</w:t>
                            </w:r>
                            <w:r>
                              <w:rPr>
                                <w:rFonts w:ascii="Calibri" w:eastAsia="Calibri" w:hAnsi="Calibri" w:cs="Calibri"/>
                                <w:color w:val="000000"/>
                                <w:sz w:val="22"/>
                                <w:szCs w:val="22"/>
                              </w:rPr>
                              <w:t xml:space="preserve"> April</w:t>
                            </w:r>
                            <w:r w:rsidR="00955533" w:rsidRPr="004F3FAA">
                              <w:rPr>
                                <w:rFonts w:ascii="Calibri" w:eastAsia="Calibri" w:hAnsi="Calibri" w:cs="Calibri"/>
                                <w:color w:val="000000"/>
                                <w:sz w:val="22"/>
                                <w:szCs w:val="22"/>
                              </w:rPr>
                              <w:t xml:space="preserve"> 202</w:t>
                            </w:r>
                            <w:r>
                              <w:rPr>
                                <w:rFonts w:ascii="Calibri" w:eastAsia="Calibri" w:hAnsi="Calibri" w:cs="Calibri"/>
                                <w:color w:val="000000"/>
                                <w:sz w:val="22"/>
                                <w:szCs w:val="22"/>
                              </w:rPr>
                              <w:t>4</w:t>
                            </w:r>
                            <w:r w:rsidR="00955533" w:rsidRPr="004F3FAA">
                              <w:rPr>
                                <w:rFonts w:ascii="Calibri" w:eastAsia="Calibri" w:hAnsi="Calibri" w:cs="Calibri"/>
                                <w:color w:val="000000"/>
                                <w:sz w:val="22"/>
                                <w:szCs w:val="22"/>
                              </w:rPr>
                              <w:t xml:space="preserve"> </w:t>
                            </w:r>
                          </w:p>
                        </w:txbxContent>
                      </v:textbox>
                    </v:rect>
                    <v:shape id="Rectangle: Top Corners Rounded 25" o:spid="_x0000_s1051" style="position:absolute;left:38928;top:32036;width:7799;height:40314;rotation:90;visibility:visible;mso-wrap-style:square;v-text-anchor:middle" coordsize="779944,40313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" adj="-11796480,,5400" path="m129993,l649951,v71793,,129993,58200,129993,129993l779944,4031327r,l,4031327r,l,129993c,58200,58200,,129993,xe" fillcolor="#cfd7e7" strokecolor="#cfd7e7" strokeweight="2pt">
                      <v:fill opacity="58596f"/>
                      <v:stroke startarrowwidth="narrow" startarrowlength="short" endarrowwidth="narrow" endarrowlength="short" opacity="58596f" joinstyle="round"/>
                      <v:formulas/>
                      <v:path arrowok="t" o:connecttype="custom" o:connectlocs="129993,0;649951,0;779944,129993;779944,4031327;779944,4031327;0,4031327;0,4031327;0,129993;129993,0" o:connectangles="0,0,0,0,0,0,0,0,0" textboxrect="0,0,779944,4031327"/>
                      <v:textbox inset="2.53958mm,2.53958mm,2.53958mm,2.53958mm">
                        <w:txbxContent>
                          <w:p w14:paraId="5BE72774" w14:textId="77777777" w:rsidR="00955533" w:rsidRDefault="00955533">
                            <w:pPr>
                              <w:textDirection w:val="btLr"/>
                            </w:pPr>
                          </w:p>
                        </w:txbxContent>
                      </v:textbox>
                    </v:shape>
                    <v:rect id="Rectangle 26" o:spid="_x0000_s1052" style="position:absolute;left:21993;top:46908;width:37914;height:1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" filled="f" stroked="f">
                      <v:textbox inset="19.5pt,9.75pt,19.5pt,9.75pt">
                        <w:txbxContent>
                          <w:p w14:paraId="0F22E6A1" w14:textId="49F06E4C" w:rsidR="00955533" w:rsidRDefault="00955533" w:rsidP="00C6290F">
                            <w:pPr>
                              <w:spacing w:before="30" w:line="215" w:lineRule="auto"/>
                              <w:textDirection w:val="btLr"/>
                            </w:pPr>
                            <w:r>
                              <w:rPr>
                                <w:rFonts w:ascii="Calibri" w:eastAsia="Calibri" w:hAnsi="Calibri" w:cs="Calibri"/>
                                <w:color w:val="000000"/>
                                <w:sz w:val="20"/>
                              </w:rPr>
                              <w:t xml:space="preserve">Evaluating the eligible proposals and making decisions on awards </w:t>
                            </w:r>
                          </w:p>
                        </w:txbxContent>
                      </v:textbox>
                    </v:rect>
                    <v:roundrect id="Rectangle: Rounded Corners 27" o:spid="_x0000_s1053" style="position:absolute;top:48379;width:22676;height:9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" fillcolor="#5b9bd5 [3204]" strokecolor="white [3201]" strokeweight="2pt">
                      <v:stroke startarrowwidth="narrow" startarrowlength="short" endarrowwidth="narrow" endarrowlength="short"/>
                      <v:textbox inset="2.53958mm,2.53958mm,2.53958mm,2.53958mm">
                        <w:txbxContent>
                          <w:p w14:paraId="2EF693F5" w14:textId="77777777" w:rsidR="00955533" w:rsidRDefault="00955533">
                            <w:pPr>
                              <w:textDirection w:val="btLr"/>
                            </w:pPr>
                          </w:p>
                        </w:txbxContent>
                      </v:textbox>
                    </v:roundrect>
                    <v:rect id="Rectangle 28" o:spid="_x0000_s1054" style="position:absolute;left:448;top:48828;width:21779;height:8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" filled="f" stroked="f">
                      <v:textbox inset="1.2694mm,.63472mm,1.2694mm,.63472mm">
                        <w:txbxContent>
                          <w:p w14:paraId="6A875AFD" w14:textId="7A25F2C4" w:rsidR="00955533" w:rsidRPr="004F3FAA" w:rsidRDefault="001E6374" w:rsidP="00C12595">
                            <w:pPr>
                              <w:spacing w:line="215" w:lineRule="auto"/>
                              <w:jc w:val="center"/>
                              <w:textDirection w:val="btLr"/>
                              <w:rPr>
                                <w:sz w:val="22"/>
                                <w:szCs w:val="22"/>
                              </w:rPr>
                            </w:pPr>
                            <w:r>
                              <w:rPr>
                                <w:rFonts w:ascii="Calibri" w:eastAsia="Calibri" w:hAnsi="Calibri" w:cs="Calibri"/>
                                <w:color w:val="000000"/>
                                <w:sz w:val="22"/>
                                <w:szCs w:val="22"/>
                              </w:rPr>
                              <w:t>26</w:t>
                            </w:r>
                            <w:r w:rsidR="002936BC">
                              <w:rPr>
                                <w:rFonts w:ascii="Calibri" w:eastAsia="Calibri" w:hAnsi="Calibri" w:cs="Calibri"/>
                                <w:color w:val="000000"/>
                                <w:sz w:val="22"/>
                                <w:szCs w:val="22"/>
                              </w:rPr>
                              <w:t xml:space="preserve"> April</w:t>
                            </w:r>
                            <w:r w:rsidR="005B4609">
                              <w:rPr>
                                <w:rFonts w:ascii="Calibri" w:eastAsia="Calibri" w:hAnsi="Calibri" w:cs="Calibri"/>
                                <w:color w:val="000000"/>
                                <w:sz w:val="22"/>
                                <w:szCs w:val="22"/>
                              </w:rPr>
                              <w:t xml:space="preserve"> </w:t>
                            </w:r>
                            <w:r w:rsidR="00955533" w:rsidRPr="004F3FAA">
                              <w:rPr>
                                <w:rFonts w:ascii="Calibri" w:eastAsia="Calibri" w:hAnsi="Calibri" w:cs="Calibri"/>
                                <w:color w:val="000000"/>
                                <w:sz w:val="22"/>
                                <w:szCs w:val="22"/>
                              </w:rPr>
                              <w:t xml:space="preserve">– </w:t>
                            </w:r>
                            <w:r w:rsidR="00E71BCD">
                              <w:rPr>
                                <w:rFonts w:ascii="Calibri" w:eastAsia="Calibri" w:hAnsi="Calibri" w:cs="Calibri"/>
                                <w:color w:val="000000"/>
                                <w:sz w:val="22"/>
                                <w:szCs w:val="22"/>
                              </w:rPr>
                              <w:t>31</w:t>
                            </w:r>
                            <w:r w:rsidR="002936BC">
                              <w:rPr>
                                <w:rFonts w:ascii="Calibri" w:eastAsia="Calibri" w:hAnsi="Calibri" w:cs="Calibri"/>
                                <w:color w:val="000000"/>
                                <w:sz w:val="22"/>
                                <w:szCs w:val="22"/>
                              </w:rPr>
                              <w:t xml:space="preserve"> May</w:t>
                            </w:r>
                            <w:r w:rsidR="00955533" w:rsidRPr="004F3FAA">
                              <w:rPr>
                                <w:rFonts w:ascii="Calibri" w:eastAsia="Calibri" w:hAnsi="Calibri" w:cs="Calibri"/>
                                <w:color w:val="000000"/>
                                <w:sz w:val="22"/>
                                <w:szCs w:val="22"/>
                              </w:rPr>
                              <w:t xml:space="preserve"> 202</w:t>
                            </w:r>
                            <w:r w:rsidR="002936BC">
                              <w:rPr>
                                <w:rFonts w:ascii="Calibri" w:eastAsia="Calibri" w:hAnsi="Calibri" w:cs="Calibri"/>
                                <w:color w:val="000000"/>
                                <w:sz w:val="22"/>
                                <w:szCs w:val="22"/>
                              </w:rPr>
                              <w:t>4</w:t>
                            </w:r>
                          </w:p>
                        </w:txbxContent>
                      </v:textbox>
                    </v:rect>
                    <v:shape id="Rectangle: Top Corners Rounded 29" o:spid="_x0000_s1055" style="position:absolute;left:38265;top:43279;width:9258;height:40313;rotation:90;visibility:visible;mso-wrap-style:square;v-text-anchor:middle" coordsize="925878,40313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" adj="-11796480,,5400" path="m154316,l771562,v85226,,154316,69090,154316,154316l925878,4031327r,l,4031327r,l,154316c,69090,69090,,154316,xe" fillcolor="#cfd7e7" strokecolor="#cfd7e7" strokeweight="2pt">
                      <v:fill opacity="58596f"/>
                      <v:stroke startarrowwidth="narrow" startarrowlength="short" endarrowwidth="narrow" endarrowlength="short" opacity="58596f" joinstyle="round"/>
                      <v:formulas/>
                      <v:path arrowok="t" o:connecttype="custom" o:connectlocs="154316,0;771562,0;925878,154316;925878,4031327;925878,4031327;0,4031327;0,4031327;0,154316;154316,0" o:connectangles="0,0,0,0,0,0,0,0,0" textboxrect="0,0,925878,4031327"/>
                      <v:textbox inset="2.53958mm,2.53958mm,2.53958mm,2.53958mm">
                        <w:txbxContent>
                          <w:p w14:paraId="417CE7CC" w14:textId="77777777" w:rsidR="00955533" w:rsidRDefault="00955533">
                            <w:pPr>
                              <w:textDirection w:val="btLr"/>
                            </w:pPr>
                          </w:p>
                        </w:txbxContent>
                      </v:textbox>
                    </v:shape>
                    <v:rect id="Rectangle 30" o:spid="_x0000_s1056" style="position:absolute;left:21993;top:58645;width:35454;height:8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" filled="f" stroked="f">
                      <v:textbox inset="19.5pt,9.75pt,19.5pt,9.75pt">
                        <w:txbxContent>
                          <w:p w14:paraId="64255497" w14:textId="73BEEE4C" w:rsidR="00955533" w:rsidRDefault="00955533">
                            <w:pPr>
                              <w:spacing w:before="30" w:line="215" w:lineRule="auto"/>
                              <w:textDirection w:val="btLr"/>
                            </w:pPr>
                            <w:r>
                              <w:rPr>
                                <w:rFonts w:ascii="Calibri" w:eastAsia="Calibri" w:hAnsi="Calibri" w:cs="Calibri"/>
                                <w:color w:val="000000"/>
                                <w:sz w:val="20"/>
                              </w:rPr>
                              <w:t xml:space="preserve">Signing the grant agreements and start of the grants’ </w:t>
                            </w:r>
                            <w:r>
                              <w:rPr>
                                <w:rFonts w:ascii="Calibri" w:eastAsia="Calibri" w:hAnsi="Calibri" w:cs="Calibri"/>
                                <w:color w:val="000000"/>
                                <w:sz w:val="20"/>
                              </w:rPr>
                              <w:t>implementation</w:t>
                            </w:r>
                          </w:p>
                          <w:p w14:paraId="2F63C2AB" w14:textId="77777777" w:rsidR="00955533" w:rsidRDefault="00955533"/>
                        </w:txbxContent>
                      </v:textbox>
                    </v:rect>
                    <v:roundrect id="Rectangle: Rounded Corners 31" o:spid="_x0000_s1057" style="position:absolute;top:58687;width:22676;height:9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" fillcolor="#5b9bd5 [3204]" strokecolor="white [3201]" strokeweight="2pt">
                      <v:stroke startarrowwidth="narrow" startarrowlength="short" endarrowwidth="narrow" endarrowlength="short"/>
                      <v:textbox inset="2.53958mm,2.53958mm,2.53958mm,2.53958mm">
                        <w:txbxContent>
                          <w:p w14:paraId="18263C94" w14:textId="77777777" w:rsidR="00955533" w:rsidRDefault="00955533">
                            <w:pPr>
                              <w:textDirection w:val="btLr"/>
                            </w:pPr>
                          </w:p>
                        </w:txbxContent>
                      </v:textbox>
                    </v:roundrect>
                    <v:rect id="Rectangle 32" o:spid="_x0000_s1058" style="position:absolute;left:448;top:59136;width:21779;height:8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" filled="f" stroked="f">
                      <v:textbox inset="1.2694mm,.63472mm,1.2694mm,.63472mm">
                        <w:txbxContent>
                          <w:p w14:paraId="1B98113F" w14:textId="2D7A4FFC" w:rsidR="00955533" w:rsidRPr="004F3FAA" w:rsidRDefault="00A0212F">
                            <w:pPr>
                              <w:spacing w:line="215" w:lineRule="auto"/>
                              <w:jc w:val="center"/>
                              <w:textDirection w:val="btLr"/>
                              <w:rPr>
                                <w:sz w:val="22"/>
                                <w:szCs w:val="22"/>
                              </w:rPr>
                            </w:pPr>
                            <w:r>
                              <w:rPr>
                                <w:rFonts w:ascii="Calibri" w:eastAsia="Calibri" w:hAnsi="Calibri" w:cs="Calibri"/>
                                <w:color w:val="000000"/>
                                <w:sz w:val="22"/>
                                <w:szCs w:val="22"/>
                              </w:rPr>
                              <w:t>31</w:t>
                            </w:r>
                            <w:r w:rsidR="001F45A5">
                              <w:rPr>
                                <w:rFonts w:ascii="Calibri" w:eastAsia="Calibri" w:hAnsi="Calibri" w:cs="Calibri"/>
                                <w:color w:val="000000"/>
                                <w:sz w:val="22"/>
                                <w:szCs w:val="22"/>
                              </w:rPr>
                              <w:t xml:space="preserve"> May - </w:t>
                            </w:r>
                            <w:r w:rsidR="00BF707A">
                              <w:rPr>
                                <w:rFonts w:ascii="Calibri" w:eastAsia="Calibri" w:hAnsi="Calibri" w:cs="Calibri"/>
                                <w:color w:val="000000"/>
                                <w:sz w:val="22"/>
                                <w:szCs w:val="22"/>
                              </w:rPr>
                              <w:t>28</w:t>
                            </w:r>
                            <w:r w:rsidR="00755500">
                              <w:rPr>
                                <w:rFonts w:ascii="Calibri" w:eastAsia="Calibri" w:hAnsi="Calibri" w:cs="Calibri"/>
                                <w:color w:val="000000"/>
                                <w:sz w:val="22"/>
                                <w:szCs w:val="22"/>
                              </w:rPr>
                              <w:t xml:space="preserve"> </w:t>
                            </w:r>
                            <w:r w:rsidR="001F45A5">
                              <w:rPr>
                                <w:rFonts w:ascii="Calibri" w:eastAsia="Calibri" w:hAnsi="Calibri" w:cs="Calibri"/>
                                <w:color w:val="000000"/>
                                <w:sz w:val="22"/>
                                <w:szCs w:val="22"/>
                              </w:rPr>
                              <w:t>June</w:t>
                            </w:r>
                            <w:r w:rsidR="00755500">
                              <w:rPr>
                                <w:rFonts w:ascii="Calibri" w:eastAsia="Calibri" w:hAnsi="Calibri" w:cs="Calibri"/>
                                <w:color w:val="000000"/>
                                <w:sz w:val="22"/>
                                <w:szCs w:val="22"/>
                              </w:rPr>
                              <w:t xml:space="preserve"> </w:t>
                            </w:r>
                            <w:r w:rsidR="00955533" w:rsidRPr="004F3FAA">
                              <w:rPr>
                                <w:rFonts w:ascii="Calibri" w:eastAsia="Calibri" w:hAnsi="Calibri" w:cs="Calibri"/>
                                <w:color w:val="000000"/>
                                <w:sz w:val="22"/>
                                <w:szCs w:val="22"/>
                              </w:rPr>
                              <w:t>202</w:t>
                            </w:r>
                            <w:r w:rsidR="00755500">
                              <w:rPr>
                                <w:rFonts w:ascii="Calibri" w:eastAsia="Calibri" w:hAnsi="Calibri" w:cs="Calibri"/>
                                <w:color w:val="000000"/>
                                <w:sz w:val="22"/>
                                <w:szCs w:val="22"/>
                              </w:rPr>
                              <w:t>4</w:t>
                            </w:r>
                          </w:p>
                        </w:txbxContent>
                      </v:textbox>
                    </v:rect>
                  </v:group>
                </v:group>
                <w10:anchorlock/>
              </v:group>
            </w:pict>
          </mc:Fallback>
        </mc:AlternateContent>
      </w:r>
    </w:p>
    <w:p w14:paraId="45B0561B" w14:textId="65908806" w:rsidR="00C574DB" w:rsidRPr="00A73D84" w:rsidRDefault="00080BD2" w:rsidP="0005007E">
      <w:pPr>
        <w:pStyle w:val="Heading1"/>
        <w:numPr>
          <w:ilvl w:val="0"/>
          <w:numId w:val="7"/>
        </w:numPr>
        <w:spacing w:after="200"/>
        <w:rPr>
          <w:rFonts w:asciiTheme="minorHAnsi" w:eastAsia="Arial" w:hAnsiTheme="minorHAnsi" w:cstheme="minorHAnsi"/>
          <w:b/>
          <w:smallCaps/>
          <w:color w:val="4F81BD"/>
          <w:sz w:val="22"/>
          <w:szCs w:val="22"/>
        </w:rPr>
      </w:pPr>
      <w:bookmarkStart w:id="11" w:name="_Toc160480519"/>
      <w:r w:rsidRPr="00A73D84">
        <w:rPr>
          <w:rFonts w:asciiTheme="minorHAnsi" w:eastAsia="Arial" w:hAnsiTheme="minorHAnsi" w:cstheme="minorHAnsi"/>
          <w:b/>
          <w:smallCaps/>
          <w:color w:val="4F81BD"/>
          <w:sz w:val="22"/>
          <w:szCs w:val="22"/>
        </w:rPr>
        <w:t xml:space="preserve">Proposal </w:t>
      </w:r>
      <w:r w:rsidR="00440444" w:rsidRPr="00A73D84">
        <w:rPr>
          <w:rFonts w:asciiTheme="minorHAnsi" w:eastAsia="Arial" w:hAnsiTheme="minorHAnsi" w:cstheme="minorHAnsi"/>
          <w:b/>
          <w:smallCaps/>
          <w:color w:val="4F81BD"/>
          <w:sz w:val="22"/>
          <w:szCs w:val="22"/>
        </w:rPr>
        <w:t>d</w:t>
      </w:r>
      <w:r w:rsidRPr="00A73D84">
        <w:rPr>
          <w:rFonts w:asciiTheme="minorHAnsi" w:eastAsia="Arial" w:hAnsiTheme="minorHAnsi" w:cstheme="minorHAnsi"/>
          <w:b/>
          <w:smallCaps/>
          <w:color w:val="4F81BD"/>
          <w:sz w:val="22"/>
          <w:szCs w:val="22"/>
        </w:rPr>
        <w:t xml:space="preserve">evelopment and </w:t>
      </w:r>
      <w:r w:rsidR="00440444" w:rsidRPr="00A73D84">
        <w:rPr>
          <w:rFonts w:asciiTheme="minorHAnsi" w:eastAsia="Arial" w:hAnsiTheme="minorHAnsi" w:cstheme="minorHAnsi"/>
          <w:b/>
          <w:smallCaps/>
          <w:color w:val="4F81BD"/>
          <w:sz w:val="22"/>
          <w:szCs w:val="22"/>
        </w:rPr>
        <w:t>s</w:t>
      </w:r>
      <w:r w:rsidRPr="00A73D84">
        <w:rPr>
          <w:rFonts w:asciiTheme="minorHAnsi" w:eastAsia="Arial" w:hAnsiTheme="minorHAnsi" w:cstheme="minorHAnsi"/>
          <w:b/>
          <w:smallCaps/>
          <w:color w:val="4F81BD"/>
          <w:sz w:val="22"/>
          <w:szCs w:val="22"/>
        </w:rPr>
        <w:t xml:space="preserve">ubmission </w:t>
      </w:r>
      <w:r w:rsidR="00440444" w:rsidRPr="00A73D84">
        <w:rPr>
          <w:rFonts w:asciiTheme="minorHAnsi" w:eastAsia="Arial" w:hAnsiTheme="minorHAnsi" w:cstheme="minorHAnsi"/>
          <w:b/>
          <w:smallCaps/>
          <w:color w:val="4F81BD"/>
          <w:sz w:val="22"/>
          <w:szCs w:val="22"/>
        </w:rPr>
        <w:t>p</w:t>
      </w:r>
      <w:r w:rsidRPr="00A73D84">
        <w:rPr>
          <w:rFonts w:asciiTheme="minorHAnsi" w:eastAsia="Arial" w:hAnsiTheme="minorHAnsi" w:cstheme="minorHAnsi"/>
          <w:b/>
          <w:smallCaps/>
          <w:color w:val="4F81BD"/>
          <w:sz w:val="22"/>
          <w:szCs w:val="22"/>
        </w:rPr>
        <w:t>rocess</w:t>
      </w:r>
      <w:bookmarkEnd w:id="11"/>
      <w:r w:rsidRPr="00A73D84">
        <w:rPr>
          <w:rFonts w:asciiTheme="minorHAnsi" w:eastAsia="Arial" w:hAnsiTheme="minorHAnsi" w:cstheme="minorHAnsi"/>
          <w:b/>
          <w:smallCaps/>
          <w:color w:val="4F81BD"/>
          <w:sz w:val="22"/>
          <w:szCs w:val="22"/>
        </w:rPr>
        <w:t xml:space="preserve"> </w:t>
      </w:r>
    </w:p>
    <w:p w14:paraId="042CBDFD" w14:textId="644B06C6" w:rsidR="00C574DB" w:rsidRPr="00A73D84" w:rsidRDefault="00DE404C" w:rsidP="0005007E">
      <w:pPr>
        <w:jc w:val="both"/>
        <w:rPr>
          <w:rFonts w:asciiTheme="minorHAnsi" w:eastAsia="Calibri" w:hAnsiTheme="minorHAnsi" w:cstheme="minorHAnsi"/>
          <w:sz w:val="22"/>
          <w:szCs w:val="22"/>
        </w:rPr>
      </w:pPr>
      <w:r w:rsidRPr="00A73D84">
        <w:rPr>
          <w:rFonts w:asciiTheme="minorHAnsi" w:eastAsia="Calibri" w:hAnsiTheme="minorHAnsi" w:cstheme="minorHAnsi"/>
          <w:b/>
          <w:bCs/>
          <w:sz w:val="22"/>
          <w:szCs w:val="22"/>
        </w:rPr>
        <w:t>Call for applications will be open from</w:t>
      </w:r>
      <w:r w:rsidR="00647ABD" w:rsidRPr="00A73D84">
        <w:rPr>
          <w:rFonts w:asciiTheme="minorHAnsi" w:eastAsia="Calibri" w:hAnsiTheme="minorHAnsi" w:cstheme="minorHAnsi"/>
          <w:b/>
          <w:bCs/>
          <w:sz w:val="22"/>
          <w:szCs w:val="22"/>
        </w:rPr>
        <w:t xml:space="preserve"> </w:t>
      </w:r>
      <w:r w:rsidR="009C72C5">
        <w:rPr>
          <w:rFonts w:asciiTheme="minorHAnsi" w:eastAsia="Calibri" w:hAnsiTheme="minorHAnsi" w:cstheme="minorHAnsi"/>
          <w:b/>
          <w:bCs/>
          <w:sz w:val="22"/>
          <w:szCs w:val="22"/>
          <w:lang w:val="en-US"/>
        </w:rPr>
        <w:t>19 March</w:t>
      </w:r>
      <w:r w:rsidRPr="00A73D84">
        <w:rPr>
          <w:rFonts w:asciiTheme="minorHAnsi" w:eastAsia="Calibri" w:hAnsiTheme="minorHAnsi" w:cstheme="minorHAnsi"/>
          <w:b/>
          <w:bCs/>
          <w:sz w:val="22"/>
          <w:szCs w:val="22"/>
        </w:rPr>
        <w:t xml:space="preserve"> 202</w:t>
      </w:r>
      <w:r w:rsidR="003F0564">
        <w:rPr>
          <w:rFonts w:asciiTheme="minorHAnsi" w:eastAsia="Calibri" w:hAnsiTheme="minorHAnsi" w:cstheme="minorHAnsi"/>
          <w:b/>
          <w:bCs/>
          <w:sz w:val="22"/>
          <w:szCs w:val="22"/>
        </w:rPr>
        <w:t>4</w:t>
      </w:r>
      <w:r w:rsidRPr="00A73D84">
        <w:rPr>
          <w:rFonts w:asciiTheme="minorHAnsi" w:eastAsia="Calibri" w:hAnsiTheme="minorHAnsi" w:cstheme="minorHAnsi"/>
          <w:b/>
          <w:bCs/>
          <w:sz w:val="22"/>
          <w:szCs w:val="22"/>
        </w:rPr>
        <w:t xml:space="preserve"> ending on </w:t>
      </w:r>
      <w:r w:rsidR="008A6B62">
        <w:rPr>
          <w:rFonts w:asciiTheme="minorHAnsi" w:eastAsia="Calibri" w:hAnsiTheme="minorHAnsi" w:cstheme="minorHAnsi"/>
          <w:b/>
          <w:bCs/>
          <w:sz w:val="22"/>
          <w:szCs w:val="22"/>
        </w:rPr>
        <w:t>12 Ap</w:t>
      </w:r>
      <w:r w:rsidR="005C1A97">
        <w:rPr>
          <w:rFonts w:asciiTheme="minorHAnsi" w:eastAsia="Calibri" w:hAnsiTheme="minorHAnsi" w:cstheme="minorHAnsi"/>
          <w:b/>
          <w:bCs/>
          <w:sz w:val="22"/>
          <w:szCs w:val="22"/>
        </w:rPr>
        <w:t>ril</w:t>
      </w:r>
      <w:r w:rsidRPr="00A73D84">
        <w:rPr>
          <w:rFonts w:asciiTheme="minorHAnsi" w:eastAsia="Calibri" w:hAnsiTheme="minorHAnsi" w:cstheme="minorHAnsi"/>
          <w:b/>
          <w:bCs/>
          <w:sz w:val="22"/>
          <w:szCs w:val="22"/>
        </w:rPr>
        <w:t xml:space="preserve"> 202</w:t>
      </w:r>
      <w:r w:rsidR="003F0564">
        <w:rPr>
          <w:rFonts w:asciiTheme="minorHAnsi" w:eastAsia="Calibri" w:hAnsiTheme="minorHAnsi" w:cstheme="minorHAnsi"/>
          <w:b/>
          <w:bCs/>
          <w:sz w:val="22"/>
          <w:szCs w:val="22"/>
        </w:rPr>
        <w:t>4</w:t>
      </w:r>
      <w:r w:rsidRPr="00A73D84">
        <w:rPr>
          <w:rFonts w:asciiTheme="minorHAnsi" w:eastAsia="Calibri" w:hAnsiTheme="minorHAnsi" w:cstheme="minorHAnsi"/>
          <w:sz w:val="22"/>
          <w:szCs w:val="22"/>
        </w:rPr>
        <w:t xml:space="preserve">. The maximum timespan of the grant period is </w:t>
      </w:r>
      <w:r w:rsidR="00323021">
        <w:rPr>
          <w:rFonts w:asciiTheme="minorHAnsi" w:eastAsia="Calibri" w:hAnsiTheme="minorHAnsi" w:cstheme="minorHAnsi"/>
          <w:b/>
          <w:bCs/>
          <w:sz w:val="22"/>
          <w:szCs w:val="22"/>
        </w:rPr>
        <w:t>eight</w:t>
      </w:r>
      <w:r w:rsidRPr="00A73D84">
        <w:rPr>
          <w:rFonts w:asciiTheme="minorHAnsi" w:eastAsia="Calibri" w:hAnsiTheme="minorHAnsi" w:cstheme="minorHAnsi"/>
          <w:b/>
          <w:bCs/>
          <w:sz w:val="22"/>
          <w:szCs w:val="22"/>
        </w:rPr>
        <w:t xml:space="preserve"> months</w:t>
      </w:r>
      <w:r w:rsidR="00533BCA" w:rsidRPr="00A73D84">
        <w:rPr>
          <w:rFonts w:asciiTheme="minorHAnsi" w:eastAsia="Calibri" w:hAnsiTheme="minorHAnsi" w:cstheme="minorHAnsi"/>
          <w:sz w:val="22"/>
          <w:szCs w:val="22"/>
        </w:rPr>
        <w:t xml:space="preserve"> counted from the date of the contract signature to the date when all relevant activities have been successfully complete</w:t>
      </w:r>
      <w:r w:rsidR="00A60369">
        <w:rPr>
          <w:rFonts w:asciiTheme="minorHAnsi" w:eastAsia="Calibri" w:hAnsiTheme="minorHAnsi" w:cstheme="minorHAnsi"/>
          <w:sz w:val="22"/>
          <w:szCs w:val="22"/>
        </w:rPr>
        <w:t xml:space="preserve">d. </w:t>
      </w:r>
      <w:r w:rsidR="00080BD2" w:rsidRPr="00A73D84">
        <w:rPr>
          <w:rFonts w:asciiTheme="minorHAnsi" w:eastAsia="Calibri" w:hAnsiTheme="minorHAnsi" w:cstheme="minorHAnsi"/>
          <w:sz w:val="22"/>
          <w:szCs w:val="22"/>
        </w:rPr>
        <w:t xml:space="preserve">No applications will be accepted after the deadline. </w:t>
      </w:r>
    </w:p>
    <w:p w14:paraId="6BD1FA55" w14:textId="5EF5A7A0" w:rsidR="008B1B10" w:rsidRPr="00A73D84" w:rsidRDefault="02562DB2" w:rsidP="0005007E">
      <w:pPr>
        <w:pBdr>
          <w:top w:val="nil"/>
          <w:left w:val="nil"/>
          <w:bottom w:val="nil"/>
          <w:right w:val="nil"/>
          <w:between w:val="nil"/>
        </w:pBdr>
        <w:jc w:val="both"/>
        <w:rPr>
          <w:rFonts w:asciiTheme="minorHAnsi" w:eastAsia="Calibri" w:hAnsiTheme="minorHAnsi" w:cstheme="minorHAnsi"/>
          <w:sz w:val="22"/>
          <w:szCs w:val="22"/>
        </w:rPr>
      </w:pPr>
      <w:r w:rsidRPr="6B709CA3">
        <w:rPr>
          <w:rFonts w:asciiTheme="minorHAnsi" w:eastAsia="Calibri" w:hAnsiTheme="minorHAnsi" w:cstheme="minorBidi"/>
          <w:b/>
          <w:bCs/>
          <w:sz w:val="22"/>
          <w:szCs w:val="22"/>
        </w:rPr>
        <w:t>Applications can be submitted in English or Georgian</w:t>
      </w:r>
      <w:r w:rsidR="006C7E5D" w:rsidRPr="6B709CA3">
        <w:rPr>
          <w:rStyle w:val="FootnoteReference"/>
          <w:rFonts w:asciiTheme="minorHAnsi" w:eastAsia="Calibri" w:hAnsiTheme="minorHAnsi" w:cstheme="minorBidi"/>
          <w:b/>
          <w:bCs/>
          <w:sz w:val="22"/>
          <w:szCs w:val="22"/>
        </w:rPr>
        <w:footnoteReference w:id="8"/>
      </w:r>
      <w:r w:rsidRPr="6B709CA3">
        <w:rPr>
          <w:rFonts w:asciiTheme="minorHAnsi" w:eastAsia="Calibri" w:hAnsiTheme="minorHAnsi" w:cstheme="minorBidi"/>
          <w:b/>
          <w:bCs/>
          <w:sz w:val="22"/>
          <w:szCs w:val="22"/>
        </w:rPr>
        <w:t>.</w:t>
      </w:r>
      <w:r w:rsidRPr="6B709CA3">
        <w:rPr>
          <w:rFonts w:asciiTheme="minorHAnsi" w:eastAsia="Calibri" w:hAnsiTheme="minorHAnsi" w:cstheme="minorBidi"/>
          <w:sz w:val="22"/>
          <w:szCs w:val="22"/>
          <w:lang w:val="ka-GE"/>
        </w:rPr>
        <w:t xml:space="preserve"> </w:t>
      </w:r>
      <w:r w:rsidR="256AC6FD" w:rsidRPr="6B709CA3">
        <w:rPr>
          <w:rFonts w:asciiTheme="minorHAnsi" w:hAnsiTheme="minorHAnsi" w:cstheme="minorBidi"/>
          <w:sz w:val="22"/>
          <w:szCs w:val="22"/>
        </w:rPr>
        <w:t>Filled</w:t>
      </w:r>
      <w:r w:rsidR="4D2F16F3" w:rsidRPr="6B709CA3">
        <w:rPr>
          <w:rFonts w:asciiTheme="minorHAnsi" w:hAnsiTheme="minorHAnsi" w:cstheme="minorBidi"/>
          <w:sz w:val="22"/>
          <w:szCs w:val="22"/>
        </w:rPr>
        <w:t xml:space="preserve"> application materials</w:t>
      </w:r>
      <w:r w:rsidR="256AC6FD" w:rsidRPr="6B709CA3">
        <w:rPr>
          <w:rFonts w:asciiTheme="minorHAnsi" w:hAnsiTheme="minorHAnsi" w:cstheme="minorBidi"/>
          <w:sz w:val="22"/>
          <w:szCs w:val="22"/>
        </w:rPr>
        <w:t xml:space="preserve"> should be sent</w:t>
      </w:r>
      <w:r w:rsidR="4D2F16F3" w:rsidRPr="6B709CA3">
        <w:rPr>
          <w:rFonts w:asciiTheme="minorHAnsi" w:hAnsiTheme="minorHAnsi" w:cstheme="minorBidi"/>
          <w:sz w:val="22"/>
          <w:szCs w:val="22"/>
        </w:rPr>
        <w:t xml:space="preserve"> electronically to</w:t>
      </w:r>
      <w:r w:rsidR="256AC6FD" w:rsidRPr="6B709CA3">
        <w:rPr>
          <w:rFonts w:asciiTheme="minorHAnsi" w:hAnsiTheme="minorHAnsi" w:cstheme="minorBidi"/>
          <w:sz w:val="22"/>
          <w:szCs w:val="22"/>
        </w:rPr>
        <w:t xml:space="preserve"> </w:t>
      </w:r>
      <w:r w:rsidR="4D2F16F3" w:rsidRPr="6B709CA3">
        <w:rPr>
          <w:rFonts w:asciiTheme="minorHAnsi" w:hAnsiTheme="minorHAnsi" w:cstheme="minorBidi"/>
          <w:sz w:val="22"/>
          <w:szCs w:val="22"/>
        </w:rPr>
        <w:t>the following e-mail</w:t>
      </w:r>
      <w:r w:rsidR="256AC6FD" w:rsidRPr="6B709CA3">
        <w:rPr>
          <w:rFonts w:asciiTheme="minorHAnsi" w:hAnsiTheme="minorHAnsi" w:cstheme="minorBidi"/>
          <w:sz w:val="22"/>
          <w:szCs w:val="22"/>
        </w:rPr>
        <w:t xml:space="preserve"> address</w:t>
      </w:r>
      <w:r w:rsidR="4D2F16F3" w:rsidRPr="6B709CA3">
        <w:rPr>
          <w:rFonts w:asciiTheme="minorHAnsi" w:hAnsiTheme="minorHAnsi" w:cstheme="minorBidi"/>
          <w:sz w:val="22"/>
          <w:szCs w:val="22"/>
        </w:rPr>
        <w:t xml:space="preserve">: </w:t>
      </w:r>
      <w:hyperlink r:id="rId12" w:history="1">
        <w:r w:rsidR="256AC6FD" w:rsidRPr="6B709CA3">
          <w:rPr>
            <w:rStyle w:val="Hyperlink"/>
            <w:rFonts w:asciiTheme="minorHAnsi" w:eastAsia="Calibri" w:hAnsiTheme="minorHAnsi" w:cstheme="minorBidi"/>
            <w:sz w:val="22"/>
            <w:szCs w:val="22"/>
          </w:rPr>
          <w:t>anna.kebadze@undp.org</w:t>
        </w:r>
      </w:hyperlink>
      <w:r w:rsidR="4D2F16F3" w:rsidRPr="6B709CA3">
        <w:rPr>
          <w:rFonts w:asciiTheme="minorHAnsi" w:hAnsiTheme="minorHAnsi" w:cstheme="minorBidi"/>
          <w:sz w:val="22"/>
          <w:szCs w:val="22"/>
        </w:rPr>
        <w:t xml:space="preserve"> in PDF (signed and stamped) </w:t>
      </w:r>
      <w:r w:rsidR="4D2F16F3" w:rsidRPr="6B709CA3">
        <w:rPr>
          <w:rFonts w:asciiTheme="minorHAnsi" w:hAnsiTheme="minorHAnsi" w:cstheme="minorBidi"/>
          <w:sz w:val="22"/>
          <w:szCs w:val="22"/>
          <w:u w:val="single"/>
        </w:rPr>
        <w:t xml:space="preserve">and </w:t>
      </w:r>
      <w:r w:rsidR="000E65DA">
        <w:rPr>
          <w:rFonts w:asciiTheme="minorHAnsi" w:hAnsiTheme="minorHAnsi" w:cstheme="minorBidi"/>
          <w:sz w:val="22"/>
          <w:szCs w:val="22"/>
        </w:rPr>
        <w:t>W</w:t>
      </w:r>
      <w:r w:rsidR="4D2F16F3" w:rsidRPr="6B709CA3">
        <w:rPr>
          <w:rFonts w:asciiTheme="minorHAnsi" w:hAnsiTheme="minorHAnsi" w:cstheme="minorBidi"/>
          <w:sz w:val="22"/>
          <w:szCs w:val="22"/>
        </w:rPr>
        <w:t xml:space="preserve">ord formats. </w:t>
      </w:r>
      <w:r w:rsidR="4D2F16F3" w:rsidRPr="6B709CA3">
        <w:rPr>
          <w:rFonts w:asciiTheme="minorHAnsi" w:hAnsiTheme="minorHAnsi" w:cstheme="minorBidi"/>
          <w:b/>
          <w:bCs/>
          <w:sz w:val="22"/>
          <w:szCs w:val="22"/>
        </w:rPr>
        <w:t>The subject line should read</w:t>
      </w:r>
      <w:r w:rsidR="4D2F16F3" w:rsidRPr="6B709CA3">
        <w:rPr>
          <w:rFonts w:asciiTheme="minorHAnsi" w:hAnsiTheme="minorHAnsi" w:cstheme="minorBidi"/>
          <w:sz w:val="22"/>
          <w:szCs w:val="22"/>
        </w:rPr>
        <w:t xml:space="preserve">: </w:t>
      </w:r>
      <w:r w:rsidR="4D2F16F3" w:rsidRPr="6B709CA3">
        <w:rPr>
          <w:rFonts w:asciiTheme="minorHAnsi" w:hAnsiTheme="minorHAnsi" w:cstheme="minorBidi"/>
          <w:b/>
          <w:bCs/>
          <w:sz w:val="22"/>
          <w:szCs w:val="22"/>
        </w:rPr>
        <w:t>“</w:t>
      </w:r>
      <w:r w:rsidR="42AD8DC5" w:rsidRPr="6B709CA3">
        <w:rPr>
          <w:rFonts w:asciiTheme="minorHAnsi" w:hAnsiTheme="minorHAnsi" w:cstheme="minorBidi"/>
          <w:b/>
          <w:bCs/>
          <w:sz w:val="22"/>
          <w:szCs w:val="22"/>
        </w:rPr>
        <w:t xml:space="preserve">Grants for </w:t>
      </w:r>
      <w:r w:rsidR="37028157" w:rsidRPr="6B709CA3">
        <w:rPr>
          <w:rFonts w:asciiTheme="minorHAnsi" w:hAnsiTheme="minorHAnsi" w:cstheme="minorBidi"/>
          <w:b/>
          <w:bCs/>
          <w:sz w:val="22"/>
          <w:szCs w:val="22"/>
        </w:rPr>
        <w:t>CSOs</w:t>
      </w:r>
      <w:r w:rsidR="4D2F16F3" w:rsidRPr="6B709CA3">
        <w:rPr>
          <w:rFonts w:asciiTheme="minorHAnsi" w:hAnsiTheme="minorHAnsi" w:cstheme="minorBidi"/>
          <w:b/>
          <w:bCs/>
          <w:sz w:val="22"/>
          <w:szCs w:val="22"/>
        </w:rPr>
        <w:t>”.</w:t>
      </w:r>
    </w:p>
    <w:p w14:paraId="50A43F14" w14:textId="76BFADB8" w:rsidR="00C574DB" w:rsidRPr="00A73D84" w:rsidRDefault="00C574DB" w:rsidP="0005007E">
      <w:pPr>
        <w:pBdr>
          <w:top w:val="nil"/>
          <w:left w:val="nil"/>
          <w:bottom w:val="nil"/>
          <w:right w:val="nil"/>
          <w:between w:val="nil"/>
        </w:pBdr>
        <w:jc w:val="both"/>
        <w:rPr>
          <w:rFonts w:asciiTheme="minorHAnsi" w:eastAsia="Calibri" w:hAnsiTheme="minorHAnsi" w:cstheme="minorHAnsi"/>
          <w:sz w:val="22"/>
          <w:szCs w:val="22"/>
        </w:rPr>
      </w:pPr>
    </w:p>
    <w:p w14:paraId="5D8714BB" w14:textId="112C86E9" w:rsidR="00C574DB" w:rsidRDefault="00080BD2" w:rsidP="0005007E">
      <w:pPr>
        <w:pBdr>
          <w:top w:val="nil"/>
          <w:left w:val="nil"/>
          <w:bottom w:val="nil"/>
          <w:right w:val="nil"/>
          <w:between w:val="nil"/>
        </w:pBdr>
        <w:jc w:val="both"/>
        <w:rPr>
          <w:rFonts w:asciiTheme="minorHAnsi" w:eastAsia="Calibri" w:hAnsiTheme="minorHAnsi" w:cstheme="minorHAnsi"/>
          <w:sz w:val="22"/>
          <w:szCs w:val="22"/>
        </w:rPr>
      </w:pPr>
      <w:r w:rsidRPr="00A73D84">
        <w:rPr>
          <w:rFonts w:asciiTheme="minorHAnsi" w:eastAsia="Calibri" w:hAnsiTheme="minorHAnsi" w:cstheme="minorHAnsi"/>
          <w:sz w:val="22"/>
          <w:szCs w:val="22"/>
        </w:rPr>
        <w:t xml:space="preserve">UNDP will confirm the receipt of the application within two working days after the submission via email. If the confirmation has not been received within two days, please send an email to designated contact persons at: </w:t>
      </w:r>
      <w:hyperlink r:id="rId13" w:history="1">
        <w:r w:rsidR="00153301" w:rsidRPr="00A73D84">
          <w:rPr>
            <w:rStyle w:val="Hyperlink"/>
            <w:rFonts w:asciiTheme="minorHAnsi" w:eastAsia="Calibri" w:hAnsiTheme="minorHAnsi" w:cstheme="minorHAnsi"/>
            <w:sz w:val="22"/>
            <w:szCs w:val="22"/>
          </w:rPr>
          <w:t>anna.kebadze@undp.org</w:t>
        </w:r>
      </w:hyperlink>
      <w:r w:rsidRPr="00A73D84">
        <w:rPr>
          <w:rFonts w:asciiTheme="minorHAnsi" w:eastAsia="Calibri" w:hAnsiTheme="minorHAnsi" w:cstheme="minorHAnsi"/>
          <w:color w:val="0070C0"/>
          <w:sz w:val="22"/>
          <w:szCs w:val="22"/>
        </w:rPr>
        <w:t xml:space="preserve"> </w:t>
      </w:r>
      <w:r w:rsidRPr="00A73D84">
        <w:rPr>
          <w:rFonts w:asciiTheme="minorHAnsi" w:eastAsia="Calibri" w:hAnsiTheme="minorHAnsi" w:cstheme="minorHAnsi"/>
          <w:sz w:val="22"/>
          <w:szCs w:val="22"/>
        </w:rPr>
        <w:t xml:space="preserve">and </w:t>
      </w:r>
      <w:hyperlink r:id="rId14" w:history="1">
        <w:r w:rsidR="00DD71B4">
          <w:rPr>
            <w:rStyle w:val="Hyperlink"/>
            <w:rFonts w:asciiTheme="minorHAnsi" w:eastAsia="Calibri" w:hAnsiTheme="minorHAnsi" w:cstheme="minorHAnsi"/>
            <w:sz w:val="22"/>
            <w:szCs w:val="22"/>
          </w:rPr>
          <w:t>giorgi.nasrashvili</w:t>
        </w:r>
        <w:r w:rsidR="00DD71B4" w:rsidRPr="00A73D84">
          <w:rPr>
            <w:rStyle w:val="Hyperlink"/>
            <w:rFonts w:asciiTheme="minorHAnsi" w:eastAsia="Calibri" w:hAnsiTheme="minorHAnsi" w:cstheme="minorHAnsi"/>
            <w:sz w:val="22"/>
            <w:szCs w:val="22"/>
          </w:rPr>
          <w:t>@undp.org</w:t>
        </w:r>
      </w:hyperlink>
      <w:r w:rsidRPr="00A73D84">
        <w:rPr>
          <w:rFonts w:asciiTheme="minorHAnsi" w:eastAsia="Calibri" w:hAnsiTheme="minorHAnsi" w:cstheme="minorHAnsi"/>
          <w:sz w:val="22"/>
          <w:szCs w:val="22"/>
        </w:rPr>
        <w:t xml:space="preserve"> and request the confirmation of the receipt of your application.  </w:t>
      </w:r>
      <w:r w:rsidR="00774D72" w:rsidRPr="00A73D84">
        <w:rPr>
          <w:rFonts w:asciiTheme="minorHAnsi" w:eastAsia="Calibri" w:hAnsiTheme="minorHAnsi" w:cstheme="minorHAnsi"/>
          <w:sz w:val="22"/>
          <w:szCs w:val="22"/>
        </w:rPr>
        <w:t>Otherwise,</w:t>
      </w:r>
      <w:r w:rsidRPr="00A73D84">
        <w:rPr>
          <w:rFonts w:asciiTheme="minorHAnsi" w:eastAsia="Calibri" w:hAnsiTheme="minorHAnsi" w:cstheme="minorHAnsi"/>
          <w:sz w:val="22"/>
          <w:szCs w:val="22"/>
        </w:rPr>
        <w:t xml:space="preserve"> UNDP will not be held responsible for a technical error which may cause a delay in receiving your application. </w:t>
      </w:r>
      <w:bookmarkStart w:id="12" w:name="_heading=h.23ckvvd" w:colFirst="0" w:colLast="0"/>
      <w:bookmarkEnd w:id="12"/>
    </w:p>
    <w:p w14:paraId="3EDBEA06" w14:textId="77777777" w:rsidR="00A52A45" w:rsidRPr="00A73D84" w:rsidRDefault="00A52A45" w:rsidP="0005007E">
      <w:pPr>
        <w:pBdr>
          <w:top w:val="nil"/>
          <w:left w:val="nil"/>
          <w:bottom w:val="nil"/>
          <w:right w:val="nil"/>
          <w:between w:val="nil"/>
        </w:pBdr>
        <w:jc w:val="both"/>
        <w:rPr>
          <w:rFonts w:asciiTheme="minorHAnsi" w:eastAsia="Calibri" w:hAnsiTheme="minorHAnsi" w:cstheme="minorHAnsi"/>
          <w:sz w:val="22"/>
          <w:szCs w:val="22"/>
        </w:rPr>
      </w:pPr>
    </w:p>
    <w:p w14:paraId="6933F394" w14:textId="07300363" w:rsidR="005A4012" w:rsidRPr="00A73D84" w:rsidRDefault="00D46E52" w:rsidP="0005007E">
      <w:pPr>
        <w:pStyle w:val="Heading1"/>
        <w:numPr>
          <w:ilvl w:val="1"/>
          <w:numId w:val="7"/>
        </w:numPr>
        <w:spacing w:after="200"/>
        <w:jc w:val="both"/>
        <w:rPr>
          <w:rFonts w:asciiTheme="minorHAnsi" w:eastAsia="Arial" w:hAnsiTheme="minorHAnsi" w:cstheme="minorHAnsi"/>
          <w:b/>
          <w:smallCaps/>
          <w:color w:val="4F81BD"/>
          <w:sz w:val="22"/>
          <w:szCs w:val="22"/>
        </w:rPr>
      </w:pPr>
      <w:bookmarkStart w:id="13" w:name="_Toc160480520"/>
      <w:r w:rsidRPr="00A73D84">
        <w:rPr>
          <w:rFonts w:asciiTheme="minorHAnsi" w:eastAsia="Arial" w:hAnsiTheme="minorHAnsi" w:cstheme="minorHAnsi"/>
          <w:b/>
          <w:smallCaps/>
          <w:color w:val="4F81BD"/>
          <w:sz w:val="22"/>
          <w:szCs w:val="22"/>
        </w:rPr>
        <w:t>Information meeting</w:t>
      </w:r>
      <w:bookmarkEnd w:id="13"/>
      <w:r w:rsidRPr="00A73D84">
        <w:rPr>
          <w:rFonts w:asciiTheme="minorHAnsi" w:eastAsia="Arial" w:hAnsiTheme="minorHAnsi" w:cstheme="minorHAnsi"/>
          <w:b/>
          <w:smallCaps/>
          <w:color w:val="4F81BD"/>
          <w:sz w:val="22"/>
          <w:szCs w:val="22"/>
        </w:rPr>
        <w:t xml:space="preserve"> </w:t>
      </w:r>
      <w:bookmarkStart w:id="14" w:name="_heading=h.a76adyla8p7w" w:colFirst="0" w:colLast="0"/>
      <w:bookmarkStart w:id="15" w:name="_heading=h.7436xe9hfcke" w:colFirst="0" w:colLast="0"/>
      <w:bookmarkEnd w:id="14"/>
      <w:bookmarkEnd w:id="15"/>
    </w:p>
    <w:p w14:paraId="4D382AA2" w14:textId="74404DB1" w:rsidR="00E17441" w:rsidRDefault="003A01AC" w:rsidP="0005007E">
      <w:pPr>
        <w:pStyle w:val="ListParagraph"/>
        <w:autoSpaceDE w:val="0"/>
        <w:autoSpaceDN w:val="0"/>
        <w:adjustRightInd w:val="0"/>
        <w:ind w:left="0"/>
        <w:rPr>
          <w:rFonts w:asciiTheme="minorHAnsi" w:eastAsia="Calibri" w:hAnsiTheme="minorHAnsi" w:cstheme="minorHAnsi"/>
          <w:lang w:val="ka-GE"/>
        </w:rPr>
      </w:pPr>
      <w:r w:rsidRPr="00A73D84">
        <w:rPr>
          <w:rFonts w:asciiTheme="minorHAnsi" w:hAnsiTheme="minorHAnsi" w:cstheme="minorHAnsi"/>
          <w:color w:val="000000"/>
          <w:lang w:val="en-US"/>
        </w:rPr>
        <w:t xml:space="preserve">Information meeting with interested applicants </w:t>
      </w:r>
      <w:r w:rsidRPr="00A73D84">
        <w:rPr>
          <w:rFonts w:asciiTheme="minorHAnsi" w:eastAsia="Arial" w:hAnsiTheme="minorHAnsi" w:cstheme="minorHAnsi"/>
        </w:rPr>
        <w:t xml:space="preserve">with the purpose of presenting detailed information about </w:t>
      </w:r>
      <w:r w:rsidRPr="00A73D84">
        <w:rPr>
          <w:rFonts w:asciiTheme="minorHAnsi" w:hAnsiTheme="minorHAnsi" w:cstheme="minorHAnsi"/>
          <w:color w:val="000000"/>
          <w:lang w:val="en-US"/>
        </w:rPr>
        <w:t>the preparation of proposals for submission</w:t>
      </w:r>
      <w:r w:rsidR="00BF7E51" w:rsidRPr="00A73D84">
        <w:rPr>
          <w:rFonts w:asciiTheme="minorHAnsi" w:hAnsiTheme="minorHAnsi" w:cstheme="minorHAnsi"/>
          <w:color w:val="000000"/>
          <w:lang w:val="en-US"/>
        </w:rPr>
        <w:t xml:space="preserve"> will be held </w:t>
      </w:r>
      <w:r w:rsidR="00BF7E51" w:rsidRPr="00A73D84">
        <w:rPr>
          <w:rFonts w:asciiTheme="minorHAnsi" w:eastAsia="Calibri" w:hAnsiTheme="minorHAnsi" w:cstheme="minorHAnsi"/>
        </w:rPr>
        <w:t>using Zoom</w:t>
      </w:r>
      <w:r w:rsidR="00774D72">
        <w:rPr>
          <w:rFonts w:asciiTheme="minorHAnsi" w:eastAsia="Calibri" w:hAnsiTheme="minorHAnsi" w:cstheme="minorHAnsi"/>
        </w:rPr>
        <w:t>’s</w:t>
      </w:r>
      <w:r w:rsidR="00BF7E51" w:rsidRPr="00A73D84">
        <w:rPr>
          <w:rFonts w:asciiTheme="minorHAnsi" w:eastAsia="Calibri" w:hAnsiTheme="minorHAnsi" w:cstheme="minorHAnsi"/>
        </w:rPr>
        <w:t xml:space="preserve"> online platform</w:t>
      </w:r>
      <w:r w:rsidR="00BF7E51" w:rsidRPr="00A73D84">
        <w:rPr>
          <w:rFonts w:asciiTheme="minorHAnsi" w:eastAsia="Calibri" w:hAnsiTheme="minorHAnsi" w:cstheme="minorHAnsi"/>
          <w:lang w:val="ka-GE"/>
        </w:rPr>
        <w:t>:</w:t>
      </w:r>
    </w:p>
    <w:p w14:paraId="7EFAF314" w14:textId="77777777" w:rsidR="006F14CA" w:rsidRDefault="006F14CA" w:rsidP="0005007E">
      <w:pPr>
        <w:jc w:val="both"/>
        <w:rPr>
          <w:rFonts w:asciiTheme="minorHAnsi" w:eastAsia="Arial" w:hAnsiTheme="minorHAnsi" w:cstheme="minorHAnsi"/>
          <w:sz w:val="22"/>
          <w:szCs w:val="22"/>
        </w:rPr>
      </w:pPr>
    </w:p>
    <w:p w14:paraId="1F3CA6D1" w14:textId="159CD60F" w:rsidR="001F1626" w:rsidRPr="00A62AFE" w:rsidRDefault="00042AC9" w:rsidP="0005007E">
      <w:pPr>
        <w:pStyle w:val="NormalWeb"/>
        <w:spacing w:before="0" w:beforeAutospacing="0" w:after="0" w:afterAutospacing="0"/>
        <w:rPr>
          <w:rStyle w:val="Hyperlink"/>
          <w:rFonts w:asciiTheme="minorHAnsi" w:hAnsiTheme="minorHAnsi" w:cstheme="minorHAnsi"/>
          <w:sz w:val="22"/>
          <w:szCs w:val="22"/>
        </w:rPr>
      </w:pPr>
      <w:hyperlink r:id="rId15" w:history="1">
        <w:r w:rsidR="00A81A68" w:rsidRPr="00006E0A">
          <w:rPr>
            <w:rStyle w:val="Hyperlink"/>
            <w:rFonts w:asciiTheme="minorHAnsi" w:hAnsiTheme="minorHAnsi" w:cstheme="minorHAnsi"/>
            <w:sz w:val="22"/>
            <w:szCs w:val="22"/>
          </w:rPr>
          <w:t>https://undp.zoom.us/j/83974977977</w:t>
        </w:r>
      </w:hyperlink>
    </w:p>
    <w:p w14:paraId="47D7D1A1" w14:textId="0A231576" w:rsidR="004E7675" w:rsidRPr="00476032" w:rsidRDefault="004E7675" w:rsidP="0005007E">
      <w:pPr>
        <w:jc w:val="both"/>
        <w:rPr>
          <w:rFonts w:asciiTheme="minorHAnsi" w:eastAsia="Arial" w:hAnsiTheme="minorHAnsi" w:cstheme="minorHAnsi"/>
          <w:sz w:val="22"/>
          <w:szCs w:val="22"/>
        </w:rPr>
      </w:pPr>
      <w:r w:rsidRPr="00476032">
        <w:rPr>
          <w:rFonts w:asciiTheme="minorHAnsi" w:eastAsia="Arial" w:hAnsiTheme="minorHAnsi" w:cstheme="minorHAnsi"/>
          <w:sz w:val="22"/>
          <w:szCs w:val="22"/>
        </w:rPr>
        <w:t>Meeting ID: 839 7497 7977</w:t>
      </w:r>
    </w:p>
    <w:p w14:paraId="3D91E3F5" w14:textId="708D2C3A" w:rsidR="004E7675" w:rsidRPr="00476032" w:rsidRDefault="004E7675" w:rsidP="0005007E">
      <w:pPr>
        <w:jc w:val="both"/>
        <w:rPr>
          <w:rFonts w:asciiTheme="minorHAnsi" w:eastAsia="Arial" w:hAnsiTheme="minorHAnsi" w:cstheme="minorHAnsi"/>
          <w:sz w:val="22"/>
          <w:szCs w:val="22"/>
        </w:rPr>
      </w:pPr>
      <w:r w:rsidRPr="00476032">
        <w:rPr>
          <w:rFonts w:asciiTheme="minorHAnsi" w:eastAsia="Arial" w:hAnsiTheme="minorHAnsi" w:cstheme="minorHAnsi"/>
          <w:sz w:val="22"/>
          <w:szCs w:val="22"/>
        </w:rPr>
        <w:t xml:space="preserve">Date: </w:t>
      </w:r>
      <w:r w:rsidR="006F14CA">
        <w:rPr>
          <w:rFonts w:asciiTheme="minorHAnsi" w:eastAsia="Arial" w:hAnsiTheme="minorHAnsi" w:cstheme="minorHAnsi"/>
          <w:sz w:val="22"/>
          <w:szCs w:val="22"/>
          <w:lang w:val="en-US"/>
        </w:rPr>
        <w:t>29</w:t>
      </w:r>
      <w:r w:rsidRPr="00476032">
        <w:rPr>
          <w:rFonts w:asciiTheme="minorHAnsi" w:eastAsia="Arial" w:hAnsiTheme="minorHAnsi" w:cstheme="minorHAnsi"/>
          <w:sz w:val="22"/>
          <w:szCs w:val="22"/>
          <w:lang w:val="en-US"/>
        </w:rPr>
        <w:t xml:space="preserve"> March</w:t>
      </w:r>
      <w:r w:rsidRPr="00476032">
        <w:rPr>
          <w:rFonts w:asciiTheme="minorHAnsi" w:eastAsia="Arial" w:hAnsiTheme="minorHAnsi" w:cstheme="minorHAnsi"/>
          <w:sz w:val="22"/>
          <w:szCs w:val="22"/>
        </w:rPr>
        <w:t xml:space="preserve"> 2024</w:t>
      </w:r>
    </w:p>
    <w:p w14:paraId="20E2F902" w14:textId="77777777" w:rsidR="004E7675" w:rsidRPr="00476032" w:rsidRDefault="004E7675" w:rsidP="0005007E">
      <w:pPr>
        <w:jc w:val="both"/>
        <w:rPr>
          <w:rFonts w:asciiTheme="minorHAnsi" w:eastAsia="Arial" w:hAnsiTheme="minorHAnsi" w:cstheme="minorHAnsi"/>
          <w:sz w:val="22"/>
          <w:szCs w:val="22"/>
        </w:rPr>
      </w:pPr>
      <w:r w:rsidRPr="00476032">
        <w:rPr>
          <w:rFonts w:asciiTheme="minorHAnsi" w:eastAsia="Arial" w:hAnsiTheme="minorHAnsi" w:cstheme="minorHAnsi"/>
          <w:sz w:val="22"/>
          <w:szCs w:val="22"/>
        </w:rPr>
        <w:t>Time: 12:00 PM</w:t>
      </w:r>
    </w:p>
    <w:p w14:paraId="3E7794BF" w14:textId="77777777" w:rsidR="004E7675" w:rsidRPr="00476032" w:rsidRDefault="004E7675" w:rsidP="0005007E">
      <w:pPr>
        <w:jc w:val="both"/>
        <w:rPr>
          <w:rFonts w:asciiTheme="minorHAnsi" w:eastAsia="Arial" w:hAnsiTheme="minorHAnsi" w:cstheme="minorHAnsi"/>
          <w:sz w:val="22"/>
          <w:szCs w:val="22"/>
        </w:rPr>
      </w:pPr>
      <w:r w:rsidRPr="00476032">
        <w:rPr>
          <w:rFonts w:asciiTheme="minorHAnsi" w:eastAsia="Arial" w:hAnsiTheme="minorHAnsi" w:cstheme="minorHAnsi"/>
          <w:sz w:val="22"/>
          <w:szCs w:val="22"/>
        </w:rPr>
        <w:t>Working language: Georgian</w:t>
      </w:r>
    </w:p>
    <w:p w14:paraId="45649D99" w14:textId="614E6AF1" w:rsidR="00E17441" w:rsidRPr="006E455D" w:rsidRDefault="00E17441" w:rsidP="0005007E">
      <w:pPr>
        <w:autoSpaceDE w:val="0"/>
        <w:autoSpaceDN w:val="0"/>
        <w:adjustRightInd w:val="0"/>
        <w:rPr>
          <w:rFonts w:asciiTheme="minorHAnsi" w:hAnsiTheme="minorHAnsi" w:cstheme="minorHAnsi"/>
          <w:color w:val="000000"/>
        </w:rPr>
      </w:pPr>
    </w:p>
    <w:p w14:paraId="3FB3B6BA" w14:textId="7C6478E8" w:rsidR="00D46E52" w:rsidRPr="00A73D84" w:rsidRDefault="00D46E52" w:rsidP="0005007E">
      <w:pPr>
        <w:pStyle w:val="Heading1"/>
        <w:numPr>
          <w:ilvl w:val="1"/>
          <w:numId w:val="7"/>
        </w:numPr>
        <w:spacing w:after="200"/>
        <w:rPr>
          <w:rFonts w:asciiTheme="minorHAnsi" w:eastAsia="Arial" w:hAnsiTheme="minorHAnsi" w:cstheme="minorHAnsi"/>
          <w:b/>
          <w:smallCaps/>
          <w:color w:val="4F81BD"/>
          <w:sz w:val="22"/>
          <w:szCs w:val="22"/>
        </w:rPr>
      </w:pPr>
      <w:bookmarkStart w:id="16" w:name="_Toc160480521"/>
      <w:r w:rsidRPr="00A73D84">
        <w:rPr>
          <w:rFonts w:asciiTheme="minorHAnsi" w:eastAsia="Arial" w:hAnsiTheme="minorHAnsi" w:cstheme="minorHAnsi"/>
          <w:b/>
          <w:smallCaps/>
          <w:color w:val="4F81BD"/>
          <w:sz w:val="22"/>
          <w:szCs w:val="22"/>
        </w:rPr>
        <w:t>Submission of additional questions</w:t>
      </w:r>
      <w:bookmarkEnd w:id="16"/>
      <w:r w:rsidRPr="00A73D84">
        <w:rPr>
          <w:rFonts w:asciiTheme="minorHAnsi" w:eastAsia="Arial" w:hAnsiTheme="minorHAnsi" w:cstheme="minorHAnsi"/>
          <w:b/>
          <w:smallCaps/>
          <w:color w:val="4F81BD"/>
          <w:sz w:val="22"/>
          <w:szCs w:val="22"/>
        </w:rPr>
        <w:t xml:space="preserve"> </w:t>
      </w:r>
    </w:p>
    <w:p w14:paraId="79570609" w14:textId="279E563D" w:rsidR="00C574DB" w:rsidRPr="00A73D84" w:rsidRDefault="00080BD2" w:rsidP="0005007E">
      <w:pPr>
        <w:jc w:val="both"/>
        <w:rPr>
          <w:rFonts w:asciiTheme="minorHAnsi" w:eastAsia="Arial" w:hAnsiTheme="minorHAnsi" w:cstheme="minorBidi"/>
          <w:sz w:val="22"/>
          <w:szCs w:val="22"/>
        </w:rPr>
      </w:pPr>
      <w:bookmarkStart w:id="17" w:name="_heading=h.4pq8poje0sqq"/>
      <w:bookmarkStart w:id="18" w:name="_heading=h.ihv636"/>
      <w:bookmarkEnd w:id="17"/>
      <w:bookmarkEnd w:id="18"/>
      <w:r w:rsidRPr="2D4DCD09">
        <w:rPr>
          <w:rFonts w:asciiTheme="minorHAnsi" w:eastAsia="Arial" w:hAnsiTheme="minorHAnsi" w:cstheme="minorBidi"/>
          <w:sz w:val="22"/>
          <w:szCs w:val="22"/>
        </w:rPr>
        <w:t xml:space="preserve">Additional questions can also be sent to </w:t>
      </w:r>
      <w:hyperlink r:id="rId16">
        <w:r w:rsidR="00B61B51" w:rsidRPr="2D4DCD09">
          <w:rPr>
            <w:rStyle w:val="Hyperlink"/>
            <w:rFonts w:asciiTheme="minorHAnsi" w:eastAsia="Arial" w:hAnsiTheme="minorHAnsi" w:cstheme="minorBidi"/>
            <w:sz w:val="22"/>
            <w:szCs w:val="22"/>
          </w:rPr>
          <w:t>anna.kebadze@undp.org</w:t>
        </w:r>
      </w:hyperlink>
      <w:r w:rsidRPr="2D4DCD09">
        <w:rPr>
          <w:rFonts w:asciiTheme="minorHAnsi" w:eastAsia="Arial" w:hAnsiTheme="minorHAnsi" w:cstheme="minorBidi"/>
          <w:sz w:val="22"/>
          <w:szCs w:val="22"/>
        </w:rPr>
        <w:t xml:space="preserve">. Potential applicants will receive answers to their questions within </w:t>
      </w:r>
      <w:r w:rsidR="00BA1BF6" w:rsidRPr="2D4DCD09">
        <w:rPr>
          <w:rFonts w:asciiTheme="minorHAnsi" w:eastAsia="Arial" w:hAnsiTheme="minorHAnsi" w:cstheme="minorBidi"/>
          <w:sz w:val="22"/>
          <w:szCs w:val="22"/>
        </w:rPr>
        <w:t>two</w:t>
      </w:r>
      <w:r w:rsidRPr="2D4DCD09">
        <w:rPr>
          <w:rFonts w:asciiTheme="minorHAnsi" w:eastAsia="Arial" w:hAnsiTheme="minorHAnsi" w:cstheme="minorBidi"/>
          <w:sz w:val="22"/>
          <w:szCs w:val="22"/>
        </w:rPr>
        <w:t xml:space="preserve"> working days from sending the questions. All questions must be sent before</w:t>
      </w:r>
      <w:r w:rsidR="001D40E6" w:rsidRPr="2D4DCD09">
        <w:rPr>
          <w:rFonts w:asciiTheme="minorHAnsi" w:eastAsia="Arial" w:hAnsiTheme="minorHAnsi" w:cstheme="minorBidi"/>
          <w:sz w:val="22"/>
          <w:szCs w:val="22"/>
        </w:rPr>
        <w:t xml:space="preserve"> </w:t>
      </w:r>
      <w:r w:rsidR="001438E3">
        <w:rPr>
          <w:rFonts w:asciiTheme="minorHAnsi" w:eastAsia="Arial" w:hAnsiTheme="minorHAnsi" w:cstheme="minorBidi"/>
          <w:b/>
          <w:bCs/>
          <w:sz w:val="22"/>
          <w:szCs w:val="22"/>
          <w:lang w:val="ka-GE"/>
        </w:rPr>
        <w:t>10</w:t>
      </w:r>
      <w:r w:rsidR="00633FE5">
        <w:rPr>
          <w:rFonts w:asciiTheme="minorHAnsi" w:eastAsia="Arial" w:hAnsiTheme="minorHAnsi" w:cstheme="minorBidi"/>
          <w:b/>
          <w:bCs/>
          <w:sz w:val="22"/>
          <w:szCs w:val="22"/>
          <w:lang w:val="ka-GE"/>
        </w:rPr>
        <w:t xml:space="preserve"> </w:t>
      </w:r>
      <w:proofErr w:type="spellStart"/>
      <w:r w:rsidR="001438E3">
        <w:rPr>
          <w:rFonts w:asciiTheme="minorHAnsi" w:eastAsia="Arial" w:hAnsiTheme="minorHAnsi" w:cstheme="minorBidi"/>
          <w:b/>
          <w:bCs/>
          <w:sz w:val="22"/>
          <w:szCs w:val="22"/>
          <w:lang w:val="ka-GE"/>
        </w:rPr>
        <w:t>April</w:t>
      </w:r>
      <w:proofErr w:type="spellEnd"/>
      <w:r w:rsidR="00633FE5">
        <w:rPr>
          <w:rFonts w:asciiTheme="minorHAnsi" w:eastAsia="Arial" w:hAnsiTheme="minorHAnsi" w:cstheme="minorBidi"/>
          <w:b/>
          <w:bCs/>
          <w:sz w:val="22"/>
          <w:szCs w:val="22"/>
          <w:lang w:val="ka-GE"/>
        </w:rPr>
        <w:t xml:space="preserve"> 2024.</w:t>
      </w:r>
      <w:r w:rsidRPr="2D4DCD09">
        <w:rPr>
          <w:rFonts w:asciiTheme="minorHAnsi" w:eastAsia="Arial" w:hAnsiTheme="minorHAnsi" w:cstheme="minorBidi"/>
          <w:sz w:val="22"/>
          <w:szCs w:val="22"/>
        </w:rPr>
        <w:t xml:space="preserve">  </w:t>
      </w:r>
    </w:p>
    <w:p w14:paraId="71A177A7" w14:textId="5A782805" w:rsidR="00D46E52" w:rsidRPr="00A73D84" w:rsidRDefault="00D46E52" w:rsidP="0005007E">
      <w:pPr>
        <w:jc w:val="both"/>
        <w:rPr>
          <w:rFonts w:asciiTheme="minorHAnsi" w:eastAsia="Arial" w:hAnsiTheme="minorHAnsi" w:cstheme="minorHAnsi"/>
          <w:sz w:val="22"/>
          <w:szCs w:val="22"/>
        </w:rPr>
      </w:pPr>
    </w:p>
    <w:p w14:paraId="3430408A" w14:textId="47E0A5F2" w:rsidR="00C61E61" w:rsidRPr="00A73D84" w:rsidRDefault="00D46E52" w:rsidP="0005007E">
      <w:pPr>
        <w:pStyle w:val="Heading1"/>
        <w:numPr>
          <w:ilvl w:val="1"/>
          <w:numId w:val="7"/>
        </w:numPr>
        <w:spacing w:after="200"/>
        <w:rPr>
          <w:rFonts w:asciiTheme="minorHAnsi" w:eastAsia="Arial" w:hAnsiTheme="minorHAnsi" w:cstheme="minorHAnsi"/>
          <w:b/>
          <w:smallCaps/>
          <w:color w:val="4F81BD"/>
          <w:sz w:val="22"/>
          <w:szCs w:val="22"/>
        </w:rPr>
      </w:pPr>
      <w:bookmarkStart w:id="19" w:name="_Toc160480522"/>
      <w:r w:rsidRPr="00A73D84">
        <w:rPr>
          <w:rFonts w:asciiTheme="minorHAnsi" w:eastAsia="Arial" w:hAnsiTheme="minorHAnsi" w:cstheme="minorHAnsi"/>
          <w:b/>
          <w:smallCaps/>
          <w:color w:val="4F81BD"/>
          <w:sz w:val="22"/>
          <w:szCs w:val="22"/>
        </w:rPr>
        <w:t xml:space="preserve">Required documents </w:t>
      </w:r>
      <w:r w:rsidR="00D27387">
        <w:rPr>
          <w:rStyle w:val="FootnoteReference"/>
          <w:rFonts w:asciiTheme="minorHAnsi" w:eastAsia="Arial" w:hAnsiTheme="minorHAnsi" w:cstheme="minorHAnsi"/>
          <w:b/>
          <w:smallCaps/>
          <w:color w:val="4F81BD"/>
          <w:sz w:val="22"/>
          <w:szCs w:val="22"/>
        </w:rPr>
        <w:footnoteReference w:id="9"/>
      </w:r>
      <w:bookmarkEnd w:id="19"/>
    </w:p>
    <w:p w14:paraId="56C4707B" w14:textId="43AA271C" w:rsidR="00C574DB" w:rsidRPr="009E1572" w:rsidRDefault="00080BD2" w:rsidP="0005007E">
      <w:pPr>
        <w:numPr>
          <w:ilvl w:val="0"/>
          <w:numId w:val="6"/>
        </w:numPr>
        <w:jc w:val="both"/>
        <w:rPr>
          <w:rFonts w:asciiTheme="minorHAnsi" w:hAnsiTheme="minorHAnsi" w:cstheme="minorHAnsi"/>
          <w:sz w:val="22"/>
          <w:szCs w:val="22"/>
        </w:rPr>
      </w:pPr>
      <w:r w:rsidRPr="009E1572">
        <w:rPr>
          <w:rFonts w:asciiTheme="minorHAnsi" w:eastAsia="Arial" w:hAnsiTheme="minorHAnsi" w:cstheme="minorHAnsi"/>
          <w:sz w:val="22"/>
          <w:szCs w:val="22"/>
        </w:rPr>
        <w:t xml:space="preserve">Completed </w:t>
      </w:r>
      <w:r w:rsidR="001A6441" w:rsidRPr="009E1572">
        <w:rPr>
          <w:rFonts w:asciiTheme="minorHAnsi" w:eastAsia="Arial" w:hAnsiTheme="minorHAnsi" w:cstheme="minorHAnsi"/>
          <w:sz w:val="22"/>
          <w:szCs w:val="22"/>
        </w:rPr>
        <w:t>g</w:t>
      </w:r>
      <w:r w:rsidR="00C64CCA" w:rsidRPr="009E1572">
        <w:rPr>
          <w:rFonts w:asciiTheme="minorHAnsi" w:eastAsia="Arial" w:hAnsiTheme="minorHAnsi" w:cstheme="minorHAnsi"/>
          <w:sz w:val="22"/>
          <w:szCs w:val="22"/>
        </w:rPr>
        <w:t>rant</w:t>
      </w:r>
      <w:r w:rsidRPr="009E1572">
        <w:rPr>
          <w:rFonts w:asciiTheme="minorHAnsi" w:eastAsia="Arial" w:hAnsiTheme="minorHAnsi" w:cstheme="minorHAnsi"/>
          <w:sz w:val="22"/>
          <w:szCs w:val="22"/>
        </w:rPr>
        <w:t xml:space="preserve"> </w:t>
      </w:r>
      <w:r w:rsidR="006137B2">
        <w:rPr>
          <w:rFonts w:asciiTheme="minorHAnsi" w:eastAsia="Arial" w:hAnsiTheme="minorHAnsi" w:cstheme="minorHAnsi"/>
          <w:sz w:val="22"/>
          <w:szCs w:val="22"/>
        </w:rPr>
        <w:t>proposal</w:t>
      </w:r>
      <w:r w:rsidRPr="009E1572">
        <w:rPr>
          <w:rFonts w:asciiTheme="minorHAnsi" w:eastAsia="Arial" w:hAnsiTheme="minorHAnsi" w:cstheme="minorHAnsi"/>
          <w:sz w:val="22"/>
          <w:szCs w:val="22"/>
        </w:rPr>
        <w:t xml:space="preserve"> form (Annex 1)</w:t>
      </w:r>
      <w:r w:rsidR="003B4B32">
        <w:rPr>
          <w:rFonts w:asciiTheme="minorHAnsi" w:eastAsia="Arial" w:hAnsiTheme="minorHAnsi" w:cstheme="minorHAnsi"/>
          <w:sz w:val="22"/>
          <w:szCs w:val="22"/>
        </w:rPr>
        <w:t xml:space="preserve"> and completed budget form (Annex </w:t>
      </w:r>
      <w:r w:rsidR="00E147BC">
        <w:rPr>
          <w:rFonts w:asciiTheme="minorHAnsi" w:eastAsia="Arial" w:hAnsiTheme="minorHAnsi" w:cstheme="minorHAnsi"/>
          <w:sz w:val="22"/>
          <w:szCs w:val="22"/>
        </w:rPr>
        <w:t>3</w:t>
      </w:r>
      <w:r w:rsidR="003B4B32">
        <w:rPr>
          <w:rFonts w:asciiTheme="minorHAnsi" w:eastAsia="Arial" w:hAnsiTheme="minorHAnsi" w:cstheme="minorHAnsi"/>
          <w:sz w:val="22"/>
          <w:szCs w:val="22"/>
        </w:rPr>
        <w:t>)</w:t>
      </w:r>
    </w:p>
    <w:p w14:paraId="60CDF940" w14:textId="4D7B202E" w:rsidR="00E86166" w:rsidRPr="009E1572" w:rsidRDefault="00E86166" w:rsidP="0005007E">
      <w:pPr>
        <w:numPr>
          <w:ilvl w:val="0"/>
          <w:numId w:val="6"/>
        </w:numPr>
        <w:jc w:val="both"/>
        <w:rPr>
          <w:rFonts w:asciiTheme="minorHAnsi" w:hAnsiTheme="minorHAnsi" w:cstheme="minorHAnsi"/>
          <w:color w:val="000000"/>
          <w:sz w:val="22"/>
          <w:szCs w:val="22"/>
          <w:lang w:val="en-US" w:eastAsia="en-US"/>
        </w:rPr>
      </w:pPr>
      <w:r w:rsidRPr="009E1572">
        <w:rPr>
          <w:rFonts w:asciiTheme="minorHAnsi" w:hAnsiTheme="minorHAnsi" w:cstheme="minorHAnsi"/>
          <w:color w:val="000000"/>
          <w:sz w:val="22"/>
          <w:szCs w:val="22"/>
          <w:lang w:val="en-US" w:eastAsia="en-US"/>
        </w:rPr>
        <w:t xml:space="preserve">Extract from the public register for </w:t>
      </w:r>
      <w:r w:rsidR="00D74E9A">
        <w:rPr>
          <w:rFonts w:asciiTheme="minorHAnsi" w:hAnsiTheme="minorHAnsi" w:cstheme="minorHAnsi"/>
          <w:color w:val="000000"/>
          <w:sz w:val="22"/>
          <w:szCs w:val="22"/>
          <w:lang w:val="en-US" w:eastAsia="en-US"/>
        </w:rPr>
        <w:t>CSO(s)</w:t>
      </w:r>
    </w:p>
    <w:p w14:paraId="44452994" w14:textId="095613A5" w:rsidR="00694200" w:rsidRPr="009E1572" w:rsidRDefault="00694200" w:rsidP="0005007E">
      <w:pPr>
        <w:numPr>
          <w:ilvl w:val="0"/>
          <w:numId w:val="6"/>
        </w:numPr>
        <w:jc w:val="both"/>
        <w:rPr>
          <w:rFonts w:asciiTheme="minorHAnsi" w:hAnsiTheme="minorHAnsi" w:cstheme="minorHAnsi"/>
          <w:color w:val="000000"/>
          <w:sz w:val="22"/>
          <w:szCs w:val="22"/>
          <w:lang w:val="en-US" w:eastAsia="en-US"/>
        </w:rPr>
      </w:pPr>
      <w:r w:rsidRPr="009E1572">
        <w:rPr>
          <w:rFonts w:asciiTheme="minorHAnsi" w:hAnsiTheme="minorHAnsi" w:cstheme="minorHAnsi"/>
          <w:color w:val="000000"/>
          <w:sz w:val="22"/>
          <w:szCs w:val="22"/>
          <w:lang w:val="en-US" w:eastAsia="en-US"/>
        </w:rPr>
        <w:t>Statute of the applicant(s)</w:t>
      </w:r>
    </w:p>
    <w:p w14:paraId="4EA5F1F4" w14:textId="76AE76BD" w:rsidR="00F82022" w:rsidRPr="009E1572" w:rsidRDefault="00F82022" w:rsidP="0005007E">
      <w:pPr>
        <w:numPr>
          <w:ilvl w:val="0"/>
          <w:numId w:val="6"/>
        </w:numPr>
        <w:jc w:val="both"/>
        <w:rPr>
          <w:rFonts w:asciiTheme="minorHAnsi" w:hAnsiTheme="minorHAnsi" w:cstheme="minorBidi"/>
          <w:color w:val="000000"/>
          <w:sz w:val="22"/>
          <w:szCs w:val="22"/>
          <w:lang w:val="en-US" w:eastAsia="en-US"/>
        </w:rPr>
      </w:pPr>
      <w:r w:rsidRPr="2D4DCD09">
        <w:rPr>
          <w:rFonts w:asciiTheme="minorHAnsi" w:hAnsiTheme="minorHAnsi" w:cstheme="minorBidi"/>
          <w:color w:val="000000" w:themeColor="text1"/>
          <w:sz w:val="22"/>
          <w:szCs w:val="22"/>
          <w:lang w:val="en-US" w:eastAsia="en-US"/>
        </w:rPr>
        <w:t xml:space="preserve">Partnership Letter </w:t>
      </w:r>
      <w:r w:rsidR="007E6371">
        <w:rPr>
          <w:rFonts w:asciiTheme="minorHAnsi" w:hAnsiTheme="minorHAnsi" w:cstheme="minorBidi"/>
          <w:color w:val="000000" w:themeColor="text1"/>
          <w:sz w:val="22"/>
          <w:szCs w:val="22"/>
          <w:lang w:val="en-US" w:eastAsia="en-US"/>
        </w:rPr>
        <w:t xml:space="preserve">signed by the </w:t>
      </w:r>
      <w:r>
        <w:rPr>
          <w:rFonts w:asciiTheme="minorHAnsi" w:hAnsiTheme="minorHAnsi" w:cstheme="minorBidi"/>
          <w:color w:val="000000" w:themeColor="text1"/>
          <w:sz w:val="22"/>
          <w:szCs w:val="22"/>
          <w:lang w:val="en-US" w:eastAsia="en-US"/>
        </w:rPr>
        <w:t>City Hall</w:t>
      </w:r>
      <w:r>
        <w:rPr>
          <w:rFonts w:asciiTheme="minorHAnsi" w:hAnsiTheme="minorHAnsi" w:cstheme="minorBidi"/>
          <w:color w:val="000000" w:themeColor="text1"/>
          <w:sz w:val="22"/>
          <w:szCs w:val="22"/>
          <w:lang w:val="ka-GE" w:eastAsia="en-US"/>
        </w:rPr>
        <w:t>(</w:t>
      </w:r>
      <w:r w:rsidRPr="2D4DCD09">
        <w:rPr>
          <w:rFonts w:asciiTheme="minorHAnsi" w:hAnsiTheme="minorHAnsi" w:cstheme="minorBidi"/>
          <w:color w:val="000000" w:themeColor="text1"/>
          <w:sz w:val="22"/>
          <w:szCs w:val="22"/>
          <w:lang w:val="en-US" w:eastAsia="en-US"/>
        </w:rPr>
        <w:t>s</w:t>
      </w:r>
      <w:r>
        <w:rPr>
          <w:rFonts w:asciiTheme="minorHAnsi" w:hAnsiTheme="minorHAnsi" w:cstheme="minorBidi"/>
          <w:color w:val="000000" w:themeColor="text1"/>
          <w:sz w:val="22"/>
          <w:szCs w:val="22"/>
          <w:lang w:val="ka-GE" w:eastAsia="en-US"/>
        </w:rPr>
        <w:t xml:space="preserve">) </w:t>
      </w:r>
      <w:r w:rsidR="00A37CA1" w:rsidRPr="2D4DCD09">
        <w:rPr>
          <w:rFonts w:asciiTheme="minorHAnsi" w:eastAsia="Arial" w:hAnsiTheme="minorHAnsi" w:cstheme="minorBidi"/>
          <w:sz w:val="22"/>
          <w:szCs w:val="22"/>
        </w:rPr>
        <w:t>clearly defin</w:t>
      </w:r>
      <w:r w:rsidR="00A37CA1">
        <w:rPr>
          <w:rFonts w:asciiTheme="minorHAnsi" w:eastAsia="Arial" w:hAnsiTheme="minorHAnsi" w:cstheme="minorBidi"/>
          <w:sz w:val="22"/>
          <w:szCs w:val="22"/>
        </w:rPr>
        <w:t>ing</w:t>
      </w:r>
      <w:r w:rsidR="00A37CA1" w:rsidRPr="2D4DCD09">
        <w:rPr>
          <w:rFonts w:asciiTheme="minorHAnsi" w:eastAsia="Arial" w:hAnsiTheme="minorHAnsi" w:cstheme="minorBidi"/>
          <w:sz w:val="22"/>
          <w:szCs w:val="22"/>
        </w:rPr>
        <w:t xml:space="preserve"> </w:t>
      </w:r>
      <w:r w:rsidR="00A37CA1">
        <w:rPr>
          <w:rFonts w:asciiTheme="minorHAnsi" w:eastAsia="Arial" w:hAnsiTheme="minorHAnsi" w:cstheme="minorBidi"/>
          <w:sz w:val="22"/>
          <w:szCs w:val="22"/>
        </w:rPr>
        <w:t xml:space="preserve">a) </w:t>
      </w:r>
      <w:r w:rsidR="00A37CA1" w:rsidRPr="2D4DCD09">
        <w:rPr>
          <w:rFonts w:asciiTheme="minorHAnsi" w:eastAsia="Arial" w:hAnsiTheme="minorHAnsi" w:cstheme="minorBidi"/>
          <w:sz w:val="22"/>
          <w:szCs w:val="22"/>
        </w:rPr>
        <w:t>the role o</w:t>
      </w:r>
      <w:r w:rsidR="00A37CA1">
        <w:rPr>
          <w:rFonts w:asciiTheme="minorHAnsi" w:eastAsia="Arial" w:hAnsiTheme="minorHAnsi" w:cstheme="minorBidi"/>
          <w:sz w:val="22"/>
          <w:szCs w:val="22"/>
        </w:rPr>
        <w:t xml:space="preserve">f the municipality </w:t>
      </w:r>
      <w:r w:rsidR="00A37CA1" w:rsidRPr="2D4DCD09">
        <w:rPr>
          <w:rFonts w:asciiTheme="minorHAnsi" w:eastAsia="Arial" w:hAnsiTheme="minorHAnsi" w:cstheme="minorBidi"/>
          <w:sz w:val="22"/>
          <w:szCs w:val="22"/>
        </w:rPr>
        <w:t>in the implementation of the grant project</w:t>
      </w:r>
      <w:r w:rsidR="00A37CA1">
        <w:rPr>
          <w:rFonts w:asciiTheme="minorHAnsi" w:eastAsia="Arial" w:hAnsiTheme="minorHAnsi" w:cstheme="minorBidi"/>
          <w:sz w:val="22"/>
          <w:szCs w:val="22"/>
        </w:rPr>
        <w:t>, b) co-funding of the initiative (not mandatory), c) commitment of the municipality to continue funding of the targeted services after the completion of the project</w:t>
      </w:r>
      <w:r w:rsidR="0017215E">
        <w:rPr>
          <w:rFonts w:asciiTheme="minorHAnsi" w:eastAsia="Arial" w:hAnsiTheme="minorHAnsi" w:cstheme="minorBidi"/>
          <w:sz w:val="22"/>
          <w:szCs w:val="22"/>
        </w:rPr>
        <w:t xml:space="preserve"> (if relevant)</w:t>
      </w:r>
    </w:p>
    <w:p w14:paraId="1E2D41A6" w14:textId="550A8444" w:rsidR="00E86166" w:rsidRPr="009E1572" w:rsidRDefault="00E86166" w:rsidP="0005007E">
      <w:pPr>
        <w:numPr>
          <w:ilvl w:val="0"/>
          <w:numId w:val="6"/>
        </w:numPr>
        <w:jc w:val="both"/>
        <w:rPr>
          <w:rFonts w:asciiTheme="minorHAnsi" w:hAnsiTheme="minorHAnsi" w:cstheme="minorHAnsi"/>
          <w:color w:val="000000"/>
          <w:sz w:val="22"/>
          <w:szCs w:val="22"/>
          <w:lang w:val="en-US" w:eastAsia="en-US"/>
        </w:rPr>
      </w:pPr>
      <w:r w:rsidRPr="009E1572">
        <w:rPr>
          <w:rFonts w:asciiTheme="minorHAnsi" w:hAnsiTheme="minorHAnsi" w:cstheme="minorHAnsi"/>
          <w:color w:val="000000"/>
          <w:sz w:val="22"/>
          <w:szCs w:val="22"/>
          <w:lang w:val="en-US" w:eastAsia="en-US"/>
        </w:rPr>
        <w:t xml:space="preserve">Partnership </w:t>
      </w:r>
      <w:r w:rsidR="00775B68">
        <w:rPr>
          <w:rFonts w:asciiTheme="minorHAnsi" w:hAnsiTheme="minorHAnsi" w:cstheme="minorHAnsi"/>
          <w:color w:val="000000"/>
          <w:sz w:val="22"/>
          <w:szCs w:val="22"/>
          <w:lang w:val="en-US" w:eastAsia="en-US"/>
        </w:rPr>
        <w:t>Agreement between co-a</w:t>
      </w:r>
      <w:r w:rsidR="009E1572" w:rsidRPr="009E1572">
        <w:rPr>
          <w:rFonts w:asciiTheme="minorHAnsi" w:hAnsiTheme="minorHAnsi" w:cstheme="minorHAnsi"/>
          <w:color w:val="000000"/>
          <w:sz w:val="22"/>
          <w:szCs w:val="22"/>
          <w:lang w:val="en-US" w:eastAsia="en-US"/>
        </w:rPr>
        <w:t xml:space="preserve">pplicant </w:t>
      </w:r>
      <w:r w:rsidR="00775B68">
        <w:rPr>
          <w:rFonts w:asciiTheme="minorHAnsi" w:hAnsiTheme="minorHAnsi" w:cstheme="minorHAnsi"/>
          <w:color w:val="000000"/>
          <w:sz w:val="22"/>
          <w:szCs w:val="22"/>
          <w:lang w:val="en-US" w:eastAsia="en-US"/>
        </w:rPr>
        <w:t>CSO</w:t>
      </w:r>
      <w:r w:rsidRPr="009E1572">
        <w:rPr>
          <w:rFonts w:asciiTheme="minorHAnsi" w:hAnsiTheme="minorHAnsi" w:cstheme="minorHAnsi"/>
          <w:color w:val="000000"/>
          <w:sz w:val="22"/>
          <w:szCs w:val="22"/>
          <w:lang w:val="en-US" w:eastAsia="en-US"/>
        </w:rPr>
        <w:t>s (if applicable)</w:t>
      </w:r>
    </w:p>
    <w:p w14:paraId="512494E3" w14:textId="48FAD63F" w:rsidR="00E86166" w:rsidRPr="009E1572" w:rsidRDefault="00080BD2" w:rsidP="0005007E">
      <w:pPr>
        <w:numPr>
          <w:ilvl w:val="0"/>
          <w:numId w:val="6"/>
        </w:numPr>
        <w:jc w:val="both"/>
        <w:rPr>
          <w:rFonts w:asciiTheme="minorHAnsi" w:hAnsiTheme="minorHAnsi" w:cstheme="minorHAnsi"/>
          <w:color w:val="000000"/>
          <w:sz w:val="22"/>
          <w:szCs w:val="22"/>
          <w:lang w:val="en-US" w:eastAsia="en-US"/>
        </w:rPr>
      </w:pPr>
      <w:r w:rsidRPr="009E1572">
        <w:rPr>
          <w:rFonts w:asciiTheme="minorHAnsi" w:hAnsiTheme="minorHAnsi" w:cstheme="minorHAnsi"/>
          <w:color w:val="000000"/>
          <w:sz w:val="22"/>
          <w:szCs w:val="22"/>
          <w:lang w:val="en-US" w:eastAsia="en-US"/>
        </w:rPr>
        <w:t xml:space="preserve">Any other documents which are related to the idea of the </w:t>
      </w:r>
      <w:proofErr w:type="gramStart"/>
      <w:r w:rsidRPr="009E1572">
        <w:rPr>
          <w:rFonts w:asciiTheme="minorHAnsi" w:hAnsiTheme="minorHAnsi" w:cstheme="minorHAnsi"/>
          <w:color w:val="000000"/>
          <w:sz w:val="22"/>
          <w:szCs w:val="22"/>
          <w:lang w:val="en-US" w:eastAsia="en-US"/>
        </w:rPr>
        <w:t>project</w:t>
      </w:r>
      <w:proofErr w:type="gramEnd"/>
      <w:r w:rsidRPr="009E1572">
        <w:rPr>
          <w:rFonts w:asciiTheme="minorHAnsi" w:hAnsiTheme="minorHAnsi" w:cstheme="minorHAnsi"/>
          <w:color w:val="000000"/>
          <w:sz w:val="22"/>
          <w:szCs w:val="22"/>
          <w:lang w:val="en-US" w:eastAsia="en-US"/>
        </w:rPr>
        <w:t xml:space="preserve"> </w:t>
      </w:r>
    </w:p>
    <w:p w14:paraId="046274EA" w14:textId="77777777" w:rsidR="00C574DB" w:rsidRPr="00812163" w:rsidRDefault="00C574DB" w:rsidP="0005007E">
      <w:pPr>
        <w:jc w:val="both"/>
        <w:rPr>
          <w:rFonts w:asciiTheme="minorHAnsi" w:eastAsia="Arial" w:hAnsiTheme="minorHAnsi" w:cstheme="minorHAnsi"/>
          <w:b/>
          <w:sz w:val="22"/>
          <w:szCs w:val="22"/>
          <w:lang w:val="ka-GE"/>
        </w:rPr>
      </w:pPr>
    </w:p>
    <w:p w14:paraId="502BEFFA" w14:textId="77777777" w:rsidR="00C574DB" w:rsidRPr="00A73D84" w:rsidRDefault="00080BD2" w:rsidP="0005007E">
      <w:pPr>
        <w:spacing w:after="200"/>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UNDP reserves the right to request any additional information from applicants. </w:t>
      </w:r>
    </w:p>
    <w:p w14:paraId="26F6FF4D" w14:textId="52532778" w:rsidR="00C574DB" w:rsidRPr="00A73D84" w:rsidRDefault="00080BD2" w:rsidP="0005007E">
      <w:pPr>
        <w:pStyle w:val="Heading1"/>
        <w:numPr>
          <w:ilvl w:val="0"/>
          <w:numId w:val="7"/>
        </w:numPr>
        <w:spacing w:after="200"/>
        <w:rPr>
          <w:rFonts w:asciiTheme="minorHAnsi" w:eastAsia="Arial" w:hAnsiTheme="minorHAnsi" w:cstheme="minorHAnsi"/>
          <w:b/>
          <w:smallCaps/>
          <w:color w:val="4F81BD"/>
          <w:sz w:val="22"/>
          <w:szCs w:val="22"/>
        </w:rPr>
      </w:pPr>
      <w:bookmarkStart w:id="20" w:name="_heading=h.cpiqmu2lcspm" w:colFirst="0" w:colLast="0"/>
      <w:bookmarkStart w:id="21" w:name="_Toc160480523"/>
      <w:bookmarkEnd w:id="20"/>
      <w:r w:rsidRPr="00A73D84">
        <w:rPr>
          <w:rFonts w:asciiTheme="minorHAnsi" w:eastAsia="Arial" w:hAnsiTheme="minorHAnsi" w:cstheme="minorHAnsi"/>
          <w:b/>
          <w:smallCaps/>
          <w:color w:val="4F81BD"/>
          <w:sz w:val="22"/>
          <w:szCs w:val="22"/>
        </w:rPr>
        <w:t xml:space="preserve">Proposal </w:t>
      </w:r>
      <w:r w:rsidR="005A4012" w:rsidRPr="00A73D84">
        <w:rPr>
          <w:rFonts w:asciiTheme="minorHAnsi" w:eastAsia="Arial" w:hAnsiTheme="minorHAnsi" w:cstheme="minorHAnsi"/>
          <w:b/>
          <w:smallCaps/>
          <w:color w:val="4F81BD"/>
          <w:sz w:val="22"/>
          <w:szCs w:val="22"/>
        </w:rPr>
        <w:t>s</w:t>
      </w:r>
      <w:r w:rsidRPr="00A73D84">
        <w:rPr>
          <w:rFonts w:asciiTheme="minorHAnsi" w:eastAsia="Arial" w:hAnsiTheme="minorHAnsi" w:cstheme="minorHAnsi"/>
          <w:b/>
          <w:smallCaps/>
          <w:color w:val="4F81BD"/>
          <w:sz w:val="22"/>
          <w:szCs w:val="22"/>
        </w:rPr>
        <w:t xml:space="preserve">election </w:t>
      </w:r>
      <w:r w:rsidR="005A4012" w:rsidRPr="00A73D84">
        <w:rPr>
          <w:rFonts w:asciiTheme="minorHAnsi" w:eastAsia="Arial" w:hAnsiTheme="minorHAnsi" w:cstheme="minorHAnsi"/>
          <w:b/>
          <w:smallCaps/>
          <w:color w:val="4F81BD"/>
          <w:sz w:val="22"/>
          <w:szCs w:val="22"/>
        </w:rPr>
        <w:t>p</w:t>
      </w:r>
      <w:r w:rsidRPr="00A73D84">
        <w:rPr>
          <w:rFonts w:asciiTheme="minorHAnsi" w:eastAsia="Arial" w:hAnsiTheme="minorHAnsi" w:cstheme="minorHAnsi"/>
          <w:b/>
          <w:smallCaps/>
          <w:color w:val="4F81BD"/>
          <w:sz w:val="22"/>
          <w:szCs w:val="22"/>
        </w:rPr>
        <w:t>rocess</w:t>
      </w:r>
      <w:bookmarkEnd w:id="21"/>
      <w:r w:rsidRPr="00A73D84">
        <w:rPr>
          <w:rFonts w:asciiTheme="minorHAnsi" w:eastAsia="Arial" w:hAnsiTheme="minorHAnsi" w:cstheme="minorHAnsi"/>
          <w:b/>
          <w:smallCaps/>
          <w:color w:val="4F81BD"/>
          <w:sz w:val="22"/>
          <w:szCs w:val="22"/>
        </w:rPr>
        <w:t xml:space="preserve"> </w:t>
      </w:r>
    </w:p>
    <w:p w14:paraId="6CACFA4C" w14:textId="31FFC928" w:rsidR="00C574DB" w:rsidRPr="00A73D84" w:rsidRDefault="00080BD2" w:rsidP="0005007E">
      <w:pPr>
        <w:spacing w:after="200"/>
        <w:jc w:val="both"/>
        <w:rPr>
          <w:rFonts w:asciiTheme="minorHAnsi" w:eastAsia="Arial" w:hAnsiTheme="minorHAnsi" w:cstheme="minorHAnsi"/>
          <w:sz w:val="22"/>
          <w:szCs w:val="22"/>
        </w:rPr>
      </w:pPr>
      <w:bookmarkStart w:id="22" w:name="_heading=h.xc9mpyyp1g00" w:colFirst="0" w:colLast="0"/>
      <w:bookmarkEnd w:id="22"/>
      <w:r w:rsidRPr="00A73D84">
        <w:rPr>
          <w:rFonts w:asciiTheme="minorHAnsi" w:eastAsia="Arial" w:hAnsiTheme="minorHAnsi" w:cstheme="minorHAnsi"/>
          <w:sz w:val="22"/>
          <w:szCs w:val="22"/>
        </w:rPr>
        <w:t xml:space="preserve">Decisions on awarding submitted proposals will be made by the selection commission (hereinafter referred to as the Commission). The Commission will be comprised of the representatives of </w:t>
      </w:r>
      <w:r w:rsidR="00EF32A1" w:rsidRPr="00A73D84">
        <w:rPr>
          <w:rFonts w:asciiTheme="minorHAnsi" w:eastAsia="Arial" w:hAnsiTheme="minorHAnsi" w:cstheme="minorHAnsi"/>
          <w:sz w:val="22"/>
          <w:szCs w:val="22"/>
        </w:rPr>
        <w:t xml:space="preserve">the </w:t>
      </w:r>
      <w:r w:rsidRPr="00A73D84">
        <w:rPr>
          <w:rFonts w:asciiTheme="minorHAnsi" w:eastAsia="Arial" w:hAnsiTheme="minorHAnsi" w:cstheme="minorHAnsi"/>
          <w:sz w:val="22"/>
          <w:szCs w:val="22"/>
        </w:rPr>
        <w:t xml:space="preserve">United Nations Development Programme (UNDP) in Georgia. Representatives of other international organisations/projects implementing similar projects may join sessions of the Commission in the capacity of observers upon an invitation to be extended by the chair of the Commission. </w:t>
      </w:r>
    </w:p>
    <w:p w14:paraId="6F7BDAA8" w14:textId="77777777" w:rsidR="006137B2" w:rsidRDefault="00080BD2" w:rsidP="0005007E">
      <w:pPr>
        <w:spacing w:after="200"/>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The </w:t>
      </w:r>
      <w:r w:rsidR="00470D8D" w:rsidRPr="00A73D84">
        <w:rPr>
          <w:rFonts w:asciiTheme="minorHAnsi" w:eastAsia="Arial" w:hAnsiTheme="minorHAnsi" w:cstheme="minorHAnsi"/>
          <w:sz w:val="22"/>
          <w:szCs w:val="22"/>
        </w:rPr>
        <w:t>C</w:t>
      </w:r>
      <w:r w:rsidRPr="00A73D84">
        <w:rPr>
          <w:rFonts w:asciiTheme="minorHAnsi" w:eastAsia="Arial" w:hAnsiTheme="minorHAnsi" w:cstheme="minorHAnsi"/>
          <w:sz w:val="22"/>
          <w:szCs w:val="22"/>
        </w:rPr>
        <w:t xml:space="preserve">ommission shall make a final decision no </w:t>
      </w:r>
      <w:r w:rsidRPr="007D2BE4">
        <w:rPr>
          <w:rFonts w:asciiTheme="minorHAnsi" w:eastAsia="Arial" w:hAnsiTheme="minorHAnsi" w:cstheme="minorHAnsi"/>
          <w:sz w:val="22"/>
          <w:szCs w:val="22"/>
        </w:rPr>
        <w:t xml:space="preserve">later than </w:t>
      </w:r>
      <w:r w:rsidR="007D2BE4">
        <w:rPr>
          <w:rFonts w:asciiTheme="minorHAnsi" w:eastAsia="Arial" w:hAnsiTheme="minorHAnsi" w:cstheme="minorHAnsi"/>
          <w:sz w:val="22"/>
          <w:szCs w:val="22"/>
        </w:rPr>
        <w:t>t</w:t>
      </w:r>
      <w:r w:rsidR="004C41C2">
        <w:rPr>
          <w:rFonts w:asciiTheme="minorHAnsi" w:eastAsia="Arial" w:hAnsiTheme="minorHAnsi" w:cstheme="minorHAnsi"/>
          <w:sz w:val="22"/>
          <w:szCs w:val="22"/>
        </w:rPr>
        <w:t>hree</w:t>
      </w:r>
      <w:r w:rsidR="007D2BE4">
        <w:rPr>
          <w:rFonts w:asciiTheme="minorHAnsi" w:eastAsia="Arial" w:hAnsiTheme="minorHAnsi" w:cstheme="minorHAnsi"/>
          <w:sz w:val="22"/>
          <w:szCs w:val="22"/>
        </w:rPr>
        <w:t xml:space="preserve"> calendar months </w:t>
      </w:r>
      <w:r w:rsidRPr="007D2BE4">
        <w:rPr>
          <w:rFonts w:asciiTheme="minorHAnsi" w:eastAsia="Arial" w:hAnsiTheme="minorHAnsi" w:cstheme="minorHAnsi"/>
          <w:sz w:val="22"/>
          <w:szCs w:val="22"/>
        </w:rPr>
        <w:t>after</w:t>
      </w:r>
      <w:r w:rsidRPr="00A73D84">
        <w:rPr>
          <w:rFonts w:asciiTheme="minorHAnsi" w:eastAsia="Arial" w:hAnsiTheme="minorHAnsi" w:cstheme="minorHAnsi"/>
          <w:sz w:val="22"/>
          <w:szCs w:val="22"/>
        </w:rPr>
        <w:t xml:space="preserve"> the deadline for submission of proposals. Successful applications will be notified by e-mail by UNDP within two weeks after the decision has been made. </w:t>
      </w:r>
    </w:p>
    <w:p w14:paraId="430B20D5" w14:textId="709A6E06" w:rsidR="00C574DB" w:rsidRPr="00A73D84" w:rsidRDefault="00171CBF" w:rsidP="0005007E">
      <w:pPr>
        <w:spacing w:after="200"/>
        <w:jc w:val="both"/>
        <w:rPr>
          <w:rFonts w:asciiTheme="minorHAnsi" w:eastAsia="Arial" w:hAnsiTheme="minorHAnsi" w:cstheme="minorHAnsi"/>
          <w:sz w:val="22"/>
          <w:szCs w:val="22"/>
        </w:rPr>
      </w:pPr>
      <w:r>
        <w:rPr>
          <w:rFonts w:asciiTheme="minorHAnsi" w:eastAsia="Arial" w:hAnsiTheme="minorHAnsi" w:cstheme="minorHAnsi"/>
          <w:sz w:val="22"/>
          <w:szCs w:val="22"/>
        </w:rPr>
        <w:t>Unsuccessful a</w:t>
      </w:r>
      <w:r w:rsidR="00080BD2" w:rsidRPr="00A73D84">
        <w:rPr>
          <w:rFonts w:asciiTheme="minorHAnsi" w:eastAsia="Arial" w:hAnsiTheme="minorHAnsi" w:cstheme="minorHAnsi"/>
          <w:sz w:val="22"/>
          <w:szCs w:val="22"/>
        </w:rPr>
        <w:t>pplicants will not be contacted.</w:t>
      </w:r>
      <w:r w:rsidR="006E72B1">
        <w:rPr>
          <w:rFonts w:asciiTheme="minorHAnsi" w:eastAsia="Arial" w:hAnsiTheme="minorHAnsi" w:cstheme="minorHAnsi"/>
          <w:sz w:val="22"/>
          <w:szCs w:val="22"/>
        </w:rPr>
        <w:t xml:space="preserve"> UNDP will not provide detailed feedback on unsuccessful applications.</w:t>
      </w:r>
      <w:r w:rsidR="00080BD2" w:rsidRPr="00A73D84">
        <w:rPr>
          <w:rFonts w:asciiTheme="minorHAnsi" w:eastAsia="Arial" w:hAnsiTheme="minorHAnsi" w:cstheme="minorHAnsi"/>
          <w:sz w:val="22"/>
          <w:szCs w:val="22"/>
        </w:rPr>
        <w:t xml:space="preserve"> </w:t>
      </w:r>
    </w:p>
    <w:p w14:paraId="46B5BFA5" w14:textId="119094E5" w:rsidR="00FB18CA" w:rsidRPr="00A73D84" w:rsidRDefault="00FB18CA" w:rsidP="00E437E1">
      <w:pPr>
        <w:jc w:val="both"/>
        <w:rPr>
          <w:rFonts w:asciiTheme="minorHAnsi" w:eastAsia="Arial" w:hAnsiTheme="minorHAnsi" w:cstheme="minorHAnsi"/>
          <w:b/>
          <w:bCs/>
          <w:sz w:val="22"/>
          <w:szCs w:val="22"/>
        </w:rPr>
      </w:pPr>
      <w:r w:rsidRPr="00A73D84">
        <w:rPr>
          <w:rFonts w:asciiTheme="minorHAnsi" w:eastAsia="Arial" w:hAnsiTheme="minorHAnsi" w:cstheme="minorHAnsi"/>
          <w:b/>
          <w:bCs/>
          <w:sz w:val="22"/>
          <w:szCs w:val="22"/>
        </w:rPr>
        <w:t>Grant Application(s) will not be further considered</w:t>
      </w:r>
      <w:r w:rsidR="00CE3684" w:rsidRPr="00A73D84">
        <w:rPr>
          <w:rFonts w:asciiTheme="minorHAnsi" w:eastAsia="Arial" w:hAnsiTheme="minorHAnsi" w:cstheme="minorHAnsi"/>
          <w:b/>
          <w:bCs/>
          <w:sz w:val="22"/>
          <w:szCs w:val="22"/>
        </w:rPr>
        <w:t xml:space="preserve"> </w:t>
      </w:r>
      <w:r w:rsidRPr="00A73D84">
        <w:rPr>
          <w:rFonts w:asciiTheme="minorHAnsi" w:eastAsia="Arial" w:hAnsiTheme="minorHAnsi" w:cstheme="minorHAnsi"/>
          <w:b/>
          <w:bCs/>
          <w:sz w:val="22"/>
          <w:szCs w:val="22"/>
        </w:rPr>
        <w:t>if:</w:t>
      </w:r>
    </w:p>
    <w:p w14:paraId="3301F3C5" w14:textId="510509CF" w:rsidR="00FB18CA" w:rsidRPr="00A73D84" w:rsidRDefault="00FB18CA" w:rsidP="00E437E1">
      <w:pPr>
        <w:pStyle w:val="ListParagraph"/>
        <w:numPr>
          <w:ilvl w:val="0"/>
          <w:numId w:val="13"/>
        </w:numPr>
        <w:jc w:val="both"/>
        <w:rPr>
          <w:rFonts w:asciiTheme="minorHAnsi" w:eastAsia="Arial" w:hAnsiTheme="minorHAnsi" w:cstheme="minorHAnsi"/>
        </w:rPr>
      </w:pPr>
      <w:r w:rsidRPr="00A73D84">
        <w:rPr>
          <w:rFonts w:asciiTheme="minorHAnsi" w:eastAsia="Arial" w:hAnsiTheme="minorHAnsi" w:cstheme="minorHAnsi"/>
        </w:rPr>
        <w:t>Applicant presents proposal (duplicate) already financed</w:t>
      </w:r>
      <w:r w:rsidR="001C4CB5" w:rsidRPr="00A73D84">
        <w:rPr>
          <w:rFonts w:asciiTheme="minorHAnsi" w:eastAsia="Arial" w:hAnsiTheme="minorHAnsi" w:cstheme="minorHAnsi"/>
        </w:rPr>
        <w:t xml:space="preserve"> by </w:t>
      </w:r>
      <w:proofErr w:type="gramStart"/>
      <w:r w:rsidR="001C4CB5" w:rsidRPr="00A73D84">
        <w:rPr>
          <w:rFonts w:asciiTheme="minorHAnsi" w:eastAsia="Arial" w:hAnsiTheme="minorHAnsi" w:cstheme="minorHAnsi"/>
        </w:rPr>
        <w:t>other</w:t>
      </w:r>
      <w:proofErr w:type="gramEnd"/>
      <w:r w:rsidR="001C4CB5" w:rsidRPr="00A73D84">
        <w:rPr>
          <w:rFonts w:asciiTheme="minorHAnsi" w:eastAsia="Arial" w:hAnsiTheme="minorHAnsi" w:cstheme="minorHAnsi"/>
        </w:rPr>
        <w:t xml:space="preserve"> project/organization</w:t>
      </w:r>
      <w:r w:rsidRPr="00A73D84">
        <w:rPr>
          <w:rFonts w:asciiTheme="minorHAnsi" w:eastAsia="Arial" w:hAnsiTheme="minorHAnsi" w:cstheme="minorHAnsi"/>
        </w:rPr>
        <w:t xml:space="preserve">; </w:t>
      </w:r>
    </w:p>
    <w:p w14:paraId="0A2E3C20" w14:textId="6A998CD3" w:rsidR="00FB18CA" w:rsidRPr="00A73D84" w:rsidRDefault="00FB18CA" w:rsidP="00E437E1">
      <w:pPr>
        <w:pStyle w:val="ListParagraph"/>
        <w:numPr>
          <w:ilvl w:val="0"/>
          <w:numId w:val="13"/>
        </w:numPr>
        <w:jc w:val="both"/>
        <w:rPr>
          <w:rFonts w:asciiTheme="minorHAnsi" w:eastAsia="Arial" w:hAnsiTheme="minorHAnsi" w:cstheme="minorHAnsi"/>
        </w:rPr>
      </w:pPr>
      <w:r w:rsidRPr="00A73D84">
        <w:rPr>
          <w:rFonts w:asciiTheme="minorHAnsi" w:eastAsia="Arial" w:hAnsiTheme="minorHAnsi" w:cstheme="minorHAnsi"/>
        </w:rPr>
        <w:t xml:space="preserve">It is provided by non-eligible </w:t>
      </w:r>
      <w:proofErr w:type="gramStart"/>
      <w:r w:rsidRPr="00A73D84">
        <w:rPr>
          <w:rFonts w:asciiTheme="minorHAnsi" w:eastAsia="Arial" w:hAnsiTheme="minorHAnsi" w:cstheme="minorHAnsi"/>
        </w:rPr>
        <w:t>entity;</w:t>
      </w:r>
      <w:proofErr w:type="gramEnd"/>
      <w:r w:rsidRPr="00A73D84">
        <w:rPr>
          <w:rFonts w:asciiTheme="minorHAnsi" w:eastAsia="Arial" w:hAnsiTheme="minorHAnsi" w:cstheme="minorHAnsi"/>
        </w:rPr>
        <w:t xml:space="preserve"> </w:t>
      </w:r>
    </w:p>
    <w:p w14:paraId="6E7FEEDF" w14:textId="77777777" w:rsidR="00FB18CA" w:rsidRPr="00A73D84" w:rsidRDefault="00FB18CA" w:rsidP="00E437E1">
      <w:pPr>
        <w:pStyle w:val="ListParagraph"/>
        <w:numPr>
          <w:ilvl w:val="0"/>
          <w:numId w:val="13"/>
        </w:numPr>
        <w:jc w:val="both"/>
        <w:rPr>
          <w:rFonts w:asciiTheme="minorHAnsi" w:eastAsia="Arial" w:hAnsiTheme="minorHAnsi" w:cstheme="minorHAnsi"/>
        </w:rPr>
      </w:pPr>
      <w:r w:rsidRPr="00A73D84">
        <w:rPr>
          <w:rFonts w:asciiTheme="minorHAnsi" w:eastAsia="Arial" w:hAnsiTheme="minorHAnsi" w:cstheme="minorHAnsi"/>
        </w:rPr>
        <w:t xml:space="preserve">It does not comply with objectives, priorities, and instructions provided in this </w:t>
      </w:r>
      <w:proofErr w:type="gramStart"/>
      <w:r w:rsidRPr="00A73D84">
        <w:rPr>
          <w:rFonts w:asciiTheme="minorHAnsi" w:eastAsia="Arial" w:hAnsiTheme="minorHAnsi" w:cstheme="minorHAnsi"/>
        </w:rPr>
        <w:t>announcement;</w:t>
      </w:r>
      <w:proofErr w:type="gramEnd"/>
      <w:r w:rsidRPr="00A73D84">
        <w:rPr>
          <w:rFonts w:asciiTheme="minorHAnsi" w:eastAsia="Arial" w:hAnsiTheme="minorHAnsi" w:cstheme="minorHAnsi"/>
        </w:rPr>
        <w:t xml:space="preserve"> </w:t>
      </w:r>
    </w:p>
    <w:p w14:paraId="61714A8F" w14:textId="580773B2" w:rsidR="00FB18CA" w:rsidRPr="00A73D84" w:rsidRDefault="00FB18CA" w:rsidP="00E437E1">
      <w:pPr>
        <w:pStyle w:val="ListParagraph"/>
        <w:numPr>
          <w:ilvl w:val="0"/>
          <w:numId w:val="13"/>
        </w:numPr>
        <w:jc w:val="both"/>
        <w:rPr>
          <w:rFonts w:asciiTheme="minorHAnsi" w:eastAsia="Arial" w:hAnsiTheme="minorHAnsi" w:cstheme="minorHAnsi"/>
        </w:rPr>
      </w:pPr>
      <w:r w:rsidRPr="00A73D84">
        <w:rPr>
          <w:rFonts w:asciiTheme="minorHAnsi" w:eastAsia="Arial" w:hAnsiTheme="minorHAnsi" w:cstheme="minorHAnsi"/>
        </w:rPr>
        <w:lastRenderedPageBreak/>
        <w:t xml:space="preserve">It includes ineligible </w:t>
      </w:r>
      <w:proofErr w:type="gramStart"/>
      <w:r w:rsidRPr="00A73D84">
        <w:rPr>
          <w:rFonts w:asciiTheme="minorHAnsi" w:eastAsia="Arial" w:hAnsiTheme="minorHAnsi" w:cstheme="minorHAnsi"/>
        </w:rPr>
        <w:t>costs;</w:t>
      </w:r>
      <w:proofErr w:type="gramEnd"/>
      <w:r w:rsidRPr="00A73D84">
        <w:rPr>
          <w:rFonts w:asciiTheme="minorHAnsi" w:eastAsia="Arial" w:hAnsiTheme="minorHAnsi" w:cstheme="minorHAnsi"/>
        </w:rPr>
        <w:t xml:space="preserve"> </w:t>
      </w:r>
    </w:p>
    <w:p w14:paraId="6D93E0E0" w14:textId="7858AABE" w:rsidR="00122E72" w:rsidRPr="00A52A45" w:rsidRDefault="00FB18CA" w:rsidP="00E437E1">
      <w:pPr>
        <w:pStyle w:val="ListParagraph"/>
        <w:numPr>
          <w:ilvl w:val="0"/>
          <w:numId w:val="13"/>
        </w:numPr>
        <w:jc w:val="both"/>
        <w:rPr>
          <w:rFonts w:asciiTheme="minorHAnsi" w:eastAsia="Arial" w:hAnsiTheme="minorHAnsi" w:cstheme="minorHAnsi"/>
        </w:rPr>
      </w:pPr>
      <w:r w:rsidRPr="00A73D84">
        <w:rPr>
          <w:rFonts w:asciiTheme="minorHAnsi" w:eastAsia="Arial" w:hAnsiTheme="minorHAnsi" w:cstheme="minorHAnsi"/>
          <w:lang w:val="en-US"/>
        </w:rPr>
        <w:t>Fails to uphold principles of gender equality</w:t>
      </w:r>
      <w:r w:rsidR="00414A63" w:rsidRPr="00A73D84">
        <w:rPr>
          <w:rFonts w:asciiTheme="minorHAnsi" w:eastAsia="Arial" w:hAnsiTheme="minorHAnsi" w:cstheme="minorHAnsi"/>
          <w:lang w:val="en-US"/>
        </w:rPr>
        <w:t xml:space="preserve"> and environmental principles</w:t>
      </w:r>
      <w:r w:rsidR="00E4555A" w:rsidRPr="00A73D84">
        <w:rPr>
          <w:rFonts w:asciiTheme="minorHAnsi" w:eastAsia="Arial" w:hAnsiTheme="minorHAnsi" w:cstheme="minorHAnsi"/>
          <w:lang w:val="ka-GE"/>
        </w:rPr>
        <w:t>.</w:t>
      </w:r>
      <w:r w:rsidRPr="00A73D84">
        <w:rPr>
          <w:rFonts w:asciiTheme="minorHAnsi" w:eastAsia="Arial" w:hAnsiTheme="minorHAnsi" w:cstheme="minorHAnsi"/>
          <w:lang w:val="en-US"/>
        </w:rPr>
        <w:t xml:space="preserve"> </w:t>
      </w:r>
    </w:p>
    <w:p w14:paraId="6D3294D3" w14:textId="77777777" w:rsidR="00A52A45" w:rsidRPr="00E437E1" w:rsidRDefault="00A52A45" w:rsidP="00A52A45">
      <w:pPr>
        <w:pStyle w:val="ListParagraph"/>
        <w:jc w:val="both"/>
        <w:rPr>
          <w:rFonts w:asciiTheme="minorHAnsi" w:eastAsia="Arial" w:hAnsiTheme="minorHAnsi" w:cstheme="minorHAnsi"/>
        </w:rPr>
      </w:pPr>
    </w:p>
    <w:p w14:paraId="49921B10" w14:textId="72939C9E" w:rsidR="00D46E52" w:rsidRPr="00A73D84" w:rsidRDefault="00AD093B" w:rsidP="0005007E">
      <w:pPr>
        <w:spacing w:after="200"/>
        <w:jc w:val="both"/>
        <w:rPr>
          <w:rFonts w:asciiTheme="minorHAnsi" w:eastAsia="Calibri" w:hAnsiTheme="minorHAnsi" w:cstheme="minorHAnsi"/>
          <w:sz w:val="22"/>
          <w:szCs w:val="22"/>
        </w:rPr>
      </w:pPr>
      <w:r w:rsidRPr="00A73D84">
        <w:rPr>
          <w:rFonts w:asciiTheme="minorHAnsi" w:hAnsiTheme="minorHAnsi" w:cstheme="minorHAnsi"/>
          <w:sz w:val="22"/>
          <w:szCs w:val="22"/>
        </w:rPr>
        <w:t xml:space="preserve">Each organization can be </w:t>
      </w:r>
      <w:r w:rsidR="00494579" w:rsidRPr="00A73D84">
        <w:rPr>
          <w:rFonts w:asciiTheme="minorHAnsi" w:hAnsiTheme="minorHAnsi" w:cstheme="minorHAnsi"/>
          <w:sz w:val="22"/>
          <w:szCs w:val="22"/>
        </w:rPr>
        <w:t>awarded</w:t>
      </w:r>
      <w:r w:rsidRPr="00A73D84">
        <w:rPr>
          <w:rFonts w:asciiTheme="minorHAnsi" w:hAnsiTheme="minorHAnsi" w:cstheme="minorHAnsi"/>
          <w:sz w:val="22"/>
          <w:szCs w:val="22"/>
        </w:rPr>
        <w:t xml:space="preserve"> with only one grant. In total, a maximum </w:t>
      </w:r>
      <w:r w:rsidRPr="00C461A3">
        <w:rPr>
          <w:rFonts w:asciiTheme="minorHAnsi" w:hAnsiTheme="minorHAnsi" w:cstheme="minorHAnsi"/>
          <w:sz w:val="22"/>
          <w:szCs w:val="22"/>
        </w:rPr>
        <w:t xml:space="preserve">of </w:t>
      </w:r>
      <w:r w:rsidR="00665F17">
        <w:rPr>
          <w:rFonts w:asciiTheme="minorHAnsi" w:hAnsiTheme="minorHAnsi" w:cstheme="minorHAnsi"/>
          <w:sz w:val="22"/>
          <w:szCs w:val="22"/>
        </w:rPr>
        <w:t>ten</w:t>
      </w:r>
      <w:r w:rsidR="00A848EE">
        <w:rPr>
          <w:rFonts w:asciiTheme="minorHAnsi" w:hAnsiTheme="minorHAnsi" w:cstheme="minorHAnsi"/>
          <w:sz w:val="22"/>
          <w:szCs w:val="22"/>
        </w:rPr>
        <w:t xml:space="preserve"> </w:t>
      </w:r>
      <w:r w:rsidRPr="00C461A3">
        <w:rPr>
          <w:rFonts w:asciiTheme="minorHAnsi" w:hAnsiTheme="minorHAnsi" w:cstheme="minorHAnsi"/>
          <w:sz w:val="22"/>
          <w:szCs w:val="22"/>
        </w:rPr>
        <w:t>grants</w:t>
      </w:r>
      <w:r w:rsidRPr="00A73D84">
        <w:rPr>
          <w:rFonts w:asciiTheme="minorHAnsi" w:hAnsiTheme="minorHAnsi" w:cstheme="minorHAnsi"/>
          <w:sz w:val="22"/>
          <w:szCs w:val="22"/>
        </w:rPr>
        <w:t xml:space="preserve"> will be selected for award.</w:t>
      </w:r>
      <w:r w:rsidR="000E0EDA" w:rsidRPr="00A73D84">
        <w:rPr>
          <w:rFonts w:asciiTheme="minorHAnsi" w:hAnsiTheme="minorHAnsi" w:cstheme="minorHAnsi"/>
        </w:rPr>
        <w:t xml:space="preserve"> </w:t>
      </w:r>
      <w:r w:rsidR="000E0EDA" w:rsidRPr="00A73D84">
        <w:rPr>
          <w:rFonts w:asciiTheme="minorHAnsi" w:hAnsiTheme="minorHAnsi" w:cstheme="minorHAnsi"/>
          <w:sz w:val="22"/>
          <w:szCs w:val="22"/>
        </w:rPr>
        <w:t xml:space="preserve">However, no or less than </w:t>
      </w:r>
      <w:r w:rsidR="00665F17">
        <w:rPr>
          <w:rFonts w:asciiTheme="minorHAnsi" w:hAnsiTheme="minorHAnsi" w:cstheme="minorHAnsi"/>
          <w:sz w:val="22"/>
          <w:szCs w:val="22"/>
        </w:rPr>
        <w:t>ten</w:t>
      </w:r>
      <w:r w:rsidR="0009775A">
        <w:rPr>
          <w:rFonts w:asciiTheme="minorHAnsi" w:hAnsiTheme="minorHAnsi" w:cstheme="minorHAnsi"/>
          <w:sz w:val="22"/>
          <w:szCs w:val="22"/>
        </w:rPr>
        <w:t xml:space="preserve"> </w:t>
      </w:r>
      <w:r w:rsidR="000E0EDA" w:rsidRPr="00A73D84">
        <w:rPr>
          <w:rFonts w:asciiTheme="minorHAnsi" w:hAnsiTheme="minorHAnsi" w:cstheme="minorHAnsi"/>
          <w:sz w:val="22"/>
          <w:szCs w:val="22"/>
        </w:rPr>
        <w:t>grants may be awarded by UNDP/</w:t>
      </w:r>
      <w:r w:rsidR="00F65AC0">
        <w:rPr>
          <w:rFonts w:asciiTheme="minorHAnsi" w:hAnsiTheme="minorHAnsi" w:cstheme="minorHAnsi"/>
          <w:sz w:val="22"/>
          <w:szCs w:val="22"/>
        </w:rPr>
        <w:t>EU4ITD</w:t>
      </w:r>
      <w:r w:rsidR="000E0EDA" w:rsidRPr="00A73D84">
        <w:rPr>
          <w:rFonts w:asciiTheme="minorHAnsi" w:hAnsiTheme="minorHAnsi" w:cstheme="minorHAnsi"/>
          <w:sz w:val="22"/>
          <w:szCs w:val="22"/>
        </w:rPr>
        <w:t>, depending on the evaluation results.</w:t>
      </w:r>
      <w:r w:rsidR="00E13BE4" w:rsidRPr="00A73D84">
        <w:rPr>
          <w:rFonts w:asciiTheme="minorHAnsi" w:hAnsiTheme="minorHAnsi" w:cstheme="minorHAnsi"/>
          <w:sz w:val="22"/>
          <w:szCs w:val="22"/>
        </w:rPr>
        <w:t xml:space="preserve"> UNDP will sign </w:t>
      </w:r>
      <w:r w:rsidR="001F4DBB">
        <w:rPr>
          <w:rFonts w:asciiTheme="minorHAnsi" w:hAnsiTheme="minorHAnsi" w:cstheme="minorHAnsi"/>
          <w:sz w:val="22"/>
          <w:szCs w:val="22"/>
        </w:rPr>
        <w:t xml:space="preserve">the </w:t>
      </w:r>
      <w:r w:rsidR="00E13BE4" w:rsidRPr="00A73D84">
        <w:rPr>
          <w:rFonts w:asciiTheme="minorHAnsi" w:hAnsiTheme="minorHAnsi" w:cstheme="minorHAnsi"/>
          <w:sz w:val="22"/>
          <w:szCs w:val="22"/>
        </w:rPr>
        <w:t>Low Value Grant (LVG) Agreement with the winning applicants</w:t>
      </w:r>
      <w:r w:rsidR="001D75B7" w:rsidRPr="00A73D84">
        <w:rPr>
          <w:rFonts w:asciiTheme="minorHAnsi" w:hAnsiTheme="minorHAnsi" w:cstheme="minorHAnsi"/>
          <w:sz w:val="22"/>
          <w:szCs w:val="22"/>
        </w:rPr>
        <w:t xml:space="preserve"> (LVG template attached </w:t>
      </w:r>
      <w:r w:rsidR="00376232" w:rsidRPr="00A73D84">
        <w:rPr>
          <w:rFonts w:asciiTheme="minorHAnsi" w:hAnsiTheme="minorHAnsi" w:cstheme="minorHAnsi"/>
          <w:sz w:val="22"/>
          <w:szCs w:val="22"/>
        </w:rPr>
        <w:t>as Annex</w:t>
      </w:r>
      <w:r w:rsidR="00523DB1">
        <w:rPr>
          <w:rFonts w:asciiTheme="minorHAnsi" w:hAnsiTheme="minorHAnsi" w:cstheme="minorHAnsi"/>
          <w:sz w:val="22"/>
          <w:szCs w:val="22"/>
        </w:rPr>
        <w:t xml:space="preserve"> </w:t>
      </w:r>
      <w:r w:rsidR="002E390D">
        <w:rPr>
          <w:rFonts w:asciiTheme="minorHAnsi" w:hAnsiTheme="minorHAnsi" w:cstheme="minorHAnsi"/>
          <w:sz w:val="22"/>
          <w:szCs w:val="22"/>
        </w:rPr>
        <w:t>2</w:t>
      </w:r>
      <w:r w:rsidR="00376232" w:rsidRPr="00A73D84">
        <w:rPr>
          <w:rFonts w:asciiTheme="minorHAnsi" w:hAnsiTheme="minorHAnsi" w:cstheme="minorHAnsi"/>
          <w:sz w:val="22"/>
          <w:szCs w:val="22"/>
        </w:rPr>
        <w:t>)</w:t>
      </w:r>
      <w:r w:rsidR="00523DB1">
        <w:rPr>
          <w:rFonts w:asciiTheme="minorHAnsi" w:hAnsiTheme="minorHAnsi" w:cstheme="minorHAnsi"/>
          <w:sz w:val="22"/>
          <w:szCs w:val="22"/>
        </w:rPr>
        <w:t>.</w:t>
      </w:r>
    </w:p>
    <w:p w14:paraId="69666527" w14:textId="49E0A60A" w:rsidR="00C574DB" w:rsidRPr="00C461A3" w:rsidRDefault="00D46E52" w:rsidP="0005007E">
      <w:pPr>
        <w:pStyle w:val="Heading1"/>
        <w:numPr>
          <w:ilvl w:val="1"/>
          <w:numId w:val="7"/>
        </w:numPr>
        <w:spacing w:after="200"/>
        <w:rPr>
          <w:rFonts w:asciiTheme="minorHAnsi" w:eastAsia="Arial" w:hAnsiTheme="minorHAnsi" w:cstheme="minorHAnsi"/>
          <w:b/>
          <w:smallCaps/>
          <w:color w:val="4F81BD"/>
          <w:sz w:val="22"/>
          <w:szCs w:val="22"/>
        </w:rPr>
      </w:pPr>
      <w:bookmarkStart w:id="23" w:name="_Toc160480524"/>
      <w:r w:rsidRPr="00C461A3">
        <w:rPr>
          <w:rFonts w:asciiTheme="minorHAnsi" w:eastAsia="Arial" w:hAnsiTheme="minorHAnsi" w:cstheme="minorHAnsi"/>
          <w:b/>
          <w:smallCaps/>
          <w:color w:val="4F81BD"/>
          <w:sz w:val="22"/>
          <w:szCs w:val="22"/>
        </w:rPr>
        <w:t>Selection criteria</w:t>
      </w:r>
      <w:bookmarkEnd w:id="23"/>
      <w:r w:rsidRPr="00C461A3">
        <w:rPr>
          <w:rFonts w:asciiTheme="minorHAnsi" w:eastAsia="Arial" w:hAnsiTheme="minorHAnsi" w:cstheme="minorHAnsi"/>
          <w:b/>
          <w:smallCaps/>
          <w:color w:val="4F81BD"/>
          <w:sz w:val="22"/>
          <w:szCs w:val="22"/>
        </w:rPr>
        <w:t xml:space="preserve">  </w:t>
      </w:r>
    </w:p>
    <w:p w14:paraId="313772BC" w14:textId="47519A51" w:rsidR="00C574DB" w:rsidRPr="00A73D84" w:rsidRDefault="00CC5253" w:rsidP="0005007E">
      <w:pPr>
        <w:spacing w:after="200"/>
        <w:jc w:val="both"/>
        <w:rPr>
          <w:rFonts w:asciiTheme="minorHAnsi" w:eastAsia="Arial" w:hAnsiTheme="minorHAnsi" w:cstheme="minorHAnsi"/>
          <w:sz w:val="22"/>
          <w:szCs w:val="22"/>
        </w:rPr>
      </w:pPr>
      <w:bookmarkStart w:id="24" w:name="_heading=h.41mghml" w:colFirst="0" w:colLast="0"/>
      <w:bookmarkEnd w:id="24"/>
      <w:r w:rsidRPr="00A73D84">
        <w:rPr>
          <w:rFonts w:asciiTheme="minorHAnsi" w:eastAsia="Arial" w:hAnsiTheme="minorHAnsi" w:cstheme="minorHAnsi"/>
          <w:sz w:val="22"/>
          <w:szCs w:val="22"/>
        </w:rPr>
        <w:t>The proposals</w:t>
      </w:r>
      <w:r w:rsidR="00080BD2" w:rsidRPr="00A73D84">
        <w:rPr>
          <w:rFonts w:asciiTheme="minorHAnsi" w:eastAsia="Arial" w:hAnsiTheme="minorHAnsi" w:cstheme="minorHAnsi"/>
          <w:sz w:val="22"/>
          <w:szCs w:val="22"/>
        </w:rPr>
        <w:t xml:space="preserve"> will be </w:t>
      </w:r>
      <w:r w:rsidRPr="00A73D84">
        <w:rPr>
          <w:rFonts w:asciiTheme="minorHAnsi" w:eastAsia="Arial" w:hAnsiTheme="minorHAnsi" w:cstheme="minorHAnsi"/>
          <w:sz w:val="22"/>
          <w:szCs w:val="22"/>
        </w:rPr>
        <w:t>evaluated</w:t>
      </w:r>
      <w:r w:rsidR="00080BD2" w:rsidRPr="00A73D84">
        <w:rPr>
          <w:rFonts w:asciiTheme="minorHAnsi" w:eastAsia="Arial" w:hAnsiTheme="minorHAnsi" w:cstheme="minorHAnsi"/>
          <w:sz w:val="22"/>
          <w:szCs w:val="22"/>
        </w:rPr>
        <w:t xml:space="preserve"> based on the criteria outlined in the table below:</w:t>
      </w:r>
    </w:p>
    <w:tbl>
      <w:tblPr>
        <w:tblW w:w="8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
        <w:gridCol w:w="6390"/>
        <w:gridCol w:w="1935"/>
      </w:tblGrid>
      <w:tr w:rsidR="0085506D" w:rsidRPr="00A73D84" w14:paraId="4B7F0B49" w14:textId="77777777" w:rsidTr="2D4DCD09">
        <w:tc>
          <w:tcPr>
            <w:tcW w:w="329" w:type="dxa"/>
            <w:shd w:val="clear" w:color="auto" w:fill="DBE5F1"/>
          </w:tcPr>
          <w:p w14:paraId="7E7B8FCA" w14:textId="77777777" w:rsidR="00EF32A1" w:rsidRPr="00A73D84" w:rsidRDefault="00EF32A1" w:rsidP="0005007E">
            <w:pPr>
              <w:jc w:val="both"/>
              <w:rPr>
                <w:rFonts w:asciiTheme="minorHAnsi" w:eastAsia="Arial" w:hAnsiTheme="minorHAnsi" w:cstheme="minorHAnsi"/>
                <w:b/>
                <w:sz w:val="22"/>
                <w:szCs w:val="22"/>
              </w:rPr>
            </w:pPr>
          </w:p>
        </w:tc>
        <w:tc>
          <w:tcPr>
            <w:tcW w:w="6390" w:type="dxa"/>
            <w:shd w:val="clear" w:color="auto" w:fill="DBE5F1"/>
          </w:tcPr>
          <w:p w14:paraId="654832AA" w14:textId="77777777" w:rsidR="00EF32A1" w:rsidRPr="00A73D84" w:rsidRDefault="00EF32A1" w:rsidP="0005007E">
            <w:pPr>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Criteria </w:t>
            </w:r>
          </w:p>
        </w:tc>
        <w:tc>
          <w:tcPr>
            <w:tcW w:w="1935" w:type="dxa"/>
            <w:shd w:val="clear" w:color="auto" w:fill="DBE5F1"/>
          </w:tcPr>
          <w:p w14:paraId="1DCC8E62" w14:textId="77777777" w:rsidR="00EF32A1" w:rsidRPr="00A73D84" w:rsidRDefault="00EF32A1" w:rsidP="0005007E">
            <w:pPr>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Maximum score</w:t>
            </w:r>
          </w:p>
        </w:tc>
      </w:tr>
      <w:tr w:rsidR="00BC69C1" w:rsidRPr="00A73D84" w14:paraId="306122B1" w14:textId="77777777" w:rsidTr="2D4DCD09">
        <w:trPr>
          <w:trHeight w:val="381"/>
        </w:trPr>
        <w:tc>
          <w:tcPr>
            <w:tcW w:w="329" w:type="dxa"/>
          </w:tcPr>
          <w:p w14:paraId="63E0C682" w14:textId="77777777" w:rsidR="00EF32A1" w:rsidRPr="00A73D84" w:rsidRDefault="00EF32A1" w:rsidP="0005007E">
            <w:pPr>
              <w:jc w:val="center"/>
              <w:rPr>
                <w:rFonts w:asciiTheme="minorHAnsi" w:eastAsia="Arial" w:hAnsiTheme="minorHAnsi" w:cstheme="minorHAnsi"/>
                <w:sz w:val="22"/>
                <w:szCs w:val="22"/>
              </w:rPr>
            </w:pPr>
            <w:r w:rsidRPr="00A73D84">
              <w:rPr>
                <w:rFonts w:asciiTheme="minorHAnsi" w:eastAsia="Arial" w:hAnsiTheme="minorHAnsi" w:cstheme="minorHAnsi"/>
                <w:sz w:val="22"/>
                <w:szCs w:val="22"/>
              </w:rPr>
              <w:t>1</w:t>
            </w:r>
          </w:p>
        </w:tc>
        <w:tc>
          <w:tcPr>
            <w:tcW w:w="6390" w:type="dxa"/>
          </w:tcPr>
          <w:p w14:paraId="412C6502" w14:textId="77777777" w:rsidR="00EF32A1" w:rsidRPr="00A73D84" w:rsidRDefault="00EF32A1" w:rsidP="0005007E">
            <w:pPr>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Relevance of the proposal with the goals and conditions of the call </w:t>
            </w:r>
          </w:p>
        </w:tc>
        <w:tc>
          <w:tcPr>
            <w:tcW w:w="1935" w:type="dxa"/>
          </w:tcPr>
          <w:p w14:paraId="5F2BDA43" w14:textId="77777777" w:rsidR="00EF32A1" w:rsidRPr="00A73D84" w:rsidRDefault="00EF32A1"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20</w:t>
            </w:r>
          </w:p>
        </w:tc>
      </w:tr>
      <w:tr w:rsidR="00BC69C1" w:rsidRPr="00A73D84" w14:paraId="2F306AE0" w14:textId="77777777" w:rsidTr="2D4DCD09">
        <w:trPr>
          <w:trHeight w:val="340"/>
        </w:trPr>
        <w:tc>
          <w:tcPr>
            <w:tcW w:w="329" w:type="dxa"/>
          </w:tcPr>
          <w:p w14:paraId="197CBECA" w14:textId="77777777" w:rsidR="00EF32A1" w:rsidRPr="00A73D84" w:rsidRDefault="00EF32A1" w:rsidP="0005007E">
            <w:pPr>
              <w:jc w:val="center"/>
              <w:rPr>
                <w:rFonts w:asciiTheme="minorHAnsi" w:eastAsia="Arial" w:hAnsiTheme="minorHAnsi" w:cstheme="minorHAnsi"/>
                <w:sz w:val="22"/>
                <w:szCs w:val="22"/>
              </w:rPr>
            </w:pPr>
            <w:r w:rsidRPr="00A73D84">
              <w:rPr>
                <w:rFonts w:asciiTheme="minorHAnsi" w:eastAsia="Arial" w:hAnsiTheme="minorHAnsi" w:cstheme="minorHAnsi"/>
                <w:sz w:val="22"/>
                <w:szCs w:val="22"/>
              </w:rPr>
              <w:t>2</w:t>
            </w:r>
          </w:p>
        </w:tc>
        <w:tc>
          <w:tcPr>
            <w:tcW w:w="6390" w:type="dxa"/>
          </w:tcPr>
          <w:p w14:paraId="6BA56850" w14:textId="0B73F868" w:rsidR="00F24423" w:rsidRPr="00A73D84" w:rsidRDefault="00EF32A1" w:rsidP="0005007E">
            <w:pPr>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Effectiveness of the </w:t>
            </w:r>
            <w:r w:rsidR="00804A9A">
              <w:rPr>
                <w:rFonts w:asciiTheme="minorHAnsi" w:eastAsia="Arial" w:hAnsiTheme="minorHAnsi" w:cstheme="minorHAnsi"/>
                <w:sz w:val="22"/>
                <w:szCs w:val="22"/>
              </w:rPr>
              <w:t>grant</w:t>
            </w:r>
            <w:r w:rsidRPr="00A73D84">
              <w:rPr>
                <w:rFonts w:asciiTheme="minorHAnsi" w:eastAsia="Arial" w:hAnsiTheme="minorHAnsi" w:cstheme="minorHAnsi"/>
                <w:sz w:val="22"/>
                <w:szCs w:val="22"/>
              </w:rPr>
              <w:t xml:space="preserve"> methodology and strategy</w:t>
            </w:r>
          </w:p>
          <w:p w14:paraId="1F35589C" w14:textId="35F7E25D" w:rsidR="00F24423" w:rsidRPr="00A73D84" w:rsidRDefault="00F24423" w:rsidP="0005007E">
            <w:pPr>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 - accurate and consistent proposal</w:t>
            </w:r>
          </w:p>
          <w:p w14:paraId="61B000BB" w14:textId="238AE98C" w:rsidR="00F24423" w:rsidRPr="00A73D84" w:rsidRDefault="00F24423" w:rsidP="0005007E">
            <w:pPr>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  </w:t>
            </w:r>
            <w:r w:rsidR="00EF32A1" w:rsidRPr="00A73D84">
              <w:rPr>
                <w:rFonts w:asciiTheme="minorHAnsi" w:eastAsia="Arial" w:hAnsiTheme="minorHAnsi" w:cstheme="minorHAnsi"/>
                <w:sz w:val="22"/>
                <w:szCs w:val="22"/>
              </w:rPr>
              <w:t>clear linkage</w:t>
            </w:r>
            <w:r w:rsidR="00BA2CF6" w:rsidRPr="00A73D84">
              <w:rPr>
                <w:rFonts w:asciiTheme="minorHAnsi" w:eastAsia="Arial" w:hAnsiTheme="minorHAnsi" w:cstheme="minorHAnsi"/>
                <w:sz w:val="22"/>
                <w:szCs w:val="22"/>
              </w:rPr>
              <w:t>s</w:t>
            </w:r>
            <w:r w:rsidR="00EF32A1" w:rsidRPr="00A73D84">
              <w:rPr>
                <w:rFonts w:asciiTheme="minorHAnsi" w:eastAsia="Arial" w:hAnsiTheme="minorHAnsi" w:cstheme="minorHAnsi"/>
                <w:sz w:val="22"/>
                <w:szCs w:val="22"/>
              </w:rPr>
              <w:t xml:space="preserve"> between </w:t>
            </w:r>
            <w:r w:rsidR="0031082C">
              <w:rPr>
                <w:rFonts w:asciiTheme="minorHAnsi" w:eastAsia="Arial" w:hAnsiTheme="minorHAnsi" w:cstheme="minorHAnsi"/>
                <w:sz w:val="22"/>
                <w:szCs w:val="22"/>
              </w:rPr>
              <w:t>grant</w:t>
            </w:r>
            <w:r w:rsidR="00EF32A1" w:rsidRPr="00A73D84">
              <w:rPr>
                <w:rFonts w:asciiTheme="minorHAnsi" w:eastAsia="Arial" w:hAnsiTheme="minorHAnsi" w:cstheme="minorHAnsi"/>
                <w:sz w:val="22"/>
                <w:szCs w:val="22"/>
              </w:rPr>
              <w:t xml:space="preserve"> activities and outcomes</w:t>
            </w:r>
          </w:p>
        </w:tc>
        <w:tc>
          <w:tcPr>
            <w:tcW w:w="1935" w:type="dxa"/>
          </w:tcPr>
          <w:p w14:paraId="3818EC5D" w14:textId="4A532BD9" w:rsidR="00EF32A1" w:rsidRPr="006276B2" w:rsidRDefault="00903536" w:rsidP="0005007E">
            <w:pPr>
              <w:jc w:val="center"/>
              <w:rPr>
                <w:rFonts w:asciiTheme="minorHAnsi" w:eastAsia="Arial" w:hAnsiTheme="minorHAnsi" w:cstheme="minorHAnsi"/>
                <w:b/>
                <w:sz w:val="22"/>
                <w:szCs w:val="22"/>
                <w:lang w:val="ka-GE"/>
              </w:rPr>
            </w:pPr>
            <w:r w:rsidRPr="00A73D84">
              <w:rPr>
                <w:rFonts w:asciiTheme="minorHAnsi" w:eastAsia="Arial" w:hAnsiTheme="minorHAnsi" w:cstheme="minorHAnsi"/>
                <w:b/>
                <w:sz w:val="22"/>
                <w:szCs w:val="22"/>
              </w:rPr>
              <w:t>2</w:t>
            </w:r>
            <w:r w:rsidR="00852969">
              <w:rPr>
                <w:rFonts w:asciiTheme="minorHAnsi" w:eastAsia="Arial" w:hAnsiTheme="minorHAnsi" w:cstheme="minorHAnsi"/>
                <w:b/>
                <w:sz w:val="22"/>
                <w:szCs w:val="22"/>
                <w:lang w:val="ka-GE"/>
              </w:rPr>
              <w:t>5</w:t>
            </w:r>
          </w:p>
        </w:tc>
      </w:tr>
      <w:tr w:rsidR="00BC69C1" w:rsidRPr="00A73D84" w14:paraId="1900E3A5" w14:textId="77777777" w:rsidTr="2D4DCD09">
        <w:tc>
          <w:tcPr>
            <w:tcW w:w="329" w:type="dxa"/>
          </w:tcPr>
          <w:p w14:paraId="76587A4E" w14:textId="58D128C6" w:rsidR="00903536" w:rsidRPr="00A73D84" w:rsidRDefault="00903536" w:rsidP="0005007E">
            <w:pPr>
              <w:jc w:val="center"/>
              <w:rPr>
                <w:rFonts w:asciiTheme="minorHAnsi" w:eastAsia="Arial" w:hAnsiTheme="minorHAnsi" w:cstheme="minorHAnsi"/>
                <w:sz w:val="22"/>
                <w:szCs w:val="22"/>
              </w:rPr>
            </w:pPr>
            <w:r w:rsidRPr="00A73D84">
              <w:rPr>
                <w:rFonts w:asciiTheme="minorHAnsi" w:eastAsia="Arial" w:hAnsiTheme="minorHAnsi" w:cstheme="minorHAnsi"/>
                <w:sz w:val="22"/>
                <w:szCs w:val="22"/>
              </w:rPr>
              <w:t>3</w:t>
            </w:r>
          </w:p>
        </w:tc>
        <w:tc>
          <w:tcPr>
            <w:tcW w:w="6390" w:type="dxa"/>
          </w:tcPr>
          <w:p w14:paraId="3B59078F" w14:textId="14048127" w:rsidR="00903536" w:rsidRPr="00A73D84" w:rsidRDefault="00903536" w:rsidP="0005007E">
            <w:pPr>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Action plan with logical and realistic planning, including activities and </w:t>
            </w:r>
            <w:r w:rsidR="001F4DBB">
              <w:rPr>
                <w:rFonts w:asciiTheme="minorHAnsi" w:eastAsia="Arial" w:hAnsiTheme="minorHAnsi" w:cstheme="minorHAnsi"/>
                <w:sz w:val="22"/>
                <w:szCs w:val="22"/>
              </w:rPr>
              <w:t xml:space="preserve">a </w:t>
            </w:r>
            <w:r w:rsidRPr="00A73D84">
              <w:rPr>
                <w:rFonts w:asciiTheme="minorHAnsi" w:eastAsia="Arial" w:hAnsiTheme="minorHAnsi" w:cstheme="minorHAnsi"/>
                <w:sz w:val="22"/>
                <w:szCs w:val="22"/>
              </w:rPr>
              <w:t>timeline</w:t>
            </w:r>
          </w:p>
        </w:tc>
        <w:tc>
          <w:tcPr>
            <w:tcW w:w="1935" w:type="dxa"/>
          </w:tcPr>
          <w:p w14:paraId="6183D14A" w14:textId="12F8639E" w:rsidR="00903536" w:rsidRPr="00A73D84" w:rsidRDefault="00903536"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10</w:t>
            </w:r>
          </w:p>
        </w:tc>
      </w:tr>
      <w:tr w:rsidR="00BC69C1" w:rsidRPr="00A73D84" w14:paraId="72686F97" w14:textId="77777777" w:rsidTr="2D4DCD09">
        <w:tc>
          <w:tcPr>
            <w:tcW w:w="329" w:type="dxa"/>
          </w:tcPr>
          <w:p w14:paraId="6F80EAF7" w14:textId="7FCB98D8" w:rsidR="00EF32A1" w:rsidRPr="00A73D84" w:rsidRDefault="00A547ED" w:rsidP="0005007E">
            <w:pPr>
              <w:jc w:val="center"/>
              <w:rPr>
                <w:rFonts w:asciiTheme="minorHAnsi" w:eastAsia="Arial" w:hAnsiTheme="minorHAnsi" w:cstheme="minorHAnsi"/>
                <w:sz w:val="22"/>
                <w:szCs w:val="22"/>
              </w:rPr>
            </w:pPr>
            <w:r w:rsidRPr="00A73D84">
              <w:rPr>
                <w:rFonts w:asciiTheme="minorHAnsi" w:eastAsia="Arial" w:hAnsiTheme="minorHAnsi" w:cstheme="minorHAnsi"/>
                <w:sz w:val="22"/>
                <w:szCs w:val="22"/>
              </w:rPr>
              <w:t>4</w:t>
            </w:r>
          </w:p>
        </w:tc>
        <w:tc>
          <w:tcPr>
            <w:tcW w:w="6390" w:type="dxa"/>
          </w:tcPr>
          <w:p w14:paraId="3FC2EC88" w14:textId="6473FE8A" w:rsidR="00EF32A1" w:rsidRPr="00A73D84" w:rsidRDefault="00903536" w:rsidP="0005007E">
            <w:pPr>
              <w:rPr>
                <w:rFonts w:asciiTheme="minorHAnsi" w:eastAsia="Arial" w:hAnsiTheme="minorHAnsi" w:cstheme="minorHAnsi"/>
                <w:sz w:val="22"/>
                <w:szCs w:val="22"/>
              </w:rPr>
            </w:pPr>
            <w:r w:rsidRPr="00A73D84">
              <w:rPr>
                <w:rFonts w:asciiTheme="minorHAnsi" w:eastAsia="Arial" w:hAnsiTheme="minorHAnsi" w:cstheme="minorHAnsi"/>
                <w:sz w:val="22"/>
                <w:szCs w:val="22"/>
                <w:lang w:val="en-US"/>
              </w:rPr>
              <w:t xml:space="preserve">Cost-efficiency and relevance of the budget </w:t>
            </w:r>
          </w:p>
        </w:tc>
        <w:tc>
          <w:tcPr>
            <w:tcW w:w="1935" w:type="dxa"/>
          </w:tcPr>
          <w:p w14:paraId="33F8FF57" w14:textId="1951EE63" w:rsidR="00EF32A1" w:rsidRPr="006276B2" w:rsidRDefault="00903536" w:rsidP="0005007E">
            <w:pPr>
              <w:jc w:val="center"/>
              <w:rPr>
                <w:rFonts w:asciiTheme="minorHAnsi" w:eastAsia="Arial" w:hAnsiTheme="minorHAnsi" w:cstheme="minorHAnsi"/>
                <w:b/>
                <w:sz w:val="22"/>
                <w:szCs w:val="22"/>
                <w:lang w:val="ka-GE"/>
              </w:rPr>
            </w:pPr>
            <w:r w:rsidRPr="00A73D84">
              <w:rPr>
                <w:rFonts w:asciiTheme="minorHAnsi" w:eastAsia="Arial" w:hAnsiTheme="minorHAnsi" w:cstheme="minorHAnsi"/>
                <w:b/>
                <w:sz w:val="22"/>
                <w:szCs w:val="22"/>
              </w:rPr>
              <w:t>1</w:t>
            </w:r>
            <w:r w:rsidR="00715611">
              <w:rPr>
                <w:rFonts w:asciiTheme="minorHAnsi" w:eastAsia="Arial" w:hAnsiTheme="minorHAnsi" w:cstheme="minorHAnsi"/>
                <w:b/>
                <w:sz w:val="22"/>
                <w:szCs w:val="22"/>
                <w:lang w:val="ka-GE"/>
              </w:rPr>
              <w:t>5</w:t>
            </w:r>
          </w:p>
        </w:tc>
      </w:tr>
      <w:tr w:rsidR="00BC69C1" w:rsidRPr="00A73D84" w14:paraId="3498B08B" w14:textId="77777777" w:rsidTr="2D4DCD09">
        <w:tc>
          <w:tcPr>
            <w:tcW w:w="329" w:type="dxa"/>
          </w:tcPr>
          <w:p w14:paraId="071E90A0" w14:textId="0BF8144D" w:rsidR="00206085" w:rsidRPr="00A73D84" w:rsidRDefault="00852969" w:rsidP="0005007E">
            <w:pPr>
              <w:jc w:val="center"/>
              <w:rPr>
                <w:rFonts w:asciiTheme="minorHAnsi" w:eastAsia="Arial" w:hAnsiTheme="minorHAnsi" w:cstheme="minorHAnsi"/>
                <w:sz w:val="22"/>
                <w:szCs w:val="22"/>
              </w:rPr>
            </w:pPr>
            <w:r>
              <w:rPr>
                <w:rFonts w:asciiTheme="minorHAnsi" w:eastAsia="Arial" w:hAnsiTheme="minorHAnsi" w:cstheme="minorHAnsi"/>
                <w:sz w:val="22"/>
                <w:szCs w:val="22"/>
              </w:rPr>
              <w:t>5</w:t>
            </w:r>
          </w:p>
        </w:tc>
        <w:tc>
          <w:tcPr>
            <w:tcW w:w="6390" w:type="dxa"/>
          </w:tcPr>
          <w:p w14:paraId="3A9F05FE" w14:textId="1CD8E69C" w:rsidR="00206085" w:rsidRPr="00A73D84" w:rsidRDefault="00206085" w:rsidP="0005007E">
            <w:pPr>
              <w:pBdr>
                <w:top w:val="nil"/>
                <w:left w:val="nil"/>
                <w:bottom w:val="nil"/>
                <w:right w:val="nil"/>
                <w:between w:val="nil"/>
              </w:pBdr>
              <w:rPr>
                <w:rFonts w:asciiTheme="minorHAnsi" w:eastAsia="Arial" w:hAnsiTheme="minorHAnsi" w:cstheme="minorHAnsi"/>
                <w:sz w:val="22"/>
                <w:szCs w:val="22"/>
                <w:lang w:val="en-US"/>
              </w:rPr>
            </w:pPr>
            <w:r w:rsidRPr="00A73D84">
              <w:rPr>
                <w:rFonts w:asciiTheme="minorHAnsi" w:eastAsia="Arial" w:hAnsiTheme="minorHAnsi" w:cstheme="minorHAnsi"/>
                <w:sz w:val="22"/>
                <w:szCs w:val="22"/>
              </w:rPr>
              <w:t xml:space="preserve">The </w:t>
            </w:r>
            <w:r w:rsidR="00F26C43">
              <w:rPr>
                <w:rFonts w:asciiTheme="minorHAnsi" w:eastAsia="Arial" w:hAnsiTheme="minorHAnsi" w:cstheme="minorHAnsi"/>
                <w:sz w:val="22"/>
                <w:szCs w:val="22"/>
              </w:rPr>
              <w:t xml:space="preserve">grant </w:t>
            </w:r>
            <w:r w:rsidRPr="00A73D84">
              <w:rPr>
                <w:rFonts w:asciiTheme="minorHAnsi" w:eastAsia="Arial" w:hAnsiTheme="minorHAnsi" w:cstheme="minorHAnsi"/>
                <w:sz w:val="22"/>
                <w:szCs w:val="22"/>
              </w:rPr>
              <w:t>enhances gender equality and encourages inclusion of marginalized and vulnerable groups</w:t>
            </w:r>
          </w:p>
        </w:tc>
        <w:tc>
          <w:tcPr>
            <w:tcW w:w="1935" w:type="dxa"/>
          </w:tcPr>
          <w:p w14:paraId="01B5C023" w14:textId="1721DC40" w:rsidR="00206085" w:rsidRPr="00A73D84" w:rsidRDefault="00530B38"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10</w:t>
            </w:r>
          </w:p>
        </w:tc>
      </w:tr>
      <w:tr w:rsidR="00BC69C1" w:rsidRPr="00A73D84" w14:paraId="168CCA24" w14:textId="77777777" w:rsidTr="2D4DCD09">
        <w:tc>
          <w:tcPr>
            <w:tcW w:w="329" w:type="dxa"/>
          </w:tcPr>
          <w:p w14:paraId="1FCEBE5C" w14:textId="03E4F1B2" w:rsidR="00EF32A1" w:rsidRPr="00A73D84" w:rsidRDefault="00852969" w:rsidP="0005007E">
            <w:pPr>
              <w:jc w:val="center"/>
              <w:rPr>
                <w:rFonts w:asciiTheme="minorHAnsi" w:eastAsia="Arial" w:hAnsiTheme="minorHAnsi" w:cstheme="minorHAnsi"/>
                <w:sz w:val="22"/>
                <w:szCs w:val="22"/>
              </w:rPr>
            </w:pPr>
            <w:r>
              <w:rPr>
                <w:rFonts w:asciiTheme="minorHAnsi" w:eastAsia="Arial" w:hAnsiTheme="minorHAnsi" w:cstheme="minorHAnsi"/>
                <w:sz w:val="22"/>
                <w:szCs w:val="22"/>
              </w:rPr>
              <w:t>6</w:t>
            </w:r>
          </w:p>
        </w:tc>
        <w:tc>
          <w:tcPr>
            <w:tcW w:w="6390" w:type="dxa"/>
          </w:tcPr>
          <w:p w14:paraId="59699182" w14:textId="64B4DF18" w:rsidR="00EF32A1" w:rsidRPr="00A73D84" w:rsidRDefault="00F72A45" w:rsidP="0005007E">
            <w:pPr>
              <w:rPr>
                <w:rFonts w:asciiTheme="minorHAnsi" w:eastAsia="Arial" w:hAnsiTheme="minorHAnsi" w:cstheme="minorHAnsi"/>
                <w:sz w:val="22"/>
                <w:szCs w:val="22"/>
              </w:rPr>
            </w:pPr>
            <w:r w:rsidRPr="00A73D84">
              <w:rPr>
                <w:rFonts w:asciiTheme="minorHAnsi" w:eastAsia="Arial" w:hAnsiTheme="minorHAnsi" w:cstheme="minorHAnsi"/>
                <w:sz w:val="22"/>
                <w:szCs w:val="22"/>
                <w:lang w:val="en-US"/>
              </w:rPr>
              <w:t>Risk</w:t>
            </w:r>
            <w:r w:rsidR="001F4DBB">
              <w:rPr>
                <w:rFonts w:asciiTheme="minorHAnsi" w:eastAsia="Arial" w:hAnsiTheme="minorHAnsi" w:cstheme="minorHAnsi"/>
                <w:sz w:val="22"/>
                <w:szCs w:val="22"/>
                <w:lang w:val="en-US"/>
              </w:rPr>
              <w:t xml:space="preserve"> </w:t>
            </w:r>
            <w:r w:rsidRPr="00A73D84">
              <w:rPr>
                <w:rFonts w:asciiTheme="minorHAnsi" w:eastAsia="Arial" w:hAnsiTheme="minorHAnsi" w:cstheme="minorHAnsi"/>
                <w:sz w:val="22"/>
                <w:szCs w:val="22"/>
                <w:lang w:val="en-US"/>
              </w:rPr>
              <w:t>management, monitoring and evaluation mechanisms</w:t>
            </w:r>
          </w:p>
        </w:tc>
        <w:tc>
          <w:tcPr>
            <w:tcW w:w="1935" w:type="dxa"/>
          </w:tcPr>
          <w:p w14:paraId="42000A02" w14:textId="2A5E6574" w:rsidR="00EF32A1" w:rsidRPr="00A73D84" w:rsidRDefault="2D4DCD09" w:rsidP="0005007E">
            <w:pPr>
              <w:jc w:val="center"/>
              <w:rPr>
                <w:rFonts w:ascii="Calibri" w:eastAsia="Calibri" w:hAnsi="Calibri" w:cs="Calibri"/>
                <w:sz w:val="22"/>
                <w:szCs w:val="22"/>
              </w:rPr>
            </w:pPr>
            <w:r w:rsidRPr="2D4DCD09">
              <w:rPr>
                <w:rFonts w:asciiTheme="minorHAnsi" w:eastAsia="Arial" w:hAnsiTheme="minorHAnsi" w:cstheme="minorBidi"/>
                <w:b/>
                <w:bCs/>
                <w:sz w:val="22"/>
                <w:szCs w:val="22"/>
              </w:rPr>
              <w:t>5</w:t>
            </w:r>
          </w:p>
        </w:tc>
      </w:tr>
      <w:tr w:rsidR="00BC69C1" w:rsidRPr="00A73D84" w14:paraId="6DF66944" w14:textId="77777777" w:rsidTr="2D4DCD09">
        <w:tc>
          <w:tcPr>
            <w:tcW w:w="329" w:type="dxa"/>
          </w:tcPr>
          <w:p w14:paraId="213953E2" w14:textId="34540F7E" w:rsidR="00F72A45" w:rsidRPr="00A73D84" w:rsidRDefault="00852969" w:rsidP="0005007E">
            <w:pPr>
              <w:jc w:val="center"/>
              <w:rPr>
                <w:rFonts w:asciiTheme="minorHAnsi" w:eastAsia="Arial" w:hAnsiTheme="minorHAnsi" w:cstheme="minorHAnsi"/>
                <w:sz w:val="22"/>
                <w:szCs w:val="22"/>
              </w:rPr>
            </w:pPr>
            <w:r>
              <w:rPr>
                <w:rFonts w:asciiTheme="minorHAnsi" w:eastAsia="Arial" w:hAnsiTheme="minorHAnsi" w:cstheme="minorHAnsi"/>
                <w:sz w:val="22"/>
                <w:szCs w:val="22"/>
              </w:rPr>
              <w:t>7</w:t>
            </w:r>
          </w:p>
        </w:tc>
        <w:tc>
          <w:tcPr>
            <w:tcW w:w="6390" w:type="dxa"/>
          </w:tcPr>
          <w:p w14:paraId="2F53C0AC" w14:textId="64B971C3" w:rsidR="00F72A45" w:rsidRPr="00A73D84" w:rsidRDefault="00F72A45" w:rsidP="0005007E">
            <w:pPr>
              <w:rPr>
                <w:rFonts w:asciiTheme="minorHAnsi" w:eastAsia="Arial" w:hAnsiTheme="minorHAnsi" w:cstheme="minorHAnsi"/>
                <w:sz w:val="22"/>
                <w:szCs w:val="22"/>
                <w:lang w:val="en-US"/>
              </w:rPr>
            </w:pPr>
            <w:r w:rsidRPr="00A73D84">
              <w:rPr>
                <w:rFonts w:asciiTheme="minorHAnsi" w:eastAsia="Arial" w:hAnsiTheme="minorHAnsi" w:cstheme="minorHAnsi"/>
                <w:sz w:val="22"/>
                <w:szCs w:val="22"/>
              </w:rPr>
              <w:t xml:space="preserve">Sustainability of the </w:t>
            </w:r>
            <w:r w:rsidR="00746CE5">
              <w:rPr>
                <w:rFonts w:asciiTheme="minorHAnsi" w:eastAsia="Arial" w:hAnsiTheme="minorHAnsi" w:cstheme="minorHAnsi"/>
                <w:sz w:val="22"/>
                <w:szCs w:val="22"/>
              </w:rPr>
              <w:t>grant</w:t>
            </w:r>
            <w:r w:rsidRPr="00A73D84">
              <w:rPr>
                <w:rFonts w:asciiTheme="minorHAnsi" w:eastAsia="Arial" w:hAnsiTheme="minorHAnsi" w:cstheme="minorHAnsi"/>
                <w:sz w:val="22"/>
                <w:szCs w:val="22"/>
              </w:rPr>
              <w:t xml:space="preserve"> outcomes</w:t>
            </w:r>
          </w:p>
        </w:tc>
        <w:tc>
          <w:tcPr>
            <w:tcW w:w="1935" w:type="dxa"/>
          </w:tcPr>
          <w:p w14:paraId="3B134979" w14:textId="2D40323F" w:rsidR="00F72A45" w:rsidRPr="00A73D84" w:rsidRDefault="002537A9" w:rsidP="0005007E">
            <w:pPr>
              <w:jc w:val="center"/>
              <w:rPr>
                <w:rFonts w:asciiTheme="minorHAnsi" w:eastAsia="Arial" w:hAnsiTheme="minorHAnsi" w:cstheme="minorHAnsi"/>
                <w:b/>
                <w:sz w:val="22"/>
                <w:szCs w:val="22"/>
              </w:rPr>
            </w:pPr>
            <w:r>
              <w:rPr>
                <w:rFonts w:asciiTheme="minorHAnsi" w:eastAsia="Arial" w:hAnsiTheme="minorHAnsi" w:cstheme="minorHAnsi"/>
                <w:b/>
                <w:sz w:val="22"/>
                <w:szCs w:val="22"/>
              </w:rPr>
              <w:t>15</w:t>
            </w:r>
          </w:p>
        </w:tc>
      </w:tr>
      <w:tr w:rsidR="00BC69C1" w:rsidRPr="00A73D84" w14:paraId="246402B1" w14:textId="77777777" w:rsidTr="2D4DCD09">
        <w:trPr>
          <w:trHeight w:val="360"/>
        </w:trPr>
        <w:tc>
          <w:tcPr>
            <w:tcW w:w="6719" w:type="dxa"/>
            <w:gridSpan w:val="2"/>
          </w:tcPr>
          <w:p w14:paraId="323391A2" w14:textId="77777777" w:rsidR="00EF32A1" w:rsidRPr="003F7346" w:rsidRDefault="00EF32A1" w:rsidP="0005007E">
            <w:pPr>
              <w:rPr>
                <w:rFonts w:asciiTheme="minorHAnsi" w:eastAsia="Arial" w:hAnsiTheme="minorHAnsi" w:cstheme="minorHAnsi"/>
                <w:b/>
                <w:sz w:val="22"/>
                <w:szCs w:val="22"/>
              </w:rPr>
            </w:pPr>
            <w:r w:rsidRPr="003F7346">
              <w:rPr>
                <w:rFonts w:asciiTheme="minorHAnsi" w:eastAsia="Arial" w:hAnsiTheme="minorHAnsi" w:cstheme="minorHAnsi"/>
                <w:b/>
                <w:sz w:val="22"/>
                <w:szCs w:val="22"/>
              </w:rPr>
              <w:t xml:space="preserve">     Total: </w:t>
            </w:r>
          </w:p>
        </w:tc>
        <w:tc>
          <w:tcPr>
            <w:tcW w:w="1935" w:type="dxa"/>
          </w:tcPr>
          <w:p w14:paraId="7F66C36C" w14:textId="5FE2B8A4" w:rsidR="00EF32A1" w:rsidRPr="003F7346" w:rsidRDefault="00EF32A1" w:rsidP="0005007E">
            <w:pPr>
              <w:jc w:val="center"/>
              <w:rPr>
                <w:rFonts w:asciiTheme="minorHAnsi" w:eastAsia="Arial" w:hAnsiTheme="minorHAnsi" w:cstheme="minorHAnsi"/>
                <w:b/>
                <w:sz w:val="22"/>
                <w:szCs w:val="22"/>
              </w:rPr>
            </w:pPr>
            <w:r w:rsidRPr="003F7346">
              <w:rPr>
                <w:rFonts w:asciiTheme="minorHAnsi" w:eastAsia="Arial" w:hAnsiTheme="minorHAnsi" w:cstheme="minorHAnsi"/>
                <w:b/>
                <w:sz w:val="22"/>
                <w:szCs w:val="22"/>
              </w:rPr>
              <w:t>100</w:t>
            </w:r>
          </w:p>
        </w:tc>
      </w:tr>
    </w:tbl>
    <w:p w14:paraId="69287D22" w14:textId="77777777" w:rsidR="00C574DB" w:rsidRPr="00A73D84" w:rsidRDefault="00C574DB" w:rsidP="0005007E">
      <w:pPr>
        <w:jc w:val="both"/>
        <w:rPr>
          <w:rFonts w:asciiTheme="minorHAnsi" w:eastAsia="Arial" w:hAnsiTheme="minorHAnsi" w:cstheme="minorHAnsi"/>
          <w:sz w:val="22"/>
          <w:szCs w:val="22"/>
        </w:rPr>
      </w:pPr>
    </w:p>
    <w:p w14:paraId="4D5A5991" w14:textId="02AE3C3B" w:rsidR="002F48F2" w:rsidRPr="002F48F2" w:rsidRDefault="00941010" w:rsidP="0005007E">
      <w:pPr>
        <w:jc w:val="both"/>
        <w:rPr>
          <w:rFonts w:ascii="Calibri" w:hAnsi="Calibri" w:cs="Calibri"/>
          <w:color w:val="000000"/>
          <w:sz w:val="22"/>
          <w:szCs w:val="22"/>
          <w:lang w:val="en-US" w:eastAsia="en-US"/>
        </w:rPr>
      </w:pPr>
      <w:bookmarkStart w:id="25" w:name="_heading=h.2grqrue" w:colFirst="0" w:colLast="0"/>
      <w:bookmarkEnd w:id="25"/>
      <w:r w:rsidRPr="00941010">
        <w:rPr>
          <w:rFonts w:ascii="Calibri" w:hAnsi="Calibri" w:cs="Calibri"/>
          <w:color w:val="000000"/>
          <w:sz w:val="22"/>
          <w:szCs w:val="22"/>
          <w:lang w:val="en-US" w:eastAsia="en-US"/>
        </w:rPr>
        <w:t xml:space="preserve">An applicant is considered as </w:t>
      </w:r>
      <w:r w:rsidR="00393911">
        <w:rPr>
          <w:rFonts w:ascii="Calibri" w:hAnsi="Calibri" w:cs="Calibri"/>
          <w:color w:val="000000"/>
          <w:sz w:val="22"/>
          <w:szCs w:val="22"/>
          <w:lang w:val="en-US" w:eastAsia="en-US"/>
        </w:rPr>
        <w:t xml:space="preserve">a </w:t>
      </w:r>
      <w:r w:rsidRPr="00941010">
        <w:rPr>
          <w:rFonts w:ascii="Calibri" w:hAnsi="Calibri" w:cs="Calibri"/>
          <w:color w:val="000000"/>
          <w:sz w:val="22"/>
          <w:szCs w:val="22"/>
          <w:lang w:val="en-US" w:eastAsia="en-US"/>
        </w:rPr>
        <w:t xml:space="preserve">winner </w:t>
      </w:r>
      <w:r>
        <w:rPr>
          <w:rFonts w:ascii="Calibri" w:hAnsi="Calibri" w:cs="Calibri"/>
          <w:color w:val="000000"/>
          <w:sz w:val="22"/>
          <w:szCs w:val="22"/>
          <w:lang w:val="en-US" w:eastAsia="en-US"/>
        </w:rPr>
        <w:t xml:space="preserve">if </w:t>
      </w:r>
      <w:r w:rsidR="00C316D6">
        <w:rPr>
          <w:rFonts w:ascii="Calibri" w:hAnsi="Calibri" w:cs="Calibri"/>
          <w:color w:val="000000"/>
          <w:sz w:val="22"/>
          <w:szCs w:val="22"/>
          <w:lang w:val="en-US" w:eastAsia="en-US"/>
        </w:rPr>
        <w:t>the proposal</w:t>
      </w:r>
      <w:r>
        <w:rPr>
          <w:rFonts w:ascii="Calibri" w:hAnsi="Calibri" w:cs="Calibri"/>
          <w:color w:val="000000"/>
          <w:sz w:val="22"/>
          <w:szCs w:val="22"/>
          <w:lang w:val="en-US" w:eastAsia="en-US"/>
        </w:rPr>
        <w:t xml:space="preserve"> received</w:t>
      </w:r>
      <w:r w:rsidR="00A6575C" w:rsidRPr="008A389C">
        <w:rPr>
          <w:rFonts w:asciiTheme="minorHAnsi" w:hAnsiTheme="minorHAnsi"/>
          <w:sz w:val="22"/>
          <w:szCs w:val="22"/>
          <w:lang w:val="en-US"/>
        </w:rPr>
        <w:t xml:space="preserve"> at least </w:t>
      </w:r>
      <w:r w:rsidR="002F48F2" w:rsidRPr="002F48F2">
        <w:rPr>
          <w:rFonts w:ascii="Calibri" w:hAnsi="Calibri" w:cs="Calibri"/>
          <w:color w:val="000000"/>
          <w:sz w:val="22"/>
          <w:szCs w:val="22"/>
          <w:lang w:val="en-US" w:eastAsia="en-US"/>
        </w:rPr>
        <w:t xml:space="preserve">50% of scores for each selection criteria and 75% or higher of the total scores (if available, top </w:t>
      </w:r>
      <w:r w:rsidR="00BA74B1">
        <w:rPr>
          <w:rFonts w:ascii="Calibri" w:hAnsi="Calibri" w:cs="Calibri"/>
          <w:color w:val="000000"/>
          <w:sz w:val="22"/>
          <w:szCs w:val="22"/>
          <w:lang w:val="en-US" w:eastAsia="en-US"/>
        </w:rPr>
        <w:t>ten</w:t>
      </w:r>
      <w:r w:rsidR="005C3FE2">
        <w:rPr>
          <w:rFonts w:ascii="Calibri" w:hAnsi="Calibri" w:cs="Calibri"/>
          <w:color w:val="000000"/>
          <w:sz w:val="22"/>
          <w:szCs w:val="22"/>
          <w:lang w:val="en-US" w:eastAsia="en-US"/>
        </w:rPr>
        <w:t xml:space="preserve"> </w:t>
      </w:r>
      <w:r w:rsidR="002F48F2" w:rsidRPr="002F48F2">
        <w:rPr>
          <w:rFonts w:ascii="Calibri" w:hAnsi="Calibri" w:cs="Calibri"/>
          <w:color w:val="000000"/>
          <w:sz w:val="22"/>
          <w:szCs w:val="22"/>
          <w:lang w:val="en-US" w:eastAsia="en-US"/>
        </w:rPr>
        <w:t>proposals out of those passing 75%</w:t>
      </w:r>
      <w:r w:rsidR="004D6B96">
        <w:rPr>
          <w:rFonts w:ascii="Calibri" w:hAnsi="Calibri" w:cs="Calibri"/>
          <w:color w:val="000000"/>
          <w:sz w:val="22"/>
          <w:szCs w:val="22"/>
          <w:lang w:val="en-US" w:eastAsia="en-US"/>
        </w:rPr>
        <w:t xml:space="preserve"> </w:t>
      </w:r>
      <w:r w:rsidR="002F48F2" w:rsidRPr="002F48F2">
        <w:rPr>
          <w:rFonts w:ascii="Calibri" w:hAnsi="Calibri" w:cs="Calibri"/>
          <w:color w:val="000000"/>
          <w:sz w:val="22"/>
          <w:szCs w:val="22"/>
          <w:lang w:val="en-US" w:eastAsia="en-US"/>
        </w:rPr>
        <w:t xml:space="preserve">will </w:t>
      </w:r>
      <w:r w:rsidR="00811BF5">
        <w:rPr>
          <w:rFonts w:ascii="Calibri" w:hAnsi="Calibri" w:cs="Calibri"/>
          <w:color w:val="000000"/>
          <w:sz w:val="22"/>
          <w:szCs w:val="22"/>
          <w:lang w:val="en-US" w:eastAsia="en-US"/>
        </w:rPr>
        <w:t xml:space="preserve">be </w:t>
      </w:r>
      <w:r w:rsidR="002F48F2" w:rsidRPr="002F48F2">
        <w:rPr>
          <w:rFonts w:ascii="Calibri" w:hAnsi="Calibri" w:cs="Calibri"/>
          <w:color w:val="000000"/>
          <w:sz w:val="22"/>
          <w:szCs w:val="22"/>
          <w:lang w:val="en-US" w:eastAsia="en-US"/>
        </w:rPr>
        <w:t>selected</w:t>
      </w:r>
      <w:r w:rsidR="004D6B96">
        <w:rPr>
          <w:rFonts w:ascii="Calibri" w:hAnsi="Calibri" w:cs="Calibri"/>
          <w:color w:val="000000"/>
          <w:sz w:val="22"/>
          <w:szCs w:val="22"/>
          <w:lang w:val="en-US" w:eastAsia="en-US"/>
        </w:rPr>
        <w:t>)</w:t>
      </w:r>
      <w:r w:rsidR="00811BF5">
        <w:rPr>
          <w:rFonts w:ascii="Calibri" w:hAnsi="Calibri" w:cs="Calibri"/>
          <w:color w:val="000000"/>
          <w:sz w:val="22"/>
          <w:szCs w:val="22"/>
          <w:lang w:val="en-US" w:eastAsia="en-US"/>
        </w:rPr>
        <w:t>.</w:t>
      </w:r>
      <w:r w:rsidR="002F48F2" w:rsidRPr="002F48F2">
        <w:rPr>
          <w:rFonts w:ascii="Calibri" w:hAnsi="Calibri" w:cs="Calibri"/>
          <w:color w:val="000000"/>
          <w:sz w:val="22"/>
          <w:szCs w:val="22"/>
          <w:lang w:val="en-US" w:eastAsia="en-US"/>
        </w:rPr>
        <w:t xml:space="preserve"> </w:t>
      </w:r>
    </w:p>
    <w:p w14:paraId="0823582E" w14:textId="77777777" w:rsidR="002F48F2" w:rsidRPr="008A389C" w:rsidRDefault="002F48F2" w:rsidP="0005007E">
      <w:pPr>
        <w:rPr>
          <w:rFonts w:asciiTheme="minorHAnsi" w:hAnsiTheme="minorHAnsi"/>
          <w:sz w:val="22"/>
          <w:szCs w:val="22"/>
          <w:lang w:val="en-US"/>
        </w:rPr>
      </w:pPr>
    </w:p>
    <w:p w14:paraId="01373ADF" w14:textId="4A5BB257" w:rsidR="00C574DB" w:rsidRPr="00A73D84" w:rsidRDefault="005A4012" w:rsidP="0005007E">
      <w:pPr>
        <w:pStyle w:val="Heading1"/>
        <w:numPr>
          <w:ilvl w:val="0"/>
          <w:numId w:val="7"/>
        </w:numPr>
        <w:spacing w:after="200"/>
        <w:rPr>
          <w:rFonts w:asciiTheme="minorHAnsi" w:eastAsia="Arial" w:hAnsiTheme="minorHAnsi" w:cstheme="minorHAnsi"/>
          <w:b/>
          <w:smallCaps/>
          <w:color w:val="4F81BD"/>
          <w:sz w:val="22"/>
          <w:szCs w:val="22"/>
        </w:rPr>
      </w:pPr>
      <w:bookmarkStart w:id="26" w:name="_heading=h.e00galbvipuj" w:colFirst="0" w:colLast="0"/>
      <w:bookmarkStart w:id="27" w:name="_Toc160480525"/>
      <w:bookmarkEnd w:id="26"/>
      <w:r w:rsidRPr="00A73D84">
        <w:rPr>
          <w:rFonts w:asciiTheme="minorHAnsi" w:eastAsia="Arial" w:hAnsiTheme="minorHAnsi" w:cstheme="minorHAnsi"/>
          <w:b/>
          <w:smallCaps/>
          <w:color w:val="4F81BD"/>
          <w:sz w:val="22"/>
          <w:szCs w:val="22"/>
        </w:rPr>
        <w:t>M</w:t>
      </w:r>
      <w:r w:rsidR="00080BD2" w:rsidRPr="00A73D84">
        <w:rPr>
          <w:rFonts w:asciiTheme="minorHAnsi" w:eastAsia="Arial" w:hAnsiTheme="minorHAnsi" w:cstheme="minorHAnsi"/>
          <w:b/>
          <w:smallCaps/>
          <w:color w:val="4F81BD"/>
          <w:sz w:val="22"/>
          <w:szCs w:val="22"/>
        </w:rPr>
        <w:t>onitoring and reporting</w:t>
      </w:r>
      <w:bookmarkEnd w:id="27"/>
      <w:r w:rsidR="00080BD2" w:rsidRPr="00A73D84">
        <w:rPr>
          <w:rFonts w:asciiTheme="minorHAnsi" w:eastAsia="Arial" w:hAnsiTheme="minorHAnsi" w:cstheme="minorHAnsi"/>
          <w:b/>
          <w:smallCaps/>
          <w:color w:val="4F81BD"/>
          <w:sz w:val="22"/>
          <w:szCs w:val="22"/>
        </w:rPr>
        <w:t xml:space="preserve"> </w:t>
      </w:r>
    </w:p>
    <w:p w14:paraId="3EDA3DD3" w14:textId="00A78D9A" w:rsidR="00C574DB" w:rsidRPr="00A73D84" w:rsidRDefault="00080BD2" w:rsidP="0005007E">
      <w:pPr>
        <w:spacing w:after="200"/>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Any key changes to your organization that may affect the implementation of the proposed </w:t>
      </w:r>
      <w:r w:rsidR="009B24D7" w:rsidRPr="00A73D84">
        <w:rPr>
          <w:rFonts w:asciiTheme="minorHAnsi" w:eastAsia="Arial" w:hAnsiTheme="minorHAnsi" w:cstheme="minorHAnsi"/>
          <w:sz w:val="22"/>
          <w:szCs w:val="22"/>
        </w:rPr>
        <w:t>grant</w:t>
      </w:r>
      <w:r w:rsidRPr="00A73D84">
        <w:rPr>
          <w:rFonts w:asciiTheme="minorHAnsi" w:eastAsia="Arial" w:hAnsiTheme="minorHAnsi" w:cstheme="minorHAnsi"/>
          <w:sz w:val="22"/>
          <w:szCs w:val="22"/>
        </w:rPr>
        <w:t xml:space="preserve"> must be notified to </w:t>
      </w:r>
      <w:r w:rsidR="009D4A86">
        <w:rPr>
          <w:rFonts w:asciiTheme="minorHAnsi" w:eastAsia="Arial" w:hAnsiTheme="minorHAnsi" w:cstheme="minorHAnsi"/>
          <w:sz w:val="22"/>
          <w:szCs w:val="22"/>
          <w:lang w:val="en-US"/>
        </w:rPr>
        <w:t xml:space="preserve">the </w:t>
      </w:r>
      <w:r w:rsidR="005C3FE2">
        <w:rPr>
          <w:rFonts w:asciiTheme="minorHAnsi" w:eastAsia="Arial" w:hAnsiTheme="minorHAnsi" w:cstheme="minorHAnsi"/>
          <w:sz w:val="22"/>
          <w:szCs w:val="22"/>
        </w:rPr>
        <w:t>E</w:t>
      </w:r>
      <w:r w:rsidR="00112B09">
        <w:rPr>
          <w:rFonts w:asciiTheme="minorHAnsi" w:eastAsia="Arial" w:hAnsiTheme="minorHAnsi" w:cstheme="minorHAnsi"/>
          <w:sz w:val="22"/>
          <w:szCs w:val="22"/>
        </w:rPr>
        <w:t>U</w:t>
      </w:r>
      <w:r w:rsidR="005C3FE2">
        <w:rPr>
          <w:rFonts w:asciiTheme="minorHAnsi" w:eastAsia="Arial" w:hAnsiTheme="minorHAnsi" w:cstheme="minorHAnsi"/>
          <w:sz w:val="22"/>
          <w:szCs w:val="22"/>
        </w:rPr>
        <w:t>4ITD</w:t>
      </w:r>
      <w:r w:rsidRPr="00A73D84">
        <w:rPr>
          <w:rFonts w:asciiTheme="minorHAnsi" w:eastAsia="Arial" w:hAnsiTheme="minorHAnsi" w:cstheme="minorHAnsi"/>
          <w:sz w:val="22"/>
          <w:szCs w:val="22"/>
        </w:rPr>
        <w:t xml:space="preserve"> team. </w:t>
      </w:r>
    </w:p>
    <w:p w14:paraId="5582A610" w14:textId="52A6652B" w:rsidR="00C574DB" w:rsidRPr="00A73D84" w:rsidRDefault="00045AD9" w:rsidP="0005007E">
      <w:pPr>
        <w:tabs>
          <w:tab w:val="left" w:pos="1320"/>
        </w:tabs>
        <w:spacing w:after="200"/>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Contracted applicants will be required to submit interim and final r</w:t>
      </w:r>
      <w:r w:rsidR="00080BD2" w:rsidRPr="00A73D84">
        <w:rPr>
          <w:rFonts w:asciiTheme="minorHAnsi" w:eastAsia="Arial" w:hAnsiTheme="minorHAnsi" w:cstheme="minorHAnsi"/>
          <w:sz w:val="22"/>
          <w:szCs w:val="22"/>
        </w:rPr>
        <w:t>eports (both financial and narrative) in line with requirements and procedures set forth in the grant agreement. Reports should provide the evidence on:</w:t>
      </w:r>
    </w:p>
    <w:p w14:paraId="10299406" w14:textId="1094BC85" w:rsidR="00C574DB" w:rsidRPr="00A73D84" w:rsidRDefault="00080BD2" w:rsidP="0005007E">
      <w:pPr>
        <w:numPr>
          <w:ilvl w:val="0"/>
          <w:numId w:val="4"/>
        </w:numPr>
        <w:pBdr>
          <w:top w:val="nil"/>
          <w:left w:val="nil"/>
          <w:bottom w:val="nil"/>
          <w:right w:val="nil"/>
          <w:between w:val="nil"/>
        </w:pBdr>
        <w:tabs>
          <w:tab w:val="left" w:pos="1320"/>
        </w:tabs>
        <w:rPr>
          <w:rFonts w:asciiTheme="minorHAnsi" w:eastAsia="Arial" w:hAnsiTheme="minorHAnsi" w:cstheme="minorHAnsi"/>
          <w:sz w:val="22"/>
          <w:szCs w:val="22"/>
        </w:rPr>
      </w:pPr>
      <w:r w:rsidRPr="00A73D84">
        <w:rPr>
          <w:rFonts w:asciiTheme="minorHAnsi" w:eastAsia="Arial" w:hAnsiTheme="minorHAnsi" w:cstheme="minorHAnsi"/>
          <w:sz w:val="22"/>
          <w:szCs w:val="22"/>
        </w:rPr>
        <w:t>Progress against agreed milestones</w:t>
      </w:r>
      <w:r w:rsidR="00B4369D" w:rsidRPr="00A73D84">
        <w:rPr>
          <w:rFonts w:asciiTheme="minorHAnsi" w:eastAsia="Arial" w:hAnsiTheme="minorHAnsi" w:cstheme="minorHAnsi"/>
          <w:sz w:val="22"/>
          <w:szCs w:val="22"/>
        </w:rPr>
        <w:t>,</w:t>
      </w:r>
      <w:r w:rsidR="0094732C" w:rsidRPr="00A73D84">
        <w:rPr>
          <w:rFonts w:asciiTheme="minorHAnsi" w:eastAsia="Arial" w:hAnsiTheme="minorHAnsi" w:cstheme="minorHAnsi"/>
          <w:sz w:val="22"/>
          <w:szCs w:val="22"/>
        </w:rPr>
        <w:t xml:space="preserve"> </w:t>
      </w:r>
      <w:proofErr w:type="gramStart"/>
      <w:r w:rsidRPr="00A73D84">
        <w:rPr>
          <w:rFonts w:asciiTheme="minorHAnsi" w:eastAsia="Arial" w:hAnsiTheme="minorHAnsi" w:cstheme="minorHAnsi"/>
          <w:sz w:val="22"/>
          <w:szCs w:val="22"/>
        </w:rPr>
        <w:t>outcomes</w:t>
      </w:r>
      <w:proofErr w:type="gramEnd"/>
      <w:r w:rsidR="00B4369D" w:rsidRPr="00A73D84">
        <w:rPr>
          <w:rFonts w:asciiTheme="minorHAnsi" w:eastAsia="Arial" w:hAnsiTheme="minorHAnsi" w:cstheme="minorHAnsi"/>
          <w:sz w:val="22"/>
          <w:szCs w:val="22"/>
        </w:rPr>
        <w:t xml:space="preserve"> and indicators</w:t>
      </w:r>
    </w:p>
    <w:p w14:paraId="490B314E" w14:textId="213D67AB" w:rsidR="00F762D3" w:rsidRPr="00A73D84" w:rsidRDefault="00080BD2" w:rsidP="0005007E">
      <w:pPr>
        <w:numPr>
          <w:ilvl w:val="0"/>
          <w:numId w:val="4"/>
        </w:numPr>
        <w:pBdr>
          <w:top w:val="nil"/>
          <w:left w:val="nil"/>
          <w:bottom w:val="nil"/>
          <w:right w:val="nil"/>
          <w:between w:val="nil"/>
        </w:pBdr>
        <w:tabs>
          <w:tab w:val="left" w:pos="1320"/>
        </w:tabs>
        <w:spacing w:after="200"/>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Expenditure</w:t>
      </w:r>
      <w:r w:rsidR="009522B8" w:rsidRPr="00A73D84">
        <w:rPr>
          <w:rFonts w:asciiTheme="minorHAnsi" w:eastAsia="Arial" w:hAnsiTheme="minorHAnsi" w:cstheme="minorHAnsi"/>
          <w:sz w:val="22"/>
          <w:szCs w:val="22"/>
        </w:rPr>
        <w:t>s</w:t>
      </w:r>
      <w:r w:rsidRPr="00A73D84">
        <w:rPr>
          <w:rFonts w:asciiTheme="minorHAnsi" w:eastAsia="Arial" w:hAnsiTheme="minorHAnsi" w:cstheme="minorHAnsi"/>
          <w:sz w:val="22"/>
          <w:szCs w:val="22"/>
        </w:rPr>
        <w:t xml:space="preserve"> of the grant</w:t>
      </w:r>
    </w:p>
    <w:p w14:paraId="440338B4" w14:textId="10AAA002" w:rsidR="00C574DB" w:rsidRPr="00A73D84" w:rsidRDefault="00080BD2" w:rsidP="0005007E">
      <w:pPr>
        <w:tabs>
          <w:tab w:val="left" w:pos="1320"/>
        </w:tabs>
        <w:spacing w:after="200"/>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The </w:t>
      </w:r>
      <w:r w:rsidR="00572D6C">
        <w:rPr>
          <w:rFonts w:asciiTheme="minorHAnsi" w:eastAsia="Arial" w:hAnsiTheme="minorHAnsi" w:cstheme="minorHAnsi"/>
          <w:sz w:val="22"/>
          <w:szCs w:val="22"/>
        </w:rPr>
        <w:t>EU4ITD</w:t>
      </w:r>
      <w:r w:rsidRPr="00A73D84">
        <w:rPr>
          <w:rFonts w:asciiTheme="minorHAnsi" w:eastAsia="Arial" w:hAnsiTheme="minorHAnsi" w:cstheme="minorHAnsi"/>
          <w:sz w:val="22"/>
          <w:szCs w:val="22"/>
        </w:rPr>
        <w:t xml:space="preserve"> team will monitor progress by assessing report</w:t>
      </w:r>
      <w:r w:rsidR="00BB71A7" w:rsidRPr="00A73D84">
        <w:rPr>
          <w:rFonts w:asciiTheme="minorHAnsi" w:eastAsia="Arial" w:hAnsiTheme="minorHAnsi" w:cstheme="minorHAnsi"/>
          <w:sz w:val="22"/>
          <w:szCs w:val="22"/>
        </w:rPr>
        <w:t>s</w:t>
      </w:r>
      <w:r w:rsidRPr="00A73D84">
        <w:rPr>
          <w:rFonts w:asciiTheme="minorHAnsi" w:eastAsia="Arial" w:hAnsiTheme="minorHAnsi" w:cstheme="minorHAnsi"/>
          <w:sz w:val="22"/>
          <w:szCs w:val="22"/>
        </w:rPr>
        <w:t xml:space="preserve"> and may conduct site visits or request records to confirm details of </w:t>
      </w:r>
      <w:r w:rsidR="00A9116B">
        <w:rPr>
          <w:rFonts w:asciiTheme="minorHAnsi" w:eastAsia="Arial" w:hAnsiTheme="minorHAnsi" w:cstheme="minorHAnsi"/>
          <w:sz w:val="22"/>
          <w:szCs w:val="22"/>
        </w:rPr>
        <w:t>the</w:t>
      </w:r>
      <w:r w:rsidR="00A9116B" w:rsidRPr="00A73D84">
        <w:rPr>
          <w:rFonts w:asciiTheme="minorHAnsi" w:eastAsia="Arial" w:hAnsiTheme="minorHAnsi" w:cstheme="minorHAnsi"/>
          <w:sz w:val="22"/>
          <w:szCs w:val="22"/>
        </w:rPr>
        <w:t xml:space="preserve"> </w:t>
      </w:r>
      <w:r w:rsidRPr="00A73D84">
        <w:rPr>
          <w:rFonts w:asciiTheme="minorHAnsi" w:eastAsia="Arial" w:hAnsiTheme="minorHAnsi" w:cstheme="minorHAnsi"/>
          <w:sz w:val="22"/>
          <w:szCs w:val="22"/>
        </w:rPr>
        <w:t xml:space="preserve">report if necessary. The </w:t>
      </w:r>
      <w:r w:rsidR="00F64681">
        <w:rPr>
          <w:rFonts w:asciiTheme="minorHAnsi" w:eastAsia="Arial" w:hAnsiTheme="minorHAnsi" w:cstheme="minorHAnsi"/>
          <w:sz w:val="22"/>
          <w:szCs w:val="22"/>
        </w:rPr>
        <w:t>EU4ITD</w:t>
      </w:r>
      <w:r w:rsidRPr="00A73D84">
        <w:rPr>
          <w:rFonts w:asciiTheme="minorHAnsi" w:eastAsia="Arial" w:hAnsiTheme="minorHAnsi" w:cstheme="minorHAnsi"/>
          <w:sz w:val="22"/>
          <w:szCs w:val="22"/>
        </w:rPr>
        <w:t xml:space="preserve"> team may also seek further information within a year after the completion of the </w:t>
      </w:r>
      <w:r w:rsidR="009522B8" w:rsidRPr="00A73D84">
        <w:rPr>
          <w:rFonts w:asciiTheme="minorHAnsi" w:eastAsia="Arial" w:hAnsiTheme="minorHAnsi" w:cstheme="minorHAnsi"/>
          <w:sz w:val="22"/>
          <w:szCs w:val="22"/>
        </w:rPr>
        <w:t xml:space="preserve">grant </w:t>
      </w:r>
      <w:r w:rsidRPr="00A73D84">
        <w:rPr>
          <w:rFonts w:asciiTheme="minorHAnsi" w:eastAsia="Arial" w:hAnsiTheme="minorHAnsi" w:cstheme="minorHAnsi"/>
          <w:sz w:val="22"/>
          <w:szCs w:val="22"/>
        </w:rPr>
        <w:t xml:space="preserve">implementation for the assessment of achieved results. </w:t>
      </w:r>
    </w:p>
    <w:p w14:paraId="4AA31919" w14:textId="58AA1DAA" w:rsidR="00C574DB" w:rsidRPr="00A73D84" w:rsidRDefault="00080BD2" w:rsidP="0005007E">
      <w:pPr>
        <w:tabs>
          <w:tab w:val="left" w:pos="1320"/>
        </w:tabs>
        <w:spacing w:after="200"/>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Contracted applicants must discuss any reporting delays with the </w:t>
      </w:r>
      <w:r w:rsidR="004E1D8E">
        <w:rPr>
          <w:rFonts w:asciiTheme="minorHAnsi" w:eastAsia="Arial" w:hAnsiTheme="minorHAnsi" w:cstheme="minorHAnsi"/>
          <w:sz w:val="22"/>
          <w:szCs w:val="22"/>
        </w:rPr>
        <w:t>EU4ITD</w:t>
      </w:r>
      <w:r w:rsidRPr="00A73D84">
        <w:rPr>
          <w:rFonts w:asciiTheme="minorHAnsi" w:eastAsia="Arial" w:hAnsiTheme="minorHAnsi" w:cstheme="minorHAnsi"/>
          <w:sz w:val="22"/>
          <w:szCs w:val="22"/>
        </w:rPr>
        <w:t xml:space="preserve"> team as soon as they become aware of them. </w:t>
      </w:r>
    </w:p>
    <w:p w14:paraId="37775012" w14:textId="6E9FA94D" w:rsidR="007556D7" w:rsidRPr="00A73D84" w:rsidRDefault="00415779" w:rsidP="0005007E">
      <w:pPr>
        <w:pStyle w:val="Heading1"/>
        <w:numPr>
          <w:ilvl w:val="1"/>
          <w:numId w:val="7"/>
        </w:numPr>
        <w:spacing w:after="200"/>
        <w:rPr>
          <w:rFonts w:asciiTheme="minorHAnsi" w:eastAsia="Arial" w:hAnsiTheme="minorHAnsi" w:cstheme="minorHAnsi"/>
          <w:b/>
          <w:smallCaps/>
          <w:color w:val="4F81BD"/>
          <w:sz w:val="22"/>
          <w:szCs w:val="22"/>
        </w:rPr>
      </w:pPr>
      <w:bookmarkStart w:id="28" w:name="_Toc160480526"/>
      <w:r w:rsidRPr="00A73D84">
        <w:rPr>
          <w:rFonts w:asciiTheme="minorHAnsi" w:eastAsia="Arial" w:hAnsiTheme="minorHAnsi" w:cstheme="minorHAnsi"/>
          <w:b/>
          <w:smallCaps/>
          <w:color w:val="4F81BD"/>
          <w:sz w:val="22"/>
          <w:szCs w:val="22"/>
        </w:rPr>
        <w:t>Interim</w:t>
      </w:r>
      <w:r w:rsidR="009F5262" w:rsidRPr="00A73D84">
        <w:rPr>
          <w:rFonts w:asciiTheme="minorHAnsi" w:eastAsia="Arial" w:hAnsiTheme="minorHAnsi" w:cstheme="minorHAnsi"/>
          <w:b/>
          <w:smallCaps/>
          <w:color w:val="4F81BD"/>
          <w:sz w:val="22"/>
          <w:szCs w:val="22"/>
        </w:rPr>
        <w:t xml:space="preserve"> p</w:t>
      </w:r>
      <w:r w:rsidR="007556D7" w:rsidRPr="00A73D84">
        <w:rPr>
          <w:rFonts w:asciiTheme="minorHAnsi" w:eastAsia="Arial" w:hAnsiTheme="minorHAnsi" w:cstheme="minorHAnsi"/>
          <w:b/>
          <w:smallCaps/>
          <w:color w:val="4F81BD"/>
          <w:sz w:val="22"/>
          <w:szCs w:val="22"/>
        </w:rPr>
        <w:t>rogress report</w:t>
      </w:r>
      <w:bookmarkEnd w:id="28"/>
      <w:r w:rsidR="007556D7" w:rsidRPr="00A73D84">
        <w:rPr>
          <w:rFonts w:asciiTheme="minorHAnsi" w:eastAsia="Arial" w:hAnsiTheme="minorHAnsi" w:cstheme="minorHAnsi"/>
          <w:b/>
          <w:smallCaps/>
          <w:color w:val="4F81BD"/>
          <w:sz w:val="22"/>
          <w:szCs w:val="22"/>
        </w:rPr>
        <w:t xml:space="preserve"> </w:t>
      </w:r>
    </w:p>
    <w:p w14:paraId="0CA05AC3" w14:textId="46A51715" w:rsidR="00C574DB" w:rsidRPr="00A73D84" w:rsidRDefault="00887F4C" w:rsidP="00A44206">
      <w:pPr>
        <w:tabs>
          <w:tab w:val="left" w:pos="1320"/>
        </w:tabs>
        <w:rPr>
          <w:rFonts w:asciiTheme="minorHAnsi" w:eastAsia="Arial" w:hAnsiTheme="minorHAnsi" w:cstheme="minorHAnsi"/>
          <w:sz w:val="22"/>
          <w:szCs w:val="22"/>
        </w:rPr>
      </w:pPr>
      <w:r w:rsidRPr="00A73D84">
        <w:rPr>
          <w:rFonts w:asciiTheme="minorHAnsi" w:eastAsia="Arial" w:hAnsiTheme="minorHAnsi" w:cstheme="minorHAnsi"/>
          <w:sz w:val="22"/>
          <w:szCs w:val="22"/>
        </w:rPr>
        <w:t>I</w:t>
      </w:r>
      <w:r w:rsidR="00415779" w:rsidRPr="00A73D84">
        <w:rPr>
          <w:rFonts w:asciiTheme="minorHAnsi" w:eastAsia="Arial" w:hAnsiTheme="minorHAnsi" w:cstheme="minorHAnsi"/>
          <w:sz w:val="22"/>
          <w:szCs w:val="22"/>
        </w:rPr>
        <w:t xml:space="preserve">nterim </w:t>
      </w:r>
      <w:r w:rsidR="00080BD2" w:rsidRPr="00A73D84">
        <w:rPr>
          <w:rFonts w:asciiTheme="minorHAnsi" w:eastAsia="Arial" w:hAnsiTheme="minorHAnsi" w:cstheme="minorHAnsi"/>
          <w:sz w:val="22"/>
          <w:szCs w:val="22"/>
        </w:rPr>
        <w:t xml:space="preserve">progress reports must: </w:t>
      </w:r>
    </w:p>
    <w:p w14:paraId="7EC69F70" w14:textId="5B92F09F" w:rsidR="00C574DB" w:rsidRPr="00A73D84" w:rsidRDefault="00080BD2" w:rsidP="00A44206">
      <w:pPr>
        <w:numPr>
          <w:ilvl w:val="0"/>
          <w:numId w:val="5"/>
        </w:numPr>
        <w:tabs>
          <w:tab w:val="left" w:pos="1320"/>
        </w:tabs>
        <w:rPr>
          <w:rFonts w:asciiTheme="minorHAnsi" w:eastAsia="Arial" w:hAnsiTheme="minorHAnsi" w:cstheme="minorHAnsi"/>
          <w:sz w:val="22"/>
          <w:szCs w:val="22"/>
        </w:rPr>
      </w:pPr>
      <w:r w:rsidRPr="00A73D84">
        <w:rPr>
          <w:rFonts w:asciiTheme="minorHAnsi" w:eastAsia="Arial" w:hAnsiTheme="minorHAnsi" w:cstheme="minorHAnsi"/>
          <w:sz w:val="22"/>
          <w:szCs w:val="22"/>
        </w:rPr>
        <w:t>Include evidence of the progress towards completion of agreed activities</w:t>
      </w:r>
      <w:r w:rsidR="00B4369D" w:rsidRPr="00A73D84">
        <w:rPr>
          <w:rFonts w:asciiTheme="minorHAnsi" w:eastAsia="Arial" w:hAnsiTheme="minorHAnsi" w:cstheme="minorHAnsi"/>
          <w:sz w:val="22"/>
          <w:szCs w:val="22"/>
        </w:rPr>
        <w:t>,</w:t>
      </w:r>
      <w:r w:rsidR="00C61E61" w:rsidRPr="00A73D84">
        <w:rPr>
          <w:rFonts w:asciiTheme="minorHAnsi" w:eastAsia="Arial" w:hAnsiTheme="minorHAnsi" w:cstheme="minorHAnsi"/>
          <w:sz w:val="22"/>
          <w:szCs w:val="22"/>
        </w:rPr>
        <w:t xml:space="preserve"> </w:t>
      </w:r>
      <w:proofErr w:type="gramStart"/>
      <w:r w:rsidRPr="00A73D84">
        <w:rPr>
          <w:rFonts w:asciiTheme="minorHAnsi" w:eastAsia="Arial" w:hAnsiTheme="minorHAnsi" w:cstheme="minorHAnsi"/>
          <w:sz w:val="22"/>
          <w:szCs w:val="22"/>
        </w:rPr>
        <w:t>outcomes</w:t>
      </w:r>
      <w:proofErr w:type="gramEnd"/>
      <w:r w:rsidR="00B4369D" w:rsidRPr="00A73D84">
        <w:rPr>
          <w:rFonts w:asciiTheme="minorHAnsi" w:eastAsia="Arial" w:hAnsiTheme="minorHAnsi" w:cstheme="minorHAnsi"/>
          <w:sz w:val="22"/>
          <w:szCs w:val="22"/>
        </w:rPr>
        <w:t xml:space="preserve"> and indicators</w:t>
      </w:r>
    </w:p>
    <w:p w14:paraId="742C64E7" w14:textId="77777777" w:rsidR="009522B8" w:rsidRPr="00A73D84" w:rsidRDefault="00080BD2" w:rsidP="00A44206">
      <w:pPr>
        <w:numPr>
          <w:ilvl w:val="0"/>
          <w:numId w:val="5"/>
        </w:numPr>
        <w:tabs>
          <w:tab w:val="left" w:pos="1320"/>
        </w:tabs>
        <w:rPr>
          <w:rFonts w:asciiTheme="minorHAnsi" w:eastAsia="Arial" w:hAnsiTheme="minorHAnsi" w:cstheme="minorHAnsi"/>
          <w:sz w:val="22"/>
          <w:szCs w:val="22"/>
        </w:rPr>
      </w:pPr>
      <w:r w:rsidRPr="00A73D84">
        <w:rPr>
          <w:rFonts w:asciiTheme="minorHAnsi" w:eastAsia="Arial" w:hAnsiTheme="minorHAnsi" w:cstheme="minorHAnsi"/>
          <w:sz w:val="22"/>
          <w:szCs w:val="22"/>
        </w:rPr>
        <w:lastRenderedPageBreak/>
        <w:t xml:space="preserve">Be submitted by the report due </w:t>
      </w:r>
      <w:proofErr w:type="gramStart"/>
      <w:r w:rsidRPr="00A73D84">
        <w:rPr>
          <w:rFonts w:asciiTheme="minorHAnsi" w:eastAsia="Arial" w:hAnsiTheme="minorHAnsi" w:cstheme="minorHAnsi"/>
          <w:sz w:val="22"/>
          <w:szCs w:val="22"/>
        </w:rPr>
        <w:t>date</w:t>
      </w:r>
      <w:proofErr w:type="gramEnd"/>
    </w:p>
    <w:p w14:paraId="3D3DF830" w14:textId="1A24D663" w:rsidR="009522B8" w:rsidRPr="00A73D84" w:rsidRDefault="009522B8" w:rsidP="00A44206">
      <w:pPr>
        <w:numPr>
          <w:ilvl w:val="0"/>
          <w:numId w:val="5"/>
        </w:numPr>
        <w:tabs>
          <w:tab w:val="left" w:pos="1320"/>
        </w:tabs>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Provide financial report reflecting expenditures incurred against agreed grant budget within reporting period. </w:t>
      </w:r>
    </w:p>
    <w:p w14:paraId="24DF7929" w14:textId="6685FCBE" w:rsidR="00C574DB" w:rsidRPr="00A73D84" w:rsidRDefault="00080BD2" w:rsidP="0005007E">
      <w:pPr>
        <w:tabs>
          <w:tab w:val="left" w:pos="1320"/>
        </w:tabs>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 </w:t>
      </w:r>
    </w:p>
    <w:p w14:paraId="2C1B53F6" w14:textId="704D5C13" w:rsidR="009F5262" w:rsidRPr="00A73D84" w:rsidRDefault="009F5262" w:rsidP="0005007E">
      <w:pPr>
        <w:pStyle w:val="Heading1"/>
        <w:numPr>
          <w:ilvl w:val="1"/>
          <w:numId w:val="7"/>
        </w:numPr>
        <w:spacing w:after="200"/>
        <w:rPr>
          <w:rFonts w:asciiTheme="minorHAnsi" w:eastAsia="Arial" w:hAnsiTheme="minorHAnsi" w:cstheme="minorHAnsi"/>
          <w:b/>
          <w:smallCaps/>
          <w:color w:val="4F81BD"/>
          <w:sz w:val="22"/>
          <w:szCs w:val="22"/>
        </w:rPr>
      </w:pPr>
      <w:bookmarkStart w:id="29" w:name="_Toc160480527"/>
      <w:r w:rsidRPr="00A73D84">
        <w:rPr>
          <w:rFonts w:asciiTheme="minorHAnsi" w:eastAsia="Arial" w:hAnsiTheme="minorHAnsi" w:cstheme="minorHAnsi"/>
          <w:b/>
          <w:smallCaps/>
          <w:color w:val="4F81BD"/>
          <w:sz w:val="22"/>
          <w:szCs w:val="22"/>
        </w:rPr>
        <w:t>Final report</w:t>
      </w:r>
      <w:bookmarkEnd w:id="29"/>
      <w:r w:rsidRPr="00A73D84">
        <w:rPr>
          <w:rFonts w:asciiTheme="minorHAnsi" w:eastAsia="Arial" w:hAnsiTheme="minorHAnsi" w:cstheme="minorHAnsi"/>
          <w:b/>
          <w:smallCaps/>
          <w:color w:val="4F81BD"/>
          <w:sz w:val="22"/>
          <w:szCs w:val="22"/>
        </w:rPr>
        <w:t xml:space="preserve"> </w:t>
      </w:r>
    </w:p>
    <w:p w14:paraId="04D83DDF" w14:textId="239D5309" w:rsidR="00C574DB" w:rsidRPr="00A73D84" w:rsidRDefault="00080BD2" w:rsidP="0005007E">
      <w:pPr>
        <w:tabs>
          <w:tab w:val="left" w:pos="1320"/>
        </w:tabs>
        <w:spacing w:after="200"/>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When grant activities are completed, the grantee shall submit a final report that: </w:t>
      </w:r>
    </w:p>
    <w:p w14:paraId="76CA47B6" w14:textId="77777777" w:rsidR="00C574DB" w:rsidRPr="00A73D84" w:rsidRDefault="00080BD2" w:rsidP="0005007E">
      <w:pPr>
        <w:numPr>
          <w:ilvl w:val="0"/>
          <w:numId w:val="4"/>
        </w:numPr>
        <w:pBdr>
          <w:top w:val="nil"/>
          <w:left w:val="nil"/>
          <w:bottom w:val="nil"/>
          <w:right w:val="nil"/>
          <w:between w:val="nil"/>
        </w:pBdr>
        <w:tabs>
          <w:tab w:val="left" w:pos="1320"/>
        </w:tabs>
        <w:rPr>
          <w:rFonts w:asciiTheme="minorHAnsi" w:eastAsia="Arial" w:hAnsiTheme="minorHAnsi" w:cstheme="minorHAnsi"/>
          <w:sz w:val="22"/>
          <w:szCs w:val="22"/>
        </w:rPr>
      </w:pPr>
      <w:r w:rsidRPr="00A73D84">
        <w:rPr>
          <w:rFonts w:asciiTheme="minorHAnsi" w:eastAsia="Arial" w:hAnsiTheme="minorHAnsi" w:cstheme="minorHAnsi"/>
          <w:sz w:val="22"/>
          <w:szCs w:val="22"/>
        </w:rPr>
        <w:t>Describes in clear and detailed manner how outcomes have been achieved (what and how) as well as any objectively identified challenges affecting the achievement of these outcomes (if any)</w:t>
      </w:r>
    </w:p>
    <w:p w14:paraId="492DF7B2" w14:textId="77777777" w:rsidR="00C574DB" w:rsidRPr="00A73D84" w:rsidRDefault="00080BD2" w:rsidP="0005007E">
      <w:pPr>
        <w:numPr>
          <w:ilvl w:val="0"/>
          <w:numId w:val="4"/>
        </w:numPr>
        <w:pBdr>
          <w:top w:val="nil"/>
          <w:left w:val="nil"/>
          <w:bottom w:val="nil"/>
          <w:right w:val="nil"/>
          <w:between w:val="nil"/>
        </w:pBdr>
        <w:tabs>
          <w:tab w:val="left" w:pos="1320"/>
        </w:tabs>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Provides any document/information confirming the completion of grant </w:t>
      </w:r>
      <w:proofErr w:type="gramStart"/>
      <w:r w:rsidRPr="00A73D84">
        <w:rPr>
          <w:rFonts w:asciiTheme="minorHAnsi" w:eastAsia="Arial" w:hAnsiTheme="minorHAnsi" w:cstheme="minorHAnsi"/>
          <w:sz w:val="22"/>
          <w:szCs w:val="22"/>
        </w:rPr>
        <w:t>activities</w:t>
      </w:r>
      <w:proofErr w:type="gramEnd"/>
    </w:p>
    <w:p w14:paraId="01E91986" w14:textId="77777777" w:rsidR="00C574DB" w:rsidRPr="00A73D84" w:rsidRDefault="00080BD2" w:rsidP="0005007E">
      <w:pPr>
        <w:numPr>
          <w:ilvl w:val="0"/>
          <w:numId w:val="4"/>
        </w:numPr>
        <w:pBdr>
          <w:top w:val="nil"/>
          <w:left w:val="nil"/>
          <w:bottom w:val="nil"/>
          <w:right w:val="nil"/>
          <w:between w:val="nil"/>
        </w:pBdr>
        <w:tabs>
          <w:tab w:val="left" w:pos="1320"/>
        </w:tabs>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Includes the agreed evidence as specified in the grant </w:t>
      </w:r>
      <w:proofErr w:type="gramStart"/>
      <w:r w:rsidRPr="00A73D84">
        <w:rPr>
          <w:rFonts w:asciiTheme="minorHAnsi" w:eastAsia="Arial" w:hAnsiTheme="minorHAnsi" w:cstheme="minorHAnsi"/>
          <w:sz w:val="22"/>
          <w:szCs w:val="22"/>
        </w:rPr>
        <w:t>agreement</w:t>
      </w:r>
      <w:proofErr w:type="gramEnd"/>
      <w:r w:rsidRPr="00A73D84">
        <w:rPr>
          <w:rFonts w:asciiTheme="minorHAnsi" w:eastAsia="Arial" w:hAnsiTheme="minorHAnsi" w:cstheme="minorHAnsi"/>
          <w:sz w:val="22"/>
          <w:szCs w:val="22"/>
        </w:rPr>
        <w:t xml:space="preserve"> </w:t>
      </w:r>
    </w:p>
    <w:p w14:paraId="6684E6BF" w14:textId="45CC802A" w:rsidR="00C574DB" w:rsidRPr="00A73D84" w:rsidRDefault="009522B8" w:rsidP="0005007E">
      <w:pPr>
        <w:numPr>
          <w:ilvl w:val="0"/>
          <w:numId w:val="4"/>
        </w:numPr>
        <w:pBdr>
          <w:top w:val="nil"/>
          <w:left w:val="nil"/>
          <w:bottom w:val="nil"/>
          <w:right w:val="nil"/>
          <w:between w:val="nil"/>
        </w:pBdr>
        <w:tabs>
          <w:tab w:val="left" w:pos="1320"/>
        </w:tabs>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Provides financial report reflecting </w:t>
      </w:r>
      <w:r w:rsidR="00080BD2" w:rsidRPr="00A73D84">
        <w:rPr>
          <w:rFonts w:asciiTheme="minorHAnsi" w:eastAsia="Arial" w:hAnsiTheme="minorHAnsi" w:cstheme="minorHAnsi"/>
          <w:sz w:val="22"/>
          <w:szCs w:val="22"/>
        </w:rPr>
        <w:t>expenditure</w:t>
      </w:r>
      <w:r w:rsidRPr="00A73D84">
        <w:rPr>
          <w:rFonts w:asciiTheme="minorHAnsi" w:eastAsia="Arial" w:hAnsiTheme="minorHAnsi" w:cstheme="minorHAnsi"/>
          <w:sz w:val="22"/>
          <w:szCs w:val="22"/>
        </w:rPr>
        <w:t>s</w:t>
      </w:r>
      <w:r w:rsidR="00080BD2" w:rsidRPr="00A73D84">
        <w:rPr>
          <w:rFonts w:asciiTheme="minorHAnsi" w:eastAsia="Arial" w:hAnsiTheme="minorHAnsi" w:cstheme="minorHAnsi"/>
          <w:sz w:val="22"/>
          <w:szCs w:val="22"/>
        </w:rPr>
        <w:t xml:space="preserve"> incurred</w:t>
      </w:r>
      <w:r w:rsidRPr="00A73D84">
        <w:rPr>
          <w:rFonts w:asciiTheme="minorHAnsi" w:eastAsia="Arial" w:hAnsiTheme="minorHAnsi" w:cstheme="minorHAnsi"/>
          <w:sz w:val="22"/>
          <w:szCs w:val="22"/>
        </w:rPr>
        <w:t xml:space="preserve"> against agreed grant budget.</w:t>
      </w:r>
      <w:r w:rsidR="00080BD2" w:rsidRPr="00A73D84">
        <w:rPr>
          <w:rFonts w:asciiTheme="minorHAnsi" w:eastAsia="Arial" w:hAnsiTheme="minorHAnsi" w:cstheme="minorHAnsi"/>
          <w:sz w:val="22"/>
          <w:szCs w:val="22"/>
        </w:rPr>
        <w:t xml:space="preserve"> </w:t>
      </w:r>
    </w:p>
    <w:p w14:paraId="139508A8" w14:textId="77777777" w:rsidR="00C574DB" w:rsidRPr="00A73D84" w:rsidRDefault="00C574DB" w:rsidP="0005007E">
      <w:pPr>
        <w:tabs>
          <w:tab w:val="left" w:pos="1320"/>
        </w:tabs>
        <w:rPr>
          <w:rFonts w:asciiTheme="minorHAnsi" w:eastAsia="Arial" w:hAnsiTheme="minorHAnsi" w:cstheme="minorHAnsi"/>
          <w:sz w:val="22"/>
          <w:szCs w:val="22"/>
        </w:rPr>
      </w:pPr>
    </w:p>
    <w:p w14:paraId="62D231EC" w14:textId="68428455" w:rsidR="009F5262" w:rsidRPr="00A73D84" w:rsidRDefault="00670794" w:rsidP="0005007E">
      <w:pPr>
        <w:pStyle w:val="Heading1"/>
        <w:numPr>
          <w:ilvl w:val="1"/>
          <w:numId w:val="7"/>
        </w:numPr>
        <w:spacing w:after="200"/>
        <w:rPr>
          <w:rFonts w:asciiTheme="minorHAnsi" w:eastAsia="Arial" w:hAnsiTheme="minorHAnsi" w:cstheme="minorHAnsi"/>
          <w:b/>
          <w:smallCaps/>
          <w:color w:val="4F81BD"/>
          <w:sz w:val="22"/>
          <w:szCs w:val="22"/>
        </w:rPr>
      </w:pPr>
      <w:bookmarkStart w:id="30" w:name="_Toc160480528"/>
      <w:r w:rsidRPr="00A73D84">
        <w:rPr>
          <w:rFonts w:asciiTheme="minorHAnsi" w:eastAsia="Arial" w:hAnsiTheme="minorHAnsi" w:cstheme="minorHAnsi"/>
          <w:b/>
          <w:smallCaps/>
          <w:color w:val="4F81BD"/>
          <w:sz w:val="22"/>
          <w:szCs w:val="22"/>
        </w:rPr>
        <w:t>Financial reporting</w:t>
      </w:r>
      <w:bookmarkEnd w:id="30"/>
      <w:r w:rsidR="009F5262" w:rsidRPr="00A73D84">
        <w:rPr>
          <w:rFonts w:asciiTheme="minorHAnsi" w:eastAsia="Arial" w:hAnsiTheme="minorHAnsi" w:cstheme="minorHAnsi"/>
          <w:b/>
          <w:smallCaps/>
          <w:color w:val="4F81BD"/>
          <w:sz w:val="22"/>
          <w:szCs w:val="22"/>
        </w:rPr>
        <w:t xml:space="preserve"> </w:t>
      </w:r>
    </w:p>
    <w:p w14:paraId="0D152036" w14:textId="5CF95D01" w:rsidR="00191344" w:rsidRPr="00A73D84" w:rsidRDefault="00191344" w:rsidP="0005007E">
      <w:pPr>
        <w:tabs>
          <w:tab w:val="left" w:pos="1320"/>
        </w:tabs>
        <w:spacing w:after="200"/>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Financial reports are prepared and submitted in line with UNDP’s standard procedures and requirements laid down in the grant agreement. Each report should include total eligible expenditure incurred with respective bank statements.</w:t>
      </w:r>
    </w:p>
    <w:p w14:paraId="658D3AF2" w14:textId="77777777" w:rsidR="00C574DB" w:rsidRPr="00A73D84" w:rsidRDefault="00C574DB" w:rsidP="0005007E">
      <w:pPr>
        <w:tabs>
          <w:tab w:val="left" w:pos="1320"/>
        </w:tabs>
        <w:spacing w:after="200"/>
        <w:jc w:val="both"/>
        <w:rPr>
          <w:rFonts w:asciiTheme="minorHAnsi" w:eastAsia="Arial" w:hAnsiTheme="minorHAnsi" w:cstheme="minorHAnsi"/>
          <w:sz w:val="22"/>
          <w:szCs w:val="22"/>
        </w:rPr>
      </w:pPr>
    </w:p>
    <w:p w14:paraId="761B300D" w14:textId="77777777" w:rsidR="00C574DB" w:rsidRPr="00A73D84" w:rsidRDefault="00C574DB" w:rsidP="0005007E">
      <w:pPr>
        <w:tabs>
          <w:tab w:val="left" w:pos="1320"/>
        </w:tabs>
        <w:spacing w:after="200"/>
        <w:jc w:val="both"/>
        <w:rPr>
          <w:rFonts w:asciiTheme="minorHAnsi" w:eastAsia="Arial" w:hAnsiTheme="minorHAnsi" w:cstheme="minorHAnsi"/>
          <w:sz w:val="22"/>
          <w:szCs w:val="22"/>
        </w:rPr>
      </w:pPr>
    </w:p>
    <w:p w14:paraId="0C0F5045" w14:textId="77777777" w:rsidR="00C574DB" w:rsidRPr="00A73D84" w:rsidRDefault="00C574DB" w:rsidP="0005007E">
      <w:pPr>
        <w:tabs>
          <w:tab w:val="left" w:pos="1320"/>
        </w:tabs>
        <w:spacing w:after="200"/>
        <w:jc w:val="both"/>
        <w:rPr>
          <w:rFonts w:asciiTheme="minorHAnsi" w:eastAsia="Arial" w:hAnsiTheme="minorHAnsi" w:cstheme="minorHAnsi"/>
          <w:sz w:val="22"/>
          <w:szCs w:val="22"/>
        </w:rPr>
      </w:pPr>
    </w:p>
    <w:p w14:paraId="4287301F" w14:textId="77777777" w:rsidR="00C574DB" w:rsidRPr="00A73D84" w:rsidRDefault="00C574DB" w:rsidP="0005007E">
      <w:pPr>
        <w:tabs>
          <w:tab w:val="left" w:pos="1320"/>
        </w:tabs>
        <w:spacing w:after="200"/>
        <w:jc w:val="both"/>
        <w:rPr>
          <w:rFonts w:asciiTheme="minorHAnsi" w:eastAsia="Arial" w:hAnsiTheme="minorHAnsi" w:cstheme="minorHAnsi"/>
          <w:sz w:val="22"/>
          <w:szCs w:val="22"/>
        </w:rPr>
      </w:pPr>
    </w:p>
    <w:p w14:paraId="61BB710B" w14:textId="0AC13041" w:rsidR="00364782" w:rsidRPr="00A73D84" w:rsidRDefault="00BB1772" w:rsidP="000D64DC">
      <w:pPr>
        <w:pStyle w:val="Heading1"/>
        <w:numPr>
          <w:ilvl w:val="0"/>
          <w:numId w:val="0"/>
        </w:numPr>
        <w:spacing w:line="276" w:lineRule="auto"/>
        <w:rPr>
          <w:rFonts w:asciiTheme="minorHAnsi" w:eastAsia="Arial" w:hAnsiTheme="minorHAnsi" w:cstheme="minorHAnsi"/>
          <w:b/>
          <w:smallCaps/>
          <w:color w:val="4F81BD"/>
          <w:sz w:val="22"/>
          <w:szCs w:val="22"/>
        </w:rPr>
      </w:pPr>
      <w:r w:rsidRPr="00A73D84">
        <w:rPr>
          <w:rFonts w:asciiTheme="minorHAnsi" w:eastAsia="Arial" w:hAnsiTheme="minorHAnsi" w:cstheme="minorHAnsi"/>
          <w:sz w:val="22"/>
          <w:szCs w:val="22"/>
        </w:rPr>
        <w:br w:type="page"/>
      </w:r>
      <w:bookmarkStart w:id="31" w:name="_Toc160480529"/>
      <w:r w:rsidR="00364782" w:rsidRPr="00C461A3">
        <w:rPr>
          <w:rFonts w:asciiTheme="minorHAnsi" w:eastAsia="Arial" w:hAnsiTheme="minorHAnsi" w:cstheme="minorHAnsi"/>
          <w:b/>
          <w:smallCaps/>
          <w:color w:val="4F81BD"/>
          <w:sz w:val="22"/>
          <w:szCs w:val="22"/>
        </w:rPr>
        <w:lastRenderedPageBreak/>
        <w:t xml:space="preserve">Annex 1 – </w:t>
      </w:r>
      <w:r w:rsidR="00C43EDB" w:rsidRPr="00C461A3">
        <w:rPr>
          <w:rFonts w:asciiTheme="minorHAnsi" w:eastAsia="Arial" w:hAnsiTheme="minorHAnsi" w:cstheme="minorHAnsi"/>
          <w:b/>
          <w:smallCaps/>
          <w:color w:val="4F81BD"/>
          <w:sz w:val="22"/>
          <w:szCs w:val="22"/>
        </w:rPr>
        <w:t>Grant</w:t>
      </w:r>
      <w:r w:rsidR="00364782" w:rsidRPr="00C461A3">
        <w:rPr>
          <w:rFonts w:asciiTheme="minorHAnsi" w:eastAsia="Arial" w:hAnsiTheme="minorHAnsi" w:cstheme="minorHAnsi"/>
          <w:b/>
          <w:smallCaps/>
          <w:color w:val="4F81BD"/>
          <w:sz w:val="22"/>
          <w:szCs w:val="22"/>
        </w:rPr>
        <w:t xml:space="preserve"> proposal form</w:t>
      </w:r>
      <w:bookmarkEnd w:id="31"/>
      <w:r w:rsidR="00364782" w:rsidRPr="00A73D84">
        <w:rPr>
          <w:rFonts w:asciiTheme="minorHAnsi" w:eastAsia="Arial" w:hAnsiTheme="minorHAnsi" w:cstheme="minorHAnsi"/>
          <w:b/>
          <w:smallCaps/>
          <w:color w:val="4F81BD"/>
          <w:sz w:val="22"/>
          <w:szCs w:val="22"/>
        </w:rPr>
        <w:t xml:space="preserve"> </w:t>
      </w:r>
    </w:p>
    <w:p w14:paraId="04760205" w14:textId="0FA1EFFA" w:rsidR="00EE7BF0" w:rsidRPr="00A73D84" w:rsidRDefault="00E30D0B" w:rsidP="000D64DC">
      <w:pPr>
        <w:spacing w:line="276" w:lineRule="auto"/>
        <w:rPr>
          <w:rFonts w:asciiTheme="minorHAnsi" w:eastAsia="Arial" w:hAnsiTheme="minorHAnsi" w:cstheme="minorHAnsi"/>
        </w:rPr>
      </w:pPr>
      <w:r w:rsidRPr="00A73D84">
        <w:rPr>
          <w:rFonts w:asciiTheme="minorHAnsi" w:hAnsiTheme="minorHAnsi" w:cstheme="minorHAnsi"/>
          <w:noProof/>
          <w:lang w:val="en-US" w:eastAsia="en-US"/>
        </w:rPr>
        <w:drawing>
          <wp:anchor distT="0" distB="0" distL="114300" distR="114300" simplePos="0" relativeHeight="251658243" behindDoc="0" locked="0" layoutInCell="1" allowOverlap="1" wp14:anchorId="46CF326F" wp14:editId="30DE0869">
            <wp:simplePos x="0" y="0"/>
            <wp:positionH relativeFrom="column">
              <wp:posOffset>5623560</wp:posOffset>
            </wp:positionH>
            <wp:positionV relativeFrom="paragraph">
              <wp:posOffset>172720</wp:posOffset>
            </wp:positionV>
            <wp:extent cx="365760" cy="734060"/>
            <wp:effectExtent l="0" t="0" r="0" b="8890"/>
            <wp:wrapThrough wrapText="bothSides">
              <wp:wrapPolygon edited="0">
                <wp:start x="0" y="0"/>
                <wp:lineTo x="0" y="21301"/>
                <wp:lineTo x="20250" y="21301"/>
                <wp:lineTo x="20250" y="0"/>
                <wp:lineTo x="0" y="0"/>
              </wp:wrapPolygon>
            </wp:wrapThrough>
            <wp:docPr id="34" name="Picture 34"/>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BE979" w14:textId="37CEB27B" w:rsidR="00EE7BF0" w:rsidRPr="00A73D84" w:rsidRDefault="00E30D0B" w:rsidP="000D64DC">
      <w:pPr>
        <w:spacing w:line="276" w:lineRule="auto"/>
        <w:rPr>
          <w:rFonts w:asciiTheme="minorHAnsi" w:eastAsia="Arial" w:hAnsiTheme="minorHAnsi" w:cstheme="minorHAnsi"/>
        </w:rPr>
      </w:pPr>
      <w:r>
        <w:rPr>
          <w:noProof/>
        </w:rPr>
        <w:drawing>
          <wp:inline distT="0" distB="0" distL="0" distR="0" wp14:anchorId="3F488AA6" wp14:editId="1FCCAF5F">
            <wp:extent cx="3315970" cy="724820"/>
            <wp:effectExtent l="0" t="0" r="0" b="0"/>
            <wp:docPr id="926061455" name="Picture 926061455" descr="Blue writ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061455" name="Picture 1" descr="Blue writing on a white background&#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79604" cy="738729"/>
                    </a:xfrm>
                    <a:prstGeom prst="rect">
                      <a:avLst/>
                    </a:prstGeom>
                    <a:noFill/>
                    <a:ln>
                      <a:noFill/>
                    </a:ln>
                  </pic:spPr>
                </pic:pic>
              </a:graphicData>
            </a:graphic>
          </wp:inline>
        </w:drawing>
      </w:r>
      <w:r w:rsidR="00EE7BF0" w:rsidRPr="00A73D84">
        <w:rPr>
          <w:rFonts w:asciiTheme="minorHAnsi" w:hAnsiTheme="minorHAnsi" w:cstheme="minorHAnsi"/>
        </w:rPr>
        <w:t xml:space="preserve"> </w:t>
      </w:r>
    </w:p>
    <w:p w14:paraId="7AB97E8C" w14:textId="78F3FE06" w:rsidR="00EE7BF0" w:rsidRPr="00A73D84" w:rsidRDefault="00EE7BF0" w:rsidP="000D64DC">
      <w:pPr>
        <w:spacing w:after="200" w:line="276" w:lineRule="auto"/>
        <w:rPr>
          <w:rFonts w:asciiTheme="minorHAnsi" w:eastAsia="Arial" w:hAnsiTheme="minorHAnsi" w:cstheme="minorHAnsi"/>
          <w:b/>
          <w:sz w:val="22"/>
          <w:szCs w:val="22"/>
        </w:rPr>
      </w:pPr>
    </w:p>
    <w:p w14:paraId="4E623671" w14:textId="77777777" w:rsidR="00EE7BF0" w:rsidRPr="00A73D84" w:rsidRDefault="00EE7BF0" w:rsidP="000D64DC">
      <w:pPr>
        <w:spacing w:after="200" w:line="276" w:lineRule="auto"/>
        <w:rPr>
          <w:rFonts w:asciiTheme="minorHAnsi" w:eastAsia="Arial" w:hAnsiTheme="minorHAnsi" w:cstheme="minorHAnsi"/>
          <w:b/>
          <w:sz w:val="22"/>
          <w:szCs w:val="22"/>
        </w:rPr>
      </w:pPr>
    </w:p>
    <w:p w14:paraId="7624BC4D" w14:textId="477077AC" w:rsidR="00C574DB" w:rsidRPr="00A73D84" w:rsidRDefault="00080BD2" w:rsidP="000D64DC">
      <w:pPr>
        <w:spacing w:after="200" w:line="276" w:lineRule="auto"/>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Section </w:t>
      </w:r>
      <w:r w:rsidR="00881E5B" w:rsidRPr="00A73D84">
        <w:rPr>
          <w:rFonts w:asciiTheme="minorHAnsi" w:eastAsia="Arial" w:hAnsiTheme="minorHAnsi" w:cstheme="minorHAnsi"/>
          <w:b/>
          <w:sz w:val="22"/>
          <w:szCs w:val="22"/>
        </w:rPr>
        <w:t>1</w:t>
      </w:r>
      <w:r w:rsidRPr="00A73D84">
        <w:rPr>
          <w:rFonts w:asciiTheme="minorHAnsi" w:eastAsia="Arial" w:hAnsiTheme="minorHAnsi" w:cstheme="minorHAnsi"/>
          <w:b/>
          <w:sz w:val="22"/>
          <w:szCs w:val="22"/>
        </w:rPr>
        <w:t xml:space="preserve">. General Information </w:t>
      </w:r>
    </w:p>
    <w:tbl>
      <w:tblPr>
        <w:tblW w:w="1050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4595"/>
        <w:gridCol w:w="2790"/>
        <w:gridCol w:w="3123"/>
      </w:tblGrid>
      <w:tr w:rsidR="00C574DB" w:rsidRPr="00A73D84" w14:paraId="3B402390" w14:textId="77777777" w:rsidTr="2D4DCD09">
        <w:trPr>
          <w:trHeight w:val="520"/>
          <w:jc w:val="center"/>
        </w:trPr>
        <w:tc>
          <w:tcPr>
            <w:tcW w:w="10508" w:type="dxa"/>
            <w:gridSpan w:val="3"/>
            <w:tcBorders>
              <w:top w:val="single" w:sz="4" w:space="0" w:color="000000" w:themeColor="text1"/>
              <w:left w:val="single" w:sz="4" w:space="0" w:color="000000" w:themeColor="text1"/>
              <w:right w:val="single" w:sz="4" w:space="0" w:color="000000" w:themeColor="text1"/>
            </w:tcBorders>
            <w:shd w:val="clear" w:color="auto" w:fill="DBE5F1"/>
          </w:tcPr>
          <w:p w14:paraId="7A58C9BC" w14:textId="77777777" w:rsidR="00C574DB" w:rsidRPr="00A73D84" w:rsidRDefault="00080BD2"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Name of the Applicant and Contact Information </w:t>
            </w:r>
          </w:p>
        </w:tc>
      </w:tr>
      <w:tr w:rsidR="00C574DB" w:rsidRPr="00A73D84" w14:paraId="7A6E5746" w14:textId="77777777" w:rsidTr="2D4DCD09">
        <w:trPr>
          <w:trHeight w:val="520"/>
          <w:jc w:val="center"/>
        </w:trPr>
        <w:tc>
          <w:tcPr>
            <w:tcW w:w="4595"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26A1254E" w14:textId="1B1D5C13" w:rsidR="00C574DB" w:rsidRPr="00A73D84" w:rsidRDefault="00D330CC" w:rsidP="000D64DC">
            <w:pPr>
              <w:spacing w:before="120" w:line="276" w:lineRule="auto"/>
              <w:rPr>
                <w:rFonts w:asciiTheme="minorHAnsi" w:eastAsia="Arial" w:hAnsiTheme="minorHAnsi" w:cstheme="minorHAnsi"/>
                <w:sz w:val="22"/>
                <w:szCs w:val="22"/>
              </w:rPr>
            </w:pPr>
            <w:r w:rsidRPr="00A73D84">
              <w:rPr>
                <w:rFonts w:asciiTheme="minorHAnsi" w:eastAsia="Arial" w:hAnsiTheme="minorHAnsi" w:cstheme="minorHAnsi"/>
                <w:sz w:val="22"/>
                <w:szCs w:val="22"/>
              </w:rPr>
              <w:t>Grant</w:t>
            </w:r>
            <w:r w:rsidR="00080BD2" w:rsidRPr="00A73D84">
              <w:rPr>
                <w:rFonts w:asciiTheme="minorHAnsi" w:eastAsia="Arial" w:hAnsiTheme="minorHAnsi" w:cstheme="minorHAnsi"/>
                <w:sz w:val="22"/>
                <w:szCs w:val="22"/>
              </w:rPr>
              <w:t xml:space="preserve"> title</w:t>
            </w:r>
          </w:p>
        </w:tc>
        <w:tc>
          <w:tcPr>
            <w:tcW w:w="5913"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F20DA96" w14:textId="77777777" w:rsidR="00C574DB" w:rsidRPr="00A73D84" w:rsidRDefault="00C574DB" w:rsidP="000D64DC">
            <w:pPr>
              <w:spacing w:before="20" w:after="20" w:line="276" w:lineRule="auto"/>
              <w:rPr>
                <w:rFonts w:asciiTheme="minorHAnsi" w:eastAsia="Arial" w:hAnsiTheme="minorHAnsi" w:cstheme="minorHAnsi"/>
                <w:sz w:val="22"/>
                <w:szCs w:val="22"/>
              </w:rPr>
            </w:pPr>
          </w:p>
        </w:tc>
      </w:tr>
      <w:tr w:rsidR="00C574DB" w:rsidRPr="00A73D84" w14:paraId="302843BE" w14:textId="77777777" w:rsidTr="2D4DCD09">
        <w:trPr>
          <w:trHeight w:val="340"/>
          <w:jc w:val="center"/>
        </w:trPr>
        <w:tc>
          <w:tcPr>
            <w:tcW w:w="4595"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6170DC4" w14:textId="4EBECAA4" w:rsidR="00BD6D6F" w:rsidRPr="00A73D84" w:rsidRDefault="00F34946" w:rsidP="000D64DC">
            <w:pPr>
              <w:spacing w:before="120" w:line="276" w:lineRule="auto"/>
              <w:rPr>
                <w:rFonts w:asciiTheme="minorHAnsi" w:eastAsia="Arial" w:hAnsiTheme="minorHAnsi" w:cstheme="minorHAnsi"/>
                <w:sz w:val="22"/>
                <w:szCs w:val="22"/>
                <w:lang w:val="en-US"/>
              </w:rPr>
            </w:pPr>
            <w:r>
              <w:rPr>
                <w:rFonts w:asciiTheme="minorHAnsi" w:eastAsia="Arial" w:hAnsiTheme="minorHAnsi" w:cstheme="minorHAnsi"/>
                <w:sz w:val="22"/>
                <w:szCs w:val="22"/>
              </w:rPr>
              <w:t>Information about the Primary Applicant</w:t>
            </w:r>
            <w:r w:rsidR="00583570">
              <w:rPr>
                <w:rFonts w:asciiTheme="minorHAnsi" w:eastAsia="Arial" w:hAnsiTheme="minorHAnsi" w:cstheme="minorHAnsi"/>
                <w:sz w:val="22"/>
                <w:szCs w:val="22"/>
              </w:rPr>
              <w:t xml:space="preserve"> CSO</w:t>
            </w:r>
          </w:p>
        </w:tc>
        <w:tc>
          <w:tcPr>
            <w:tcW w:w="5913"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31DA299A" w14:textId="64FAD809" w:rsidR="00C574DB" w:rsidRDefault="00F34946" w:rsidP="000D64DC">
            <w:pPr>
              <w:spacing w:before="20" w:after="20"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Name:</w:t>
            </w:r>
          </w:p>
          <w:p w14:paraId="063EB407" w14:textId="2F98279B" w:rsidR="00F34946" w:rsidRDefault="00F34946" w:rsidP="000D64DC">
            <w:pPr>
              <w:spacing w:before="20" w:after="20"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Identification number:</w:t>
            </w:r>
          </w:p>
          <w:p w14:paraId="638B64A1" w14:textId="77777777" w:rsidR="00F34946" w:rsidRDefault="00F34946" w:rsidP="000D64DC">
            <w:pPr>
              <w:spacing w:before="20" w:after="20"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Registration date:</w:t>
            </w:r>
          </w:p>
          <w:p w14:paraId="268204B2" w14:textId="7B3423A5" w:rsidR="00F34946" w:rsidRDefault="00F34946" w:rsidP="000D64DC">
            <w:pPr>
              <w:spacing w:before="20" w:after="20"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Place of registration:</w:t>
            </w:r>
          </w:p>
          <w:p w14:paraId="1A4875F1" w14:textId="6D984A02" w:rsidR="00F34946" w:rsidRDefault="00F34946" w:rsidP="000D64DC">
            <w:pPr>
              <w:spacing w:before="20" w:after="20"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Address:</w:t>
            </w:r>
          </w:p>
          <w:p w14:paraId="6D78036C" w14:textId="3787D7D9" w:rsidR="00F34946" w:rsidRPr="00A73D84" w:rsidRDefault="00F34946" w:rsidP="000D64DC">
            <w:pPr>
              <w:spacing w:before="20" w:after="20"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Email:</w:t>
            </w:r>
          </w:p>
        </w:tc>
      </w:tr>
      <w:tr w:rsidR="00C574DB" w:rsidRPr="00A73D84" w14:paraId="4FDAF384" w14:textId="77777777" w:rsidTr="2D4DCD09">
        <w:trPr>
          <w:trHeight w:val="380"/>
          <w:jc w:val="center"/>
        </w:trPr>
        <w:tc>
          <w:tcPr>
            <w:tcW w:w="4595" w:type="dxa"/>
            <w:vMerge w:val="restart"/>
            <w:tcBorders>
              <w:left w:val="single" w:sz="4" w:space="0" w:color="000000" w:themeColor="text1"/>
              <w:right w:val="single" w:sz="4" w:space="0" w:color="000000" w:themeColor="text1"/>
            </w:tcBorders>
            <w:shd w:val="clear" w:color="auto" w:fill="FFFFFF" w:themeFill="background1"/>
          </w:tcPr>
          <w:p w14:paraId="403AE70E" w14:textId="1E1E1C71" w:rsidR="00C574DB" w:rsidRPr="00A73D84" w:rsidRDefault="00080BD2" w:rsidP="000D64DC">
            <w:pPr>
              <w:spacing w:before="120" w:line="276" w:lineRule="auto"/>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Contact information of the person in charge of the </w:t>
            </w:r>
            <w:r w:rsidR="00ED72FA" w:rsidRPr="00A73D84">
              <w:rPr>
                <w:rFonts w:asciiTheme="minorHAnsi" w:eastAsia="Arial" w:hAnsiTheme="minorHAnsi" w:cstheme="minorHAnsi"/>
                <w:sz w:val="22"/>
                <w:szCs w:val="22"/>
              </w:rPr>
              <w:t>grant</w:t>
            </w:r>
            <w:r w:rsidRPr="00A73D84">
              <w:rPr>
                <w:rFonts w:asciiTheme="minorHAnsi" w:eastAsia="Arial" w:hAnsiTheme="minorHAnsi" w:cstheme="minorHAnsi"/>
                <w:sz w:val="22"/>
                <w:szCs w:val="22"/>
              </w:rPr>
              <w:t xml:space="preserve"> in the </w:t>
            </w:r>
            <w:r w:rsidR="00016838">
              <w:rPr>
                <w:rFonts w:asciiTheme="minorHAnsi" w:eastAsia="Arial" w:hAnsiTheme="minorHAnsi" w:cstheme="minorHAnsi"/>
                <w:sz w:val="22"/>
                <w:szCs w:val="22"/>
              </w:rPr>
              <w:t xml:space="preserve">primary </w:t>
            </w:r>
            <w:r w:rsidRPr="00A73D84">
              <w:rPr>
                <w:rFonts w:asciiTheme="minorHAnsi" w:eastAsia="Arial" w:hAnsiTheme="minorHAnsi" w:cstheme="minorHAnsi"/>
                <w:sz w:val="22"/>
                <w:szCs w:val="22"/>
              </w:rPr>
              <w:t xml:space="preserve">applicant </w:t>
            </w:r>
            <w:r w:rsidR="00DB6359">
              <w:rPr>
                <w:rFonts w:asciiTheme="minorHAnsi" w:eastAsia="Arial" w:hAnsiTheme="minorHAnsi" w:cstheme="minorHAnsi"/>
                <w:sz w:val="22"/>
                <w:szCs w:val="22"/>
              </w:rPr>
              <w:t>CSO</w:t>
            </w:r>
          </w:p>
        </w:tc>
        <w:tc>
          <w:tcPr>
            <w:tcW w:w="2790" w:type="dxa"/>
            <w:tcBorders>
              <w:left w:val="single" w:sz="4" w:space="0" w:color="000000" w:themeColor="text1"/>
              <w:right w:val="single" w:sz="4" w:space="0" w:color="000000" w:themeColor="text1"/>
            </w:tcBorders>
            <w:shd w:val="clear" w:color="auto" w:fill="FFFFFF" w:themeFill="background1"/>
          </w:tcPr>
          <w:p w14:paraId="2EBED96E" w14:textId="77777777" w:rsidR="00C574DB" w:rsidRPr="00A73D84" w:rsidRDefault="00080BD2" w:rsidP="000D64DC">
            <w:pPr>
              <w:spacing w:before="20" w:after="20" w:line="276" w:lineRule="auto"/>
              <w:ind w:left="167"/>
              <w:rPr>
                <w:rFonts w:asciiTheme="minorHAnsi" w:eastAsia="Arial" w:hAnsiTheme="minorHAnsi" w:cstheme="minorHAnsi"/>
                <w:sz w:val="22"/>
                <w:szCs w:val="22"/>
              </w:rPr>
            </w:pPr>
            <w:r w:rsidRPr="00A73D84">
              <w:rPr>
                <w:rFonts w:asciiTheme="minorHAnsi" w:eastAsia="Arial" w:hAnsiTheme="minorHAnsi" w:cstheme="minorHAnsi"/>
                <w:sz w:val="22"/>
                <w:szCs w:val="22"/>
              </w:rPr>
              <w:t>Name</w:t>
            </w:r>
          </w:p>
        </w:tc>
        <w:tc>
          <w:tcPr>
            <w:tcW w:w="3123" w:type="dxa"/>
            <w:tcBorders>
              <w:left w:val="single" w:sz="4" w:space="0" w:color="000000" w:themeColor="text1"/>
              <w:right w:val="single" w:sz="4" w:space="0" w:color="000000" w:themeColor="text1"/>
            </w:tcBorders>
            <w:shd w:val="clear" w:color="auto" w:fill="FFFFFF" w:themeFill="background1"/>
          </w:tcPr>
          <w:p w14:paraId="6AA82687" w14:textId="77777777" w:rsidR="00C574DB" w:rsidRPr="00A73D84" w:rsidRDefault="00C574DB" w:rsidP="000D64DC">
            <w:pPr>
              <w:spacing w:before="20" w:after="20" w:line="276" w:lineRule="auto"/>
              <w:rPr>
                <w:rFonts w:asciiTheme="minorHAnsi" w:eastAsia="Arial" w:hAnsiTheme="minorHAnsi" w:cstheme="minorHAnsi"/>
                <w:sz w:val="22"/>
                <w:szCs w:val="22"/>
              </w:rPr>
            </w:pPr>
          </w:p>
        </w:tc>
      </w:tr>
      <w:tr w:rsidR="00C574DB" w:rsidRPr="00A73D84" w14:paraId="200B3B46" w14:textId="77777777" w:rsidTr="2D4DCD09">
        <w:trPr>
          <w:trHeight w:val="380"/>
          <w:jc w:val="center"/>
        </w:trPr>
        <w:tc>
          <w:tcPr>
            <w:tcW w:w="4595" w:type="dxa"/>
            <w:vMerge/>
          </w:tcPr>
          <w:p w14:paraId="1DBCED11" w14:textId="77777777" w:rsidR="00C574DB" w:rsidRPr="00A73D84" w:rsidRDefault="00C574DB" w:rsidP="000D64DC">
            <w:pPr>
              <w:widowControl w:val="0"/>
              <w:spacing w:line="276" w:lineRule="auto"/>
              <w:rPr>
                <w:rFonts w:asciiTheme="minorHAnsi" w:eastAsia="Arial" w:hAnsiTheme="minorHAnsi" w:cstheme="minorHAnsi"/>
                <w:sz w:val="22"/>
                <w:szCs w:val="22"/>
              </w:rPr>
            </w:pPr>
          </w:p>
        </w:tc>
        <w:tc>
          <w:tcPr>
            <w:tcW w:w="2790" w:type="dxa"/>
            <w:tcBorders>
              <w:left w:val="single" w:sz="4" w:space="0" w:color="000000" w:themeColor="text1"/>
              <w:right w:val="single" w:sz="4" w:space="0" w:color="000000" w:themeColor="text1"/>
            </w:tcBorders>
            <w:shd w:val="clear" w:color="auto" w:fill="FFFFFF" w:themeFill="background1"/>
          </w:tcPr>
          <w:p w14:paraId="73DF5E0B" w14:textId="77777777" w:rsidR="00C574DB" w:rsidRPr="00A73D84" w:rsidRDefault="00080BD2" w:rsidP="000D64DC">
            <w:pPr>
              <w:spacing w:before="20" w:after="20" w:line="276" w:lineRule="auto"/>
              <w:ind w:left="167"/>
              <w:rPr>
                <w:rFonts w:asciiTheme="minorHAnsi" w:eastAsia="Arial" w:hAnsiTheme="minorHAnsi" w:cstheme="minorHAnsi"/>
                <w:sz w:val="22"/>
                <w:szCs w:val="22"/>
              </w:rPr>
            </w:pPr>
            <w:r w:rsidRPr="00A73D84">
              <w:rPr>
                <w:rFonts w:asciiTheme="minorHAnsi" w:eastAsia="Arial" w:hAnsiTheme="minorHAnsi" w:cstheme="minorHAnsi"/>
                <w:sz w:val="22"/>
                <w:szCs w:val="22"/>
              </w:rPr>
              <w:t>Mailing address</w:t>
            </w:r>
          </w:p>
        </w:tc>
        <w:tc>
          <w:tcPr>
            <w:tcW w:w="3123" w:type="dxa"/>
            <w:tcBorders>
              <w:left w:val="single" w:sz="4" w:space="0" w:color="000000" w:themeColor="text1"/>
              <w:right w:val="single" w:sz="4" w:space="0" w:color="000000" w:themeColor="text1"/>
            </w:tcBorders>
            <w:shd w:val="clear" w:color="auto" w:fill="FFFFFF" w:themeFill="background1"/>
          </w:tcPr>
          <w:p w14:paraId="5B27C707" w14:textId="77777777" w:rsidR="00C574DB" w:rsidRPr="00A73D84" w:rsidRDefault="00C574DB" w:rsidP="000D64DC">
            <w:pPr>
              <w:spacing w:before="20" w:after="20" w:line="276" w:lineRule="auto"/>
              <w:rPr>
                <w:rFonts w:asciiTheme="minorHAnsi" w:eastAsia="Arial" w:hAnsiTheme="minorHAnsi" w:cstheme="minorHAnsi"/>
                <w:sz w:val="22"/>
                <w:szCs w:val="22"/>
              </w:rPr>
            </w:pPr>
          </w:p>
        </w:tc>
      </w:tr>
      <w:tr w:rsidR="00C574DB" w:rsidRPr="00A73D84" w14:paraId="42851A6A" w14:textId="77777777" w:rsidTr="2D4DCD09">
        <w:trPr>
          <w:trHeight w:val="380"/>
          <w:jc w:val="center"/>
        </w:trPr>
        <w:tc>
          <w:tcPr>
            <w:tcW w:w="4595" w:type="dxa"/>
            <w:vMerge/>
          </w:tcPr>
          <w:p w14:paraId="69EDBD33" w14:textId="77777777" w:rsidR="00C574DB" w:rsidRPr="00A73D84" w:rsidRDefault="00C574DB" w:rsidP="000D64DC">
            <w:pPr>
              <w:widowControl w:val="0"/>
              <w:spacing w:line="276" w:lineRule="auto"/>
              <w:rPr>
                <w:rFonts w:asciiTheme="minorHAnsi" w:eastAsia="Arial" w:hAnsiTheme="minorHAnsi" w:cstheme="minorHAnsi"/>
                <w:sz w:val="22"/>
                <w:szCs w:val="22"/>
              </w:rPr>
            </w:pPr>
          </w:p>
        </w:tc>
        <w:tc>
          <w:tcPr>
            <w:tcW w:w="2790" w:type="dxa"/>
            <w:tcBorders>
              <w:left w:val="single" w:sz="4" w:space="0" w:color="000000" w:themeColor="text1"/>
              <w:right w:val="single" w:sz="4" w:space="0" w:color="000000" w:themeColor="text1"/>
            </w:tcBorders>
            <w:shd w:val="clear" w:color="auto" w:fill="FFFFFF" w:themeFill="background1"/>
          </w:tcPr>
          <w:p w14:paraId="60804663" w14:textId="77777777" w:rsidR="00C574DB" w:rsidRPr="00A73D84" w:rsidRDefault="00080BD2" w:rsidP="000D64DC">
            <w:pPr>
              <w:spacing w:before="20" w:after="20" w:line="276" w:lineRule="auto"/>
              <w:ind w:left="167"/>
              <w:rPr>
                <w:rFonts w:asciiTheme="minorHAnsi" w:eastAsia="Arial" w:hAnsiTheme="minorHAnsi" w:cstheme="minorHAnsi"/>
                <w:sz w:val="22"/>
                <w:szCs w:val="22"/>
              </w:rPr>
            </w:pPr>
            <w:r w:rsidRPr="00A73D84">
              <w:rPr>
                <w:rFonts w:asciiTheme="minorHAnsi" w:eastAsia="Arial" w:hAnsiTheme="minorHAnsi" w:cstheme="minorHAnsi"/>
                <w:sz w:val="22"/>
                <w:szCs w:val="22"/>
              </w:rPr>
              <w:t>Work landline</w:t>
            </w:r>
          </w:p>
        </w:tc>
        <w:tc>
          <w:tcPr>
            <w:tcW w:w="3123" w:type="dxa"/>
            <w:tcBorders>
              <w:left w:val="single" w:sz="4" w:space="0" w:color="000000" w:themeColor="text1"/>
              <w:right w:val="single" w:sz="4" w:space="0" w:color="000000" w:themeColor="text1"/>
            </w:tcBorders>
            <w:shd w:val="clear" w:color="auto" w:fill="FFFFFF" w:themeFill="background1"/>
          </w:tcPr>
          <w:p w14:paraId="34191D48" w14:textId="77777777" w:rsidR="00C574DB" w:rsidRPr="00A73D84" w:rsidRDefault="00C574DB" w:rsidP="000D64DC">
            <w:pPr>
              <w:spacing w:before="20" w:after="20" w:line="276" w:lineRule="auto"/>
              <w:rPr>
                <w:rFonts w:asciiTheme="minorHAnsi" w:eastAsia="Arial" w:hAnsiTheme="minorHAnsi" w:cstheme="minorHAnsi"/>
                <w:sz w:val="22"/>
                <w:szCs w:val="22"/>
              </w:rPr>
            </w:pPr>
          </w:p>
        </w:tc>
      </w:tr>
      <w:tr w:rsidR="000E3854" w:rsidRPr="00A73D84" w14:paraId="1FB8005F" w14:textId="77777777" w:rsidTr="2D4DCD09">
        <w:trPr>
          <w:trHeight w:val="480"/>
          <w:jc w:val="center"/>
        </w:trPr>
        <w:tc>
          <w:tcPr>
            <w:tcW w:w="4595" w:type="dxa"/>
            <w:vMerge/>
          </w:tcPr>
          <w:p w14:paraId="07532463" w14:textId="77777777" w:rsidR="00C574DB" w:rsidRPr="00A73D84" w:rsidRDefault="00C574DB" w:rsidP="000D64DC">
            <w:pPr>
              <w:widowControl w:val="0"/>
              <w:spacing w:line="276" w:lineRule="auto"/>
              <w:rPr>
                <w:rFonts w:asciiTheme="minorHAnsi" w:eastAsia="Arial" w:hAnsiTheme="minorHAnsi" w:cstheme="minorHAnsi"/>
                <w:sz w:val="22"/>
                <w:szCs w:val="22"/>
              </w:rPr>
            </w:pPr>
          </w:p>
        </w:tc>
        <w:tc>
          <w:tcPr>
            <w:tcW w:w="2790"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1BA78F35" w14:textId="77777777" w:rsidR="00C574DB" w:rsidRPr="00A73D84" w:rsidRDefault="00080BD2" w:rsidP="000D64DC">
            <w:pPr>
              <w:spacing w:before="20" w:line="276" w:lineRule="auto"/>
              <w:ind w:left="167"/>
              <w:rPr>
                <w:rFonts w:asciiTheme="minorHAnsi" w:eastAsia="Arial" w:hAnsiTheme="minorHAnsi" w:cstheme="minorHAnsi"/>
                <w:sz w:val="22"/>
                <w:szCs w:val="22"/>
              </w:rPr>
            </w:pPr>
            <w:r w:rsidRPr="00A73D84">
              <w:rPr>
                <w:rFonts w:asciiTheme="minorHAnsi" w:eastAsia="Arial" w:hAnsiTheme="minorHAnsi" w:cstheme="minorHAnsi"/>
                <w:sz w:val="22"/>
                <w:szCs w:val="22"/>
              </w:rPr>
              <w:t>Mobile</w:t>
            </w:r>
          </w:p>
        </w:tc>
        <w:tc>
          <w:tcPr>
            <w:tcW w:w="312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062DA24C" w14:textId="77777777" w:rsidR="00C574DB" w:rsidRPr="00A73D84" w:rsidRDefault="00C574DB" w:rsidP="000D64DC">
            <w:pPr>
              <w:spacing w:before="20" w:line="276" w:lineRule="auto"/>
              <w:rPr>
                <w:rFonts w:asciiTheme="minorHAnsi" w:eastAsia="Arial" w:hAnsiTheme="minorHAnsi" w:cstheme="minorHAnsi"/>
                <w:sz w:val="22"/>
                <w:szCs w:val="22"/>
              </w:rPr>
            </w:pPr>
          </w:p>
        </w:tc>
      </w:tr>
      <w:tr w:rsidR="00C574DB" w:rsidRPr="00A73D84" w14:paraId="0D6E7ACF" w14:textId="77777777" w:rsidTr="2D4DCD09">
        <w:trPr>
          <w:trHeight w:val="480"/>
          <w:jc w:val="center"/>
        </w:trPr>
        <w:tc>
          <w:tcPr>
            <w:tcW w:w="4595" w:type="dxa"/>
            <w:vMerge/>
          </w:tcPr>
          <w:p w14:paraId="70F31047" w14:textId="77777777" w:rsidR="00C574DB" w:rsidRPr="00A73D84" w:rsidRDefault="00C574DB" w:rsidP="000D64DC">
            <w:pPr>
              <w:widowControl w:val="0"/>
              <w:spacing w:line="276" w:lineRule="auto"/>
              <w:rPr>
                <w:rFonts w:asciiTheme="minorHAnsi" w:eastAsia="Arial" w:hAnsiTheme="minorHAnsi" w:cstheme="minorHAnsi"/>
                <w:sz w:val="22"/>
                <w:szCs w:val="22"/>
              </w:rPr>
            </w:pPr>
          </w:p>
        </w:tc>
        <w:tc>
          <w:tcPr>
            <w:tcW w:w="2790" w:type="dxa"/>
            <w:tcBorders>
              <w:left w:val="single" w:sz="4" w:space="0" w:color="000000" w:themeColor="text1"/>
              <w:right w:val="single" w:sz="4" w:space="0" w:color="000000" w:themeColor="text1"/>
            </w:tcBorders>
            <w:shd w:val="clear" w:color="auto" w:fill="auto"/>
          </w:tcPr>
          <w:p w14:paraId="37C476D8" w14:textId="7B860C2F" w:rsidR="00C574DB" w:rsidRPr="00A73D84" w:rsidRDefault="00080BD2" w:rsidP="000D64DC">
            <w:pPr>
              <w:spacing w:before="20" w:line="276" w:lineRule="auto"/>
              <w:ind w:left="167"/>
              <w:rPr>
                <w:rFonts w:asciiTheme="minorHAnsi" w:eastAsia="Arial" w:hAnsiTheme="minorHAnsi" w:cstheme="minorHAnsi"/>
                <w:sz w:val="22"/>
                <w:szCs w:val="22"/>
              </w:rPr>
            </w:pPr>
            <w:r w:rsidRPr="00A73D84">
              <w:rPr>
                <w:rFonts w:asciiTheme="minorHAnsi" w:eastAsia="Arial" w:hAnsiTheme="minorHAnsi" w:cstheme="minorHAnsi"/>
                <w:sz w:val="22"/>
                <w:szCs w:val="22"/>
              </w:rPr>
              <w:t>E</w:t>
            </w:r>
            <w:r w:rsidR="003754A5">
              <w:rPr>
                <w:rFonts w:asciiTheme="minorHAnsi" w:eastAsia="Arial" w:hAnsiTheme="minorHAnsi" w:cstheme="minorHAnsi"/>
                <w:sz w:val="22"/>
                <w:szCs w:val="22"/>
              </w:rPr>
              <w:t>-</w:t>
            </w:r>
            <w:r w:rsidRPr="00A73D84">
              <w:rPr>
                <w:rFonts w:asciiTheme="minorHAnsi" w:eastAsia="Arial" w:hAnsiTheme="minorHAnsi" w:cstheme="minorHAnsi"/>
                <w:sz w:val="22"/>
                <w:szCs w:val="22"/>
              </w:rPr>
              <w:t>mail</w:t>
            </w:r>
          </w:p>
        </w:tc>
        <w:tc>
          <w:tcPr>
            <w:tcW w:w="3123" w:type="dxa"/>
            <w:tcBorders>
              <w:left w:val="single" w:sz="4" w:space="0" w:color="000000" w:themeColor="text1"/>
              <w:right w:val="single" w:sz="4" w:space="0" w:color="000000" w:themeColor="text1"/>
            </w:tcBorders>
            <w:shd w:val="clear" w:color="auto" w:fill="auto"/>
          </w:tcPr>
          <w:p w14:paraId="07100A79" w14:textId="77777777" w:rsidR="00C574DB" w:rsidRPr="00A73D84" w:rsidRDefault="00C574DB" w:rsidP="000D64DC">
            <w:pPr>
              <w:spacing w:before="20" w:line="276" w:lineRule="auto"/>
              <w:rPr>
                <w:rFonts w:asciiTheme="minorHAnsi" w:eastAsia="Arial" w:hAnsiTheme="minorHAnsi" w:cstheme="minorHAnsi"/>
                <w:sz w:val="22"/>
                <w:szCs w:val="22"/>
              </w:rPr>
            </w:pPr>
          </w:p>
        </w:tc>
      </w:tr>
      <w:tr w:rsidR="007040EC" w:rsidRPr="00A73D84" w14:paraId="1B7AE30D" w14:textId="77777777" w:rsidTr="2D4DCD09">
        <w:trPr>
          <w:trHeight w:val="84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32C4F" w14:textId="18E0A4F3" w:rsidR="007040EC" w:rsidRPr="00A73D84" w:rsidRDefault="00C95AF7" w:rsidP="000D64DC">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lang w:val="en-US"/>
              </w:rPr>
              <w:t>Information about Co</w:t>
            </w:r>
            <w:r w:rsidR="00CC5FF1">
              <w:rPr>
                <w:rFonts w:asciiTheme="minorHAnsi" w:eastAsia="Arial" w:hAnsiTheme="minorHAnsi" w:cstheme="minorHAnsi"/>
                <w:sz w:val="22"/>
                <w:szCs w:val="22"/>
                <w:lang w:val="en-US"/>
              </w:rPr>
              <w:t>-applicant</w:t>
            </w:r>
            <w:r w:rsidR="007040EC" w:rsidRPr="00A73D84">
              <w:rPr>
                <w:rFonts w:asciiTheme="minorHAnsi" w:eastAsia="Arial" w:hAnsiTheme="minorHAnsi" w:cstheme="minorHAnsi"/>
                <w:sz w:val="22"/>
                <w:szCs w:val="22"/>
              </w:rPr>
              <w:t xml:space="preserve"> </w:t>
            </w:r>
            <w:r w:rsidR="007919AF">
              <w:rPr>
                <w:rFonts w:asciiTheme="minorHAnsi" w:eastAsia="Arial" w:hAnsiTheme="minorHAnsi" w:cstheme="minorHAnsi"/>
                <w:sz w:val="22"/>
                <w:szCs w:val="22"/>
              </w:rPr>
              <w:t>CSO</w:t>
            </w:r>
            <w:r w:rsidR="007040EC" w:rsidRPr="00A73D84">
              <w:rPr>
                <w:rFonts w:asciiTheme="minorHAnsi" w:eastAsia="Arial" w:hAnsiTheme="minorHAnsi" w:cstheme="minorHAnsi"/>
                <w:sz w:val="22"/>
                <w:szCs w:val="22"/>
              </w:rPr>
              <w:t>(s</w:t>
            </w:r>
            <w:proofErr w:type="gramStart"/>
            <w:r w:rsidR="007040EC" w:rsidRPr="00A73D84">
              <w:rPr>
                <w:rFonts w:asciiTheme="minorHAnsi" w:eastAsia="Arial" w:hAnsiTheme="minorHAnsi" w:cstheme="minorHAnsi"/>
                <w:sz w:val="22"/>
                <w:szCs w:val="22"/>
              </w:rPr>
              <w:t>), if</w:t>
            </w:r>
            <w:proofErr w:type="gramEnd"/>
            <w:r w:rsidR="007040EC" w:rsidRPr="00A73D84">
              <w:rPr>
                <w:rFonts w:asciiTheme="minorHAnsi" w:eastAsia="Arial" w:hAnsiTheme="minorHAnsi" w:cstheme="minorHAnsi"/>
                <w:sz w:val="22"/>
                <w:szCs w:val="22"/>
              </w:rPr>
              <w:t xml:space="preserve"> any</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3DC14E" w14:textId="77777777" w:rsidR="00C95AF7" w:rsidRDefault="00C95AF7" w:rsidP="000D64DC">
            <w:pPr>
              <w:spacing w:before="20" w:after="20"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Name:</w:t>
            </w:r>
          </w:p>
          <w:p w14:paraId="652D9D22" w14:textId="77777777" w:rsidR="00C95AF7" w:rsidRDefault="00C95AF7" w:rsidP="000D64DC">
            <w:pPr>
              <w:spacing w:before="20" w:after="20"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Identification number:</w:t>
            </w:r>
          </w:p>
          <w:p w14:paraId="21F20C5A" w14:textId="77777777" w:rsidR="00C95AF7" w:rsidRDefault="00C95AF7" w:rsidP="000D64DC">
            <w:pPr>
              <w:spacing w:before="20" w:after="20"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Registration date:</w:t>
            </w:r>
          </w:p>
          <w:p w14:paraId="5DD09ADB" w14:textId="77777777" w:rsidR="00C95AF7" w:rsidRDefault="00C95AF7" w:rsidP="000D64DC">
            <w:pPr>
              <w:spacing w:before="20" w:after="20"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Place of registration:</w:t>
            </w:r>
          </w:p>
          <w:p w14:paraId="26D1AC4F" w14:textId="77777777" w:rsidR="00C95AF7" w:rsidRDefault="00C95AF7" w:rsidP="000D64DC">
            <w:pPr>
              <w:spacing w:before="20" w:after="20"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Address:</w:t>
            </w:r>
          </w:p>
          <w:p w14:paraId="5E614E13" w14:textId="77777777" w:rsidR="007040EC" w:rsidRDefault="00C95AF7" w:rsidP="000D64DC">
            <w:pPr>
              <w:spacing w:line="276"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Email:</w:t>
            </w:r>
          </w:p>
          <w:p w14:paraId="7967BAEC" w14:textId="4AFF7AC4" w:rsidR="00C95AF7" w:rsidRPr="00C95AF7" w:rsidRDefault="00C95AF7" w:rsidP="000D64DC">
            <w:pPr>
              <w:spacing w:line="276" w:lineRule="auto"/>
              <w:ind w:left="167"/>
              <w:rPr>
                <w:rFonts w:asciiTheme="minorHAnsi" w:eastAsia="Arial" w:hAnsiTheme="minorHAnsi" w:cstheme="minorHAnsi"/>
                <w:i/>
                <w:iCs/>
                <w:sz w:val="22"/>
                <w:szCs w:val="22"/>
              </w:rPr>
            </w:pPr>
            <w:r w:rsidRPr="00C95AF7">
              <w:rPr>
                <w:rFonts w:asciiTheme="minorHAnsi" w:eastAsia="Arial" w:hAnsiTheme="minorHAnsi" w:cstheme="minorHAnsi"/>
                <w:i/>
                <w:iCs/>
                <w:sz w:val="22"/>
                <w:szCs w:val="22"/>
                <w:lang w:val="en-US"/>
              </w:rPr>
              <w:t>(please</w:t>
            </w:r>
            <w:r w:rsidR="00063591">
              <w:rPr>
                <w:rFonts w:asciiTheme="minorHAnsi" w:eastAsia="Arial" w:hAnsiTheme="minorHAnsi" w:cstheme="minorHAnsi"/>
                <w:i/>
                <w:iCs/>
                <w:sz w:val="22"/>
                <w:szCs w:val="22"/>
                <w:lang w:val="en-US"/>
              </w:rPr>
              <w:t>,</w:t>
            </w:r>
            <w:r w:rsidRPr="00C95AF7">
              <w:rPr>
                <w:rFonts w:asciiTheme="minorHAnsi" w:eastAsia="Arial" w:hAnsiTheme="minorHAnsi" w:cstheme="minorHAnsi"/>
                <w:i/>
                <w:iCs/>
                <w:sz w:val="22"/>
                <w:szCs w:val="22"/>
                <w:lang w:val="en-US"/>
              </w:rPr>
              <w:t xml:space="preserve"> include all co-applicant organizations)</w:t>
            </w:r>
          </w:p>
        </w:tc>
      </w:tr>
      <w:tr w:rsidR="00CC5FF1" w:rsidRPr="00A73D84" w14:paraId="48F9D0A9" w14:textId="77777777" w:rsidTr="2D4DCD09">
        <w:trPr>
          <w:trHeight w:val="84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2E7C5D" w14:textId="72FAA691" w:rsidR="00CC5FF1" w:rsidRPr="00A73D84" w:rsidRDefault="008B2965" w:rsidP="000D64DC">
            <w:pPr>
              <w:spacing w:line="276" w:lineRule="auto"/>
              <w:rPr>
                <w:rFonts w:asciiTheme="minorHAnsi" w:eastAsia="Arial" w:hAnsiTheme="minorHAnsi" w:cstheme="minorHAnsi"/>
                <w:sz w:val="22"/>
                <w:szCs w:val="22"/>
              </w:rPr>
            </w:pPr>
            <w:r>
              <w:rPr>
                <w:rFonts w:asciiTheme="minorHAnsi" w:eastAsia="Arial" w:hAnsiTheme="minorHAnsi" w:cstheme="minorBidi"/>
                <w:sz w:val="22"/>
                <w:szCs w:val="22"/>
                <w:lang w:val="en-US"/>
              </w:rPr>
              <w:t>I</w:t>
            </w:r>
            <w:r w:rsidR="1310DEBA" w:rsidRPr="2D4DCD09">
              <w:rPr>
                <w:rFonts w:asciiTheme="minorHAnsi" w:eastAsia="Arial" w:hAnsiTheme="minorHAnsi" w:cstheme="minorBidi"/>
                <w:sz w:val="22"/>
                <w:szCs w:val="22"/>
                <w:lang w:val="en-US"/>
              </w:rPr>
              <w:t>nformation</w:t>
            </w:r>
            <w:r w:rsidR="006E4626">
              <w:rPr>
                <w:rFonts w:asciiTheme="minorHAnsi" w:eastAsia="Arial" w:hAnsiTheme="minorHAnsi" w:cstheme="minorBidi"/>
                <w:sz w:val="22"/>
                <w:szCs w:val="22"/>
                <w:lang w:val="en-US"/>
              </w:rPr>
              <w:t xml:space="preserve"> about</w:t>
            </w:r>
            <w:r w:rsidR="1310DEBA" w:rsidRPr="2D4DCD09">
              <w:rPr>
                <w:rFonts w:asciiTheme="minorHAnsi" w:eastAsia="Arial" w:hAnsiTheme="minorHAnsi" w:cstheme="minorBidi"/>
                <w:sz w:val="22"/>
                <w:szCs w:val="22"/>
                <w:lang w:val="en-US"/>
              </w:rPr>
              <w:t xml:space="preserve"> </w:t>
            </w:r>
            <w:r w:rsidR="001C6519">
              <w:rPr>
                <w:rFonts w:asciiTheme="minorHAnsi" w:eastAsia="Arial" w:hAnsiTheme="minorHAnsi" w:cstheme="minorBidi"/>
                <w:sz w:val="22"/>
                <w:szCs w:val="22"/>
                <w:lang w:val="en-US"/>
              </w:rPr>
              <w:t>partner</w:t>
            </w:r>
            <w:r w:rsidR="1310DEBA" w:rsidRPr="2D4DCD09">
              <w:rPr>
                <w:rFonts w:asciiTheme="minorHAnsi" w:eastAsia="Arial" w:hAnsiTheme="minorHAnsi" w:cstheme="minorBidi"/>
                <w:sz w:val="22"/>
                <w:szCs w:val="22"/>
              </w:rPr>
              <w:t xml:space="preserve"> </w:t>
            </w:r>
            <w:r w:rsidR="00B87ABE">
              <w:rPr>
                <w:rFonts w:asciiTheme="minorHAnsi" w:eastAsia="Arial" w:hAnsiTheme="minorHAnsi" w:cstheme="minorBidi"/>
                <w:sz w:val="22"/>
                <w:szCs w:val="22"/>
              </w:rPr>
              <w:t>local government</w:t>
            </w:r>
            <w:r w:rsidR="0087126F">
              <w:rPr>
                <w:rFonts w:asciiTheme="minorHAnsi" w:eastAsia="Arial" w:hAnsiTheme="minorHAnsi" w:cstheme="minorHAnsi"/>
                <w:sz w:val="22"/>
                <w:szCs w:val="22"/>
              </w:rPr>
              <w:t xml:space="preserve"> </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B81775" w14:textId="77777777" w:rsidR="009E3EFE" w:rsidRDefault="009E3EFE" w:rsidP="000D64DC">
            <w:pPr>
              <w:spacing w:line="276" w:lineRule="auto"/>
              <w:ind w:left="167"/>
              <w:rPr>
                <w:rFonts w:asciiTheme="minorHAnsi" w:eastAsia="Arial" w:hAnsiTheme="minorHAnsi" w:cstheme="minorHAnsi"/>
                <w:sz w:val="22"/>
                <w:szCs w:val="22"/>
              </w:rPr>
            </w:pPr>
            <w:r>
              <w:rPr>
                <w:rFonts w:asciiTheme="minorHAnsi" w:eastAsia="Arial" w:hAnsiTheme="minorHAnsi" w:cstheme="minorHAnsi"/>
                <w:sz w:val="22"/>
                <w:szCs w:val="22"/>
              </w:rPr>
              <w:t>Municipality:</w:t>
            </w:r>
          </w:p>
          <w:p w14:paraId="764603F8" w14:textId="77777777" w:rsidR="009E3EFE" w:rsidRDefault="009E3EFE" w:rsidP="000D64DC">
            <w:pPr>
              <w:spacing w:line="276" w:lineRule="auto"/>
              <w:ind w:left="167"/>
              <w:rPr>
                <w:rFonts w:asciiTheme="minorHAnsi" w:eastAsia="Arial" w:hAnsiTheme="minorHAnsi" w:cstheme="minorHAnsi"/>
                <w:sz w:val="22"/>
                <w:szCs w:val="22"/>
              </w:rPr>
            </w:pPr>
            <w:r>
              <w:rPr>
                <w:rFonts w:asciiTheme="minorHAnsi" w:eastAsia="Arial" w:hAnsiTheme="minorHAnsi" w:cstheme="minorHAnsi"/>
                <w:sz w:val="22"/>
                <w:szCs w:val="22"/>
              </w:rPr>
              <w:t>Address:</w:t>
            </w:r>
          </w:p>
          <w:p w14:paraId="50E30685" w14:textId="77777777" w:rsidR="00CC5FF1" w:rsidRDefault="009E3EFE" w:rsidP="000D64DC">
            <w:pPr>
              <w:spacing w:line="276" w:lineRule="auto"/>
              <w:ind w:left="167"/>
              <w:rPr>
                <w:rFonts w:asciiTheme="minorHAnsi" w:eastAsia="Arial" w:hAnsiTheme="minorHAnsi" w:cstheme="minorHAnsi"/>
                <w:sz w:val="22"/>
                <w:szCs w:val="22"/>
              </w:rPr>
            </w:pPr>
            <w:r>
              <w:rPr>
                <w:rFonts w:asciiTheme="minorHAnsi" w:eastAsia="Arial" w:hAnsiTheme="minorHAnsi" w:cstheme="minorHAnsi"/>
                <w:sz w:val="22"/>
                <w:szCs w:val="22"/>
              </w:rPr>
              <w:t>Contact information:</w:t>
            </w:r>
            <w:r w:rsidR="0087126F" w:rsidRPr="00A73D84">
              <w:rPr>
                <w:rFonts w:asciiTheme="minorHAnsi" w:eastAsia="Arial" w:hAnsiTheme="minorHAnsi" w:cstheme="minorHAnsi"/>
                <w:sz w:val="22"/>
                <w:szCs w:val="22"/>
              </w:rPr>
              <w:t xml:space="preserve"> </w:t>
            </w:r>
          </w:p>
          <w:p w14:paraId="1E65F878" w14:textId="6E35ABE9" w:rsidR="009E3EFE" w:rsidRPr="00C8280E" w:rsidRDefault="009E3EFE" w:rsidP="000D64DC">
            <w:pPr>
              <w:spacing w:line="276" w:lineRule="auto"/>
              <w:ind w:left="167"/>
              <w:rPr>
                <w:rFonts w:asciiTheme="minorHAnsi" w:eastAsia="Arial" w:hAnsiTheme="minorHAnsi" w:cstheme="minorHAnsi"/>
                <w:sz w:val="22"/>
                <w:szCs w:val="22"/>
              </w:rPr>
            </w:pPr>
            <w:r w:rsidRPr="00C95AF7">
              <w:rPr>
                <w:rFonts w:asciiTheme="minorHAnsi" w:eastAsia="Arial" w:hAnsiTheme="minorHAnsi" w:cstheme="minorHAnsi"/>
                <w:i/>
                <w:iCs/>
                <w:sz w:val="22"/>
                <w:szCs w:val="22"/>
                <w:lang w:val="en-US"/>
              </w:rPr>
              <w:t>(please</w:t>
            </w:r>
            <w:r>
              <w:rPr>
                <w:rFonts w:asciiTheme="minorHAnsi" w:eastAsia="Arial" w:hAnsiTheme="minorHAnsi" w:cstheme="minorHAnsi"/>
                <w:i/>
                <w:iCs/>
                <w:sz w:val="22"/>
                <w:szCs w:val="22"/>
                <w:lang w:val="en-US"/>
              </w:rPr>
              <w:t>,</w:t>
            </w:r>
            <w:r w:rsidRPr="00C95AF7">
              <w:rPr>
                <w:rFonts w:asciiTheme="minorHAnsi" w:eastAsia="Arial" w:hAnsiTheme="minorHAnsi" w:cstheme="minorHAnsi"/>
                <w:i/>
                <w:iCs/>
                <w:sz w:val="22"/>
                <w:szCs w:val="22"/>
                <w:lang w:val="en-US"/>
              </w:rPr>
              <w:t xml:space="preserve"> include all </w:t>
            </w:r>
            <w:r w:rsidR="005952E3">
              <w:rPr>
                <w:rFonts w:asciiTheme="minorHAnsi" w:eastAsia="Arial" w:hAnsiTheme="minorHAnsi" w:cstheme="minorHAnsi"/>
                <w:i/>
                <w:iCs/>
                <w:sz w:val="22"/>
                <w:szCs w:val="22"/>
                <w:lang w:val="en-US"/>
              </w:rPr>
              <w:t>partner</w:t>
            </w:r>
            <w:r w:rsidRPr="00C95AF7">
              <w:rPr>
                <w:rFonts w:asciiTheme="minorHAnsi" w:eastAsia="Arial" w:hAnsiTheme="minorHAnsi" w:cstheme="minorHAnsi"/>
                <w:i/>
                <w:iCs/>
                <w:sz w:val="22"/>
                <w:szCs w:val="22"/>
                <w:lang w:val="en-US"/>
              </w:rPr>
              <w:t xml:space="preserve"> </w:t>
            </w:r>
            <w:r>
              <w:rPr>
                <w:rFonts w:asciiTheme="minorHAnsi" w:eastAsia="Arial" w:hAnsiTheme="minorHAnsi" w:cstheme="minorHAnsi"/>
                <w:i/>
                <w:iCs/>
                <w:sz w:val="22"/>
                <w:szCs w:val="22"/>
                <w:lang w:val="en-US"/>
              </w:rPr>
              <w:t>municipalities</w:t>
            </w:r>
            <w:r w:rsidRPr="00C95AF7">
              <w:rPr>
                <w:rFonts w:asciiTheme="minorHAnsi" w:eastAsia="Arial" w:hAnsiTheme="minorHAnsi" w:cstheme="minorHAnsi"/>
                <w:i/>
                <w:iCs/>
                <w:sz w:val="22"/>
                <w:szCs w:val="22"/>
                <w:lang w:val="en-US"/>
              </w:rPr>
              <w:t>)</w:t>
            </w:r>
          </w:p>
        </w:tc>
      </w:tr>
      <w:tr w:rsidR="00C574DB" w:rsidRPr="00A73D84" w14:paraId="1F8B61E5" w14:textId="77777777" w:rsidTr="2D4DCD09">
        <w:trPr>
          <w:trHeight w:val="84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6A092D" w14:textId="748E788E" w:rsidR="00364857" w:rsidRPr="004A2152" w:rsidRDefault="004A2152" w:rsidP="000D64DC">
            <w:pPr>
              <w:spacing w:before="120" w:line="276" w:lineRule="auto"/>
              <w:rPr>
                <w:rFonts w:asciiTheme="minorHAnsi" w:eastAsia="Arial" w:hAnsiTheme="minorHAnsi" w:cstheme="minorHAnsi"/>
                <w:bCs/>
                <w:sz w:val="22"/>
                <w:szCs w:val="22"/>
              </w:rPr>
            </w:pPr>
            <w:r w:rsidRPr="004A2152">
              <w:rPr>
                <w:rFonts w:asciiTheme="minorHAnsi" w:eastAsia="Arial" w:hAnsiTheme="minorHAnsi" w:cstheme="minorHAnsi"/>
                <w:bCs/>
                <w:sz w:val="22"/>
                <w:szCs w:val="22"/>
              </w:rPr>
              <w:t>Grant target locations: region/municipalities/communities</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14C992" w14:textId="77777777" w:rsidR="004A2152" w:rsidRDefault="004A2152" w:rsidP="000D64DC">
            <w:pPr>
              <w:pStyle w:val="ListParagraph"/>
              <w:numPr>
                <w:ilvl w:val="0"/>
                <w:numId w:val="33"/>
              </w:numPr>
              <w:spacing w:line="276" w:lineRule="auto"/>
              <w:ind w:left="707"/>
              <w:rPr>
                <w:rFonts w:asciiTheme="minorHAnsi" w:eastAsia="Arial" w:hAnsiTheme="minorHAnsi" w:cstheme="minorHAnsi"/>
              </w:rPr>
            </w:pPr>
            <w:r>
              <w:rPr>
                <w:rFonts w:asciiTheme="minorHAnsi" w:eastAsia="Arial" w:hAnsiTheme="minorHAnsi" w:cstheme="minorHAnsi"/>
              </w:rPr>
              <w:t xml:space="preserve"> </w:t>
            </w:r>
          </w:p>
          <w:p w14:paraId="637CB482" w14:textId="77777777" w:rsidR="004A2152" w:rsidRDefault="004A2152" w:rsidP="000D64DC">
            <w:pPr>
              <w:pStyle w:val="ListParagraph"/>
              <w:numPr>
                <w:ilvl w:val="0"/>
                <w:numId w:val="33"/>
              </w:numPr>
              <w:spacing w:line="276" w:lineRule="auto"/>
              <w:rPr>
                <w:rFonts w:asciiTheme="minorHAnsi" w:eastAsia="Arial" w:hAnsiTheme="minorHAnsi" w:cstheme="minorHAnsi"/>
              </w:rPr>
            </w:pPr>
            <w:r>
              <w:rPr>
                <w:rFonts w:asciiTheme="minorHAnsi" w:eastAsia="Arial" w:hAnsiTheme="minorHAnsi" w:cstheme="minorHAnsi"/>
              </w:rPr>
              <w:t xml:space="preserve"> </w:t>
            </w:r>
          </w:p>
          <w:p w14:paraId="18EEE31C" w14:textId="2E252EAF" w:rsidR="004A2152" w:rsidRPr="004A2152" w:rsidRDefault="004A2152" w:rsidP="000D64DC">
            <w:pPr>
              <w:pStyle w:val="ListParagraph"/>
              <w:numPr>
                <w:ilvl w:val="0"/>
                <w:numId w:val="33"/>
              </w:numPr>
              <w:spacing w:line="276" w:lineRule="auto"/>
              <w:rPr>
                <w:rFonts w:asciiTheme="minorHAnsi" w:eastAsia="Arial" w:hAnsiTheme="minorHAnsi" w:cstheme="minorHAnsi"/>
              </w:rPr>
            </w:pPr>
          </w:p>
        </w:tc>
      </w:tr>
      <w:tr w:rsidR="00364857" w:rsidRPr="00A73D84" w14:paraId="6BE6EE0A" w14:textId="77777777" w:rsidTr="2D4DCD09">
        <w:trPr>
          <w:trHeight w:val="867"/>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26C4F" w14:textId="443C263B" w:rsidR="00364857" w:rsidRPr="00A73D84" w:rsidRDefault="00BE5AD5" w:rsidP="000D64DC">
            <w:pPr>
              <w:spacing w:before="120" w:line="276" w:lineRule="auto"/>
              <w:rPr>
                <w:rFonts w:asciiTheme="minorHAnsi" w:eastAsia="Arial" w:hAnsiTheme="minorHAnsi" w:cstheme="minorHAnsi"/>
                <w:iCs/>
                <w:sz w:val="22"/>
                <w:szCs w:val="22"/>
              </w:rPr>
            </w:pPr>
            <w:r>
              <w:rPr>
                <w:rFonts w:asciiTheme="minorHAnsi" w:eastAsia="Arial" w:hAnsiTheme="minorHAnsi" w:cstheme="minorHAnsi"/>
                <w:sz w:val="22"/>
                <w:szCs w:val="22"/>
              </w:rPr>
              <w:t xml:space="preserve">Overall </w:t>
            </w:r>
            <w:r w:rsidR="00824063">
              <w:rPr>
                <w:rFonts w:asciiTheme="minorHAnsi" w:eastAsia="Arial" w:hAnsiTheme="minorHAnsi" w:cstheme="minorHAnsi"/>
                <w:sz w:val="22"/>
                <w:szCs w:val="22"/>
              </w:rPr>
              <w:t>objective</w:t>
            </w:r>
            <w:r w:rsidR="00364857" w:rsidRPr="00A73D84">
              <w:rPr>
                <w:rFonts w:asciiTheme="minorHAnsi" w:eastAsia="Arial" w:hAnsiTheme="minorHAnsi" w:cstheme="minorHAnsi"/>
                <w:sz w:val="22"/>
                <w:szCs w:val="22"/>
              </w:rPr>
              <w:t xml:space="preserve"> of the </w:t>
            </w:r>
            <w:r w:rsidR="00DF5BF1" w:rsidRPr="00A73D84">
              <w:rPr>
                <w:rFonts w:asciiTheme="minorHAnsi" w:eastAsia="Arial" w:hAnsiTheme="minorHAnsi" w:cstheme="minorHAnsi"/>
                <w:sz w:val="22"/>
                <w:szCs w:val="22"/>
              </w:rPr>
              <w:t>grant</w:t>
            </w:r>
            <w:r w:rsidR="00364857" w:rsidRPr="00A73D84">
              <w:rPr>
                <w:rFonts w:asciiTheme="minorHAnsi" w:hAnsiTheme="minorHAnsi" w:cstheme="minorHAnsi"/>
                <w:sz w:val="18"/>
                <w:szCs w:val="18"/>
              </w:rPr>
              <w:t xml:space="preserve"> </w:t>
            </w:r>
            <w:r w:rsidR="001C0818">
              <w:rPr>
                <w:rFonts w:asciiTheme="minorHAnsi" w:hAnsiTheme="minorHAnsi" w:cstheme="minorHAnsi"/>
                <w:sz w:val="18"/>
                <w:szCs w:val="18"/>
              </w:rPr>
              <w:t>(max. 50 words)</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1E1F9" w14:textId="77777777" w:rsidR="00364857" w:rsidRPr="00C8280E" w:rsidRDefault="00364857" w:rsidP="000D64DC">
            <w:pPr>
              <w:spacing w:line="276" w:lineRule="auto"/>
              <w:rPr>
                <w:rFonts w:asciiTheme="minorHAnsi" w:eastAsia="Arial" w:hAnsiTheme="minorHAnsi" w:cstheme="minorHAnsi"/>
                <w:sz w:val="22"/>
                <w:szCs w:val="22"/>
              </w:rPr>
            </w:pPr>
          </w:p>
        </w:tc>
      </w:tr>
      <w:tr w:rsidR="2EF0A401" w14:paraId="5D09689D" w14:textId="77777777" w:rsidTr="2D4DCD09">
        <w:trPr>
          <w:trHeight w:val="867"/>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FC0327" w14:textId="4F0C741D" w:rsidR="2EF0A401" w:rsidRDefault="7594D00F" w:rsidP="000D64DC">
            <w:pPr>
              <w:spacing w:line="276" w:lineRule="auto"/>
              <w:rPr>
                <w:rFonts w:asciiTheme="minorHAnsi" w:eastAsia="Arial" w:hAnsiTheme="minorHAnsi" w:cstheme="minorBidi"/>
                <w:sz w:val="22"/>
                <w:szCs w:val="22"/>
              </w:rPr>
            </w:pPr>
            <w:proofErr w:type="gramStart"/>
            <w:r w:rsidRPr="7594D00F">
              <w:rPr>
                <w:rFonts w:asciiTheme="minorHAnsi" w:eastAsia="Arial" w:hAnsiTheme="minorHAnsi" w:cstheme="minorBidi"/>
                <w:sz w:val="22"/>
                <w:szCs w:val="22"/>
              </w:rPr>
              <w:lastRenderedPageBreak/>
              <w:t>Brief summary</w:t>
            </w:r>
            <w:proofErr w:type="gramEnd"/>
            <w:r w:rsidRPr="7594D00F">
              <w:rPr>
                <w:rFonts w:asciiTheme="minorHAnsi" w:eastAsia="Arial" w:hAnsiTheme="minorHAnsi" w:cstheme="minorBidi"/>
                <w:sz w:val="22"/>
                <w:szCs w:val="22"/>
              </w:rPr>
              <w:t xml:space="preserve"> of </w:t>
            </w:r>
            <w:r w:rsidR="0043266F">
              <w:rPr>
                <w:rFonts w:asciiTheme="minorHAnsi" w:eastAsia="Arial" w:hAnsiTheme="minorHAnsi" w:cstheme="minorBidi"/>
                <w:sz w:val="22"/>
                <w:szCs w:val="22"/>
              </w:rPr>
              <w:t>grant activities</w:t>
            </w:r>
            <w:r w:rsidR="002225DD">
              <w:rPr>
                <w:rFonts w:asciiTheme="minorHAnsi" w:eastAsia="Arial" w:hAnsiTheme="minorHAnsi" w:cstheme="minorBidi"/>
                <w:sz w:val="22"/>
                <w:szCs w:val="22"/>
              </w:rPr>
              <w:t xml:space="preserve"> and results</w:t>
            </w:r>
            <w:r w:rsidR="003E79D7">
              <w:rPr>
                <w:rFonts w:asciiTheme="minorHAnsi" w:eastAsia="Arial" w:hAnsiTheme="minorHAnsi" w:cstheme="minorBidi"/>
                <w:sz w:val="22"/>
                <w:szCs w:val="22"/>
              </w:rPr>
              <w:t xml:space="preserve"> </w:t>
            </w:r>
            <w:r w:rsidR="003E79D7" w:rsidRPr="00032ED5">
              <w:rPr>
                <w:rFonts w:asciiTheme="minorHAnsi" w:hAnsiTheme="minorHAnsi" w:cstheme="minorHAnsi"/>
                <w:sz w:val="18"/>
                <w:szCs w:val="18"/>
              </w:rPr>
              <w:t>(max.100 words)</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1066F" w14:textId="41F033FE" w:rsidR="2EF0A401" w:rsidRPr="00CC780C" w:rsidRDefault="2EF0A401" w:rsidP="000D64DC">
            <w:pPr>
              <w:spacing w:line="276" w:lineRule="auto"/>
              <w:rPr>
                <w:rFonts w:asciiTheme="minorHAnsi" w:eastAsiaTheme="minorEastAsia" w:hAnsiTheme="minorHAnsi" w:cstheme="minorBidi"/>
              </w:rPr>
            </w:pPr>
          </w:p>
        </w:tc>
      </w:tr>
      <w:tr w:rsidR="00C574DB" w:rsidRPr="00A73D84" w14:paraId="5FF7A909" w14:textId="77777777" w:rsidTr="2D4DCD09">
        <w:trPr>
          <w:trHeight w:val="118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3754ED" w14:textId="4A59876C" w:rsidR="00C574DB" w:rsidRPr="00A73D84" w:rsidRDefault="00EA7316" w:rsidP="000D64DC">
            <w:pPr>
              <w:spacing w:before="120" w:line="276" w:lineRule="auto"/>
              <w:rPr>
                <w:rFonts w:asciiTheme="minorHAnsi" w:eastAsia="Arial" w:hAnsiTheme="minorHAnsi" w:cstheme="minorHAnsi"/>
                <w:iCs/>
                <w:sz w:val="22"/>
                <w:szCs w:val="22"/>
              </w:rPr>
            </w:pPr>
            <w:r w:rsidRPr="00A73D84">
              <w:rPr>
                <w:rFonts w:asciiTheme="minorHAnsi" w:eastAsia="Arial" w:hAnsiTheme="minorHAnsi" w:cstheme="minorHAnsi"/>
                <w:iCs/>
                <w:sz w:val="22"/>
                <w:szCs w:val="22"/>
              </w:rPr>
              <w:t>Target groups</w:t>
            </w:r>
            <w:r w:rsidR="00080BD2" w:rsidRPr="00A73D84">
              <w:rPr>
                <w:rFonts w:asciiTheme="minorHAnsi" w:eastAsia="Arial" w:hAnsiTheme="minorHAnsi" w:cstheme="minorHAnsi"/>
                <w:iCs/>
                <w:sz w:val="22"/>
                <w:szCs w:val="22"/>
              </w:rPr>
              <w:t xml:space="preserve"> </w:t>
            </w:r>
            <w:r w:rsidR="00891591">
              <w:rPr>
                <w:rFonts w:asciiTheme="minorHAnsi" w:eastAsia="Arial" w:hAnsiTheme="minorHAnsi" w:cstheme="minorHAnsi"/>
                <w:iCs/>
                <w:sz w:val="22"/>
                <w:szCs w:val="22"/>
              </w:rPr>
              <w:t xml:space="preserve">and </w:t>
            </w:r>
            <w:r w:rsidR="005E0448">
              <w:rPr>
                <w:rFonts w:asciiTheme="minorHAnsi" w:eastAsia="Arial" w:hAnsiTheme="minorHAnsi" w:cstheme="minorHAnsi"/>
                <w:bCs/>
                <w:sz w:val="22"/>
                <w:szCs w:val="22"/>
                <w:lang w:val="en-US"/>
              </w:rPr>
              <w:t>e</w:t>
            </w:r>
            <w:proofErr w:type="spellStart"/>
            <w:r w:rsidR="00891591" w:rsidRPr="00072972">
              <w:rPr>
                <w:rFonts w:asciiTheme="minorHAnsi" w:eastAsia="Arial" w:hAnsiTheme="minorHAnsi" w:cstheme="minorHAnsi"/>
                <w:bCs/>
                <w:sz w:val="22"/>
                <w:szCs w:val="22"/>
              </w:rPr>
              <w:t>stimated</w:t>
            </w:r>
            <w:proofErr w:type="spellEnd"/>
            <w:r w:rsidR="00891591" w:rsidRPr="00072972">
              <w:rPr>
                <w:rFonts w:asciiTheme="minorHAnsi" w:eastAsia="Arial" w:hAnsiTheme="minorHAnsi" w:cstheme="minorHAnsi"/>
                <w:bCs/>
                <w:sz w:val="22"/>
                <w:szCs w:val="22"/>
              </w:rPr>
              <w:t xml:space="preserve"> number of direct and indirect beneficiaries</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EA9FB5" w14:textId="06EBFE63" w:rsidR="00891591" w:rsidRDefault="00891591" w:rsidP="000D64DC">
            <w:pPr>
              <w:spacing w:line="276" w:lineRule="auto"/>
              <w:ind w:left="167"/>
              <w:rPr>
                <w:rFonts w:asciiTheme="minorHAnsi" w:eastAsia="Arial" w:hAnsiTheme="minorHAnsi" w:cstheme="minorHAnsi"/>
                <w:sz w:val="22"/>
                <w:szCs w:val="22"/>
              </w:rPr>
            </w:pPr>
            <w:r>
              <w:rPr>
                <w:rFonts w:asciiTheme="minorHAnsi" w:eastAsia="Arial" w:hAnsiTheme="minorHAnsi" w:cstheme="minorHAnsi"/>
                <w:sz w:val="22"/>
                <w:szCs w:val="22"/>
              </w:rPr>
              <w:t>Target groups:</w:t>
            </w:r>
          </w:p>
          <w:p w14:paraId="35D82BED" w14:textId="65373C79" w:rsidR="00126FE5" w:rsidRDefault="00E5270E" w:rsidP="000D64DC">
            <w:pPr>
              <w:pStyle w:val="ListParagraph"/>
              <w:numPr>
                <w:ilvl w:val="0"/>
                <w:numId w:val="36"/>
              </w:numPr>
              <w:spacing w:line="276" w:lineRule="auto"/>
              <w:rPr>
                <w:rFonts w:asciiTheme="minorHAnsi" w:eastAsia="Arial" w:hAnsiTheme="minorHAnsi" w:cstheme="minorHAnsi"/>
              </w:rPr>
            </w:pPr>
            <w:r>
              <w:rPr>
                <w:rFonts w:asciiTheme="minorHAnsi" w:eastAsia="Arial" w:hAnsiTheme="minorHAnsi" w:cstheme="minorHAnsi"/>
              </w:rPr>
              <w:t xml:space="preserve"> </w:t>
            </w:r>
          </w:p>
          <w:p w14:paraId="1317DA15" w14:textId="5ECBAF73" w:rsidR="00E5270E" w:rsidRDefault="0093188D" w:rsidP="000D64DC">
            <w:pPr>
              <w:pStyle w:val="ListParagraph"/>
              <w:numPr>
                <w:ilvl w:val="0"/>
                <w:numId w:val="36"/>
              </w:numPr>
              <w:spacing w:line="276" w:lineRule="auto"/>
              <w:rPr>
                <w:rFonts w:asciiTheme="minorHAnsi" w:eastAsia="Arial" w:hAnsiTheme="minorHAnsi" w:cstheme="minorHAnsi"/>
              </w:rPr>
            </w:pPr>
            <w:r>
              <w:rPr>
                <w:rFonts w:asciiTheme="minorHAnsi" w:eastAsia="Arial" w:hAnsiTheme="minorHAnsi" w:cstheme="minorHAnsi"/>
              </w:rPr>
              <w:t>…</w:t>
            </w:r>
          </w:p>
          <w:p w14:paraId="07B7ECBD" w14:textId="32B0707D" w:rsidR="00891591" w:rsidRPr="00891591" w:rsidRDefault="00891591" w:rsidP="000D64DC">
            <w:pPr>
              <w:pStyle w:val="ListParagraph"/>
              <w:spacing w:line="276" w:lineRule="auto"/>
              <w:ind w:left="167"/>
              <w:rPr>
                <w:rFonts w:asciiTheme="minorHAnsi" w:eastAsia="Arial" w:hAnsiTheme="minorHAnsi" w:cstheme="minorHAnsi"/>
                <w:bCs/>
              </w:rPr>
            </w:pPr>
            <w:r w:rsidRPr="00891591">
              <w:rPr>
                <w:rFonts w:asciiTheme="minorHAnsi" w:eastAsia="Arial" w:hAnsiTheme="minorHAnsi" w:cstheme="minorHAnsi"/>
                <w:bCs/>
              </w:rPr>
              <w:t>Direct beneficiaries:</w:t>
            </w:r>
          </w:p>
          <w:p w14:paraId="02C1CD8F" w14:textId="71A8F514" w:rsidR="0056259E" w:rsidRPr="00891591" w:rsidRDefault="00891591" w:rsidP="000D64DC">
            <w:pPr>
              <w:spacing w:before="120" w:line="276" w:lineRule="auto"/>
              <w:ind w:left="167"/>
              <w:rPr>
                <w:rFonts w:asciiTheme="minorHAnsi" w:eastAsia="Arial" w:hAnsiTheme="minorHAnsi" w:cstheme="minorHAnsi"/>
              </w:rPr>
            </w:pPr>
            <w:r w:rsidRPr="00891591">
              <w:rPr>
                <w:rFonts w:asciiTheme="minorHAnsi" w:eastAsia="Arial" w:hAnsiTheme="minorHAnsi" w:cstheme="minorHAnsi"/>
                <w:bCs/>
                <w:sz w:val="22"/>
                <w:szCs w:val="22"/>
              </w:rPr>
              <w:t>Indirect beneficiaries:</w:t>
            </w:r>
            <w:r w:rsidR="00072972" w:rsidRPr="00891591">
              <w:rPr>
                <w:rFonts w:asciiTheme="minorHAnsi" w:eastAsia="Arial" w:hAnsiTheme="minorHAnsi" w:cstheme="minorHAnsi"/>
              </w:rPr>
              <w:t xml:space="preserve"> </w:t>
            </w:r>
          </w:p>
        </w:tc>
      </w:tr>
      <w:tr w:rsidR="00C574DB" w:rsidRPr="00A73D84" w14:paraId="1112F792" w14:textId="77777777" w:rsidTr="2D4DCD09">
        <w:trPr>
          <w:trHeight w:val="116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CA00E" w14:textId="3A543476" w:rsidR="00C574DB" w:rsidRPr="00A73D84" w:rsidRDefault="00080BD2" w:rsidP="000D64DC">
            <w:pPr>
              <w:spacing w:before="120" w:line="276" w:lineRule="auto"/>
              <w:rPr>
                <w:rFonts w:asciiTheme="minorHAnsi" w:eastAsia="Arial" w:hAnsiTheme="minorHAnsi" w:cstheme="minorHAnsi"/>
                <w:iCs/>
                <w:sz w:val="22"/>
                <w:szCs w:val="22"/>
              </w:rPr>
            </w:pPr>
            <w:r w:rsidRPr="00A73D84">
              <w:rPr>
                <w:rFonts w:asciiTheme="minorHAnsi" w:eastAsia="Arial" w:hAnsiTheme="minorHAnsi" w:cstheme="minorHAnsi"/>
                <w:iCs/>
                <w:sz w:val="22"/>
                <w:szCs w:val="22"/>
              </w:rPr>
              <w:t xml:space="preserve">Duration of the </w:t>
            </w:r>
            <w:r w:rsidR="00DF5BF1" w:rsidRPr="00A73D84">
              <w:rPr>
                <w:rFonts w:asciiTheme="minorHAnsi" w:eastAsia="Arial" w:hAnsiTheme="minorHAnsi" w:cstheme="minorHAnsi"/>
                <w:iCs/>
                <w:sz w:val="22"/>
                <w:szCs w:val="22"/>
              </w:rPr>
              <w:t>grant</w:t>
            </w:r>
            <w:r w:rsidR="00EF50AA">
              <w:rPr>
                <w:rFonts w:asciiTheme="minorHAnsi" w:eastAsia="Arial" w:hAnsiTheme="minorHAnsi" w:cstheme="minorHAnsi"/>
                <w:iCs/>
                <w:sz w:val="22"/>
                <w:szCs w:val="22"/>
                <w:lang w:val="ka-GE"/>
              </w:rPr>
              <w:t xml:space="preserve"> </w:t>
            </w:r>
            <w:r w:rsidRPr="00032ED5">
              <w:rPr>
                <w:rFonts w:asciiTheme="minorHAnsi" w:hAnsiTheme="minorHAnsi" w:cstheme="minorHAnsi"/>
                <w:sz w:val="18"/>
                <w:szCs w:val="18"/>
              </w:rPr>
              <w:t xml:space="preserve">(max. </w:t>
            </w:r>
            <w:r w:rsidR="002205B9" w:rsidRPr="00032ED5">
              <w:rPr>
                <w:rFonts w:asciiTheme="minorHAnsi" w:hAnsiTheme="minorHAnsi" w:cstheme="minorHAnsi"/>
                <w:sz w:val="18"/>
                <w:szCs w:val="18"/>
              </w:rPr>
              <w:t>8</w:t>
            </w:r>
            <w:r w:rsidRPr="00032ED5">
              <w:rPr>
                <w:rFonts w:asciiTheme="minorHAnsi" w:hAnsiTheme="minorHAnsi" w:cstheme="minorHAnsi"/>
                <w:sz w:val="18"/>
                <w:szCs w:val="18"/>
              </w:rPr>
              <w:t xml:space="preserve"> months),</w:t>
            </w:r>
            <w:r w:rsidRPr="00A73D84">
              <w:rPr>
                <w:rFonts w:asciiTheme="minorHAnsi" w:eastAsia="Arial" w:hAnsiTheme="minorHAnsi" w:cstheme="minorHAnsi"/>
                <w:iCs/>
                <w:sz w:val="22"/>
                <w:szCs w:val="22"/>
              </w:rPr>
              <w:t xml:space="preserve"> tentative start and end dates</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50523" w14:textId="77777777" w:rsidR="00C574DB" w:rsidRPr="00C8280E" w:rsidRDefault="00C574DB" w:rsidP="000D64DC">
            <w:pPr>
              <w:spacing w:line="276" w:lineRule="auto"/>
              <w:rPr>
                <w:rFonts w:asciiTheme="minorHAnsi" w:eastAsia="Arial" w:hAnsiTheme="minorHAnsi" w:cstheme="minorHAnsi"/>
                <w:sz w:val="22"/>
                <w:szCs w:val="22"/>
              </w:rPr>
            </w:pPr>
          </w:p>
        </w:tc>
      </w:tr>
      <w:tr w:rsidR="00C574DB" w:rsidRPr="00A73D84" w14:paraId="02CB514C" w14:textId="77777777" w:rsidTr="2D4DCD09">
        <w:trPr>
          <w:trHeight w:val="52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B04613" w14:textId="0BDF05AB" w:rsidR="00C574DB" w:rsidRPr="00A73D84" w:rsidRDefault="00080BD2" w:rsidP="000D64DC">
            <w:pPr>
              <w:spacing w:before="120" w:line="276" w:lineRule="auto"/>
              <w:rPr>
                <w:rFonts w:asciiTheme="minorHAnsi" w:eastAsia="Arial" w:hAnsiTheme="minorHAnsi" w:cstheme="minorHAnsi"/>
                <w:sz w:val="22"/>
                <w:szCs w:val="22"/>
              </w:rPr>
            </w:pPr>
            <w:r w:rsidRPr="00A73D84">
              <w:rPr>
                <w:rFonts w:asciiTheme="minorHAnsi" w:eastAsia="Arial" w:hAnsiTheme="minorHAnsi" w:cstheme="minorHAnsi"/>
                <w:sz w:val="22"/>
                <w:szCs w:val="22"/>
              </w:rPr>
              <w:t>Total budget (</w:t>
            </w:r>
            <w:r w:rsidR="00C8280E">
              <w:rPr>
                <w:rFonts w:asciiTheme="minorHAnsi" w:eastAsia="Arial" w:hAnsiTheme="minorHAnsi" w:cstheme="minorHAnsi"/>
                <w:sz w:val="22"/>
                <w:szCs w:val="22"/>
              </w:rPr>
              <w:t>GEL</w:t>
            </w:r>
            <w:r w:rsidRPr="00A73D84">
              <w:rPr>
                <w:rFonts w:asciiTheme="minorHAnsi" w:eastAsia="Arial" w:hAnsiTheme="minorHAnsi" w:cstheme="minorHAnsi"/>
                <w:sz w:val="22"/>
                <w:szCs w:val="22"/>
              </w:rPr>
              <w:t xml:space="preserve">) </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7D1CEB" w14:textId="77777777" w:rsidR="00C574DB" w:rsidRPr="00C8280E" w:rsidRDefault="00C574DB" w:rsidP="000D64DC">
            <w:pPr>
              <w:spacing w:line="276" w:lineRule="auto"/>
              <w:rPr>
                <w:rFonts w:asciiTheme="minorHAnsi" w:eastAsia="Arial" w:hAnsiTheme="minorHAnsi" w:cstheme="minorHAnsi"/>
                <w:sz w:val="22"/>
                <w:szCs w:val="22"/>
              </w:rPr>
            </w:pPr>
          </w:p>
        </w:tc>
      </w:tr>
      <w:tr w:rsidR="00C574DB" w:rsidRPr="00A73D84" w14:paraId="1B5DAB00" w14:textId="77777777" w:rsidTr="2D4DCD09">
        <w:trPr>
          <w:trHeight w:val="64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A6FA1" w14:textId="12EFBEA1" w:rsidR="00C574DB" w:rsidRPr="00A73D84" w:rsidRDefault="00080BD2" w:rsidP="000D64DC">
            <w:pPr>
              <w:spacing w:before="120" w:line="276" w:lineRule="auto"/>
              <w:rPr>
                <w:rFonts w:asciiTheme="minorHAnsi" w:eastAsia="Arial" w:hAnsiTheme="minorHAnsi" w:cstheme="minorHAnsi"/>
                <w:sz w:val="22"/>
                <w:szCs w:val="22"/>
              </w:rPr>
            </w:pPr>
            <w:r w:rsidRPr="00A73D84">
              <w:rPr>
                <w:rFonts w:asciiTheme="minorHAnsi" w:eastAsia="Arial" w:hAnsiTheme="minorHAnsi" w:cstheme="minorHAnsi"/>
                <w:sz w:val="22"/>
                <w:szCs w:val="22"/>
              </w:rPr>
              <w:t>Requested from UNDP (</w:t>
            </w:r>
            <w:r w:rsidR="00C8280E">
              <w:rPr>
                <w:rFonts w:asciiTheme="minorHAnsi" w:eastAsia="Arial" w:hAnsiTheme="minorHAnsi" w:cstheme="minorHAnsi"/>
                <w:sz w:val="22"/>
                <w:szCs w:val="22"/>
              </w:rPr>
              <w:t>GEL</w:t>
            </w:r>
            <w:r w:rsidRPr="00A73D84">
              <w:rPr>
                <w:rFonts w:asciiTheme="minorHAnsi" w:eastAsia="Arial" w:hAnsiTheme="minorHAnsi" w:cstheme="minorHAnsi"/>
                <w:sz w:val="22"/>
                <w:szCs w:val="22"/>
              </w:rPr>
              <w:t>)</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954F9" w14:textId="77777777" w:rsidR="00C574DB" w:rsidRPr="00C8280E" w:rsidRDefault="00C574DB" w:rsidP="000D64DC">
            <w:pPr>
              <w:spacing w:line="276" w:lineRule="auto"/>
              <w:rPr>
                <w:rFonts w:asciiTheme="minorHAnsi" w:eastAsia="Arial" w:hAnsiTheme="minorHAnsi" w:cstheme="minorHAnsi"/>
                <w:sz w:val="22"/>
                <w:szCs w:val="22"/>
              </w:rPr>
            </w:pPr>
          </w:p>
        </w:tc>
      </w:tr>
      <w:tr w:rsidR="00C574DB" w:rsidRPr="00A73D84" w14:paraId="36B33A3D" w14:textId="77777777" w:rsidTr="2D4DCD09">
        <w:trPr>
          <w:trHeight w:val="84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75F0F8" w14:textId="28C18562" w:rsidR="00C574DB" w:rsidRPr="00A73D84" w:rsidRDefault="00080BD2" w:rsidP="000D64DC">
            <w:pPr>
              <w:spacing w:before="120" w:line="276" w:lineRule="auto"/>
              <w:rPr>
                <w:rFonts w:asciiTheme="minorHAnsi" w:eastAsia="Arial" w:hAnsiTheme="minorHAnsi" w:cstheme="minorHAnsi"/>
                <w:sz w:val="22"/>
                <w:szCs w:val="22"/>
              </w:rPr>
            </w:pPr>
            <w:r w:rsidRPr="00A73D84">
              <w:rPr>
                <w:rFonts w:asciiTheme="minorHAnsi" w:eastAsia="Arial" w:hAnsiTheme="minorHAnsi" w:cstheme="minorHAnsi"/>
                <w:sz w:val="22"/>
                <w:szCs w:val="22"/>
              </w:rPr>
              <w:t>Share of co-funding</w:t>
            </w:r>
            <w:r w:rsidR="002E4306">
              <w:rPr>
                <w:rFonts w:asciiTheme="minorHAnsi" w:eastAsia="Arial" w:hAnsiTheme="minorHAnsi" w:cstheme="minorHAnsi"/>
                <w:sz w:val="22"/>
                <w:szCs w:val="22"/>
              </w:rPr>
              <w:t xml:space="preserve"> and source</w:t>
            </w:r>
            <w:r w:rsidRPr="00A73D84">
              <w:rPr>
                <w:rFonts w:asciiTheme="minorHAnsi" w:eastAsia="Arial" w:hAnsiTheme="minorHAnsi" w:cstheme="minorHAnsi"/>
                <w:sz w:val="22"/>
                <w:szCs w:val="22"/>
              </w:rPr>
              <w:t>, if any (</w:t>
            </w:r>
            <w:r w:rsidR="009075B4">
              <w:rPr>
                <w:rFonts w:asciiTheme="minorHAnsi" w:eastAsia="Arial" w:hAnsiTheme="minorHAnsi" w:cstheme="minorHAnsi"/>
                <w:sz w:val="22"/>
                <w:szCs w:val="22"/>
              </w:rPr>
              <w:t>GEL</w:t>
            </w:r>
            <w:r w:rsidRPr="00A73D84">
              <w:rPr>
                <w:rFonts w:asciiTheme="minorHAnsi" w:eastAsia="Arial" w:hAnsiTheme="minorHAnsi" w:cstheme="minorHAnsi"/>
                <w:sz w:val="22"/>
                <w:szCs w:val="22"/>
              </w:rPr>
              <w:t xml:space="preserve"> and %)</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A4F5C" w14:textId="77777777" w:rsidR="00C574DB" w:rsidRPr="00A73D84" w:rsidRDefault="00C574DB" w:rsidP="000D64DC">
            <w:pPr>
              <w:spacing w:line="276" w:lineRule="auto"/>
              <w:rPr>
                <w:rFonts w:asciiTheme="minorHAnsi" w:eastAsia="Arial" w:hAnsiTheme="minorHAnsi" w:cstheme="minorHAnsi"/>
                <w:sz w:val="22"/>
                <w:szCs w:val="22"/>
              </w:rPr>
            </w:pPr>
          </w:p>
        </w:tc>
      </w:tr>
    </w:tbl>
    <w:p w14:paraId="73580C64" w14:textId="12EC9F85" w:rsidR="00C574DB" w:rsidRPr="00A73D84" w:rsidRDefault="00080BD2" w:rsidP="000D64DC">
      <w:pPr>
        <w:spacing w:after="200" w:line="276" w:lineRule="auto"/>
        <w:rPr>
          <w:rFonts w:asciiTheme="minorHAnsi" w:eastAsia="Arial" w:hAnsiTheme="minorHAnsi" w:cstheme="minorHAnsi"/>
          <w:sz w:val="22"/>
          <w:szCs w:val="22"/>
        </w:rPr>
      </w:pPr>
      <w:r w:rsidRPr="00A73D84">
        <w:rPr>
          <w:rFonts w:asciiTheme="minorHAnsi" w:hAnsiTheme="minorHAnsi" w:cstheme="minorHAnsi"/>
          <w:sz w:val="22"/>
          <w:szCs w:val="22"/>
        </w:rPr>
        <w:br w:type="page"/>
      </w:r>
      <w:r w:rsidRPr="00A73D84">
        <w:rPr>
          <w:rFonts w:asciiTheme="minorHAnsi" w:eastAsia="Arial" w:hAnsiTheme="minorHAnsi" w:cstheme="minorHAnsi"/>
          <w:b/>
          <w:sz w:val="22"/>
          <w:szCs w:val="22"/>
        </w:rPr>
        <w:lastRenderedPageBreak/>
        <w:t xml:space="preserve">Section 2. </w:t>
      </w:r>
      <w:r w:rsidRPr="00A73D84">
        <w:rPr>
          <w:rFonts w:asciiTheme="minorHAnsi" w:eastAsia="Arial" w:hAnsiTheme="minorHAnsi" w:cstheme="minorHAnsi"/>
          <w:sz w:val="22"/>
          <w:szCs w:val="22"/>
        </w:rPr>
        <w:t xml:space="preserve"> </w:t>
      </w:r>
      <w:r w:rsidR="00FB5120"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 xml:space="preserve"> description and implementation</w:t>
      </w:r>
    </w:p>
    <w:p w14:paraId="13E0461A" w14:textId="5C1DAD53" w:rsidR="00C574DB" w:rsidRPr="00A73D84" w:rsidRDefault="00080BD2" w:rsidP="0037225F">
      <w:pPr>
        <w:spacing w:after="200" w:line="276" w:lineRule="auto"/>
        <w:ind w:left="-720"/>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In this </w:t>
      </w:r>
      <w:r w:rsidR="009C214C" w:rsidRPr="00A73D84">
        <w:rPr>
          <w:rFonts w:asciiTheme="minorHAnsi" w:eastAsia="Arial" w:hAnsiTheme="minorHAnsi" w:cstheme="minorHAnsi"/>
          <w:sz w:val="22"/>
          <w:szCs w:val="22"/>
        </w:rPr>
        <w:t>part,</w:t>
      </w:r>
      <w:r w:rsidRPr="00A73D84">
        <w:rPr>
          <w:rFonts w:asciiTheme="minorHAnsi" w:eastAsia="Arial" w:hAnsiTheme="minorHAnsi" w:cstheme="minorHAnsi"/>
          <w:sz w:val="22"/>
          <w:szCs w:val="22"/>
        </w:rPr>
        <w:t xml:space="preserve"> please provide information on problems that your </w:t>
      </w:r>
      <w:r w:rsidR="001D7DA5" w:rsidRPr="00A73D84">
        <w:rPr>
          <w:rFonts w:asciiTheme="minorHAnsi" w:eastAsia="Arial" w:hAnsiTheme="minorHAnsi" w:cstheme="minorHAnsi"/>
          <w:sz w:val="22"/>
          <w:szCs w:val="22"/>
        </w:rPr>
        <w:t xml:space="preserve">grant </w:t>
      </w:r>
      <w:r w:rsidRPr="00A73D84">
        <w:rPr>
          <w:rFonts w:asciiTheme="minorHAnsi" w:eastAsia="Arial" w:hAnsiTheme="minorHAnsi" w:cstheme="minorHAnsi"/>
          <w:sz w:val="22"/>
          <w:szCs w:val="22"/>
        </w:rPr>
        <w:t>pro</w:t>
      </w:r>
      <w:r w:rsidR="001913F9" w:rsidRPr="00A73D84">
        <w:rPr>
          <w:rFonts w:asciiTheme="minorHAnsi" w:eastAsia="Arial" w:hAnsiTheme="minorHAnsi" w:cstheme="minorHAnsi"/>
          <w:sz w:val="22"/>
          <w:szCs w:val="22"/>
        </w:rPr>
        <w:t>posal</w:t>
      </w:r>
      <w:r w:rsidRPr="00A73D84">
        <w:rPr>
          <w:rFonts w:asciiTheme="minorHAnsi" w:eastAsia="Arial" w:hAnsiTheme="minorHAnsi" w:cstheme="minorHAnsi"/>
          <w:sz w:val="22"/>
          <w:szCs w:val="22"/>
        </w:rPr>
        <w:t xml:space="preserve"> is designed to address as well as about activities, expected outcomes and compliance with the set criteria. </w:t>
      </w: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0795"/>
      </w:tblGrid>
      <w:tr w:rsidR="00224060" w:rsidRPr="00A73D84" w14:paraId="55F44B1A" w14:textId="77777777" w:rsidTr="2D4DCD09">
        <w:trPr>
          <w:trHeight w:val="291"/>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226CF86" w14:textId="78C8167C" w:rsidR="00224060" w:rsidRPr="00A73D84" w:rsidRDefault="00224060" w:rsidP="000D64DC">
            <w:pPr>
              <w:spacing w:line="276"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1. Background and capability of the applicant (max. 250 words)</w:t>
            </w:r>
          </w:p>
        </w:tc>
      </w:tr>
      <w:tr w:rsidR="00224060" w:rsidRPr="00A73D84" w14:paraId="2B48DE62"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41E46" w14:textId="572FAED2" w:rsidR="00224060" w:rsidRDefault="00224060" w:rsidP="000D64DC">
            <w:pPr>
              <w:spacing w:line="276" w:lineRule="auto"/>
              <w:rPr>
                <w:rFonts w:asciiTheme="minorHAnsi" w:eastAsia="Arial" w:hAnsiTheme="minorHAnsi" w:cstheme="minorHAnsi"/>
                <w:bCs/>
                <w:i/>
                <w:iCs/>
                <w:sz w:val="22"/>
                <w:szCs w:val="22"/>
              </w:rPr>
            </w:pPr>
            <w:r w:rsidRPr="00A73D84">
              <w:rPr>
                <w:rFonts w:asciiTheme="minorHAnsi" w:eastAsia="Arial" w:hAnsiTheme="minorHAnsi" w:cstheme="minorHAnsi"/>
                <w:bCs/>
                <w:i/>
                <w:iCs/>
                <w:sz w:val="22"/>
                <w:szCs w:val="22"/>
              </w:rPr>
              <w:t>Please provide the background information and previous experience of the applicant</w:t>
            </w:r>
            <w:r w:rsidR="009C214C">
              <w:rPr>
                <w:rFonts w:asciiTheme="minorHAnsi" w:eastAsia="Arial" w:hAnsiTheme="minorHAnsi" w:cstheme="minorHAnsi"/>
                <w:bCs/>
                <w:i/>
                <w:iCs/>
                <w:sz w:val="22"/>
                <w:szCs w:val="22"/>
              </w:rPr>
              <w:t>(s)</w:t>
            </w:r>
            <w:r w:rsidRPr="00A73D84">
              <w:rPr>
                <w:rFonts w:asciiTheme="minorHAnsi" w:eastAsia="Arial" w:hAnsiTheme="minorHAnsi" w:cstheme="minorHAnsi"/>
                <w:bCs/>
                <w:i/>
                <w:iCs/>
                <w:sz w:val="22"/>
                <w:szCs w:val="22"/>
              </w:rPr>
              <w:t xml:space="preserve"> in the relevant field and </w:t>
            </w:r>
            <w:r w:rsidR="001F4DBB">
              <w:rPr>
                <w:rFonts w:asciiTheme="minorHAnsi" w:eastAsia="Arial" w:hAnsiTheme="minorHAnsi" w:cstheme="minorHAnsi"/>
                <w:bCs/>
                <w:i/>
                <w:iCs/>
                <w:sz w:val="22"/>
                <w:szCs w:val="22"/>
              </w:rPr>
              <w:t xml:space="preserve">the </w:t>
            </w:r>
            <w:r w:rsidRPr="00A73D84">
              <w:rPr>
                <w:rFonts w:asciiTheme="minorHAnsi" w:eastAsia="Arial" w:hAnsiTheme="minorHAnsi" w:cstheme="minorHAnsi"/>
                <w:bCs/>
                <w:i/>
                <w:iCs/>
                <w:sz w:val="22"/>
                <w:szCs w:val="22"/>
              </w:rPr>
              <w:t xml:space="preserve">capability to implement similar </w:t>
            </w:r>
            <w:r w:rsidR="0015293E" w:rsidRPr="00A73D84">
              <w:rPr>
                <w:rFonts w:asciiTheme="minorHAnsi" w:eastAsia="Arial" w:hAnsiTheme="minorHAnsi" w:cstheme="minorHAnsi"/>
                <w:bCs/>
                <w:i/>
                <w:iCs/>
                <w:sz w:val="22"/>
                <w:szCs w:val="22"/>
              </w:rPr>
              <w:t>grant</w:t>
            </w:r>
            <w:r w:rsidR="005F4364">
              <w:rPr>
                <w:rFonts w:asciiTheme="minorHAnsi" w:eastAsia="Arial" w:hAnsiTheme="minorHAnsi" w:cstheme="minorHAnsi"/>
                <w:bCs/>
                <w:i/>
                <w:iCs/>
                <w:sz w:val="22"/>
                <w:szCs w:val="22"/>
                <w:lang w:val="ka-GE"/>
              </w:rPr>
              <w:t xml:space="preserve"> </w:t>
            </w:r>
            <w:r w:rsidRPr="00A73D84">
              <w:rPr>
                <w:rFonts w:asciiTheme="minorHAnsi" w:eastAsia="Arial" w:hAnsiTheme="minorHAnsi" w:cstheme="minorHAnsi"/>
                <w:bCs/>
                <w:i/>
                <w:iCs/>
                <w:sz w:val="22"/>
                <w:szCs w:val="22"/>
              </w:rPr>
              <w:t>projects</w:t>
            </w:r>
            <w:r w:rsidR="00E34CCE" w:rsidRPr="00A73D84">
              <w:rPr>
                <w:rFonts w:asciiTheme="minorHAnsi" w:eastAsia="Arial" w:hAnsiTheme="minorHAnsi" w:cstheme="minorHAnsi"/>
                <w:bCs/>
                <w:i/>
                <w:iCs/>
                <w:sz w:val="22"/>
                <w:szCs w:val="22"/>
              </w:rPr>
              <w:t>.</w:t>
            </w:r>
            <w:r w:rsidR="00B72429" w:rsidRPr="00A73D84">
              <w:rPr>
                <w:rFonts w:asciiTheme="minorHAnsi" w:eastAsia="Arial" w:hAnsiTheme="minorHAnsi" w:cstheme="minorHAnsi"/>
                <w:bCs/>
                <w:i/>
                <w:iCs/>
                <w:sz w:val="22"/>
                <w:szCs w:val="22"/>
              </w:rPr>
              <w:t xml:space="preserve"> Explain why the grantee is uniquely suited to deliver on the objectives</w:t>
            </w:r>
            <w:r w:rsidR="001B234F">
              <w:rPr>
                <w:rFonts w:asciiTheme="minorHAnsi" w:eastAsia="Arial" w:hAnsiTheme="minorHAnsi" w:cstheme="minorHAnsi"/>
                <w:bCs/>
                <w:i/>
                <w:iCs/>
                <w:sz w:val="22"/>
                <w:szCs w:val="22"/>
              </w:rPr>
              <w:t>.</w:t>
            </w:r>
          </w:p>
          <w:p w14:paraId="24AD0E1B" w14:textId="77777777" w:rsidR="003B26DB" w:rsidRPr="00A73D84" w:rsidRDefault="003B26DB" w:rsidP="000D64DC">
            <w:pPr>
              <w:spacing w:line="276" w:lineRule="auto"/>
              <w:rPr>
                <w:rFonts w:asciiTheme="minorHAnsi" w:eastAsia="Arial" w:hAnsiTheme="minorHAnsi" w:cstheme="minorHAnsi"/>
                <w:bCs/>
                <w:i/>
                <w:iCs/>
                <w:sz w:val="22"/>
                <w:szCs w:val="22"/>
              </w:rPr>
            </w:pPr>
          </w:p>
          <w:p w14:paraId="59299513" w14:textId="552B0177" w:rsidR="0074345B" w:rsidRPr="00A73D84" w:rsidRDefault="0074345B" w:rsidP="000D64DC">
            <w:pPr>
              <w:spacing w:line="276" w:lineRule="auto"/>
              <w:rPr>
                <w:rFonts w:asciiTheme="minorHAnsi" w:eastAsia="Arial" w:hAnsiTheme="minorHAnsi" w:cstheme="minorHAnsi"/>
                <w:i/>
                <w:sz w:val="22"/>
                <w:szCs w:val="22"/>
              </w:rPr>
            </w:pPr>
          </w:p>
        </w:tc>
      </w:tr>
      <w:tr w:rsidR="00CD53F8" w:rsidRPr="00A73D84" w14:paraId="5027966C"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DEE0AF8" w14:textId="552486C1" w:rsidR="00CD53F8" w:rsidRPr="00A73D84" w:rsidRDefault="005841D7" w:rsidP="000D64DC">
            <w:pPr>
              <w:spacing w:line="276" w:lineRule="auto"/>
              <w:jc w:val="both"/>
              <w:rPr>
                <w:rFonts w:asciiTheme="minorHAnsi" w:eastAsia="Arial" w:hAnsiTheme="minorHAnsi" w:cstheme="minorHAnsi"/>
                <w:b/>
                <w:sz w:val="22"/>
                <w:szCs w:val="22"/>
                <w:lang w:val="en-US"/>
              </w:rPr>
            </w:pPr>
            <w:r>
              <w:rPr>
                <w:rFonts w:asciiTheme="minorHAnsi" w:eastAsia="Arial" w:hAnsiTheme="minorHAnsi" w:cstheme="minorHAnsi"/>
                <w:b/>
                <w:sz w:val="22"/>
                <w:szCs w:val="22"/>
              </w:rPr>
              <w:t>2</w:t>
            </w:r>
            <w:r w:rsidR="00CD53F8" w:rsidRPr="00A73D84">
              <w:rPr>
                <w:rFonts w:asciiTheme="minorHAnsi" w:eastAsia="Arial" w:hAnsiTheme="minorHAnsi" w:cstheme="minorHAnsi"/>
                <w:b/>
                <w:sz w:val="22"/>
                <w:szCs w:val="22"/>
              </w:rPr>
              <w:t>. Problem statement (max. 250 words)</w:t>
            </w:r>
          </w:p>
        </w:tc>
      </w:tr>
      <w:tr w:rsidR="00CD53F8" w:rsidRPr="00A73D84" w14:paraId="2DDE574C"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2CC3A" w14:textId="1EE1B3B9" w:rsidR="003B26DB" w:rsidRDefault="00CD53F8" w:rsidP="000D64DC">
            <w:pPr>
              <w:spacing w:line="276" w:lineRule="auto"/>
              <w:jc w:val="both"/>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Describe the </w:t>
            </w:r>
            <w:r w:rsidRPr="00A73D84">
              <w:rPr>
                <w:rFonts w:asciiTheme="minorHAnsi" w:eastAsia="Arial" w:hAnsiTheme="minorHAnsi" w:cstheme="minorHAnsi"/>
                <w:i/>
                <w:sz w:val="22"/>
                <w:szCs w:val="22"/>
                <w:u w:val="single"/>
              </w:rPr>
              <w:t>existing situation and highlight major challenges</w:t>
            </w:r>
            <w:r w:rsidRPr="00A73D84">
              <w:rPr>
                <w:rFonts w:asciiTheme="minorHAnsi" w:eastAsia="Arial" w:hAnsiTheme="minorHAnsi" w:cstheme="minorHAnsi"/>
                <w:i/>
                <w:sz w:val="22"/>
                <w:szCs w:val="22"/>
              </w:rPr>
              <w:t xml:space="preserve"> that the </w:t>
            </w:r>
            <w:r w:rsidR="00DA42A1"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will respond to. </w:t>
            </w:r>
          </w:p>
          <w:p w14:paraId="46C72DFF" w14:textId="77777777" w:rsidR="000D64DC" w:rsidRDefault="000D64DC" w:rsidP="000D64DC">
            <w:pPr>
              <w:spacing w:line="276" w:lineRule="auto"/>
              <w:jc w:val="both"/>
              <w:rPr>
                <w:rFonts w:asciiTheme="minorHAnsi" w:eastAsia="Arial" w:hAnsiTheme="minorHAnsi" w:cstheme="minorHAnsi"/>
                <w:i/>
                <w:sz w:val="22"/>
                <w:szCs w:val="22"/>
              </w:rPr>
            </w:pPr>
          </w:p>
          <w:p w14:paraId="45985D1C" w14:textId="77777777" w:rsidR="000D64DC" w:rsidRPr="00A73D84" w:rsidRDefault="000D64DC" w:rsidP="000D64DC">
            <w:pPr>
              <w:spacing w:line="276" w:lineRule="auto"/>
              <w:jc w:val="both"/>
              <w:rPr>
                <w:rFonts w:asciiTheme="minorHAnsi" w:eastAsia="Arial" w:hAnsiTheme="minorHAnsi" w:cstheme="minorHAnsi"/>
                <w:i/>
                <w:sz w:val="22"/>
                <w:szCs w:val="22"/>
              </w:rPr>
            </w:pPr>
          </w:p>
          <w:p w14:paraId="57D8A928" w14:textId="77777777" w:rsidR="00CD53F8" w:rsidRPr="00A73D84" w:rsidRDefault="00CD53F8" w:rsidP="000D64DC">
            <w:pPr>
              <w:spacing w:after="120" w:line="276" w:lineRule="auto"/>
              <w:rPr>
                <w:rFonts w:asciiTheme="minorHAnsi" w:eastAsia="Arial" w:hAnsiTheme="minorHAnsi" w:cstheme="minorHAnsi"/>
                <w:sz w:val="22"/>
                <w:szCs w:val="22"/>
              </w:rPr>
            </w:pPr>
          </w:p>
        </w:tc>
      </w:tr>
      <w:tr w:rsidR="00CD53F8" w:rsidRPr="00A73D84" w14:paraId="1CADFDA3"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5C7CA70" w14:textId="09DF83CC" w:rsidR="00CD53F8" w:rsidRPr="00A73D84" w:rsidRDefault="005841D7" w:rsidP="000D64DC">
            <w:pPr>
              <w:spacing w:line="276" w:lineRule="auto"/>
              <w:jc w:val="both"/>
              <w:rPr>
                <w:rFonts w:asciiTheme="minorHAnsi" w:eastAsia="Arial" w:hAnsiTheme="minorHAnsi" w:cstheme="minorHAnsi"/>
                <w:b/>
                <w:sz w:val="22"/>
                <w:szCs w:val="22"/>
              </w:rPr>
            </w:pPr>
            <w:r>
              <w:rPr>
                <w:rFonts w:asciiTheme="minorHAnsi" w:eastAsia="Arial" w:hAnsiTheme="minorHAnsi" w:cstheme="minorHAnsi"/>
                <w:b/>
                <w:sz w:val="22"/>
                <w:szCs w:val="22"/>
              </w:rPr>
              <w:t>3</w:t>
            </w:r>
            <w:r w:rsidR="00CD53F8" w:rsidRPr="00A73D84">
              <w:rPr>
                <w:rFonts w:asciiTheme="minorHAnsi" w:eastAsia="Arial" w:hAnsiTheme="minorHAnsi" w:cstheme="minorHAnsi"/>
                <w:b/>
                <w:sz w:val="22"/>
                <w:szCs w:val="22"/>
              </w:rPr>
              <w:t xml:space="preserve">. </w:t>
            </w:r>
            <w:r w:rsidR="00E650AE" w:rsidRPr="00A73D84">
              <w:rPr>
                <w:rFonts w:asciiTheme="minorHAnsi" w:eastAsia="Arial" w:hAnsiTheme="minorHAnsi" w:cstheme="minorHAnsi"/>
                <w:b/>
                <w:sz w:val="22"/>
                <w:szCs w:val="22"/>
              </w:rPr>
              <w:t xml:space="preserve">Grant </w:t>
            </w:r>
            <w:r w:rsidR="00BA2C59">
              <w:rPr>
                <w:rFonts w:asciiTheme="minorHAnsi" w:eastAsia="Arial" w:hAnsiTheme="minorHAnsi" w:cstheme="minorHAnsi"/>
                <w:b/>
                <w:sz w:val="22"/>
                <w:szCs w:val="22"/>
              </w:rPr>
              <w:t xml:space="preserve">objectives and </w:t>
            </w:r>
            <w:r w:rsidR="00E650AE" w:rsidRPr="00A73D84">
              <w:rPr>
                <w:rFonts w:asciiTheme="minorHAnsi" w:eastAsia="Arial" w:hAnsiTheme="minorHAnsi" w:cstheme="minorHAnsi"/>
                <w:b/>
                <w:sz w:val="22"/>
                <w:szCs w:val="22"/>
              </w:rPr>
              <w:t xml:space="preserve">strategy (max. </w:t>
            </w:r>
            <w:r w:rsidR="00BA2C59">
              <w:rPr>
                <w:rFonts w:asciiTheme="minorHAnsi" w:eastAsia="Arial" w:hAnsiTheme="minorHAnsi" w:cstheme="minorHAnsi"/>
                <w:b/>
                <w:sz w:val="22"/>
                <w:szCs w:val="22"/>
              </w:rPr>
              <w:t>5</w:t>
            </w:r>
            <w:r w:rsidR="00E650AE" w:rsidRPr="00A73D84">
              <w:rPr>
                <w:rFonts w:asciiTheme="minorHAnsi" w:eastAsia="Arial" w:hAnsiTheme="minorHAnsi" w:cstheme="minorHAnsi"/>
                <w:b/>
                <w:sz w:val="22"/>
                <w:szCs w:val="22"/>
              </w:rPr>
              <w:t xml:space="preserve">00 words) </w:t>
            </w:r>
          </w:p>
        </w:tc>
      </w:tr>
      <w:tr w:rsidR="00B42B71" w:rsidRPr="00A73D84" w14:paraId="4B308E2C" w14:textId="77777777" w:rsidTr="00374392">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9CB68" w14:textId="26E2C5EC" w:rsidR="007B6A5D" w:rsidRPr="00A73D84" w:rsidRDefault="007B6A5D" w:rsidP="000D64DC">
            <w:pPr>
              <w:spacing w:after="120" w:line="276"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Please specify the </w:t>
            </w:r>
            <w:r w:rsidR="00262382" w:rsidRPr="00262382">
              <w:rPr>
                <w:rFonts w:asciiTheme="minorHAnsi" w:eastAsia="Arial" w:hAnsiTheme="minorHAnsi" w:cstheme="minorHAnsi"/>
                <w:i/>
                <w:sz w:val="22"/>
                <w:szCs w:val="22"/>
                <w:u w:val="single"/>
              </w:rPr>
              <w:t>objectives</w:t>
            </w:r>
            <w:r>
              <w:rPr>
                <w:rFonts w:asciiTheme="minorHAnsi" w:eastAsia="Arial" w:hAnsiTheme="minorHAnsi" w:cstheme="minorHAnsi"/>
                <w:i/>
                <w:sz w:val="22"/>
                <w:szCs w:val="22"/>
              </w:rPr>
              <w:t xml:space="preserve"> </w:t>
            </w:r>
            <w:r w:rsidRPr="00A73D84">
              <w:rPr>
                <w:rFonts w:asciiTheme="minorHAnsi" w:eastAsia="Arial" w:hAnsiTheme="minorHAnsi" w:cstheme="minorHAnsi"/>
                <w:i/>
                <w:sz w:val="22"/>
                <w:szCs w:val="22"/>
              </w:rPr>
              <w:t>to be achieved within the implementation of the grant.</w:t>
            </w:r>
          </w:p>
          <w:p w14:paraId="212E41E3" w14:textId="77777777" w:rsidR="00262382" w:rsidRDefault="00262382" w:rsidP="000D64DC">
            <w:pPr>
              <w:spacing w:line="276" w:lineRule="auto"/>
              <w:rPr>
                <w:rFonts w:asciiTheme="minorHAnsi" w:eastAsia="Arial" w:hAnsiTheme="minorHAnsi" w:cstheme="minorHAnsi"/>
                <w:i/>
                <w:sz w:val="22"/>
                <w:szCs w:val="22"/>
              </w:rPr>
            </w:pPr>
            <w:r w:rsidRPr="00374392">
              <w:rPr>
                <w:rFonts w:asciiTheme="minorHAnsi" w:eastAsia="Arial" w:hAnsiTheme="minorHAnsi" w:cstheme="minorHAnsi"/>
                <w:i/>
                <w:sz w:val="22"/>
                <w:szCs w:val="22"/>
              </w:rPr>
              <w:t>Please clearly indicate the objective</w:t>
            </w:r>
            <w:r>
              <w:rPr>
                <w:rFonts w:asciiTheme="minorHAnsi" w:eastAsia="Arial" w:hAnsiTheme="minorHAnsi" w:cstheme="minorHAnsi"/>
                <w:i/>
                <w:sz w:val="22"/>
                <w:szCs w:val="22"/>
              </w:rPr>
              <w:t>(s)</w:t>
            </w:r>
            <w:r w:rsidRPr="00374392">
              <w:rPr>
                <w:rFonts w:asciiTheme="minorHAnsi" w:eastAsia="Arial" w:hAnsiTheme="minorHAnsi" w:cstheme="minorHAnsi"/>
                <w:i/>
                <w:sz w:val="22"/>
                <w:szCs w:val="22"/>
              </w:rPr>
              <w:t xml:space="preserve"> of the Call for Proposals that is addressed by your grant proposal (for the list of objectives, see: section 2 – the goal of the call for proposals)</w:t>
            </w:r>
          </w:p>
          <w:p w14:paraId="3AFDF416" w14:textId="77777777" w:rsidR="007B6A5D" w:rsidRDefault="007B6A5D" w:rsidP="000D64DC">
            <w:pPr>
              <w:spacing w:line="276" w:lineRule="auto"/>
              <w:rPr>
                <w:rFonts w:asciiTheme="minorHAnsi" w:eastAsia="Arial" w:hAnsiTheme="minorHAnsi" w:cstheme="minorHAnsi"/>
                <w:i/>
                <w:sz w:val="22"/>
                <w:szCs w:val="22"/>
              </w:rPr>
            </w:pPr>
          </w:p>
          <w:p w14:paraId="34E5F04D" w14:textId="0F11DAA7" w:rsidR="00B42B71" w:rsidRDefault="00B42B71" w:rsidP="000D64DC">
            <w:pPr>
              <w:spacing w:line="276"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Please describe your strategy for resolving the above</w:t>
            </w:r>
            <w:r>
              <w:rPr>
                <w:rFonts w:asciiTheme="minorHAnsi" w:eastAsia="Arial" w:hAnsiTheme="minorHAnsi" w:cstheme="minorHAnsi"/>
                <w:i/>
                <w:sz w:val="22"/>
                <w:szCs w:val="22"/>
              </w:rPr>
              <w:t>-described</w:t>
            </w:r>
            <w:r w:rsidRPr="00A73D84">
              <w:rPr>
                <w:rFonts w:asciiTheme="minorHAnsi" w:eastAsia="Arial" w:hAnsiTheme="minorHAnsi" w:cstheme="minorHAnsi"/>
                <w:i/>
                <w:sz w:val="22"/>
                <w:szCs w:val="22"/>
              </w:rPr>
              <w:t xml:space="preserve"> problems and how it will contribute to the achievement of the objectives of the Call for Proposals.</w:t>
            </w:r>
          </w:p>
          <w:p w14:paraId="75A724B3" w14:textId="77777777" w:rsidR="007B6A5D" w:rsidRDefault="007B6A5D" w:rsidP="000D64DC">
            <w:pPr>
              <w:spacing w:line="276" w:lineRule="auto"/>
              <w:rPr>
                <w:rFonts w:asciiTheme="minorHAnsi" w:eastAsia="Arial" w:hAnsiTheme="minorHAnsi" w:cstheme="minorHAnsi"/>
                <w:i/>
                <w:sz w:val="22"/>
                <w:szCs w:val="22"/>
              </w:rPr>
            </w:pPr>
          </w:p>
          <w:p w14:paraId="373A4E9F" w14:textId="77777777" w:rsidR="003B26DB" w:rsidRDefault="003B26DB" w:rsidP="000D64DC">
            <w:pPr>
              <w:spacing w:line="276" w:lineRule="auto"/>
              <w:rPr>
                <w:rFonts w:asciiTheme="minorHAnsi" w:eastAsia="Arial" w:hAnsiTheme="minorHAnsi" w:cstheme="minorHAnsi"/>
                <w:i/>
                <w:sz w:val="22"/>
                <w:szCs w:val="22"/>
              </w:rPr>
            </w:pPr>
          </w:p>
          <w:p w14:paraId="1B3B40C5" w14:textId="77777777" w:rsidR="00B42B71" w:rsidRDefault="00B42B71" w:rsidP="000D64DC">
            <w:pPr>
              <w:spacing w:line="276" w:lineRule="auto"/>
              <w:jc w:val="both"/>
              <w:rPr>
                <w:rFonts w:asciiTheme="minorHAnsi" w:eastAsia="Arial" w:hAnsiTheme="minorHAnsi" w:cstheme="minorHAnsi"/>
                <w:b/>
                <w:sz w:val="22"/>
                <w:szCs w:val="22"/>
              </w:rPr>
            </w:pPr>
          </w:p>
        </w:tc>
      </w:tr>
      <w:tr w:rsidR="00CD53F8" w:rsidRPr="00A73D84" w14:paraId="04DF5C67"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A6B63C4" w14:textId="2C5C6CC9" w:rsidR="00CD53F8" w:rsidRPr="00A73D84" w:rsidRDefault="003C42B0" w:rsidP="000D64DC">
            <w:pPr>
              <w:spacing w:line="276" w:lineRule="auto"/>
              <w:jc w:val="both"/>
              <w:rPr>
                <w:rFonts w:asciiTheme="minorHAnsi" w:eastAsia="Arial" w:hAnsiTheme="minorHAnsi" w:cstheme="minorHAnsi"/>
                <w:b/>
                <w:sz w:val="22"/>
                <w:szCs w:val="22"/>
              </w:rPr>
            </w:pPr>
            <w:r>
              <w:rPr>
                <w:rFonts w:asciiTheme="minorHAnsi" w:eastAsia="Arial" w:hAnsiTheme="minorHAnsi" w:cstheme="minorHAnsi"/>
                <w:b/>
                <w:sz w:val="22"/>
                <w:szCs w:val="22"/>
              </w:rPr>
              <w:t>4</w:t>
            </w:r>
            <w:r w:rsidR="00CD53F8" w:rsidRPr="00A73D84">
              <w:rPr>
                <w:rFonts w:asciiTheme="minorHAnsi" w:eastAsia="Arial" w:hAnsiTheme="minorHAnsi" w:cstheme="minorHAnsi"/>
                <w:b/>
                <w:sz w:val="22"/>
                <w:szCs w:val="22"/>
              </w:rPr>
              <w:t xml:space="preserve">. Planned activities </w:t>
            </w:r>
            <w:r w:rsidR="00BA2C59">
              <w:rPr>
                <w:rFonts w:asciiTheme="minorHAnsi" w:eastAsia="Arial" w:hAnsiTheme="minorHAnsi" w:cstheme="minorHAnsi"/>
                <w:b/>
                <w:sz w:val="22"/>
                <w:szCs w:val="22"/>
              </w:rPr>
              <w:t xml:space="preserve">and </w:t>
            </w:r>
            <w:r w:rsidR="00AB4EF1">
              <w:rPr>
                <w:rFonts w:asciiTheme="minorHAnsi" w:eastAsia="Arial" w:hAnsiTheme="minorHAnsi" w:cstheme="minorHAnsi"/>
                <w:b/>
                <w:sz w:val="22"/>
                <w:szCs w:val="22"/>
              </w:rPr>
              <w:t xml:space="preserve">outputs </w:t>
            </w:r>
            <w:r w:rsidR="00CD53F8" w:rsidRPr="00A73D84">
              <w:rPr>
                <w:rFonts w:asciiTheme="minorHAnsi" w:eastAsia="Arial" w:hAnsiTheme="minorHAnsi" w:cstheme="minorHAnsi"/>
                <w:b/>
                <w:sz w:val="22"/>
                <w:szCs w:val="22"/>
              </w:rPr>
              <w:t xml:space="preserve">(max. </w:t>
            </w:r>
            <w:r w:rsidR="008F42A2">
              <w:rPr>
                <w:rFonts w:asciiTheme="minorHAnsi" w:eastAsia="Arial" w:hAnsiTheme="minorHAnsi" w:cstheme="minorHAnsi"/>
                <w:b/>
                <w:sz w:val="22"/>
                <w:szCs w:val="22"/>
              </w:rPr>
              <w:t>6</w:t>
            </w:r>
            <w:r w:rsidR="00CD53F8" w:rsidRPr="00A73D84">
              <w:rPr>
                <w:rFonts w:asciiTheme="minorHAnsi" w:eastAsia="Arial" w:hAnsiTheme="minorHAnsi" w:cstheme="minorHAnsi"/>
                <w:b/>
                <w:sz w:val="22"/>
                <w:szCs w:val="22"/>
              </w:rPr>
              <w:t>00 words)</w:t>
            </w:r>
          </w:p>
        </w:tc>
      </w:tr>
      <w:tr w:rsidR="00CD53F8" w:rsidRPr="00A73D84" w14:paraId="77E2A5BE" w14:textId="77777777" w:rsidTr="2D4DCD09">
        <w:trPr>
          <w:trHeight w:val="507"/>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C60A7" w14:textId="0C46B986" w:rsidR="00CD53F8" w:rsidRPr="0001095C" w:rsidRDefault="00CD53F8" w:rsidP="000D64DC">
            <w:pPr>
              <w:spacing w:line="276"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Please describe</w:t>
            </w:r>
            <w:r w:rsidR="00A700B5">
              <w:rPr>
                <w:rFonts w:asciiTheme="minorHAnsi" w:eastAsia="Arial" w:hAnsiTheme="minorHAnsi" w:cstheme="minorHAnsi"/>
                <w:i/>
                <w:sz w:val="22"/>
                <w:szCs w:val="22"/>
              </w:rPr>
              <w:t xml:space="preserve"> </w:t>
            </w:r>
            <w:r w:rsidR="00A700B5" w:rsidRPr="001B6A69">
              <w:rPr>
                <w:rFonts w:asciiTheme="minorHAnsi" w:eastAsia="Arial" w:hAnsiTheme="minorHAnsi" w:cstheme="minorHAnsi"/>
                <w:i/>
                <w:sz w:val="22"/>
                <w:szCs w:val="22"/>
                <w:u w:val="single"/>
              </w:rPr>
              <w:t>outputs and</w:t>
            </w:r>
            <w:r w:rsidRPr="00A73D84">
              <w:rPr>
                <w:rFonts w:asciiTheme="minorHAnsi" w:eastAsia="Arial" w:hAnsiTheme="minorHAnsi" w:cstheme="minorHAnsi"/>
                <w:i/>
                <w:sz w:val="22"/>
                <w:szCs w:val="22"/>
                <w:u w:val="single"/>
              </w:rPr>
              <w:t xml:space="preserve"> specific activities to be implemented</w:t>
            </w:r>
            <w:r w:rsidRPr="00A73D84">
              <w:rPr>
                <w:rFonts w:asciiTheme="minorHAnsi" w:eastAsia="Arial" w:hAnsiTheme="minorHAnsi" w:cstheme="minorHAnsi"/>
                <w:i/>
                <w:sz w:val="22"/>
                <w:szCs w:val="22"/>
              </w:rPr>
              <w:t xml:space="preserve"> under </w:t>
            </w:r>
            <w:r w:rsidR="00E86244" w:rsidRPr="00A73D84">
              <w:rPr>
                <w:rFonts w:asciiTheme="minorHAnsi" w:eastAsia="Arial" w:hAnsiTheme="minorHAnsi" w:cstheme="minorHAnsi"/>
                <w:i/>
                <w:sz w:val="22"/>
                <w:szCs w:val="22"/>
              </w:rPr>
              <w:t>each output</w:t>
            </w:r>
            <w:r w:rsidR="00B544C5">
              <w:rPr>
                <w:rFonts w:asciiTheme="minorHAnsi" w:eastAsia="Arial" w:hAnsiTheme="minorHAnsi" w:cstheme="minorHAnsi"/>
                <w:i/>
                <w:sz w:val="22"/>
                <w:szCs w:val="22"/>
              </w:rPr>
              <w:t>.</w:t>
            </w:r>
          </w:p>
          <w:p w14:paraId="62231401" w14:textId="77777777" w:rsidR="00CD53F8" w:rsidRDefault="00CD53F8" w:rsidP="000D64DC">
            <w:pPr>
              <w:spacing w:line="276" w:lineRule="auto"/>
              <w:jc w:val="both"/>
              <w:rPr>
                <w:rFonts w:asciiTheme="minorHAnsi" w:eastAsia="Arial" w:hAnsiTheme="minorHAnsi" w:cstheme="minorHAnsi"/>
                <w:b/>
                <w:sz w:val="22"/>
                <w:szCs w:val="22"/>
              </w:rPr>
            </w:pPr>
          </w:p>
          <w:p w14:paraId="3F86293F" w14:textId="77777777" w:rsidR="000D64DC" w:rsidRDefault="000D64DC" w:rsidP="000D64DC">
            <w:pPr>
              <w:spacing w:line="276" w:lineRule="auto"/>
              <w:jc w:val="both"/>
              <w:rPr>
                <w:rFonts w:asciiTheme="minorHAnsi" w:eastAsia="Arial" w:hAnsiTheme="minorHAnsi" w:cstheme="minorHAnsi"/>
                <w:b/>
                <w:sz w:val="22"/>
                <w:szCs w:val="22"/>
              </w:rPr>
            </w:pPr>
          </w:p>
          <w:p w14:paraId="019623A8" w14:textId="0A6F80C9" w:rsidR="000D64DC" w:rsidRPr="00A73D84" w:rsidRDefault="000D64DC" w:rsidP="000D64DC">
            <w:pPr>
              <w:spacing w:line="276" w:lineRule="auto"/>
              <w:jc w:val="both"/>
              <w:rPr>
                <w:rFonts w:asciiTheme="minorHAnsi" w:eastAsia="Arial" w:hAnsiTheme="minorHAnsi" w:cstheme="minorHAnsi"/>
                <w:b/>
                <w:sz w:val="22"/>
                <w:szCs w:val="22"/>
              </w:rPr>
            </w:pPr>
          </w:p>
        </w:tc>
      </w:tr>
      <w:tr w:rsidR="00CD53F8" w:rsidRPr="00A73D84" w14:paraId="316718E1"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4350754" w14:textId="0525756D" w:rsidR="00CD53F8" w:rsidRPr="00A73D84" w:rsidRDefault="00C24081" w:rsidP="000D64DC">
            <w:pPr>
              <w:spacing w:line="276" w:lineRule="auto"/>
              <w:jc w:val="both"/>
              <w:rPr>
                <w:rFonts w:asciiTheme="minorHAnsi" w:eastAsia="Arial" w:hAnsiTheme="minorHAnsi" w:cstheme="minorHAnsi"/>
                <w:b/>
                <w:sz w:val="22"/>
                <w:szCs w:val="22"/>
              </w:rPr>
            </w:pPr>
            <w:r>
              <w:rPr>
                <w:rFonts w:asciiTheme="minorHAnsi" w:eastAsia="Arial" w:hAnsiTheme="minorHAnsi" w:cstheme="minorHAnsi"/>
                <w:b/>
                <w:sz w:val="22"/>
                <w:szCs w:val="22"/>
              </w:rPr>
              <w:t>5</w:t>
            </w:r>
            <w:r w:rsidR="00CD53F8" w:rsidRPr="00A73D84">
              <w:rPr>
                <w:rFonts w:asciiTheme="minorHAnsi" w:eastAsia="Arial" w:hAnsiTheme="minorHAnsi" w:cstheme="minorHAnsi"/>
                <w:b/>
                <w:sz w:val="22"/>
                <w:szCs w:val="22"/>
              </w:rPr>
              <w:t xml:space="preserve">. </w:t>
            </w:r>
            <w:r w:rsidR="002F1450" w:rsidRPr="00A73D84">
              <w:rPr>
                <w:rFonts w:asciiTheme="minorHAnsi" w:eastAsia="Arial" w:hAnsiTheme="minorHAnsi" w:cstheme="minorHAnsi"/>
                <w:b/>
                <w:sz w:val="22"/>
                <w:szCs w:val="22"/>
              </w:rPr>
              <w:t>Grant</w:t>
            </w:r>
            <w:r w:rsidR="00CD53F8" w:rsidRPr="00A73D84">
              <w:rPr>
                <w:rFonts w:asciiTheme="minorHAnsi" w:eastAsia="Arial" w:hAnsiTheme="minorHAnsi" w:cstheme="minorHAnsi"/>
                <w:b/>
                <w:sz w:val="22"/>
                <w:szCs w:val="22"/>
              </w:rPr>
              <w:t xml:space="preserve"> beneficiaries (max. 300 words)</w:t>
            </w:r>
          </w:p>
        </w:tc>
      </w:tr>
      <w:tr w:rsidR="00CD53F8" w:rsidRPr="00A73D84" w14:paraId="35C32F64"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3230DA" w14:textId="736DE8F1" w:rsidR="00CD53F8" w:rsidRPr="00A73D84" w:rsidRDefault="00CD53F8" w:rsidP="000D64DC">
            <w:pPr>
              <w:widowControl w:val="0"/>
              <w:autoSpaceDE w:val="0"/>
              <w:autoSpaceDN w:val="0"/>
              <w:adjustRightInd w:val="0"/>
              <w:spacing w:line="276" w:lineRule="auto"/>
              <w:contextualSpacing/>
              <w:rPr>
                <w:rFonts w:asciiTheme="minorHAnsi" w:eastAsia="Arial" w:hAnsiTheme="minorHAnsi" w:cstheme="minorHAnsi"/>
                <w:i/>
                <w:sz w:val="22"/>
                <w:szCs w:val="22"/>
              </w:rPr>
            </w:pPr>
            <w:r w:rsidRPr="00A73D84">
              <w:rPr>
                <w:rFonts w:asciiTheme="minorHAnsi" w:eastAsia="Arial" w:hAnsiTheme="minorHAnsi" w:cstheme="minorHAnsi"/>
                <w:i/>
                <w:sz w:val="22"/>
                <w:szCs w:val="22"/>
              </w:rPr>
              <w:t>Please define</w:t>
            </w:r>
            <w:r w:rsidR="003A0973" w:rsidRPr="00A73D84">
              <w:rPr>
                <w:rFonts w:asciiTheme="minorHAnsi" w:eastAsia="Arial" w:hAnsiTheme="minorHAnsi" w:cstheme="minorHAnsi"/>
                <w:i/>
                <w:sz w:val="22"/>
                <w:szCs w:val="22"/>
              </w:rPr>
              <w:t xml:space="preserve"> grant</w:t>
            </w:r>
            <w:r w:rsidRPr="00A73D84">
              <w:rPr>
                <w:rFonts w:asciiTheme="minorHAnsi" w:eastAsia="Arial" w:hAnsiTheme="minorHAnsi" w:cstheme="minorHAnsi"/>
                <w:i/>
                <w:sz w:val="22"/>
                <w:szCs w:val="22"/>
              </w:rPr>
              <w:t xml:space="preserve"> target groups, direct and indirect beneficiaries, age and gender distribution, </w:t>
            </w:r>
            <w:r w:rsidR="001F4DBB">
              <w:rPr>
                <w:rFonts w:asciiTheme="minorHAnsi" w:eastAsia="Arial" w:hAnsiTheme="minorHAnsi" w:cstheme="minorHAnsi"/>
                <w:i/>
                <w:sz w:val="22"/>
                <w:szCs w:val="22"/>
                <w:lang w:val="en-US"/>
              </w:rPr>
              <w:t>t</w:t>
            </w:r>
            <w:proofErr w:type="spellStart"/>
            <w:r w:rsidRPr="00A73D84">
              <w:rPr>
                <w:rFonts w:asciiTheme="minorHAnsi" w:eastAsia="Arial" w:hAnsiTheme="minorHAnsi" w:cstheme="minorHAnsi"/>
                <w:i/>
                <w:sz w:val="22"/>
                <w:szCs w:val="22"/>
              </w:rPr>
              <w:t>heir</w:t>
            </w:r>
            <w:proofErr w:type="spellEnd"/>
            <w:r w:rsidRPr="00A73D84">
              <w:rPr>
                <w:rFonts w:asciiTheme="minorHAnsi" w:eastAsia="Arial" w:hAnsiTheme="minorHAnsi" w:cstheme="minorHAnsi"/>
                <w:i/>
                <w:sz w:val="22"/>
                <w:szCs w:val="22"/>
              </w:rPr>
              <w:t xml:space="preserve"> needs and constraints, and state how the </w:t>
            </w:r>
            <w:r w:rsidR="000A32D0"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will address these needs.</w:t>
            </w:r>
          </w:p>
          <w:p w14:paraId="4F7D6771" w14:textId="77777777" w:rsidR="00CD53F8" w:rsidRDefault="00CD53F8" w:rsidP="000D64DC">
            <w:pPr>
              <w:spacing w:line="276" w:lineRule="auto"/>
              <w:jc w:val="both"/>
              <w:rPr>
                <w:rFonts w:asciiTheme="minorHAnsi" w:eastAsia="Arial" w:hAnsiTheme="minorHAnsi" w:cstheme="minorHAnsi"/>
                <w:b/>
                <w:sz w:val="22"/>
                <w:szCs w:val="22"/>
              </w:rPr>
            </w:pPr>
          </w:p>
          <w:p w14:paraId="61D14EA6" w14:textId="65141BDA" w:rsidR="003B26DB" w:rsidRPr="00A73D84" w:rsidRDefault="003B26DB" w:rsidP="000D64DC">
            <w:pPr>
              <w:spacing w:line="276" w:lineRule="auto"/>
              <w:jc w:val="both"/>
              <w:rPr>
                <w:rFonts w:asciiTheme="minorHAnsi" w:eastAsia="Arial" w:hAnsiTheme="minorHAnsi" w:cstheme="minorHAnsi"/>
                <w:b/>
                <w:sz w:val="22"/>
                <w:szCs w:val="22"/>
              </w:rPr>
            </w:pPr>
          </w:p>
        </w:tc>
      </w:tr>
      <w:tr w:rsidR="00CD53F8" w:rsidRPr="00A73D84" w14:paraId="2564A1B3"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B87D789" w14:textId="6E398256" w:rsidR="00CD53F8" w:rsidRPr="00A73D84" w:rsidRDefault="005C10CF" w:rsidP="000D64DC">
            <w:pPr>
              <w:spacing w:line="276" w:lineRule="auto"/>
              <w:jc w:val="both"/>
              <w:rPr>
                <w:rFonts w:asciiTheme="minorHAnsi" w:eastAsia="Arial" w:hAnsiTheme="minorHAnsi" w:cstheme="minorHAnsi"/>
                <w:b/>
                <w:sz w:val="22"/>
                <w:szCs w:val="22"/>
              </w:rPr>
            </w:pPr>
            <w:r>
              <w:rPr>
                <w:rFonts w:asciiTheme="minorHAnsi" w:eastAsia="Arial" w:hAnsiTheme="minorHAnsi" w:cstheme="minorHAnsi"/>
                <w:b/>
                <w:sz w:val="22"/>
                <w:szCs w:val="22"/>
                <w:lang w:val="ka-GE"/>
              </w:rPr>
              <w:t>6</w:t>
            </w:r>
            <w:r w:rsidR="00CD53F8" w:rsidRPr="00A73D84">
              <w:rPr>
                <w:rFonts w:asciiTheme="minorHAnsi" w:eastAsia="Arial" w:hAnsiTheme="minorHAnsi" w:cstheme="minorHAnsi"/>
                <w:b/>
                <w:sz w:val="22"/>
                <w:szCs w:val="22"/>
              </w:rPr>
              <w:t>. Expected impact and sustainability (max. 300 words)</w:t>
            </w:r>
          </w:p>
        </w:tc>
      </w:tr>
      <w:tr w:rsidR="00CD53F8" w:rsidRPr="00A73D84" w14:paraId="6E99DE1D"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9C1E7B" w14:textId="5A8E65D4" w:rsidR="00CD53F8" w:rsidRPr="00A73D84" w:rsidRDefault="00CD53F8" w:rsidP="000D64DC">
            <w:pPr>
              <w:spacing w:line="276"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Describe the </w:t>
            </w:r>
            <w:r w:rsidRPr="00A73D84">
              <w:rPr>
                <w:rFonts w:asciiTheme="minorHAnsi" w:eastAsia="Arial" w:hAnsiTheme="minorHAnsi" w:cstheme="minorHAnsi"/>
                <w:i/>
                <w:sz w:val="22"/>
                <w:szCs w:val="22"/>
                <w:u w:val="single"/>
              </w:rPr>
              <w:t>impact</w:t>
            </w:r>
            <w:r w:rsidRPr="00A73D84">
              <w:rPr>
                <w:rFonts w:asciiTheme="minorHAnsi" w:eastAsia="Arial" w:hAnsiTheme="minorHAnsi" w:cstheme="minorHAnsi"/>
                <w:i/>
                <w:sz w:val="22"/>
                <w:szCs w:val="22"/>
              </w:rPr>
              <w:t xml:space="preserve"> that the </w:t>
            </w:r>
            <w:r w:rsidR="00473D1C"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will bring in a long-term perspective on</w:t>
            </w:r>
            <w:r w:rsidR="005B4691" w:rsidRPr="00A73D84">
              <w:rPr>
                <w:rFonts w:asciiTheme="minorHAnsi" w:eastAsia="Arial" w:hAnsiTheme="minorHAnsi" w:cstheme="minorHAnsi"/>
                <w:i/>
                <w:sz w:val="22"/>
                <w:szCs w:val="22"/>
              </w:rPr>
              <w:t xml:space="preserve"> </w:t>
            </w:r>
            <w:r w:rsidR="007651D5">
              <w:rPr>
                <w:rFonts w:asciiTheme="minorHAnsi" w:eastAsia="Arial" w:hAnsiTheme="minorHAnsi" w:cstheme="minorHAnsi"/>
                <w:i/>
                <w:sz w:val="22"/>
                <w:szCs w:val="22"/>
              </w:rPr>
              <w:t>municipal</w:t>
            </w:r>
            <w:r w:rsidR="00061A19">
              <w:rPr>
                <w:rFonts w:asciiTheme="minorHAnsi" w:eastAsia="Arial" w:hAnsiTheme="minorHAnsi" w:cstheme="minorHAnsi"/>
                <w:i/>
                <w:sz w:val="22"/>
                <w:szCs w:val="22"/>
              </w:rPr>
              <w:t xml:space="preserve"> service delivery</w:t>
            </w:r>
            <w:r w:rsidRPr="00A73D84">
              <w:rPr>
                <w:rFonts w:asciiTheme="minorHAnsi" w:eastAsia="Arial" w:hAnsiTheme="minorHAnsi" w:cstheme="minorHAnsi"/>
                <w:i/>
                <w:sz w:val="22"/>
                <w:szCs w:val="22"/>
              </w:rPr>
              <w:t xml:space="preserve">. </w:t>
            </w:r>
          </w:p>
          <w:p w14:paraId="711FFD17" w14:textId="77777777" w:rsidR="00264258" w:rsidRPr="00A73D84" w:rsidRDefault="00264258" w:rsidP="000D64DC">
            <w:pPr>
              <w:spacing w:line="276" w:lineRule="auto"/>
              <w:rPr>
                <w:rFonts w:asciiTheme="minorHAnsi" w:eastAsia="Arial" w:hAnsiTheme="minorHAnsi" w:cstheme="minorHAnsi"/>
                <w:i/>
                <w:sz w:val="22"/>
                <w:szCs w:val="22"/>
              </w:rPr>
            </w:pPr>
          </w:p>
          <w:p w14:paraId="204A0EFB" w14:textId="66F6249F" w:rsidR="00CD53F8" w:rsidRPr="00A73D84" w:rsidRDefault="00CD53F8" w:rsidP="000D64DC">
            <w:pPr>
              <w:spacing w:line="276"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Please</w:t>
            </w:r>
            <w:r w:rsidR="007E1ACD">
              <w:rPr>
                <w:rFonts w:asciiTheme="minorHAnsi" w:eastAsia="Arial" w:hAnsiTheme="minorHAnsi" w:cstheme="minorHAnsi"/>
                <w:i/>
                <w:sz w:val="22"/>
                <w:szCs w:val="22"/>
              </w:rPr>
              <w:t xml:space="preserve"> clearly</w:t>
            </w:r>
            <w:r w:rsidRPr="00A73D84">
              <w:rPr>
                <w:rFonts w:asciiTheme="minorHAnsi" w:eastAsia="Arial" w:hAnsiTheme="minorHAnsi" w:cstheme="minorHAnsi"/>
                <w:i/>
                <w:sz w:val="22"/>
                <w:szCs w:val="22"/>
              </w:rPr>
              <w:t xml:space="preserve"> identify how </w:t>
            </w:r>
            <w:r w:rsidR="00A20CC8">
              <w:rPr>
                <w:rFonts w:asciiTheme="minorHAnsi" w:eastAsia="Arial" w:hAnsiTheme="minorHAnsi" w:cstheme="minorHAnsi"/>
                <w:i/>
                <w:sz w:val="22"/>
                <w:szCs w:val="22"/>
              </w:rPr>
              <w:t xml:space="preserve">the </w:t>
            </w:r>
            <w:r w:rsidRPr="004C6AF9">
              <w:rPr>
                <w:rFonts w:asciiTheme="minorHAnsi" w:eastAsia="Arial" w:hAnsiTheme="minorHAnsi" w:cstheme="minorHAnsi"/>
                <w:i/>
                <w:sz w:val="22"/>
                <w:szCs w:val="22"/>
                <w:u w:val="single"/>
              </w:rPr>
              <w:t>sustainability</w:t>
            </w:r>
            <w:r w:rsidRPr="00A73D84">
              <w:rPr>
                <w:rFonts w:asciiTheme="minorHAnsi" w:eastAsia="Arial" w:hAnsiTheme="minorHAnsi" w:cstheme="minorHAnsi"/>
                <w:i/>
                <w:sz w:val="22"/>
                <w:szCs w:val="22"/>
              </w:rPr>
              <w:t xml:space="preserve"> of positive results will be ensured, </w:t>
            </w:r>
            <w:proofErr w:type="gramStart"/>
            <w:r w:rsidRPr="00A73D84">
              <w:rPr>
                <w:rFonts w:asciiTheme="minorHAnsi" w:eastAsia="Arial" w:hAnsiTheme="minorHAnsi" w:cstheme="minorHAnsi"/>
                <w:i/>
                <w:sz w:val="22"/>
                <w:szCs w:val="22"/>
              </w:rPr>
              <w:t>sustained</w:t>
            </w:r>
            <w:proofErr w:type="gramEnd"/>
            <w:r w:rsidRPr="00A73D84">
              <w:rPr>
                <w:rFonts w:asciiTheme="minorHAnsi" w:eastAsia="Arial" w:hAnsiTheme="minorHAnsi" w:cstheme="minorHAnsi"/>
                <w:i/>
                <w:sz w:val="22"/>
                <w:szCs w:val="22"/>
              </w:rPr>
              <w:t xml:space="preserve"> and expanded after the completion of the </w:t>
            </w:r>
            <w:r w:rsidR="00FF2146"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w:t>
            </w:r>
          </w:p>
          <w:p w14:paraId="01A01AF4" w14:textId="77777777" w:rsidR="00CD53F8" w:rsidRDefault="00CD53F8" w:rsidP="000D64DC">
            <w:pPr>
              <w:spacing w:line="276" w:lineRule="auto"/>
              <w:jc w:val="both"/>
              <w:rPr>
                <w:rFonts w:asciiTheme="minorHAnsi" w:eastAsia="Arial" w:hAnsiTheme="minorHAnsi" w:cstheme="minorHAnsi"/>
                <w:b/>
                <w:sz w:val="22"/>
                <w:szCs w:val="22"/>
              </w:rPr>
            </w:pPr>
          </w:p>
          <w:p w14:paraId="7B6AB01B" w14:textId="77777777" w:rsidR="000D64DC" w:rsidRDefault="000D64DC" w:rsidP="000D64DC">
            <w:pPr>
              <w:spacing w:line="276" w:lineRule="auto"/>
              <w:jc w:val="both"/>
              <w:rPr>
                <w:rFonts w:asciiTheme="minorHAnsi" w:eastAsia="Arial" w:hAnsiTheme="minorHAnsi" w:cstheme="minorHAnsi"/>
                <w:b/>
                <w:sz w:val="22"/>
                <w:szCs w:val="22"/>
              </w:rPr>
            </w:pPr>
          </w:p>
          <w:p w14:paraId="73FD3E4F" w14:textId="77777777" w:rsidR="00211DF5" w:rsidRDefault="00211DF5" w:rsidP="000D64DC">
            <w:pPr>
              <w:spacing w:line="276" w:lineRule="auto"/>
              <w:jc w:val="both"/>
              <w:rPr>
                <w:rFonts w:asciiTheme="minorHAnsi" w:eastAsia="Arial" w:hAnsiTheme="minorHAnsi" w:cstheme="minorHAnsi"/>
                <w:b/>
                <w:sz w:val="22"/>
                <w:szCs w:val="22"/>
              </w:rPr>
            </w:pPr>
          </w:p>
          <w:p w14:paraId="542D72CC" w14:textId="77777777" w:rsidR="000D64DC" w:rsidRPr="00A73D84" w:rsidRDefault="000D64DC" w:rsidP="000D64DC">
            <w:pPr>
              <w:spacing w:line="276" w:lineRule="auto"/>
              <w:jc w:val="both"/>
              <w:rPr>
                <w:rFonts w:asciiTheme="minorHAnsi" w:eastAsia="Arial" w:hAnsiTheme="minorHAnsi" w:cstheme="minorHAnsi"/>
                <w:b/>
                <w:sz w:val="22"/>
                <w:szCs w:val="22"/>
              </w:rPr>
            </w:pPr>
          </w:p>
        </w:tc>
      </w:tr>
      <w:tr w:rsidR="00CD53F8" w:rsidRPr="00A73D84" w14:paraId="416B7AE0"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689BF0A3" w14:textId="49E829B2" w:rsidR="00CD53F8" w:rsidRPr="00A73D84" w:rsidRDefault="005C10CF" w:rsidP="000D64DC">
            <w:pPr>
              <w:spacing w:line="276" w:lineRule="auto"/>
              <w:rPr>
                <w:rFonts w:asciiTheme="minorHAnsi" w:eastAsia="Arial" w:hAnsiTheme="minorHAnsi" w:cstheme="minorHAnsi"/>
                <w:b/>
                <w:sz w:val="22"/>
                <w:szCs w:val="22"/>
              </w:rPr>
            </w:pPr>
            <w:r>
              <w:rPr>
                <w:rFonts w:asciiTheme="minorHAnsi" w:eastAsia="Arial" w:hAnsiTheme="minorHAnsi" w:cstheme="minorHAnsi"/>
                <w:b/>
                <w:sz w:val="22"/>
                <w:szCs w:val="22"/>
                <w:lang w:val="ka-GE"/>
              </w:rPr>
              <w:lastRenderedPageBreak/>
              <w:t>7</w:t>
            </w:r>
            <w:r w:rsidR="00CD53F8" w:rsidRPr="00A73D84">
              <w:rPr>
                <w:rFonts w:asciiTheme="minorHAnsi" w:eastAsia="Arial" w:hAnsiTheme="minorHAnsi" w:cstheme="minorHAnsi"/>
                <w:b/>
                <w:sz w:val="22"/>
                <w:szCs w:val="22"/>
              </w:rPr>
              <w:t xml:space="preserve">. Risk analysis and mitigation strategies  </w:t>
            </w:r>
          </w:p>
        </w:tc>
      </w:tr>
      <w:tr w:rsidR="00CD53F8" w:rsidRPr="00A73D84" w14:paraId="7608B3D2"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5BF29" w14:textId="0EFAED91" w:rsidR="00CD53F8" w:rsidRPr="00A73D84" w:rsidRDefault="00CD53F8" w:rsidP="000D64DC">
            <w:pPr>
              <w:spacing w:line="276"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Please describe potential risks which may affect the implementation of the </w:t>
            </w:r>
            <w:r w:rsidR="00882214"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and measures for mitigation/management of such risks. </w:t>
            </w:r>
          </w:p>
          <w:tbl>
            <w:tblPr>
              <w:tblW w:w="10761"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4101"/>
              <w:gridCol w:w="2935"/>
              <w:gridCol w:w="3725"/>
            </w:tblGrid>
            <w:tr w:rsidR="00CD53F8" w:rsidRPr="00A73D84" w14:paraId="1E102EEF" w14:textId="77777777" w:rsidTr="001C445C">
              <w:trPr>
                <w:trHeight w:val="466"/>
              </w:trPr>
              <w:tc>
                <w:tcPr>
                  <w:tcW w:w="4101" w:type="dxa"/>
                  <w:tcBorders>
                    <w:top w:val="single" w:sz="4" w:space="0" w:color="000000"/>
                    <w:left w:val="single" w:sz="4" w:space="0" w:color="000000"/>
                    <w:bottom w:val="single" w:sz="4" w:space="0" w:color="000000"/>
                    <w:right w:val="single" w:sz="4" w:space="0" w:color="000000"/>
                  </w:tcBorders>
                </w:tcPr>
                <w:p w14:paraId="03077938" w14:textId="1390352A" w:rsidR="00CD53F8" w:rsidRPr="00A73D84" w:rsidRDefault="00CD53F8"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Risk</w:t>
                  </w:r>
                </w:p>
              </w:tc>
              <w:tc>
                <w:tcPr>
                  <w:tcW w:w="2935" w:type="dxa"/>
                  <w:tcBorders>
                    <w:top w:val="single" w:sz="4" w:space="0" w:color="000000"/>
                    <w:left w:val="single" w:sz="4" w:space="0" w:color="000000"/>
                    <w:bottom w:val="single" w:sz="4" w:space="0" w:color="000000"/>
                    <w:right w:val="single" w:sz="4" w:space="0" w:color="000000"/>
                  </w:tcBorders>
                </w:tcPr>
                <w:p w14:paraId="50C20AF2" w14:textId="77777777" w:rsidR="00CD53F8" w:rsidRPr="00A73D84" w:rsidRDefault="00CD53F8"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Likelihood</w:t>
                  </w:r>
                </w:p>
                <w:p w14:paraId="3F2AC932" w14:textId="77777777" w:rsidR="00CD53F8" w:rsidRPr="00A73D84" w:rsidRDefault="00CD53F8" w:rsidP="000D64DC">
                  <w:pPr>
                    <w:spacing w:line="276" w:lineRule="auto"/>
                    <w:jc w:val="center"/>
                    <w:rPr>
                      <w:rFonts w:asciiTheme="minorHAnsi" w:eastAsia="Arial" w:hAnsiTheme="minorHAnsi" w:cstheme="minorHAnsi"/>
                      <w:i/>
                      <w:sz w:val="22"/>
                      <w:szCs w:val="22"/>
                    </w:rPr>
                  </w:pPr>
                  <w:r w:rsidRPr="00A73D84">
                    <w:rPr>
                      <w:rFonts w:asciiTheme="minorHAnsi" w:eastAsia="Arial" w:hAnsiTheme="minorHAnsi" w:cstheme="minorHAnsi"/>
                      <w:i/>
                      <w:sz w:val="22"/>
                      <w:szCs w:val="22"/>
                    </w:rPr>
                    <w:t>(low, medium, high)</w:t>
                  </w:r>
                </w:p>
              </w:tc>
              <w:tc>
                <w:tcPr>
                  <w:tcW w:w="3725" w:type="dxa"/>
                  <w:tcBorders>
                    <w:top w:val="single" w:sz="4" w:space="0" w:color="000000"/>
                    <w:left w:val="single" w:sz="4" w:space="0" w:color="000000"/>
                    <w:bottom w:val="single" w:sz="4" w:space="0" w:color="000000"/>
                    <w:right w:val="single" w:sz="4" w:space="0" w:color="000000"/>
                  </w:tcBorders>
                </w:tcPr>
                <w:p w14:paraId="6775677E" w14:textId="77777777" w:rsidR="00CD53F8" w:rsidRPr="00A73D84" w:rsidRDefault="00CD53F8"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Risk mitigation strategy </w:t>
                  </w:r>
                </w:p>
              </w:tc>
            </w:tr>
            <w:tr w:rsidR="009E2042" w:rsidRPr="00A73D84" w14:paraId="0EB802F8" w14:textId="77777777" w:rsidTr="00FF41CE">
              <w:trPr>
                <w:trHeight w:val="1151"/>
              </w:trPr>
              <w:tc>
                <w:tcPr>
                  <w:tcW w:w="4101" w:type="dxa"/>
                  <w:tcBorders>
                    <w:top w:val="single" w:sz="4" w:space="0" w:color="000000"/>
                    <w:left w:val="single" w:sz="4" w:space="0" w:color="000000"/>
                    <w:bottom w:val="single" w:sz="4" w:space="0" w:color="000000"/>
                    <w:right w:val="single" w:sz="4" w:space="0" w:color="000000"/>
                  </w:tcBorders>
                </w:tcPr>
                <w:p w14:paraId="0DAFB103" w14:textId="1E545AC9" w:rsidR="009E2042" w:rsidRPr="00A73D84" w:rsidRDefault="009E2042" w:rsidP="000D64DC">
                  <w:pPr>
                    <w:spacing w:line="276" w:lineRule="auto"/>
                    <w:jc w:val="center"/>
                    <w:rPr>
                      <w:rFonts w:asciiTheme="minorHAnsi" w:eastAsia="Arial" w:hAnsiTheme="minorHAnsi" w:cstheme="minorHAnsi"/>
                      <w:b/>
                      <w:sz w:val="22"/>
                      <w:szCs w:val="22"/>
                    </w:rPr>
                  </w:pPr>
                </w:p>
              </w:tc>
              <w:tc>
                <w:tcPr>
                  <w:tcW w:w="2935" w:type="dxa"/>
                  <w:tcBorders>
                    <w:top w:val="single" w:sz="4" w:space="0" w:color="000000"/>
                    <w:left w:val="single" w:sz="4" w:space="0" w:color="000000"/>
                    <w:bottom w:val="single" w:sz="4" w:space="0" w:color="000000"/>
                    <w:right w:val="single" w:sz="4" w:space="0" w:color="000000"/>
                  </w:tcBorders>
                </w:tcPr>
                <w:p w14:paraId="28266B2D" w14:textId="77777777" w:rsidR="009E2042" w:rsidRPr="00A73D84" w:rsidRDefault="009E2042" w:rsidP="000D64DC">
                  <w:pPr>
                    <w:spacing w:line="276" w:lineRule="auto"/>
                    <w:jc w:val="center"/>
                    <w:rPr>
                      <w:rFonts w:asciiTheme="minorHAnsi" w:eastAsia="Arial" w:hAnsiTheme="minorHAnsi" w:cstheme="minorHAnsi"/>
                      <w:b/>
                      <w:sz w:val="22"/>
                      <w:szCs w:val="22"/>
                    </w:rPr>
                  </w:pPr>
                </w:p>
              </w:tc>
              <w:tc>
                <w:tcPr>
                  <w:tcW w:w="3725" w:type="dxa"/>
                  <w:tcBorders>
                    <w:top w:val="single" w:sz="4" w:space="0" w:color="000000"/>
                    <w:left w:val="single" w:sz="4" w:space="0" w:color="000000"/>
                    <w:bottom w:val="single" w:sz="4" w:space="0" w:color="000000"/>
                    <w:right w:val="single" w:sz="4" w:space="0" w:color="000000"/>
                  </w:tcBorders>
                </w:tcPr>
                <w:p w14:paraId="64EA61D5" w14:textId="77777777" w:rsidR="009E2042" w:rsidRPr="00A73D84" w:rsidRDefault="009E2042" w:rsidP="000D64DC">
                  <w:pPr>
                    <w:spacing w:line="276" w:lineRule="auto"/>
                    <w:jc w:val="center"/>
                    <w:rPr>
                      <w:rFonts w:asciiTheme="minorHAnsi" w:eastAsia="Arial" w:hAnsiTheme="minorHAnsi" w:cstheme="minorHAnsi"/>
                      <w:b/>
                      <w:sz w:val="22"/>
                      <w:szCs w:val="22"/>
                    </w:rPr>
                  </w:pPr>
                </w:p>
              </w:tc>
            </w:tr>
            <w:tr w:rsidR="009E2042" w:rsidRPr="00A73D84" w14:paraId="2D65BFFD" w14:textId="77777777" w:rsidTr="008D5FB0">
              <w:trPr>
                <w:trHeight w:val="1151"/>
              </w:trPr>
              <w:tc>
                <w:tcPr>
                  <w:tcW w:w="4101" w:type="dxa"/>
                  <w:tcBorders>
                    <w:top w:val="single" w:sz="4" w:space="0" w:color="000000"/>
                    <w:left w:val="single" w:sz="4" w:space="0" w:color="000000"/>
                    <w:bottom w:val="single" w:sz="4" w:space="0" w:color="000000"/>
                    <w:right w:val="single" w:sz="4" w:space="0" w:color="000000"/>
                  </w:tcBorders>
                </w:tcPr>
                <w:p w14:paraId="4C79C5C0" w14:textId="252B9249" w:rsidR="009E2042" w:rsidRPr="00A73D84" w:rsidRDefault="009E2042" w:rsidP="000D64DC">
                  <w:pPr>
                    <w:spacing w:line="276" w:lineRule="auto"/>
                    <w:jc w:val="center"/>
                    <w:rPr>
                      <w:rFonts w:asciiTheme="minorHAnsi" w:eastAsia="Arial" w:hAnsiTheme="minorHAnsi" w:cstheme="minorHAnsi"/>
                      <w:b/>
                      <w:sz w:val="22"/>
                      <w:szCs w:val="22"/>
                    </w:rPr>
                  </w:pPr>
                </w:p>
              </w:tc>
              <w:tc>
                <w:tcPr>
                  <w:tcW w:w="2935" w:type="dxa"/>
                  <w:tcBorders>
                    <w:top w:val="single" w:sz="4" w:space="0" w:color="000000"/>
                    <w:left w:val="single" w:sz="4" w:space="0" w:color="000000"/>
                    <w:bottom w:val="single" w:sz="4" w:space="0" w:color="000000"/>
                    <w:right w:val="single" w:sz="4" w:space="0" w:color="000000"/>
                  </w:tcBorders>
                </w:tcPr>
                <w:p w14:paraId="76A428B8" w14:textId="77777777" w:rsidR="009E2042" w:rsidRPr="00A73D84" w:rsidRDefault="009E2042" w:rsidP="000D64DC">
                  <w:pPr>
                    <w:spacing w:line="276" w:lineRule="auto"/>
                    <w:jc w:val="center"/>
                    <w:rPr>
                      <w:rFonts w:asciiTheme="minorHAnsi" w:eastAsia="Arial" w:hAnsiTheme="minorHAnsi" w:cstheme="minorHAnsi"/>
                      <w:b/>
                      <w:sz w:val="22"/>
                      <w:szCs w:val="22"/>
                    </w:rPr>
                  </w:pPr>
                </w:p>
              </w:tc>
              <w:tc>
                <w:tcPr>
                  <w:tcW w:w="3725" w:type="dxa"/>
                  <w:tcBorders>
                    <w:top w:val="single" w:sz="4" w:space="0" w:color="000000"/>
                    <w:left w:val="single" w:sz="4" w:space="0" w:color="000000"/>
                    <w:bottom w:val="single" w:sz="4" w:space="0" w:color="000000"/>
                    <w:right w:val="single" w:sz="4" w:space="0" w:color="000000"/>
                  </w:tcBorders>
                </w:tcPr>
                <w:p w14:paraId="12BB101C" w14:textId="77777777" w:rsidR="009E2042" w:rsidRPr="00A73D84" w:rsidRDefault="009E2042" w:rsidP="000D64DC">
                  <w:pPr>
                    <w:spacing w:line="276" w:lineRule="auto"/>
                    <w:jc w:val="center"/>
                    <w:rPr>
                      <w:rFonts w:asciiTheme="minorHAnsi" w:eastAsia="Arial" w:hAnsiTheme="minorHAnsi" w:cstheme="minorHAnsi"/>
                      <w:b/>
                      <w:sz w:val="22"/>
                      <w:szCs w:val="22"/>
                    </w:rPr>
                  </w:pPr>
                </w:p>
              </w:tc>
            </w:tr>
          </w:tbl>
          <w:p w14:paraId="33832121" w14:textId="77777777" w:rsidR="00CD53F8" w:rsidRPr="00A73D84" w:rsidRDefault="00CD53F8" w:rsidP="000D64DC">
            <w:pPr>
              <w:spacing w:line="276" w:lineRule="auto"/>
              <w:rPr>
                <w:rFonts w:asciiTheme="minorHAnsi" w:eastAsia="Arial" w:hAnsiTheme="minorHAnsi" w:cstheme="minorHAnsi"/>
                <w:i/>
                <w:sz w:val="22"/>
                <w:szCs w:val="22"/>
              </w:rPr>
            </w:pPr>
          </w:p>
          <w:p w14:paraId="489ACF1F" w14:textId="77777777" w:rsidR="00CD53F8" w:rsidRPr="00A73D84" w:rsidRDefault="00CD53F8" w:rsidP="000D64DC">
            <w:pPr>
              <w:spacing w:line="276" w:lineRule="auto"/>
              <w:rPr>
                <w:rFonts w:asciiTheme="minorHAnsi" w:eastAsia="Arial" w:hAnsiTheme="minorHAnsi" w:cstheme="minorHAnsi"/>
                <w:b/>
                <w:sz w:val="22"/>
                <w:szCs w:val="22"/>
              </w:rPr>
            </w:pPr>
          </w:p>
        </w:tc>
      </w:tr>
      <w:tr w:rsidR="009615AB" w:rsidRPr="00A73D84" w14:paraId="754B0942"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8F33529" w14:textId="59C4F2DB" w:rsidR="009615AB" w:rsidRPr="00A73D84" w:rsidRDefault="005C10CF" w:rsidP="000D64DC">
            <w:pPr>
              <w:spacing w:line="276" w:lineRule="auto"/>
              <w:rPr>
                <w:rFonts w:asciiTheme="minorHAnsi" w:eastAsia="Arial" w:hAnsiTheme="minorHAnsi" w:cstheme="minorHAnsi"/>
                <w:iCs/>
                <w:sz w:val="22"/>
                <w:szCs w:val="22"/>
              </w:rPr>
            </w:pPr>
            <w:r>
              <w:rPr>
                <w:rFonts w:asciiTheme="minorHAnsi" w:eastAsia="Arial" w:hAnsiTheme="minorHAnsi" w:cstheme="minorHAnsi"/>
                <w:b/>
                <w:sz w:val="22"/>
                <w:szCs w:val="22"/>
                <w:lang w:val="ka-GE"/>
              </w:rPr>
              <w:t>8</w:t>
            </w:r>
            <w:r w:rsidR="006F6B1D" w:rsidRPr="00A73D84">
              <w:rPr>
                <w:rFonts w:asciiTheme="minorHAnsi" w:eastAsia="Arial" w:hAnsiTheme="minorHAnsi" w:cstheme="minorHAnsi"/>
                <w:b/>
                <w:sz w:val="22"/>
                <w:szCs w:val="22"/>
              </w:rPr>
              <w:t xml:space="preserve">. </w:t>
            </w:r>
            <w:r w:rsidR="00963E87">
              <w:rPr>
                <w:rFonts w:asciiTheme="minorHAnsi" w:eastAsia="Arial" w:hAnsiTheme="minorHAnsi" w:cstheme="minorHAnsi"/>
                <w:b/>
                <w:sz w:val="22"/>
                <w:szCs w:val="22"/>
              </w:rPr>
              <w:t xml:space="preserve">Work </w:t>
            </w:r>
            <w:r w:rsidR="006F6B1D" w:rsidRPr="00A73D84">
              <w:rPr>
                <w:rFonts w:asciiTheme="minorHAnsi" w:eastAsia="Arial" w:hAnsiTheme="minorHAnsi" w:cstheme="minorHAnsi"/>
                <w:b/>
                <w:sz w:val="22"/>
                <w:szCs w:val="22"/>
              </w:rPr>
              <w:t>plan</w:t>
            </w:r>
          </w:p>
        </w:tc>
      </w:tr>
      <w:tr w:rsidR="009615AB" w:rsidRPr="00A73D84" w14:paraId="449AC252"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85967" w14:textId="77777777" w:rsidR="009615AB" w:rsidRPr="00A73D84" w:rsidRDefault="009615AB" w:rsidP="000D64DC">
            <w:pPr>
              <w:spacing w:line="276" w:lineRule="auto"/>
              <w:rPr>
                <w:rFonts w:asciiTheme="minorHAnsi" w:eastAsia="Arial" w:hAnsiTheme="minorHAnsi" w:cstheme="minorHAnsi"/>
                <w:iCs/>
                <w:sz w:val="22"/>
                <w:szCs w:val="22"/>
              </w:rPr>
            </w:pPr>
          </w:p>
          <w:tbl>
            <w:tblPr>
              <w:tblW w:w="1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0"/>
              <w:gridCol w:w="412"/>
              <w:gridCol w:w="371"/>
              <w:gridCol w:w="438"/>
              <w:gridCol w:w="456"/>
              <w:gridCol w:w="468"/>
              <w:gridCol w:w="451"/>
              <w:gridCol w:w="438"/>
              <w:gridCol w:w="533"/>
              <w:gridCol w:w="3205"/>
              <w:gridCol w:w="1041"/>
            </w:tblGrid>
            <w:tr w:rsidR="00BD72DC" w:rsidRPr="00A73D84" w14:paraId="046BA3E0" w14:textId="77777777" w:rsidTr="00D0695F">
              <w:trPr>
                <w:gridAfter w:val="1"/>
                <w:wAfter w:w="1041" w:type="dxa"/>
                <w:trHeight w:val="300"/>
              </w:trPr>
              <w:tc>
                <w:tcPr>
                  <w:tcW w:w="4070" w:type="dxa"/>
                  <w:vMerge w:val="restart"/>
                  <w:shd w:val="clear" w:color="auto" w:fill="FFFF99"/>
                </w:tcPr>
                <w:p w14:paraId="43445361" w14:textId="77777777" w:rsidR="00BD72DC" w:rsidRPr="00A73D84" w:rsidRDefault="00BD72DC"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Planned activities</w:t>
                  </w:r>
                  <w:r w:rsidRPr="00A73D84">
                    <w:rPr>
                      <w:rFonts w:asciiTheme="minorHAnsi" w:hAnsiTheme="minorHAnsi" w:cstheme="minorHAnsi"/>
                      <w:b/>
                      <w:bCs/>
                      <w:sz w:val="22"/>
                      <w:szCs w:val="22"/>
                      <w:vertAlign w:val="superscript"/>
                    </w:rPr>
                    <w:t>1</w:t>
                  </w:r>
                  <w:r w:rsidRPr="00A73D84">
                    <w:rPr>
                      <w:rFonts w:asciiTheme="minorHAnsi" w:eastAsia="Arial" w:hAnsiTheme="minorHAnsi" w:cstheme="minorHAnsi"/>
                      <w:b/>
                      <w:sz w:val="22"/>
                      <w:szCs w:val="22"/>
                    </w:rPr>
                    <w:t xml:space="preserve">    </w:t>
                  </w:r>
                </w:p>
              </w:tc>
              <w:tc>
                <w:tcPr>
                  <w:tcW w:w="1677" w:type="dxa"/>
                  <w:gridSpan w:val="4"/>
                  <w:tcBorders>
                    <w:right w:val="single" w:sz="4" w:space="0" w:color="auto"/>
                  </w:tcBorders>
                  <w:shd w:val="clear" w:color="auto" w:fill="FFFF99"/>
                </w:tcPr>
                <w:p w14:paraId="62333121" w14:textId="77777777" w:rsidR="00BD72DC" w:rsidRDefault="00D7402E" w:rsidP="000D64DC">
                  <w:pPr>
                    <w:spacing w:line="276" w:lineRule="auto"/>
                    <w:jc w:val="center"/>
                    <w:rPr>
                      <w:rFonts w:asciiTheme="minorHAnsi" w:eastAsia="Arial" w:hAnsiTheme="minorHAnsi" w:cstheme="minorHAnsi"/>
                      <w:b/>
                      <w:sz w:val="22"/>
                      <w:szCs w:val="22"/>
                    </w:rPr>
                  </w:pPr>
                  <w:r>
                    <w:rPr>
                      <w:rFonts w:asciiTheme="minorHAnsi" w:eastAsia="Arial" w:hAnsiTheme="minorHAnsi" w:cstheme="minorHAnsi"/>
                      <w:b/>
                      <w:sz w:val="22"/>
                      <w:szCs w:val="22"/>
                    </w:rPr>
                    <w:t>Time Period 1</w:t>
                  </w:r>
                </w:p>
                <w:p w14:paraId="2F3F8C40" w14:textId="694C1520" w:rsidR="00D7402E" w:rsidRPr="009A7A9D" w:rsidRDefault="00D7402E" w:rsidP="000D64DC">
                  <w:pPr>
                    <w:spacing w:line="276" w:lineRule="auto"/>
                    <w:jc w:val="center"/>
                    <w:rPr>
                      <w:rFonts w:asciiTheme="minorHAnsi" w:eastAsia="Arial" w:hAnsiTheme="minorHAnsi" w:cstheme="minorHAnsi"/>
                      <w:bCs/>
                      <w:sz w:val="22"/>
                      <w:szCs w:val="22"/>
                    </w:rPr>
                  </w:pPr>
                  <w:r w:rsidRPr="009A7A9D">
                    <w:rPr>
                      <w:rFonts w:asciiTheme="minorHAnsi" w:eastAsia="Arial" w:hAnsiTheme="minorHAnsi" w:cstheme="minorHAnsi"/>
                      <w:bCs/>
                      <w:sz w:val="22"/>
                      <w:szCs w:val="22"/>
                    </w:rPr>
                    <w:t>(indicate dates)</w:t>
                  </w:r>
                </w:p>
              </w:tc>
              <w:tc>
                <w:tcPr>
                  <w:tcW w:w="1890" w:type="dxa"/>
                  <w:gridSpan w:val="4"/>
                  <w:tcBorders>
                    <w:left w:val="single" w:sz="4" w:space="0" w:color="auto"/>
                  </w:tcBorders>
                  <w:shd w:val="clear" w:color="auto" w:fill="FFFF99"/>
                </w:tcPr>
                <w:p w14:paraId="1988AEC9" w14:textId="6F402B43" w:rsidR="00D7402E" w:rsidRDefault="00D7402E" w:rsidP="000D64DC">
                  <w:pPr>
                    <w:spacing w:line="276" w:lineRule="auto"/>
                    <w:jc w:val="center"/>
                    <w:rPr>
                      <w:rFonts w:asciiTheme="minorHAnsi" w:eastAsia="Arial" w:hAnsiTheme="minorHAnsi" w:cstheme="minorHAnsi"/>
                      <w:b/>
                      <w:sz w:val="22"/>
                      <w:szCs w:val="22"/>
                    </w:rPr>
                  </w:pPr>
                  <w:r>
                    <w:rPr>
                      <w:rFonts w:asciiTheme="minorHAnsi" w:eastAsia="Arial" w:hAnsiTheme="minorHAnsi" w:cstheme="minorHAnsi"/>
                      <w:b/>
                      <w:sz w:val="22"/>
                      <w:szCs w:val="22"/>
                    </w:rPr>
                    <w:t>Time Period 2</w:t>
                  </w:r>
                </w:p>
                <w:p w14:paraId="6EA693CA" w14:textId="2BA61250" w:rsidR="00BD72DC" w:rsidRPr="009A7A9D" w:rsidRDefault="00D7402E" w:rsidP="000D64DC">
                  <w:pPr>
                    <w:spacing w:line="276" w:lineRule="auto"/>
                    <w:jc w:val="center"/>
                    <w:rPr>
                      <w:rFonts w:asciiTheme="minorHAnsi" w:eastAsia="Arial" w:hAnsiTheme="minorHAnsi" w:cstheme="minorHAnsi"/>
                      <w:bCs/>
                      <w:sz w:val="22"/>
                      <w:szCs w:val="22"/>
                    </w:rPr>
                  </w:pPr>
                  <w:r w:rsidRPr="009A7A9D">
                    <w:rPr>
                      <w:rFonts w:asciiTheme="minorHAnsi" w:eastAsia="Arial" w:hAnsiTheme="minorHAnsi" w:cstheme="minorHAnsi"/>
                      <w:bCs/>
                      <w:sz w:val="22"/>
                      <w:szCs w:val="22"/>
                    </w:rPr>
                    <w:t>(indicate dates)</w:t>
                  </w:r>
                </w:p>
              </w:tc>
              <w:tc>
                <w:tcPr>
                  <w:tcW w:w="3205" w:type="dxa"/>
                  <w:vMerge w:val="restart"/>
                  <w:shd w:val="clear" w:color="auto" w:fill="FFFF99"/>
                </w:tcPr>
                <w:p w14:paraId="33F44F30" w14:textId="13779BF4" w:rsidR="00BD72DC" w:rsidRPr="00A73D84" w:rsidRDefault="00BD72DC" w:rsidP="000D64DC">
                  <w:pPr>
                    <w:spacing w:line="276" w:lineRule="auto"/>
                    <w:jc w:val="center"/>
                    <w:rPr>
                      <w:rFonts w:asciiTheme="minorHAnsi" w:hAnsiTheme="minorHAnsi" w:cstheme="minorHAnsi"/>
                      <w:b/>
                      <w:bCs/>
                      <w:sz w:val="22"/>
                      <w:szCs w:val="22"/>
                    </w:rPr>
                  </w:pPr>
                  <w:r w:rsidRPr="00A73D84">
                    <w:rPr>
                      <w:rFonts w:asciiTheme="minorHAnsi" w:hAnsiTheme="minorHAnsi" w:cstheme="minorHAnsi"/>
                      <w:b/>
                      <w:bCs/>
                      <w:sz w:val="22"/>
                      <w:szCs w:val="22"/>
                    </w:rPr>
                    <w:t xml:space="preserve">Planned Budget for the Activity </w:t>
                  </w:r>
                </w:p>
                <w:p w14:paraId="3E8EB968" w14:textId="22A938E5" w:rsidR="00BD72DC" w:rsidRPr="00A73D84" w:rsidRDefault="00BD72DC" w:rsidP="000D64DC">
                  <w:pPr>
                    <w:spacing w:line="276" w:lineRule="auto"/>
                    <w:jc w:val="center"/>
                    <w:rPr>
                      <w:rFonts w:asciiTheme="minorHAnsi" w:eastAsia="Arial" w:hAnsiTheme="minorHAnsi" w:cstheme="minorHAnsi"/>
                      <w:b/>
                      <w:sz w:val="22"/>
                      <w:szCs w:val="22"/>
                    </w:rPr>
                  </w:pPr>
                  <w:r w:rsidRPr="00A73D84">
                    <w:rPr>
                      <w:rFonts w:asciiTheme="minorHAnsi" w:hAnsiTheme="minorHAnsi" w:cstheme="minorHAnsi"/>
                      <w:b/>
                      <w:bCs/>
                      <w:sz w:val="22"/>
                      <w:szCs w:val="22"/>
                    </w:rPr>
                    <w:t xml:space="preserve">(in </w:t>
                  </w:r>
                  <w:r>
                    <w:rPr>
                      <w:rFonts w:asciiTheme="minorHAnsi" w:hAnsiTheme="minorHAnsi" w:cstheme="minorHAnsi"/>
                      <w:b/>
                      <w:bCs/>
                      <w:sz w:val="22"/>
                      <w:szCs w:val="22"/>
                    </w:rPr>
                    <w:t>GEL</w:t>
                  </w:r>
                  <w:r w:rsidRPr="00A73D84">
                    <w:rPr>
                      <w:rFonts w:asciiTheme="minorHAnsi" w:hAnsiTheme="minorHAnsi" w:cstheme="minorHAnsi"/>
                      <w:b/>
                      <w:bCs/>
                      <w:sz w:val="22"/>
                      <w:szCs w:val="22"/>
                    </w:rPr>
                    <w:t>)</w:t>
                  </w:r>
                  <w:r w:rsidRPr="00A73D84">
                    <w:rPr>
                      <w:rFonts w:asciiTheme="minorHAnsi" w:hAnsiTheme="minorHAnsi" w:cstheme="minorHAnsi"/>
                      <w:b/>
                      <w:bCs/>
                      <w:sz w:val="22"/>
                      <w:szCs w:val="22"/>
                      <w:vertAlign w:val="superscript"/>
                    </w:rPr>
                    <w:t>3</w:t>
                  </w:r>
                </w:p>
              </w:tc>
            </w:tr>
            <w:tr w:rsidR="00D0695F" w:rsidRPr="00A73D84" w14:paraId="70FB8323" w14:textId="77777777" w:rsidTr="00D0695F">
              <w:trPr>
                <w:gridAfter w:val="1"/>
                <w:wAfter w:w="1041" w:type="dxa"/>
                <w:trHeight w:val="300"/>
              </w:trPr>
              <w:tc>
                <w:tcPr>
                  <w:tcW w:w="4070" w:type="dxa"/>
                  <w:vMerge/>
                  <w:shd w:val="clear" w:color="auto" w:fill="FFFF99"/>
                </w:tcPr>
                <w:p w14:paraId="307A7ABA" w14:textId="77777777" w:rsidR="00D0695F" w:rsidRPr="00A73D84" w:rsidRDefault="00D0695F" w:rsidP="000D64DC">
                  <w:pPr>
                    <w:spacing w:line="276" w:lineRule="auto"/>
                    <w:jc w:val="center"/>
                    <w:rPr>
                      <w:rFonts w:asciiTheme="minorHAnsi" w:eastAsia="Arial" w:hAnsiTheme="minorHAnsi" w:cstheme="minorHAnsi"/>
                      <w:b/>
                      <w:sz w:val="22"/>
                      <w:szCs w:val="22"/>
                    </w:rPr>
                  </w:pPr>
                </w:p>
              </w:tc>
              <w:tc>
                <w:tcPr>
                  <w:tcW w:w="3567" w:type="dxa"/>
                  <w:gridSpan w:val="8"/>
                  <w:tcBorders>
                    <w:right w:val="single" w:sz="4" w:space="0" w:color="auto"/>
                  </w:tcBorders>
                  <w:shd w:val="clear" w:color="auto" w:fill="FFFF99"/>
                </w:tcPr>
                <w:p w14:paraId="248C787D" w14:textId="1110F8AB" w:rsidR="00D0695F" w:rsidRPr="00A73D84" w:rsidRDefault="00D0695F"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Month</w:t>
                  </w:r>
                  <w:r w:rsidRPr="00A73D84">
                    <w:rPr>
                      <w:rFonts w:asciiTheme="minorHAnsi" w:hAnsiTheme="minorHAnsi" w:cstheme="minorHAnsi"/>
                      <w:b/>
                      <w:bCs/>
                      <w:sz w:val="22"/>
                      <w:szCs w:val="22"/>
                      <w:vertAlign w:val="superscript"/>
                    </w:rPr>
                    <w:t>2</w:t>
                  </w:r>
                </w:p>
              </w:tc>
              <w:tc>
                <w:tcPr>
                  <w:tcW w:w="3205" w:type="dxa"/>
                  <w:vMerge/>
                  <w:tcBorders>
                    <w:left w:val="single" w:sz="4" w:space="0" w:color="auto"/>
                  </w:tcBorders>
                  <w:shd w:val="clear" w:color="auto" w:fill="FFFF99"/>
                </w:tcPr>
                <w:p w14:paraId="148943D2" w14:textId="5F1E32B7" w:rsidR="00D0695F" w:rsidRPr="00A73D84" w:rsidRDefault="00D0695F" w:rsidP="000D64DC">
                  <w:pPr>
                    <w:spacing w:line="276" w:lineRule="auto"/>
                    <w:jc w:val="center"/>
                    <w:rPr>
                      <w:rFonts w:asciiTheme="minorHAnsi" w:hAnsiTheme="minorHAnsi" w:cstheme="minorHAnsi"/>
                      <w:b/>
                      <w:bCs/>
                      <w:sz w:val="22"/>
                      <w:szCs w:val="22"/>
                    </w:rPr>
                  </w:pPr>
                </w:p>
              </w:tc>
            </w:tr>
            <w:tr w:rsidR="00BD72DC" w:rsidRPr="00A73D84" w14:paraId="0859776C" w14:textId="77777777" w:rsidTr="00D0695F">
              <w:trPr>
                <w:trHeight w:val="300"/>
              </w:trPr>
              <w:tc>
                <w:tcPr>
                  <w:tcW w:w="4070" w:type="dxa"/>
                  <w:vMerge/>
                  <w:shd w:val="clear" w:color="auto" w:fill="FFFF99"/>
                </w:tcPr>
                <w:p w14:paraId="7BE2CA3A" w14:textId="77777777" w:rsidR="00BD72DC" w:rsidRPr="00A73D84" w:rsidRDefault="00BD72DC" w:rsidP="000D64DC">
                  <w:pPr>
                    <w:widowControl w:val="0"/>
                    <w:spacing w:line="276" w:lineRule="auto"/>
                    <w:rPr>
                      <w:rFonts w:asciiTheme="minorHAnsi" w:eastAsia="Arial" w:hAnsiTheme="minorHAnsi" w:cstheme="minorHAnsi"/>
                      <w:b/>
                      <w:sz w:val="22"/>
                      <w:szCs w:val="22"/>
                    </w:rPr>
                  </w:pPr>
                </w:p>
              </w:tc>
              <w:tc>
                <w:tcPr>
                  <w:tcW w:w="412" w:type="dxa"/>
                  <w:shd w:val="clear" w:color="auto" w:fill="FFFF99"/>
                </w:tcPr>
                <w:p w14:paraId="4674FE4B" w14:textId="77777777" w:rsidR="00BD72DC" w:rsidRPr="00A73D84" w:rsidRDefault="00BD72DC"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1</w:t>
                  </w:r>
                </w:p>
              </w:tc>
              <w:tc>
                <w:tcPr>
                  <w:tcW w:w="371" w:type="dxa"/>
                  <w:shd w:val="clear" w:color="auto" w:fill="FFFF99"/>
                </w:tcPr>
                <w:p w14:paraId="114C5A64" w14:textId="77777777" w:rsidR="00BD72DC" w:rsidRPr="00A73D84" w:rsidRDefault="00BD72DC"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2</w:t>
                  </w:r>
                </w:p>
              </w:tc>
              <w:tc>
                <w:tcPr>
                  <w:tcW w:w="438" w:type="dxa"/>
                  <w:shd w:val="clear" w:color="auto" w:fill="FFFF99"/>
                </w:tcPr>
                <w:p w14:paraId="39346B52" w14:textId="77777777" w:rsidR="00BD72DC" w:rsidRPr="00A73D84" w:rsidRDefault="00BD72DC"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3</w:t>
                  </w:r>
                </w:p>
              </w:tc>
              <w:tc>
                <w:tcPr>
                  <w:tcW w:w="456" w:type="dxa"/>
                  <w:shd w:val="clear" w:color="auto" w:fill="FFFF99"/>
                </w:tcPr>
                <w:p w14:paraId="2B05FD16" w14:textId="77777777" w:rsidR="00BD72DC" w:rsidRPr="00A73D84" w:rsidRDefault="00BD72DC"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4</w:t>
                  </w:r>
                </w:p>
              </w:tc>
              <w:tc>
                <w:tcPr>
                  <w:tcW w:w="468" w:type="dxa"/>
                  <w:shd w:val="clear" w:color="auto" w:fill="FFFF99"/>
                </w:tcPr>
                <w:p w14:paraId="1FCAF5BC" w14:textId="77777777" w:rsidR="00BD72DC" w:rsidRPr="00A73D84" w:rsidRDefault="00BD72DC"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5</w:t>
                  </w:r>
                </w:p>
              </w:tc>
              <w:tc>
                <w:tcPr>
                  <w:tcW w:w="451" w:type="dxa"/>
                  <w:shd w:val="clear" w:color="auto" w:fill="FFFF99"/>
                </w:tcPr>
                <w:p w14:paraId="4841DE60" w14:textId="77777777" w:rsidR="00BD72DC" w:rsidRPr="00A73D84" w:rsidRDefault="00BD72DC"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6</w:t>
                  </w:r>
                </w:p>
              </w:tc>
              <w:tc>
                <w:tcPr>
                  <w:tcW w:w="438" w:type="dxa"/>
                  <w:shd w:val="clear" w:color="auto" w:fill="FFFF99"/>
                </w:tcPr>
                <w:p w14:paraId="21FCE1BE" w14:textId="77777777" w:rsidR="00BD72DC" w:rsidRPr="00A73D84" w:rsidRDefault="00BD72DC"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7</w:t>
                  </w:r>
                </w:p>
              </w:tc>
              <w:tc>
                <w:tcPr>
                  <w:tcW w:w="533" w:type="dxa"/>
                  <w:tcBorders>
                    <w:right w:val="single" w:sz="4" w:space="0" w:color="auto"/>
                  </w:tcBorders>
                  <w:shd w:val="clear" w:color="auto" w:fill="FFFF99"/>
                </w:tcPr>
                <w:p w14:paraId="6D28D6A3" w14:textId="40A17E3D" w:rsidR="00BD72DC" w:rsidRPr="00A73D84" w:rsidRDefault="00BD72DC" w:rsidP="000D64DC">
                  <w:pPr>
                    <w:spacing w:line="276" w:lineRule="auto"/>
                    <w:jc w:val="center"/>
                    <w:rPr>
                      <w:rFonts w:asciiTheme="minorHAnsi" w:eastAsia="Arial" w:hAnsiTheme="minorHAnsi" w:cstheme="minorHAnsi"/>
                      <w:b/>
                      <w:sz w:val="22"/>
                      <w:szCs w:val="22"/>
                    </w:rPr>
                  </w:pPr>
                  <w:r>
                    <w:rPr>
                      <w:rFonts w:asciiTheme="minorHAnsi" w:eastAsia="Arial" w:hAnsiTheme="minorHAnsi" w:cstheme="minorHAnsi"/>
                      <w:b/>
                      <w:sz w:val="22"/>
                      <w:szCs w:val="22"/>
                    </w:rPr>
                    <w:t>8</w:t>
                  </w:r>
                </w:p>
              </w:tc>
              <w:tc>
                <w:tcPr>
                  <w:tcW w:w="4246" w:type="dxa"/>
                  <w:gridSpan w:val="2"/>
                  <w:tcBorders>
                    <w:left w:val="single" w:sz="4" w:space="0" w:color="auto"/>
                  </w:tcBorders>
                  <w:shd w:val="clear" w:color="auto" w:fill="FFFF99"/>
                </w:tcPr>
                <w:p w14:paraId="52BF1A1C" w14:textId="77777777" w:rsidR="00BD72DC" w:rsidRPr="00A73D84" w:rsidRDefault="00BD72DC" w:rsidP="000D64DC">
                  <w:pPr>
                    <w:spacing w:line="276" w:lineRule="auto"/>
                    <w:jc w:val="center"/>
                    <w:rPr>
                      <w:rFonts w:asciiTheme="minorHAnsi" w:eastAsia="Arial" w:hAnsiTheme="minorHAnsi" w:cstheme="minorHAnsi"/>
                      <w:b/>
                      <w:sz w:val="22"/>
                      <w:szCs w:val="22"/>
                    </w:rPr>
                  </w:pPr>
                </w:p>
              </w:tc>
            </w:tr>
            <w:tr w:rsidR="00BD72DC" w:rsidRPr="00A73D84" w14:paraId="5EE22485" w14:textId="77777777" w:rsidTr="00D0695F">
              <w:trPr>
                <w:trHeight w:val="300"/>
              </w:trPr>
              <w:tc>
                <w:tcPr>
                  <w:tcW w:w="4070" w:type="dxa"/>
                  <w:vAlign w:val="center"/>
                </w:tcPr>
                <w:p w14:paraId="6B471624" w14:textId="77777777" w:rsidR="00BD72DC" w:rsidRPr="00A73D84" w:rsidRDefault="00BD72DC" w:rsidP="000D64DC">
                  <w:pPr>
                    <w:spacing w:before="40" w:line="276" w:lineRule="auto"/>
                    <w:rPr>
                      <w:rFonts w:asciiTheme="minorHAnsi" w:hAnsiTheme="minorHAnsi" w:cstheme="minorHAnsi"/>
                      <w:b/>
                      <w:bCs/>
                      <w:iCs/>
                      <w:sz w:val="22"/>
                      <w:szCs w:val="22"/>
                    </w:rPr>
                  </w:pPr>
                  <w:r w:rsidRPr="00A73D84">
                    <w:rPr>
                      <w:rFonts w:asciiTheme="minorHAnsi" w:hAnsiTheme="minorHAnsi" w:cstheme="minorHAnsi"/>
                      <w:b/>
                      <w:bCs/>
                      <w:iCs/>
                      <w:sz w:val="22"/>
                      <w:szCs w:val="22"/>
                    </w:rPr>
                    <w:t>Output 1</w:t>
                  </w:r>
                </w:p>
                <w:p w14:paraId="59FBB9AF" w14:textId="1B0FC6E7" w:rsidR="00BD72DC" w:rsidRPr="008E6FDB" w:rsidRDefault="00BD72DC" w:rsidP="000D64DC">
                  <w:pPr>
                    <w:spacing w:line="276" w:lineRule="auto"/>
                    <w:rPr>
                      <w:rFonts w:asciiTheme="minorHAnsi" w:hAnsiTheme="minorHAnsi" w:cstheme="minorHAnsi"/>
                      <w:b/>
                      <w:bCs/>
                      <w:i/>
                      <w:iCs/>
                      <w:color w:val="000000"/>
                      <w:sz w:val="22"/>
                      <w:szCs w:val="22"/>
                    </w:rPr>
                  </w:pPr>
                  <w:r w:rsidRPr="008E6FDB">
                    <w:rPr>
                      <w:rFonts w:asciiTheme="minorHAnsi" w:eastAsia="Arial" w:hAnsiTheme="minorHAnsi" w:cstheme="minorHAnsi"/>
                      <w:b/>
                      <w:bCs/>
                      <w:i/>
                      <w:iCs/>
                      <w:color w:val="FF0000"/>
                      <w:sz w:val="22"/>
                      <w:szCs w:val="22"/>
                    </w:rPr>
                    <w:t xml:space="preserve">EXAMPLE: </w:t>
                  </w:r>
                  <w:r w:rsidRPr="008E6FDB">
                    <w:rPr>
                      <w:rFonts w:asciiTheme="minorHAnsi" w:hAnsiTheme="minorHAnsi" w:cstheme="minorHAnsi"/>
                      <w:b/>
                      <w:bCs/>
                      <w:i/>
                      <w:iCs/>
                      <w:color w:val="FF0000"/>
                      <w:sz w:val="22"/>
                      <w:szCs w:val="22"/>
                    </w:rPr>
                    <w:t xml:space="preserve">Youth in Kutaisi and Zugdidi municipalities have increased capacities to engage and drive local initiatives </w:t>
                  </w:r>
                </w:p>
                <w:p w14:paraId="21294DDA" w14:textId="290F4DE2" w:rsidR="00BD72DC" w:rsidRPr="006302BC" w:rsidRDefault="00BD72DC" w:rsidP="000D64DC">
                  <w:pPr>
                    <w:spacing w:line="276" w:lineRule="auto"/>
                    <w:rPr>
                      <w:rFonts w:asciiTheme="minorHAnsi" w:eastAsia="Arial" w:hAnsiTheme="minorHAnsi" w:cstheme="minorHAnsi"/>
                      <w:b/>
                      <w:bCs/>
                      <w:i/>
                      <w:iCs/>
                      <w:sz w:val="22"/>
                      <w:szCs w:val="22"/>
                    </w:rPr>
                  </w:pPr>
                </w:p>
              </w:tc>
              <w:tc>
                <w:tcPr>
                  <w:tcW w:w="412" w:type="dxa"/>
                </w:tcPr>
                <w:p w14:paraId="489C77E4" w14:textId="77777777" w:rsidR="00BD72DC" w:rsidRPr="00A73D84" w:rsidRDefault="00BD72DC" w:rsidP="000D64DC">
                  <w:pPr>
                    <w:spacing w:line="276" w:lineRule="auto"/>
                    <w:rPr>
                      <w:rFonts w:asciiTheme="minorHAnsi" w:eastAsia="Arial" w:hAnsiTheme="minorHAnsi" w:cstheme="minorHAnsi"/>
                      <w:sz w:val="22"/>
                      <w:szCs w:val="22"/>
                    </w:rPr>
                  </w:pPr>
                </w:p>
              </w:tc>
              <w:tc>
                <w:tcPr>
                  <w:tcW w:w="371" w:type="dxa"/>
                </w:tcPr>
                <w:p w14:paraId="35B03B8C"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44E93BE8" w14:textId="77777777" w:rsidR="00BD72DC" w:rsidRPr="00A73D84" w:rsidRDefault="00BD72DC" w:rsidP="000D64DC">
                  <w:pPr>
                    <w:spacing w:line="276" w:lineRule="auto"/>
                    <w:rPr>
                      <w:rFonts w:asciiTheme="minorHAnsi" w:eastAsia="Arial" w:hAnsiTheme="minorHAnsi" w:cstheme="minorHAnsi"/>
                      <w:sz w:val="22"/>
                      <w:szCs w:val="22"/>
                    </w:rPr>
                  </w:pPr>
                </w:p>
              </w:tc>
              <w:tc>
                <w:tcPr>
                  <w:tcW w:w="456" w:type="dxa"/>
                </w:tcPr>
                <w:p w14:paraId="42AC0926" w14:textId="77777777" w:rsidR="00BD72DC" w:rsidRPr="00A73D84" w:rsidRDefault="00BD72DC" w:rsidP="000D64DC">
                  <w:pPr>
                    <w:spacing w:line="276" w:lineRule="auto"/>
                    <w:rPr>
                      <w:rFonts w:asciiTheme="minorHAnsi" w:eastAsia="Arial" w:hAnsiTheme="minorHAnsi" w:cstheme="minorHAnsi"/>
                      <w:sz w:val="22"/>
                      <w:szCs w:val="22"/>
                    </w:rPr>
                  </w:pPr>
                </w:p>
              </w:tc>
              <w:tc>
                <w:tcPr>
                  <w:tcW w:w="468" w:type="dxa"/>
                </w:tcPr>
                <w:p w14:paraId="5CE7D6C9" w14:textId="77777777" w:rsidR="00BD72DC" w:rsidRPr="00A73D84" w:rsidRDefault="00BD72DC" w:rsidP="000D64DC">
                  <w:pPr>
                    <w:spacing w:line="276" w:lineRule="auto"/>
                    <w:rPr>
                      <w:rFonts w:asciiTheme="minorHAnsi" w:eastAsia="Arial" w:hAnsiTheme="minorHAnsi" w:cstheme="minorHAnsi"/>
                      <w:sz w:val="22"/>
                      <w:szCs w:val="22"/>
                    </w:rPr>
                  </w:pPr>
                </w:p>
              </w:tc>
              <w:tc>
                <w:tcPr>
                  <w:tcW w:w="451" w:type="dxa"/>
                </w:tcPr>
                <w:p w14:paraId="4527D102"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238A1A76" w14:textId="77777777" w:rsidR="00BD72DC" w:rsidRPr="00A73D84" w:rsidRDefault="00BD72DC" w:rsidP="000D64DC">
                  <w:pPr>
                    <w:spacing w:line="276" w:lineRule="auto"/>
                    <w:rPr>
                      <w:rFonts w:asciiTheme="minorHAnsi" w:eastAsia="Arial" w:hAnsiTheme="minorHAnsi" w:cstheme="minorHAnsi"/>
                      <w:sz w:val="22"/>
                      <w:szCs w:val="22"/>
                    </w:rPr>
                  </w:pPr>
                </w:p>
              </w:tc>
              <w:tc>
                <w:tcPr>
                  <w:tcW w:w="533" w:type="dxa"/>
                </w:tcPr>
                <w:p w14:paraId="4CDC99A3" w14:textId="77777777" w:rsidR="00BD72DC" w:rsidRPr="00A73D84" w:rsidRDefault="00BD72DC" w:rsidP="000D64DC">
                  <w:pPr>
                    <w:spacing w:line="276" w:lineRule="auto"/>
                    <w:rPr>
                      <w:rFonts w:asciiTheme="minorHAnsi" w:eastAsia="Arial" w:hAnsiTheme="minorHAnsi" w:cstheme="minorHAnsi"/>
                      <w:sz w:val="22"/>
                      <w:szCs w:val="22"/>
                    </w:rPr>
                  </w:pPr>
                </w:p>
              </w:tc>
              <w:tc>
                <w:tcPr>
                  <w:tcW w:w="4246" w:type="dxa"/>
                  <w:gridSpan w:val="2"/>
                </w:tcPr>
                <w:p w14:paraId="45FEE69E" w14:textId="4FB70E69" w:rsidR="00BD72DC" w:rsidRPr="00A73D84" w:rsidRDefault="00BD72DC" w:rsidP="000D64DC">
                  <w:pPr>
                    <w:spacing w:line="276" w:lineRule="auto"/>
                    <w:rPr>
                      <w:rFonts w:asciiTheme="minorHAnsi" w:eastAsia="Arial" w:hAnsiTheme="minorHAnsi" w:cstheme="minorHAnsi"/>
                      <w:sz w:val="22"/>
                      <w:szCs w:val="22"/>
                    </w:rPr>
                  </w:pPr>
                </w:p>
              </w:tc>
            </w:tr>
            <w:tr w:rsidR="00BD72DC" w:rsidRPr="00A73D84" w14:paraId="2D52A7BF" w14:textId="77777777" w:rsidTr="00D0695F">
              <w:trPr>
                <w:trHeight w:val="300"/>
              </w:trPr>
              <w:tc>
                <w:tcPr>
                  <w:tcW w:w="4070" w:type="dxa"/>
                  <w:vAlign w:val="center"/>
                </w:tcPr>
                <w:p w14:paraId="4955B142" w14:textId="22DCF705" w:rsidR="00BD72DC" w:rsidRPr="00095A1E" w:rsidRDefault="00BD72DC" w:rsidP="000D64DC">
                  <w:pPr>
                    <w:spacing w:line="276" w:lineRule="auto"/>
                    <w:rPr>
                      <w:rFonts w:asciiTheme="minorHAnsi" w:hAnsiTheme="minorHAnsi" w:cs="Arial"/>
                      <w:b/>
                      <w:bCs/>
                      <w:i/>
                      <w:iCs/>
                      <w:color w:val="FF0000"/>
                      <w:sz w:val="22"/>
                      <w:szCs w:val="22"/>
                      <w:lang w:val="ka-GE"/>
                    </w:rPr>
                  </w:pPr>
                  <w:r>
                    <w:rPr>
                      <w:rFonts w:asciiTheme="minorHAnsi" w:hAnsiTheme="minorHAnsi" w:cs="Arial"/>
                      <w:b/>
                      <w:bCs/>
                      <w:i/>
                      <w:iCs/>
                      <w:color w:val="FF0000"/>
                      <w:sz w:val="22"/>
                      <w:szCs w:val="22"/>
                      <w:lang w:val="en-US"/>
                    </w:rPr>
                    <w:t xml:space="preserve">1.1 </w:t>
                  </w:r>
                  <w:proofErr w:type="spellStart"/>
                  <w:r w:rsidRPr="00095A1E">
                    <w:rPr>
                      <w:rFonts w:asciiTheme="minorHAnsi" w:hAnsiTheme="minorHAnsi" w:cs="Arial"/>
                      <w:b/>
                      <w:bCs/>
                      <w:i/>
                      <w:iCs/>
                      <w:color w:val="FF0000"/>
                      <w:sz w:val="22"/>
                      <w:szCs w:val="22"/>
                      <w:lang w:val="ka-GE"/>
                    </w:rPr>
                    <w:t>Activity</w:t>
                  </w:r>
                  <w:proofErr w:type="spellEnd"/>
                  <w:r w:rsidRPr="00095A1E">
                    <w:rPr>
                      <w:rFonts w:asciiTheme="minorHAnsi" w:hAnsiTheme="minorHAnsi" w:cs="Arial"/>
                      <w:b/>
                      <w:bCs/>
                      <w:i/>
                      <w:iCs/>
                      <w:color w:val="FF0000"/>
                      <w:sz w:val="22"/>
                      <w:szCs w:val="22"/>
                      <w:lang w:val="ka-GE"/>
                    </w:rPr>
                    <w:t xml:space="preserve"> </w:t>
                  </w:r>
                </w:p>
                <w:p w14:paraId="249FFC74" w14:textId="7D2D1074" w:rsidR="00BD72DC" w:rsidRPr="00095A1E" w:rsidRDefault="00BD72DC" w:rsidP="000D64DC">
                  <w:pPr>
                    <w:spacing w:line="276" w:lineRule="auto"/>
                    <w:rPr>
                      <w:rFonts w:asciiTheme="minorHAnsi" w:eastAsia="Arial" w:hAnsiTheme="minorHAnsi" w:cstheme="minorHAnsi"/>
                      <w:lang w:val="en-US"/>
                    </w:rPr>
                  </w:pPr>
                  <w:r w:rsidRPr="00095A1E">
                    <w:rPr>
                      <w:rFonts w:asciiTheme="minorHAnsi" w:hAnsiTheme="minorHAnsi" w:cs="Arial"/>
                      <w:b/>
                      <w:bCs/>
                      <w:i/>
                      <w:iCs/>
                      <w:color w:val="FF0000"/>
                      <w:sz w:val="22"/>
                      <w:szCs w:val="22"/>
                      <w:lang w:val="ka-GE"/>
                    </w:rPr>
                    <w:t>EXAMPLE</w:t>
                  </w:r>
                  <w:r>
                    <w:rPr>
                      <w:rFonts w:asciiTheme="minorHAnsi" w:hAnsiTheme="minorHAnsi" w:cs="Arial"/>
                      <w:b/>
                      <w:bCs/>
                      <w:i/>
                      <w:iCs/>
                      <w:color w:val="FF0000"/>
                      <w:sz w:val="22"/>
                      <w:szCs w:val="22"/>
                      <w:lang w:val="en-US"/>
                    </w:rPr>
                    <w:t>: Winter school on youth activism and advocacy</w:t>
                  </w:r>
                </w:p>
              </w:tc>
              <w:tc>
                <w:tcPr>
                  <w:tcW w:w="412" w:type="dxa"/>
                </w:tcPr>
                <w:p w14:paraId="28A4A477" w14:textId="1921FBE7" w:rsidR="00BD72DC" w:rsidRPr="008E6FDB" w:rsidRDefault="00BD72DC" w:rsidP="000D64DC">
                  <w:pPr>
                    <w:spacing w:line="276" w:lineRule="auto"/>
                    <w:rPr>
                      <w:rFonts w:asciiTheme="minorHAnsi" w:eastAsia="Arial" w:hAnsiTheme="minorHAnsi" w:cstheme="minorHAnsi"/>
                      <w:color w:val="FF0000"/>
                      <w:sz w:val="22"/>
                      <w:szCs w:val="22"/>
                    </w:rPr>
                  </w:pPr>
                  <w:r w:rsidRPr="008E6FDB">
                    <w:rPr>
                      <w:rFonts w:asciiTheme="minorHAnsi" w:eastAsia="Arial" w:hAnsiTheme="minorHAnsi" w:cstheme="minorHAnsi"/>
                      <w:color w:val="FF0000"/>
                      <w:sz w:val="22"/>
                      <w:szCs w:val="22"/>
                    </w:rPr>
                    <w:t>X</w:t>
                  </w:r>
                </w:p>
              </w:tc>
              <w:tc>
                <w:tcPr>
                  <w:tcW w:w="371" w:type="dxa"/>
                </w:tcPr>
                <w:p w14:paraId="4F463728" w14:textId="47C97B39" w:rsidR="00BD72DC" w:rsidRPr="008E6FDB" w:rsidRDefault="00BD72DC" w:rsidP="000D64DC">
                  <w:pPr>
                    <w:spacing w:line="276" w:lineRule="auto"/>
                    <w:rPr>
                      <w:rFonts w:asciiTheme="minorHAnsi" w:eastAsia="Arial" w:hAnsiTheme="minorHAnsi" w:cstheme="minorHAnsi"/>
                      <w:color w:val="FF0000"/>
                      <w:sz w:val="22"/>
                      <w:szCs w:val="22"/>
                    </w:rPr>
                  </w:pPr>
                  <w:r w:rsidRPr="008E6FDB">
                    <w:rPr>
                      <w:rFonts w:asciiTheme="minorHAnsi" w:eastAsia="Arial" w:hAnsiTheme="minorHAnsi" w:cstheme="minorHAnsi"/>
                      <w:color w:val="FF0000"/>
                      <w:sz w:val="22"/>
                      <w:szCs w:val="22"/>
                    </w:rPr>
                    <w:t>X</w:t>
                  </w:r>
                </w:p>
              </w:tc>
              <w:tc>
                <w:tcPr>
                  <w:tcW w:w="438" w:type="dxa"/>
                </w:tcPr>
                <w:p w14:paraId="53BECFC6" w14:textId="77777777" w:rsidR="00BD72DC" w:rsidRPr="00A73D84" w:rsidRDefault="00BD72DC" w:rsidP="000D64DC">
                  <w:pPr>
                    <w:spacing w:line="276" w:lineRule="auto"/>
                    <w:rPr>
                      <w:rFonts w:asciiTheme="minorHAnsi" w:eastAsia="Arial" w:hAnsiTheme="minorHAnsi" w:cstheme="minorHAnsi"/>
                      <w:sz w:val="22"/>
                      <w:szCs w:val="22"/>
                    </w:rPr>
                  </w:pPr>
                </w:p>
              </w:tc>
              <w:tc>
                <w:tcPr>
                  <w:tcW w:w="456" w:type="dxa"/>
                </w:tcPr>
                <w:p w14:paraId="5A35BB64" w14:textId="77777777" w:rsidR="00BD72DC" w:rsidRPr="00A73D84" w:rsidRDefault="00BD72DC" w:rsidP="000D64DC">
                  <w:pPr>
                    <w:spacing w:line="276" w:lineRule="auto"/>
                    <w:rPr>
                      <w:rFonts w:asciiTheme="minorHAnsi" w:eastAsia="Arial" w:hAnsiTheme="minorHAnsi" w:cstheme="minorHAnsi"/>
                      <w:sz w:val="22"/>
                      <w:szCs w:val="22"/>
                    </w:rPr>
                  </w:pPr>
                </w:p>
              </w:tc>
              <w:tc>
                <w:tcPr>
                  <w:tcW w:w="468" w:type="dxa"/>
                </w:tcPr>
                <w:p w14:paraId="5A62CAB6" w14:textId="77777777" w:rsidR="00BD72DC" w:rsidRPr="00A73D84" w:rsidRDefault="00BD72DC" w:rsidP="000D64DC">
                  <w:pPr>
                    <w:spacing w:line="276" w:lineRule="auto"/>
                    <w:rPr>
                      <w:rFonts w:asciiTheme="minorHAnsi" w:eastAsia="Arial" w:hAnsiTheme="minorHAnsi" w:cstheme="minorHAnsi"/>
                      <w:sz w:val="22"/>
                      <w:szCs w:val="22"/>
                    </w:rPr>
                  </w:pPr>
                </w:p>
              </w:tc>
              <w:tc>
                <w:tcPr>
                  <w:tcW w:w="451" w:type="dxa"/>
                </w:tcPr>
                <w:p w14:paraId="1B078ABA"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0B61B68C" w14:textId="77777777" w:rsidR="00BD72DC" w:rsidRPr="00A73D84" w:rsidRDefault="00BD72DC" w:rsidP="000D64DC">
                  <w:pPr>
                    <w:spacing w:line="276" w:lineRule="auto"/>
                    <w:rPr>
                      <w:rFonts w:asciiTheme="minorHAnsi" w:eastAsia="Arial" w:hAnsiTheme="minorHAnsi" w:cstheme="minorHAnsi"/>
                      <w:sz w:val="22"/>
                      <w:szCs w:val="22"/>
                    </w:rPr>
                  </w:pPr>
                </w:p>
              </w:tc>
              <w:tc>
                <w:tcPr>
                  <w:tcW w:w="533" w:type="dxa"/>
                </w:tcPr>
                <w:p w14:paraId="69EA9B51" w14:textId="77777777" w:rsidR="00BD72DC" w:rsidRPr="00A73D84" w:rsidRDefault="00BD72DC" w:rsidP="000D64DC">
                  <w:pPr>
                    <w:spacing w:line="276" w:lineRule="auto"/>
                    <w:rPr>
                      <w:rFonts w:asciiTheme="minorHAnsi" w:eastAsia="Arial" w:hAnsiTheme="minorHAnsi" w:cstheme="minorHAnsi"/>
                      <w:sz w:val="22"/>
                      <w:szCs w:val="22"/>
                    </w:rPr>
                  </w:pPr>
                </w:p>
              </w:tc>
              <w:tc>
                <w:tcPr>
                  <w:tcW w:w="4246" w:type="dxa"/>
                  <w:gridSpan w:val="2"/>
                </w:tcPr>
                <w:p w14:paraId="68555960" w14:textId="1346FF49" w:rsidR="00BD72DC" w:rsidRPr="00A73D84" w:rsidRDefault="00BD72DC" w:rsidP="000D64DC">
                  <w:pPr>
                    <w:spacing w:line="276" w:lineRule="auto"/>
                    <w:rPr>
                      <w:rFonts w:asciiTheme="minorHAnsi" w:eastAsia="Arial" w:hAnsiTheme="minorHAnsi" w:cstheme="minorHAnsi"/>
                      <w:sz w:val="22"/>
                      <w:szCs w:val="22"/>
                    </w:rPr>
                  </w:pPr>
                </w:p>
              </w:tc>
            </w:tr>
            <w:tr w:rsidR="00BD72DC" w:rsidRPr="00A73D84" w14:paraId="277EA901" w14:textId="77777777" w:rsidTr="00D0695F">
              <w:trPr>
                <w:trHeight w:val="300"/>
              </w:trPr>
              <w:tc>
                <w:tcPr>
                  <w:tcW w:w="4070" w:type="dxa"/>
                  <w:vAlign w:val="center"/>
                </w:tcPr>
                <w:p w14:paraId="56FA0521" w14:textId="77777777" w:rsidR="00BD72DC" w:rsidRPr="00A73D84" w:rsidRDefault="00BD72DC" w:rsidP="000D64DC">
                  <w:pPr>
                    <w:spacing w:line="276" w:lineRule="auto"/>
                    <w:rPr>
                      <w:rFonts w:asciiTheme="minorHAnsi" w:eastAsia="Arial" w:hAnsiTheme="minorHAnsi" w:cstheme="minorHAnsi"/>
                      <w:sz w:val="22"/>
                      <w:szCs w:val="22"/>
                    </w:rPr>
                  </w:pPr>
                  <w:r w:rsidRPr="00A73D84">
                    <w:rPr>
                      <w:rFonts w:asciiTheme="minorHAnsi" w:hAnsiTheme="minorHAnsi" w:cstheme="minorHAnsi"/>
                      <w:iCs/>
                      <w:sz w:val="22"/>
                      <w:szCs w:val="22"/>
                    </w:rPr>
                    <w:t>1.2 Activity</w:t>
                  </w:r>
                </w:p>
              </w:tc>
              <w:tc>
                <w:tcPr>
                  <w:tcW w:w="412" w:type="dxa"/>
                </w:tcPr>
                <w:p w14:paraId="50A3AC69" w14:textId="77777777" w:rsidR="00BD72DC" w:rsidRPr="00A73D84" w:rsidRDefault="00BD72DC" w:rsidP="000D64DC">
                  <w:pPr>
                    <w:spacing w:line="276" w:lineRule="auto"/>
                    <w:rPr>
                      <w:rFonts w:asciiTheme="minorHAnsi" w:eastAsia="Arial" w:hAnsiTheme="minorHAnsi" w:cstheme="minorHAnsi"/>
                      <w:sz w:val="22"/>
                      <w:szCs w:val="22"/>
                    </w:rPr>
                  </w:pPr>
                </w:p>
              </w:tc>
              <w:tc>
                <w:tcPr>
                  <w:tcW w:w="371" w:type="dxa"/>
                </w:tcPr>
                <w:p w14:paraId="321A27CA"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30753C96" w14:textId="77777777" w:rsidR="00BD72DC" w:rsidRPr="00A73D84" w:rsidRDefault="00BD72DC" w:rsidP="000D64DC">
                  <w:pPr>
                    <w:spacing w:line="276" w:lineRule="auto"/>
                    <w:rPr>
                      <w:rFonts w:asciiTheme="minorHAnsi" w:eastAsia="Arial" w:hAnsiTheme="minorHAnsi" w:cstheme="minorHAnsi"/>
                      <w:sz w:val="22"/>
                      <w:szCs w:val="22"/>
                    </w:rPr>
                  </w:pPr>
                </w:p>
              </w:tc>
              <w:tc>
                <w:tcPr>
                  <w:tcW w:w="456" w:type="dxa"/>
                </w:tcPr>
                <w:p w14:paraId="1CA215EB" w14:textId="77777777" w:rsidR="00BD72DC" w:rsidRPr="00A73D84" w:rsidRDefault="00BD72DC" w:rsidP="000D64DC">
                  <w:pPr>
                    <w:spacing w:line="276" w:lineRule="auto"/>
                    <w:rPr>
                      <w:rFonts w:asciiTheme="minorHAnsi" w:eastAsia="Arial" w:hAnsiTheme="minorHAnsi" w:cstheme="minorHAnsi"/>
                      <w:sz w:val="22"/>
                      <w:szCs w:val="22"/>
                    </w:rPr>
                  </w:pPr>
                </w:p>
              </w:tc>
              <w:tc>
                <w:tcPr>
                  <w:tcW w:w="468" w:type="dxa"/>
                </w:tcPr>
                <w:p w14:paraId="112FA088" w14:textId="77777777" w:rsidR="00BD72DC" w:rsidRPr="00A73D84" w:rsidRDefault="00BD72DC" w:rsidP="000D64DC">
                  <w:pPr>
                    <w:spacing w:line="276" w:lineRule="auto"/>
                    <w:rPr>
                      <w:rFonts w:asciiTheme="minorHAnsi" w:eastAsia="Arial" w:hAnsiTheme="minorHAnsi" w:cstheme="minorHAnsi"/>
                      <w:sz w:val="22"/>
                      <w:szCs w:val="22"/>
                    </w:rPr>
                  </w:pPr>
                </w:p>
              </w:tc>
              <w:tc>
                <w:tcPr>
                  <w:tcW w:w="451" w:type="dxa"/>
                </w:tcPr>
                <w:p w14:paraId="6B2E31CF"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6639B913" w14:textId="77777777" w:rsidR="00BD72DC" w:rsidRPr="00A73D84" w:rsidRDefault="00BD72DC" w:rsidP="000D64DC">
                  <w:pPr>
                    <w:spacing w:line="276" w:lineRule="auto"/>
                    <w:rPr>
                      <w:rFonts w:asciiTheme="minorHAnsi" w:eastAsia="Arial" w:hAnsiTheme="minorHAnsi" w:cstheme="minorHAnsi"/>
                      <w:sz w:val="22"/>
                      <w:szCs w:val="22"/>
                    </w:rPr>
                  </w:pPr>
                </w:p>
              </w:tc>
              <w:tc>
                <w:tcPr>
                  <w:tcW w:w="533" w:type="dxa"/>
                </w:tcPr>
                <w:p w14:paraId="1005E35B" w14:textId="77777777" w:rsidR="00BD72DC" w:rsidRPr="00A73D84" w:rsidRDefault="00BD72DC" w:rsidP="000D64DC">
                  <w:pPr>
                    <w:spacing w:line="276" w:lineRule="auto"/>
                    <w:rPr>
                      <w:rFonts w:asciiTheme="minorHAnsi" w:eastAsia="Arial" w:hAnsiTheme="minorHAnsi" w:cstheme="minorHAnsi"/>
                      <w:sz w:val="22"/>
                      <w:szCs w:val="22"/>
                    </w:rPr>
                  </w:pPr>
                </w:p>
              </w:tc>
              <w:tc>
                <w:tcPr>
                  <w:tcW w:w="4246" w:type="dxa"/>
                  <w:gridSpan w:val="2"/>
                </w:tcPr>
                <w:p w14:paraId="4CEFD301" w14:textId="32AB3A7E" w:rsidR="00BD72DC" w:rsidRPr="00A73D84" w:rsidRDefault="00BD72DC" w:rsidP="000D64DC">
                  <w:pPr>
                    <w:spacing w:line="276" w:lineRule="auto"/>
                    <w:rPr>
                      <w:rFonts w:asciiTheme="minorHAnsi" w:eastAsia="Arial" w:hAnsiTheme="minorHAnsi" w:cstheme="minorHAnsi"/>
                      <w:sz w:val="22"/>
                      <w:szCs w:val="22"/>
                    </w:rPr>
                  </w:pPr>
                </w:p>
              </w:tc>
            </w:tr>
            <w:tr w:rsidR="00BD72DC" w:rsidRPr="00A73D84" w14:paraId="5A2EE642" w14:textId="77777777" w:rsidTr="00D0695F">
              <w:trPr>
                <w:trHeight w:val="300"/>
              </w:trPr>
              <w:tc>
                <w:tcPr>
                  <w:tcW w:w="4070" w:type="dxa"/>
                  <w:vAlign w:val="center"/>
                </w:tcPr>
                <w:p w14:paraId="41264475" w14:textId="77777777" w:rsidR="00BD72DC" w:rsidRPr="00A73D84" w:rsidRDefault="00BD72DC" w:rsidP="000D64DC">
                  <w:pPr>
                    <w:spacing w:line="276" w:lineRule="auto"/>
                    <w:rPr>
                      <w:rFonts w:asciiTheme="minorHAnsi" w:eastAsia="Arial" w:hAnsiTheme="minorHAnsi" w:cstheme="minorHAnsi"/>
                      <w:sz w:val="22"/>
                      <w:szCs w:val="22"/>
                    </w:rPr>
                  </w:pPr>
                  <w:r w:rsidRPr="00A73D84">
                    <w:rPr>
                      <w:rFonts w:asciiTheme="minorHAnsi" w:hAnsiTheme="minorHAnsi" w:cstheme="minorHAnsi"/>
                      <w:iCs/>
                      <w:sz w:val="22"/>
                      <w:szCs w:val="22"/>
                    </w:rPr>
                    <w:t xml:space="preserve">1.3 Activity </w:t>
                  </w:r>
                </w:p>
              </w:tc>
              <w:tc>
                <w:tcPr>
                  <w:tcW w:w="412" w:type="dxa"/>
                </w:tcPr>
                <w:p w14:paraId="741D2613" w14:textId="77777777" w:rsidR="00BD72DC" w:rsidRPr="00A73D84" w:rsidRDefault="00BD72DC" w:rsidP="000D64DC">
                  <w:pPr>
                    <w:spacing w:line="276" w:lineRule="auto"/>
                    <w:rPr>
                      <w:rFonts w:asciiTheme="minorHAnsi" w:eastAsia="Arial" w:hAnsiTheme="minorHAnsi" w:cstheme="minorHAnsi"/>
                      <w:sz w:val="22"/>
                      <w:szCs w:val="22"/>
                    </w:rPr>
                  </w:pPr>
                </w:p>
              </w:tc>
              <w:tc>
                <w:tcPr>
                  <w:tcW w:w="371" w:type="dxa"/>
                </w:tcPr>
                <w:p w14:paraId="1D4AA47C"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5394ED02" w14:textId="77777777" w:rsidR="00BD72DC" w:rsidRPr="00A73D84" w:rsidRDefault="00BD72DC" w:rsidP="000D64DC">
                  <w:pPr>
                    <w:spacing w:line="276" w:lineRule="auto"/>
                    <w:rPr>
                      <w:rFonts w:asciiTheme="minorHAnsi" w:eastAsia="Arial" w:hAnsiTheme="minorHAnsi" w:cstheme="minorHAnsi"/>
                      <w:sz w:val="22"/>
                      <w:szCs w:val="22"/>
                    </w:rPr>
                  </w:pPr>
                </w:p>
              </w:tc>
              <w:tc>
                <w:tcPr>
                  <w:tcW w:w="456" w:type="dxa"/>
                </w:tcPr>
                <w:p w14:paraId="135535E7" w14:textId="77777777" w:rsidR="00BD72DC" w:rsidRPr="00A73D84" w:rsidRDefault="00BD72DC" w:rsidP="000D64DC">
                  <w:pPr>
                    <w:spacing w:line="276" w:lineRule="auto"/>
                    <w:rPr>
                      <w:rFonts w:asciiTheme="minorHAnsi" w:eastAsia="Arial" w:hAnsiTheme="minorHAnsi" w:cstheme="minorHAnsi"/>
                      <w:sz w:val="22"/>
                      <w:szCs w:val="22"/>
                    </w:rPr>
                  </w:pPr>
                </w:p>
              </w:tc>
              <w:tc>
                <w:tcPr>
                  <w:tcW w:w="468" w:type="dxa"/>
                </w:tcPr>
                <w:p w14:paraId="4701A008" w14:textId="77777777" w:rsidR="00BD72DC" w:rsidRPr="00A73D84" w:rsidRDefault="00BD72DC" w:rsidP="000D64DC">
                  <w:pPr>
                    <w:spacing w:line="276" w:lineRule="auto"/>
                    <w:rPr>
                      <w:rFonts w:asciiTheme="minorHAnsi" w:eastAsia="Arial" w:hAnsiTheme="minorHAnsi" w:cstheme="minorHAnsi"/>
                      <w:sz w:val="22"/>
                      <w:szCs w:val="22"/>
                    </w:rPr>
                  </w:pPr>
                </w:p>
              </w:tc>
              <w:tc>
                <w:tcPr>
                  <w:tcW w:w="451" w:type="dxa"/>
                </w:tcPr>
                <w:p w14:paraId="246526D4"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578F5746" w14:textId="77777777" w:rsidR="00BD72DC" w:rsidRPr="00A73D84" w:rsidRDefault="00BD72DC" w:rsidP="000D64DC">
                  <w:pPr>
                    <w:spacing w:line="276" w:lineRule="auto"/>
                    <w:rPr>
                      <w:rFonts w:asciiTheme="minorHAnsi" w:eastAsia="Arial" w:hAnsiTheme="minorHAnsi" w:cstheme="minorHAnsi"/>
                      <w:sz w:val="22"/>
                      <w:szCs w:val="22"/>
                    </w:rPr>
                  </w:pPr>
                </w:p>
              </w:tc>
              <w:tc>
                <w:tcPr>
                  <w:tcW w:w="533" w:type="dxa"/>
                </w:tcPr>
                <w:p w14:paraId="65E34AB2" w14:textId="77777777" w:rsidR="00BD72DC" w:rsidRPr="00A73D84" w:rsidRDefault="00BD72DC" w:rsidP="000D64DC">
                  <w:pPr>
                    <w:spacing w:line="276" w:lineRule="auto"/>
                    <w:rPr>
                      <w:rFonts w:asciiTheme="minorHAnsi" w:eastAsia="Arial" w:hAnsiTheme="minorHAnsi" w:cstheme="minorHAnsi"/>
                      <w:sz w:val="22"/>
                      <w:szCs w:val="22"/>
                    </w:rPr>
                  </w:pPr>
                </w:p>
              </w:tc>
              <w:tc>
                <w:tcPr>
                  <w:tcW w:w="4246" w:type="dxa"/>
                  <w:gridSpan w:val="2"/>
                </w:tcPr>
                <w:p w14:paraId="5BB56D4C" w14:textId="6DEFD45B" w:rsidR="00BD72DC" w:rsidRPr="00A73D84" w:rsidRDefault="00BD72DC" w:rsidP="000D64DC">
                  <w:pPr>
                    <w:spacing w:line="276" w:lineRule="auto"/>
                    <w:rPr>
                      <w:rFonts w:asciiTheme="minorHAnsi" w:eastAsia="Arial" w:hAnsiTheme="minorHAnsi" w:cstheme="minorHAnsi"/>
                      <w:sz w:val="22"/>
                      <w:szCs w:val="22"/>
                    </w:rPr>
                  </w:pPr>
                </w:p>
              </w:tc>
            </w:tr>
            <w:tr w:rsidR="00BD72DC" w:rsidRPr="00A73D84" w14:paraId="63E94098" w14:textId="77777777" w:rsidTr="00D0695F">
              <w:trPr>
                <w:trHeight w:val="300"/>
              </w:trPr>
              <w:tc>
                <w:tcPr>
                  <w:tcW w:w="4070" w:type="dxa"/>
                  <w:vAlign w:val="center"/>
                </w:tcPr>
                <w:p w14:paraId="43C21C61" w14:textId="06FB5C99" w:rsidR="00BD72DC" w:rsidRPr="00A73D84" w:rsidRDefault="00BD72DC" w:rsidP="000D64DC">
                  <w:pPr>
                    <w:spacing w:line="276" w:lineRule="auto"/>
                    <w:rPr>
                      <w:rFonts w:asciiTheme="minorHAnsi" w:hAnsiTheme="minorHAnsi" w:cstheme="minorHAnsi"/>
                      <w:iCs/>
                      <w:sz w:val="22"/>
                      <w:szCs w:val="22"/>
                    </w:rPr>
                  </w:pPr>
                  <w:r>
                    <w:rPr>
                      <w:rFonts w:asciiTheme="minorHAnsi" w:hAnsiTheme="minorHAnsi" w:cstheme="minorHAnsi"/>
                      <w:iCs/>
                      <w:sz w:val="22"/>
                      <w:szCs w:val="22"/>
                    </w:rPr>
                    <w:t>…..</w:t>
                  </w:r>
                </w:p>
              </w:tc>
              <w:tc>
                <w:tcPr>
                  <w:tcW w:w="412" w:type="dxa"/>
                </w:tcPr>
                <w:p w14:paraId="08C799DF" w14:textId="77777777" w:rsidR="00BD72DC" w:rsidRPr="00A73D84" w:rsidRDefault="00BD72DC" w:rsidP="000D64DC">
                  <w:pPr>
                    <w:spacing w:line="276" w:lineRule="auto"/>
                    <w:rPr>
                      <w:rFonts w:asciiTheme="minorHAnsi" w:eastAsia="Arial" w:hAnsiTheme="minorHAnsi" w:cstheme="minorHAnsi"/>
                      <w:sz w:val="22"/>
                      <w:szCs w:val="22"/>
                    </w:rPr>
                  </w:pPr>
                </w:p>
              </w:tc>
              <w:tc>
                <w:tcPr>
                  <w:tcW w:w="371" w:type="dxa"/>
                </w:tcPr>
                <w:p w14:paraId="6C66B150"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3AAD37D5" w14:textId="77777777" w:rsidR="00BD72DC" w:rsidRPr="00A73D84" w:rsidRDefault="00BD72DC" w:rsidP="000D64DC">
                  <w:pPr>
                    <w:spacing w:line="276" w:lineRule="auto"/>
                    <w:rPr>
                      <w:rFonts w:asciiTheme="minorHAnsi" w:eastAsia="Arial" w:hAnsiTheme="minorHAnsi" w:cstheme="minorHAnsi"/>
                      <w:sz w:val="22"/>
                      <w:szCs w:val="22"/>
                    </w:rPr>
                  </w:pPr>
                </w:p>
              </w:tc>
              <w:tc>
                <w:tcPr>
                  <w:tcW w:w="456" w:type="dxa"/>
                </w:tcPr>
                <w:p w14:paraId="2243C444" w14:textId="77777777" w:rsidR="00BD72DC" w:rsidRPr="00A73D84" w:rsidRDefault="00BD72DC" w:rsidP="000D64DC">
                  <w:pPr>
                    <w:spacing w:line="276" w:lineRule="auto"/>
                    <w:rPr>
                      <w:rFonts w:asciiTheme="minorHAnsi" w:eastAsia="Arial" w:hAnsiTheme="minorHAnsi" w:cstheme="minorHAnsi"/>
                      <w:sz w:val="22"/>
                      <w:szCs w:val="22"/>
                    </w:rPr>
                  </w:pPr>
                </w:p>
              </w:tc>
              <w:tc>
                <w:tcPr>
                  <w:tcW w:w="468" w:type="dxa"/>
                </w:tcPr>
                <w:p w14:paraId="1CCD2F09" w14:textId="77777777" w:rsidR="00BD72DC" w:rsidRPr="00A73D84" w:rsidRDefault="00BD72DC" w:rsidP="000D64DC">
                  <w:pPr>
                    <w:spacing w:line="276" w:lineRule="auto"/>
                    <w:rPr>
                      <w:rFonts w:asciiTheme="minorHAnsi" w:eastAsia="Arial" w:hAnsiTheme="minorHAnsi" w:cstheme="minorHAnsi"/>
                      <w:sz w:val="22"/>
                      <w:szCs w:val="22"/>
                    </w:rPr>
                  </w:pPr>
                </w:p>
              </w:tc>
              <w:tc>
                <w:tcPr>
                  <w:tcW w:w="451" w:type="dxa"/>
                </w:tcPr>
                <w:p w14:paraId="069226F1"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2FECA7A5" w14:textId="77777777" w:rsidR="00BD72DC" w:rsidRPr="00A73D84" w:rsidRDefault="00BD72DC" w:rsidP="000D64DC">
                  <w:pPr>
                    <w:spacing w:line="276" w:lineRule="auto"/>
                    <w:rPr>
                      <w:rFonts w:asciiTheme="minorHAnsi" w:eastAsia="Arial" w:hAnsiTheme="minorHAnsi" w:cstheme="minorHAnsi"/>
                      <w:sz w:val="22"/>
                      <w:szCs w:val="22"/>
                    </w:rPr>
                  </w:pPr>
                </w:p>
              </w:tc>
              <w:tc>
                <w:tcPr>
                  <w:tcW w:w="533" w:type="dxa"/>
                </w:tcPr>
                <w:p w14:paraId="0416D60F" w14:textId="77777777" w:rsidR="00BD72DC" w:rsidRPr="00A73D84" w:rsidRDefault="00BD72DC" w:rsidP="000D64DC">
                  <w:pPr>
                    <w:spacing w:line="276" w:lineRule="auto"/>
                    <w:rPr>
                      <w:rFonts w:asciiTheme="minorHAnsi" w:eastAsia="Arial" w:hAnsiTheme="minorHAnsi" w:cstheme="minorHAnsi"/>
                      <w:sz w:val="22"/>
                      <w:szCs w:val="22"/>
                    </w:rPr>
                  </w:pPr>
                </w:p>
              </w:tc>
              <w:tc>
                <w:tcPr>
                  <w:tcW w:w="4246" w:type="dxa"/>
                  <w:gridSpan w:val="2"/>
                </w:tcPr>
                <w:p w14:paraId="7B1EB3EB" w14:textId="77777777" w:rsidR="00BD72DC" w:rsidRPr="00A73D84" w:rsidRDefault="00BD72DC" w:rsidP="000D64DC">
                  <w:pPr>
                    <w:spacing w:line="276" w:lineRule="auto"/>
                    <w:rPr>
                      <w:rFonts w:asciiTheme="minorHAnsi" w:eastAsia="Arial" w:hAnsiTheme="minorHAnsi" w:cstheme="minorHAnsi"/>
                      <w:sz w:val="22"/>
                      <w:szCs w:val="22"/>
                    </w:rPr>
                  </w:pPr>
                </w:p>
              </w:tc>
            </w:tr>
            <w:tr w:rsidR="00BD72DC" w:rsidRPr="00A73D84" w14:paraId="539F3ABA" w14:textId="77777777" w:rsidTr="00D0695F">
              <w:trPr>
                <w:trHeight w:val="300"/>
              </w:trPr>
              <w:tc>
                <w:tcPr>
                  <w:tcW w:w="4070" w:type="dxa"/>
                  <w:vAlign w:val="center"/>
                </w:tcPr>
                <w:p w14:paraId="54445029" w14:textId="77777777" w:rsidR="00BD72DC" w:rsidRPr="00A73D84" w:rsidRDefault="00BD72DC" w:rsidP="000D64DC">
                  <w:pPr>
                    <w:spacing w:before="40" w:line="276" w:lineRule="auto"/>
                    <w:rPr>
                      <w:rFonts w:asciiTheme="minorHAnsi" w:hAnsiTheme="minorHAnsi" w:cstheme="minorHAnsi"/>
                      <w:b/>
                      <w:bCs/>
                      <w:iCs/>
                      <w:sz w:val="22"/>
                      <w:szCs w:val="22"/>
                    </w:rPr>
                  </w:pPr>
                  <w:r w:rsidRPr="00A73D84">
                    <w:rPr>
                      <w:rFonts w:asciiTheme="minorHAnsi" w:hAnsiTheme="minorHAnsi" w:cstheme="minorHAnsi"/>
                      <w:b/>
                      <w:bCs/>
                      <w:iCs/>
                      <w:sz w:val="22"/>
                      <w:szCs w:val="22"/>
                    </w:rPr>
                    <w:t>Output 2</w:t>
                  </w:r>
                </w:p>
                <w:p w14:paraId="5BC41B18" w14:textId="77777777" w:rsidR="00BD72DC" w:rsidRPr="00A73D84" w:rsidRDefault="00BD72DC" w:rsidP="000D64DC">
                  <w:pPr>
                    <w:spacing w:line="276" w:lineRule="auto"/>
                    <w:rPr>
                      <w:rFonts w:asciiTheme="minorHAnsi" w:eastAsia="Arial" w:hAnsiTheme="minorHAnsi" w:cstheme="minorHAnsi"/>
                      <w:sz w:val="22"/>
                      <w:szCs w:val="22"/>
                    </w:rPr>
                  </w:pPr>
                </w:p>
              </w:tc>
              <w:tc>
                <w:tcPr>
                  <w:tcW w:w="412" w:type="dxa"/>
                </w:tcPr>
                <w:p w14:paraId="0D505EA2" w14:textId="77777777" w:rsidR="00BD72DC" w:rsidRPr="00A73D84" w:rsidRDefault="00BD72DC" w:rsidP="000D64DC">
                  <w:pPr>
                    <w:spacing w:line="276" w:lineRule="auto"/>
                    <w:rPr>
                      <w:rFonts w:asciiTheme="minorHAnsi" w:eastAsia="Arial" w:hAnsiTheme="minorHAnsi" w:cstheme="minorHAnsi"/>
                      <w:sz w:val="22"/>
                      <w:szCs w:val="22"/>
                    </w:rPr>
                  </w:pPr>
                </w:p>
              </w:tc>
              <w:tc>
                <w:tcPr>
                  <w:tcW w:w="371" w:type="dxa"/>
                </w:tcPr>
                <w:p w14:paraId="5F4B2A71"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61A816BA" w14:textId="77777777" w:rsidR="00BD72DC" w:rsidRPr="00A73D84" w:rsidRDefault="00BD72DC" w:rsidP="000D64DC">
                  <w:pPr>
                    <w:spacing w:line="276" w:lineRule="auto"/>
                    <w:rPr>
                      <w:rFonts w:asciiTheme="minorHAnsi" w:eastAsia="Arial" w:hAnsiTheme="minorHAnsi" w:cstheme="minorHAnsi"/>
                      <w:sz w:val="22"/>
                      <w:szCs w:val="22"/>
                    </w:rPr>
                  </w:pPr>
                </w:p>
              </w:tc>
              <w:tc>
                <w:tcPr>
                  <w:tcW w:w="456" w:type="dxa"/>
                </w:tcPr>
                <w:p w14:paraId="087CCA12" w14:textId="77777777" w:rsidR="00BD72DC" w:rsidRPr="00A73D84" w:rsidRDefault="00BD72DC" w:rsidP="000D64DC">
                  <w:pPr>
                    <w:spacing w:line="276" w:lineRule="auto"/>
                    <w:rPr>
                      <w:rFonts w:asciiTheme="minorHAnsi" w:eastAsia="Arial" w:hAnsiTheme="minorHAnsi" w:cstheme="minorHAnsi"/>
                      <w:sz w:val="22"/>
                      <w:szCs w:val="22"/>
                    </w:rPr>
                  </w:pPr>
                </w:p>
              </w:tc>
              <w:tc>
                <w:tcPr>
                  <w:tcW w:w="468" w:type="dxa"/>
                </w:tcPr>
                <w:p w14:paraId="3660C89D" w14:textId="77777777" w:rsidR="00BD72DC" w:rsidRPr="00A73D84" w:rsidRDefault="00BD72DC" w:rsidP="000D64DC">
                  <w:pPr>
                    <w:spacing w:line="276" w:lineRule="auto"/>
                    <w:rPr>
                      <w:rFonts w:asciiTheme="minorHAnsi" w:eastAsia="Arial" w:hAnsiTheme="minorHAnsi" w:cstheme="minorHAnsi"/>
                      <w:sz w:val="22"/>
                      <w:szCs w:val="22"/>
                    </w:rPr>
                  </w:pPr>
                </w:p>
              </w:tc>
              <w:tc>
                <w:tcPr>
                  <w:tcW w:w="451" w:type="dxa"/>
                </w:tcPr>
                <w:p w14:paraId="39FD1217"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3CABDB24" w14:textId="77777777" w:rsidR="00BD72DC" w:rsidRPr="00A73D84" w:rsidRDefault="00BD72DC" w:rsidP="000D64DC">
                  <w:pPr>
                    <w:spacing w:line="276" w:lineRule="auto"/>
                    <w:rPr>
                      <w:rFonts w:asciiTheme="minorHAnsi" w:eastAsia="Arial" w:hAnsiTheme="minorHAnsi" w:cstheme="minorHAnsi"/>
                      <w:sz w:val="22"/>
                      <w:szCs w:val="22"/>
                    </w:rPr>
                  </w:pPr>
                </w:p>
              </w:tc>
              <w:tc>
                <w:tcPr>
                  <w:tcW w:w="533" w:type="dxa"/>
                </w:tcPr>
                <w:p w14:paraId="2C17391F" w14:textId="77777777" w:rsidR="00BD72DC" w:rsidRPr="00A73D84" w:rsidRDefault="00BD72DC" w:rsidP="000D64DC">
                  <w:pPr>
                    <w:spacing w:line="276" w:lineRule="auto"/>
                    <w:rPr>
                      <w:rFonts w:asciiTheme="minorHAnsi" w:eastAsia="Arial" w:hAnsiTheme="minorHAnsi" w:cstheme="minorHAnsi"/>
                      <w:sz w:val="22"/>
                      <w:szCs w:val="22"/>
                    </w:rPr>
                  </w:pPr>
                </w:p>
              </w:tc>
              <w:tc>
                <w:tcPr>
                  <w:tcW w:w="4246" w:type="dxa"/>
                  <w:gridSpan w:val="2"/>
                </w:tcPr>
                <w:p w14:paraId="11F73454" w14:textId="77777777" w:rsidR="00BD72DC" w:rsidRPr="00A73D84" w:rsidRDefault="00BD72DC" w:rsidP="000D64DC">
                  <w:pPr>
                    <w:spacing w:line="276" w:lineRule="auto"/>
                    <w:rPr>
                      <w:rFonts w:asciiTheme="minorHAnsi" w:eastAsia="Arial" w:hAnsiTheme="minorHAnsi" w:cstheme="minorHAnsi"/>
                      <w:sz w:val="22"/>
                      <w:szCs w:val="22"/>
                    </w:rPr>
                  </w:pPr>
                </w:p>
              </w:tc>
            </w:tr>
            <w:tr w:rsidR="00BD72DC" w:rsidRPr="00A73D84" w14:paraId="2C44CDCB" w14:textId="77777777" w:rsidTr="00D0695F">
              <w:trPr>
                <w:trHeight w:val="300"/>
              </w:trPr>
              <w:tc>
                <w:tcPr>
                  <w:tcW w:w="4070" w:type="dxa"/>
                  <w:vAlign w:val="center"/>
                </w:tcPr>
                <w:p w14:paraId="1E9CE4F6" w14:textId="77777777" w:rsidR="00BD72DC" w:rsidRPr="00A73D84" w:rsidRDefault="00BD72DC" w:rsidP="000D64DC">
                  <w:pPr>
                    <w:spacing w:line="276" w:lineRule="auto"/>
                    <w:rPr>
                      <w:rFonts w:asciiTheme="minorHAnsi" w:eastAsia="Arial" w:hAnsiTheme="minorHAnsi" w:cstheme="minorHAnsi"/>
                      <w:sz w:val="22"/>
                      <w:szCs w:val="22"/>
                    </w:rPr>
                  </w:pPr>
                  <w:r w:rsidRPr="00A73D84">
                    <w:rPr>
                      <w:rFonts w:asciiTheme="minorHAnsi" w:hAnsiTheme="minorHAnsi" w:cstheme="minorHAnsi"/>
                      <w:iCs/>
                      <w:sz w:val="22"/>
                      <w:szCs w:val="22"/>
                    </w:rPr>
                    <w:t>2.1 Activity</w:t>
                  </w:r>
                </w:p>
              </w:tc>
              <w:tc>
                <w:tcPr>
                  <w:tcW w:w="412" w:type="dxa"/>
                </w:tcPr>
                <w:p w14:paraId="040880B8" w14:textId="77777777" w:rsidR="00BD72DC" w:rsidRPr="00A73D84" w:rsidRDefault="00BD72DC" w:rsidP="000D64DC">
                  <w:pPr>
                    <w:spacing w:line="276" w:lineRule="auto"/>
                    <w:rPr>
                      <w:rFonts w:asciiTheme="minorHAnsi" w:eastAsia="Arial" w:hAnsiTheme="minorHAnsi" w:cstheme="minorHAnsi"/>
                      <w:sz w:val="22"/>
                      <w:szCs w:val="22"/>
                    </w:rPr>
                  </w:pPr>
                </w:p>
              </w:tc>
              <w:tc>
                <w:tcPr>
                  <w:tcW w:w="371" w:type="dxa"/>
                </w:tcPr>
                <w:p w14:paraId="553ED408"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665911CB" w14:textId="77777777" w:rsidR="00BD72DC" w:rsidRPr="00A73D84" w:rsidRDefault="00BD72DC" w:rsidP="000D64DC">
                  <w:pPr>
                    <w:spacing w:line="276" w:lineRule="auto"/>
                    <w:rPr>
                      <w:rFonts w:asciiTheme="minorHAnsi" w:eastAsia="Arial" w:hAnsiTheme="minorHAnsi" w:cstheme="minorHAnsi"/>
                      <w:sz w:val="22"/>
                      <w:szCs w:val="22"/>
                    </w:rPr>
                  </w:pPr>
                </w:p>
              </w:tc>
              <w:tc>
                <w:tcPr>
                  <w:tcW w:w="456" w:type="dxa"/>
                </w:tcPr>
                <w:p w14:paraId="020C7F41" w14:textId="77777777" w:rsidR="00BD72DC" w:rsidRPr="00A73D84" w:rsidRDefault="00BD72DC" w:rsidP="000D64DC">
                  <w:pPr>
                    <w:spacing w:line="276" w:lineRule="auto"/>
                    <w:rPr>
                      <w:rFonts w:asciiTheme="minorHAnsi" w:eastAsia="Arial" w:hAnsiTheme="minorHAnsi" w:cstheme="minorHAnsi"/>
                      <w:sz w:val="22"/>
                      <w:szCs w:val="22"/>
                    </w:rPr>
                  </w:pPr>
                </w:p>
              </w:tc>
              <w:tc>
                <w:tcPr>
                  <w:tcW w:w="468" w:type="dxa"/>
                </w:tcPr>
                <w:p w14:paraId="347A804F" w14:textId="77777777" w:rsidR="00BD72DC" w:rsidRPr="00A73D84" w:rsidRDefault="00BD72DC" w:rsidP="000D64DC">
                  <w:pPr>
                    <w:spacing w:line="276" w:lineRule="auto"/>
                    <w:rPr>
                      <w:rFonts w:asciiTheme="minorHAnsi" w:eastAsia="Arial" w:hAnsiTheme="minorHAnsi" w:cstheme="minorHAnsi"/>
                      <w:sz w:val="22"/>
                      <w:szCs w:val="22"/>
                    </w:rPr>
                  </w:pPr>
                </w:p>
              </w:tc>
              <w:tc>
                <w:tcPr>
                  <w:tcW w:w="451" w:type="dxa"/>
                </w:tcPr>
                <w:p w14:paraId="5A992A2C"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40F3B1CD" w14:textId="77777777" w:rsidR="00BD72DC" w:rsidRPr="00A73D84" w:rsidRDefault="00BD72DC" w:rsidP="000D64DC">
                  <w:pPr>
                    <w:spacing w:line="276" w:lineRule="auto"/>
                    <w:rPr>
                      <w:rFonts w:asciiTheme="minorHAnsi" w:eastAsia="Arial" w:hAnsiTheme="minorHAnsi" w:cstheme="minorHAnsi"/>
                      <w:sz w:val="22"/>
                      <w:szCs w:val="22"/>
                    </w:rPr>
                  </w:pPr>
                </w:p>
              </w:tc>
              <w:tc>
                <w:tcPr>
                  <w:tcW w:w="533" w:type="dxa"/>
                </w:tcPr>
                <w:p w14:paraId="20A954DF" w14:textId="77777777" w:rsidR="00BD72DC" w:rsidRPr="00A73D84" w:rsidRDefault="00BD72DC" w:rsidP="000D64DC">
                  <w:pPr>
                    <w:spacing w:line="276" w:lineRule="auto"/>
                    <w:rPr>
                      <w:rFonts w:asciiTheme="minorHAnsi" w:eastAsia="Arial" w:hAnsiTheme="minorHAnsi" w:cstheme="minorHAnsi"/>
                      <w:sz w:val="22"/>
                      <w:szCs w:val="22"/>
                    </w:rPr>
                  </w:pPr>
                </w:p>
              </w:tc>
              <w:tc>
                <w:tcPr>
                  <w:tcW w:w="4246" w:type="dxa"/>
                  <w:gridSpan w:val="2"/>
                </w:tcPr>
                <w:p w14:paraId="1B29C3AF" w14:textId="6FCE204D" w:rsidR="00BD72DC" w:rsidRPr="00A73D84" w:rsidRDefault="00BD72DC" w:rsidP="000D64DC">
                  <w:pPr>
                    <w:spacing w:line="276" w:lineRule="auto"/>
                    <w:rPr>
                      <w:rFonts w:asciiTheme="minorHAnsi" w:eastAsia="Arial" w:hAnsiTheme="minorHAnsi" w:cstheme="minorHAnsi"/>
                      <w:sz w:val="22"/>
                      <w:szCs w:val="22"/>
                    </w:rPr>
                  </w:pPr>
                </w:p>
              </w:tc>
            </w:tr>
            <w:tr w:rsidR="00BD72DC" w:rsidRPr="00A73D84" w14:paraId="68F2E1FF" w14:textId="77777777" w:rsidTr="00D0695F">
              <w:trPr>
                <w:trHeight w:val="300"/>
              </w:trPr>
              <w:tc>
                <w:tcPr>
                  <w:tcW w:w="4070" w:type="dxa"/>
                  <w:vAlign w:val="center"/>
                </w:tcPr>
                <w:p w14:paraId="6697A795" w14:textId="77777777" w:rsidR="00BD72DC" w:rsidRPr="00A73D84" w:rsidRDefault="00BD72DC" w:rsidP="000D64DC">
                  <w:pPr>
                    <w:spacing w:line="276" w:lineRule="auto"/>
                    <w:rPr>
                      <w:rFonts w:asciiTheme="minorHAnsi" w:eastAsia="Arial" w:hAnsiTheme="minorHAnsi" w:cstheme="minorHAnsi"/>
                      <w:sz w:val="22"/>
                      <w:szCs w:val="22"/>
                    </w:rPr>
                  </w:pPr>
                  <w:r w:rsidRPr="00A73D84">
                    <w:rPr>
                      <w:rFonts w:asciiTheme="minorHAnsi" w:hAnsiTheme="minorHAnsi" w:cstheme="minorHAnsi"/>
                      <w:iCs/>
                      <w:sz w:val="22"/>
                      <w:szCs w:val="22"/>
                    </w:rPr>
                    <w:t>2.2 Activity</w:t>
                  </w:r>
                </w:p>
              </w:tc>
              <w:tc>
                <w:tcPr>
                  <w:tcW w:w="412" w:type="dxa"/>
                </w:tcPr>
                <w:p w14:paraId="6304D9DE" w14:textId="77777777" w:rsidR="00BD72DC" w:rsidRPr="00A73D84" w:rsidRDefault="00BD72DC" w:rsidP="000D64DC">
                  <w:pPr>
                    <w:spacing w:line="276" w:lineRule="auto"/>
                    <w:rPr>
                      <w:rFonts w:asciiTheme="minorHAnsi" w:eastAsia="Arial" w:hAnsiTheme="minorHAnsi" w:cstheme="minorHAnsi"/>
                      <w:sz w:val="22"/>
                      <w:szCs w:val="22"/>
                    </w:rPr>
                  </w:pPr>
                </w:p>
              </w:tc>
              <w:tc>
                <w:tcPr>
                  <w:tcW w:w="371" w:type="dxa"/>
                </w:tcPr>
                <w:p w14:paraId="4C26F237"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0D26F649" w14:textId="77777777" w:rsidR="00BD72DC" w:rsidRPr="00A73D84" w:rsidRDefault="00BD72DC" w:rsidP="000D64DC">
                  <w:pPr>
                    <w:spacing w:line="276" w:lineRule="auto"/>
                    <w:rPr>
                      <w:rFonts w:asciiTheme="minorHAnsi" w:eastAsia="Arial" w:hAnsiTheme="minorHAnsi" w:cstheme="minorHAnsi"/>
                      <w:sz w:val="22"/>
                      <w:szCs w:val="22"/>
                    </w:rPr>
                  </w:pPr>
                </w:p>
              </w:tc>
              <w:tc>
                <w:tcPr>
                  <w:tcW w:w="456" w:type="dxa"/>
                </w:tcPr>
                <w:p w14:paraId="2AC2FAE1" w14:textId="77777777" w:rsidR="00BD72DC" w:rsidRPr="00A73D84" w:rsidRDefault="00BD72DC" w:rsidP="000D64DC">
                  <w:pPr>
                    <w:spacing w:line="276" w:lineRule="auto"/>
                    <w:rPr>
                      <w:rFonts w:asciiTheme="minorHAnsi" w:eastAsia="Arial" w:hAnsiTheme="minorHAnsi" w:cstheme="minorHAnsi"/>
                      <w:sz w:val="22"/>
                      <w:szCs w:val="22"/>
                    </w:rPr>
                  </w:pPr>
                </w:p>
              </w:tc>
              <w:tc>
                <w:tcPr>
                  <w:tcW w:w="468" w:type="dxa"/>
                </w:tcPr>
                <w:p w14:paraId="151F5199" w14:textId="77777777" w:rsidR="00BD72DC" w:rsidRPr="00A73D84" w:rsidRDefault="00BD72DC" w:rsidP="000D64DC">
                  <w:pPr>
                    <w:spacing w:line="276" w:lineRule="auto"/>
                    <w:rPr>
                      <w:rFonts w:asciiTheme="minorHAnsi" w:eastAsia="Arial" w:hAnsiTheme="minorHAnsi" w:cstheme="minorHAnsi"/>
                      <w:sz w:val="22"/>
                      <w:szCs w:val="22"/>
                    </w:rPr>
                  </w:pPr>
                </w:p>
              </w:tc>
              <w:tc>
                <w:tcPr>
                  <w:tcW w:w="451" w:type="dxa"/>
                </w:tcPr>
                <w:p w14:paraId="6D8A1579"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6566BA51" w14:textId="77777777" w:rsidR="00BD72DC" w:rsidRPr="00A73D84" w:rsidRDefault="00BD72DC" w:rsidP="000D64DC">
                  <w:pPr>
                    <w:spacing w:line="276" w:lineRule="auto"/>
                    <w:rPr>
                      <w:rFonts w:asciiTheme="minorHAnsi" w:eastAsia="Arial" w:hAnsiTheme="minorHAnsi" w:cstheme="minorHAnsi"/>
                      <w:sz w:val="22"/>
                      <w:szCs w:val="22"/>
                    </w:rPr>
                  </w:pPr>
                </w:p>
              </w:tc>
              <w:tc>
                <w:tcPr>
                  <w:tcW w:w="533" w:type="dxa"/>
                </w:tcPr>
                <w:p w14:paraId="6B2CBE5E" w14:textId="77777777" w:rsidR="00BD72DC" w:rsidRPr="00A73D84" w:rsidRDefault="00BD72DC" w:rsidP="000D64DC">
                  <w:pPr>
                    <w:spacing w:line="276" w:lineRule="auto"/>
                    <w:rPr>
                      <w:rFonts w:asciiTheme="minorHAnsi" w:eastAsia="Arial" w:hAnsiTheme="minorHAnsi" w:cstheme="minorHAnsi"/>
                      <w:sz w:val="22"/>
                      <w:szCs w:val="22"/>
                    </w:rPr>
                  </w:pPr>
                </w:p>
              </w:tc>
              <w:tc>
                <w:tcPr>
                  <w:tcW w:w="4246" w:type="dxa"/>
                  <w:gridSpan w:val="2"/>
                </w:tcPr>
                <w:p w14:paraId="2E9017EE" w14:textId="24B28612" w:rsidR="00BD72DC" w:rsidRPr="00A73D84" w:rsidRDefault="00BD72DC" w:rsidP="000D64DC">
                  <w:pPr>
                    <w:spacing w:line="276" w:lineRule="auto"/>
                    <w:rPr>
                      <w:rFonts w:asciiTheme="minorHAnsi" w:eastAsia="Arial" w:hAnsiTheme="minorHAnsi" w:cstheme="minorHAnsi"/>
                      <w:sz w:val="22"/>
                      <w:szCs w:val="22"/>
                    </w:rPr>
                  </w:pPr>
                </w:p>
              </w:tc>
            </w:tr>
            <w:tr w:rsidR="00BD72DC" w:rsidRPr="00A73D84" w14:paraId="6946E2FF" w14:textId="77777777" w:rsidTr="00D0695F">
              <w:trPr>
                <w:trHeight w:val="300"/>
              </w:trPr>
              <w:tc>
                <w:tcPr>
                  <w:tcW w:w="4070" w:type="dxa"/>
                  <w:vAlign w:val="center"/>
                </w:tcPr>
                <w:p w14:paraId="6020960D" w14:textId="11075EE9" w:rsidR="00BD72DC" w:rsidRPr="00A73D84" w:rsidRDefault="00BD72DC" w:rsidP="000D64DC">
                  <w:pPr>
                    <w:spacing w:line="276" w:lineRule="auto"/>
                    <w:rPr>
                      <w:rFonts w:asciiTheme="minorHAnsi" w:hAnsiTheme="minorHAnsi" w:cstheme="minorHAnsi"/>
                      <w:iCs/>
                      <w:sz w:val="22"/>
                      <w:szCs w:val="22"/>
                    </w:rPr>
                  </w:pPr>
                  <w:r>
                    <w:rPr>
                      <w:rFonts w:asciiTheme="minorHAnsi" w:hAnsiTheme="minorHAnsi" w:cstheme="minorHAnsi"/>
                      <w:iCs/>
                      <w:sz w:val="22"/>
                      <w:szCs w:val="22"/>
                    </w:rPr>
                    <w:t>……</w:t>
                  </w:r>
                </w:p>
              </w:tc>
              <w:tc>
                <w:tcPr>
                  <w:tcW w:w="412" w:type="dxa"/>
                </w:tcPr>
                <w:p w14:paraId="5D294CE2" w14:textId="77777777" w:rsidR="00BD72DC" w:rsidRPr="00A73D84" w:rsidRDefault="00BD72DC" w:rsidP="000D64DC">
                  <w:pPr>
                    <w:spacing w:line="276" w:lineRule="auto"/>
                    <w:rPr>
                      <w:rFonts w:asciiTheme="minorHAnsi" w:eastAsia="Arial" w:hAnsiTheme="minorHAnsi" w:cstheme="minorHAnsi"/>
                      <w:sz w:val="22"/>
                      <w:szCs w:val="22"/>
                    </w:rPr>
                  </w:pPr>
                </w:p>
              </w:tc>
              <w:tc>
                <w:tcPr>
                  <w:tcW w:w="371" w:type="dxa"/>
                </w:tcPr>
                <w:p w14:paraId="147763FA"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43433A8C" w14:textId="77777777" w:rsidR="00BD72DC" w:rsidRPr="00A73D84" w:rsidRDefault="00BD72DC" w:rsidP="000D64DC">
                  <w:pPr>
                    <w:spacing w:line="276" w:lineRule="auto"/>
                    <w:rPr>
                      <w:rFonts w:asciiTheme="minorHAnsi" w:eastAsia="Arial" w:hAnsiTheme="minorHAnsi" w:cstheme="minorHAnsi"/>
                      <w:sz w:val="22"/>
                      <w:szCs w:val="22"/>
                    </w:rPr>
                  </w:pPr>
                </w:p>
              </w:tc>
              <w:tc>
                <w:tcPr>
                  <w:tcW w:w="456" w:type="dxa"/>
                </w:tcPr>
                <w:p w14:paraId="0529E6B4" w14:textId="77777777" w:rsidR="00BD72DC" w:rsidRPr="00A73D84" w:rsidRDefault="00BD72DC" w:rsidP="000D64DC">
                  <w:pPr>
                    <w:spacing w:line="276" w:lineRule="auto"/>
                    <w:rPr>
                      <w:rFonts w:asciiTheme="minorHAnsi" w:eastAsia="Arial" w:hAnsiTheme="minorHAnsi" w:cstheme="minorHAnsi"/>
                      <w:sz w:val="22"/>
                      <w:szCs w:val="22"/>
                    </w:rPr>
                  </w:pPr>
                </w:p>
              </w:tc>
              <w:tc>
                <w:tcPr>
                  <w:tcW w:w="468" w:type="dxa"/>
                </w:tcPr>
                <w:p w14:paraId="338432B3" w14:textId="77777777" w:rsidR="00BD72DC" w:rsidRPr="00A73D84" w:rsidRDefault="00BD72DC" w:rsidP="000D64DC">
                  <w:pPr>
                    <w:spacing w:line="276" w:lineRule="auto"/>
                    <w:rPr>
                      <w:rFonts w:asciiTheme="minorHAnsi" w:eastAsia="Arial" w:hAnsiTheme="minorHAnsi" w:cstheme="minorHAnsi"/>
                      <w:sz w:val="22"/>
                      <w:szCs w:val="22"/>
                    </w:rPr>
                  </w:pPr>
                </w:p>
              </w:tc>
              <w:tc>
                <w:tcPr>
                  <w:tcW w:w="451" w:type="dxa"/>
                </w:tcPr>
                <w:p w14:paraId="7199D66A" w14:textId="77777777" w:rsidR="00BD72DC" w:rsidRPr="00A73D84" w:rsidRDefault="00BD72DC" w:rsidP="000D64DC">
                  <w:pPr>
                    <w:spacing w:line="276" w:lineRule="auto"/>
                    <w:rPr>
                      <w:rFonts w:asciiTheme="minorHAnsi" w:eastAsia="Arial" w:hAnsiTheme="minorHAnsi" w:cstheme="minorHAnsi"/>
                      <w:sz w:val="22"/>
                      <w:szCs w:val="22"/>
                    </w:rPr>
                  </w:pPr>
                </w:p>
              </w:tc>
              <w:tc>
                <w:tcPr>
                  <w:tcW w:w="438" w:type="dxa"/>
                </w:tcPr>
                <w:p w14:paraId="35C39519" w14:textId="77777777" w:rsidR="00BD72DC" w:rsidRPr="00A73D84" w:rsidRDefault="00BD72DC" w:rsidP="000D64DC">
                  <w:pPr>
                    <w:spacing w:line="276" w:lineRule="auto"/>
                    <w:rPr>
                      <w:rFonts w:asciiTheme="minorHAnsi" w:eastAsia="Arial" w:hAnsiTheme="minorHAnsi" w:cstheme="minorHAnsi"/>
                      <w:sz w:val="22"/>
                      <w:szCs w:val="22"/>
                    </w:rPr>
                  </w:pPr>
                </w:p>
              </w:tc>
              <w:tc>
                <w:tcPr>
                  <w:tcW w:w="533" w:type="dxa"/>
                </w:tcPr>
                <w:p w14:paraId="375AFFBA" w14:textId="77777777" w:rsidR="00BD72DC" w:rsidRPr="00A73D84" w:rsidRDefault="00BD72DC" w:rsidP="000D64DC">
                  <w:pPr>
                    <w:spacing w:line="276" w:lineRule="auto"/>
                    <w:rPr>
                      <w:rFonts w:asciiTheme="minorHAnsi" w:eastAsia="Arial" w:hAnsiTheme="minorHAnsi" w:cstheme="minorHAnsi"/>
                      <w:sz w:val="22"/>
                      <w:szCs w:val="22"/>
                    </w:rPr>
                  </w:pPr>
                </w:p>
              </w:tc>
              <w:tc>
                <w:tcPr>
                  <w:tcW w:w="4246" w:type="dxa"/>
                  <w:gridSpan w:val="2"/>
                </w:tcPr>
                <w:p w14:paraId="39115717" w14:textId="77777777" w:rsidR="00BD72DC" w:rsidRPr="00A73D84" w:rsidRDefault="00BD72DC" w:rsidP="000D64DC">
                  <w:pPr>
                    <w:spacing w:line="276" w:lineRule="auto"/>
                    <w:rPr>
                      <w:rFonts w:asciiTheme="minorHAnsi" w:eastAsia="Arial" w:hAnsiTheme="minorHAnsi" w:cstheme="minorHAnsi"/>
                      <w:sz w:val="22"/>
                      <w:szCs w:val="22"/>
                    </w:rPr>
                  </w:pPr>
                </w:p>
              </w:tc>
            </w:tr>
          </w:tbl>
          <w:p w14:paraId="74D65274" w14:textId="77777777" w:rsidR="00B658D5" w:rsidRDefault="00B658D5" w:rsidP="000D64DC">
            <w:pPr>
              <w:spacing w:line="276" w:lineRule="auto"/>
              <w:ind w:left="171" w:right="330"/>
              <w:jc w:val="both"/>
              <w:rPr>
                <w:rFonts w:asciiTheme="minorHAnsi" w:hAnsiTheme="minorHAnsi" w:cstheme="minorHAnsi"/>
                <w:sz w:val="20"/>
              </w:rPr>
            </w:pPr>
          </w:p>
          <w:p w14:paraId="3D32E0D8" w14:textId="5BB8EC31" w:rsidR="006F6B1D" w:rsidRPr="00B658D5" w:rsidRDefault="006F6B1D" w:rsidP="000D64DC">
            <w:pPr>
              <w:pStyle w:val="ListParagraph"/>
              <w:numPr>
                <w:ilvl w:val="0"/>
                <w:numId w:val="39"/>
              </w:numPr>
              <w:spacing w:line="276" w:lineRule="auto"/>
              <w:ind w:right="330"/>
              <w:jc w:val="both"/>
              <w:rPr>
                <w:rFonts w:asciiTheme="minorHAnsi" w:hAnsiTheme="minorHAnsi" w:cstheme="minorHAnsi"/>
                <w:sz w:val="20"/>
              </w:rPr>
            </w:pPr>
            <w:r w:rsidRPr="00B658D5">
              <w:rPr>
                <w:rFonts w:asciiTheme="minorHAnsi" w:hAnsiTheme="minorHAnsi" w:cstheme="minorHAnsi"/>
                <w:sz w:val="20"/>
              </w:rPr>
              <w:t xml:space="preserve">State activities </w:t>
            </w:r>
            <w:r w:rsidR="00887534">
              <w:rPr>
                <w:rFonts w:asciiTheme="minorHAnsi" w:hAnsiTheme="minorHAnsi" w:cstheme="minorHAnsi"/>
                <w:sz w:val="20"/>
              </w:rPr>
              <w:t xml:space="preserve">that </w:t>
            </w:r>
            <w:r w:rsidRPr="00B658D5">
              <w:rPr>
                <w:rFonts w:asciiTheme="minorHAnsi" w:hAnsiTheme="minorHAnsi" w:cstheme="minorHAnsi"/>
                <w:sz w:val="20"/>
              </w:rPr>
              <w:t>will be completed with the grant funds. Use as many activity lines as necessary.</w:t>
            </w:r>
          </w:p>
          <w:p w14:paraId="2177A211" w14:textId="1EA820B2" w:rsidR="00C344DB" w:rsidRPr="00B658D5" w:rsidRDefault="006F6B1D" w:rsidP="000D64DC">
            <w:pPr>
              <w:pStyle w:val="ListParagraph"/>
              <w:numPr>
                <w:ilvl w:val="0"/>
                <w:numId w:val="39"/>
              </w:numPr>
              <w:spacing w:line="276" w:lineRule="auto"/>
              <w:ind w:right="330"/>
              <w:contextualSpacing/>
              <w:jc w:val="both"/>
              <w:rPr>
                <w:rFonts w:asciiTheme="minorHAnsi" w:hAnsiTheme="minorHAnsi" w:cstheme="minorHAnsi"/>
                <w:sz w:val="20"/>
              </w:rPr>
            </w:pPr>
            <w:r w:rsidRPr="00B658D5">
              <w:rPr>
                <w:rFonts w:asciiTheme="minorHAnsi" w:hAnsiTheme="minorHAnsi" w:cstheme="minorHAnsi"/>
                <w:sz w:val="20"/>
              </w:rPr>
              <w:t xml:space="preserve">Define the </w:t>
            </w:r>
            <w:r w:rsidRPr="00883D97">
              <w:rPr>
                <w:rFonts w:asciiTheme="minorHAnsi" w:hAnsiTheme="minorHAnsi" w:cstheme="minorHAnsi"/>
                <w:b/>
                <w:bCs/>
                <w:sz w:val="20"/>
                <w:u w:val="single"/>
              </w:rPr>
              <w:t>time periods</w:t>
            </w:r>
            <w:r w:rsidRPr="00B658D5">
              <w:rPr>
                <w:rFonts w:asciiTheme="minorHAnsi" w:hAnsiTheme="minorHAnsi" w:cstheme="minorHAnsi"/>
                <w:sz w:val="20"/>
              </w:rPr>
              <w:t xml:space="preserve"> relevant for the grant and indicate when specific activities are expected to be completed. Typically, time periods relate to</w:t>
            </w:r>
            <w:r w:rsidRPr="00B658D5">
              <w:rPr>
                <w:rFonts w:asciiTheme="minorHAnsi" w:hAnsiTheme="minorHAnsi" w:cstheme="minorHAnsi"/>
                <w:sz w:val="20"/>
                <w:lang w:val="ka-GE"/>
              </w:rPr>
              <w:t xml:space="preserve"> </w:t>
            </w:r>
            <w:r w:rsidR="00ED1769">
              <w:rPr>
                <w:rFonts w:asciiTheme="minorHAnsi" w:hAnsiTheme="minorHAnsi" w:cstheme="minorHAnsi"/>
                <w:sz w:val="20"/>
              </w:rPr>
              <w:t>interim and final reporting period</w:t>
            </w:r>
            <w:r w:rsidR="00290857">
              <w:rPr>
                <w:rFonts w:asciiTheme="minorHAnsi" w:hAnsiTheme="minorHAnsi" w:cstheme="minorHAnsi"/>
                <w:sz w:val="20"/>
              </w:rPr>
              <w:t>s</w:t>
            </w:r>
            <w:r w:rsidR="00780C5C" w:rsidRPr="00B658D5">
              <w:rPr>
                <w:rFonts w:asciiTheme="minorHAnsi" w:hAnsiTheme="minorHAnsi" w:cstheme="minorHAnsi"/>
                <w:sz w:val="20"/>
              </w:rPr>
              <w:t xml:space="preserve">, </w:t>
            </w:r>
            <w:r w:rsidR="00C344DB" w:rsidRPr="00B658D5">
              <w:rPr>
                <w:rFonts w:asciiTheme="minorHAnsi" w:hAnsiTheme="minorHAnsi" w:cstheme="minorHAnsi"/>
                <w:sz w:val="20"/>
              </w:rPr>
              <w:t xml:space="preserve">e.g., if the grant implementation period is </w:t>
            </w:r>
            <w:r w:rsidR="00B96776">
              <w:rPr>
                <w:rFonts w:asciiTheme="minorHAnsi" w:hAnsiTheme="minorHAnsi" w:cstheme="minorHAnsi"/>
                <w:sz w:val="20"/>
              </w:rPr>
              <w:t>eight</w:t>
            </w:r>
            <w:r w:rsidR="00C344DB" w:rsidRPr="00B658D5">
              <w:rPr>
                <w:rFonts w:asciiTheme="minorHAnsi" w:hAnsiTheme="minorHAnsi" w:cstheme="minorHAnsi"/>
                <w:sz w:val="20"/>
              </w:rPr>
              <w:t xml:space="preserve"> months from 1 </w:t>
            </w:r>
            <w:r w:rsidR="00B96776">
              <w:rPr>
                <w:rFonts w:asciiTheme="minorHAnsi" w:hAnsiTheme="minorHAnsi" w:cstheme="minorHAnsi"/>
                <w:sz w:val="20"/>
              </w:rPr>
              <w:t xml:space="preserve">July </w:t>
            </w:r>
            <w:r w:rsidR="00C344DB" w:rsidRPr="00B658D5">
              <w:rPr>
                <w:rFonts w:asciiTheme="minorHAnsi" w:hAnsiTheme="minorHAnsi" w:cstheme="minorHAnsi"/>
                <w:sz w:val="20"/>
              </w:rPr>
              <w:t>202</w:t>
            </w:r>
            <w:r w:rsidR="00B96776">
              <w:rPr>
                <w:rFonts w:asciiTheme="minorHAnsi" w:hAnsiTheme="minorHAnsi" w:cstheme="minorHAnsi"/>
                <w:sz w:val="20"/>
              </w:rPr>
              <w:t>4</w:t>
            </w:r>
            <w:r w:rsidR="00C344DB" w:rsidRPr="00B658D5">
              <w:rPr>
                <w:rFonts w:asciiTheme="minorHAnsi" w:hAnsiTheme="minorHAnsi" w:cstheme="minorHAnsi"/>
                <w:sz w:val="20"/>
              </w:rPr>
              <w:t xml:space="preserve"> to </w:t>
            </w:r>
            <w:r w:rsidR="00B96776">
              <w:rPr>
                <w:rFonts w:asciiTheme="minorHAnsi" w:hAnsiTheme="minorHAnsi" w:cstheme="minorHAnsi"/>
                <w:sz w:val="20"/>
              </w:rPr>
              <w:t>28</w:t>
            </w:r>
            <w:r w:rsidR="00C344DB" w:rsidRPr="00B658D5">
              <w:rPr>
                <w:rFonts w:asciiTheme="minorHAnsi" w:hAnsiTheme="minorHAnsi" w:cstheme="minorHAnsi"/>
                <w:sz w:val="20"/>
              </w:rPr>
              <w:t xml:space="preserve"> </w:t>
            </w:r>
            <w:r w:rsidR="00B96776">
              <w:rPr>
                <w:rFonts w:asciiTheme="minorHAnsi" w:hAnsiTheme="minorHAnsi" w:cstheme="minorHAnsi"/>
                <w:sz w:val="20"/>
              </w:rPr>
              <w:t>February</w:t>
            </w:r>
            <w:r w:rsidR="00C344DB" w:rsidRPr="00B658D5">
              <w:rPr>
                <w:rFonts w:asciiTheme="minorHAnsi" w:hAnsiTheme="minorHAnsi" w:cstheme="minorHAnsi"/>
                <w:sz w:val="20"/>
              </w:rPr>
              <w:t xml:space="preserve"> 202</w:t>
            </w:r>
            <w:r w:rsidR="00B96776">
              <w:rPr>
                <w:rFonts w:asciiTheme="minorHAnsi" w:hAnsiTheme="minorHAnsi" w:cstheme="minorHAnsi"/>
                <w:sz w:val="20"/>
              </w:rPr>
              <w:t>5</w:t>
            </w:r>
            <w:r w:rsidR="00C344DB" w:rsidRPr="00B658D5">
              <w:rPr>
                <w:rFonts w:asciiTheme="minorHAnsi" w:hAnsiTheme="minorHAnsi" w:cstheme="minorHAnsi"/>
                <w:sz w:val="20"/>
              </w:rPr>
              <w:t>, Time Period 1 can be first f</w:t>
            </w:r>
            <w:r w:rsidR="00E10DDA">
              <w:rPr>
                <w:rFonts w:asciiTheme="minorHAnsi" w:hAnsiTheme="minorHAnsi" w:cstheme="minorHAnsi"/>
                <w:sz w:val="20"/>
              </w:rPr>
              <w:t>our</w:t>
            </w:r>
            <w:r w:rsidR="00C344DB" w:rsidRPr="00B658D5">
              <w:rPr>
                <w:rFonts w:asciiTheme="minorHAnsi" w:hAnsiTheme="minorHAnsi" w:cstheme="minorHAnsi"/>
                <w:sz w:val="20"/>
              </w:rPr>
              <w:t xml:space="preserve"> months (1 </w:t>
            </w:r>
            <w:r w:rsidR="00E10DDA">
              <w:rPr>
                <w:rFonts w:asciiTheme="minorHAnsi" w:hAnsiTheme="minorHAnsi" w:cstheme="minorHAnsi"/>
                <w:sz w:val="20"/>
              </w:rPr>
              <w:t>July</w:t>
            </w:r>
            <w:r w:rsidR="00C344DB" w:rsidRPr="00B658D5">
              <w:rPr>
                <w:rFonts w:asciiTheme="minorHAnsi" w:hAnsiTheme="minorHAnsi" w:cstheme="minorHAnsi"/>
                <w:sz w:val="20"/>
              </w:rPr>
              <w:t xml:space="preserve"> 202</w:t>
            </w:r>
            <w:r w:rsidR="00E10DDA">
              <w:rPr>
                <w:rFonts w:asciiTheme="minorHAnsi" w:hAnsiTheme="minorHAnsi" w:cstheme="minorHAnsi"/>
                <w:sz w:val="20"/>
              </w:rPr>
              <w:t>4</w:t>
            </w:r>
            <w:r w:rsidR="00C344DB" w:rsidRPr="00B658D5">
              <w:rPr>
                <w:rFonts w:asciiTheme="minorHAnsi" w:hAnsiTheme="minorHAnsi" w:cstheme="minorHAnsi"/>
                <w:sz w:val="20"/>
              </w:rPr>
              <w:t xml:space="preserve"> – 3</w:t>
            </w:r>
            <w:r w:rsidR="00E10DDA">
              <w:rPr>
                <w:rFonts w:asciiTheme="minorHAnsi" w:hAnsiTheme="minorHAnsi" w:cstheme="minorHAnsi"/>
                <w:sz w:val="20"/>
              </w:rPr>
              <w:t>1</w:t>
            </w:r>
            <w:r w:rsidR="00C344DB" w:rsidRPr="00B658D5">
              <w:rPr>
                <w:rFonts w:asciiTheme="minorHAnsi" w:hAnsiTheme="minorHAnsi" w:cstheme="minorHAnsi"/>
                <w:sz w:val="20"/>
              </w:rPr>
              <w:t xml:space="preserve"> </w:t>
            </w:r>
            <w:r w:rsidR="00E10DDA">
              <w:rPr>
                <w:rFonts w:asciiTheme="minorHAnsi" w:hAnsiTheme="minorHAnsi" w:cstheme="minorHAnsi"/>
                <w:sz w:val="20"/>
              </w:rPr>
              <w:t>October</w:t>
            </w:r>
            <w:r w:rsidR="00C344DB" w:rsidRPr="00B658D5">
              <w:rPr>
                <w:rFonts w:asciiTheme="minorHAnsi" w:hAnsiTheme="minorHAnsi" w:cstheme="minorHAnsi"/>
                <w:sz w:val="20"/>
              </w:rPr>
              <w:t xml:space="preserve"> 202</w:t>
            </w:r>
            <w:r w:rsidR="00E10DDA">
              <w:rPr>
                <w:rFonts w:asciiTheme="minorHAnsi" w:hAnsiTheme="minorHAnsi" w:cstheme="minorHAnsi"/>
                <w:sz w:val="20"/>
              </w:rPr>
              <w:t>4</w:t>
            </w:r>
            <w:r w:rsidR="00C344DB" w:rsidRPr="00B658D5">
              <w:rPr>
                <w:rFonts w:asciiTheme="minorHAnsi" w:hAnsiTheme="minorHAnsi" w:cstheme="minorHAnsi"/>
                <w:sz w:val="20"/>
              </w:rPr>
              <w:t xml:space="preserve">), Time Period 2 – 1 </w:t>
            </w:r>
            <w:r w:rsidR="00DB3E7D">
              <w:rPr>
                <w:rFonts w:asciiTheme="minorHAnsi" w:hAnsiTheme="minorHAnsi" w:cstheme="minorHAnsi"/>
                <w:sz w:val="20"/>
              </w:rPr>
              <w:t xml:space="preserve">November </w:t>
            </w:r>
            <w:proofErr w:type="gramStart"/>
            <w:r w:rsidR="00DB3E7D">
              <w:rPr>
                <w:rFonts w:asciiTheme="minorHAnsi" w:hAnsiTheme="minorHAnsi" w:cstheme="minorHAnsi"/>
                <w:sz w:val="20"/>
              </w:rPr>
              <w:t xml:space="preserve">2024 </w:t>
            </w:r>
            <w:r w:rsidR="00C344DB" w:rsidRPr="00B658D5">
              <w:rPr>
                <w:rFonts w:asciiTheme="minorHAnsi" w:hAnsiTheme="minorHAnsi" w:cstheme="minorHAnsi"/>
                <w:sz w:val="20"/>
              </w:rPr>
              <w:t xml:space="preserve"> –</w:t>
            </w:r>
            <w:proofErr w:type="gramEnd"/>
            <w:r w:rsidR="00C344DB" w:rsidRPr="00B658D5">
              <w:rPr>
                <w:rFonts w:asciiTheme="minorHAnsi" w:hAnsiTheme="minorHAnsi" w:cstheme="minorHAnsi"/>
                <w:sz w:val="20"/>
              </w:rPr>
              <w:t xml:space="preserve"> </w:t>
            </w:r>
            <w:r w:rsidR="00DB3E7D">
              <w:rPr>
                <w:rFonts w:asciiTheme="minorHAnsi" w:hAnsiTheme="minorHAnsi" w:cstheme="minorHAnsi"/>
                <w:sz w:val="20"/>
              </w:rPr>
              <w:t>28 February</w:t>
            </w:r>
            <w:r w:rsidR="00C344DB" w:rsidRPr="00B658D5">
              <w:rPr>
                <w:rFonts w:asciiTheme="minorHAnsi" w:hAnsiTheme="minorHAnsi" w:cstheme="minorHAnsi"/>
                <w:sz w:val="20"/>
              </w:rPr>
              <w:t xml:space="preserve"> 202</w:t>
            </w:r>
            <w:r w:rsidR="00DB3E7D">
              <w:rPr>
                <w:rFonts w:asciiTheme="minorHAnsi" w:hAnsiTheme="minorHAnsi" w:cstheme="minorHAnsi"/>
                <w:sz w:val="20"/>
              </w:rPr>
              <w:t>5</w:t>
            </w:r>
            <w:r w:rsidR="00C344DB" w:rsidRPr="00B658D5">
              <w:rPr>
                <w:rFonts w:asciiTheme="minorHAnsi" w:hAnsiTheme="minorHAnsi" w:cstheme="minorHAnsi"/>
                <w:sz w:val="20"/>
              </w:rPr>
              <w:t>.</w:t>
            </w:r>
          </w:p>
          <w:p w14:paraId="1114D56F" w14:textId="152B2810" w:rsidR="00FC5C53" w:rsidRDefault="00C344DB" w:rsidP="000D64DC">
            <w:pPr>
              <w:tabs>
                <w:tab w:val="left" w:pos="531"/>
              </w:tabs>
              <w:spacing w:line="276" w:lineRule="auto"/>
              <w:ind w:left="171" w:right="330"/>
              <w:contextualSpacing/>
              <w:jc w:val="both"/>
              <w:rPr>
                <w:rFonts w:asciiTheme="minorHAnsi" w:eastAsia="Arial" w:hAnsiTheme="minorHAnsi" w:cstheme="minorHAnsi"/>
                <w:iCs/>
                <w:sz w:val="22"/>
                <w:szCs w:val="22"/>
              </w:rPr>
            </w:pPr>
            <w:r w:rsidRPr="00C344DB">
              <w:rPr>
                <w:rFonts w:asciiTheme="minorHAnsi" w:hAnsiTheme="minorHAnsi" w:cstheme="minorHAnsi"/>
                <w:sz w:val="20"/>
              </w:rPr>
              <w:t xml:space="preserve">3  </w:t>
            </w:r>
            <w:r w:rsidR="00B658D5">
              <w:rPr>
                <w:rFonts w:asciiTheme="minorHAnsi" w:hAnsiTheme="minorHAnsi" w:cstheme="minorHAnsi"/>
                <w:sz w:val="20"/>
                <w:lang w:val="ka-GE"/>
              </w:rPr>
              <w:t xml:space="preserve">   </w:t>
            </w:r>
            <w:r w:rsidRPr="00C344DB">
              <w:rPr>
                <w:rFonts w:asciiTheme="minorHAnsi" w:hAnsiTheme="minorHAnsi" w:cstheme="minorHAnsi"/>
                <w:sz w:val="20"/>
              </w:rPr>
              <w:t>Indicate the budget amounts in the grant currency (GEL).</w:t>
            </w:r>
          </w:p>
          <w:p w14:paraId="588A16D5" w14:textId="5D262141" w:rsidR="00FC5C53" w:rsidRPr="00A73D84" w:rsidRDefault="00FC5C53" w:rsidP="000D64DC">
            <w:pPr>
              <w:spacing w:line="276" w:lineRule="auto"/>
              <w:ind w:right="330"/>
              <w:contextualSpacing/>
              <w:jc w:val="both"/>
              <w:rPr>
                <w:rFonts w:asciiTheme="minorHAnsi" w:eastAsia="Arial" w:hAnsiTheme="minorHAnsi" w:cstheme="minorHAnsi"/>
                <w:iCs/>
                <w:sz w:val="22"/>
                <w:szCs w:val="22"/>
              </w:rPr>
            </w:pPr>
          </w:p>
        </w:tc>
      </w:tr>
      <w:tr w:rsidR="009615AB" w:rsidRPr="00A73D84" w14:paraId="07B2FAED" w14:textId="77777777" w:rsidTr="2D4DCD09">
        <w:trPr>
          <w:trHeight w:val="354"/>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20A1420" w14:textId="7AF0767E" w:rsidR="009615AB" w:rsidRPr="00A73D84" w:rsidRDefault="00A44D2F" w:rsidP="000D64DC">
            <w:pPr>
              <w:spacing w:line="276" w:lineRule="auto"/>
              <w:rPr>
                <w:rFonts w:asciiTheme="minorHAnsi" w:eastAsia="Arial" w:hAnsiTheme="minorHAnsi" w:cstheme="minorHAnsi"/>
                <w:b/>
                <w:smallCaps/>
                <w:sz w:val="22"/>
                <w:szCs w:val="22"/>
              </w:rPr>
            </w:pPr>
            <w:r>
              <w:rPr>
                <w:rFonts w:asciiTheme="minorHAnsi" w:eastAsia="Arial" w:hAnsiTheme="minorHAnsi" w:cstheme="minorHAnsi"/>
                <w:b/>
                <w:sz w:val="22"/>
                <w:szCs w:val="22"/>
                <w:lang w:val="ka-GE"/>
              </w:rPr>
              <w:lastRenderedPageBreak/>
              <w:t>9</w:t>
            </w:r>
            <w:r w:rsidR="00E33B5F" w:rsidRPr="00A73D84">
              <w:rPr>
                <w:rFonts w:asciiTheme="minorHAnsi" w:eastAsia="Arial" w:hAnsiTheme="minorHAnsi" w:cstheme="minorHAnsi"/>
                <w:b/>
                <w:sz w:val="22"/>
                <w:szCs w:val="22"/>
              </w:rPr>
              <w:t xml:space="preserve">. </w:t>
            </w:r>
            <w:r w:rsidR="00041A4E" w:rsidRPr="00A73D84">
              <w:rPr>
                <w:rFonts w:asciiTheme="minorHAnsi" w:eastAsia="Arial" w:hAnsiTheme="minorHAnsi" w:cstheme="minorHAnsi"/>
                <w:b/>
                <w:sz w:val="22"/>
                <w:szCs w:val="22"/>
              </w:rPr>
              <w:t>Performance Targets</w:t>
            </w:r>
          </w:p>
        </w:tc>
      </w:tr>
      <w:tr w:rsidR="009615AB" w:rsidRPr="00A73D84" w14:paraId="215E5474"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pPr w:leftFromText="180" w:rightFromText="180" w:vertAnchor="page" w:horzAnchor="margin" w:tblpY="831"/>
              <w:tblOverlap w:val="never"/>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1459"/>
              <w:gridCol w:w="1467"/>
              <w:gridCol w:w="1336"/>
              <w:gridCol w:w="1404"/>
              <w:gridCol w:w="1208"/>
            </w:tblGrid>
            <w:tr w:rsidR="005B0266" w:rsidRPr="00A73D84" w14:paraId="52CAD787" w14:textId="77777777" w:rsidTr="008E6FDB">
              <w:trPr>
                <w:tblHeader/>
              </w:trPr>
              <w:tc>
                <w:tcPr>
                  <w:tcW w:w="1847" w:type="pct"/>
                  <w:vMerge w:val="restart"/>
                  <w:shd w:val="clear" w:color="auto" w:fill="DEEAF6" w:themeFill="accent1" w:themeFillTint="33"/>
                </w:tcPr>
                <w:p w14:paraId="3CC73136" w14:textId="77777777" w:rsidR="005B0266" w:rsidRPr="00A73D84" w:rsidRDefault="005B0266" w:rsidP="000D64DC">
                  <w:pPr>
                    <w:spacing w:line="276" w:lineRule="auto"/>
                    <w:rPr>
                      <w:rFonts w:asciiTheme="minorHAnsi" w:hAnsiTheme="minorHAnsi" w:cstheme="minorHAnsi"/>
                      <w:b/>
                      <w:sz w:val="22"/>
                      <w:szCs w:val="22"/>
                    </w:rPr>
                  </w:pPr>
                  <w:r w:rsidRPr="00A73D84">
                    <w:rPr>
                      <w:rFonts w:asciiTheme="minorHAnsi" w:hAnsiTheme="minorHAnsi" w:cstheme="minorHAnsi"/>
                      <w:b/>
                      <w:sz w:val="22"/>
                      <w:szCs w:val="22"/>
                    </w:rPr>
                    <w:t>INDICATOR(S)</w:t>
                  </w:r>
                </w:p>
              </w:tc>
              <w:tc>
                <w:tcPr>
                  <w:tcW w:w="669" w:type="pct"/>
                  <w:vMerge w:val="restart"/>
                  <w:shd w:val="clear" w:color="auto" w:fill="DEEAF6" w:themeFill="accent1" w:themeFillTint="33"/>
                </w:tcPr>
                <w:p w14:paraId="40B7C414" w14:textId="77777777" w:rsidR="005B0266" w:rsidRPr="00A73D84" w:rsidRDefault="005B0266" w:rsidP="000D64DC">
                  <w:pPr>
                    <w:spacing w:line="276" w:lineRule="auto"/>
                    <w:rPr>
                      <w:rFonts w:asciiTheme="minorHAnsi" w:hAnsiTheme="minorHAnsi" w:cstheme="minorHAnsi"/>
                      <w:b/>
                      <w:sz w:val="22"/>
                      <w:szCs w:val="22"/>
                    </w:rPr>
                  </w:pPr>
                  <w:r w:rsidRPr="00A73D84">
                    <w:rPr>
                      <w:rFonts w:asciiTheme="minorHAnsi" w:hAnsiTheme="minorHAnsi" w:cstheme="minorHAnsi"/>
                      <w:b/>
                      <w:sz w:val="22"/>
                      <w:szCs w:val="22"/>
                    </w:rPr>
                    <w:t>DATA SOURCE</w:t>
                  </w:r>
                </w:p>
              </w:tc>
              <w:tc>
                <w:tcPr>
                  <w:tcW w:w="673" w:type="pct"/>
                  <w:vMerge w:val="restart"/>
                  <w:shd w:val="clear" w:color="auto" w:fill="DEEAF6" w:themeFill="accent1" w:themeFillTint="33"/>
                </w:tcPr>
                <w:p w14:paraId="64EA0D7A" w14:textId="77777777" w:rsidR="005B0266" w:rsidRPr="00A73D84" w:rsidRDefault="005B0266" w:rsidP="000D64DC">
                  <w:pPr>
                    <w:spacing w:line="276" w:lineRule="auto"/>
                    <w:rPr>
                      <w:rFonts w:asciiTheme="minorHAnsi" w:hAnsiTheme="minorHAnsi" w:cstheme="minorHAnsi"/>
                      <w:sz w:val="22"/>
                      <w:szCs w:val="22"/>
                    </w:rPr>
                  </w:pPr>
                  <w:r w:rsidRPr="00A73D84">
                    <w:rPr>
                      <w:rFonts w:asciiTheme="minorHAnsi" w:hAnsiTheme="minorHAnsi" w:cstheme="minorHAnsi"/>
                      <w:b/>
                      <w:sz w:val="22"/>
                      <w:szCs w:val="22"/>
                    </w:rPr>
                    <w:t>BASELINE</w:t>
                  </w:r>
                </w:p>
              </w:tc>
              <w:tc>
                <w:tcPr>
                  <w:tcW w:w="1810" w:type="pct"/>
                  <w:gridSpan w:val="3"/>
                  <w:shd w:val="clear" w:color="auto" w:fill="DEEAF6" w:themeFill="accent1" w:themeFillTint="33"/>
                </w:tcPr>
                <w:p w14:paraId="0213F5D7" w14:textId="77777777" w:rsidR="005B0266" w:rsidRPr="00A73D84" w:rsidRDefault="005B0266" w:rsidP="000D64DC">
                  <w:pPr>
                    <w:spacing w:line="276" w:lineRule="auto"/>
                    <w:jc w:val="center"/>
                    <w:rPr>
                      <w:rFonts w:asciiTheme="minorHAnsi" w:hAnsiTheme="minorHAnsi" w:cstheme="minorHAnsi"/>
                      <w:b/>
                      <w:sz w:val="22"/>
                      <w:szCs w:val="22"/>
                    </w:rPr>
                  </w:pPr>
                  <w:r w:rsidRPr="00A73D84">
                    <w:rPr>
                      <w:rFonts w:asciiTheme="minorHAnsi" w:hAnsiTheme="minorHAnsi" w:cstheme="minorHAnsi"/>
                      <w:b/>
                      <w:color w:val="000000" w:themeColor="text1"/>
                      <w:sz w:val="22"/>
                      <w:szCs w:val="22"/>
                    </w:rPr>
                    <w:t>MILESTONES</w:t>
                  </w:r>
                </w:p>
              </w:tc>
            </w:tr>
            <w:tr w:rsidR="005B0266" w:rsidRPr="00A73D84" w14:paraId="5984FD83" w14:textId="77777777" w:rsidTr="008E6FDB">
              <w:trPr>
                <w:tblHeader/>
              </w:trPr>
              <w:tc>
                <w:tcPr>
                  <w:tcW w:w="1847" w:type="pct"/>
                  <w:vMerge/>
                  <w:shd w:val="clear" w:color="auto" w:fill="DEEAF6" w:themeFill="accent1" w:themeFillTint="33"/>
                </w:tcPr>
                <w:p w14:paraId="4ABB2625" w14:textId="77777777" w:rsidR="005B0266" w:rsidRPr="00A73D84" w:rsidRDefault="005B0266" w:rsidP="000D64DC">
                  <w:pPr>
                    <w:spacing w:line="276" w:lineRule="auto"/>
                    <w:rPr>
                      <w:rFonts w:asciiTheme="minorHAnsi" w:hAnsiTheme="minorHAnsi" w:cstheme="minorHAnsi"/>
                      <w:b/>
                      <w:sz w:val="22"/>
                      <w:szCs w:val="22"/>
                    </w:rPr>
                  </w:pPr>
                </w:p>
              </w:tc>
              <w:tc>
                <w:tcPr>
                  <w:tcW w:w="669" w:type="pct"/>
                  <w:vMerge/>
                  <w:shd w:val="clear" w:color="auto" w:fill="DEEAF6" w:themeFill="accent1" w:themeFillTint="33"/>
                </w:tcPr>
                <w:p w14:paraId="08B32A98" w14:textId="77777777" w:rsidR="005B0266" w:rsidRPr="00A73D84" w:rsidRDefault="005B0266" w:rsidP="000D64DC">
                  <w:pPr>
                    <w:spacing w:line="276" w:lineRule="auto"/>
                    <w:rPr>
                      <w:rFonts w:asciiTheme="minorHAnsi" w:hAnsiTheme="minorHAnsi" w:cstheme="minorHAnsi"/>
                      <w:b/>
                      <w:sz w:val="22"/>
                      <w:szCs w:val="22"/>
                    </w:rPr>
                  </w:pPr>
                </w:p>
              </w:tc>
              <w:tc>
                <w:tcPr>
                  <w:tcW w:w="673" w:type="pct"/>
                  <w:vMerge/>
                  <w:tcBorders>
                    <w:bottom w:val="single" w:sz="4" w:space="0" w:color="auto"/>
                  </w:tcBorders>
                  <w:shd w:val="clear" w:color="auto" w:fill="DEEAF6" w:themeFill="accent1" w:themeFillTint="33"/>
                </w:tcPr>
                <w:p w14:paraId="5C75B1D4" w14:textId="77777777" w:rsidR="005B0266" w:rsidRPr="00A73D84" w:rsidRDefault="005B0266" w:rsidP="000D64DC">
                  <w:pPr>
                    <w:spacing w:line="276" w:lineRule="auto"/>
                    <w:rPr>
                      <w:rFonts w:asciiTheme="minorHAnsi" w:hAnsiTheme="minorHAnsi" w:cstheme="minorHAnsi"/>
                      <w:b/>
                      <w:sz w:val="22"/>
                      <w:szCs w:val="22"/>
                    </w:rPr>
                  </w:pPr>
                </w:p>
              </w:tc>
              <w:tc>
                <w:tcPr>
                  <w:tcW w:w="613" w:type="pct"/>
                  <w:tcBorders>
                    <w:bottom w:val="single" w:sz="4" w:space="0" w:color="auto"/>
                  </w:tcBorders>
                  <w:shd w:val="clear" w:color="auto" w:fill="DEEAF6" w:themeFill="accent1" w:themeFillTint="33"/>
                </w:tcPr>
                <w:p w14:paraId="2A33FD17" w14:textId="77777777" w:rsidR="005B0266" w:rsidRPr="00A73D84" w:rsidDel="00BD7C58" w:rsidRDefault="005B0266" w:rsidP="000D64DC">
                  <w:pPr>
                    <w:spacing w:line="276" w:lineRule="auto"/>
                    <w:jc w:val="center"/>
                    <w:rPr>
                      <w:rFonts w:asciiTheme="minorHAnsi" w:hAnsiTheme="minorHAnsi" w:cstheme="minorHAnsi"/>
                      <w:b/>
                      <w:sz w:val="22"/>
                      <w:szCs w:val="22"/>
                    </w:rPr>
                  </w:pPr>
                  <w:r w:rsidRPr="00A73D84">
                    <w:rPr>
                      <w:rFonts w:asciiTheme="minorHAnsi" w:hAnsiTheme="minorHAnsi" w:cstheme="minorHAnsi"/>
                      <w:b/>
                      <w:sz w:val="22"/>
                      <w:szCs w:val="22"/>
                    </w:rPr>
                    <w:t>Time Period</w:t>
                  </w:r>
                  <w:r w:rsidRPr="00A73D84">
                    <w:rPr>
                      <w:rFonts w:asciiTheme="minorHAnsi" w:hAnsiTheme="minorHAnsi" w:cstheme="minorHAnsi"/>
                      <w:b/>
                      <w:sz w:val="22"/>
                      <w:szCs w:val="22"/>
                    </w:rPr>
                    <w:br/>
                    <w:t>1</w:t>
                  </w:r>
                </w:p>
              </w:tc>
              <w:tc>
                <w:tcPr>
                  <w:tcW w:w="644" w:type="pct"/>
                  <w:tcBorders>
                    <w:bottom w:val="single" w:sz="4" w:space="0" w:color="auto"/>
                  </w:tcBorders>
                  <w:shd w:val="clear" w:color="auto" w:fill="DEEAF6" w:themeFill="accent1" w:themeFillTint="33"/>
                </w:tcPr>
                <w:p w14:paraId="2781247D" w14:textId="77777777" w:rsidR="005B0266" w:rsidRPr="00A73D84" w:rsidRDefault="005B0266" w:rsidP="000D64DC">
                  <w:pPr>
                    <w:spacing w:line="276" w:lineRule="auto"/>
                    <w:jc w:val="center"/>
                    <w:rPr>
                      <w:rFonts w:asciiTheme="minorHAnsi" w:hAnsiTheme="minorHAnsi" w:cstheme="minorHAnsi"/>
                      <w:b/>
                      <w:sz w:val="22"/>
                      <w:szCs w:val="22"/>
                    </w:rPr>
                  </w:pPr>
                  <w:r w:rsidRPr="00A73D84">
                    <w:rPr>
                      <w:rFonts w:asciiTheme="minorHAnsi" w:hAnsiTheme="minorHAnsi" w:cstheme="minorHAnsi"/>
                      <w:b/>
                      <w:sz w:val="22"/>
                      <w:szCs w:val="22"/>
                    </w:rPr>
                    <w:t>Time Period</w:t>
                  </w:r>
                  <w:r w:rsidRPr="00A73D84">
                    <w:rPr>
                      <w:rFonts w:asciiTheme="minorHAnsi" w:hAnsiTheme="minorHAnsi" w:cstheme="minorHAnsi"/>
                      <w:b/>
                      <w:sz w:val="22"/>
                      <w:szCs w:val="22"/>
                    </w:rPr>
                    <w:br/>
                    <w:t>2</w:t>
                  </w:r>
                </w:p>
              </w:tc>
              <w:tc>
                <w:tcPr>
                  <w:tcW w:w="554" w:type="pct"/>
                  <w:tcBorders>
                    <w:bottom w:val="single" w:sz="4" w:space="0" w:color="auto"/>
                  </w:tcBorders>
                  <w:shd w:val="clear" w:color="auto" w:fill="DEEAF6" w:themeFill="accent1" w:themeFillTint="33"/>
                </w:tcPr>
                <w:p w14:paraId="20618DAE" w14:textId="77777777" w:rsidR="005B0266" w:rsidRPr="00A73D84" w:rsidDel="00BD7C58" w:rsidRDefault="005B0266" w:rsidP="000D64DC">
                  <w:pPr>
                    <w:spacing w:line="276" w:lineRule="auto"/>
                    <w:jc w:val="center"/>
                    <w:rPr>
                      <w:rFonts w:asciiTheme="minorHAnsi" w:hAnsiTheme="minorHAnsi" w:cstheme="minorHAnsi"/>
                      <w:b/>
                      <w:sz w:val="22"/>
                      <w:szCs w:val="22"/>
                    </w:rPr>
                  </w:pPr>
                  <w:r w:rsidRPr="00A73D84">
                    <w:rPr>
                      <w:rFonts w:asciiTheme="minorHAnsi" w:hAnsiTheme="minorHAnsi" w:cstheme="minorHAnsi"/>
                      <w:b/>
                      <w:color w:val="000000" w:themeColor="text1"/>
                      <w:sz w:val="22"/>
                      <w:szCs w:val="22"/>
                    </w:rPr>
                    <w:t>FINAL TARGET</w:t>
                  </w:r>
                </w:p>
              </w:tc>
            </w:tr>
            <w:tr w:rsidR="005B0266" w:rsidRPr="00A73D84" w14:paraId="065C3F3C" w14:textId="77777777" w:rsidTr="008E6FDB">
              <w:trPr>
                <w:trHeight w:val="245"/>
                <w:tblHeader/>
              </w:trPr>
              <w:tc>
                <w:tcPr>
                  <w:tcW w:w="5000" w:type="pct"/>
                  <w:gridSpan w:val="6"/>
                </w:tcPr>
                <w:p w14:paraId="5DFE785C" w14:textId="46922949" w:rsidR="005B0266" w:rsidRPr="00A73D84" w:rsidDel="00BD7C58" w:rsidRDefault="005B0266" w:rsidP="000D64DC">
                  <w:pPr>
                    <w:spacing w:before="60" w:line="276" w:lineRule="auto"/>
                    <w:rPr>
                      <w:rFonts w:asciiTheme="minorHAnsi" w:hAnsiTheme="minorHAnsi" w:cstheme="minorHAnsi"/>
                      <w:iCs/>
                      <w:sz w:val="22"/>
                      <w:szCs w:val="22"/>
                      <w:lang w:val="en-US"/>
                    </w:rPr>
                  </w:pPr>
                  <w:r w:rsidRPr="00A73D84">
                    <w:rPr>
                      <w:rFonts w:asciiTheme="minorHAnsi" w:hAnsiTheme="minorHAnsi" w:cstheme="minorHAnsi"/>
                      <w:i/>
                      <w:sz w:val="22"/>
                      <w:szCs w:val="22"/>
                    </w:rPr>
                    <w:t>Output 1.</w:t>
                  </w:r>
                  <w:r w:rsidRPr="00A73D84">
                    <w:rPr>
                      <w:rFonts w:asciiTheme="minorHAnsi" w:hAnsiTheme="minorHAnsi" w:cstheme="minorHAnsi"/>
                      <w:iCs/>
                      <w:sz w:val="22"/>
                      <w:szCs w:val="22"/>
                      <w:lang w:val="en-US"/>
                    </w:rPr>
                    <w:t xml:space="preserve"> </w:t>
                  </w:r>
                  <w:r w:rsidR="008E6FDB" w:rsidRPr="008E6FDB">
                    <w:rPr>
                      <w:rFonts w:asciiTheme="minorHAnsi" w:hAnsiTheme="minorHAnsi" w:cstheme="minorHAnsi"/>
                      <w:i/>
                      <w:color w:val="FF0000"/>
                      <w:sz w:val="22"/>
                      <w:szCs w:val="22"/>
                      <w:lang w:val="en-US"/>
                    </w:rPr>
                    <w:t xml:space="preserve">EXAMPLE: </w:t>
                  </w:r>
                  <w:r w:rsidR="008E6FDB" w:rsidRPr="008E6FDB">
                    <w:rPr>
                      <w:rFonts w:asciiTheme="minorHAnsi" w:hAnsiTheme="minorHAnsi" w:cstheme="minorHAnsi"/>
                      <w:i/>
                      <w:color w:val="FF0000"/>
                      <w:sz w:val="22"/>
                      <w:szCs w:val="22"/>
                    </w:rPr>
                    <w:t>Youth in Kutaisi and Zugdidi municipalities have increased capacities to engage and drive local initiatives</w:t>
                  </w:r>
                </w:p>
              </w:tc>
            </w:tr>
            <w:tr w:rsidR="005B0266" w:rsidRPr="00A73D84" w14:paraId="3C8983D4" w14:textId="77777777" w:rsidTr="008E6FDB">
              <w:trPr>
                <w:trHeight w:val="350"/>
                <w:tblHeader/>
              </w:trPr>
              <w:tc>
                <w:tcPr>
                  <w:tcW w:w="1847" w:type="pct"/>
                </w:tcPr>
                <w:p w14:paraId="69644D6A" w14:textId="5E1F109A" w:rsidR="00250AF3" w:rsidRPr="00250AF3" w:rsidRDefault="008E6FDB" w:rsidP="000D64DC">
                  <w:pPr>
                    <w:pStyle w:val="ListParagraph"/>
                    <w:numPr>
                      <w:ilvl w:val="1"/>
                      <w:numId w:val="40"/>
                    </w:numPr>
                    <w:spacing w:before="60" w:line="276" w:lineRule="auto"/>
                    <w:rPr>
                      <w:rFonts w:asciiTheme="minorHAnsi" w:hAnsiTheme="minorHAnsi" w:cs="Arial"/>
                      <w:b/>
                      <w:bCs/>
                      <w:i/>
                      <w:iCs/>
                      <w:color w:val="FF0000"/>
                      <w:lang w:val="en-US"/>
                    </w:rPr>
                  </w:pPr>
                  <w:r w:rsidRPr="00250AF3">
                    <w:rPr>
                      <w:rFonts w:asciiTheme="minorHAnsi" w:hAnsiTheme="minorHAnsi" w:cstheme="minorHAnsi"/>
                      <w:b/>
                      <w:i/>
                      <w:iCs/>
                      <w:color w:val="FF0000"/>
                    </w:rPr>
                    <w:t xml:space="preserve">EXAMPLE: Number of participants in winter school </w:t>
                  </w:r>
                  <w:r w:rsidRPr="00250AF3">
                    <w:rPr>
                      <w:rFonts w:asciiTheme="minorHAnsi" w:hAnsiTheme="minorHAnsi" w:cs="Arial"/>
                      <w:b/>
                      <w:bCs/>
                      <w:i/>
                      <w:iCs/>
                      <w:color w:val="FF0000"/>
                      <w:lang w:val="en-US"/>
                    </w:rPr>
                    <w:t xml:space="preserve">on youth activism and advocacy </w:t>
                  </w:r>
                </w:p>
                <w:p w14:paraId="1BF2A429" w14:textId="37EBBAA6" w:rsidR="005B0266" w:rsidRPr="00250AF3" w:rsidDel="00A84123" w:rsidRDefault="008E6FDB" w:rsidP="000D64DC">
                  <w:pPr>
                    <w:pStyle w:val="ListParagraph"/>
                    <w:spacing w:before="60" w:line="276" w:lineRule="auto"/>
                    <w:ind w:left="360"/>
                    <w:rPr>
                      <w:rFonts w:asciiTheme="minorHAnsi" w:hAnsiTheme="minorHAnsi" w:cstheme="minorHAnsi"/>
                    </w:rPr>
                  </w:pPr>
                  <w:r w:rsidRPr="00250AF3">
                    <w:rPr>
                      <w:rFonts w:asciiTheme="minorHAnsi" w:hAnsiTheme="minorHAnsi" w:cs="Arial"/>
                      <w:b/>
                      <w:bCs/>
                      <w:i/>
                      <w:iCs/>
                      <w:color w:val="FF0000"/>
                      <w:lang w:val="en-US"/>
                    </w:rPr>
                    <w:t>(disaggregated by gender)</w:t>
                  </w:r>
                </w:p>
              </w:tc>
              <w:tc>
                <w:tcPr>
                  <w:tcW w:w="669" w:type="pct"/>
                </w:tcPr>
                <w:p w14:paraId="469077AF" w14:textId="2EDD92C5" w:rsidR="005B0266" w:rsidRPr="008E6FDB" w:rsidDel="00A84123" w:rsidRDefault="008E6FDB" w:rsidP="000D64DC">
                  <w:pPr>
                    <w:spacing w:before="60" w:line="276" w:lineRule="auto"/>
                    <w:jc w:val="center"/>
                    <w:rPr>
                      <w:rFonts w:asciiTheme="minorHAnsi" w:hAnsiTheme="minorHAnsi" w:cstheme="minorHAnsi"/>
                      <w:iCs/>
                      <w:color w:val="FF0000"/>
                      <w:sz w:val="22"/>
                      <w:szCs w:val="22"/>
                    </w:rPr>
                  </w:pPr>
                  <w:r w:rsidRPr="008E6FDB">
                    <w:rPr>
                      <w:rFonts w:asciiTheme="minorHAnsi" w:hAnsiTheme="minorHAnsi" w:cstheme="minorHAnsi"/>
                      <w:iCs/>
                      <w:color w:val="FF0000"/>
                      <w:sz w:val="22"/>
                      <w:szCs w:val="22"/>
                    </w:rPr>
                    <w:t xml:space="preserve">List of participants; </w:t>
                  </w:r>
                  <w:r>
                    <w:rPr>
                      <w:rFonts w:asciiTheme="minorHAnsi" w:hAnsiTheme="minorHAnsi" w:cstheme="minorHAnsi"/>
                      <w:iCs/>
                      <w:color w:val="FF0000"/>
                      <w:sz w:val="22"/>
                      <w:szCs w:val="22"/>
                    </w:rPr>
                    <w:t>Attendance sheets; Photos</w:t>
                  </w:r>
                </w:p>
              </w:tc>
              <w:tc>
                <w:tcPr>
                  <w:tcW w:w="673" w:type="pct"/>
                  <w:shd w:val="clear" w:color="auto" w:fill="auto"/>
                </w:tcPr>
                <w:p w14:paraId="2F4C56A8" w14:textId="335D30B2" w:rsidR="005B0266" w:rsidRPr="008E6FDB" w:rsidDel="00BD7C58" w:rsidRDefault="008E6FDB" w:rsidP="000D64DC">
                  <w:pPr>
                    <w:pStyle w:val="Header"/>
                    <w:spacing w:before="60" w:line="276" w:lineRule="auto"/>
                    <w:rPr>
                      <w:rFonts w:asciiTheme="minorHAnsi" w:hAnsiTheme="minorHAnsi" w:cstheme="minorHAnsi"/>
                      <w:iCs/>
                      <w:color w:val="FF0000"/>
                      <w:sz w:val="22"/>
                      <w:szCs w:val="22"/>
                    </w:rPr>
                  </w:pPr>
                  <w:r w:rsidRPr="008E6FDB">
                    <w:rPr>
                      <w:rFonts w:asciiTheme="minorHAnsi" w:hAnsiTheme="minorHAnsi" w:cstheme="minorHAnsi"/>
                      <w:iCs/>
                      <w:color w:val="FF0000"/>
                      <w:sz w:val="22"/>
                      <w:szCs w:val="22"/>
                    </w:rPr>
                    <w:t>0</w:t>
                  </w:r>
                </w:p>
              </w:tc>
              <w:tc>
                <w:tcPr>
                  <w:tcW w:w="613" w:type="pct"/>
                </w:tcPr>
                <w:p w14:paraId="7DBB799C" w14:textId="77777777" w:rsidR="005B0266" w:rsidRDefault="008E6FDB" w:rsidP="000D64DC">
                  <w:pPr>
                    <w:pStyle w:val="Header"/>
                    <w:spacing w:before="60" w:line="276" w:lineRule="auto"/>
                    <w:rPr>
                      <w:rFonts w:asciiTheme="minorHAnsi" w:hAnsiTheme="minorHAnsi" w:cstheme="minorHAnsi"/>
                      <w:iCs/>
                      <w:color w:val="FF0000"/>
                      <w:sz w:val="22"/>
                      <w:szCs w:val="22"/>
                    </w:rPr>
                  </w:pPr>
                  <w:r w:rsidRPr="008E6FDB">
                    <w:rPr>
                      <w:rFonts w:asciiTheme="minorHAnsi" w:hAnsiTheme="minorHAnsi" w:cstheme="minorHAnsi"/>
                      <w:iCs/>
                      <w:color w:val="FF0000"/>
                      <w:sz w:val="22"/>
                      <w:szCs w:val="22"/>
                    </w:rPr>
                    <w:t>30</w:t>
                  </w:r>
                </w:p>
                <w:p w14:paraId="1EA53BF5" w14:textId="5265F9E4" w:rsidR="00BE0F6B" w:rsidRPr="00BE0F6B" w:rsidDel="00BD7C58" w:rsidRDefault="00BE0F6B" w:rsidP="000D64DC">
                  <w:pPr>
                    <w:pStyle w:val="Header"/>
                    <w:spacing w:before="60" w:line="276" w:lineRule="auto"/>
                    <w:rPr>
                      <w:rFonts w:asciiTheme="minorHAnsi" w:hAnsiTheme="minorHAnsi" w:cstheme="minorHAnsi"/>
                      <w:iCs/>
                      <w:color w:val="FF0000"/>
                      <w:sz w:val="22"/>
                      <w:szCs w:val="22"/>
                      <w:lang w:val="en-US"/>
                    </w:rPr>
                  </w:pPr>
                </w:p>
              </w:tc>
              <w:tc>
                <w:tcPr>
                  <w:tcW w:w="644" w:type="pct"/>
                </w:tcPr>
                <w:p w14:paraId="43F9E013" w14:textId="55190795" w:rsidR="005B0266" w:rsidRPr="008E6FDB" w:rsidRDefault="008E6FDB" w:rsidP="000D64DC">
                  <w:pPr>
                    <w:pStyle w:val="Header"/>
                    <w:spacing w:before="60" w:line="276" w:lineRule="auto"/>
                    <w:rPr>
                      <w:rFonts w:asciiTheme="minorHAnsi" w:hAnsiTheme="minorHAnsi" w:cstheme="minorHAnsi"/>
                      <w:iCs/>
                      <w:color w:val="FF0000"/>
                      <w:sz w:val="22"/>
                      <w:szCs w:val="22"/>
                    </w:rPr>
                  </w:pPr>
                  <w:r w:rsidRPr="008E6FDB">
                    <w:rPr>
                      <w:rFonts w:asciiTheme="minorHAnsi" w:hAnsiTheme="minorHAnsi" w:cstheme="minorHAnsi"/>
                      <w:iCs/>
                      <w:color w:val="FF0000"/>
                      <w:sz w:val="22"/>
                      <w:szCs w:val="22"/>
                    </w:rPr>
                    <w:t>0</w:t>
                  </w:r>
                </w:p>
              </w:tc>
              <w:tc>
                <w:tcPr>
                  <w:tcW w:w="554" w:type="pct"/>
                </w:tcPr>
                <w:p w14:paraId="280A1E5B" w14:textId="77777777" w:rsidR="005B0266" w:rsidRDefault="008E6FDB" w:rsidP="000D64DC">
                  <w:pPr>
                    <w:spacing w:before="60" w:line="276" w:lineRule="auto"/>
                    <w:rPr>
                      <w:rFonts w:asciiTheme="minorHAnsi" w:hAnsiTheme="minorHAnsi" w:cstheme="minorHAnsi"/>
                      <w:iCs/>
                      <w:color w:val="FF0000"/>
                      <w:sz w:val="22"/>
                      <w:szCs w:val="22"/>
                    </w:rPr>
                  </w:pPr>
                  <w:r w:rsidRPr="008E6FDB">
                    <w:rPr>
                      <w:rFonts w:asciiTheme="minorHAnsi" w:hAnsiTheme="minorHAnsi" w:cstheme="minorHAnsi"/>
                      <w:iCs/>
                      <w:color w:val="FF0000"/>
                      <w:sz w:val="22"/>
                      <w:szCs w:val="22"/>
                    </w:rPr>
                    <w:t>30</w:t>
                  </w:r>
                </w:p>
                <w:p w14:paraId="641609F9" w14:textId="2D30727A" w:rsidR="00BE0F6B" w:rsidRPr="008E6FDB" w:rsidDel="00BD7C58" w:rsidRDefault="00BE0F6B" w:rsidP="000D64DC">
                  <w:pPr>
                    <w:spacing w:before="60" w:line="276" w:lineRule="auto"/>
                    <w:rPr>
                      <w:rFonts w:asciiTheme="minorHAnsi" w:hAnsiTheme="minorHAnsi" w:cstheme="minorHAnsi"/>
                      <w:iCs/>
                      <w:color w:val="FF0000"/>
                      <w:sz w:val="22"/>
                      <w:szCs w:val="22"/>
                    </w:rPr>
                  </w:pPr>
                </w:p>
              </w:tc>
            </w:tr>
            <w:tr w:rsidR="005B0266" w:rsidRPr="00A73D84" w14:paraId="57DA05D2" w14:textId="77777777" w:rsidTr="008E6FDB">
              <w:trPr>
                <w:trHeight w:val="50"/>
                <w:tblHeader/>
              </w:trPr>
              <w:tc>
                <w:tcPr>
                  <w:tcW w:w="1847" w:type="pct"/>
                </w:tcPr>
                <w:p w14:paraId="029324DA" w14:textId="3201453D" w:rsidR="00521062" w:rsidRPr="00192EDB" w:rsidRDefault="008E6FDB" w:rsidP="000D64DC">
                  <w:pPr>
                    <w:pStyle w:val="ListParagraph"/>
                    <w:numPr>
                      <w:ilvl w:val="1"/>
                      <w:numId w:val="40"/>
                    </w:numPr>
                    <w:spacing w:before="60" w:line="276" w:lineRule="auto"/>
                    <w:rPr>
                      <w:rFonts w:asciiTheme="minorHAnsi" w:hAnsiTheme="minorHAnsi" w:cstheme="minorHAnsi"/>
                      <w:b/>
                      <w:i/>
                      <w:iCs/>
                      <w:color w:val="FF0000"/>
                    </w:rPr>
                  </w:pPr>
                  <w:r w:rsidRPr="00521062">
                    <w:rPr>
                      <w:rFonts w:asciiTheme="minorHAnsi" w:hAnsiTheme="minorHAnsi" w:cstheme="minorHAnsi"/>
                      <w:b/>
                      <w:i/>
                      <w:iCs/>
                      <w:color w:val="FF0000"/>
                    </w:rPr>
                    <w:t xml:space="preserve">EXAMPLE: </w:t>
                  </w:r>
                  <w:r w:rsidR="00D3265A" w:rsidRPr="00521062">
                    <w:rPr>
                      <w:rFonts w:asciiTheme="minorHAnsi" w:hAnsiTheme="minorHAnsi" w:cstheme="minorHAnsi"/>
                      <w:b/>
                      <w:i/>
                      <w:iCs/>
                      <w:color w:val="FF0000"/>
                    </w:rPr>
                    <w:t xml:space="preserve">% of </w:t>
                  </w:r>
                  <w:r w:rsidR="00676634">
                    <w:rPr>
                      <w:rFonts w:asciiTheme="minorHAnsi" w:hAnsiTheme="minorHAnsi" w:cstheme="minorHAnsi"/>
                      <w:b/>
                      <w:i/>
                      <w:iCs/>
                      <w:color w:val="FF0000"/>
                    </w:rPr>
                    <w:t>participants</w:t>
                  </w:r>
                  <w:r w:rsidR="00307C22">
                    <w:rPr>
                      <w:rFonts w:asciiTheme="minorHAnsi" w:hAnsiTheme="minorHAnsi" w:cstheme="minorHAnsi"/>
                      <w:b/>
                      <w:i/>
                      <w:iCs/>
                      <w:color w:val="FF0000"/>
                      <w:lang w:val="ka-GE"/>
                    </w:rPr>
                    <w:t xml:space="preserve"> </w:t>
                  </w:r>
                  <w:proofErr w:type="spellStart"/>
                  <w:r w:rsidR="00307C22">
                    <w:rPr>
                      <w:rFonts w:asciiTheme="minorHAnsi" w:hAnsiTheme="minorHAnsi" w:cstheme="minorHAnsi"/>
                      <w:b/>
                      <w:i/>
                      <w:iCs/>
                      <w:color w:val="FF0000"/>
                      <w:lang w:val="ka-GE"/>
                    </w:rPr>
                    <w:t>who</w:t>
                  </w:r>
                  <w:proofErr w:type="spellEnd"/>
                  <w:r w:rsidR="00307C22">
                    <w:rPr>
                      <w:rFonts w:asciiTheme="minorHAnsi" w:hAnsiTheme="minorHAnsi" w:cstheme="minorHAnsi"/>
                      <w:b/>
                      <w:i/>
                      <w:iCs/>
                      <w:color w:val="FF0000"/>
                      <w:lang w:val="ka-GE"/>
                    </w:rPr>
                    <w:t xml:space="preserve"> </w:t>
                  </w:r>
                  <w:proofErr w:type="spellStart"/>
                  <w:r w:rsidR="00307C22">
                    <w:rPr>
                      <w:rFonts w:asciiTheme="minorHAnsi" w:hAnsiTheme="minorHAnsi" w:cstheme="minorHAnsi"/>
                      <w:b/>
                      <w:i/>
                      <w:iCs/>
                      <w:color w:val="FF0000"/>
                      <w:lang w:val="ka-GE"/>
                    </w:rPr>
                    <w:t>obtained</w:t>
                  </w:r>
                  <w:proofErr w:type="spellEnd"/>
                  <w:r w:rsidR="00307C22">
                    <w:rPr>
                      <w:rFonts w:asciiTheme="minorHAnsi" w:hAnsiTheme="minorHAnsi" w:cstheme="minorHAnsi"/>
                      <w:b/>
                      <w:i/>
                      <w:iCs/>
                      <w:color w:val="FF0000"/>
                      <w:lang w:val="ka-GE"/>
                    </w:rPr>
                    <w:t xml:space="preserve"> </w:t>
                  </w:r>
                  <w:proofErr w:type="spellStart"/>
                  <w:r w:rsidR="00307C22">
                    <w:rPr>
                      <w:rFonts w:asciiTheme="minorHAnsi" w:hAnsiTheme="minorHAnsi" w:cstheme="minorHAnsi"/>
                      <w:b/>
                      <w:i/>
                      <w:iCs/>
                      <w:color w:val="FF0000"/>
                      <w:lang w:val="ka-GE"/>
                    </w:rPr>
                    <w:t>certificate</w:t>
                  </w:r>
                  <w:proofErr w:type="spellEnd"/>
                  <w:r w:rsidR="00307C22">
                    <w:rPr>
                      <w:rFonts w:asciiTheme="minorHAnsi" w:hAnsiTheme="minorHAnsi" w:cstheme="minorHAnsi"/>
                      <w:b/>
                      <w:i/>
                      <w:iCs/>
                      <w:color w:val="FF0000"/>
                      <w:lang w:val="ka-GE"/>
                    </w:rPr>
                    <w:t xml:space="preserve"> </w:t>
                  </w:r>
                  <w:proofErr w:type="spellStart"/>
                  <w:r w:rsidR="00307C22">
                    <w:rPr>
                      <w:rFonts w:asciiTheme="minorHAnsi" w:hAnsiTheme="minorHAnsi" w:cstheme="minorHAnsi"/>
                      <w:b/>
                      <w:i/>
                      <w:iCs/>
                      <w:color w:val="FF0000"/>
                      <w:lang w:val="ka-GE"/>
                    </w:rPr>
                    <w:t>for</w:t>
                  </w:r>
                  <w:proofErr w:type="spellEnd"/>
                  <w:r w:rsidR="00307C22">
                    <w:rPr>
                      <w:rFonts w:asciiTheme="minorHAnsi" w:hAnsiTheme="minorHAnsi" w:cstheme="minorHAnsi"/>
                      <w:b/>
                      <w:i/>
                      <w:iCs/>
                      <w:color w:val="FF0000"/>
                      <w:lang w:val="ka-GE"/>
                    </w:rPr>
                    <w:t xml:space="preserve"> </w:t>
                  </w:r>
                  <w:proofErr w:type="spellStart"/>
                  <w:r w:rsidR="00307C22">
                    <w:rPr>
                      <w:rFonts w:asciiTheme="minorHAnsi" w:hAnsiTheme="minorHAnsi" w:cstheme="minorHAnsi"/>
                      <w:b/>
                      <w:i/>
                      <w:iCs/>
                      <w:color w:val="FF0000"/>
                      <w:lang w:val="ka-GE"/>
                    </w:rPr>
                    <w:t>winter</w:t>
                  </w:r>
                  <w:proofErr w:type="spellEnd"/>
                  <w:r w:rsidR="00307C22">
                    <w:rPr>
                      <w:rFonts w:asciiTheme="minorHAnsi" w:hAnsiTheme="minorHAnsi" w:cstheme="minorHAnsi"/>
                      <w:b/>
                      <w:i/>
                      <w:iCs/>
                      <w:color w:val="FF0000"/>
                      <w:lang w:val="ka-GE"/>
                    </w:rPr>
                    <w:t xml:space="preserve"> </w:t>
                  </w:r>
                  <w:proofErr w:type="spellStart"/>
                  <w:r w:rsidR="00307C22">
                    <w:rPr>
                      <w:rFonts w:asciiTheme="minorHAnsi" w:hAnsiTheme="minorHAnsi" w:cstheme="minorHAnsi"/>
                      <w:b/>
                      <w:i/>
                      <w:iCs/>
                      <w:color w:val="FF0000"/>
                      <w:lang w:val="ka-GE"/>
                    </w:rPr>
                    <w:t>school</w:t>
                  </w:r>
                  <w:proofErr w:type="spellEnd"/>
                  <w:r w:rsidR="00307C22">
                    <w:rPr>
                      <w:rFonts w:asciiTheme="minorHAnsi" w:hAnsiTheme="minorHAnsi" w:cstheme="minorHAnsi"/>
                      <w:b/>
                      <w:i/>
                      <w:iCs/>
                      <w:color w:val="FF0000"/>
                      <w:lang w:val="ka-GE"/>
                    </w:rPr>
                    <w:t xml:space="preserve"> </w:t>
                  </w:r>
                  <w:proofErr w:type="spellStart"/>
                  <w:r w:rsidR="00307C22">
                    <w:rPr>
                      <w:rFonts w:asciiTheme="minorHAnsi" w:hAnsiTheme="minorHAnsi" w:cstheme="minorHAnsi"/>
                      <w:b/>
                      <w:i/>
                      <w:iCs/>
                      <w:color w:val="FF0000"/>
                      <w:lang w:val="ka-GE"/>
                    </w:rPr>
                    <w:t>completion</w:t>
                  </w:r>
                  <w:proofErr w:type="spellEnd"/>
                </w:p>
              </w:tc>
              <w:tc>
                <w:tcPr>
                  <w:tcW w:w="669" w:type="pct"/>
                </w:tcPr>
                <w:p w14:paraId="61F96196" w14:textId="19B4A9FE" w:rsidR="005B0266" w:rsidRPr="00A73D84" w:rsidDel="00A84123" w:rsidRDefault="006176A4" w:rsidP="000D64DC">
                  <w:pPr>
                    <w:spacing w:before="60" w:line="276" w:lineRule="auto"/>
                    <w:jc w:val="center"/>
                    <w:rPr>
                      <w:rFonts w:asciiTheme="minorHAnsi" w:hAnsiTheme="minorHAnsi" w:cstheme="minorHAnsi"/>
                      <w:iCs/>
                      <w:sz w:val="22"/>
                      <w:szCs w:val="22"/>
                    </w:rPr>
                  </w:pPr>
                  <w:r>
                    <w:rPr>
                      <w:rFonts w:ascii="Calibri" w:hAnsi="Calibri" w:cs="Calibri"/>
                      <w:color w:val="FF0000"/>
                      <w:sz w:val="22"/>
                      <w:szCs w:val="22"/>
                      <w:lang w:eastAsia="en-US"/>
                    </w:rPr>
                    <w:t>Final test results</w:t>
                  </w:r>
                  <w:r w:rsidR="00D3265A" w:rsidRPr="00D3265A">
                    <w:rPr>
                      <w:rFonts w:ascii="Calibri" w:hAnsi="Calibri" w:cs="Calibri"/>
                      <w:color w:val="FF0000"/>
                      <w:sz w:val="22"/>
                      <w:szCs w:val="22"/>
                      <w:lang w:eastAsia="en-US"/>
                    </w:rPr>
                    <w:t>; Trainers’ reports</w:t>
                  </w:r>
                </w:p>
              </w:tc>
              <w:tc>
                <w:tcPr>
                  <w:tcW w:w="673" w:type="pct"/>
                  <w:shd w:val="clear" w:color="auto" w:fill="auto"/>
                </w:tcPr>
                <w:p w14:paraId="37219FA5" w14:textId="323C01FA" w:rsidR="005B0266" w:rsidRPr="00985ED2" w:rsidDel="00BD7C58" w:rsidRDefault="00985ED2" w:rsidP="000D64DC">
                  <w:pPr>
                    <w:pStyle w:val="Header"/>
                    <w:spacing w:before="60" w:line="276" w:lineRule="auto"/>
                    <w:rPr>
                      <w:rFonts w:asciiTheme="minorHAnsi" w:hAnsiTheme="minorHAnsi" w:cstheme="minorHAnsi"/>
                      <w:iCs/>
                      <w:color w:val="FF0000"/>
                      <w:sz w:val="22"/>
                      <w:szCs w:val="22"/>
                    </w:rPr>
                  </w:pPr>
                  <w:r w:rsidRPr="00985ED2">
                    <w:rPr>
                      <w:rFonts w:asciiTheme="minorHAnsi" w:hAnsiTheme="minorHAnsi" w:cstheme="minorHAnsi"/>
                      <w:iCs/>
                      <w:color w:val="FF0000"/>
                      <w:sz w:val="22"/>
                      <w:szCs w:val="22"/>
                    </w:rPr>
                    <w:t>0%</w:t>
                  </w:r>
                </w:p>
              </w:tc>
              <w:tc>
                <w:tcPr>
                  <w:tcW w:w="613" w:type="pct"/>
                </w:tcPr>
                <w:p w14:paraId="1FF659DB" w14:textId="3F53C794" w:rsidR="005B0266" w:rsidRPr="00985ED2" w:rsidDel="00BD7C58" w:rsidRDefault="00E92AF6" w:rsidP="000D64DC">
                  <w:pPr>
                    <w:pStyle w:val="Header"/>
                    <w:spacing w:before="60" w:line="276" w:lineRule="auto"/>
                    <w:rPr>
                      <w:rFonts w:asciiTheme="minorHAnsi" w:hAnsiTheme="minorHAnsi" w:cstheme="minorHAnsi"/>
                      <w:iCs/>
                      <w:color w:val="FF0000"/>
                      <w:sz w:val="22"/>
                      <w:szCs w:val="22"/>
                    </w:rPr>
                  </w:pPr>
                  <w:r>
                    <w:rPr>
                      <w:rFonts w:asciiTheme="minorHAnsi" w:hAnsiTheme="minorHAnsi" w:cstheme="minorHAnsi"/>
                      <w:iCs/>
                      <w:color w:val="FF0000"/>
                      <w:sz w:val="22"/>
                      <w:szCs w:val="22"/>
                    </w:rPr>
                    <w:t>90</w:t>
                  </w:r>
                  <w:r w:rsidR="00985ED2" w:rsidRPr="00985ED2">
                    <w:rPr>
                      <w:rFonts w:asciiTheme="minorHAnsi" w:hAnsiTheme="minorHAnsi" w:cstheme="minorHAnsi"/>
                      <w:iCs/>
                      <w:color w:val="FF0000"/>
                      <w:sz w:val="22"/>
                      <w:szCs w:val="22"/>
                    </w:rPr>
                    <w:t>%</w:t>
                  </w:r>
                </w:p>
              </w:tc>
              <w:tc>
                <w:tcPr>
                  <w:tcW w:w="644" w:type="pct"/>
                </w:tcPr>
                <w:p w14:paraId="48E1E307" w14:textId="25D634EB" w:rsidR="005B0266" w:rsidRPr="00985ED2" w:rsidRDefault="00985ED2" w:rsidP="000D64DC">
                  <w:pPr>
                    <w:pStyle w:val="Header"/>
                    <w:spacing w:before="60" w:line="276" w:lineRule="auto"/>
                    <w:rPr>
                      <w:rFonts w:asciiTheme="minorHAnsi" w:hAnsiTheme="minorHAnsi" w:cstheme="minorHAnsi"/>
                      <w:iCs/>
                      <w:color w:val="FF0000"/>
                      <w:sz w:val="22"/>
                      <w:szCs w:val="22"/>
                    </w:rPr>
                  </w:pPr>
                  <w:r w:rsidRPr="00985ED2">
                    <w:rPr>
                      <w:rFonts w:asciiTheme="minorHAnsi" w:hAnsiTheme="minorHAnsi" w:cstheme="minorHAnsi"/>
                      <w:iCs/>
                      <w:color w:val="FF0000"/>
                      <w:sz w:val="22"/>
                      <w:szCs w:val="22"/>
                    </w:rPr>
                    <w:t>-</w:t>
                  </w:r>
                </w:p>
              </w:tc>
              <w:tc>
                <w:tcPr>
                  <w:tcW w:w="554" w:type="pct"/>
                </w:tcPr>
                <w:p w14:paraId="1CCF4D6D" w14:textId="72A26F01" w:rsidR="005B0266" w:rsidRPr="00985ED2" w:rsidDel="00BD7C58" w:rsidRDefault="00E92AF6" w:rsidP="000D64DC">
                  <w:pPr>
                    <w:spacing w:before="60" w:line="276" w:lineRule="auto"/>
                    <w:rPr>
                      <w:rFonts w:asciiTheme="minorHAnsi" w:hAnsiTheme="minorHAnsi" w:cstheme="minorHAnsi"/>
                      <w:iCs/>
                      <w:color w:val="FF0000"/>
                      <w:sz w:val="22"/>
                      <w:szCs w:val="22"/>
                    </w:rPr>
                  </w:pPr>
                  <w:r>
                    <w:rPr>
                      <w:rFonts w:asciiTheme="minorHAnsi" w:hAnsiTheme="minorHAnsi" w:cstheme="minorHAnsi"/>
                      <w:iCs/>
                      <w:color w:val="FF0000"/>
                      <w:sz w:val="22"/>
                      <w:szCs w:val="22"/>
                    </w:rPr>
                    <w:t>90</w:t>
                  </w:r>
                  <w:r w:rsidR="00985ED2" w:rsidRPr="00985ED2">
                    <w:rPr>
                      <w:rFonts w:asciiTheme="minorHAnsi" w:hAnsiTheme="minorHAnsi" w:cstheme="minorHAnsi"/>
                      <w:iCs/>
                      <w:color w:val="FF0000"/>
                      <w:sz w:val="22"/>
                      <w:szCs w:val="22"/>
                    </w:rPr>
                    <w:t>%</w:t>
                  </w:r>
                </w:p>
              </w:tc>
            </w:tr>
            <w:tr w:rsidR="005B0266" w:rsidRPr="00A73D84" w14:paraId="1305FC1F" w14:textId="77777777" w:rsidTr="008E6FDB">
              <w:trPr>
                <w:trHeight w:val="50"/>
                <w:tblHeader/>
              </w:trPr>
              <w:tc>
                <w:tcPr>
                  <w:tcW w:w="1847" w:type="pct"/>
                </w:tcPr>
                <w:p w14:paraId="621E1E1B" w14:textId="77777777" w:rsidR="005B0266" w:rsidRPr="00A73D84" w:rsidRDefault="005B0266" w:rsidP="000D64DC">
                  <w:pPr>
                    <w:spacing w:before="60" w:line="276" w:lineRule="auto"/>
                    <w:rPr>
                      <w:rFonts w:asciiTheme="minorHAnsi" w:hAnsiTheme="minorHAnsi" w:cstheme="minorHAnsi"/>
                      <w:sz w:val="22"/>
                      <w:szCs w:val="22"/>
                    </w:rPr>
                  </w:pPr>
                  <w:r w:rsidRPr="00A73D84">
                    <w:rPr>
                      <w:rFonts w:asciiTheme="minorHAnsi" w:hAnsiTheme="minorHAnsi" w:cstheme="minorHAnsi"/>
                      <w:sz w:val="22"/>
                      <w:szCs w:val="22"/>
                    </w:rPr>
                    <w:t>1.3.</w:t>
                  </w:r>
                </w:p>
              </w:tc>
              <w:tc>
                <w:tcPr>
                  <w:tcW w:w="669" w:type="pct"/>
                </w:tcPr>
                <w:p w14:paraId="3875E353" w14:textId="77777777" w:rsidR="005B0266" w:rsidRPr="00A73D84" w:rsidDel="00A84123" w:rsidRDefault="005B0266" w:rsidP="000D64DC">
                  <w:pPr>
                    <w:spacing w:before="60" w:line="276" w:lineRule="auto"/>
                    <w:jc w:val="center"/>
                    <w:rPr>
                      <w:rFonts w:asciiTheme="minorHAnsi" w:hAnsiTheme="minorHAnsi" w:cstheme="minorHAnsi"/>
                      <w:iCs/>
                      <w:sz w:val="22"/>
                      <w:szCs w:val="22"/>
                    </w:rPr>
                  </w:pPr>
                </w:p>
              </w:tc>
              <w:tc>
                <w:tcPr>
                  <w:tcW w:w="673" w:type="pct"/>
                  <w:shd w:val="clear" w:color="auto" w:fill="auto"/>
                </w:tcPr>
                <w:p w14:paraId="1D9EC81D" w14:textId="77777777" w:rsidR="005B0266" w:rsidRPr="00A73D84" w:rsidDel="00BD7C58" w:rsidRDefault="005B0266" w:rsidP="000D64DC">
                  <w:pPr>
                    <w:pStyle w:val="Header"/>
                    <w:spacing w:before="60" w:line="276" w:lineRule="auto"/>
                    <w:rPr>
                      <w:rFonts w:asciiTheme="minorHAnsi" w:hAnsiTheme="minorHAnsi" w:cstheme="minorHAnsi"/>
                      <w:iCs/>
                      <w:sz w:val="22"/>
                      <w:szCs w:val="22"/>
                    </w:rPr>
                  </w:pPr>
                </w:p>
              </w:tc>
              <w:tc>
                <w:tcPr>
                  <w:tcW w:w="613" w:type="pct"/>
                </w:tcPr>
                <w:p w14:paraId="6F6FB5A8" w14:textId="77777777" w:rsidR="005B0266" w:rsidRPr="00A73D84" w:rsidDel="00BD7C58" w:rsidRDefault="005B0266" w:rsidP="000D64DC">
                  <w:pPr>
                    <w:pStyle w:val="Header"/>
                    <w:spacing w:before="60" w:line="276" w:lineRule="auto"/>
                    <w:rPr>
                      <w:rFonts w:asciiTheme="minorHAnsi" w:hAnsiTheme="minorHAnsi" w:cstheme="minorHAnsi"/>
                      <w:iCs/>
                      <w:sz w:val="22"/>
                      <w:szCs w:val="22"/>
                    </w:rPr>
                  </w:pPr>
                </w:p>
              </w:tc>
              <w:tc>
                <w:tcPr>
                  <w:tcW w:w="644" w:type="pct"/>
                </w:tcPr>
                <w:p w14:paraId="2B98E5EB" w14:textId="77777777" w:rsidR="005B0266" w:rsidRPr="00A73D84" w:rsidRDefault="005B0266" w:rsidP="000D64DC">
                  <w:pPr>
                    <w:pStyle w:val="Header"/>
                    <w:spacing w:before="60" w:line="276" w:lineRule="auto"/>
                    <w:rPr>
                      <w:rFonts w:asciiTheme="minorHAnsi" w:hAnsiTheme="minorHAnsi" w:cstheme="minorHAnsi"/>
                      <w:iCs/>
                      <w:sz w:val="22"/>
                      <w:szCs w:val="22"/>
                    </w:rPr>
                  </w:pPr>
                </w:p>
              </w:tc>
              <w:tc>
                <w:tcPr>
                  <w:tcW w:w="554" w:type="pct"/>
                </w:tcPr>
                <w:p w14:paraId="23B933D3" w14:textId="77777777" w:rsidR="005B0266" w:rsidRPr="00A73D84" w:rsidDel="00BD7C58" w:rsidRDefault="005B0266" w:rsidP="000D64DC">
                  <w:pPr>
                    <w:spacing w:before="60" w:line="276" w:lineRule="auto"/>
                    <w:rPr>
                      <w:rFonts w:asciiTheme="minorHAnsi" w:hAnsiTheme="minorHAnsi" w:cstheme="minorHAnsi"/>
                      <w:iCs/>
                      <w:sz w:val="22"/>
                      <w:szCs w:val="22"/>
                    </w:rPr>
                  </w:pPr>
                </w:p>
              </w:tc>
            </w:tr>
            <w:tr w:rsidR="005B0266" w:rsidRPr="00A73D84" w14:paraId="7E849F33" w14:textId="77777777" w:rsidTr="008E6FDB">
              <w:trPr>
                <w:trHeight w:val="50"/>
                <w:tblHeader/>
              </w:trPr>
              <w:tc>
                <w:tcPr>
                  <w:tcW w:w="1847" w:type="pct"/>
                </w:tcPr>
                <w:p w14:paraId="67A5FC43" w14:textId="77777777" w:rsidR="005B0266" w:rsidRPr="00A73D84" w:rsidRDefault="005B0266" w:rsidP="000D64DC">
                  <w:pPr>
                    <w:spacing w:before="60" w:line="276" w:lineRule="auto"/>
                    <w:rPr>
                      <w:rFonts w:asciiTheme="minorHAnsi" w:hAnsiTheme="minorHAnsi" w:cstheme="minorHAnsi"/>
                      <w:sz w:val="22"/>
                      <w:szCs w:val="22"/>
                    </w:rPr>
                  </w:pPr>
                  <w:r w:rsidRPr="00A73D84">
                    <w:rPr>
                      <w:rFonts w:asciiTheme="minorHAnsi" w:hAnsiTheme="minorHAnsi" w:cstheme="minorHAnsi"/>
                      <w:sz w:val="22"/>
                      <w:szCs w:val="22"/>
                    </w:rPr>
                    <w:t>…</w:t>
                  </w:r>
                </w:p>
              </w:tc>
              <w:tc>
                <w:tcPr>
                  <w:tcW w:w="669" w:type="pct"/>
                </w:tcPr>
                <w:p w14:paraId="65CB8FB9" w14:textId="77777777" w:rsidR="005B0266" w:rsidRPr="00A73D84" w:rsidDel="00A84123" w:rsidRDefault="005B0266" w:rsidP="000D64DC">
                  <w:pPr>
                    <w:spacing w:before="60" w:line="276" w:lineRule="auto"/>
                    <w:jc w:val="center"/>
                    <w:rPr>
                      <w:rFonts w:asciiTheme="minorHAnsi" w:hAnsiTheme="minorHAnsi" w:cstheme="minorHAnsi"/>
                      <w:iCs/>
                      <w:sz w:val="22"/>
                      <w:szCs w:val="22"/>
                    </w:rPr>
                  </w:pPr>
                </w:p>
              </w:tc>
              <w:tc>
                <w:tcPr>
                  <w:tcW w:w="673" w:type="pct"/>
                  <w:shd w:val="clear" w:color="auto" w:fill="auto"/>
                </w:tcPr>
                <w:p w14:paraId="4D558FF0" w14:textId="77777777" w:rsidR="005B0266" w:rsidRPr="00A73D84" w:rsidDel="00BD7C58" w:rsidRDefault="005B0266" w:rsidP="000D64DC">
                  <w:pPr>
                    <w:pStyle w:val="Header"/>
                    <w:spacing w:before="60" w:line="276" w:lineRule="auto"/>
                    <w:rPr>
                      <w:rFonts w:asciiTheme="minorHAnsi" w:hAnsiTheme="minorHAnsi" w:cstheme="minorHAnsi"/>
                      <w:iCs/>
                      <w:sz w:val="22"/>
                      <w:szCs w:val="22"/>
                    </w:rPr>
                  </w:pPr>
                </w:p>
              </w:tc>
              <w:tc>
                <w:tcPr>
                  <w:tcW w:w="613" w:type="pct"/>
                </w:tcPr>
                <w:p w14:paraId="667FBAF5" w14:textId="77777777" w:rsidR="005B0266" w:rsidRPr="00A73D84" w:rsidDel="00BD7C58" w:rsidRDefault="005B0266" w:rsidP="000D64DC">
                  <w:pPr>
                    <w:pStyle w:val="Header"/>
                    <w:spacing w:before="60" w:line="276" w:lineRule="auto"/>
                    <w:rPr>
                      <w:rFonts w:asciiTheme="minorHAnsi" w:hAnsiTheme="minorHAnsi" w:cstheme="minorHAnsi"/>
                      <w:iCs/>
                      <w:sz w:val="22"/>
                      <w:szCs w:val="22"/>
                    </w:rPr>
                  </w:pPr>
                </w:p>
              </w:tc>
              <w:tc>
                <w:tcPr>
                  <w:tcW w:w="644" w:type="pct"/>
                </w:tcPr>
                <w:p w14:paraId="4D3441DD" w14:textId="77777777" w:rsidR="005B0266" w:rsidRPr="00A73D84" w:rsidRDefault="005B0266" w:rsidP="000D64DC">
                  <w:pPr>
                    <w:pStyle w:val="Header"/>
                    <w:spacing w:before="60" w:line="276" w:lineRule="auto"/>
                    <w:rPr>
                      <w:rFonts w:asciiTheme="minorHAnsi" w:hAnsiTheme="minorHAnsi" w:cstheme="minorHAnsi"/>
                      <w:iCs/>
                      <w:sz w:val="22"/>
                      <w:szCs w:val="22"/>
                    </w:rPr>
                  </w:pPr>
                </w:p>
              </w:tc>
              <w:tc>
                <w:tcPr>
                  <w:tcW w:w="554" w:type="pct"/>
                </w:tcPr>
                <w:p w14:paraId="68CF9499" w14:textId="77777777" w:rsidR="005B0266" w:rsidRPr="00A73D84" w:rsidDel="00BD7C58" w:rsidRDefault="005B0266" w:rsidP="000D64DC">
                  <w:pPr>
                    <w:spacing w:before="60" w:line="276" w:lineRule="auto"/>
                    <w:rPr>
                      <w:rFonts w:asciiTheme="minorHAnsi" w:hAnsiTheme="minorHAnsi" w:cstheme="minorHAnsi"/>
                      <w:iCs/>
                      <w:sz w:val="22"/>
                      <w:szCs w:val="22"/>
                    </w:rPr>
                  </w:pPr>
                </w:p>
              </w:tc>
            </w:tr>
            <w:tr w:rsidR="005B0266" w:rsidRPr="00A73D84" w14:paraId="1CCCCAC8" w14:textId="77777777" w:rsidTr="008E6FDB">
              <w:trPr>
                <w:trHeight w:val="50"/>
                <w:tblHeader/>
              </w:trPr>
              <w:tc>
                <w:tcPr>
                  <w:tcW w:w="1847" w:type="pct"/>
                  <w:tcBorders>
                    <w:top w:val="single" w:sz="4" w:space="0" w:color="auto"/>
                    <w:left w:val="single" w:sz="4" w:space="0" w:color="auto"/>
                    <w:bottom w:val="single" w:sz="4" w:space="0" w:color="auto"/>
                    <w:right w:val="single" w:sz="4" w:space="0" w:color="auto"/>
                  </w:tcBorders>
                </w:tcPr>
                <w:p w14:paraId="40DC5DC4" w14:textId="77777777" w:rsidR="005B0266" w:rsidRPr="00A73D84" w:rsidRDefault="005B0266" w:rsidP="000D64DC">
                  <w:pPr>
                    <w:spacing w:before="60" w:line="276" w:lineRule="auto"/>
                    <w:rPr>
                      <w:rFonts w:asciiTheme="minorHAnsi" w:hAnsiTheme="minorHAnsi" w:cstheme="minorHAnsi"/>
                      <w:sz w:val="22"/>
                      <w:szCs w:val="22"/>
                    </w:rPr>
                  </w:pPr>
                  <w:r w:rsidRPr="00A73D84">
                    <w:rPr>
                      <w:rFonts w:asciiTheme="minorHAnsi" w:hAnsiTheme="minorHAnsi" w:cstheme="minorHAnsi"/>
                      <w:sz w:val="22"/>
                      <w:szCs w:val="22"/>
                    </w:rPr>
                    <w:t>…</w:t>
                  </w:r>
                </w:p>
              </w:tc>
              <w:tc>
                <w:tcPr>
                  <w:tcW w:w="669" w:type="pct"/>
                  <w:tcBorders>
                    <w:top w:val="single" w:sz="4" w:space="0" w:color="auto"/>
                    <w:left w:val="single" w:sz="4" w:space="0" w:color="auto"/>
                    <w:bottom w:val="single" w:sz="4" w:space="0" w:color="auto"/>
                    <w:right w:val="single" w:sz="4" w:space="0" w:color="auto"/>
                  </w:tcBorders>
                </w:tcPr>
                <w:p w14:paraId="6105F3F4" w14:textId="77777777" w:rsidR="005B0266" w:rsidRPr="00A73D84" w:rsidDel="00A84123" w:rsidRDefault="005B0266" w:rsidP="000D64DC">
                  <w:pPr>
                    <w:spacing w:before="60" w:line="276" w:lineRule="auto"/>
                    <w:jc w:val="center"/>
                    <w:rPr>
                      <w:rFonts w:asciiTheme="minorHAnsi" w:hAnsiTheme="minorHAnsi" w:cstheme="minorHAnsi"/>
                      <w:iCs/>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3C6CC9FB" w14:textId="77777777" w:rsidR="005B0266" w:rsidRPr="00A73D84" w:rsidDel="00BD7C58" w:rsidRDefault="005B0266" w:rsidP="000D64DC">
                  <w:pPr>
                    <w:pStyle w:val="Header"/>
                    <w:spacing w:before="60" w:line="276" w:lineRule="auto"/>
                    <w:rPr>
                      <w:rFonts w:asciiTheme="minorHAnsi" w:hAnsiTheme="minorHAnsi" w:cstheme="minorHAnsi"/>
                      <w:iCs/>
                      <w:sz w:val="22"/>
                      <w:szCs w:val="22"/>
                    </w:rPr>
                  </w:pPr>
                </w:p>
              </w:tc>
              <w:tc>
                <w:tcPr>
                  <w:tcW w:w="613" w:type="pct"/>
                  <w:tcBorders>
                    <w:top w:val="single" w:sz="4" w:space="0" w:color="auto"/>
                    <w:left w:val="single" w:sz="4" w:space="0" w:color="auto"/>
                    <w:bottom w:val="single" w:sz="4" w:space="0" w:color="auto"/>
                    <w:right w:val="single" w:sz="4" w:space="0" w:color="auto"/>
                  </w:tcBorders>
                </w:tcPr>
                <w:p w14:paraId="348D8311" w14:textId="77777777" w:rsidR="005B0266" w:rsidRPr="00A73D84" w:rsidDel="00BD7C58" w:rsidRDefault="005B0266" w:rsidP="000D64DC">
                  <w:pPr>
                    <w:pStyle w:val="Header"/>
                    <w:spacing w:before="60" w:line="276" w:lineRule="auto"/>
                    <w:rPr>
                      <w:rFonts w:asciiTheme="minorHAnsi" w:hAnsiTheme="minorHAnsi" w:cstheme="minorHAnsi"/>
                      <w:iCs/>
                      <w:sz w:val="22"/>
                      <w:szCs w:val="22"/>
                    </w:rPr>
                  </w:pPr>
                </w:p>
              </w:tc>
              <w:tc>
                <w:tcPr>
                  <w:tcW w:w="644" w:type="pct"/>
                  <w:tcBorders>
                    <w:top w:val="single" w:sz="4" w:space="0" w:color="auto"/>
                    <w:left w:val="single" w:sz="4" w:space="0" w:color="auto"/>
                    <w:bottom w:val="single" w:sz="4" w:space="0" w:color="auto"/>
                    <w:right w:val="single" w:sz="4" w:space="0" w:color="auto"/>
                  </w:tcBorders>
                </w:tcPr>
                <w:p w14:paraId="33E9F7B2" w14:textId="77777777" w:rsidR="005B0266" w:rsidRPr="00A73D84" w:rsidRDefault="005B0266" w:rsidP="000D64DC">
                  <w:pPr>
                    <w:pStyle w:val="Header"/>
                    <w:spacing w:before="60" w:line="276" w:lineRule="auto"/>
                    <w:rPr>
                      <w:rFonts w:asciiTheme="minorHAnsi" w:hAnsiTheme="minorHAnsi" w:cstheme="minorHAnsi"/>
                      <w:iCs/>
                      <w:sz w:val="22"/>
                      <w:szCs w:val="22"/>
                    </w:rPr>
                  </w:pPr>
                </w:p>
              </w:tc>
              <w:tc>
                <w:tcPr>
                  <w:tcW w:w="554" w:type="pct"/>
                  <w:tcBorders>
                    <w:top w:val="single" w:sz="4" w:space="0" w:color="auto"/>
                    <w:left w:val="single" w:sz="4" w:space="0" w:color="auto"/>
                    <w:bottom w:val="single" w:sz="4" w:space="0" w:color="auto"/>
                    <w:right w:val="single" w:sz="4" w:space="0" w:color="auto"/>
                  </w:tcBorders>
                </w:tcPr>
                <w:p w14:paraId="31D03D4F" w14:textId="77777777" w:rsidR="005B0266" w:rsidRPr="00DD0E28" w:rsidDel="00BD7C58" w:rsidRDefault="005B0266" w:rsidP="000D64DC">
                  <w:pPr>
                    <w:spacing w:before="60" w:line="276" w:lineRule="auto"/>
                    <w:rPr>
                      <w:rFonts w:asciiTheme="minorHAnsi" w:hAnsiTheme="minorHAnsi" w:cstheme="minorHAnsi"/>
                      <w:iCs/>
                      <w:sz w:val="22"/>
                      <w:szCs w:val="22"/>
                      <w:lang w:val="ka-GE"/>
                    </w:rPr>
                  </w:pPr>
                </w:p>
              </w:tc>
            </w:tr>
            <w:tr w:rsidR="005B0266" w:rsidRPr="00A73D84" w14:paraId="530CBFC4" w14:textId="77777777" w:rsidTr="008E6FDB">
              <w:trPr>
                <w:trHeight w:val="350"/>
                <w:tblHeader/>
              </w:trPr>
              <w:tc>
                <w:tcPr>
                  <w:tcW w:w="5000" w:type="pct"/>
                  <w:gridSpan w:val="6"/>
                </w:tcPr>
                <w:p w14:paraId="778C0E47" w14:textId="77777777" w:rsidR="005B0266" w:rsidRPr="00A73D84" w:rsidDel="00BD7C58" w:rsidRDefault="005B0266" w:rsidP="000D64DC">
                  <w:pPr>
                    <w:spacing w:before="60" w:line="276" w:lineRule="auto"/>
                    <w:rPr>
                      <w:rFonts w:asciiTheme="minorHAnsi" w:hAnsiTheme="minorHAnsi" w:cstheme="minorHAnsi"/>
                      <w:i/>
                      <w:sz w:val="22"/>
                      <w:szCs w:val="22"/>
                    </w:rPr>
                  </w:pPr>
                  <w:r w:rsidRPr="00A73D84">
                    <w:rPr>
                      <w:rFonts w:asciiTheme="minorHAnsi" w:hAnsiTheme="minorHAnsi" w:cstheme="minorHAnsi"/>
                      <w:i/>
                      <w:sz w:val="22"/>
                      <w:szCs w:val="22"/>
                    </w:rPr>
                    <w:t xml:space="preserve">Output 2. </w:t>
                  </w:r>
                </w:p>
              </w:tc>
            </w:tr>
            <w:tr w:rsidR="005B0266" w:rsidRPr="00A73D84" w14:paraId="01982368" w14:textId="77777777" w:rsidTr="008E6FDB">
              <w:trPr>
                <w:trHeight w:val="50"/>
                <w:tblHeader/>
              </w:trPr>
              <w:tc>
                <w:tcPr>
                  <w:tcW w:w="1847" w:type="pct"/>
                </w:tcPr>
                <w:p w14:paraId="2B25935A" w14:textId="77777777" w:rsidR="005B0266" w:rsidRPr="00A73D84" w:rsidRDefault="005B0266" w:rsidP="000D64DC">
                  <w:pPr>
                    <w:spacing w:before="60" w:line="276" w:lineRule="auto"/>
                    <w:rPr>
                      <w:rFonts w:asciiTheme="minorHAnsi" w:hAnsiTheme="minorHAnsi" w:cstheme="minorHAnsi"/>
                      <w:sz w:val="22"/>
                      <w:szCs w:val="22"/>
                    </w:rPr>
                  </w:pPr>
                  <w:r w:rsidRPr="00A73D84">
                    <w:rPr>
                      <w:rFonts w:asciiTheme="minorHAnsi" w:hAnsiTheme="minorHAnsi" w:cstheme="minorHAnsi"/>
                      <w:sz w:val="22"/>
                      <w:szCs w:val="22"/>
                    </w:rPr>
                    <w:t xml:space="preserve">2.1. </w:t>
                  </w:r>
                </w:p>
              </w:tc>
              <w:tc>
                <w:tcPr>
                  <w:tcW w:w="669" w:type="pct"/>
                </w:tcPr>
                <w:p w14:paraId="5B92B2AB" w14:textId="77777777" w:rsidR="005B0266" w:rsidRPr="00A73D84" w:rsidDel="00A84123" w:rsidRDefault="005B0266" w:rsidP="000D64DC">
                  <w:pPr>
                    <w:spacing w:before="60" w:line="276" w:lineRule="auto"/>
                    <w:jc w:val="center"/>
                    <w:rPr>
                      <w:rFonts w:asciiTheme="minorHAnsi" w:hAnsiTheme="minorHAnsi" w:cstheme="minorHAnsi"/>
                      <w:i/>
                      <w:sz w:val="22"/>
                      <w:szCs w:val="22"/>
                    </w:rPr>
                  </w:pPr>
                </w:p>
              </w:tc>
              <w:tc>
                <w:tcPr>
                  <w:tcW w:w="673" w:type="pct"/>
                  <w:shd w:val="clear" w:color="auto" w:fill="auto"/>
                </w:tcPr>
                <w:p w14:paraId="25DD3532" w14:textId="77777777" w:rsidR="005B0266" w:rsidRPr="00A73D84" w:rsidDel="00BD7C58" w:rsidRDefault="005B0266" w:rsidP="000D64DC">
                  <w:pPr>
                    <w:pStyle w:val="Header"/>
                    <w:spacing w:before="60" w:line="276" w:lineRule="auto"/>
                    <w:rPr>
                      <w:rFonts w:asciiTheme="minorHAnsi" w:hAnsiTheme="minorHAnsi" w:cstheme="minorHAnsi"/>
                      <w:sz w:val="22"/>
                      <w:szCs w:val="22"/>
                    </w:rPr>
                  </w:pPr>
                </w:p>
              </w:tc>
              <w:tc>
                <w:tcPr>
                  <w:tcW w:w="613" w:type="pct"/>
                </w:tcPr>
                <w:p w14:paraId="324E884C" w14:textId="77777777" w:rsidR="005B0266" w:rsidRPr="00A73D84" w:rsidDel="00BD7C58" w:rsidRDefault="005B0266" w:rsidP="000D64DC">
                  <w:pPr>
                    <w:pStyle w:val="Header"/>
                    <w:spacing w:before="60" w:line="276" w:lineRule="auto"/>
                    <w:rPr>
                      <w:rFonts w:asciiTheme="minorHAnsi" w:hAnsiTheme="minorHAnsi" w:cstheme="minorHAnsi"/>
                      <w:i/>
                      <w:sz w:val="22"/>
                      <w:szCs w:val="22"/>
                    </w:rPr>
                  </w:pPr>
                </w:p>
              </w:tc>
              <w:tc>
                <w:tcPr>
                  <w:tcW w:w="644" w:type="pct"/>
                </w:tcPr>
                <w:p w14:paraId="09CF89E1" w14:textId="77777777" w:rsidR="005B0266" w:rsidRPr="00A73D84" w:rsidRDefault="005B0266" w:rsidP="000D64DC">
                  <w:pPr>
                    <w:pStyle w:val="Header"/>
                    <w:spacing w:before="60" w:line="276" w:lineRule="auto"/>
                    <w:rPr>
                      <w:rFonts w:asciiTheme="minorHAnsi" w:hAnsiTheme="minorHAnsi" w:cstheme="minorHAnsi"/>
                      <w:i/>
                      <w:sz w:val="22"/>
                      <w:szCs w:val="22"/>
                    </w:rPr>
                  </w:pPr>
                </w:p>
              </w:tc>
              <w:tc>
                <w:tcPr>
                  <w:tcW w:w="554" w:type="pct"/>
                </w:tcPr>
                <w:p w14:paraId="79E92E0A" w14:textId="77777777" w:rsidR="005B0266" w:rsidRPr="00A73D84" w:rsidDel="00BD7C58" w:rsidRDefault="005B0266" w:rsidP="000D64DC">
                  <w:pPr>
                    <w:spacing w:before="60" w:line="276" w:lineRule="auto"/>
                    <w:rPr>
                      <w:rFonts w:asciiTheme="minorHAnsi" w:hAnsiTheme="minorHAnsi" w:cstheme="minorHAnsi"/>
                      <w:i/>
                      <w:sz w:val="22"/>
                      <w:szCs w:val="22"/>
                    </w:rPr>
                  </w:pPr>
                </w:p>
              </w:tc>
            </w:tr>
            <w:tr w:rsidR="005B0266" w:rsidRPr="00A73D84" w14:paraId="63755860" w14:textId="77777777" w:rsidTr="008E6FDB">
              <w:trPr>
                <w:trHeight w:val="50"/>
                <w:tblHeader/>
              </w:trPr>
              <w:tc>
                <w:tcPr>
                  <w:tcW w:w="1847" w:type="pct"/>
                </w:tcPr>
                <w:p w14:paraId="4493044E" w14:textId="77777777" w:rsidR="005B0266" w:rsidRPr="00A73D84" w:rsidRDefault="005B0266" w:rsidP="000D64DC">
                  <w:pPr>
                    <w:spacing w:before="60" w:line="276" w:lineRule="auto"/>
                    <w:rPr>
                      <w:rFonts w:asciiTheme="minorHAnsi" w:hAnsiTheme="minorHAnsi" w:cstheme="minorHAnsi"/>
                      <w:sz w:val="22"/>
                      <w:szCs w:val="22"/>
                    </w:rPr>
                  </w:pPr>
                  <w:r w:rsidRPr="00A73D84">
                    <w:rPr>
                      <w:rFonts w:asciiTheme="minorHAnsi" w:hAnsiTheme="minorHAnsi" w:cstheme="minorHAnsi"/>
                      <w:sz w:val="22"/>
                      <w:szCs w:val="22"/>
                    </w:rPr>
                    <w:t>2.2.</w:t>
                  </w:r>
                </w:p>
              </w:tc>
              <w:tc>
                <w:tcPr>
                  <w:tcW w:w="669" w:type="pct"/>
                </w:tcPr>
                <w:p w14:paraId="5718EEAA" w14:textId="77777777" w:rsidR="005B0266" w:rsidRPr="00A73D84" w:rsidDel="00A84123" w:rsidRDefault="005B0266" w:rsidP="000D64DC">
                  <w:pPr>
                    <w:spacing w:before="60" w:line="276" w:lineRule="auto"/>
                    <w:jc w:val="center"/>
                    <w:rPr>
                      <w:rFonts w:asciiTheme="minorHAnsi" w:hAnsiTheme="minorHAnsi" w:cstheme="minorHAnsi"/>
                      <w:i/>
                      <w:sz w:val="22"/>
                      <w:szCs w:val="22"/>
                    </w:rPr>
                  </w:pPr>
                </w:p>
              </w:tc>
              <w:tc>
                <w:tcPr>
                  <w:tcW w:w="673" w:type="pct"/>
                  <w:shd w:val="clear" w:color="auto" w:fill="auto"/>
                </w:tcPr>
                <w:p w14:paraId="7288DC40" w14:textId="77777777" w:rsidR="005B0266" w:rsidRPr="00A73D84" w:rsidDel="00BD7C58" w:rsidRDefault="005B0266" w:rsidP="000D64DC">
                  <w:pPr>
                    <w:pStyle w:val="Header"/>
                    <w:spacing w:before="60" w:line="276" w:lineRule="auto"/>
                    <w:rPr>
                      <w:rFonts w:asciiTheme="minorHAnsi" w:hAnsiTheme="minorHAnsi" w:cstheme="minorHAnsi"/>
                      <w:sz w:val="22"/>
                      <w:szCs w:val="22"/>
                    </w:rPr>
                  </w:pPr>
                </w:p>
              </w:tc>
              <w:tc>
                <w:tcPr>
                  <w:tcW w:w="613" w:type="pct"/>
                </w:tcPr>
                <w:p w14:paraId="0776840E" w14:textId="77777777" w:rsidR="005B0266" w:rsidRPr="00A73D84" w:rsidDel="00BD7C58" w:rsidRDefault="005B0266" w:rsidP="000D64DC">
                  <w:pPr>
                    <w:pStyle w:val="Header"/>
                    <w:spacing w:before="60" w:line="276" w:lineRule="auto"/>
                    <w:rPr>
                      <w:rFonts w:asciiTheme="minorHAnsi" w:hAnsiTheme="minorHAnsi" w:cstheme="minorHAnsi"/>
                      <w:i/>
                      <w:sz w:val="22"/>
                      <w:szCs w:val="22"/>
                    </w:rPr>
                  </w:pPr>
                </w:p>
              </w:tc>
              <w:tc>
                <w:tcPr>
                  <w:tcW w:w="644" w:type="pct"/>
                </w:tcPr>
                <w:p w14:paraId="68B4C9DA" w14:textId="77777777" w:rsidR="005B0266" w:rsidRPr="00A73D84" w:rsidRDefault="005B0266" w:rsidP="000D64DC">
                  <w:pPr>
                    <w:pStyle w:val="Header"/>
                    <w:spacing w:before="60" w:line="276" w:lineRule="auto"/>
                    <w:rPr>
                      <w:rFonts w:asciiTheme="minorHAnsi" w:hAnsiTheme="minorHAnsi" w:cstheme="minorHAnsi"/>
                      <w:i/>
                      <w:sz w:val="22"/>
                      <w:szCs w:val="22"/>
                    </w:rPr>
                  </w:pPr>
                </w:p>
              </w:tc>
              <w:tc>
                <w:tcPr>
                  <w:tcW w:w="554" w:type="pct"/>
                </w:tcPr>
                <w:p w14:paraId="7AB095F2" w14:textId="77777777" w:rsidR="005B0266" w:rsidRPr="00A73D84" w:rsidDel="00BD7C58" w:rsidRDefault="005B0266" w:rsidP="000D64DC">
                  <w:pPr>
                    <w:spacing w:before="60" w:line="276" w:lineRule="auto"/>
                    <w:rPr>
                      <w:rFonts w:asciiTheme="minorHAnsi" w:hAnsiTheme="minorHAnsi" w:cstheme="minorHAnsi"/>
                      <w:i/>
                      <w:sz w:val="22"/>
                      <w:szCs w:val="22"/>
                    </w:rPr>
                  </w:pPr>
                </w:p>
              </w:tc>
            </w:tr>
            <w:tr w:rsidR="005B0266" w:rsidRPr="00A73D84" w14:paraId="18FE7A07" w14:textId="77777777" w:rsidTr="008E6FDB">
              <w:trPr>
                <w:trHeight w:val="50"/>
                <w:tblHeader/>
              </w:trPr>
              <w:tc>
                <w:tcPr>
                  <w:tcW w:w="1847" w:type="pct"/>
                  <w:tcBorders>
                    <w:top w:val="single" w:sz="4" w:space="0" w:color="auto"/>
                    <w:left w:val="single" w:sz="4" w:space="0" w:color="auto"/>
                    <w:bottom w:val="single" w:sz="4" w:space="0" w:color="auto"/>
                    <w:right w:val="single" w:sz="4" w:space="0" w:color="auto"/>
                  </w:tcBorders>
                </w:tcPr>
                <w:p w14:paraId="27CC57A2" w14:textId="77777777" w:rsidR="005B0266" w:rsidRPr="00A73D84" w:rsidRDefault="005B0266" w:rsidP="000D64DC">
                  <w:pPr>
                    <w:spacing w:before="60" w:line="276" w:lineRule="auto"/>
                    <w:rPr>
                      <w:rFonts w:asciiTheme="minorHAnsi" w:hAnsiTheme="minorHAnsi" w:cstheme="minorHAnsi"/>
                      <w:sz w:val="22"/>
                      <w:szCs w:val="22"/>
                    </w:rPr>
                  </w:pPr>
                  <w:r w:rsidRPr="00A73D84">
                    <w:rPr>
                      <w:rFonts w:asciiTheme="minorHAnsi" w:hAnsiTheme="minorHAnsi" w:cstheme="minorHAnsi"/>
                      <w:sz w:val="22"/>
                      <w:szCs w:val="22"/>
                    </w:rPr>
                    <w:t>….</w:t>
                  </w:r>
                </w:p>
              </w:tc>
              <w:tc>
                <w:tcPr>
                  <w:tcW w:w="669" w:type="pct"/>
                  <w:tcBorders>
                    <w:top w:val="single" w:sz="4" w:space="0" w:color="auto"/>
                    <w:left w:val="single" w:sz="4" w:space="0" w:color="auto"/>
                    <w:bottom w:val="single" w:sz="4" w:space="0" w:color="auto"/>
                    <w:right w:val="single" w:sz="4" w:space="0" w:color="auto"/>
                  </w:tcBorders>
                </w:tcPr>
                <w:p w14:paraId="654AA5E2" w14:textId="77777777" w:rsidR="005B0266" w:rsidRPr="00A73D84" w:rsidDel="00A84123" w:rsidRDefault="005B0266" w:rsidP="000D64DC">
                  <w:pPr>
                    <w:spacing w:before="60" w:line="276" w:lineRule="auto"/>
                    <w:jc w:val="center"/>
                    <w:rPr>
                      <w:rFonts w:asciiTheme="minorHAnsi" w:hAnsiTheme="minorHAnsi" w:cstheme="minorHAnsi"/>
                      <w: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7BCACC9A" w14:textId="77777777" w:rsidR="005B0266" w:rsidRPr="00A73D84" w:rsidDel="00BD7C58" w:rsidRDefault="005B0266" w:rsidP="000D64DC">
                  <w:pPr>
                    <w:pStyle w:val="Header"/>
                    <w:spacing w:before="60" w:line="276" w:lineRule="auto"/>
                    <w:rPr>
                      <w:rFonts w:asciiTheme="minorHAnsi" w:hAnsiTheme="minorHAnsi" w:cstheme="minorHAnsi"/>
                      <w:sz w:val="22"/>
                      <w:szCs w:val="22"/>
                    </w:rPr>
                  </w:pPr>
                </w:p>
              </w:tc>
              <w:tc>
                <w:tcPr>
                  <w:tcW w:w="613" w:type="pct"/>
                  <w:tcBorders>
                    <w:top w:val="single" w:sz="4" w:space="0" w:color="auto"/>
                    <w:left w:val="single" w:sz="4" w:space="0" w:color="auto"/>
                    <w:bottom w:val="single" w:sz="4" w:space="0" w:color="auto"/>
                    <w:right w:val="single" w:sz="4" w:space="0" w:color="auto"/>
                  </w:tcBorders>
                </w:tcPr>
                <w:p w14:paraId="2E1839AA" w14:textId="77777777" w:rsidR="005B0266" w:rsidRPr="00A73D84" w:rsidDel="00BD7C58" w:rsidRDefault="005B0266" w:rsidP="000D64DC">
                  <w:pPr>
                    <w:pStyle w:val="Header"/>
                    <w:spacing w:before="60" w:line="276" w:lineRule="auto"/>
                    <w:rPr>
                      <w:rFonts w:asciiTheme="minorHAnsi" w:hAnsiTheme="minorHAnsi" w:cstheme="minorHAnsi"/>
                      <w:i/>
                      <w:sz w:val="22"/>
                      <w:szCs w:val="22"/>
                    </w:rPr>
                  </w:pPr>
                </w:p>
              </w:tc>
              <w:tc>
                <w:tcPr>
                  <w:tcW w:w="644" w:type="pct"/>
                  <w:tcBorders>
                    <w:top w:val="single" w:sz="4" w:space="0" w:color="auto"/>
                    <w:left w:val="single" w:sz="4" w:space="0" w:color="auto"/>
                    <w:bottom w:val="single" w:sz="4" w:space="0" w:color="auto"/>
                    <w:right w:val="single" w:sz="4" w:space="0" w:color="auto"/>
                  </w:tcBorders>
                </w:tcPr>
                <w:p w14:paraId="72690333" w14:textId="77777777" w:rsidR="005B0266" w:rsidRPr="00A73D84" w:rsidRDefault="005B0266" w:rsidP="000D64DC">
                  <w:pPr>
                    <w:pStyle w:val="Header"/>
                    <w:spacing w:before="60" w:line="276" w:lineRule="auto"/>
                    <w:rPr>
                      <w:rFonts w:asciiTheme="minorHAnsi" w:hAnsiTheme="minorHAnsi" w:cstheme="minorHAnsi"/>
                      <w:i/>
                      <w:sz w:val="22"/>
                      <w:szCs w:val="22"/>
                    </w:rPr>
                  </w:pPr>
                </w:p>
              </w:tc>
              <w:tc>
                <w:tcPr>
                  <w:tcW w:w="554" w:type="pct"/>
                  <w:tcBorders>
                    <w:top w:val="single" w:sz="4" w:space="0" w:color="auto"/>
                    <w:left w:val="single" w:sz="4" w:space="0" w:color="auto"/>
                    <w:bottom w:val="single" w:sz="4" w:space="0" w:color="auto"/>
                    <w:right w:val="single" w:sz="4" w:space="0" w:color="auto"/>
                  </w:tcBorders>
                </w:tcPr>
                <w:p w14:paraId="41ACB091" w14:textId="77777777" w:rsidR="005B0266" w:rsidRPr="00A73D84" w:rsidDel="00BD7C58" w:rsidRDefault="005B0266" w:rsidP="000D64DC">
                  <w:pPr>
                    <w:spacing w:before="60" w:line="276" w:lineRule="auto"/>
                    <w:rPr>
                      <w:rFonts w:asciiTheme="minorHAnsi" w:hAnsiTheme="minorHAnsi" w:cstheme="minorHAnsi"/>
                      <w:i/>
                      <w:sz w:val="22"/>
                      <w:szCs w:val="22"/>
                    </w:rPr>
                  </w:pPr>
                </w:p>
              </w:tc>
            </w:tr>
          </w:tbl>
          <w:p w14:paraId="53CE1BF9" w14:textId="27511C98" w:rsidR="005B0266" w:rsidRPr="00A73D84" w:rsidRDefault="005B0266" w:rsidP="000D64DC">
            <w:pPr>
              <w:spacing w:line="276" w:lineRule="auto"/>
              <w:rPr>
                <w:rFonts w:asciiTheme="minorHAnsi" w:hAnsiTheme="minorHAnsi" w:cstheme="minorHAnsi"/>
                <w:sz w:val="22"/>
                <w:szCs w:val="22"/>
              </w:rPr>
            </w:pPr>
            <w:r w:rsidRPr="00A73D84">
              <w:rPr>
                <w:rFonts w:asciiTheme="minorHAnsi" w:hAnsiTheme="minorHAnsi" w:cstheme="minorHAnsi"/>
                <w:sz w:val="22"/>
                <w:szCs w:val="22"/>
              </w:rPr>
              <w:t xml:space="preserve">State the indicators for measuring results that will be achieved using the grant. At least one indicator </w:t>
            </w:r>
            <w:r w:rsidR="00B40224" w:rsidRPr="00202309">
              <w:rPr>
                <w:rFonts w:asciiTheme="minorHAnsi" w:hAnsiTheme="minorHAnsi" w:cstheme="minorHAnsi"/>
                <w:sz w:val="22"/>
                <w:szCs w:val="22"/>
              </w:rPr>
              <w:t>per activity</w:t>
            </w:r>
            <w:r w:rsidR="00B40224">
              <w:rPr>
                <w:rFonts w:asciiTheme="minorHAnsi" w:hAnsiTheme="minorHAnsi" w:cstheme="minorHAnsi"/>
                <w:sz w:val="22"/>
                <w:szCs w:val="22"/>
              </w:rPr>
              <w:t xml:space="preserve"> </w:t>
            </w:r>
            <w:r w:rsidRPr="00A73D84">
              <w:rPr>
                <w:rFonts w:asciiTheme="minorHAnsi" w:hAnsiTheme="minorHAnsi" w:cstheme="minorHAnsi"/>
                <w:sz w:val="22"/>
                <w:szCs w:val="22"/>
              </w:rPr>
              <w:t>is required. More can be used if useful to fully measure the results that are expected to be achieved:</w:t>
            </w:r>
          </w:p>
          <w:p w14:paraId="20420FA1" w14:textId="77777777" w:rsidR="009615AB" w:rsidRPr="00A73D84" w:rsidRDefault="009615AB" w:rsidP="000D64DC">
            <w:pPr>
              <w:spacing w:line="276" w:lineRule="auto"/>
              <w:rPr>
                <w:rFonts w:asciiTheme="minorHAnsi" w:eastAsia="Arial" w:hAnsiTheme="minorHAnsi" w:cstheme="minorHAnsi"/>
                <w:iCs/>
                <w:sz w:val="22"/>
                <w:szCs w:val="22"/>
              </w:rPr>
            </w:pPr>
          </w:p>
        </w:tc>
      </w:tr>
      <w:tr w:rsidR="009615AB" w:rsidRPr="00A73D84" w14:paraId="601FAE6E"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972A3" w14:textId="2B893A62" w:rsidR="00EB386B" w:rsidRPr="00A73D84" w:rsidRDefault="00EB386B" w:rsidP="000D64DC">
            <w:pPr>
              <w:spacing w:line="276" w:lineRule="auto"/>
              <w:rPr>
                <w:rFonts w:asciiTheme="minorHAnsi" w:eastAsia="Arial" w:hAnsiTheme="minorHAnsi" w:cstheme="minorHAnsi"/>
                <w:iCs/>
                <w:sz w:val="22"/>
                <w:szCs w:val="22"/>
              </w:rPr>
            </w:pPr>
          </w:p>
        </w:tc>
      </w:tr>
    </w:tbl>
    <w:p w14:paraId="2A54DD0E" w14:textId="77777777" w:rsidR="00A52A45" w:rsidRDefault="00A52A45" w:rsidP="000D64DC">
      <w:pPr>
        <w:spacing w:line="276" w:lineRule="auto"/>
        <w:ind w:left="-720"/>
        <w:rPr>
          <w:rFonts w:asciiTheme="minorHAnsi" w:eastAsia="Arial" w:hAnsiTheme="minorHAnsi" w:cstheme="minorHAnsi"/>
          <w:b/>
          <w:sz w:val="22"/>
          <w:szCs w:val="22"/>
          <w:lang w:val="ka-GE"/>
        </w:rPr>
      </w:pPr>
    </w:p>
    <w:p w14:paraId="6CAF29A5" w14:textId="1FC3E311" w:rsidR="00533CF1" w:rsidRPr="00077132" w:rsidRDefault="00A44D2F" w:rsidP="000D64DC">
      <w:pPr>
        <w:spacing w:line="276" w:lineRule="auto"/>
        <w:ind w:left="-720"/>
        <w:rPr>
          <w:rFonts w:asciiTheme="minorHAnsi" w:eastAsia="Arial" w:hAnsiTheme="minorHAnsi" w:cstheme="minorHAnsi"/>
          <w:b/>
          <w:sz w:val="22"/>
          <w:szCs w:val="22"/>
          <w:lang w:val="ka-GE"/>
        </w:rPr>
      </w:pPr>
      <w:r>
        <w:rPr>
          <w:rFonts w:asciiTheme="minorHAnsi" w:eastAsia="Arial" w:hAnsiTheme="minorHAnsi" w:cstheme="minorHAnsi"/>
          <w:b/>
          <w:sz w:val="22"/>
          <w:szCs w:val="22"/>
          <w:lang w:val="ka-GE"/>
        </w:rPr>
        <w:t>10</w:t>
      </w:r>
      <w:r w:rsidR="00533CF1" w:rsidRPr="00900C89">
        <w:rPr>
          <w:rFonts w:asciiTheme="minorHAnsi" w:eastAsia="Arial" w:hAnsiTheme="minorHAnsi" w:cstheme="minorHAnsi"/>
          <w:b/>
          <w:sz w:val="22"/>
          <w:szCs w:val="22"/>
        </w:rPr>
        <w:t>. Budget</w:t>
      </w:r>
      <w:r w:rsidR="00533CF1">
        <w:rPr>
          <w:rFonts w:asciiTheme="minorHAnsi" w:eastAsia="Arial" w:hAnsiTheme="minorHAnsi" w:cstheme="minorHAnsi"/>
          <w:b/>
          <w:sz w:val="22"/>
          <w:szCs w:val="22"/>
        </w:rPr>
        <w:t xml:space="preserve"> – Please complete and submit </w:t>
      </w:r>
      <w:r w:rsidR="00875E30">
        <w:rPr>
          <w:rFonts w:asciiTheme="minorHAnsi" w:eastAsia="Arial" w:hAnsiTheme="minorHAnsi" w:cstheme="minorHAnsi"/>
          <w:b/>
          <w:sz w:val="22"/>
          <w:szCs w:val="22"/>
        </w:rPr>
        <w:t>budget form separately (</w:t>
      </w:r>
      <w:r w:rsidR="00533CF1">
        <w:rPr>
          <w:rFonts w:asciiTheme="minorHAnsi" w:eastAsia="Arial" w:hAnsiTheme="minorHAnsi" w:cstheme="minorHAnsi"/>
          <w:b/>
          <w:sz w:val="22"/>
          <w:szCs w:val="22"/>
        </w:rPr>
        <w:t xml:space="preserve">Annex </w:t>
      </w:r>
      <w:r w:rsidR="00CF7248">
        <w:rPr>
          <w:rFonts w:asciiTheme="minorHAnsi" w:eastAsia="Arial" w:hAnsiTheme="minorHAnsi" w:cstheme="minorHAnsi"/>
          <w:b/>
          <w:sz w:val="22"/>
          <w:szCs w:val="22"/>
        </w:rPr>
        <w:t>3</w:t>
      </w:r>
      <w:r w:rsidR="00875E30">
        <w:rPr>
          <w:rFonts w:asciiTheme="minorHAnsi" w:eastAsia="Arial" w:hAnsiTheme="minorHAnsi" w:cstheme="minorHAnsi"/>
          <w:b/>
          <w:sz w:val="22"/>
          <w:szCs w:val="22"/>
        </w:rPr>
        <w:t>)</w:t>
      </w:r>
    </w:p>
    <w:p w14:paraId="4EC85E21" w14:textId="77777777" w:rsidR="00251D2E" w:rsidRPr="00852554" w:rsidRDefault="00251D2E" w:rsidP="000D64DC">
      <w:pPr>
        <w:spacing w:after="200" w:line="276" w:lineRule="auto"/>
        <w:ind w:left="-720"/>
        <w:rPr>
          <w:rFonts w:asciiTheme="minorHAnsi" w:eastAsia="Arial" w:hAnsiTheme="minorHAnsi" w:cstheme="minorHAnsi"/>
          <w:b/>
          <w:smallCaps/>
          <w:color w:val="4F81BD"/>
          <w:sz w:val="22"/>
          <w:szCs w:val="22"/>
        </w:rPr>
      </w:pPr>
      <w:r w:rsidRPr="00852554">
        <w:rPr>
          <w:rFonts w:asciiTheme="minorHAnsi" w:eastAsia="Arial" w:hAnsiTheme="minorHAnsi" w:cstheme="minorHAnsi"/>
          <w:b/>
          <w:smallCaps/>
          <w:color w:val="4F81BD"/>
          <w:sz w:val="22"/>
          <w:szCs w:val="22"/>
        </w:rPr>
        <w:t>While putting together a budget please consider the following:</w:t>
      </w:r>
    </w:p>
    <w:p w14:paraId="77D0077A" w14:textId="25EEEB7C" w:rsidR="00251D2E" w:rsidRPr="00852554" w:rsidRDefault="00251D2E" w:rsidP="000D64DC">
      <w:pPr>
        <w:numPr>
          <w:ilvl w:val="0"/>
          <w:numId w:val="8"/>
        </w:numPr>
        <w:spacing w:line="276" w:lineRule="auto"/>
        <w:rPr>
          <w:rFonts w:asciiTheme="minorHAnsi" w:eastAsia="Arial" w:hAnsiTheme="minorHAnsi" w:cstheme="minorHAnsi"/>
          <w:smallCaps/>
          <w:sz w:val="22"/>
          <w:szCs w:val="22"/>
        </w:rPr>
      </w:pPr>
      <w:r w:rsidRPr="00852554">
        <w:rPr>
          <w:rFonts w:asciiTheme="minorHAnsi" w:eastAsia="Arial" w:hAnsiTheme="minorHAnsi" w:cstheme="minorHAnsi"/>
          <w:smallCaps/>
          <w:sz w:val="22"/>
          <w:szCs w:val="22"/>
        </w:rPr>
        <w:t xml:space="preserve">You can add activities and sub-activities </w:t>
      </w:r>
      <w:r w:rsidR="00BB7C39">
        <w:rPr>
          <w:rFonts w:asciiTheme="minorHAnsi" w:eastAsia="Arial" w:hAnsiTheme="minorHAnsi" w:cstheme="minorHAnsi"/>
          <w:smallCaps/>
          <w:sz w:val="22"/>
          <w:szCs w:val="22"/>
        </w:rPr>
        <w:t>as needed</w:t>
      </w:r>
    </w:p>
    <w:p w14:paraId="02BBDE51" w14:textId="77777777" w:rsidR="00251D2E" w:rsidRPr="00852554" w:rsidRDefault="00251D2E" w:rsidP="000D64DC">
      <w:pPr>
        <w:numPr>
          <w:ilvl w:val="0"/>
          <w:numId w:val="8"/>
        </w:numPr>
        <w:spacing w:line="276" w:lineRule="auto"/>
        <w:rPr>
          <w:rFonts w:asciiTheme="minorHAnsi" w:eastAsia="Arial" w:hAnsiTheme="minorHAnsi" w:cstheme="minorHAnsi"/>
          <w:smallCaps/>
          <w:sz w:val="22"/>
          <w:szCs w:val="22"/>
        </w:rPr>
      </w:pPr>
      <w:r w:rsidRPr="00852554">
        <w:rPr>
          <w:rFonts w:asciiTheme="minorHAnsi" w:eastAsia="Arial" w:hAnsiTheme="minorHAnsi" w:cstheme="minorHAnsi"/>
          <w:smallCaps/>
          <w:sz w:val="22"/>
          <w:szCs w:val="22"/>
        </w:rPr>
        <w:t xml:space="preserve">Proposed budget </w:t>
      </w:r>
      <w:r w:rsidRPr="00543FB1">
        <w:rPr>
          <w:rFonts w:asciiTheme="minorHAnsi" w:eastAsia="Arial" w:hAnsiTheme="minorHAnsi" w:cstheme="minorHAnsi"/>
          <w:smallCaps/>
          <w:sz w:val="22"/>
          <w:szCs w:val="22"/>
        </w:rPr>
        <w:t>must not include overhead costs</w:t>
      </w:r>
    </w:p>
    <w:p w14:paraId="7071A712" w14:textId="77777777" w:rsidR="006561C6" w:rsidRDefault="00251D2E" w:rsidP="000D64DC">
      <w:pPr>
        <w:numPr>
          <w:ilvl w:val="0"/>
          <w:numId w:val="8"/>
        </w:numPr>
        <w:spacing w:line="276" w:lineRule="auto"/>
        <w:rPr>
          <w:rFonts w:asciiTheme="minorHAnsi" w:eastAsia="Arial" w:hAnsiTheme="minorHAnsi" w:cstheme="minorHAnsi"/>
          <w:smallCaps/>
          <w:sz w:val="22"/>
          <w:szCs w:val="22"/>
        </w:rPr>
      </w:pPr>
      <w:r w:rsidRPr="00852554">
        <w:rPr>
          <w:rFonts w:asciiTheme="minorHAnsi" w:eastAsia="Arial" w:hAnsiTheme="minorHAnsi" w:cstheme="minorHAnsi"/>
          <w:smallCaps/>
          <w:sz w:val="22"/>
          <w:szCs w:val="22"/>
        </w:rPr>
        <w:t xml:space="preserve">UNDP funded projects/grants are exempt from VAT, therefore a proposed budget must not include vat tax </w:t>
      </w:r>
    </w:p>
    <w:p w14:paraId="7F6B1F4F" w14:textId="77777777" w:rsidR="006561C6" w:rsidRDefault="006561C6" w:rsidP="000D64DC">
      <w:pPr>
        <w:spacing w:line="276" w:lineRule="auto"/>
        <w:rPr>
          <w:rFonts w:asciiTheme="minorHAnsi" w:eastAsia="Arial" w:hAnsiTheme="minorHAnsi" w:cstheme="minorHAnsi"/>
          <w:smallCaps/>
          <w:sz w:val="22"/>
          <w:szCs w:val="22"/>
        </w:rPr>
      </w:pPr>
    </w:p>
    <w:p w14:paraId="4A82355D" w14:textId="77777777" w:rsidR="00F306CF" w:rsidRDefault="00F306CF" w:rsidP="000D64DC">
      <w:pPr>
        <w:spacing w:line="276" w:lineRule="auto"/>
        <w:rPr>
          <w:rFonts w:asciiTheme="minorHAnsi" w:eastAsia="Arial" w:hAnsiTheme="minorHAnsi" w:cstheme="minorHAnsi"/>
          <w:smallCaps/>
          <w:sz w:val="22"/>
          <w:szCs w:val="22"/>
        </w:rPr>
      </w:pPr>
    </w:p>
    <w:p w14:paraId="1B34C0BD" w14:textId="77777777" w:rsidR="00F306CF" w:rsidRDefault="00F306CF" w:rsidP="000D64DC">
      <w:pPr>
        <w:spacing w:line="276" w:lineRule="auto"/>
        <w:rPr>
          <w:rFonts w:asciiTheme="minorHAnsi" w:eastAsia="Arial" w:hAnsiTheme="minorHAnsi" w:cstheme="minorHAnsi"/>
          <w:smallCaps/>
          <w:sz w:val="22"/>
          <w:szCs w:val="22"/>
        </w:rPr>
      </w:pPr>
    </w:p>
    <w:p w14:paraId="13054F38" w14:textId="77777777" w:rsidR="002C63B3" w:rsidRDefault="002C63B3" w:rsidP="000D64DC">
      <w:pPr>
        <w:spacing w:line="276" w:lineRule="auto"/>
        <w:rPr>
          <w:rFonts w:asciiTheme="minorHAnsi" w:eastAsia="Arial" w:hAnsiTheme="minorHAnsi" w:cstheme="minorHAnsi"/>
          <w:smallCaps/>
          <w:sz w:val="22"/>
          <w:szCs w:val="22"/>
        </w:rPr>
      </w:pPr>
    </w:p>
    <w:p w14:paraId="5FF6FDDD" w14:textId="77777777" w:rsidR="002C63B3" w:rsidRDefault="002C63B3" w:rsidP="000D64DC">
      <w:pPr>
        <w:spacing w:line="276" w:lineRule="auto"/>
        <w:rPr>
          <w:rFonts w:asciiTheme="minorHAnsi" w:eastAsia="Arial" w:hAnsiTheme="minorHAnsi" w:cstheme="minorHAnsi"/>
          <w:smallCaps/>
          <w:sz w:val="22"/>
          <w:szCs w:val="22"/>
        </w:rPr>
      </w:pPr>
    </w:p>
    <w:p w14:paraId="1ED42398" w14:textId="77777777" w:rsidR="00F306CF" w:rsidRDefault="00F306CF" w:rsidP="000D64DC">
      <w:pPr>
        <w:spacing w:line="276" w:lineRule="auto"/>
        <w:rPr>
          <w:rFonts w:asciiTheme="minorHAnsi" w:eastAsia="Arial" w:hAnsiTheme="minorHAnsi" w:cstheme="minorHAnsi"/>
          <w:smallCaps/>
          <w:sz w:val="22"/>
          <w:szCs w:val="22"/>
        </w:rPr>
      </w:pPr>
    </w:p>
    <w:p w14:paraId="2BE91BB0" w14:textId="77777777" w:rsidR="00F306CF" w:rsidRDefault="00F306CF" w:rsidP="000D64DC">
      <w:pPr>
        <w:spacing w:line="276" w:lineRule="auto"/>
        <w:rPr>
          <w:rFonts w:asciiTheme="minorHAnsi" w:eastAsia="Arial" w:hAnsiTheme="minorHAnsi" w:cstheme="minorHAnsi"/>
          <w:smallCaps/>
          <w:sz w:val="22"/>
          <w:szCs w:val="22"/>
        </w:rPr>
      </w:pPr>
    </w:p>
    <w:p w14:paraId="68C84E79" w14:textId="77777777" w:rsidR="00F306CF" w:rsidRDefault="00F306CF" w:rsidP="000D64DC">
      <w:pPr>
        <w:spacing w:line="276" w:lineRule="auto"/>
        <w:rPr>
          <w:rFonts w:asciiTheme="minorHAnsi" w:eastAsia="Arial" w:hAnsiTheme="minorHAnsi" w:cstheme="minorHAnsi"/>
          <w:smallCaps/>
          <w:sz w:val="22"/>
          <w:szCs w:val="22"/>
        </w:rPr>
      </w:pPr>
    </w:p>
    <w:p w14:paraId="47800D81" w14:textId="1C7F5393" w:rsidR="003B26DB" w:rsidRDefault="003B26DB" w:rsidP="000D64DC">
      <w:pPr>
        <w:spacing w:line="276" w:lineRule="auto"/>
        <w:rPr>
          <w:rFonts w:asciiTheme="minorHAnsi" w:eastAsia="Arial" w:hAnsiTheme="minorHAnsi" w:cstheme="minorHAnsi"/>
          <w:b/>
          <w:sz w:val="22"/>
          <w:szCs w:val="22"/>
        </w:rPr>
      </w:pPr>
      <w:r w:rsidRPr="006561C6">
        <w:rPr>
          <w:rFonts w:asciiTheme="minorHAnsi" w:eastAsia="Arial" w:hAnsiTheme="minorHAnsi" w:cstheme="minorHAnsi"/>
          <w:b/>
          <w:sz w:val="22"/>
          <w:szCs w:val="22"/>
        </w:rPr>
        <w:lastRenderedPageBreak/>
        <w:t xml:space="preserve">Section </w:t>
      </w:r>
      <w:r w:rsidRPr="006561C6">
        <w:rPr>
          <w:rFonts w:asciiTheme="minorHAnsi" w:eastAsia="Arial" w:hAnsiTheme="minorHAnsi" w:cstheme="minorHAnsi"/>
          <w:b/>
          <w:sz w:val="22"/>
          <w:szCs w:val="22"/>
          <w:lang w:val="ka-GE"/>
        </w:rPr>
        <w:t>3</w:t>
      </w:r>
      <w:r w:rsidR="00A24110">
        <w:rPr>
          <w:rFonts w:asciiTheme="minorHAnsi" w:eastAsia="Arial" w:hAnsiTheme="minorHAnsi" w:cstheme="minorHAnsi"/>
          <w:b/>
          <w:sz w:val="22"/>
          <w:szCs w:val="22"/>
          <w:lang w:val="ka-GE"/>
        </w:rPr>
        <w:t xml:space="preserve">. </w:t>
      </w:r>
      <w:r w:rsidRPr="006561C6">
        <w:rPr>
          <w:rFonts w:asciiTheme="minorHAnsi" w:eastAsia="Arial" w:hAnsiTheme="minorHAnsi" w:cstheme="minorHAnsi"/>
          <w:b/>
          <w:sz w:val="22"/>
          <w:szCs w:val="22"/>
        </w:rPr>
        <w:t xml:space="preserve"> List of past projects</w:t>
      </w:r>
    </w:p>
    <w:p w14:paraId="1692E070" w14:textId="04ABB975" w:rsidR="003B26DB" w:rsidRDefault="003B26DB" w:rsidP="0037225F">
      <w:pPr>
        <w:spacing w:after="200" w:line="276" w:lineRule="auto"/>
        <w:ind w:left="-450"/>
        <w:rPr>
          <w:rFonts w:asciiTheme="minorHAnsi" w:eastAsia="Arial" w:hAnsiTheme="minorHAnsi" w:cstheme="minorHAnsi"/>
          <w:sz w:val="22"/>
          <w:szCs w:val="22"/>
        </w:rPr>
      </w:pPr>
      <w:r w:rsidRPr="00A73D84">
        <w:rPr>
          <w:rFonts w:asciiTheme="minorHAnsi" w:eastAsia="Arial" w:hAnsiTheme="minorHAnsi" w:cstheme="minorHAnsi"/>
          <w:sz w:val="22"/>
          <w:szCs w:val="22"/>
        </w:rPr>
        <w:t>List maximum five similar projects/grants implemented by the applicant organization in the past four years (especially those implemented in target regions/municipalities)</w:t>
      </w:r>
    </w:p>
    <w:p w14:paraId="4AF6801D" w14:textId="03C04334" w:rsidR="00805DCE" w:rsidRDefault="00341635" w:rsidP="0037225F">
      <w:pPr>
        <w:spacing w:after="200" w:line="276" w:lineRule="auto"/>
        <w:ind w:left="-450"/>
        <w:rPr>
          <w:rFonts w:asciiTheme="minorHAnsi" w:eastAsia="Arial" w:hAnsiTheme="minorHAnsi" w:cstheme="minorHAnsi"/>
          <w:i/>
          <w:iCs/>
          <w:sz w:val="22"/>
          <w:szCs w:val="22"/>
        </w:rPr>
      </w:pPr>
      <w:r>
        <w:rPr>
          <w:rFonts w:asciiTheme="minorHAnsi" w:eastAsia="Arial" w:hAnsiTheme="minorHAnsi" w:cstheme="minorHAnsi"/>
          <w:i/>
          <w:iCs/>
          <w:sz w:val="22"/>
          <w:szCs w:val="22"/>
        </w:rPr>
        <w:t xml:space="preserve">Note: </w:t>
      </w:r>
      <w:r w:rsidR="00805DCE" w:rsidRPr="00664601">
        <w:rPr>
          <w:rFonts w:asciiTheme="minorHAnsi" w:eastAsia="Arial" w:hAnsiTheme="minorHAnsi" w:cstheme="minorHAnsi"/>
          <w:i/>
          <w:iCs/>
          <w:sz w:val="22"/>
          <w:szCs w:val="22"/>
        </w:rPr>
        <w:t>In case of CSO coalitions, please provide the list of past projects for each co-applicant CSO as well.</w:t>
      </w:r>
    </w:p>
    <w:tbl>
      <w:tblPr>
        <w:tblW w:w="10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525"/>
        <w:gridCol w:w="2700"/>
        <w:gridCol w:w="3425"/>
        <w:gridCol w:w="917"/>
        <w:gridCol w:w="1655"/>
      </w:tblGrid>
      <w:tr w:rsidR="003B26DB" w:rsidRPr="00A73D84" w14:paraId="6A1519D7" w14:textId="77777777" w:rsidTr="009E39B3">
        <w:trPr>
          <w:trHeight w:val="710"/>
          <w:jc w:val="center"/>
        </w:trPr>
        <w:tc>
          <w:tcPr>
            <w:tcW w:w="1525" w:type="dxa"/>
            <w:shd w:val="clear" w:color="auto" w:fill="C6D9F1"/>
          </w:tcPr>
          <w:p w14:paraId="1BB8E29C" w14:textId="77777777" w:rsidR="003B26DB" w:rsidRPr="00A73D84" w:rsidRDefault="003B26DB"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Dates of implementation</w:t>
            </w:r>
          </w:p>
        </w:tc>
        <w:tc>
          <w:tcPr>
            <w:tcW w:w="2700" w:type="dxa"/>
            <w:shd w:val="clear" w:color="auto" w:fill="C6D9F1"/>
          </w:tcPr>
          <w:p w14:paraId="1EDA3DCF" w14:textId="77777777" w:rsidR="003B26DB" w:rsidRPr="00A73D84" w:rsidRDefault="003B26DB"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Project title</w:t>
            </w:r>
          </w:p>
        </w:tc>
        <w:tc>
          <w:tcPr>
            <w:tcW w:w="3425" w:type="dxa"/>
            <w:shd w:val="clear" w:color="auto" w:fill="C6D9F1"/>
          </w:tcPr>
          <w:p w14:paraId="3581FE73" w14:textId="77777777" w:rsidR="003B26DB" w:rsidRPr="00A73D84" w:rsidRDefault="003B26DB"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Brief description (the objective and achieved results)</w:t>
            </w:r>
          </w:p>
        </w:tc>
        <w:tc>
          <w:tcPr>
            <w:tcW w:w="917" w:type="dxa"/>
            <w:shd w:val="clear" w:color="auto" w:fill="C6D9F1"/>
          </w:tcPr>
          <w:p w14:paraId="570B49DB" w14:textId="77777777" w:rsidR="003B26DB" w:rsidRPr="00A73D84" w:rsidRDefault="003B26DB"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Budget</w:t>
            </w:r>
          </w:p>
        </w:tc>
        <w:tc>
          <w:tcPr>
            <w:tcW w:w="1655" w:type="dxa"/>
            <w:shd w:val="clear" w:color="auto" w:fill="C6D9F1"/>
          </w:tcPr>
          <w:p w14:paraId="671D4CB8" w14:textId="77777777" w:rsidR="003B26DB" w:rsidRPr="00A73D84" w:rsidRDefault="003B26DB" w:rsidP="000D64DC">
            <w:pPr>
              <w:spacing w:line="276"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Source of funding </w:t>
            </w:r>
          </w:p>
        </w:tc>
      </w:tr>
      <w:tr w:rsidR="003B26DB" w:rsidRPr="00A73D84" w14:paraId="2F69F4C8" w14:textId="77777777" w:rsidTr="009E39B3">
        <w:trPr>
          <w:trHeight w:val="873"/>
          <w:jc w:val="center"/>
        </w:trPr>
        <w:tc>
          <w:tcPr>
            <w:tcW w:w="1525" w:type="dxa"/>
          </w:tcPr>
          <w:p w14:paraId="468D35A1" w14:textId="77777777" w:rsidR="003B26DB" w:rsidRPr="00A73D84" w:rsidRDefault="003B26DB" w:rsidP="000D64DC">
            <w:pPr>
              <w:spacing w:line="276" w:lineRule="auto"/>
              <w:rPr>
                <w:rFonts w:asciiTheme="minorHAnsi" w:eastAsia="Arial" w:hAnsiTheme="minorHAnsi" w:cstheme="minorHAnsi"/>
                <w:b/>
                <w:sz w:val="22"/>
                <w:szCs w:val="22"/>
              </w:rPr>
            </w:pPr>
          </w:p>
        </w:tc>
        <w:tc>
          <w:tcPr>
            <w:tcW w:w="2700" w:type="dxa"/>
          </w:tcPr>
          <w:p w14:paraId="324F4A3D" w14:textId="77777777" w:rsidR="003B26DB" w:rsidRPr="00A73D84" w:rsidRDefault="003B26DB" w:rsidP="000D64DC">
            <w:pPr>
              <w:spacing w:line="276" w:lineRule="auto"/>
              <w:rPr>
                <w:rFonts w:asciiTheme="minorHAnsi" w:eastAsia="Arial" w:hAnsiTheme="minorHAnsi" w:cstheme="minorHAnsi"/>
                <w:b/>
                <w:sz w:val="22"/>
                <w:szCs w:val="22"/>
              </w:rPr>
            </w:pPr>
          </w:p>
        </w:tc>
        <w:tc>
          <w:tcPr>
            <w:tcW w:w="3425" w:type="dxa"/>
          </w:tcPr>
          <w:p w14:paraId="26DFDD74" w14:textId="77777777" w:rsidR="003B26DB" w:rsidRPr="00A73D84" w:rsidRDefault="003B26DB" w:rsidP="000D64DC">
            <w:pPr>
              <w:spacing w:line="276" w:lineRule="auto"/>
              <w:rPr>
                <w:rFonts w:asciiTheme="minorHAnsi" w:eastAsia="Arial" w:hAnsiTheme="minorHAnsi" w:cstheme="minorHAnsi"/>
                <w:b/>
                <w:sz w:val="22"/>
                <w:szCs w:val="22"/>
              </w:rPr>
            </w:pPr>
          </w:p>
        </w:tc>
        <w:tc>
          <w:tcPr>
            <w:tcW w:w="917" w:type="dxa"/>
          </w:tcPr>
          <w:p w14:paraId="753F7611" w14:textId="77777777" w:rsidR="003B26DB" w:rsidRPr="00A73D84" w:rsidRDefault="003B26DB" w:rsidP="000D64DC">
            <w:pPr>
              <w:spacing w:line="276" w:lineRule="auto"/>
              <w:rPr>
                <w:rFonts w:asciiTheme="minorHAnsi" w:eastAsia="Arial" w:hAnsiTheme="minorHAnsi" w:cstheme="minorHAnsi"/>
                <w:b/>
                <w:sz w:val="22"/>
                <w:szCs w:val="22"/>
              </w:rPr>
            </w:pPr>
          </w:p>
        </w:tc>
        <w:tc>
          <w:tcPr>
            <w:tcW w:w="1655" w:type="dxa"/>
          </w:tcPr>
          <w:p w14:paraId="1EA15C98" w14:textId="77777777" w:rsidR="003B26DB" w:rsidRPr="00A73D84" w:rsidRDefault="003B26DB" w:rsidP="000D64DC">
            <w:pPr>
              <w:spacing w:line="276" w:lineRule="auto"/>
              <w:rPr>
                <w:rFonts w:asciiTheme="minorHAnsi" w:eastAsia="Arial" w:hAnsiTheme="minorHAnsi" w:cstheme="minorHAnsi"/>
                <w:b/>
                <w:sz w:val="22"/>
                <w:szCs w:val="22"/>
              </w:rPr>
            </w:pPr>
          </w:p>
        </w:tc>
      </w:tr>
      <w:tr w:rsidR="003B26DB" w:rsidRPr="00A73D84" w14:paraId="6E524CAA" w14:textId="77777777" w:rsidTr="009E39B3">
        <w:trPr>
          <w:trHeight w:val="893"/>
          <w:jc w:val="center"/>
        </w:trPr>
        <w:tc>
          <w:tcPr>
            <w:tcW w:w="1525" w:type="dxa"/>
          </w:tcPr>
          <w:p w14:paraId="0EE07407" w14:textId="77777777" w:rsidR="003B26DB" w:rsidRPr="00A73D84" w:rsidRDefault="003B26DB" w:rsidP="000D64DC">
            <w:pPr>
              <w:spacing w:line="276" w:lineRule="auto"/>
              <w:rPr>
                <w:rFonts w:asciiTheme="minorHAnsi" w:eastAsia="Arial" w:hAnsiTheme="minorHAnsi" w:cstheme="minorHAnsi"/>
                <w:b/>
                <w:sz w:val="22"/>
                <w:szCs w:val="22"/>
              </w:rPr>
            </w:pPr>
          </w:p>
        </w:tc>
        <w:tc>
          <w:tcPr>
            <w:tcW w:w="2700" w:type="dxa"/>
          </w:tcPr>
          <w:p w14:paraId="53CFDC13" w14:textId="77777777" w:rsidR="003B26DB" w:rsidRPr="00A73D84" w:rsidRDefault="003B26DB" w:rsidP="000D64DC">
            <w:pPr>
              <w:spacing w:line="276" w:lineRule="auto"/>
              <w:rPr>
                <w:rFonts w:asciiTheme="minorHAnsi" w:eastAsia="Arial" w:hAnsiTheme="minorHAnsi" w:cstheme="minorHAnsi"/>
                <w:b/>
                <w:sz w:val="22"/>
                <w:szCs w:val="22"/>
              </w:rPr>
            </w:pPr>
          </w:p>
        </w:tc>
        <w:tc>
          <w:tcPr>
            <w:tcW w:w="3425" w:type="dxa"/>
          </w:tcPr>
          <w:p w14:paraId="683AB332" w14:textId="77777777" w:rsidR="003B26DB" w:rsidRPr="00A73D84" w:rsidRDefault="003B26DB" w:rsidP="000D64DC">
            <w:pPr>
              <w:spacing w:line="276" w:lineRule="auto"/>
              <w:rPr>
                <w:rFonts w:asciiTheme="minorHAnsi" w:eastAsia="Arial" w:hAnsiTheme="minorHAnsi" w:cstheme="minorHAnsi"/>
                <w:b/>
                <w:sz w:val="22"/>
                <w:szCs w:val="22"/>
              </w:rPr>
            </w:pPr>
          </w:p>
        </w:tc>
        <w:tc>
          <w:tcPr>
            <w:tcW w:w="917" w:type="dxa"/>
          </w:tcPr>
          <w:p w14:paraId="2EF96D64" w14:textId="77777777" w:rsidR="003B26DB" w:rsidRPr="00A73D84" w:rsidRDefault="003B26DB" w:rsidP="000D64DC">
            <w:pPr>
              <w:spacing w:line="276" w:lineRule="auto"/>
              <w:rPr>
                <w:rFonts w:asciiTheme="minorHAnsi" w:eastAsia="Arial" w:hAnsiTheme="minorHAnsi" w:cstheme="minorHAnsi"/>
                <w:b/>
                <w:sz w:val="22"/>
                <w:szCs w:val="22"/>
              </w:rPr>
            </w:pPr>
          </w:p>
        </w:tc>
        <w:tc>
          <w:tcPr>
            <w:tcW w:w="1655" w:type="dxa"/>
          </w:tcPr>
          <w:p w14:paraId="31E66235" w14:textId="77777777" w:rsidR="003B26DB" w:rsidRPr="00A73D84" w:rsidRDefault="003B26DB" w:rsidP="000D64DC">
            <w:pPr>
              <w:spacing w:line="276" w:lineRule="auto"/>
              <w:rPr>
                <w:rFonts w:asciiTheme="minorHAnsi" w:eastAsia="Arial" w:hAnsiTheme="minorHAnsi" w:cstheme="minorHAnsi"/>
                <w:b/>
                <w:sz w:val="22"/>
                <w:szCs w:val="22"/>
              </w:rPr>
            </w:pPr>
          </w:p>
        </w:tc>
      </w:tr>
      <w:tr w:rsidR="003B26DB" w:rsidRPr="00A73D84" w14:paraId="4D0DB53C" w14:textId="77777777" w:rsidTr="009E39B3">
        <w:trPr>
          <w:trHeight w:val="873"/>
          <w:jc w:val="center"/>
        </w:trPr>
        <w:tc>
          <w:tcPr>
            <w:tcW w:w="1525" w:type="dxa"/>
          </w:tcPr>
          <w:p w14:paraId="6654058C" w14:textId="77777777" w:rsidR="003B26DB" w:rsidRPr="00A73D84" w:rsidRDefault="003B26DB" w:rsidP="000D64DC">
            <w:pPr>
              <w:spacing w:line="276" w:lineRule="auto"/>
              <w:rPr>
                <w:rFonts w:asciiTheme="minorHAnsi" w:eastAsia="Arial" w:hAnsiTheme="minorHAnsi" w:cstheme="minorHAnsi"/>
                <w:b/>
                <w:sz w:val="22"/>
                <w:szCs w:val="22"/>
              </w:rPr>
            </w:pPr>
          </w:p>
        </w:tc>
        <w:tc>
          <w:tcPr>
            <w:tcW w:w="2700" w:type="dxa"/>
          </w:tcPr>
          <w:p w14:paraId="4065CC5D" w14:textId="77777777" w:rsidR="003B26DB" w:rsidRPr="00A73D84" w:rsidRDefault="003B26DB" w:rsidP="000D64DC">
            <w:pPr>
              <w:spacing w:line="276" w:lineRule="auto"/>
              <w:rPr>
                <w:rFonts w:asciiTheme="minorHAnsi" w:eastAsia="Arial" w:hAnsiTheme="minorHAnsi" w:cstheme="minorHAnsi"/>
                <w:b/>
                <w:sz w:val="22"/>
                <w:szCs w:val="22"/>
              </w:rPr>
            </w:pPr>
          </w:p>
        </w:tc>
        <w:tc>
          <w:tcPr>
            <w:tcW w:w="3425" w:type="dxa"/>
          </w:tcPr>
          <w:p w14:paraId="1C5DD2F8" w14:textId="77777777" w:rsidR="003B26DB" w:rsidRPr="00A73D84" w:rsidRDefault="003B26DB" w:rsidP="000D64DC">
            <w:pPr>
              <w:spacing w:line="276" w:lineRule="auto"/>
              <w:rPr>
                <w:rFonts w:asciiTheme="minorHAnsi" w:eastAsia="Arial" w:hAnsiTheme="minorHAnsi" w:cstheme="minorHAnsi"/>
                <w:b/>
                <w:sz w:val="22"/>
                <w:szCs w:val="22"/>
              </w:rPr>
            </w:pPr>
          </w:p>
        </w:tc>
        <w:tc>
          <w:tcPr>
            <w:tcW w:w="917" w:type="dxa"/>
          </w:tcPr>
          <w:p w14:paraId="56733CFF" w14:textId="77777777" w:rsidR="003B26DB" w:rsidRPr="00A73D84" w:rsidRDefault="003B26DB" w:rsidP="000D64DC">
            <w:pPr>
              <w:spacing w:line="276" w:lineRule="auto"/>
              <w:rPr>
                <w:rFonts w:asciiTheme="minorHAnsi" w:eastAsia="Arial" w:hAnsiTheme="minorHAnsi" w:cstheme="minorHAnsi"/>
                <w:b/>
                <w:sz w:val="22"/>
                <w:szCs w:val="22"/>
              </w:rPr>
            </w:pPr>
          </w:p>
        </w:tc>
        <w:tc>
          <w:tcPr>
            <w:tcW w:w="1655" w:type="dxa"/>
          </w:tcPr>
          <w:p w14:paraId="1DF7F8BA" w14:textId="77777777" w:rsidR="003B26DB" w:rsidRPr="00A73D84" w:rsidRDefault="003B26DB" w:rsidP="000D64DC">
            <w:pPr>
              <w:spacing w:line="276" w:lineRule="auto"/>
              <w:rPr>
                <w:rFonts w:asciiTheme="minorHAnsi" w:eastAsia="Arial" w:hAnsiTheme="minorHAnsi" w:cstheme="minorHAnsi"/>
                <w:b/>
                <w:sz w:val="22"/>
                <w:szCs w:val="22"/>
              </w:rPr>
            </w:pPr>
          </w:p>
        </w:tc>
      </w:tr>
      <w:tr w:rsidR="003B26DB" w:rsidRPr="00A73D84" w14:paraId="1D64916D" w14:textId="77777777" w:rsidTr="009E39B3">
        <w:trPr>
          <w:trHeight w:val="873"/>
          <w:jc w:val="center"/>
        </w:trPr>
        <w:tc>
          <w:tcPr>
            <w:tcW w:w="1525" w:type="dxa"/>
          </w:tcPr>
          <w:p w14:paraId="21EEAB72" w14:textId="77777777" w:rsidR="003B26DB" w:rsidRPr="00A73D84" w:rsidRDefault="003B26DB" w:rsidP="000D64DC">
            <w:pPr>
              <w:spacing w:line="276" w:lineRule="auto"/>
              <w:rPr>
                <w:rFonts w:asciiTheme="minorHAnsi" w:eastAsia="Arial" w:hAnsiTheme="minorHAnsi" w:cstheme="minorHAnsi"/>
                <w:b/>
                <w:sz w:val="22"/>
                <w:szCs w:val="22"/>
              </w:rPr>
            </w:pPr>
          </w:p>
        </w:tc>
        <w:tc>
          <w:tcPr>
            <w:tcW w:w="2700" w:type="dxa"/>
          </w:tcPr>
          <w:p w14:paraId="5C33F66D" w14:textId="77777777" w:rsidR="003B26DB" w:rsidRPr="00A73D84" w:rsidRDefault="003B26DB" w:rsidP="000D64DC">
            <w:pPr>
              <w:spacing w:line="276" w:lineRule="auto"/>
              <w:rPr>
                <w:rFonts w:asciiTheme="minorHAnsi" w:eastAsia="Arial" w:hAnsiTheme="minorHAnsi" w:cstheme="minorHAnsi"/>
                <w:b/>
                <w:sz w:val="22"/>
                <w:szCs w:val="22"/>
              </w:rPr>
            </w:pPr>
          </w:p>
        </w:tc>
        <w:tc>
          <w:tcPr>
            <w:tcW w:w="3425" w:type="dxa"/>
          </w:tcPr>
          <w:p w14:paraId="50818E69" w14:textId="77777777" w:rsidR="003B26DB" w:rsidRPr="00A73D84" w:rsidRDefault="003B26DB" w:rsidP="000D64DC">
            <w:pPr>
              <w:spacing w:line="276" w:lineRule="auto"/>
              <w:rPr>
                <w:rFonts w:asciiTheme="minorHAnsi" w:eastAsia="Arial" w:hAnsiTheme="minorHAnsi" w:cstheme="minorHAnsi"/>
                <w:b/>
                <w:sz w:val="22"/>
                <w:szCs w:val="22"/>
              </w:rPr>
            </w:pPr>
          </w:p>
        </w:tc>
        <w:tc>
          <w:tcPr>
            <w:tcW w:w="917" w:type="dxa"/>
          </w:tcPr>
          <w:p w14:paraId="154131AE" w14:textId="77777777" w:rsidR="003B26DB" w:rsidRPr="00A73D84" w:rsidRDefault="003B26DB" w:rsidP="000D64DC">
            <w:pPr>
              <w:spacing w:line="276" w:lineRule="auto"/>
              <w:rPr>
                <w:rFonts w:asciiTheme="minorHAnsi" w:eastAsia="Arial" w:hAnsiTheme="minorHAnsi" w:cstheme="minorHAnsi"/>
                <w:b/>
                <w:sz w:val="22"/>
                <w:szCs w:val="22"/>
              </w:rPr>
            </w:pPr>
          </w:p>
        </w:tc>
        <w:tc>
          <w:tcPr>
            <w:tcW w:w="1655" w:type="dxa"/>
          </w:tcPr>
          <w:p w14:paraId="011BAA65" w14:textId="77777777" w:rsidR="003B26DB" w:rsidRPr="00A73D84" w:rsidRDefault="003B26DB" w:rsidP="000D64DC">
            <w:pPr>
              <w:spacing w:line="276" w:lineRule="auto"/>
              <w:rPr>
                <w:rFonts w:asciiTheme="minorHAnsi" w:eastAsia="Arial" w:hAnsiTheme="minorHAnsi" w:cstheme="minorHAnsi"/>
                <w:b/>
                <w:sz w:val="22"/>
                <w:szCs w:val="22"/>
              </w:rPr>
            </w:pPr>
          </w:p>
        </w:tc>
      </w:tr>
      <w:tr w:rsidR="003B26DB" w:rsidRPr="00A73D84" w14:paraId="0E6B91CA" w14:textId="77777777" w:rsidTr="009E39B3">
        <w:trPr>
          <w:trHeight w:val="873"/>
          <w:jc w:val="center"/>
        </w:trPr>
        <w:tc>
          <w:tcPr>
            <w:tcW w:w="1525" w:type="dxa"/>
          </w:tcPr>
          <w:p w14:paraId="362BC6EF" w14:textId="77777777" w:rsidR="003B26DB" w:rsidRPr="00A73D84" w:rsidRDefault="003B26DB" w:rsidP="000D64DC">
            <w:pPr>
              <w:spacing w:line="276" w:lineRule="auto"/>
              <w:rPr>
                <w:rFonts w:asciiTheme="minorHAnsi" w:eastAsia="Arial" w:hAnsiTheme="minorHAnsi" w:cstheme="minorHAnsi"/>
                <w:b/>
                <w:sz w:val="22"/>
                <w:szCs w:val="22"/>
              </w:rPr>
            </w:pPr>
          </w:p>
        </w:tc>
        <w:tc>
          <w:tcPr>
            <w:tcW w:w="2700" w:type="dxa"/>
          </w:tcPr>
          <w:p w14:paraId="487B96FA" w14:textId="77777777" w:rsidR="003B26DB" w:rsidRPr="00A73D84" w:rsidRDefault="003B26DB" w:rsidP="000D64DC">
            <w:pPr>
              <w:spacing w:line="276" w:lineRule="auto"/>
              <w:rPr>
                <w:rFonts w:asciiTheme="minorHAnsi" w:eastAsia="Arial" w:hAnsiTheme="minorHAnsi" w:cstheme="minorHAnsi"/>
                <w:b/>
                <w:sz w:val="22"/>
                <w:szCs w:val="22"/>
              </w:rPr>
            </w:pPr>
          </w:p>
        </w:tc>
        <w:tc>
          <w:tcPr>
            <w:tcW w:w="3425" w:type="dxa"/>
          </w:tcPr>
          <w:p w14:paraId="485BD660" w14:textId="77777777" w:rsidR="003B26DB" w:rsidRPr="00A73D84" w:rsidRDefault="003B26DB" w:rsidP="000D64DC">
            <w:pPr>
              <w:spacing w:line="276" w:lineRule="auto"/>
              <w:rPr>
                <w:rFonts w:asciiTheme="minorHAnsi" w:eastAsia="Arial" w:hAnsiTheme="minorHAnsi" w:cstheme="minorHAnsi"/>
                <w:b/>
                <w:sz w:val="22"/>
                <w:szCs w:val="22"/>
              </w:rPr>
            </w:pPr>
          </w:p>
        </w:tc>
        <w:tc>
          <w:tcPr>
            <w:tcW w:w="917" w:type="dxa"/>
          </w:tcPr>
          <w:p w14:paraId="063C0DC0" w14:textId="77777777" w:rsidR="003B26DB" w:rsidRPr="00A73D84" w:rsidRDefault="003B26DB" w:rsidP="000D64DC">
            <w:pPr>
              <w:spacing w:line="276" w:lineRule="auto"/>
              <w:rPr>
                <w:rFonts w:asciiTheme="minorHAnsi" w:eastAsia="Arial" w:hAnsiTheme="minorHAnsi" w:cstheme="minorHAnsi"/>
                <w:b/>
                <w:sz w:val="22"/>
                <w:szCs w:val="22"/>
              </w:rPr>
            </w:pPr>
          </w:p>
        </w:tc>
        <w:tc>
          <w:tcPr>
            <w:tcW w:w="1655" w:type="dxa"/>
          </w:tcPr>
          <w:p w14:paraId="48E82F4E" w14:textId="77777777" w:rsidR="003B26DB" w:rsidRPr="00A73D84" w:rsidRDefault="003B26DB" w:rsidP="000D64DC">
            <w:pPr>
              <w:spacing w:line="276" w:lineRule="auto"/>
              <w:rPr>
                <w:rFonts w:asciiTheme="minorHAnsi" w:eastAsia="Arial" w:hAnsiTheme="minorHAnsi" w:cstheme="minorHAnsi"/>
                <w:b/>
                <w:sz w:val="22"/>
                <w:szCs w:val="22"/>
              </w:rPr>
            </w:pPr>
          </w:p>
        </w:tc>
      </w:tr>
    </w:tbl>
    <w:p w14:paraId="2A3B7EE6" w14:textId="77777777" w:rsidR="003B26DB" w:rsidRDefault="003B26DB" w:rsidP="000D64DC">
      <w:pPr>
        <w:spacing w:after="200" w:line="276" w:lineRule="auto"/>
        <w:rPr>
          <w:rFonts w:asciiTheme="minorHAnsi" w:eastAsia="Arial" w:hAnsiTheme="minorHAnsi" w:cstheme="minorHAnsi"/>
          <w:b/>
          <w:sz w:val="22"/>
          <w:szCs w:val="22"/>
        </w:rPr>
      </w:pPr>
    </w:p>
    <w:p w14:paraId="547BC3B4" w14:textId="77777777" w:rsidR="00546FC2" w:rsidRDefault="00263511" w:rsidP="00263511">
      <w:pPr>
        <w:jc w:val="both"/>
        <w:rPr>
          <w:rFonts w:asciiTheme="minorHAnsi" w:eastAsia="Arial" w:hAnsiTheme="minorHAnsi" w:cstheme="minorHAnsi"/>
          <w:b/>
          <w:sz w:val="22"/>
          <w:szCs w:val="22"/>
          <w:lang w:val="en-US"/>
        </w:rPr>
      </w:pPr>
      <w:r>
        <w:rPr>
          <w:rFonts w:asciiTheme="minorHAnsi" w:eastAsia="Arial" w:hAnsiTheme="minorHAnsi" w:cstheme="minorHAnsi"/>
          <w:b/>
          <w:sz w:val="22"/>
          <w:szCs w:val="22"/>
          <w:lang w:val="en-US"/>
        </w:rPr>
        <w:t>Section 4. Recommendations</w:t>
      </w:r>
    </w:p>
    <w:p w14:paraId="2F4AD901" w14:textId="402B4087" w:rsidR="00263511" w:rsidRPr="00DD0E28" w:rsidRDefault="00263511" w:rsidP="00DD0E28">
      <w:pPr>
        <w:ind w:left="-450"/>
        <w:jc w:val="both"/>
        <w:rPr>
          <w:rFonts w:asciiTheme="minorHAnsi" w:eastAsia="Arial" w:hAnsiTheme="minorHAnsi" w:cstheme="minorHAnsi"/>
          <w:bCs/>
          <w:sz w:val="22"/>
          <w:szCs w:val="22"/>
          <w:lang w:val="ka-GE"/>
        </w:rPr>
      </w:pPr>
      <w:r w:rsidRPr="00DD0E28">
        <w:rPr>
          <w:rFonts w:asciiTheme="minorHAnsi" w:eastAsia="Arial" w:hAnsiTheme="minorHAnsi" w:cstheme="minorHAnsi"/>
          <w:bCs/>
          <w:sz w:val="22"/>
          <w:szCs w:val="22"/>
          <w:lang w:val="en-US"/>
        </w:rPr>
        <w:t>Please</w:t>
      </w:r>
      <w:r w:rsidR="00546FC2" w:rsidRPr="00DD0E28">
        <w:rPr>
          <w:rFonts w:asciiTheme="minorHAnsi" w:eastAsia="Arial" w:hAnsiTheme="minorHAnsi" w:cstheme="minorHAnsi"/>
          <w:bCs/>
          <w:sz w:val="22"/>
          <w:szCs w:val="22"/>
          <w:lang w:val="en-US"/>
        </w:rPr>
        <w:t>,</w:t>
      </w:r>
      <w:r w:rsidRPr="00DD0E28">
        <w:rPr>
          <w:rFonts w:asciiTheme="minorHAnsi" w:eastAsia="Arial" w:hAnsiTheme="minorHAnsi" w:cstheme="minorHAnsi"/>
          <w:bCs/>
          <w:sz w:val="22"/>
          <w:szCs w:val="22"/>
          <w:lang w:val="en-US"/>
        </w:rPr>
        <w:t xml:space="preserve"> indicate the</w:t>
      </w:r>
      <w:r w:rsidR="00B82D5F">
        <w:rPr>
          <w:rFonts w:asciiTheme="minorHAnsi" w:eastAsia="Arial" w:hAnsiTheme="minorHAnsi" w:cstheme="minorHAnsi"/>
          <w:bCs/>
          <w:sz w:val="22"/>
          <w:szCs w:val="22"/>
          <w:lang w:val="en-US"/>
        </w:rPr>
        <w:t xml:space="preserve"> contact</w:t>
      </w:r>
      <w:r w:rsidRPr="00DD0E28">
        <w:rPr>
          <w:rFonts w:asciiTheme="minorHAnsi" w:eastAsia="Arial" w:hAnsiTheme="minorHAnsi" w:cstheme="minorHAnsi"/>
          <w:bCs/>
          <w:sz w:val="22"/>
          <w:szCs w:val="22"/>
          <w:lang w:val="en-US"/>
        </w:rPr>
        <w:t xml:space="preserve"> information of two persons </w:t>
      </w:r>
      <w:r w:rsidR="00846F10" w:rsidRPr="00DD0E28">
        <w:rPr>
          <w:rFonts w:asciiTheme="minorHAnsi" w:eastAsia="Arial" w:hAnsiTheme="minorHAnsi" w:cstheme="minorHAnsi"/>
          <w:bCs/>
          <w:sz w:val="22"/>
          <w:szCs w:val="22"/>
          <w:lang w:val="en-US"/>
        </w:rPr>
        <w:t>(</w:t>
      </w:r>
      <w:r w:rsidR="00846F10" w:rsidRPr="00546FC2">
        <w:rPr>
          <w:rFonts w:asciiTheme="minorHAnsi" w:hAnsiTheme="minorHAnsi" w:cstheme="minorHAnsi"/>
          <w:bCs/>
          <w:color w:val="000000"/>
          <w:sz w:val="22"/>
          <w:szCs w:val="22"/>
          <w:lang w:val="en-US" w:eastAsia="en-US"/>
        </w:rPr>
        <w:t xml:space="preserve">local authorities, donors, </w:t>
      </w:r>
      <w:proofErr w:type="spellStart"/>
      <w:r w:rsidR="00846F10" w:rsidRPr="00546FC2">
        <w:rPr>
          <w:rFonts w:asciiTheme="minorHAnsi" w:hAnsiTheme="minorHAnsi" w:cstheme="minorHAnsi"/>
          <w:bCs/>
          <w:color w:val="000000"/>
          <w:sz w:val="22"/>
          <w:szCs w:val="22"/>
          <w:lang w:val="en-US" w:eastAsia="en-US"/>
        </w:rPr>
        <w:t>etc</w:t>
      </w:r>
      <w:proofErr w:type="spellEnd"/>
      <w:r w:rsidR="00846F10" w:rsidRPr="00546FC2">
        <w:rPr>
          <w:rFonts w:asciiTheme="minorHAnsi" w:hAnsiTheme="minorHAnsi" w:cstheme="minorHAnsi"/>
          <w:bCs/>
          <w:color w:val="000000"/>
          <w:sz w:val="22"/>
          <w:szCs w:val="22"/>
          <w:lang w:val="ka-GE" w:eastAsia="en-US"/>
        </w:rPr>
        <w:t>.</w:t>
      </w:r>
      <w:r w:rsidR="00846F10" w:rsidRPr="00546FC2">
        <w:rPr>
          <w:rFonts w:asciiTheme="minorHAnsi" w:hAnsiTheme="minorHAnsi" w:cstheme="minorHAnsi"/>
          <w:bCs/>
          <w:color w:val="000000"/>
          <w:sz w:val="22"/>
          <w:szCs w:val="22"/>
          <w:lang w:val="en-US" w:eastAsia="en-US"/>
        </w:rPr>
        <w:t>)</w:t>
      </w:r>
      <w:r w:rsidR="00846F10">
        <w:rPr>
          <w:rFonts w:asciiTheme="minorHAnsi" w:hAnsiTheme="minorHAnsi" w:cstheme="minorHAnsi"/>
          <w:bCs/>
          <w:color w:val="000000"/>
          <w:sz w:val="22"/>
          <w:szCs w:val="22"/>
          <w:lang w:val="ka-GE" w:eastAsia="en-US"/>
        </w:rPr>
        <w:t>,</w:t>
      </w:r>
      <w:r w:rsidR="00846F10" w:rsidRPr="00546FC2">
        <w:rPr>
          <w:rFonts w:asciiTheme="minorHAnsi" w:hAnsiTheme="minorHAnsi" w:cstheme="minorHAnsi"/>
          <w:bCs/>
          <w:color w:val="000000"/>
          <w:sz w:val="22"/>
          <w:szCs w:val="22"/>
          <w:lang w:val="en-US" w:eastAsia="en-US"/>
        </w:rPr>
        <w:t xml:space="preserve"> </w:t>
      </w:r>
      <w:r w:rsidR="00F03FE3">
        <w:rPr>
          <w:rFonts w:asciiTheme="minorHAnsi" w:eastAsia="Arial" w:hAnsiTheme="minorHAnsi" w:cstheme="minorHAnsi"/>
          <w:bCs/>
          <w:sz w:val="22"/>
          <w:szCs w:val="22"/>
          <w:lang w:val="en-US"/>
        </w:rPr>
        <w:t>who</w:t>
      </w:r>
      <w:r w:rsidRPr="00DD0E28">
        <w:rPr>
          <w:rFonts w:asciiTheme="minorHAnsi" w:eastAsia="Arial" w:hAnsiTheme="minorHAnsi" w:cstheme="minorHAnsi"/>
          <w:bCs/>
          <w:sz w:val="22"/>
          <w:szCs w:val="22"/>
          <w:lang w:val="en-US"/>
        </w:rPr>
        <w:t xml:space="preserve"> c</w:t>
      </w:r>
      <w:r w:rsidR="00D262C6">
        <w:rPr>
          <w:rFonts w:asciiTheme="minorHAnsi" w:eastAsia="Arial" w:hAnsiTheme="minorHAnsi" w:cstheme="minorHAnsi"/>
          <w:bCs/>
          <w:sz w:val="22"/>
          <w:szCs w:val="22"/>
          <w:lang w:val="en-US"/>
        </w:rPr>
        <w:t>an</w:t>
      </w:r>
      <w:r w:rsidRPr="00DD0E28">
        <w:rPr>
          <w:rFonts w:asciiTheme="minorHAnsi" w:eastAsia="Arial" w:hAnsiTheme="minorHAnsi" w:cstheme="minorHAnsi"/>
          <w:bCs/>
          <w:sz w:val="22"/>
          <w:szCs w:val="22"/>
          <w:lang w:val="en-US"/>
        </w:rPr>
        <w:t xml:space="preserve"> provide re</w:t>
      </w:r>
      <w:r w:rsidR="00AA6DE1">
        <w:rPr>
          <w:rFonts w:asciiTheme="minorHAnsi" w:eastAsia="Arial" w:hAnsiTheme="minorHAnsi" w:cstheme="minorHAnsi"/>
          <w:bCs/>
          <w:sz w:val="22"/>
          <w:szCs w:val="22"/>
          <w:lang w:val="en-US"/>
        </w:rPr>
        <w:t>commendation</w:t>
      </w:r>
      <w:r w:rsidR="00F03FE3">
        <w:rPr>
          <w:rFonts w:asciiTheme="minorHAnsi" w:eastAsia="Arial" w:hAnsiTheme="minorHAnsi" w:cstheme="minorHAnsi"/>
          <w:bCs/>
          <w:sz w:val="22"/>
          <w:szCs w:val="22"/>
          <w:lang w:val="en-US"/>
        </w:rPr>
        <w:t>s</w:t>
      </w:r>
      <w:r w:rsidRPr="00DD0E28">
        <w:rPr>
          <w:rFonts w:asciiTheme="minorHAnsi" w:eastAsia="Arial" w:hAnsiTheme="minorHAnsi" w:cstheme="minorHAnsi"/>
          <w:bCs/>
          <w:sz w:val="22"/>
          <w:szCs w:val="22"/>
          <w:lang w:val="en-US"/>
        </w:rPr>
        <w:t xml:space="preserve"> </w:t>
      </w:r>
      <w:r w:rsidR="008E7C83">
        <w:rPr>
          <w:rFonts w:asciiTheme="minorHAnsi" w:eastAsia="Arial" w:hAnsiTheme="minorHAnsi" w:cstheme="minorHAnsi"/>
          <w:bCs/>
          <w:sz w:val="22"/>
          <w:szCs w:val="22"/>
          <w:lang w:val="en-US"/>
        </w:rPr>
        <w:t>f</w:t>
      </w:r>
      <w:r w:rsidRPr="00DD0E28">
        <w:rPr>
          <w:rFonts w:asciiTheme="minorHAnsi" w:eastAsia="Arial" w:hAnsiTheme="minorHAnsi" w:cstheme="minorHAnsi"/>
          <w:bCs/>
          <w:sz w:val="22"/>
          <w:szCs w:val="22"/>
          <w:lang w:val="en-US"/>
        </w:rPr>
        <w:t>o</w:t>
      </w:r>
      <w:r w:rsidR="008E7C83">
        <w:rPr>
          <w:rFonts w:asciiTheme="minorHAnsi" w:eastAsia="Arial" w:hAnsiTheme="minorHAnsi" w:cstheme="minorHAnsi"/>
          <w:bCs/>
          <w:sz w:val="22"/>
          <w:szCs w:val="22"/>
          <w:lang w:val="en-US"/>
        </w:rPr>
        <w:t>r</w:t>
      </w:r>
      <w:r w:rsidRPr="00DD0E28">
        <w:rPr>
          <w:rFonts w:asciiTheme="minorHAnsi" w:eastAsia="Arial" w:hAnsiTheme="minorHAnsi" w:cstheme="minorHAnsi"/>
          <w:bCs/>
          <w:sz w:val="22"/>
          <w:szCs w:val="22"/>
          <w:lang w:val="en-US"/>
        </w:rPr>
        <w:t xml:space="preserve"> the primary applicant</w:t>
      </w:r>
      <w:r w:rsidR="00846F10">
        <w:rPr>
          <w:rFonts w:asciiTheme="minorHAnsi" w:eastAsia="Arial" w:hAnsiTheme="minorHAnsi" w:cstheme="minorHAnsi"/>
          <w:bCs/>
          <w:sz w:val="22"/>
          <w:szCs w:val="22"/>
          <w:lang w:val="ka-GE"/>
        </w:rPr>
        <w:t>.</w:t>
      </w:r>
      <w:r w:rsidR="004564D6" w:rsidRPr="00DD0E28">
        <w:rPr>
          <w:rFonts w:asciiTheme="minorHAnsi" w:eastAsia="Arial" w:hAnsiTheme="minorHAnsi" w:cstheme="minorHAnsi"/>
          <w:bCs/>
          <w:sz w:val="22"/>
          <w:szCs w:val="22"/>
          <w:lang w:val="en-US"/>
        </w:rPr>
        <w:t xml:space="preserve"> </w:t>
      </w:r>
    </w:p>
    <w:p w14:paraId="0C299BE6" w14:textId="77777777" w:rsidR="00263511" w:rsidRDefault="00263511" w:rsidP="00263511">
      <w:pPr>
        <w:jc w:val="both"/>
        <w:rPr>
          <w:rFonts w:asciiTheme="minorHAnsi" w:eastAsia="Arial" w:hAnsiTheme="minorHAnsi" w:cstheme="minorHAnsi"/>
          <w:b/>
          <w:sz w:val="22"/>
          <w:szCs w:val="22"/>
          <w:lang w:val="en-US"/>
        </w:rPr>
      </w:pPr>
    </w:p>
    <w:tbl>
      <w:tblPr>
        <w:tblW w:w="10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2245"/>
        <w:gridCol w:w="2430"/>
        <w:gridCol w:w="2430"/>
        <w:gridCol w:w="1462"/>
        <w:gridCol w:w="1655"/>
      </w:tblGrid>
      <w:tr w:rsidR="00AE104A" w:rsidRPr="00A73D84" w14:paraId="63E445B1" w14:textId="77777777" w:rsidTr="00DD0E28">
        <w:trPr>
          <w:trHeight w:val="710"/>
          <w:jc w:val="center"/>
        </w:trPr>
        <w:tc>
          <w:tcPr>
            <w:tcW w:w="2245" w:type="dxa"/>
            <w:shd w:val="clear" w:color="auto" w:fill="C6D9F1"/>
          </w:tcPr>
          <w:p w14:paraId="3B7658E2" w14:textId="26F9D316" w:rsidR="00AE104A" w:rsidRPr="00A73D84" w:rsidRDefault="00AE104A" w:rsidP="006779A6">
            <w:pPr>
              <w:spacing w:line="276" w:lineRule="auto"/>
              <w:jc w:val="center"/>
              <w:rPr>
                <w:rFonts w:asciiTheme="minorHAnsi" w:eastAsia="Arial" w:hAnsiTheme="minorHAnsi" w:cstheme="minorHAnsi"/>
                <w:b/>
                <w:sz w:val="22"/>
                <w:szCs w:val="22"/>
              </w:rPr>
            </w:pPr>
            <w:r>
              <w:rPr>
                <w:rFonts w:asciiTheme="minorHAnsi" w:eastAsia="Arial" w:hAnsiTheme="minorHAnsi" w:cstheme="minorHAnsi"/>
                <w:b/>
                <w:sz w:val="22"/>
                <w:szCs w:val="22"/>
              </w:rPr>
              <w:t>Name</w:t>
            </w:r>
            <w:r w:rsidR="006C2DC7">
              <w:rPr>
                <w:rFonts w:asciiTheme="minorHAnsi" w:eastAsia="Arial" w:hAnsiTheme="minorHAnsi" w:cstheme="minorHAnsi"/>
                <w:b/>
                <w:sz w:val="22"/>
                <w:szCs w:val="22"/>
              </w:rPr>
              <w:t>, Surname</w:t>
            </w:r>
          </w:p>
        </w:tc>
        <w:tc>
          <w:tcPr>
            <w:tcW w:w="2430" w:type="dxa"/>
            <w:shd w:val="clear" w:color="auto" w:fill="C6D9F1"/>
          </w:tcPr>
          <w:p w14:paraId="463C98A3" w14:textId="40685EF6" w:rsidR="00AE104A" w:rsidRPr="00A73D84" w:rsidRDefault="00AE104A" w:rsidP="006779A6">
            <w:pPr>
              <w:spacing w:line="276" w:lineRule="auto"/>
              <w:jc w:val="center"/>
              <w:rPr>
                <w:rFonts w:asciiTheme="minorHAnsi" w:eastAsia="Arial" w:hAnsiTheme="minorHAnsi" w:cstheme="minorHAnsi"/>
                <w:b/>
                <w:sz w:val="22"/>
                <w:szCs w:val="22"/>
              </w:rPr>
            </w:pPr>
            <w:r>
              <w:rPr>
                <w:rFonts w:asciiTheme="minorHAnsi" w:eastAsia="Arial" w:hAnsiTheme="minorHAnsi" w:cstheme="minorHAnsi"/>
                <w:b/>
                <w:sz w:val="22"/>
                <w:szCs w:val="22"/>
              </w:rPr>
              <w:t>Position</w:t>
            </w:r>
          </w:p>
        </w:tc>
        <w:tc>
          <w:tcPr>
            <w:tcW w:w="2430" w:type="dxa"/>
            <w:shd w:val="clear" w:color="auto" w:fill="C6D9F1"/>
          </w:tcPr>
          <w:p w14:paraId="1DB88A72" w14:textId="79100A91" w:rsidR="00AE104A" w:rsidRPr="00A73D84" w:rsidRDefault="00AE104A" w:rsidP="006779A6">
            <w:pPr>
              <w:spacing w:line="276" w:lineRule="auto"/>
              <w:jc w:val="center"/>
              <w:rPr>
                <w:rFonts w:asciiTheme="minorHAnsi" w:eastAsia="Arial" w:hAnsiTheme="minorHAnsi" w:cstheme="minorHAnsi"/>
                <w:b/>
                <w:sz w:val="22"/>
                <w:szCs w:val="22"/>
              </w:rPr>
            </w:pPr>
            <w:r>
              <w:rPr>
                <w:rFonts w:asciiTheme="minorHAnsi" w:eastAsia="Arial" w:hAnsiTheme="minorHAnsi" w:cstheme="minorHAnsi"/>
                <w:b/>
                <w:sz w:val="22"/>
                <w:szCs w:val="22"/>
              </w:rPr>
              <w:t>Organization</w:t>
            </w:r>
          </w:p>
        </w:tc>
        <w:tc>
          <w:tcPr>
            <w:tcW w:w="1462" w:type="dxa"/>
            <w:shd w:val="clear" w:color="auto" w:fill="C6D9F1"/>
          </w:tcPr>
          <w:p w14:paraId="4BA3FA1A" w14:textId="51B930F0" w:rsidR="00AE104A" w:rsidRPr="00A73D84" w:rsidRDefault="00483EC9" w:rsidP="006779A6">
            <w:pPr>
              <w:spacing w:line="276" w:lineRule="auto"/>
              <w:jc w:val="center"/>
              <w:rPr>
                <w:rFonts w:asciiTheme="minorHAnsi" w:eastAsia="Arial" w:hAnsiTheme="minorHAnsi" w:cstheme="minorHAnsi"/>
                <w:b/>
                <w:sz w:val="22"/>
                <w:szCs w:val="22"/>
              </w:rPr>
            </w:pPr>
            <w:r>
              <w:rPr>
                <w:rFonts w:asciiTheme="minorHAnsi" w:eastAsia="Arial" w:hAnsiTheme="minorHAnsi" w:cstheme="minorHAnsi"/>
                <w:b/>
                <w:sz w:val="22"/>
                <w:szCs w:val="22"/>
              </w:rPr>
              <w:t>Telephone</w:t>
            </w:r>
          </w:p>
        </w:tc>
        <w:tc>
          <w:tcPr>
            <w:tcW w:w="1655" w:type="dxa"/>
            <w:shd w:val="clear" w:color="auto" w:fill="C6D9F1"/>
          </w:tcPr>
          <w:p w14:paraId="6CBE843F" w14:textId="662042D8" w:rsidR="00AE104A" w:rsidRPr="00A73D84" w:rsidRDefault="00483EC9" w:rsidP="006779A6">
            <w:pPr>
              <w:spacing w:line="276" w:lineRule="auto"/>
              <w:jc w:val="center"/>
              <w:rPr>
                <w:rFonts w:asciiTheme="minorHAnsi" w:eastAsia="Arial" w:hAnsiTheme="minorHAnsi" w:cstheme="minorHAnsi"/>
                <w:b/>
                <w:sz w:val="22"/>
                <w:szCs w:val="22"/>
              </w:rPr>
            </w:pPr>
            <w:r>
              <w:rPr>
                <w:rFonts w:asciiTheme="minorHAnsi" w:eastAsia="Arial" w:hAnsiTheme="minorHAnsi" w:cstheme="minorHAnsi"/>
                <w:b/>
                <w:sz w:val="22"/>
                <w:szCs w:val="22"/>
              </w:rPr>
              <w:t>E-mail</w:t>
            </w:r>
          </w:p>
        </w:tc>
      </w:tr>
      <w:tr w:rsidR="00AE104A" w:rsidRPr="00A73D84" w14:paraId="654016C6" w14:textId="77777777" w:rsidTr="00DD0E28">
        <w:trPr>
          <w:trHeight w:val="873"/>
          <w:jc w:val="center"/>
        </w:trPr>
        <w:tc>
          <w:tcPr>
            <w:tcW w:w="2245" w:type="dxa"/>
          </w:tcPr>
          <w:p w14:paraId="47528B37" w14:textId="77777777" w:rsidR="00AE104A" w:rsidRPr="00A73D84" w:rsidRDefault="00AE104A" w:rsidP="0028032F">
            <w:pPr>
              <w:spacing w:line="276" w:lineRule="auto"/>
              <w:rPr>
                <w:rFonts w:asciiTheme="minorHAnsi" w:eastAsia="Arial" w:hAnsiTheme="minorHAnsi" w:cstheme="minorHAnsi"/>
                <w:b/>
                <w:sz w:val="22"/>
                <w:szCs w:val="22"/>
              </w:rPr>
            </w:pPr>
          </w:p>
        </w:tc>
        <w:tc>
          <w:tcPr>
            <w:tcW w:w="2430" w:type="dxa"/>
          </w:tcPr>
          <w:p w14:paraId="44B396BF" w14:textId="77777777" w:rsidR="00AE104A" w:rsidRPr="00A73D84" w:rsidRDefault="00AE104A" w:rsidP="0028032F">
            <w:pPr>
              <w:spacing w:line="276" w:lineRule="auto"/>
              <w:rPr>
                <w:rFonts w:asciiTheme="minorHAnsi" w:eastAsia="Arial" w:hAnsiTheme="minorHAnsi" w:cstheme="minorHAnsi"/>
                <w:b/>
                <w:sz w:val="22"/>
                <w:szCs w:val="22"/>
              </w:rPr>
            </w:pPr>
          </w:p>
        </w:tc>
        <w:tc>
          <w:tcPr>
            <w:tcW w:w="2430" w:type="dxa"/>
          </w:tcPr>
          <w:p w14:paraId="38AAE817" w14:textId="77777777" w:rsidR="00AE104A" w:rsidRPr="00A73D84" w:rsidRDefault="00AE104A" w:rsidP="0028032F">
            <w:pPr>
              <w:spacing w:line="276" w:lineRule="auto"/>
              <w:rPr>
                <w:rFonts w:asciiTheme="minorHAnsi" w:eastAsia="Arial" w:hAnsiTheme="minorHAnsi" w:cstheme="minorHAnsi"/>
                <w:b/>
                <w:sz w:val="22"/>
                <w:szCs w:val="22"/>
              </w:rPr>
            </w:pPr>
          </w:p>
        </w:tc>
        <w:tc>
          <w:tcPr>
            <w:tcW w:w="1462" w:type="dxa"/>
          </w:tcPr>
          <w:p w14:paraId="0F9697DF" w14:textId="77777777" w:rsidR="00AE104A" w:rsidRPr="00A73D84" w:rsidRDefault="00AE104A" w:rsidP="0028032F">
            <w:pPr>
              <w:spacing w:line="276" w:lineRule="auto"/>
              <w:rPr>
                <w:rFonts w:asciiTheme="minorHAnsi" w:eastAsia="Arial" w:hAnsiTheme="minorHAnsi" w:cstheme="minorHAnsi"/>
                <w:b/>
                <w:sz w:val="22"/>
                <w:szCs w:val="22"/>
              </w:rPr>
            </w:pPr>
          </w:p>
        </w:tc>
        <w:tc>
          <w:tcPr>
            <w:tcW w:w="1655" w:type="dxa"/>
          </w:tcPr>
          <w:p w14:paraId="1F4CED80" w14:textId="77777777" w:rsidR="00AE104A" w:rsidRPr="00A73D84" w:rsidRDefault="00AE104A" w:rsidP="0028032F">
            <w:pPr>
              <w:spacing w:line="276" w:lineRule="auto"/>
              <w:rPr>
                <w:rFonts w:asciiTheme="minorHAnsi" w:eastAsia="Arial" w:hAnsiTheme="minorHAnsi" w:cstheme="minorHAnsi"/>
                <w:b/>
                <w:sz w:val="22"/>
                <w:szCs w:val="22"/>
              </w:rPr>
            </w:pPr>
          </w:p>
        </w:tc>
      </w:tr>
      <w:tr w:rsidR="00AE104A" w:rsidRPr="00A73D84" w14:paraId="05F2240B" w14:textId="77777777" w:rsidTr="00DD0E28">
        <w:trPr>
          <w:trHeight w:val="893"/>
          <w:jc w:val="center"/>
        </w:trPr>
        <w:tc>
          <w:tcPr>
            <w:tcW w:w="2245" w:type="dxa"/>
          </w:tcPr>
          <w:p w14:paraId="66B68A83" w14:textId="77777777" w:rsidR="00AE104A" w:rsidRPr="00A73D84" w:rsidRDefault="00AE104A" w:rsidP="0028032F">
            <w:pPr>
              <w:spacing w:line="276" w:lineRule="auto"/>
              <w:rPr>
                <w:rFonts w:asciiTheme="minorHAnsi" w:eastAsia="Arial" w:hAnsiTheme="minorHAnsi" w:cstheme="minorHAnsi"/>
                <w:b/>
                <w:sz w:val="22"/>
                <w:szCs w:val="22"/>
              </w:rPr>
            </w:pPr>
          </w:p>
        </w:tc>
        <w:tc>
          <w:tcPr>
            <w:tcW w:w="2430" w:type="dxa"/>
          </w:tcPr>
          <w:p w14:paraId="03ECA29A" w14:textId="77777777" w:rsidR="00AE104A" w:rsidRPr="00A73D84" w:rsidRDefault="00AE104A" w:rsidP="0028032F">
            <w:pPr>
              <w:spacing w:line="276" w:lineRule="auto"/>
              <w:rPr>
                <w:rFonts w:asciiTheme="minorHAnsi" w:eastAsia="Arial" w:hAnsiTheme="minorHAnsi" w:cstheme="minorHAnsi"/>
                <w:b/>
                <w:sz w:val="22"/>
                <w:szCs w:val="22"/>
              </w:rPr>
            </w:pPr>
          </w:p>
        </w:tc>
        <w:tc>
          <w:tcPr>
            <w:tcW w:w="2430" w:type="dxa"/>
          </w:tcPr>
          <w:p w14:paraId="2826ADB6" w14:textId="77777777" w:rsidR="00AE104A" w:rsidRPr="00A73D84" w:rsidRDefault="00AE104A" w:rsidP="0028032F">
            <w:pPr>
              <w:spacing w:line="276" w:lineRule="auto"/>
              <w:rPr>
                <w:rFonts w:asciiTheme="minorHAnsi" w:eastAsia="Arial" w:hAnsiTheme="minorHAnsi" w:cstheme="minorHAnsi"/>
                <w:b/>
                <w:sz w:val="22"/>
                <w:szCs w:val="22"/>
              </w:rPr>
            </w:pPr>
          </w:p>
        </w:tc>
        <w:tc>
          <w:tcPr>
            <w:tcW w:w="1462" w:type="dxa"/>
          </w:tcPr>
          <w:p w14:paraId="6EE2E8B2" w14:textId="77777777" w:rsidR="00AE104A" w:rsidRPr="00A73D84" w:rsidRDefault="00AE104A" w:rsidP="0028032F">
            <w:pPr>
              <w:spacing w:line="276" w:lineRule="auto"/>
              <w:rPr>
                <w:rFonts w:asciiTheme="minorHAnsi" w:eastAsia="Arial" w:hAnsiTheme="minorHAnsi" w:cstheme="minorHAnsi"/>
                <w:b/>
                <w:sz w:val="22"/>
                <w:szCs w:val="22"/>
              </w:rPr>
            </w:pPr>
          </w:p>
        </w:tc>
        <w:tc>
          <w:tcPr>
            <w:tcW w:w="1655" w:type="dxa"/>
          </w:tcPr>
          <w:p w14:paraId="1205DCBE" w14:textId="77777777" w:rsidR="00AE104A" w:rsidRPr="00A73D84" w:rsidRDefault="00AE104A" w:rsidP="0028032F">
            <w:pPr>
              <w:spacing w:line="276" w:lineRule="auto"/>
              <w:rPr>
                <w:rFonts w:asciiTheme="minorHAnsi" w:eastAsia="Arial" w:hAnsiTheme="minorHAnsi" w:cstheme="minorHAnsi"/>
                <w:b/>
                <w:sz w:val="22"/>
                <w:szCs w:val="22"/>
              </w:rPr>
            </w:pPr>
          </w:p>
        </w:tc>
      </w:tr>
    </w:tbl>
    <w:p w14:paraId="60D54A00" w14:textId="77777777" w:rsidR="00427C07" w:rsidRDefault="00427C07" w:rsidP="000D64DC">
      <w:pPr>
        <w:tabs>
          <w:tab w:val="left" w:pos="1320"/>
        </w:tabs>
        <w:spacing w:after="200" w:line="276" w:lineRule="auto"/>
        <w:jc w:val="both"/>
        <w:rPr>
          <w:rFonts w:asciiTheme="minorHAnsi" w:eastAsia="Arial" w:hAnsiTheme="minorHAnsi" w:cstheme="minorHAnsi"/>
          <w:b/>
          <w:sz w:val="22"/>
          <w:szCs w:val="22"/>
        </w:rPr>
      </w:pPr>
    </w:p>
    <w:p w14:paraId="0B59773F" w14:textId="53C2521F" w:rsidR="00C574DB" w:rsidRPr="00A73D84" w:rsidRDefault="00080BD2" w:rsidP="000D64DC">
      <w:pPr>
        <w:tabs>
          <w:tab w:val="left" w:pos="1320"/>
        </w:tabs>
        <w:spacing w:after="200" w:line="276"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 The head of the organization hereby confirms that s/he has read conditions outlined in this form </w:t>
      </w:r>
    </w:p>
    <w:p w14:paraId="02405866" w14:textId="4E12F4FD" w:rsidR="00C574DB" w:rsidRPr="00A73D84" w:rsidRDefault="00080BD2" w:rsidP="000D64DC">
      <w:pPr>
        <w:tabs>
          <w:tab w:val="left" w:pos="1320"/>
        </w:tabs>
        <w:spacing w:after="200" w:line="276"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 The head of the organization hereby confirms that s/he will be responsible for implementing the </w:t>
      </w:r>
      <w:r w:rsidR="00493FFD"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 xml:space="preserve"> if the applicant is awarded with the grant </w:t>
      </w:r>
    </w:p>
    <w:p w14:paraId="08959E11" w14:textId="77777777" w:rsidR="00C574DB" w:rsidRPr="00A73D84" w:rsidRDefault="00080BD2" w:rsidP="000D64DC">
      <w:pPr>
        <w:spacing w:after="200" w:line="276"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Date of submission:</w:t>
      </w:r>
    </w:p>
    <w:p w14:paraId="4A67AF79" w14:textId="77777777" w:rsidR="00C574DB" w:rsidRPr="00A73D84" w:rsidRDefault="00080BD2" w:rsidP="000D64DC">
      <w:pPr>
        <w:spacing w:after="200" w:line="276"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Signature of the head of the organization:</w:t>
      </w:r>
    </w:p>
    <w:p w14:paraId="1EFF3B34" w14:textId="53212E69" w:rsidR="00C574DB" w:rsidRPr="00A73D84" w:rsidRDefault="00080BD2" w:rsidP="000D64DC">
      <w:pPr>
        <w:spacing w:after="200" w:line="276" w:lineRule="auto"/>
        <w:jc w:val="both"/>
        <w:rPr>
          <w:rFonts w:asciiTheme="minorHAnsi" w:eastAsia="Arial" w:hAnsiTheme="minorHAnsi" w:cstheme="minorHAnsi"/>
          <w:b/>
          <w:sz w:val="22"/>
          <w:szCs w:val="22"/>
        </w:rPr>
        <w:sectPr w:rsidR="00C574DB" w:rsidRPr="00A73D84" w:rsidSect="00706D07">
          <w:headerReference w:type="even" r:id="rId19"/>
          <w:headerReference w:type="default" r:id="rId20"/>
          <w:footerReference w:type="even" r:id="rId21"/>
          <w:footerReference w:type="default" r:id="rId22"/>
          <w:headerReference w:type="first" r:id="rId23"/>
          <w:footerReference w:type="first" r:id="rId24"/>
          <w:pgSz w:w="11909" w:h="16834"/>
          <w:pgMar w:top="1440" w:right="1440" w:bottom="450" w:left="1440" w:header="720" w:footer="720" w:gutter="0"/>
          <w:cols w:space="720" w:equalWidth="0">
            <w:col w:w="9360"/>
          </w:cols>
        </w:sectPr>
      </w:pPr>
      <w:r w:rsidRPr="00A73D84">
        <w:rPr>
          <w:rFonts w:asciiTheme="minorHAnsi" w:eastAsia="Arial" w:hAnsiTheme="minorHAnsi" w:cstheme="minorHAnsi"/>
          <w:b/>
          <w:sz w:val="22"/>
          <w:szCs w:val="22"/>
        </w:rPr>
        <w:t xml:space="preserve">Stamp of the organisation: </w:t>
      </w:r>
      <w:bookmarkStart w:id="32" w:name="_heading=h.2u6wntf" w:colFirst="0" w:colLast="0"/>
      <w:bookmarkStart w:id="33" w:name="_heading=h.19c6y18" w:colFirst="0" w:colLast="0"/>
      <w:bookmarkEnd w:id="32"/>
      <w:bookmarkEnd w:id="33"/>
    </w:p>
    <w:p w14:paraId="62FC7131" w14:textId="024863DF" w:rsidR="00D83E0B" w:rsidRPr="00A73D84" w:rsidRDefault="00851C07" w:rsidP="0005007E">
      <w:pPr>
        <w:pStyle w:val="Heading1"/>
        <w:numPr>
          <w:ilvl w:val="0"/>
          <w:numId w:val="0"/>
        </w:numPr>
        <w:rPr>
          <w:rFonts w:asciiTheme="minorHAnsi" w:eastAsia="Arial" w:hAnsiTheme="minorHAnsi" w:cstheme="minorHAnsi"/>
          <w:b/>
          <w:smallCaps/>
          <w:color w:val="4F81BD"/>
          <w:sz w:val="22"/>
          <w:szCs w:val="22"/>
        </w:rPr>
      </w:pPr>
      <w:bookmarkStart w:id="34" w:name="_heading=h.3tbugp1" w:colFirst="0" w:colLast="0"/>
      <w:bookmarkStart w:id="35" w:name="_Toc160480530"/>
      <w:bookmarkEnd w:id="34"/>
      <w:r w:rsidRPr="00A73D84">
        <w:rPr>
          <w:rFonts w:asciiTheme="minorHAnsi" w:eastAsia="Arial" w:hAnsiTheme="minorHAnsi" w:cstheme="minorHAnsi"/>
          <w:b/>
          <w:smallCaps/>
          <w:color w:val="4F81BD"/>
          <w:sz w:val="22"/>
          <w:szCs w:val="22"/>
        </w:rPr>
        <w:lastRenderedPageBreak/>
        <w:t xml:space="preserve">Annex </w:t>
      </w:r>
      <w:r w:rsidR="007021DA">
        <w:rPr>
          <w:rFonts w:asciiTheme="minorHAnsi" w:eastAsia="Arial" w:hAnsiTheme="minorHAnsi" w:cstheme="minorHAnsi"/>
          <w:b/>
          <w:smallCaps/>
          <w:color w:val="4F81BD"/>
          <w:sz w:val="22"/>
          <w:szCs w:val="22"/>
          <w:lang w:val="ka-GE"/>
        </w:rPr>
        <w:t>2</w:t>
      </w:r>
      <w:r w:rsidRPr="00A73D84">
        <w:rPr>
          <w:rFonts w:asciiTheme="minorHAnsi" w:eastAsia="Arial" w:hAnsiTheme="minorHAnsi" w:cstheme="minorHAnsi"/>
          <w:b/>
          <w:smallCaps/>
          <w:color w:val="4F81BD"/>
          <w:sz w:val="22"/>
          <w:szCs w:val="22"/>
        </w:rPr>
        <w:t xml:space="preserve">. </w:t>
      </w:r>
      <w:r w:rsidR="000E33F5" w:rsidRPr="00A73D84">
        <w:rPr>
          <w:rFonts w:asciiTheme="minorHAnsi" w:eastAsia="Arial" w:hAnsiTheme="minorHAnsi" w:cstheme="minorHAnsi"/>
          <w:b/>
          <w:smallCaps/>
          <w:color w:val="4F81BD"/>
          <w:sz w:val="22"/>
          <w:szCs w:val="22"/>
        </w:rPr>
        <w:t>Template of the Low Value Grant Agreement</w:t>
      </w:r>
      <w:bookmarkEnd w:id="35"/>
      <w:r w:rsidR="000E33F5" w:rsidRPr="00A73D84">
        <w:rPr>
          <w:rFonts w:asciiTheme="minorHAnsi" w:eastAsia="Arial" w:hAnsiTheme="minorHAnsi" w:cstheme="minorHAnsi"/>
          <w:b/>
          <w:smallCaps/>
          <w:color w:val="4F81BD"/>
          <w:sz w:val="22"/>
          <w:szCs w:val="22"/>
        </w:rPr>
        <w:t xml:space="preserve"> </w:t>
      </w:r>
    </w:p>
    <w:p w14:paraId="38B69C69" w14:textId="509B3C4A" w:rsidR="00DE3CCD" w:rsidRPr="00A73D84" w:rsidRDefault="00DE3CCD" w:rsidP="0005007E">
      <w:pPr>
        <w:rPr>
          <w:rFonts w:asciiTheme="minorHAnsi" w:eastAsia="Arial" w:hAnsiTheme="minorHAnsi" w:cstheme="minorHAnsi"/>
        </w:rPr>
      </w:pPr>
    </w:p>
    <w:p w14:paraId="56846778" w14:textId="36A3DBBA" w:rsidR="00A8419C" w:rsidRPr="00A73D84" w:rsidRDefault="00A8419C" w:rsidP="0005007E">
      <w:pPr>
        <w:numPr>
          <w:ilvl w:val="12"/>
          <w:numId w:val="0"/>
        </w:numPr>
        <w:tabs>
          <w:tab w:val="center" w:pos="0"/>
          <w:tab w:val="left" w:pos="720"/>
          <w:tab w:val="left" w:pos="1080"/>
        </w:tabs>
        <w:suppressAutoHyphens/>
        <w:jc w:val="right"/>
        <w:rPr>
          <w:rFonts w:asciiTheme="minorHAnsi" w:hAnsiTheme="minorHAnsi" w:cstheme="minorHAnsi"/>
          <w:spacing w:val="-3"/>
        </w:rPr>
      </w:pPr>
      <w:r w:rsidRPr="00A73D84">
        <w:rPr>
          <w:rFonts w:asciiTheme="minorHAnsi" w:hAnsiTheme="minorHAnsi" w:cstheme="minorHAnsi"/>
          <w:spacing w:val="-3"/>
        </w:rPr>
        <w:t xml:space="preserve">Rev: </w:t>
      </w:r>
      <w:r w:rsidR="005A4205">
        <w:rPr>
          <w:rFonts w:asciiTheme="minorHAnsi" w:hAnsiTheme="minorHAnsi" w:cstheme="minorHAnsi"/>
          <w:spacing w:val="-3"/>
          <w:lang w:val="en-US"/>
        </w:rPr>
        <w:t>Sep</w:t>
      </w:r>
      <w:r w:rsidRPr="00A73D84">
        <w:rPr>
          <w:rFonts w:asciiTheme="minorHAnsi" w:hAnsiTheme="minorHAnsi" w:cstheme="minorHAnsi"/>
          <w:spacing w:val="-3"/>
        </w:rPr>
        <w:t xml:space="preserve"> 2019</w:t>
      </w:r>
    </w:p>
    <w:p w14:paraId="308253EA" w14:textId="08A92F46" w:rsidR="00A8419C" w:rsidRPr="00A73D84" w:rsidRDefault="0055683F" w:rsidP="0005007E">
      <w:pPr>
        <w:numPr>
          <w:ilvl w:val="12"/>
          <w:numId w:val="0"/>
        </w:numPr>
        <w:tabs>
          <w:tab w:val="center" w:pos="0"/>
          <w:tab w:val="left" w:pos="720"/>
          <w:tab w:val="left" w:pos="1080"/>
        </w:tabs>
        <w:suppressAutoHyphens/>
        <w:jc w:val="right"/>
        <w:rPr>
          <w:rFonts w:asciiTheme="minorHAnsi" w:hAnsiTheme="minorHAnsi" w:cstheme="minorHAnsi"/>
          <w:b/>
          <w:spacing w:val="-3"/>
        </w:rPr>
      </w:pPr>
      <w:r>
        <w:rPr>
          <w:noProof/>
        </w:rPr>
        <w:drawing>
          <wp:anchor distT="0" distB="0" distL="114300" distR="114300" simplePos="0" relativeHeight="251658244" behindDoc="0" locked="0" layoutInCell="1" allowOverlap="1" wp14:anchorId="7A5A5BBC" wp14:editId="7C59C84F">
            <wp:simplePos x="0" y="0"/>
            <wp:positionH relativeFrom="column">
              <wp:posOffset>5119370</wp:posOffset>
            </wp:positionH>
            <wp:positionV relativeFrom="paragraph">
              <wp:posOffset>31750</wp:posOffset>
            </wp:positionV>
            <wp:extent cx="558800" cy="1028700"/>
            <wp:effectExtent l="0" t="0" r="0" b="0"/>
            <wp:wrapThrough wrapText="bothSides">
              <wp:wrapPolygon edited="0">
                <wp:start x="0" y="0"/>
                <wp:lineTo x="0" y="21200"/>
                <wp:lineTo x="20618" y="21200"/>
                <wp:lineTo x="20618" y="0"/>
                <wp:lineTo x="0" y="0"/>
              </wp:wrapPolygon>
            </wp:wrapThrough>
            <wp:docPr id="38" name="Picture 3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A1260" w14:textId="7D217C44" w:rsidR="00A8419C" w:rsidRPr="00A73D84" w:rsidRDefault="00A8419C" w:rsidP="0005007E">
      <w:pPr>
        <w:numPr>
          <w:ilvl w:val="12"/>
          <w:numId w:val="0"/>
        </w:numPr>
        <w:tabs>
          <w:tab w:val="center" w:pos="0"/>
          <w:tab w:val="left" w:pos="720"/>
          <w:tab w:val="left" w:pos="1080"/>
        </w:tabs>
        <w:suppressAutoHyphens/>
        <w:rPr>
          <w:rFonts w:asciiTheme="minorHAnsi" w:hAnsiTheme="minorHAnsi" w:cstheme="minorHAnsi"/>
          <w:b/>
          <w:spacing w:val="-3"/>
        </w:rPr>
      </w:pPr>
      <w:r w:rsidRPr="00A73D84">
        <w:rPr>
          <w:rFonts w:asciiTheme="minorHAnsi" w:hAnsiTheme="minorHAnsi" w:cstheme="minorHAnsi"/>
          <w:b/>
          <w:spacing w:val="-3"/>
        </w:rPr>
        <w:br w:type="textWrapping" w:clear="all"/>
      </w:r>
    </w:p>
    <w:p w14:paraId="52FFA299" w14:textId="77777777" w:rsidR="00A8419C" w:rsidRPr="00A73D84" w:rsidRDefault="00A8419C" w:rsidP="0005007E">
      <w:pPr>
        <w:numPr>
          <w:ilvl w:val="12"/>
          <w:numId w:val="0"/>
        </w:numPr>
        <w:tabs>
          <w:tab w:val="center" w:pos="0"/>
          <w:tab w:val="left" w:pos="720"/>
          <w:tab w:val="left" w:pos="1080"/>
        </w:tabs>
        <w:suppressAutoHyphens/>
        <w:jc w:val="center"/>
        <w:rPr>
          <w:rFonts w:asciiTheme="minorHAnsi" w:hAnsiTheme="minorHAnsi" w:cstheme="minorHAnsi"/>
          <w:b/>
          <w:spacing w:val="-3"/>
        </w:rPr>
      </w:pPr>
    </w:p>
    <w:p w14:paraId="340DAA7D" w14:textId="77777777" w:rsidR="00A8419C" w:rsidRPr="006D01C2" w:rsidRDefault="00A8419C" w:rsidP="0005007E">
      <w:pPr>
        <w:numPr>
          <w:ilvl w:val="12"/>
          <w:numId w:val="0"/>
        </w:numPr>
        <w:tabs>
          <w:tab w:val="center" w:pos="0"/>
          <w:tab w:val="left" w:pos="720"/>
          <w:tab w:val="left" w:pos="1080"/>
        </w:tabs>
        <w:suppressAutoHyphens/>
        <w:jc w:val="center"/>
        <w:rPr>
          <w:rFonts w:asciiTheme="minorHAnsi" w:hAnsiTheme="minorHAnsi" w:cstheme="minorHAnsi"/>
          <w:b/>
          <w:spacing w:val="-3"/>
          <w:sz w:val="22"/>
          <w:szCs w:val="22"/>
        </w:rPr>
      </w:pPr>
      <w:r w:rsidRPr="006D01C2">
        <w:rPr>
          <w:rFonts w:asciiTheme="minorHAnsi" w:hAnsiTheme="minorHAnsi" w:cstheme="minorHAnsi"/>
          <w:b/>
          <w:spacing w:val="-3"/>
          <w:sz w:val="22"/>
          <w:szCs w:val="22"/>
        </w:rPr>
        <w:t>LOW VALUE GRANT AGREEMENT</w:t>
      </w:r>
    </w:p>
    <w:p w14:paraId="0B524E43" w14:textId="77777777" w:rsidR="00A8419C" w:rsidRPr="006D01C2" w:rsidRDefault="00A8419C" w:rsidP="0005007E">
      <w:pPr>
        <w:numPr>
          <w:ilvl w:val="12"/>
          <w:numId w:val="0"/>
        </w:numPr>
        <w:tabs>
          <w:tab w:val="center" w:pos="0"/>
          <w:tab w:val="left" w:pos="720"/>
          <w:tab w:val="left" w:pos="1080"/>
        </w:tabs>
        <w:suppressAutoHyphens/>
        <w:jc w:val="center"/>
        <w:rPr>
          <w:rFonts w:asciiTheme="minorHAnsi" w:hAnsiTheme="minorHAnsi" w:cstheme="minorHAnsi"/>
          <w:b/>
          <w:spacing w:val="-3"/>
          <w:sz w:val="22"/>
          <w:szCs w:val="22"/>
        </w:rPr>
      </w:pPr>
    </w:p>
    <w:p w14:paraId="6F911370" w14:textId="77777777" w:rsidR="00A8419C" w:rsidRPr="006D01C2" w:rsidRDefault="00A8419C" w:rsidP="0005007E">
      <w:pPr>
        <w:numPr>
          <w:ilvl w:val="12"/>
          <w:numId w:val="0"/>
        </w:numPr>
        <w:tabs>
          <w:tab w:val="center" w:pos="0"/>
          <w:tab w:val="left" w:pos="720"/>
          <w:tab w:val="left" w:pos="1080"/>
        </w:tabs>
        <w:suppressAutoHyphens/>
        <w:jc w:val="center"/>
        <w:rPr>
          <w:rFonts w:asciiTheme="minorHAnsi" w:hAnsiTheme="minorHAnsi" w:cstheme="minorHAnsi"/>
          <w:b/>
          <w:spacing w:val="-3"/>
          <w:sz w:val="22"/>
          <w:szCs w:val="22"/>
        </w:rPr>
      </w:pPr>
    </w:p>
    <w:p w14:paraId="2BA3AB3F" w14:textId="77777777" w:rsidR="00A8419C" w:rsidRPr="006D01C2" w:rsidRDefault="00A8419C" w:rsidP="0005007E">
      <w:pPr>
        <w:numPr>
          <w:ilvl w:val="12"/>
          <w:numId w:val="0"/>
        </w:numPr>
        <w:tabs>
          <w:tab w:val="center" w:pos="0"/>
          <w:tab w:val="left" w:pos="720"/>
          <w:tab w:val="left" w:pos="1080"/>
        </w:tabs>
        <w:suppressAutoHyphens/>
        <w:jc w:val="center"/>
        <w:rPr>
          <w:rFonts w:asciiTheme="minorHAnsi" w:hAnsiTheme="minorHAnsi" w:cstheme="minorHAnsi"/>
          <w:b/>
          <w:spacing w:val="-3"/>
          <w:sz w:val="22"/>
          <w:szCs w:val="22"/>
        </w:rPr>
      </w:pPr>
      <w:r w:rsidRPr="006D01C2">
        <w:rPr>
          <w:rFonts w:asciiTheme="minorHAnsi" w:hAnsiTheme="minorHAnsi" w:cstheme="minorHAnsi"/>
          <w:b/>
          <w:spacing w:val="-3"/>
          <w:sz w:val="22"/>
          <w:szCs w:val="22"/>
        </w:rPr>
        <w:t>Between United Nations Development Programme and a Recipient Institution</w:t>
      </w:r>
    </w:p>
    <w:p w14:paraId="40ED5798" w14:textId="77777777" w:rsidR="00A8419C" w:rsidRPr="006D01C2" w:rsidRDefault="00A8419C" w:rsidP="0005007E">
      <w:pPr>
        <w:numPr>
          <w:ilvl w:val="12"/>
          <w:numId w:val="0"/>
        </w:numPr>
        <w:tabs>
          <w:tab w:val="center" w:pos="0"/>
          <w:tab w:val="left" w:pos="720"/>
          <w:tab w:val="left" w:pos="1080"/>
        </w:tabs>
        <w:suppressAutoHyphens/>
        <w:rPr>
          <w:rFonts w:asciiTheme="minorHAnsi" w:hAnsiTheme="minorHAnsi" w:cstheme="minorHAnsi"/>
          <w:b/>
          <w:spacing w:val="-3"/>
          <w:sz w:val="22"/>
          <w:szCs w:val="22"/>
        </w:rPr>
      </w:pPr>
    </w:p>
    <w:p w14:paraId="6C463589" w14:textId="77777777" w:rsidR="00A8419C" w:rsidRPr="006D01C2" w:rsidRDefault="00A8419C" w:rsidP="0005007E">
      <w:pPr>
        <w:numPr>
          <w:ilvl w:val="12"/>
          <w:numId w:val="0"/>
        </w:numPr>
        <w:tabs>
          <w:tab w:val="center" w:pos="0"/>
          <w:tab w:val="left" w:pos="720"/>
          <w:tab w:val="left" w:pos="1080"/>
        </w:tabs>
        <w:suppressAutoHyphens/>
        <w:rPr>
          <w:rFonts w:asciiTheme="minorHAnsi" w:hAnsiTheme="minorHAnsi" w:cstheme="minorHAnsi"/>
          <w:b/>
          <w:spacing w:val="-3"/>
          <w:sz w:val="22"/>
          <w:szCs w:val="22"/>
        </w:rPr>
      </w:pPr>
    </w:p>
    <w:p w14:paraId="5C80C85F" w14:textId="77777777" w:rsidR="00A8419C" w:rsidRPr="006D01C2" w:rsidRDefault="00A8419C" w:rsidP="0005007E">
      <w:pPr>
        <w:spacing w:after="120"/>
        <w:jc w:val="center"/>
        <w:rPr>
          <w:rFonts w:asciiTheme="minorHAnsi" w:hAnsiTheme="minorHAnsi" w:cstheme="minorHAnsi"/>
          <w:b/>
          <w:sz w:val="22"/>
          <w:szCs w:val="22"/>
          <w:bdr w:val="single" w:sz="4" w:space="0" w:color="auto"/>
        </w:rPr>
      </w:pPr>
      <w:r w:rsidRPr="006D01C2">
        <w:rPr>
          <w:rFonts w:asciiTheme="minorHAnsi" w:hAnsiTheme="minorHAnsi" w:cstheme="minorHAnsi"/>
          <w:b/>
          <w:sz w:val="22"/>
          <w:szCs w:val="22"/>
          <w:bdr w:val="single" w:sz="4" w:space="0" w:color="auto"/>
        </w:rPr>
        <w:t>HOW TO USE THIS AGREEMENT</w:t>
      </w:r>
    </w:p>
    <w:p w14:paraId="5393CB3D" w14:textId="77777777" w:rsidR="00A8419C" w:rsidRPr="006D01C2" w:rsidRDefault="00A8419C" w:rsidP="0005007E">
      <w:pPr>
        <w:spacing w:after="120"/>
        <w:jc w:val="center"/>
        <w:rPr>
          <w:rFonts w:asciiTheme="minorHAnsi" w:hAnsiTheme="minorHAnsi" w:cstheme="minorHAnsi"/>
          <w:b/>
          <w:sz w:val="22"/>
          <w:szCs w:val="22"/>
        </w:rPr>
      </w:pPr>
      <w:r w:rsidRPr="006D01C2">
        <w:rPr>
          <w:rFonts w:asciiTheme="minorHAnsi" w:hAnsiTheme="minorHAnsi" w:cstheme="minorHAnsi"/>
          <w:b/>
          <w:sz w:val="22"/>
          <w:szCs w:val="22"/>
          <w:bdr w:val="single" w:sz="4" w:space="0" w:color="auto"/>
        </w:rPr>
        <w:t xml:space="preserve">    </w:t>
      </w:r>
    </w:p>
    <w:p w14:paraId="67E8BE1F" w14:textId="77777777" w:rsidR="00A8419C" w:rsidRPr="006D01C2" w:rsidRDefault="00A8419C" w:rsidP="0005007E">
      <w:pPr>
        <w:numPr>
          <w:ilvl w:val="0"/>
          <w:numId w:val="15"/>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This template is provided as a tool that can be adapted to the specific needs of a particular project.  Low Value Grant Agreements should be approved by an independent mechanism such as a Steering Committee/Project Board or a selection committee nominated by the Project Board. The agreement serves to register the commitments and results that the Recipient Institution has agreed to produce.  It is recommended that funds be released in tranches, based on demonstrated achievement of results, however grants may also be given in one tranche.  The terms should be clearly specified so that it is clear to all parties when a Recipient Institution qualifies for release of tranches of funds.</w:t>
      </w:r>
    </w:p>
    <w:p w14:paraId="66D298BB" w14:textId="77777777" w:rsidR="00A8419C" w:rsidRPr="006D01C2" w:rsidRDefault="00A8419C" w:rsidP="0005007E">
      <w:pPr>
        <w:numPr>
          <w:ilvl w:val="0"/>
          <w:numId w:val="15"/>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 xml:space="preserve">Please make sure to complete the face sheet with correct information.  </w:t>
      </w:r>
    </w:p>
    <w:p w14:paraId="383A263C" w14:textId="77777777" w:rsidR="00A8419C" w:rsidRPr="006D01C2" w:rsidRDefault="00A8419C" w:rsidP="0005007E">
      <w:pPr>
        <w:numPr>
          <w:ilvl w:val="0"/>
          <w:numId w:val="15"/>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Please make sure to attach all the annexes listed on the face sheet.</w:t>
      </w:r>
    </w:p>
    <w:p w14:paraId="29D99FA5" w14:textId="77777777" w:rsidR="00A8419C" w:rsidRPr="006D01C2" w:rsidRDefault="00A8419C" w:rsidP="0005007E">
      <w:pPr>
        <w:numPr>
          <w:ilvl w:val="0"/>
          <w:numId w:val="15"/>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 xml:space="preserve">This instruction page, as well as all footnotes and any other instructions in this template, are only for the Business Unit’s guidance and should be deleted before the agreement is sent to the Recipient Institution for review and signature.  </w:t>
      </w:r>
    </w:p>
    <w:p w14:paraId="1CCE3A3C" w14:textId="77777777" w:rsidR="00A8419C" w:rsidRPr="006D01C2" w:rsidRDefault="00A8419C" w:rsidP="0005007E">
      <w:pPr>
        <w:numPr>
          <w:ilvl w:val="0"/>
          <w:numId w:val="15"/>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Any substantive changes to the provisions in this template agreement must be cleared with the Legal Office, Bureau for Management Services, UNDP.</w:t>
      </w:r>
    </w:p>
    <w:p w14:paraId="2E9CD99A" w14:textId="77777777" w:rsidR="00A8419C" w:rsidRPr="006D01C2" w:rsidRDefault="00A8419C" w:rsidP="0005007E">
      <w:pPr>
        <w:numPr>
          <w:ilvl w:val="0"/>
          <w:numId w:val="15"/>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Theme="minorHAnsi" w:hAnsiTheme="minorHAnsi" w:cstheme="minorHAnsi"/>
          <w:sz w:val="22"/>
          <w:szCs w:val="22"/>
        </w:rPr>
      </w:pPr>
      <w:r w:rsidRPr="006D01C2">
        <w:rPr>
          <w:rFonts w:asciiTheme="minorHAnsi" w:hAnsiTheme="minorHAnsi" w:cstheme="minorHAnsi"/>
          <w:sz w:val="22"/>
          <w:szCs w:val="22"/>
        </w:rPr>
        <w:t xml:space="preserve">Please have two originals of this agreement signed.  After signature, UNDP keeps one original and provides the Recipient Institution with the other original. </w:t>
      </w:r>
    </w:p>
    <w:p w14:paraId="5254BF90" w14:textId="77777777" w:rsidR="00A8419C" w:rsidRPr="006D01C2" w:rsidRDefault="00A8419C" w:rsidP="0005007E">
      <w:pPr>
        <w:ind w:left="720"/>
        <w:rPr>
          <w:rFonts w:asciiTheme="minorHAnsi" w:hAnsiTheme="minorHAnsi" w:cstheme="minorHAnsi"/>
          <w:sz w:val="22"/>
          <w:szCs w:val="22"/>
        </w:rPr>
      </w:pPr>
    </w:p>
    <w:p w14:paraId="1845D041" w14:textId="77777777" w:rsidR="00A8419C" w:rsidRPr="006D01C2" w:rsidRDefault="00A8419C" w:rsidP="0005007E">
      <w:pPr>
        <w:numPr>
          <w:ilvl w:val="12"/>
          <w:numId w:val="0"/>
        </w:numPr>
        <w:tabs>
          <w:tab w:val="center" w:pos="0"/>
          <w:tab w:val="left" w:pos="720"/>
          <w:tab w:val="left" w:pos="1080"/>
        </w:tabs>
        <w:suppressAutoHyphens/>
        <w:rPr>
          <w:rFonts w:asciiTheme="minorHAnsi" w:hAnsiTheme="minorHAnsi" w:cstheme="minorHAnsi"/>
          <w:b/>
          <w:spacing w:val="-3"/>
          <w:sz w:val="22"/>
          <w:szCs w:val="22"/>
        </w:rPr>
      </w:pPr>
    </w:p>
    <w:p w14:paraId="49531864" w14:textId="77777777" w:rsidR="00A8419C" w:rsidRPr="006D01C2" w:rsidRDefault="00A8419C" w:rsidP="0005007E">
      <w:pPr>
        <w:pStyle w:val="Heading1"/>
        <w:jc w:val="right"/>
        <w:rPr>
          <w:rFonts w:asciiTheme="minorHAnsi" w:hAnsiTheme="minorHAnsi" w:cstheme="minorHAnsi"/>
          <w:sz w:val="22"/>
          <w:szCs w:val="22"/>
        </w:rPr>
        <w:sectPr w:rsidR="00A8419C" w:rsidRPr="006D01C2" w:rsidSect="00706D07">
          <w:headerReference w:type="default" r:id="rId25"/>
          <w:footerReference w:type="default" r:id="rId26"/>
          <w:footerReference w:type="first" r:id="rId27"/>
          <w:pgSz w:w="11909" w:h="16834" w:code="9"/>
          <w:pgMar w:top="839" w:right="1418" w:bottom="1418" w:left="1418" w:header="680" w:footer="680" w:gutter="0"/>
          <w:cols w:space="720"/>
          <w:docGrid w:linePitch="360"/>
        </w:sectPr>
      </w:pPr>
    </w:p>
    <w:p w14:paraId="13DB98CF" w14:textId="4DDCB067" w:rsidR="00A8419C" w:rsidRPr="006D01C2" w:rsidRDefault="00D762F8" w:rsidP="0005007E">
      <w:pPr>
        <w:jc w:val="right"/>
        <w:rPr>
          <w:rFonts w:asciiTheme="minorHAnsi" w:hAnsiTheme="minorHAnsi" w:cstheme="minorHAnsi"/>
          <w:sz w:val="22"/>
          <w:szCs w:val="22"/>
        </w:rPr>
      </w:pPr>
      <w:r>
        <w:rPr>
          <w:noProof/>
        </w:rPr>
        <w:lastRenderedPageBreak/>
        <w:drawing>
          <wp:inline distT="0" distB="0" distL="0" distR="0" wp14:anchorId="1A9475F1" wp14:editId="51CB779D">
            <wp:extent cx="484749" cy="948411"/>
            <wp:effectExtent l="0" t="0" r="0" b="4445"/>
            <wp:docPr id="39" name="Picture 39"/>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314" cy="1016038"/>
                    </a:xfrm>
                    <a:prstGeom prst="rect">
                      <a:avLst/>
                    </a:prstGeom>
                    <a:noFill/>
                    <a:ln>
                      <a:noFill/>
                    </a:ln>
                  </pic:spPr>
                </pic:pic>
              </a:graphicData>
            </a:graphic>
          </wp:inline>
        </w:drawing>
      </w:r>
    </w:p>
    <w:p w14:paraId="6A8206ED" w14:textId="77777777" w:rsidR="00A8419C" w:rsidRPr="006D01C2" w:rsidRDefault="00A8419C" w:rsidP="0005007E">
      <w:pPr>
        <w:jc w:val="center"/>
        <w:rPr>
          <w:rFonts w:asciiTheme="minorHAnsi" w:hAnsiTheme="minorHAnsi" w:cstheme="minorHAnsi"/>
          <w:b/>
          <w:bCs/>
          <w:sz w:val="22"/>
          <w:szCs w:val="22"/>
        </w:rPr>
      </w:pPr>
      <w:r w:rsidRPr="006D01C2">
        <w:rPr>
          <w:rFonts w:asciiTheme="minorHAnsi" w:hAnsiTheme="minorHAnsi" w:cstheme="minorHAnsi"/>
          <w:b/>
          <w:bCs/>
          <w:sz w:val="22"/>
          <w:szCs w:val="22"/>
        </w:rPr>
        <w:t>Low Value Grant Agreement</w:t>
      </w:r>
    </w:p>
    <w:p w14:paraId="1950A81D" w14:textId="7D3BD89A" w:rsidR="00A8419C" w:rsidRPr="006D01C2" w:rsidRDefault="00A8419C" w:rsidP="0005007E">
      <w:pPr>
        <w:spacing w:after="120"/>
        <w:jc w:val="center"/>
        <w:rPr>
          <w:rFonts w:asciiTheme="minorHAnsi" w:hAnsiTheme="minorHAnsi" w:cstheme="minorHAnsi"/>
          <w:sz w:val="22"/>
          <w:szCs w:val="22"/>
        </w:rPr>
      </w:pPr>
      <w:r w:rsidRPr="006D01C2">
        <w:rPr>
          <w:rFonts w:asciiTheme="minorHAnsi" w:hAnsiTheme="minorHAnsi" w:cstheme="minorHAnsi"/>
          <w:sz w:val="22"/>
          <w:szCs w:val="22"/>
        </w:rPr>
        <w:t>[</w:t>
      </w:r>
      <w:r w:rsidRPr="006D01C2">
        <w:rPr>
          <w:rFonts w:asciiTheme="minorHAnsi" w:hAnsiTheme="minorHAnsi" w:cstheme="minorHAnsi"/>
          <w:b/>
          <w:sz w:val="22"/>
          <w:szCs w:val="22"/>
        </w:rPr>
        <w:t>Reference No.</w:t>
      </w:r>
      <w:r w:rsidRPr="006D01C2">
        <w:rPr>
          <w:rFonts w:asciiTheme="minorHAnsi" w:hAnsiTheme="minorHAnsi" w:cstheme="minorHAnsi"/>
          <w:sz w:val="22"/>
          <w:szCs w:val="22"/>
        </w:rPr>
        <w:t xml:space="preserve"> </w:t>
      </w:r>
      <w:r w:rsidRPr="006D01C2">
        <w:rPr>
          <w:rFonts w:asciiTheme="minorHAnsi" w:hAnsiTheme="minorHAnsi" w:cstheme="minorHAnsi"/>
          <w:i/>
          <w:sz w:val="22"/>
          <w:szCs w:val="22"/>
        </w:rPr>
        <w:t>insert reference number, if any; if none, delete bracketed text</w:t>
      </w:r>
      <w:r w:rsidRPr="006D01C2">
        <w:rPr>
          <w:rFonts w:asciiTheme="minorHAnsi" w:hAnsiTheme="minorHAnsi" w:cstheme="minorHAnsi"/>
          <w:sz w:val="22"/>
          <w:szCs w:val="22"/>
        </w:rPr>
        <w:t>]</w:t>
      </w:r>
    </w:p>
    <w:tbl>
      <w:tblPr>
        <w:tblW w:w="5300" w:type="pct"/>
        <w:tblInd w:w="-252" w:type="dxa"/>
        <w:tblCellMar>
          <w:top w:w="51" w:type="dxa"/>
          <w:bottom w:w="51" w:type="dxa"/>
        </w:tblCellMar>
        <w:tblLook w:val="0000" w:firstRow="0" w:lastRow="0" w:firstColumn="0" w:lastColumn="0" w:noHBand="0" w:noVBand="0"/>
      </w:tblPr>
      <w:tblGrid>
        <w:gridCol w:w="4713"/>
        <w:gridCol w:w="5200"/>
      </w:tblGrid>
      <w:tr w:rsidR="00C738EE" w:rsidRPr="006D01C2" w14:paraId="3CDE2334"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64E173C"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1.</w:t>
            </w:r>
            <w:r w:rsidRPr="006D01C2">
              <w:rPr>
                <w:rFonts w:asciiTheme="minorHAnsi" w:hAnsiTheme="minorHAnsi" w:cstheme="minorHAnsi"/>
                <w:sz w:val="22"/>
                <w:szCs w:val="22"/>
              </w:rPr>
              <w:tab/>
              <w:t>Country:</w:t>
            </w:r>
            <w:bookmarkStart w:id="36" w:name="Block_1"/>
            <w:r w:rsidRPr="006D01C2">
              <w:rPr>
                <w:rFonts w:asciiTheme="minorHAnsi" w:hAnsiTheme="minorHAnsi" w:cstheme="minorHAnsi"/>
                <w:sz w:val="22"/>
                <w:szCs w:val="22"/>
              </w:rPr>
              <w:t xml:space="preserve"> </w:t>
            </w:r>
            <w:bookmarkEnd w:id="36"/>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Host Country name]</w:instrText>
            </w:r>
            <w:r w:rsidRPr="006D01C2">
              <w:rPr>
                <w:rFonts w:asciiTheme="minorHAnsi" w:hAnsiTheme="minorHAnsi" w:cstheme="minorHAnsi"/>
                <w:sz w:val="22"/>
                <w:szCs w:val="22"/>
              </w:rPr>
              <w:fldChar w:fldCharType="end"/>
            </w:r>
          </w:p>
        </w:tc>
      </w:tr>
      <w:tr w:rsidR="00C738EE" w:rsidRPr="006D01C2" w14:paraId="65A07060"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0F94387"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2.</w:t>
            </w:r>
            <w:r w:rsidRPr="006D01C2">
              <w:rPr>
                <w:rFonts w:asciiTheme="minorHAnsi" w:hAnsiTheme="minorHAnsi" w:cstheme="minorHAnsi"/>
                <w:sz w:val="22"/>
                <w:szCs w:val="22"/>
              </w:rPr>
              <w:tab/>
              <w:t>Recipient Institution:</w:t>
            </w:r>
            <w:bookmarkStart w:id="37" w:name="Block_2"/>
            <w:r w:rsidRPr="006D01C2">
              <w:rPr>
                <w:rFonts w:asciiTheme="minorHAnsi" w:hAnsiTheme="minorHAnsi" w:cstheme="minorHAnsi"/>
                <w:sz w:val="22"/>
                <w:szCs w:val="22"/>
              </w:rPr>
              <w:t xml:space="preserve"> </w:t>
            </w:r>
            <w:bookmarkEnd w:id="37"/>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AcceptAllChangesInDocAndStopTracking "[Click here and enter full name of Recipient Institution]" </w:instrText>
            </w:r>
            <w:r w:rsidRPr="006D01C2">
              <w:rPr>
                <w:rFonts w:asciiTheme="minorHAnsi" w:hAnsiTheme="minorHAnsi" w:cstheme="minorHAnsi"/>
                <w:sz w:val="22"/>
                <w:szCs w:val="22"/>
              </w:rPr>
              <w:fldChar w:fldCharType="end"/>
            </w:r>
            <w:r w:rsidRPr="006D01C2">
              <w:rPr>
                <w:rFonts w:asciiTheme="minorHAnsi" w:hAnsiTheme="minorHAnsi" w:cstheme="minorHAnsi"/>
                <w:sz w:val="22"/>
                <w:szCs w:val="22"/>
              </w:rPr>
              <w:t xml:space="preserve"> incorporated under the laws of </w:t>
            </w:r>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AcceptAllChangesInDocAndStopTracking "[Click here and enter jurisdiction of incorporation]" </w:instrText>
            </w:r>
            <w:r w:rsidRPr="006D01C2">
              <w:rPr>
                <w:rFonts w:asciiTheme="minorHAnsi" w:hAnsiTheme="minorHAnsi" w:cstheme="minorHAnsi"/>
                <w:sz w:val="22"/>
                <w:szCs w:val="22"/>
              </w:rPr>
              <w:fldChar w:fldCharType="end"/>
            </w:r>
            <w:r w:rsidRPr="006D01C2">
              <w:rPr>
                <w:rFonts w:asciiTheme="minorHAnsi" w:hAnsiTheme="minorHAnsi" w:cstheme="minorHAnsi"/>
                <w:sz w:val="22"/>
                <w:szCs w:val="22"/>
              </w:rPr>
              <w:t xml:space="preserve">with address at </w:t>
            </w:r>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AcceptAllChangesInDocAndStopTracking "[Click here and enter full address of Recipient Institution]" </w:instrText>
            </w:r>
            <w:r w:rsidRPr="006D01C2">
              <w:rPr>
                <w:rFonts w:asciiTheme="minorHAnsi" w:hAnsiTheme="minorHAnsi" w:cstheme="minorHAnsi"/>
                <w:sz w:val="22"/>
                <w:szCs w:val="22"/>
              </w:rPr>
              <w:fldChar w:fldCharType="end"/>
            </w:r>
          </w:p>
        </w:tc>
      </w:tr>
      <w:tr w:rsidR="00C738EE" w:rsidRPr="006D01C2" w14:paraId="508DECC2"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7040703"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3.</w:t>
            </w:r>
            <w:r w:rsidRPr="006D01C2">
              <w:rPr>
                <w:rFonts w:asciiTheme="minorHAnsi" w:hAnsiTheme="minorHAnsi" w:cstheme="minorHAnsi"/>
                <w:sz w:val="22"/>
                <w:szCs w:val="22"/>
              </w:rPr>
              <w:tab/>
              <w:t>Project Number and Title:</w:t>
            </w:r>
            <w:bookmarkStart w:id="38" w:name="Block_3"/>
            <w:r w:rsidRPr="006D01C2">
              <w:rPr>
                <w:rFonts w:asciiTheme="minorHAnsi" w:hAnsiTheme="minorHAnsi" w:cstheme="minorHAnsi"/>
                <w:sz w:val="22"/>
                <w:szCs w:val="22"/>
              </w:rPr>
              <w:t xml:space="preserve"> </w:t>
            </w:r>
            <w:bookmarkEnd w:id="38"/>
            <w:r w:rsidRPr="006D01C2">
              <w:rPr>
                <w:rFonts w:asciiTheme="minorHAnsi" w:hAnsiTheme="minorHAnsi" w:cstheme="minorHAnsi"/>
                <w:sz w:val="22"/>
                <w:szCs w:val="22"/>
              </w:rPr>
              <w:t xml:space="preserve"> </w:t>
            </w:r>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AcceptAllChangesInDocAndStopTracking "[Click here and enter Project number (if any) and title]" </w:instrText>
            </w:r>
            <w:r w:rsidRPr="006D01C2">
              <w:rPr>
                <w:rFonts w:asciiTheme="minorHAnsi" w:hAnsiTheme="minorHAnsi" w:cstheme="minorHAnsi"/>
                <w:sz w:val="22"/>
                <w:szCs w:val="22"/>
              </w:rPr>
              <w:fldChar w:fldCharType="end"/>
            </w:r>
          </w:p>
        </w:tc>
      </w:tr>
      <w:tr w:rsidR="00C738EE" w:rsidRPr="006D01C2" w14:paraId="4EA6CA58"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FC0B32D"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4.</w:t>
            </w:r>
            <w:r w:rsidRPr="006D01C2">
              <w:rPr>
                <w:rFonts w:asciiTheme="minorHAnsi" w:hAnsiTheme="minorHAnsi" w:cstheme="minorHAnsi"/>
                <w:sz w:val="22"/>
                <w:szCs w:val="22"/>
              </w:rPr>
              <w:tab/>
              <w:t xml:space="preserve">Implementation Period:  From </w:t>
            </w:r>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date]</w:instrText>
            </w:r>
            <w:r w:rsidRPr="006D01C2">
              <w:rPr>
                <w:rFonts w:asciiTheme="minorHAnsi" w:hAnsiTheme="minorHAnsi" w:cstheme="minorHAnsi"/>
                <w:sz w:val="22"/>
                <w:szCs w:val="22"/>
              </w:rPr>
              <w:fldChar w:fldCharType="end"/>
            </w:r>
            <w:r w:rsidRPr="006D01C2">
              <w:rPr>
                <w:rFonts w:asciiTheme="minorHAnsi" w:hAnsiTheme="minorHAnsi" w:cstheme="minorHAnsi"/>
                <w:sz w:val="22"/>
                <w:szCs w:val="22"/>
              </w:rPr>
              <w:t xml:space="preserve"> to </w:t>
            </w:r>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date]</w:instrText>
            </w:r>
            <w:r w:rsidRPr="006D01C2">
              <w:rPr>
                <w:rFonts w:asciiTheme="minorHAnsi" w:hAnsiTheme="minorHAnsi" w:cstheme="minorHAnsi"/>
                <w:sz w:val="22"/>
                <w:szCs w:val="22"/>
              </w:rPr>
              <w:fldChar w:fldCharType="end"/>
            </w:r>
          </w:p>
        </w:tc>
      </w:tr>
      <w:tr w:rsidR="00C738EE" w:rsidRPr="006D01C2" w14:paraId="6D6F1A74"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FAD7BB1"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5.</w:t>
            </w:r>
            <w:r w:rsidRPr="006D01C2">
              <w:rPr>
                <w:rFonts w:asciiTheme="minorHAnsi" w:hAnsiTheme="minorHAnsi" w:cstheme="minorHAnsi"/>
                <w:sz w:val="22"/>
                <w:szCs w:val="22"/>
              </w:rPr>
              <w:tab/>
              <w:t xml:space="preserve">Budget: Up to the amount of </w:t>
            </w:r>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AutoTextList  \s "CurrencySign" \t "Right-click to select Currency"</w:instrText>
            </w:r>
            <w:r w:rsidRPr="006D01C2">
              <w:rPr>
                <w:rFonts w:asciiTheme="minorHAnsi" w:hAnsiTheme="minorHAnsi" w:cstheme="minorHAnsi"/>
                <w:sz w:val="22"/>
                <w:szCs w:val="22"/>
              </w:rPr>
              <w:fldChar w:fldCharType="separate"/>
            </w:r>
            <w:r w:rsidRPr="006D01C2">
              <w:rPr>
                <w:rFonts w:asciiTheme="minorHAnsi" w:hAnsiTheme="minorHAnsi" w:cstheme="minorHAnsi"/>
                <w:sz w:val="22"/>
                <w:szCs w:val="22"/>
              </w:rPr>
              <w:t>US$</w:t>
            </w:r>
            <w:r w:rsidRPr="006D01C2">
              <w:rPr>
                <w:rFonts w:asciiTheme="minorHAnsi" w:hAnsiTheme="minorHAnsi" w:cstheme="minorHAnsi"/>
                <w:sz w:val="22"/>
                <w:szCs w:val="22"/>
              </w:rPr>
              <w:fldChar w:fldCharType="end"/>
            </w:r>
            <w:r w:rsidRPr="006D01C2">
              <w:rPr>
                <w:rFonts w:asciiTheme="minorHAnsi" w:hAnsiTheme="minorHAnsi" w:cstheme="minorHAnsi"/>
                <w:sz w:val="22"/>
                <w:szCs w:val="22"/>
              </w:rPr>
              <w:t xml:space="preserve"> </w:t>
            </w:r>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amount]</w:instrText>
            </w:r>
            <w:r w:rsidRPr="006D01C2">
              <w:rPr>
                <w:rFonts w:asciiTheme="minorHAnsi" w:hAnsiTheme="minorHAnsi" w:cstheme="minorHAnsi"/>
                <w:sz w:val="22"/>
                <w:szCs w:val="22"/>
              </w:rPr>
              <w:fldChar w:fldCharType="end"/>
            </w:r>
            <w:r w:rsidRPr="006D01C2">
              <w:rPr>
                <w:rFonts w:asciiTheme="minorHAnsi" w:hAnsiTheme="minorHAnsi" w:cstheme="minorHAnsi"/>
                <w:sz w:val="22"/>
                <w:szCs w:val="22"/>
              </w:rPr>
              <w:t xml:space="preserve"> (</w:t>
            </w:r>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amount in words]</w:instrText>
            </w:r>
            <w:r w:rsidRPr="006D01C2">
              <w:rPr>
                <w:rFonts w:asciiTheme="minorHAnsi" w:hAnsiTheme="minorHAnsi" w:cstheme="minorHAnsi"/>
                <w:sz w:val="22"/>
                <w:szCs w:val="22"/>
              </w:rPr>
              <w:fldChar w:fldCharType="end"/>
            </w:r>
            <w:r w:rsidRPr="006D01C2">
              <w:rPr>
                <w:rFonts w:asciiTheme="minorHAnsi" w:hAnsiTheme="minorHAnsi" w:cstheme="minorHAnsi"/>
                <w:sz w:val="22"/>
                <w:szCs w:val="22"/>
              </w:rPr>
              <w:t xml:space="preserve"> United States Dollars)</w:t>
            </w:r>
          </w:p>
        </w:tc>
      </w:tr>
      <w:tr w:rsidR="00C738EE" w:rsidRPr="006D01C2" w14:paraId="6FA2DF25"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A56B65F"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6.    Schedule of Disbursement of Funds to Recipient Institution:</w:t>
            </w:r>
          </w:p>
          <w:p w14:paraId="4B9F3972" w14:textId="77777777" w:rsidR="00A8419C" w:rsidRPr="006D01C2" w:rsidRDefault="00A8419C" w:rsidP="0005007E">
            <w:pPr>
              <w:pStyle w:val="ListParagraph"/>
              <w:spacing w:after="120"/>
              <w:ind w:left="1080" w:firstLine="360"/>
              <w:jc w:val="both"/>
              <w:rPr>
                <w:rFonts w:asciiTheme="minorHAnsi" w:hAnsiTheme="minorHAnsi" w:cstheme="minorHAnsi"/>
              </w:rPr>
            </w:pPr>
            <w:r w:rsidRPr="006D01C2">
              <w:rPr>
                <w:rFonts w:asciiTheme="minorHAnsi" w:hAnsiTheme="minorHAnsi" w:cstheme="minorHAnsi"/>
                <w:u w:val="single"/>
              </w:rPr>
              <w:t>Disbursement Date/Milestone</w:t>
            </w:r>
            <w:r w:rsidRPr="006D01C2">
              <w:rPr>
                <w:rFonts w:asciiTheme="minorHAnsi" w:hAnsiTheme="minorHAnsi" w:cstheme="minorHAnsi"/>
              </w:rPr>
              <w:tab/>
            </w:r>
            <w:r w:rsidRPr="006D01C2">
              <w:rPr>
                <w:rFonts w:asciiTheme="minorHAnsi" w:hAnsiTheme="minorHAnsi" w:cstheme="minorHAnsi"/>
              </w:rPr>
              <w:tab/>
            </w:r>
            <w:r w:rsidRPr="006D01C2">
              <w:rPr>
                <w:rFonts w:asciiTheme="minorHAnsi" w:hAnsiTheme="minorHAnsi" w:cstheme="minorHAnsi"/>
              </w:rPr>
              <w:tab/>
            </w:r>
            <w:r w:rsidRPr="006D01C2">
              <w:rPr>
                <w:rFonts w:asciiTheme="minorHAnsi" w:hAnsiTheme="minorHAnsi" w:cstheme="minorHAnsi"/>
                <w:u w:val="single"/>
              </w:rPr>
              <w:t>Amount</w:t>
            </w:r>
            <w:r w:rsidRPr="006D01C2">
              <w:rPr>
                <w:rFonts w:asciiTheme="minorHAnsi" w:hAnsiTheme="minorHAnsi" w:cstheme="minorHAnsi"/>
              </w:rPr>
              <w:t xml:space="preserve"> </w:t>
            </w:r>
          </w:p>
          <w:p w14:paraId="366BA993"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 xml:space="preserve">                                  [insert specific date/milestone]</w:t>
            </w:r>
            <w:r w:rsidRPr="006D01C2">
              <w:rPr>
                <w:rFonts w:asciiTheme="minorHAnsi" w:hAnsiTheme="minorHAnsi" w:cstheme="minorHAnsi"/>
                <w:sz w:val="22"/>
                <w:szCs w:val="22"/>
              </w:rPr>
              <w:tab/>
            </w:r>
            <w:r w:rsidRPr="006D01C2">
              <w:rPr>
                <w:rFonts w:asciiTheme="minorHAnsi" w:hAnsiTheme="minorHAnsi" w:cstheme="minorHAnsi"/>
                <w:sz w:val="22"/>
                <w:szCs w:val="22"/>
              </w:rPr>
              <w:tab/>
              <w:t xml:space="preserve">              </w:t>
            </w:r>
            <w:proofErr w:type="gramStart"/>
            <w:r w:rsidRPr="006D01C2">
              <w:rPr>
                <w:rFonts w:asciiTheme="minorHAnsi" w:hAnsiTheme="minorHAnsi" w:cstheme="minorHAnsi"/>
                <w:sz w:val="22"/>
                <w:szCs w:val="22"/>
              </w:rPr>
              <w:t xml:space="preserve">   [</w:t>
            </w:r>
            <w:proofErr w:type="gramEnd"/>
            <w:r w:rsidRPr="006D01C2">
              <w:rPr>
                <w:rFonts w:asciiTheme="minorHAnsi" w:hAnsiTheme="minorHAnsi" w:cstheme="minorHAnsi"/>
                <w:sz w:val="22"/>
                <w:szCs w:val="22"/>
              </w:rPr>
              <w:t>specify amount]</w:t>
            </w:r>
          </w:p>
          <w:p w14:paraId="5B553A1A" w14:textId="77777777" w:rsidR="00A8419C" w:rsidRPr="006D01C2" w:rsidRDefault="00A8419C" w:rsidP="0005007E">
            <w:pPr>
              <w:pStyle w:val="Block"/>
              <w:rPr>
                <w:rFonts w:asciiTheme="minorHAnsi" w:hAnsiTheme="minorHAnsi" w:cstheme="minorHAnsi"/>
                <w:sz w:val="22"/>
                <w:szCs w:val="22"/>
              </w:rPr>
            </w:pPr>
          </w:p>
        </w:tc>
      </w:tr>
      <w:tr w:rsidR="00C738EE" w:rsidRPr="006D01C2" w14:paraId="080D2506"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6577744"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7.</w:t>
            </w:r>
            <w:r w:rsidRPr="006D01C2">
              <w:rPr>
                <w:rFonts w:asciiTheme="minorHAnsi" w:hAnsiTheme="minorHAnsi" w:cstheme="minorHAnsi"/>
                <w:sz w:val="22"/>
                <w:szCs w:val="22"/>
              </w:rPr>
              <w:tab/>
              <w:t>Information for Recipient Institution Bank Account into Which Funds Will Be Disbursed:</w:t>
            </w:r>
          </w:p>
          <w:p w14:paraId="74874A09"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ab/>
              <w:t xml:space="preserve">Account Name: </w:t>
            </w:r>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Owner of Bank Account]</w:instrText>
            </w:r>
            <w:r w:rsidRPr="006D01C2">
              <w:rPr>
                <w:rFonts w:asciiTheme="minorHAnsi" w:hAnsiTheme="minorHAnsi" w:cstheme="minorHAnsi"/>
                <w:sz w:val="22"/>
                <w:szCs w:val="22"/>
              </w:rPr>
              <w:fldChar w:fldCharType="end"/>
            </w:r>
          </w:p>
          <w:p w14:paraId="05302F6A"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ab/>
              <w:t>Account Title:</w:t>
            </w:r>
            <w:bookmarkStart w:id="39" w:name="Block_10_1"/>
            <w:r w:rsidRPr="006D01C2">
              <w:rPr>
                <w:rFonts w:asciiTheme="minorHAnsi" w:hAnsiTheme="minorHAnsi" w:cstheme="minorHAnsi"/>
                <w:sz w:val="22"/>
                <w:szCs w:val="22"/>
              </w:rPr>
              <w:t xml:space="preserve"> </w:t>
            </w:r>
            <w:bookmarkEnd w:id="39"/>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Account Title]</w:instrText>
            </w:r>
            <w:r w:rsidRPr="006D01C2">
              <w:rPr>
                <w:rFonts w:asciiTheme="minorHAnsi" w:hAnsiTheme="minorHAnsi" w:cstheme="minorHAnsi"/>
                <w:sz w:val="22"/>
                <w:szCs w:val="22"/>
              </w:rPr>
              <w:fldChar w:fldCharType="end"/>
            </w:r>
          </w:p>
          <w:p w14:paraId="2497979A"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ab/>
              <w:t>Account Number:</w:t>
            </w:r>
            <w:bookmarkStart w:id="40" w:name="Block_10_3"/>
            <w:r w:rsidRPr="006D01C2">
              <w:rPr>
                <w:rFonts w:asciiTheme="minorHAnsi" w:hAnsiTheme="minorHAnsi" w:cstheme="minorHAnsi"/>
                <w:sz w:val="22"/>
                <w:szCs w:val="22"/>
              </w:rPr>
              <w:t xml:space="preserve"> </w:t>
            </w:r>
            <w:bookmarkEnd w:id="40"/>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Account Number]</w:instrText>
            </w:r>
            <w:r w:rsidRPr="006D01C2">
              <w:rPr>
                <w:rFonts w:asciiTheme="minorHAnsi" w:hAnsiTheme="minorHAnsi" w:cstheme="minorHAnsi"/>
                <w:sz w:val="22"/>
                <w:szCs w:val="22"/>
              </w:rPr>
              <w:fldChar w:fldCharType="end"/>
            </w:r>
          </w:p>
          <w:p w14:paraId="669FBB38"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ab/>
              <w:t>Bank Name:</w:t>
            </w:r>
            <w:bookmarkStart w:id="41" w:name="Block_10_4"/>
            <w:r w:rsidRPr="006D01C2">
              <w:rPr>
                <w:rFonts w:asciiTheme="minorHAnsi" w:hAnsiTheme="minorHAnsi" w:cstheme="minorHAnsi"/>
                <w:sz w:val="22"/>
                <w:szCs w:val="22"/>
              </w:rPr>
              <w:t xml:space="preserve"> </w:t>
            </w:r>
            <w:bookmarkEnd w:id="41"/>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Bank name]</w:instrText>
            </w:r>
            <w:r w:rsidRPr="006D01C2">
              <w:rPr>
                <w:rFonts w:asciiTheme="minorHAnsi" w:hAnsiTheme="minorHAnsi" w:cstheme="minorHAnsi"/>
                <w:sz w:val="22"/>
                <w:szCs w:val="22"/>
              </w:rPr>
              <w:fldChar w:fldCharType="end"/>
            </w:r>
          </w:p>
          <w:p w14:paraId="18DE501A"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ab/>
              <w:t xml:space="preserve">Bank Address: </w:t>
            </w:r>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Bank Address]</w:instrText>
            </w:r>
            <w:r w:rsidRPr="006D01C2">
              <w:rPr>
                <w:rFonts w:asciiTheme="minorHAnsi" w:hAnsiTheme="minorHAnsi" w:cstheme="minorHAnsi"/>
                <w:sz w:val="22"/>
                <w:szCs w:val="22"/>
              </w:rPr>
              <w:fldChar w:fldCharType="end"/>
            </w:r>
          </w:p>
          <w:p w14:paraId="23B3B97B" w14:textId="77777777" w:rsidR="00A8419C" w:rsidRPr="006D01C2" w:rsidRDefault="00A8419C" w:rsidP="0005007E">
            <w:pPr>
              <w:pStyle w:val="Block"/>
              <w:rPr>
                <w:rFonts w:asciiTheme="minorHAnsi" w:hAnsiTheme="minorHAnsi" w:cstheme="minorHAnsi"/>
                <w:sz w:val="22"/>
                <w:szCs w:val="22"/>
                <w:lang w:val="de-DE"/>
              </w:rPr>
            </w:pPr>
            <w:r w:rsidRPr="006D01C2">
              <w:rPr>
                <w:rFonts w:asciiTheme="minorHAnsi" w:hAnsiTheme="minorHAnsi" w:cstheme="minorHAnsi"/>
                <w:sz w:val="22"/>
                <w:szCs w:val="22"/>
              </w:rPr>
              <w:tab/>
            </w:r>
            <w:r w:rsidRPr="006D01C2">
              <w:rPr>
                <w:rFonts w:asciiTheme="minorHAnsi" w:hAnsiTheme="minorHAnsi" w:cstheme="minorHAnsi"/>
                <w:sz w:val="22"/>
                <w:szCs w:val="22"/>
                <w:lang w:val="de-DE"/>
              </w:rPr>
              <w:t>Bank SWIFT Code:</w:t>
            </w:r>
            <w:bookmarkStart w:id="42" w:name="Block_10_6"/>
            <w:r w:rsidRPr="006D01C2">
              <w:rPr>
                <w:rFonts w:asciiTheme="minorHAnsi" w:hAnsiTheme="minorHAnsi" w:cstheme="minorHAnsi"/>
                <w:sz w:val="22"/>
                <w:szCs w:val="22"/>
                <w:lang w:val="de-DE"/>
              </w:rPr>
              <w:t xml:space="preserve"> </w:t>
            </w:r>
            <w:bookmarkEnd w:id="42"/>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Bank SWIFT Code]</w:instrText>
            </w:r>
            <w:r w:rsidRPr="006D01C2">
              <w:rPr>
                <w:rFonts w:asciiTheme="minorHAnsi" w:hAnsiTheme="minorHAnsi" w:cstheme="minorHAnsi"/>
                <w:sz w:val="22"/>
                <w:szCs w:val="22"/>
              </w:rPr>
              <w:fldChar w:fldCharType="end"/>
            </w:r>
          </w:p>
          <w:p w14:paraId="40DF7AD3" w14:textId="77777777" w:rsidR="00A8419C" w:rsidRPr="006D01C2" w:rsidRDefault="00A8419C" w:rsidP="0005007E">
            <w:pPr>
              <w:pStyle w:val="Block"/>
              <w:rPr>
                <w:rFonts w:asciiTheme="minorHAnsi" w:hAnsiTheme="minorHAnsi" w:cstheme="minorHAnsi"/>
                <w:sz w:val="22"/>
                <w:szCs w:val="22"/>
                <w:lang w:val="de-DE"/>
              </w:rPr>
            </w:pPr>
            <w:r w:rsidRPr="006D01C2">
              <w:rPr>
                <w:rFonts w:asciiTheme="minorHAnsi" w:hAnsiTheme="minorHAnsi" w:cstheme="minorHAnsi"/>
                <w:sz w:val="22"/>
                <w:szCs w:val="22"/>
              </w:rPr>
              <w:tab/>
            </w:r>
            <w:r w:rsidRPr="006D01C2">
              <w:rPr>
                <w:rFonts w:asciiTheme="minorHAnsi" w:hAnsiTheme="minorHAnsi" w:cstheme="minorHAnsi"/>
                <w:sz w:val="22"/>
                <w:szCs w:val="22"/>
                <w:lang w:val="de-DE"/>
              </w:rPr>
              <w:t>Bank Code:</w:t>
            </w:r>
            <w:bookmarkStart w:id="43" w:name="Block_10_7"/>
            <w:r w:rsidRPr="006D01C2">
              <w:rPr>
                <w:rFonts w:asciiTheme="minorHAnsi" w:hAnsiTheme="minorHAnsi" w:cstheme="minorHAnsi"/>
                <w:sz w:val="22"/>
                <w:szCs w:val="22"/>
                <w:lang w:val="de-DE"/>
              </w:rPr>
              <w:t xml:space="preserve"> </w:t>
            </w:r>
            <w:bookmarkEnd w:id="43"/>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Bank Code]</w:instrText>
            </w:r>
            <w:r w:rsidRPr="006D01C2">
              <w:rPr>
                <w:rFonts w:asciiTheme="minorHAnsi" w:hAnsiTheme="minorHAnsi" w:cstheme="minorHAnsi"/>
                <w:sz w:val="22"/>
                <w:szCs w:val="22"/>
              </w:rPr>
              <w:fldChar w:fldCharType="end"/>
            </w:r>
          </w:p>
          <w:p w14:paraId="5877D402"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ab/>
              <w:t>Routing instructions for disbursements:</w:t>
            </w:r>
            <w:bookmarkStart w:id="44" w:name="Block_10_8"/>
            <w:r w:rsidRPr="006D01C2">
              <w:rPr>
                <w:rFonts w:asciiTheme="minorHAnsi" w:hAnsiTheme="minorHAnsi" w:cstheme="minorHAnsi"/>
                <w:sz w:val="22"/>
                <w:szCs w:val="22"/>
              </w:rPr>
              <w:t xml:space="preserve"> </w:t>
            </w:r>
            <w:bookmarkEnd w:id="44"/>
            <w:r w:rsidRPr="006D01C2">
              <w:rPr>
                <w:rFonts w:asciiTheme="minorHAnsi" w:hAnsiTheme="minorHAnsi" w:cstheme="minorHAnsi"/>
                <w:sz w:val="22"/>
                <w:szCs w:val="22"/>
              </w:rPr>
              <w:fldChar w:fldCharType="begin"/>
            </w:r>
            <w:r w:rsidRPr="006D01C2">
              <w:rPr>
                <w:rFonts w:asciiTheme="minorHAnsi" w:hAnsiTheme="minorHAnsi" w:cstheme="minorHAnsi"/>
                <w:sz w:val="22"/>
                <w:szCs w:val="22"/>
              </w:rPr>
              <w:instrText xml:space="preserve"> MACROBUTTON NoMacro [Click </w:instrText>
            </w:r>
            <w:r w:rsidRPr="006D01C2">
              <w:rPr>
                <w:rFonts w:asciiTheme="minorHAnsi" w:hAnsiTheme="minorHAnsi" w:cstheme="minorHAnsi"/>
                <w:b/>
                <w:sz w:val="22"/>
                <w:szCs w:val="22"/>
              </w:rPr>
              <w:instrText>here</w:instrText>
            </w:r>
            <w:r w:rsidRPr="006D01C2">
              <w:rPr>
                <w:rFonts w:asciiTheme="minorHAnsi" w:hAnsiTheme="minorHAnsi" w:cstheme="minorHAnsi"/>
                <w:sz w:val="22"/>
                <w:szCs w:val="22"/>
              </w:rPr>
              <w:instrText xml:space="preserve"> and enter any additional instructions]</w:instrText>
            </w:r>
            <w:r w:rsidRPr="006D01C2">
              <w:rPr>
                <w:rFonts w:asciiTheme="minorHAnsi" w:hAnsiTheme="minorHAnsi" w:cstheme="minorHAnsi"/>
                <w:sz w:val="22"/>
                <w:szCs w:val="22"/>
              </w:rPr>
              <w:fldChar w:fldCharType="end"/>
            </w:r>
          </w:p>
        </w:tc>
      </w:tr>
      <w:tr w:rsidR="00C738EE" w:rsidRPr="006D01C2" w14:paraId="38566353" w14:textId="77777777" w:rsidTr="00A13FC3">
        <w:trPr>
          <w:cantSplit/>
        </w:trPr>
        <w:tc>
          <w:tcPr>
            <w:tcW w:w="2377" w:type="pct"/>
            <w:tcBorders>
              <w:top w:val="single" w:sz="3" w:space="0" w:color="000000"/>
              <w:left w:val="single" w:sz="3" w:space="0" w:color="000000"/>
              <w:bottom w:val="single" w:sz="3" w:space="0" w:color="000000"/>
              <w:right w:val="single" w:sz="3" w:space="0" w:color="000000"/>
            </w:tcBorders>
          </w:tcPr>
          <w:p w14:paraId="7B5217EA"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8.</w:t>
            </w:r>
            <w:r w:rsidRPr="006D01C2">
              <w:rPr>
                <w:rFonts w:asciiTheme="minorHAnsi" w:hAnsiTheme="minorHAnsi" w:cstheme="minorHAnsi"/>
                <w:sz w:val="22"/>
                <w:szCs w:val="22"/>
              </w:rPr>
              <w:tab/>
              <w:t>Notices to Recipient Institution:</w:t>
            </w:r>
          </w:p>
          <w:p w14:paraId="176C69D1"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Name:</w:t>
            </w:r>
          </w:p>
          <w:p w14:paraId="35242981"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Address:</w:t>
            </w:r>
          </w:p>
          <w:p w14:paraId="475904A4" w14:textId="77777777" w:rsidR="00A8419C" w:rsidRPr="006D01C2" w:rsidRDefault="00A8419C" w:rsidP="0005007E">
            <w:pPr>
              <w:pStyle w:val="Block"/>
              <w:rPr>
                <w:rFonts w:asciiTheme="minorHAnsi" w:hAnsiTheme="minorHAnsi" w:cstheme="minorHAnsi"/>
                <w:sz w:val="22"/>
                <w:szCs w:val="22"/>
              </w:rPr>
            </w:pPr>
          </w:p>
          <w:p w14:paraId="3D13EC0F"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Tel:</w:t>
            </w:r>
          </w:p>
          <w:p w14:paraId="4053C52E"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Fax:</w:t>
            </w:r>
          </w:p>
          <w:p w14:paraId="68C0455C"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Email:</w:t>
            </w:r>
          </w:p>
        </w:tc>
        <w:tc>
          <w:tcPr>
            <w:tcW w:w="2623" w:type="pct"/>
            <w:tcBorders>
              <w:top w:val="single" w:sz="3" w:space="0" w:color="000000"/>
              <w:left w:val="single" w:sz="3" w:space="0" w:color="000000"/>
              <w:bottom w:val="single" w:sz="3" w:space="0" w:color="000000"/>
              <w:right w:val="single" w:sz="3" w:space="0" w:color="000000"/>
            </w:tcBorders>
          </w:tcPr>
          <w:p w14:paraId="3331B77C"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9.</w:t>
            </w:r>
            <w:r w:rsidRPr="006D01C2">
              <w:rPr>
                <w:rFonts w:asciiTheme="minorHAnsi" w:hAnsiTheme="minorHAnsi" w:cstheme="minorHAnsi"/>
                <w:sz w:val="22"/>
                <w:szCs w:val="22"/>
              </w:rPr>
              <w:tab/>
              <w:t>Notices to UNDP:</w:t>
            </w:r>
          </w:p>
          <w:p w14:paraId="1558DA74"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Name:</w:t>
            </w:r>
          </w:p>
          <w:p w14:paraId="0CC155C8"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Address:</w:t>
            </w:r>
          </w:p>
          <w:p w14:paraId="700491A0" w14:textId="77777777" w:rsidR="00A8419C" w:rsidRPr="006D01C2" w:rsidRDefault="00A8419C" w:rsidP="0005007E">
            <w:pPr>
              <w:pStyle w:val="Block"/>
              <w:rPr>
                <w:rFonts w:asciiTheme="minorHAnsi" w:hAnsiTheme="minorHAnsi" w:cstheme="minorHAnsi"/>
                <w:sz w:val="22"/>
                <w:szCs w:val="22"/>
              </w:rPr>
            </w:pPr>
          </w:p>
          <w:p w14:paraId="7A539B43"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Tel:</w:t>
            </w:r>
          </w:p>
          <w:p w14:paraId="74784828"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Fax:</w:t>
            </w:r>
          </w:p>
          <w:p w14:paraId="4575193F" w14:textId="77777777" w:rsidR="00A8419C" w:rsidRPr="006D01C2" w:rsidRDefault="00A8419C" w:rsidP="0005007E">
            <w:pPr>
              <w:pStyle w:val="Block"/>
              <w:rPr>
                <w:rFonts w:asciiTheme="minorHAnsi" w:hAnsiTheme="minorHAnsi" w:cstheme="minorHAnsi"/>
                <w:sz w:val="22"/>
                <w:szCs w:val="22"/>
                <w:lang w:val="fr-FR"/>
              </w:rPr>
            </w:pPr>
            <w:r w:rsidRPr="006D01C2">
              <w:rPr>
                <w:rFonts w:asciiTheme="minorHAnsi" w:hAnsiTheme="minorHAnsi" w:cstheme="minorHAnsi"/>
                <w:sz w:val="22"/>
                <w:szCs w:val="22"/>
              </w:rPr>
              <w:t>Email:</w:t>
            </w:r>
          </w:p>
        </w:tc>
      </w:tr>
      <w:tr w:rsidR="00C738EE" w:rsidRPr="006D01C2" w14:paraId="5A80D9F9"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52D2E08"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10.</w:t>
            </w:r>
            <w:bookmarkStart w:id="45" w:name="OLE_LINK1"/>
            <w:bookmarkStart w:id="46" w:name="OLE_LINK2"/>
            <w:r w:rsidRPr="006D01C2">
              <w:rPr>
                <w:rFonts w:asciiTheme="minorHAnsi" w:hAnsiTheme="minorHAnsi" w:cstheme="minorHAnsi"/>
                <w:sz w:val="22"/>
                <w:szCs w:val="22"/>
              </w:rPr>
              <w:tab/>
            </w:r>
            <w:bookmarkEnd w:id="45"/>
            <w:bookmarkEnd w:id="46"/>
            <w:r w:rsidRPr="006D01C2">
              <w:rPr>
                <w:rFonts w:asciiTheme="minorHAnsi" w:hAnsiTheme="minorHAnsi" w:cstheme="minorHAnsi"/>
                <w:sz w:val="22"/>
                <w:szCs w:val="22"/>
              </w:rPr>
              <w:t xml:space="preserve">Signed for </w:t>
            </w:r>
            <w:r w:rsidRPr="006D01C2">
              <w:rPr>
                <w:rFonts w:asciiTheme="minorHAnsi" w:hAnsiTheme="minorHAnsi" w:cstheme="minorHAnsi"/>
                <w:b/>
                <w:sz w:val="22"/>
                <w:szCs w:val="22"/>
              </w:rPr>
              <w:fldChar w:fldCharType="begin"/>
            </w:r>
            <w:r w:rsidRPr="006D01C2">
              <w:rPr>
                <w:rFonts w:asciiTheme="minorHAnsi" w:hAnsiTheme="minorHAnsi" w:cstheme="minorHAnsi"/>
                <w:b/>
                <w:sz w:val="22"/>
                <w:szCs w:val="22"/>
              </w:rPr>
              <w:instrText xml:space="preserve"> MACROBUTTON  AcceptAllChangesInDocAndStopTracking "[Click here and enter Recipient Institution name]" </w:instrText>
            </w:r>
            <w:r w:rsidRPr="006D01C2">
              <w:rPr>
                <w:rFonts w:asciiTheme="minorHAnsi" w:hAnsiTheme="minorHAnsi" w:cstheme="minorHAnsi"/>
                <w:b/>
                <w:sz w:val="22"/>
                <w:szCs w:val="22"/>
              </w:rPr>
              <w:fldChar w:fldCharType="end"/>
            </w:r>
            <w:r w:rsidRPr="006D01C2">
              <w:rPr>
                <w:rFonts w:asciiTheme="minorHAnsi" w:hAnsiTheme="minorHAnsi" w:cstheme="minorHAnsi"/>
                <w:sz w:val="22"/>
                <w:szCs w:val="22"/>
              </w:rPr>
              <w:t>by its Authorized Representative</w:t>
            </w:r>
          </w:p>
          <w:p w14:paraId="114BE2AB" w14:textId="77777777" w:rsidR="00A8419C" w:rsidRPr="006D01C2" w:rsidRDefault="00A8419C" w:rsidP="0005007E">
            <w:pPr>
              <w:pStyle w:val="Block"/>
              <w:rPr>
                <w:rFonts w:asciiTheme="minorHAnsi" w:hAnsiTheme="minorHAnsi" w:cstheme="minorHAnsi"/>
                <w:sz w:val="22"/>
                <w:szCs w:val="22"/>
              </w:rPr>
            </w:pPr>
          </w:p>
          <w:p w14:paraId="274373F8" w14:textId="77777777" w:rsidR="00A8419C" w:rsidRPr="006D01C2" w:rsidRDefault="00A8419C" w:rsidP="0005007E">
            <w:pPr>
              <w:pStyle w:val="Block"/>
              <w:rPr>
                <w:rFonts w:asciiTheme="minorHAnsi" w:hAnsiTheme="minorHAnsi" w:cstheme="minorHAnsi"/>
                <w:sz w:val="22"/>
                <w:szCs w:val="22"/>
              </w:rPr>
            </w:pPr>
          </w:p>
          <w:p w14:paraId="61C4AD42" w14:textId="77777777" w:rsidR="00A8419C" w:rsidRPr="006D01C2" w:rsidRDefault="00A8419C" w:rsidP="0005007E">
            <w:pPr>
              <w:pStyle w:val="Block"/>
              <w:rPr>
                <w:rFonts w:asciiTheme="minorHAnsi" w:hAnsiTheme="minorHAnsi" w:cstheme="minorHAnsi"/>
                <w:sz w:val="22"/>
                <w:szCs w:val="22"/>
              </w:rPr>
            </w:pPr>
          </w:p>
          <w:p w14:paraId="5137B7B5" w14:textId="77777777" w:rsidR="00A8419C" w:rsidRPr="006D01C2" w:rsidRDefault="00A8419C" w:rsidP="0005007E">
            <w:pPr>
              <w:pStyle w:val="Blocksignature"/>
              <w:spacing w:before="0" w:after="0"/>
              <w:rPr>
                <w:rFonts w:asciiTheme="minorHAnsi" w:hAnsiTheme="minorHAnsi" w:cstheme="minorHAnsi"/>
                <w:sz w:val="22"/>
                <w:szCs w:val="22"/>
              </w:rPr>
            </w:pPr>
            <w:r w:rsidRPr="006D01C2">
              <w:rPr>
                <w:rFonts w:asciiTheme="minorHAnsi" w:hAnsiTheme="minorHAnsi" w:cstheme="minorHAnsi"/>
                <w:sz w:val="22"/>
                <w:szCs w:val="22"/>
              </w:rPr>
              <w:t xml:space="preserve">Date: </w:t>
            </w:r>
            <w:r w:rsidRPr="006D01C2">
              <w:rPr>
                <w:rFonts w:asciiTheme="minorHAnsi" w:hAnsiTheme="minorHAnsi" w:cstheme="minorHAnsi"/>
                <w:sz w:val="22"/>
                <w:szCs w:val="22"/>
              </w:rPr>
              <w:tab/>
            </w:r>
            <w:r w:rsidRPr="006D01C2">
              <w:rPr>
                <w:rFonts w:asciiTheme="minorHAnsi" w:hAnsiTheme="minorHAnsi" w:cstheme="minorHAnsi"/>
                <w:sz w:val="22"/>
                <w:szCs w:val="22"/>
              </w:rPr>
              <w:tab/>
              <w:t xml:space="preserve">Signature: </w:t>
            </w:r>
            <w:bookmarkStart w:id="47" w:name="Block_15_1"/>
            <w:r w:rsidRPr="006D01C2">
              <w:rPr>
                <w:rFonts w:asciiTheme="minorHAnsi" w:hAnsiTheme="minorHAnsi" w:cstheme="minorHAnsi"/>
                <w:sz w:val="22"/>
                <w:szCs w:val="22"/>
              </w:rPr>
              <w:tab/>
            </w:r>
          </w:p>
          <w:bookmarkEnd w:id="47"/>
          <w:p w14:paraId="618F88D2"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Name: _______________________                                          Title: _________________________________________</w:t>
            </w:r>
          </w:p>
        </w:tc>
      </w:tr>
      <w:tr w:rsidR="00C738EE" w:rsidRPr="006D01C2" w14:paraId="7675B56E"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C36FEB3"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lastRenderedPageBreak/>
              <w:t>11.</w:t>
            </w:r>
            <w:r w:rsidRPr="006D01C2">
              <w:rPr>
                <w:rFonts w:asciiTheme="minorHAnsi" w:hAnsiTheme="minorHAnsi" w:cstheme="minorHAnsi"/>
                <w:sz w:val="22"/>
                <w:szCs w:val="22"/>
              </w:rPr>
              <w:tab/>
              <w:t xml:space="preserve">Signed for the </w:t>
            </w:r>
            <w:r w:rsidRPr="006D01C2">
              <w:rPr>
                <w:rFonts w:asciiTheme="minorHAnsi" w:hAnsiTheme="minorHAnsi" w:cstheme="minorHAnsi"/>
                <w:b/>
                <w:sz w:val="22"/>
                <w:szCs w:val="22"/>
              </w:rPr>
              <w:t>United Nations Development Programme</w:t>
            </w:r>
            <w:r w:rsidRPr="006D01C2">
              <w:rPr>
                <w:rFonts w:asciiTheme="minorHAnsi" w:hAnsiTheme="minorHAnsi" w:cstheme="minorHAnsi"/>
                <w:sz w:val="22"/>
                <w:szCs w:val="22"/>
              </w:rPr>
              <w:t xml:space="preserve"> by its Authorized Representative</w:t>
            </w:r>
          </w:p>
          <w:p w14:paraId="04D5D952" w14:textId="77777777" w:rsidR="00A8419C" w:rsidRPr="006D01C2" w:rsidRDefault="00A8419C" w:rsidP="0005007E">
            <w:pPr>
              <w:pStyle w:val="Block"/>
              <w:rPr>
                <w:rFonts w:asciiTheme="minorHAnsi" w:hAnsiTheme="minorHAnsi" w:cstheme="minorHAnsi"/>
                <w:sz w:val="22"/>
                <w:szCs w:val="22"/>
              </w:rPr>
            </w:pPr>
          </w:p>
          <w:p w14:paraId="1AFECC6C" w14:textId="77777777" w:rsidR="00A8419C" w:rsidRPr="006D01C2" w:rsidRDefault="00A8419C" w:rsidP="0005007E">
            <w:pPr>
              <w:pStyle w:val="Block"/>
              <w:rPr>
                <w:rFonts w:asciiTheme="minorHAnsi" w:hAnsiTheme="minorHAnsi" w:cstheme="minorHAnsi"/>
                <w:sz w:val="22"/>
                <w:szCs w:val="22"/>
              </w:rPr>
            </w:pPr>
          </w:p>
          <w:p w14:paraId="3BF51677" w14:textId="77777777" w:rsidR="00A8419C" w:rsidRPr="006D01C2" w:rsidRDefault="00A8419C" w:rsidP="0005007E">
            <w:pPr>
              <w:pStyle w:val="Block"/>
              <w:rPr>
                <w:rFonts w:asciiTheme="minorHAnsi" w:hAnsiTheme="minorHAnsi" w:cstheme="minorHAnsi"/>
                <w:sz w:val="22"/>
                <w:szCs w:val="22"/>
              </w:rPr>
            </w:pPr>
          </w:p>
          <w:p w14:paraId="446B94CB" w14:textId="77777777" w:rsidR="00A8419C" w:rsidRPr="006D01C2" w:rsidRDefault="00A8419C" w:rsidP="0005007E">
            <w:pPr>
              <w:pStyle w:val="Blocksignature"/>
              <w:spacing w:before="0" w:after="0"/>
              <w:rPr>
                <w:rFonts w:asciiTheme="minorHAnsi" w:hAnsiTheme="minorHAnsi" w:cstheme="minorHAnsi"/>
                <w:sz w:val="22"/>
                <w:szCs w:val="22"/>
              </w:rPr>
            </w:pPr>
            <w:r w:rsidRPr="006D01C2">
              <w:rPr>
                <w:rFonts w:asciiTheme="minorHAnsi" w:hAnsiTheme="minorHAnsi" w:cstheme="minorHAnsi"/>
                <w:sz w:val="22"/>
                <w:szCs w:val="22"/>
              </w:rPr>
              <w:t xml:space="preserve">Date: </w:t>
            </w:r>
            <w:r w:rsidRPr="006D01C2">
              <w:rPr>
                <w:rFonts w:asciiTheme="minorHAnsi" w:hAnsiTheme="minorHAnsi" w:cstheme="minorHAnsi"/>
                <w:sz w:val="22"/>
                <w:szCs w:val="22"/>
              </w:rPr>
              <w:tab/>
            </w:r>
            <w:r w:rsidRPr="006D01C2">
              <w:rPr>
                <w:rFonts w:asciiTheme="minorHAnsi" w:hAnsiTheme="minorHAnsi" w:cstheme="minorHAnsi"/>
                <w:sz w:val="22"/>
                <w:szCs w:val="22"/>
              </w:rPr>
              <w:tab/>
              <w:t xml:space="preserve">Signature: </w:t>
            </w:r>
            <w:r w:rsidRPr="006D01C2">
              <w:rPr>
                <w:rFonts w:asciiTheme="minorHAnsi" w:hAnsiTheme="minorHAnsi" w:cstheme="minorHAnsi"/>
                <w:sz w:val="22"/>
                <w:szCs w:val="22"/>
              </w:rPr>
              <w:tab/>
            </w:r>
          </w:p>
          <w:p w14:paraId="6E38071C" w14:textId="77777777" w:rsidR="00A8419C" w:rsidRPr="006D01C2" w:rsidRDefault="00A8419C" w:rsidP="0005007E">
            <w:pPr>
              <w:pStyle w:val="Block"/>
              <w:rPr>
                <w:rFonts w:asciiTheme="minorHAnsi" w:hAnsiTheme="minorHAnsi" w:cstheme="minorHAnsi"/>
                <w:sz w:val="22"/>
                <w:szCs w:val="22"/>
              </w:rPr>
            </w:pPr>
            <w:r w:rsidRPr="006D01C2">
              <w:rPr>
                <w:rFonts w:asciiTheme="minorHAnsi" w:hAnsiTheme="minorHAnsi" w:cstheme="minorHAnsi"/>
                <w:sz w:val="22"/>
                <w:szCs w:val="22"/>
              </w:rPr>
              <w:t>Name: _________________________                                      Title: _________________________________________</w:t>
            </w:r>
          </w:p>
        </w:tc>
      </w:tr>
      <w:tr w:rsidR="00C738EE" w:rsidRPr="006D01C2" w14:paraId="2606BF7F" w14:textId="77777777" w:rsidTr="00A13FC3">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CBE2B55" w14:textId="77777777" w:rsidR="00A8419C" w:rsidRPr="006D01C2" w:rsidRDefault="00A8419C" w:rsidP="0005007E">
            <w:pPr>
              <w:pStyle w:val="Blockboldmiddletab"/>
              <w:tabs>
                <w:tab w:val="clear" w:pos="360"/>
              </w:tabs>
              <w:ind w:left="0" w:firstLine="0"/>
              <w:rPr>
                <w:rFonts w:asciiTheme="minorHAnsi" w:hAnsiTheme="minorHAnsi" w:cstheme="minorHAnsi"/>
                <w:sz w:val="22"/>
                <w:szCs w:val="22"/>
              </w:rPr>
            </w:pPr>
            <w:r w:rsidRPr="006D01C2">
              <w:rPr>
                <w:rFonts w:asciiTheme="minorHAnsi" w:hAnsiTheme="minorHAnsi" w:cstheme="minorHAnsi"/>
                <w:sz w:val="22"/>
                <w:szCs w:val="22"/>
              </w:rPr>
              <w:t xml:space="preserve">The following documents constitute the entire Agreement between the Parties and supersedes all prior agreements, understandings, </w:t>
            </w:r>
            <w:proofErr w:type="gramStart"/>
            <w:r w:rsidRPr="006D01C2">
              <w:rPr>
                <w:rFonts w:asciiTheme="minorHAnsi" w:hAnsiTheme="minorHAnsi" w:cstheme="minorHAnsi"/>
                <w:sz w:val="22"/>
                <w:szCs w:val="22"/>
              </w:rPr>
              <w:t>communications</w:t>
            </w:r>
            <w:proofErr w:type="gramEnd"/>
            <w:r w:rsidRPr="006D01C2">
              <w:rPr>
                <w:rFonts w:asciiTheme="minorHAnsi" w:hAnsiTheme="minorHAnsi" w:cstheme="minorHAnsi"/>
                <w:sz w:val="22"/>
                <w:szCs w:val="22"/>
              </w:rPr>
              <w:t xml:space="preserve"> and representations concerning the subject matter:</w:t>
            </w:r>
          </w:p>
          <w:p w14:paraId="469124C9" w14:textId="77777777" w:rsidR="00A8419C" w:rsidRPr="006D01C2" w:rsidRDefault="00A8419C" w:rsidP="0005007E">
            <w:pPr>
              <w:pStyle w:val="Blockboldmiddletab"/>
              <w:ind w:left="0" w:firstLine="0"/>
              <w:rPr>
                <w:rFonts w:asciiTheme="minorHAnsi" w:hAnsiTheme="minorHAnsi" w:cstheme="minorHAnsi"/>
                <w:sz w:val="22"/>
                <w:szCs w:val="22"/>
              </w:rPr>
            </w:pPr>
            <w:r w:rsidRPr="006D01C2">
              <w:rPr>
                <w:rFonts w:asciiTheme="minorHAnsi" w:hAnsiTheme="minorHAnsi" w:cstheme="minorHAnsi"/>
                <w:sz w:val="22"/>
                <w:szCs w:val="22"/>
              </w:rPr>
              <w:t>this face sheet (“Face Sheet”)</w:t>
            </w:r>
          </w:p>
          <w:p w14:paraId="493D02BE" w14:textId="77777777" w:rsidR="00A8419C" w:rsidRPr="006D01C2" w:rsidRDefault="00A8419C" w:rsidP="0005007E">
            <w:pPr>
              <w:pStyle w:val="Blockboldmiddletab"/>
              <w:rPr>
                <w:rFonts w:asciiTheme="minorHAnsi" w:hAnsiTheme="minorHAnsi" w:cstheme="minorHAnsi"/>
                <w:sz w:val="22"/>
                <w:szCs w:val="22"/>
              </w:rPr>
            </w:pPr>
            <w:r w:rsidRPr="006D01C2">
              <w:rPr>
                <w:rFonts w:asciiTheme="minorHAnsi" w:hAnsiTheme="minorHAnsi" w:cstheme="minorHAnsi"/>
                <w:sz w:val="22"/>
                <w:szCs w:val="22"/>
              </w:rPr>
              <w:t>Standard Terms and Conditions</w:t>
            </w:r>
            <w:r w:rsidRPr="006D01C2">
              <w:rPr>
                <w:rFonts w:asciiTheme="minorHAnsi" w:hAnsiTheme="minorHAnsi" w:cstheme="minorHAnsi"/>
                <w:sz w:val="22"/>
                <w:szCs w:val="22"/>
              </w:rPr>
              <w:tab/>
            </w:r>
          </w:p>
          <w:p w14:paraId="449F170E" w14:textId="77777777" w:rsidR="00A8419C" w:rsidRPr="006D01C2" w:rsidRDefault="00A8419C" w:rsidP="0005007E">
            <w:pPr>
              <w:pStyle w:val="Blockboldmiddletab"/>
              <w:tabs>
                <w:tab w:val="clear" w:pos="360"/>
                <w:tab w:val="left" w:pos="0"/>
              </w:tabs>
              <w:ind w:left="0" w:firstLine="0"/>
              <w:rPr>
                <w:rFonts w:asciiTheme="minorHAnsi" w:hAnsiTheme="minorHAnsi" w:cstheme="minorHAnsi"/>
                <w:sz w:val="22"/>
                <w:szCs w:val="22"/>
              </w:rPr>
            </w:pPr>
            <w:r w:rsidRPr="006D01C2">
              <w:rPr>
                <w:rFonts w:asciiTheme="minorHAnsi" w:hAnsiTheme="minorHAnsi" w:cstheme="minorHAnsi"/>
                <w:sz w:val="22"/>
                <w:szCs w:val="22"/>
              </w:rPr>
              <w:t xml:space="preserve">Annex A – Accepted Grant Proposal </w:t>
            </w:r>
          </w:p>
          <w:p w14:paraId="26443A5F" w14:textId="77777777" w:rsidR="00A8419C" w:rsidRPr="006D01C2" w:rsidRDefault="00A8419C" w:rsidP="0005007E">
            <w:pPr>
              <w:pStyle w:val="Blockboldmiddletab"/>
              <w:tabs>
                <w:tab w:val="clear" w:pos="360"/>
                <w:tab w:val="left" w:pos="0"/>
              </w:tabs>
              <w:ind w:left="0" w:firstLine="0"/>
              <w:rPr>
                <w:rFonts w:asciiTheme="minorHAnsi" w:hAnsiTheme="minorHAnsi" w:cstheme="minorHAnsi"/>
                <w:sz w:val="22"/>
                <w:szCs w:val="22"/>
              </w:rPr>
            </w:pPr>
            <w:r w:rsidRPr="006D01C2">
              <w:rPr>
                <w:rFonts w:asciiTheme="minorHAnsi" w:hAnsiTheme="minorHAnsi" w:cstheme="minorHAnsi"/>
                <w:sz w:val="22"/>
                <w:szCs w:val="22"/>
              </w:rPr>
              <w:t>Annex B – Reporting Format</w:t>
            </w:r>
          </w:p>
          <w:p w14:paraId="22801087" w14:textId="77777777" w:rsidR="00A8419C" w:rsidRPr="006D01C2" w:rsidRDefault="00A8419C" w:rsidP="0005007E">
            <w:pPr>
              <w:pStyle w:val="Blockboldmiddletab"/>
              <w:tabs>
                <w:tab w:val="clear" w:pos="360"/>
                <w:tab w:val="left" w:pos="0"/>
              </w:tabs>
              <w:ind w:left="0" w:firstLine="0"/>
              <w:rPr>
                <w:rFonts w:asciiTheme="minorHAnsi" w:hAnsiTheme="minorHAnsi" w:cstheme="minorHAnsi"/>
                <w:sz w:val="22"/>
                <w:szCs w:val="22"/>
              </w:rPr>
            </w:pPr>
            <w:r w:rsidRPr="006D01C2">
              <w:rPr>
                <w:rFonts w:asciiTheme="minorHAnsi" w:hAnsiTheme="minorHAnsi" w:cstheme="minorHAnsi"/>
                <w:sz w:val="22"/>
                <w:szCs w:val="22"/>
              </w:rPr>
              <w:t>Annex C – Project Document for the Project funding this Grant Agreement</w:t>
            </w:r>
          </w:p>
        </w:tc>
      </w:tr>
    </w:tbl>
    <w:p w14:paraId="6BED244E" w14:textId="77777777" w:rsidR="00A8419C" w:rsidRPr="006D01C2" w:rsidRDefault="00A8419C" w:rsidP="0005007E">
      <w:pPr>
        <w:rPr>
          <w:rFonts w:asciiTheme="minorHAnsi" w:hAnsiTheme="minorHAnsi" w:cstheme="minorHAnsi"/>
          <w:sz w:val="22"/>
          <w:szCs w:val="22"/>
        </w:rPr>
      </w:pPr>
    </w:p>
    <w:p w14:paraId="0396B4E2" w14:textId="77777777" w:rsidR="00A8419C" w:rsidRPr="006D01C2" w:rsidRDefault="00A8419C" w:rsidP="0005007E">
      <w:pPr>
        <w:rPr>
          <w:rFonts w:asciiTheme="minorHAnsi" w:hAnsiTheme="minorHAnsi" w:cstheme="minorHAnsi"/>
          <w:sz w:val="22"/>
          <w:szCs w:val="22"/>
        </w:rPr>
      </w:pPr>
    </w:p>
    <w:p w14:paraId="47A5EEFC" w14:textId="77777777" w:rsidR="00A8419C" w:rsidRPr="006D01C2" w:rsidRDefault="00A8419C" w:rsidP="0005007E">
      <w:pPr>
        <w:rPr>
          <w:rFonts w:asciiTheme="minorHAnsi" w:hAnsiTheme="minorHAnsi" w:cstheme="minorHAnsi"/>
          <w:sz w:val="22"/>
          <w:szCs w:val="22"/>
        </w:rPr>
      </w:pPr>
    </w:p>
    <w:p w14:paraId="43CE0BD1" w14:textId="77777777" w:rsidR="00A8419C" w:rsidRPr="006D01C2" w:rsidRDefault="00A8419C" w:rsidP="0005007E">
      <w:pPr>
        <w:rPr>
          <w:rFonts w:asciiTheme="minorHAnsi" w:hAnsiTheme="minorHAnsi" w:cstheme="minorHAnsi"/>
          <w:sz w:val="22"/>
          <w:szCs w:val="22"/>
        </w:rPr>
      </w:pPr>
    </w:p>
    <w:p w14:paraId="52A83BB3" w14:textId="77777777" w:rsidR="00A8419C" w:rsidRPr="006D01C2" w:rsidRDefault="00A8419C" w:rsidP="0005007E">
      <w:pPr>
        <w:jc w:val="center"/>
        <w:rPr>
          <w:rFonts w:asciiTheme="minorHAnsi" w:hAnsiTheme="minorHAnsi" w:cstheme="minorHAnsi"/>
          <w:b/>
          <w:sz w:val="22"/>
          <w:szCs w:val="22"/>
          <w:u w:val="single"/>
        </w:rPr>
        <w:sectPr w:rsidR="00A8419C" w:rsidRPr="006D01C2" w:rsidSect="00706D07">
          <w:headerReference w:type="default" r:id="rId28"/>
          <w:pgSz w:w="12240" w:h="15840" w:code="1"/>
          <w:pgMar w:top="893" w:right="1440" w:bottom="1440" w:left="1440" w:header="720" w:footer="302" w:gutter="0"/>
          <w:cols w:space="720"/>
          <w:docGrid w:linePitch="272"/>
        </w:sectPr>
      </w:pPr>
    </w:p>
    <w:p w14:paraId="1B0715A6" w14:textId="77777777" w:rsidR="00A8419C" w:rsidRPr="006D01C2" w:rsidRDefault="00A8419C" w:rsidP="0005007E">
      <w:pPr>
        <w:jc w:val="center"/>
        <w:rPr>
          <w:rFonts w:asciiTheme="minorHAnsi" w:hAnsiTheme="minorHAnsi" w:cstheme="minorHAnsi"/>
          <w:b/>
          <w:sz w:val="22"/>
          <w:szCs w:val="22"/>
          <w:u w:val="single"/>
        </w:rPr>
      </w:pPr>
      <w:r w:rsidRPr="006D01C2">
        <w:rPr>
          <w:rFonts w:asciiTheme="minorHAnsi" w:hAnsiTheme="minorHAnsi" w:cstheme="minorHAnsi"/>
          <w:b/>
          <w:sz w:val="22"/>
          <w:szCs w:val="22"/>
          <w:u w:val="single"/>
        </w:rPr>
        <w:lastRenderedPageBreak/>
        <w:t>STANDARD TERMS AND CONDITIONS</w:t>
      </w:r>
    </w:p>
    <w:p w14:paraId="79D6500D" w14:textId="77777777" w:rsidR="00A8419C" w:rsidRPr="006D01C2" w:rsidRDefault="00A8419C" w:rsidP="0005007E">
      <w:pPr>
        <w:jc w:val="both"/>
        <w:rPr>
          <w:rFonts w:asciiTheme="minorHAnsi" w:hAnsiTheme="minorHAnsi" w:cstheme="minorHAnsi"/>
          <w:sz w:val="22"/>
          <w:szCs w:val="22"/>
        </w:rPr>
      </w:pPr>
    </w:p>
    <w:p w14:paraId="2DC9FF41"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 xml:space="preserve">This </w:t>
      </w:r>
      <w:r w:rsidRPr="006D01C2">
        <w:rPr>
          <w:rFonts w:asciiTheme="minorHAnsi" w:hAnsiTheme="minorHAnsi" w:cstheme="minorHAnsi"/>
          <w:b/>
          <w:sz w:val="22"/>
          <w:szCs w:val="22"/>
        </w:rPr>
        <w:t>Low Value Grant Agreement</w:t>
      </w:r>
      <w:r w:rsidRPr="006D01C2">
        <w:rPr>
          <w:rFonts w:asciiTheme="minorHAnsi" w:hAnsiTheme="minorHAnsi" w:cstheme="minorHAnsi"/>
          <w:sz w:val="22"/>
          <w:szCs w:val="22"/>
        </w:rPr>
        <w:t xml:space="preserve"> (hereinafter referred to as the “Agreement”) is made between the </w:t>
      </w:r>
      <w:r w:rsidRPr="006D01C2">
        <w:rPr>
          <w:rFonts w:asciiTheme="minorHAnsi" w:hAnsiTheme="minorHAnsi" w:cstheme="minorHAnsi"/>
          <w:spacing w:val="-3"/>
          <w:sz w:val="22"/>
          <w:szCs w:val="22"/>
        </w:rPr>
        <w:t>United Nations Development Programme, a subsidiary organ of the United Nations established by the General Assembly of the United Nations (hereinafter “UNDP”),</w:t>
      </w:r>
      <w:r w:rsidRPr="006D01C2">
        <w:rPr>
          <w:rFonts w:asciiTheme="minorHAnsi" w:hAnsiTheme="minorHAnsi" w:cstheme="minorHAnsi"/>
          <w:sz w:val="22"/>
          <w:szCs w:val="22"/>
        </w:rPr>
        <w:t xml:space="preserve"> and the Recipient Institution named in block 2 of the Face Sheet (the “Recipient Institution,” and together with UNDP, the “Parties”).</w:t>
      </w:r>
    </w:p>
    <w:p w14:paraId="39523642" w14:textId="77777777" w:rsidR="00A8419C" w:rsidRPr="006D01C2" w:rsidRDefault="00A8419C" w:rsidP="0005007E">
      <w:pPr>
        <w:jc w:val="both"/>
        <w:rPr>
          <w:rFonts w:asciiTheme="minorHAnsi" w:hAnsiTheme="minorHAnsi" w:cstheme="minorHAnsi"/>
          <w:sz w:val="22"/>
          <w:szCs w:val="22"/>
        </w:rPr>
      </w:pPr>
    </w:p>
    <w:p w14:paraId="21F84D0F" w14:textId="77777777" w:rsidR="00A8419C" w:rsidRPr="006D01C2" w:rsidRDefault="2177567B" w:rsidP="0005007E">
      <w:pPr>
        <w:jc w:val="both"/>
        <w:rPr>
          <w:rFonts w:asciiTheme="minorHAnsi" w:hAnsiTheme="minorHAnsi" w:cstheme="minorHAnsi"/>
          <w:sz w:val="22"/>
          <w:szCs w:val="22"/>
        </w:rPr>
      </w:pPr>
      <w:r w:rsidRPr="6B709CA3">
        <w:rPr>
          <w:rFonts w:asciiTheme="minorHAnsi" w:hAnsiTheme="minorHAnsi" w:cstheme="minorBidi"/>
          <w:sz w:val="22"/>
          <w:szCs w:val="22"/>
        </w:rPr>
        <w:t xml:space="preserve">WHEREAS, UNDP [is the Implementing Partner] </w:t>
      </w:r>
      <w:r w:rsidRPr="6B709CA3">
        <w:rPr>
          <w:rFonts w:asciiTheme="minorHAnsi" w:hAnsiTheme="minorHAnsi" w:cstheme="minorBidi"/>
          <w:i/>
          <w:iCs/>
          <w:sz w:val="22"/>
          <w:szCs w:val="22"/>
        </w:rPr>
        <w:t>or</w:t>
      </w:r>
      <w:r w:rsidRPr="6B709CA3">
        <w:rPr>
          <w:rFonts w:asciiTheme="minorHAnsi" w:hAnsiTheme="minorHAnsi" w:cstheme="minorBidi"/>
          <w:sz w:val="22"/>
          <w:szCs w:val="22"/>
        </w:rPr>
        <w:t xml:space="preserve"> [provides support services to {name of partner}, the Implementing Partner]</w:t>
      </w:r>
      <w:r w:rsidR="00A8419C" w:rsidRPr="6B709CA3">
        <w:rPr>
          <w:rStyle w:val="FootnoteReference"/>
          <w:rFonts w:asciiTheme="minorHAnsi" w:eastAsiaTheme="minorEastAsia" w:hAnsiTheme="minorHAnsi" w:cstheme="minorBidi"/>
          <w:sz w:val="22"/>
          <w:szCs w:val="22"/>
        </w:rPr>
        <w:footnoteReference w:id="10"/>
      </w:r>
      <w:r w:rsidRPr="6B709CA3">
        <w:rPr>
          <w:rFonts w:asciiTheme="minorHAnsi" w:hAnsiTheme="minorHAnsi" w:cstheme="minorBidi"/>
          <w:sz w:val="22"/>
          <w:szCs w:val="22"/>
        </w:rPr>
        <w:t xml:space="preserve"> of the project named in block 3 of the Face Sheet (hereinafter referred to as “the Project”) and more specifically described in the project document [Insert project number and title] attached as </w:t>
      </w:r>
      <w:r w:rsidRPr="6B709CA3">
        <w:rPr>
          <w:rFonts w:asciiTheme="minorHAnsi" w:hAnsiTheme="minorHAnsi" w:cstheme="minorBidi"/>
          <w:b/>
          <w:bCs/>
          <w:sz w:val="22"/>
          <w:szCs w:val="22"/>
        </w:rPr>
        <w:t>Annex C</w:t>
      </w:r>
      <w:r w:rsidRPr="6B709CA3">
        <w:rPr>
          <w:rFonts w:asciiTheme="minorHAnsi" w:hAnsiTheme="minorHAnsi" w:cstheme="minorBidi"/>
          <w:sz w:val="22"/>
          <w:szCs w:val="22"/>
        </w:rPr>
        <w:t xml:space="preserve"> (the “Project Document”), implemented at the request of the Government of the country named in block 1 of the Face Sheet;</w:t>
      </w:r>
    </w:p>
    <w:p w14:paraId="4DB0EC13" w14:textId="77777777" w:rsidR="00A8419C" w:rsidRPr="006D01C2" w:rsidRDefault="00A8419C" w:rsidP="0005007E">
      <w:pPr>
        <w:jc w:val="both"/>
        <w:rPr>
          <w:rFonts w:asciiTheme="minorHAnsi" w:hAnsiTheme="minorHAnsi" w:cstheme="minorHAnsi"/>
          <w:sz w:val="22"/>
          <w:szCs w:val="22"/>
        </w:rPr>
      </w:pPr>
    </w:p>
    <w:p w14:paraId="175D7483" w14:textId="77777777" w:rsidR="00A8419C" w:rsidRPr="006D01C2" w:rsidRDefault="00A8419C" w:rsidP="0005007E">
      <w:pPr>
        <w:jc w:val="both"/>
        <w:rPr>
          <w:rFonts w:asciiTheme="minorHAnsi" w:hAnsiTheme="minorHAnsi" w:cstheme="minorHAnsi"/>
          <w:sz w:val="22"/>
          <w:szCs w:val="22"/>
        </w:rPr>
      </w:pPr>
      <w:proofErr w:type="gramStart"/>
      <w:r w:rsidRPr="006D01C2">
        <w:rPr>
          <w:rFonts w:asciiTheme="minorHAnsi" w:hAnsiTheme="minorHAnsi" w:cstheme="minorHAnsi"/>
          <w:sz w:val="22"/>
          <w:szCs w:val="22"/>
        </w:rPr>
        <w:t>WHEREAS,</w:t>
      </w:r>
      <w:proofErr w:type="gramEnd"/>
      <w:r w:rsidRPr="006D01C2">
        <w:rPr>
          <w:rFonts w:asciiTheme="minorHAnsi" w:hAnsiTheme="minorHAnsi" w:cstheme="minorHAnsi"/>
          <w:sz w:val="22"/>
          <w:szCs w:val="22"/>
        </w:rPr>
        <w:t xml:space="preserve"> UNDP desires to provide funds to the Recipient Institution in the context of the Project for the purposes of undertaking the activities in the accepted Grant Proposal (the “Funds”), and on the terms and conditions hereinafter set forth; and</w:t>
      </w:r>
    </w:p>
    <w:p w14:paraId="774B96BC" w14:textId="77777777" w:rsidR="00A8419C" w:rsidRPr="006D01C2" w:rsidRDefault="00A8419C" w:rsidP="0005007E">
      <w:pPr>
        <w:jc w:val="both"/>
        <w:rPr>
          <w:rFonts w:asciiTheme="minorHAnsi" w:hAnsiTheme="minorHAnsi" w:cstheme="minorHAnsi"/>
          <w:sz w:val="22"/>
          <w:szCs w:val="22"/>
        </w:rPr>
      </w:pPr>
    </w:p>
    <w:p w14:paraId="29E29FA3" w14:textId="77777777" w:rsidR="00A8419C" w:rsidRPr="006D01C2" w:rsidRDefault="00A8419C" w:rsidP="0005007E">
      <w:pPr>
        <w:jc w:val="both"/>
        <w:rPr>
          <w:rFonts w:asciiTheme="minorHAnsi" w:hAnsiTheme="minorHAnsi" w:cstheme="minorHAnsi"/>
          <w:sz w:val="22"/>
          <w:szCs w:val="22"/>
        </w:rPr>
      </w:pPr>
      <w:proofErr w:type="gramStart"/>
      <w:r w:rsidRPr="006D01C2">
        <w:rPr>
          <w:rFonts w:asciiTheme="minorHAnsi" w:hAnsiTheme="minorHAnsi" w:cstheme="minorHAnsi"/>
          <w:sz w:val="22"/>
          <w:szCs w:val="22"/>
        </w:rPr>
        <w:t>WHEREAS,</w:t>
      </w:r>
      <w:proofErr w:type="gramEnd"/>
      <w:r w:rsidRPr="006D01C2">
        <w:rPr>
          <w:rFonts w:asciiTheme="minorHAnsi" w:hAnsiTheme="minorHAnsi" w:cstheme="minorHAnsi"/>
          <w:sz w:val="22"/>
          <w:szCs w:val="22"/>
        </w:rPr>
        <w:t xml:space="preserve">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is ready and willing to accept such Funds from UNDP for the activities (the “Activities”) described in the accepted Grant Proposal in </w:t>
      </w:r>
      <w:r w:rsidRPr="006D01C2">
        <w:rPr>
          <w:rFonts w:asciiTheme="minorHAnsi" w:hAnsiTheme="minorHAnsi" w:cstheme="minorHAnsi"/>
          <w:b/>
          <w:sz w:val="22"/>
          <w:szCs w:val="22"/>
        </w:rPr>
        <w:t>Annex A</w:t>
      </w:r>
      <w:r w:rsidRPr="006D01C2">
        <w:rPr>
          <w:rFonts w:asciiTheme="minorHAnsi" w:hAnsiTheme="minorHAnsi" w:cstheme="minorHAnsi"/>
          <w:sz w:val="22"/>
          <w:szCs w:val="22"/>
        </w:rPr>
        <w:t xml:space="preserve"> (the “Proposal”) on the terms and conditions hereinafter set forth in this agreement;</w:t>
      </w:r>
    </w:p>
    <w:p w14:paraId="7612F512" w14:textId="77777777" w:rsidR="00A8419C" w:rsidRPr="006D01C2" w:rsidRDefault="00A8419C" w:rsidP="0005007E">
      <w:pPr>
        <w:jc w:val="both"/>
        <w:rPr>
          <w:rFonts w:asciiTheme="minorHAnsi" w:hAnsiTheme="minorHAnsi" w:cstheme="minorHAnsi"/>
          <w:sz w:val="22"/>
          <w:szCs w:val="22"/>
        </w:rPr>
      </w:pPr>
    </w:p>
    <w:p w14:paraId="5050B0F8"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NOW, THEREFORE, the Parties hereto agree as follows:</w:t>
      </w:r>
    </w:p>
    <w:p w14:paraId="42A1F6A1" w14:textId="77777777" w:rsidR="00A8419C" w:rsidRPr="006D01C2" w:rsidRDefault="00A8419C" w:rsidP="0005007E">
      <w:pPr>
        <w:jc w:val="both"/>
        <w:rPr>
          <w:rFonts w:asciiTheme="minorHAnsi" w:hAnsiTheme="minorHAnsi" w:cstheme="minorHAnsi"/>
          <w:sz w:val="22"/>
          <w:szCs w:val="22"/>
        </w:rPr>
      </w:pPr>
    </w:p>
    <w:p w14:paraId="5A7F64D7"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b/>
          <w:sz w:val="22"/>
          <w:szCs w:val="22"/>
        </w:rPr>
        <w:t>1.0</w:t>
      </w:r>
      <w:r w:rsidRPr="006D01C2">
        <w:rPr>
          <w:rFonts w:asciiTheme="minorHAnsi" w:hAnsiTheme="minorHAnsi" w:cstheme="minorHAnsi"/>
          <w:b/>
          <w:sz w:val="22"/>
          <w:szCs w:val="22"/>
        </w:rPr>
        <w:tab/>
        <w:t>Responsibilities of the Recipient Institution</w:t>
      </w:r>
    </w:p>
    <w:p w14:paraId="644C6A97" w14:textId="77777777" w:rsidR="00A8419C" w:rsidRPr="006D01C2" w:rsidRDefault="00A8419C" w:rsidP="0005007E">
      <w:pPr>
        <w:jc w:val="both"/>
        <w:rPr>
          <w:rFonts w:asciiTheme="minorHAnsi" w:hAnsiTheme="minorHAnsi" w:cstheme="minorHAnsi"/>
          <w:sz w:val="22"/>
          <w:szCs w:val="22"/>
        </w:rPr>
      </w:pPr>
    </w:p>
    <w:p w14:paraId="62A1FE91"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1.1</w:t>
      </w:r>
      <w:r w:rsidRPr="006D01C2">
        <w:rPr>
          <w:rFonts w:asciiTheme="minorHAnsi" w:hAnsiTheme="minorHAnsi" w:cstheme="minorHAnsi"/>
          <w:sz w:val="22"/>
          <w:szCs w:val="22"/>
        </w:rPr>
        <w:tab/>
        <w:t xml:space="preserve">The Recipient Institution agrees to undertake the Activities and achieve the deliverables described in the accepted Proposal (Annex A) </w:t>
      </w:r>
      <w:r w:rsidRPr="006D01C2">
        <w:rPr>
          <w:rFonts w:asciiTheme="minorHAnsi" w:hAnsiTheme="minorHAnsi" w:cstheme="minorHAnsi"/>
          <w:spacing w:val="-3"/>
          <w:sz w:val="22"/>
          <w:szCs w:val="22"/>
        </w:rPr>
        <w:t xml:space="preserve">with due diligence and efficiency, pursuant to the schedule set forth in the Proposal, and in accordance with the terms and conditions of this Agreement. The Activities must be undertaken in a manner consistent with the regulations, rules, </w:t>
      </w:r>
      <w:proofErr w:type="gramStart"/>
      <w:r w:rsidRPr="006D01C2">
        <w:rPr>
          <w:rFonts w:asciiTheme="minorHAnsi" w:hAnsiTheme="minorHAnsi" w:cstheme="minorHAnsi"/>
          <w:spacing w:val="-3"/>
          <w:sz w:val="22"/>
          <w:szCs w:val="22"/>
        </w:rPr>
        <w:t>policies</w:t>
      </w:r>
      <w:proofErr w:type="gramEnd"/>
      <w:r w:rsidRPr="006D01C2">
        <w:rPr>
          <w:rFonts w:asciiTheme="minorHAnsi" w:hAnsiTheme="minorHAnsi" w:cstheme="minorHAnsi"/>
          <w:spacing w:val="-3"/>
          <w:sz w:val="22"/>
          <w:szCs w:val="22"/>
        </w:rPr>
        <w:t xml:space="preserve"> and procedures of UNDP, and</w:t>
      </w:r>
      <w:r w:rsidRPr="006D01C2">
        <w:rPr>
          <w:rFonts w:asciiTheme="minorHAnsi" w:hAnsiTheme="minorHAnsi" w:cstheme="minorHAnsi"/>
          <w:sz w:val="22"/>
          <w:szCs w:val="22"/>
        </w:rPr>
        <w:t xml:space="preserve"> in accordance with the Project Document </w:t>
      </w:r>
      <w:r w:rsidRPr="006D01C2">
        <w:rPr>
          <w:rFonts w:asciiTheme="minorHAnsi" w:hAnsiTheme="minorHAnsi" w:cstheme="minorHAnsi"/>
          <w:spacing w:val="-3"/>
          <w:sz w:val="22"/>
          <w:szCs w:val="22"/>
        </w:rPr>
        <w:t>which forms an integral part of this Agreement</w:t>
      </w:r>
      <w:r w:rsidRPr="006D01C2">
        <w:rPr>
          <w:rFonts w:asciiTheme="minorHAnsi" w:hAnsiTheme="minorHAnsi" w:cstheme="minorHAnsi"/>
          <w:sz w:val="22"/>
          <w:szCs w:val="22"/>
        </w:rPr>
        <w:t xml:space="preserve">. Funds provided pursuant to this Agreement shall be prudently managed by the Recipient Institution and used solely for the Activities to produce results specified in the Proposal. </w:t>
      </w:r>
    </w:p>
    <w:p w14:paraId="7BAFE719" w14:textId="77777777" w:rsidR="00A8419C" w:rsidRPr="006D01C2" w:rsidRDefault="00A8419C" w:rsidP="0005007E">
      <w:pPr>
        <w:ind w:left="720"/>
        <w:jc w:val="both"/>
        <w:rPr>
          <w:rFonts w:asciiTheme="minorHAnsi" w:hAnsiTheme="minorHAnsi" w:cstheme="minorHAnsi"/>
          <w:sz w:val="22"/>
          <w:szCs w:val="22"/>
        </w:rPr>
      </w:pPr>
    </w:p>
    <w:p w14:paraId="2641B5E6"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1.2</w:t>
      </w:r>
      <w:r w:rsidRPr="006D01C2">
        <w:rPr>
          <w:rFonts w:asciiTheme="minorHAnsi" w:hAnsiTheme="minorHAnsi" w:cstheme="minorHAnsi"/>
          <w:sz w:val="22"/>
          <w:szCs w:val="22"/>
        </w:rPr>
        <w:tab/>
        <w:t xml:space="preserve">The Recipient Institution agrees to reach the performance targets (the “Performance Targets”) as indicated in the accepted Proposal.  If the Recipient Institution fails to meet its responsibilities outlined in this Agreement, or to attain at least 70% of any one Performance Target for any given year, then this will be considered grounds to suspend any further disbursement of Funds. The suspension shall remain in effect until the Recipient Institution has achieved the relevant Performance Targets.  </w:t>
      </w:r>
    </w:p>
    <w:p w14:paraId="41EC104C" w14:textId="77777777" w:rsidR="00A8419C" w:rsidRPr="006D01C2" w:rsidRDefault="00A8419C" w:rsidP="0005007E">
      <w:pPr>
        <w:jc w:val="both"/>
        <w:rPr>
          <w:rFonts w:asciiTheme="minorHAnsi" w:hAnsiTheme="minorHAnsi" w:cstheme="minorHAnsi"/>
          <w:sz w:val="22"/>
          <w:szCs w:val="22"/>
        </w:rPr>
      </w:pPr>
    </w:p>
    <w:p w14:paraId="183A01FD"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1.3</w:t>
      </w:r>
      <w:r w:rsidRPr="006D01C2">
        <w:rPr>
          <w:rFonts w:asciiTheme="minorHAnsi" w:hAnsiTheme="minorHAnsi" w:cstheme="minorHAnsi"/>
          <w:sz w:val="22"/>
          <w:szCs w:val="22"/>
        </w:rPr>
        <w:tab/>
        <w:t>The Recipient Institution shall inform UNDP about any problems it may face in attaining the objectives agreed upon.</w:t>
      </w:r>
    </w:p>
    <w:p w14:paraId="046AFA3D" w14:textId="77777777" w:rsidR="00A8419C" w:rsidRPr="006D01C2" w:rsidRDefault="00A8419C" w:rsidP="0005007E">
      <w:pPr>
        <w:pStyle w:val="BodyText"/>
        <w:rPr>
          <w:rFonts w:asciiTheme="minorHAnsi" w:hAnsiTheme="minorHAnsi" w:cstheme="minorHAnsi"/>
          <w:szCs w:val="22"/>
        </w:rPr>
      </w:pPr>
    </w:p>
    <w:p w14:paraId="170EB9E6"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b/>
          <w:sz w:val="22"/>
          <w:szCs w:val="22"/>
        </w:rPr>
        <w:t>2.0</w:t>
      </w:r>
      <w:r w:rsidRPr="006D01C2">
        <w:rPr>
          <w:rFonts w:asciiTheme="minorHAnsi" w:hAnsiTheme="minorHAnsi" w:cstheme="minorHAnsi"/>
          <w:b/>
          <w:sz w:val="22"/>
          <w:szCs w:val="22"/>
        </w:rPr>
        <w:tab/>
        <w:t>Duration</w:t>
      </w:r>
      <w:r w:rsidRPr="006D01C2">
        <w:rPr>
          <w:rFonts w:asciiTheme="minorHAnsi" w:hAnsiTheme="minorHAnsi" w:cstheme="minorHAnsi"/>
          <w:sz w:val="22"/>
          <w:szCs w:val="22"/>
          <w:u w:val="single"/>
        </w:rPr>
        <w:t xml:space="preserve"> </w:t>
      </w:r>
    </w:p>
    <w:p w14:paraId="2AFE67D3" w14:textId="77777777" w:rsidR="00A8419C" w:rsidRPr="006D01C2" w:rsidRDefault="00A8419C" w:rsidP="0005007E">
      <w:pPr>
        <w:jc w:val="both"/>
        <w:rPr>
          <w:rFonts w:asciiTheme="minorHAnsi" w:hAnsiTheme="minorHAnsi" w:cstheme="minorHAnsi"/>
          <w:sz w:val="22"/>
          <w:szCs w:val="22"/>
        </w:rPr>
      </w:pPr>
    </w:p>
    <w:p w14:paraId="7CE1D720"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2.1</w:t>
      </w:r>
      <w:r w:rsidRPr="006D01C2">
        <w:rPr>
          <w:rFonts w:asciiTheme="minorHAnsi" w:hAnsiTheme="minorHAnsi" w:cstheme="minorHAnsi"/>
          <w:sz w:val="22"/>
          <w:szCs w:val="22"/>
        </w:rPr>
        <w:tab/>
      </w:r>
      <w:r w:rsidRPr="006D01C2">
        <w:rPr>
          <w:rFonts w:asciiTheme="minorHAnsi" w:hAnsiTheme="minorHAnsi" w:cstheme="minorHAnsi"/>
          <w:spacing w:val="-3"/>
          <w:sz w:val="22"/>
          <w:szCs w:val="22"/>
        </w:rPr>
        <w:t xml:space="preserve">This Agreement, prepared in two originals, shall become effective on the date of its signature by both the Recipient Institution and UNDP, acting through their duly Authorized Representatives, indicated in blocks 10 and 11 of the Face Sheet, and expire on the Implementation Period end date indicated in block 4 of the Face Sheet, unless earlier terminated pursuant to Article 6.4 or 7.9 below.  </w:t>
      </w:r>
    </w:p>
    <w:p w14:paraId="7F06DFC8" w14:textId="77777777" w:rsidR="00A8419C" w:rsidRPr="006D01C2" w:rsidRDefault="00A8419C" w:rsidP="0005007E">
      <w:pPr>
        <w:jc w:val="both"/>
        <w:rPr>
          <w:rFonts w:asciiTheme="minorHAnsi" w:hAnsiTheme="minorHAnsi" w:cstheme="minorHAnsi"/>
          <w:sz w:val="22"/>
          <w:szCs w:val="22"/>
        </w:rPr>
      </w:pPr>
    </w:p>
    <w:p w14:paraId="45C3F0EB"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b/>
          <w:sz w:val="22"/>
          <w:szCs w:val="22"/>
        </w:rPr>
        <w:t>3.0</w:t>
      </w:r>
      <w:r w:rsidRPr="006D01C2">
        <w:rPr>
          <w:rFonts w:asciiTheme="minorHAnsi" w:hAnsiTheme="minorHAnsi" w:cstheme="minorHAnsi"/>
          <w:b/>
          <w:sz w:val="22"/>
          <w:szCs w:val="22"/>
        </w:rPr>
        <w:tab/>
        <w:t>Payments</w:t>
      </w:r>
    </w:p>
    <w:p w14:paraId="08FE4B8E" w14:textId="77777777" w:rsidR="00A8419C" w:rsidRPr="006D01C2" w:rsidRDefault="00A8419C" w:rsidP="0005007E">
      <w:pPr>
        <w:jc w:val="both"/>
        <w:rPr>
          <w:rFonts w:asciiTheme="minorHAnsi" w:hAnsiTheme="minorHAnsi" w:cstheme="minorHAnsi"/>
          <w:sz w:val="22"/>
          <w:szCs w:val="22"/>
        </w:rPr>
      </w:pPr>
    </w:p>
    <w:p w14:paraId="1EA53472"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lastRenderedPageBreak/>
        <w:t>3.1</w:t>
      </w:r>
      <w:r w:rsidRPr="006D01C2">
        <w:rPr>
          <w:rFonts w:asciiTheme="minorHAnsi" w:hAnsiTheme="minorHAnsi" w:cstheme="minorHAnsi"/>
          <w:sz w:val="22"/>
          <w:szCs w:val="22"/>
        </w:rPr>
        <w:tab/>
        <w:t>Subject to the express terms of this Agreement, UNDP shall provide Funds to the Recipient Institution in an amount not to exceed the amount set forth in block 5 of the Face Sheet according to the schedule set out in block 6 of the Face Sheet.  Payments are subject to the Recipient Institution meeting the Performance Targets.</w:t>
      </w:r>
    </w:p>
    <w:p w14:paraId="42D9B32F" w14:textId="77777777" w:rsidR="00A8419C" w:rsidRPr="006D01C2" w:rsidRDefault="00A8419C" w:rsidP="0005007E">
      <w:pPr>
        <w:ind w:left="720"/>
        <w:jc w:val="both"/>
        <w:rPr>
          <w:rFonts w:asciiTheme="minorHAnsi" w:hAnsiTheme="minorHAnsi" w:cstheme="minorHAnsi"/>
          <w:b/>
          <w:sz w:val="22"/>
          <w:szCs w:val="22"/>
        </w:rPr>
      </w:pPr>
    </w:p>
    <w:p w14:paraId="34BBEDA3"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3.2</w:t>
      </w:r>
      <w:r w:rsidRPr="006D01C2">
        <w:rPr>
          <w:rFonts w:asciiTheme="minorHAnsi" w:hAnsiTheme="minorHAnsi" w:cstheme="minorHAnsi"/>
          <w:sz w:val="22"/>
          <w:szCs w:val="22"/>
        </w:rPr>
        <w:tab/>
        <w:t>All payments shall be deposited into the Recipient Institution’s bank account, the details of which are set forth in block 7 of the Face Sheet.</w:t>
      </w:r>
    </w:p>
    <w:p w14:paraId="28985EB5" w14:textId="77777777" w:rsidR="00A8419C" w:rsidRPr="006D01C2" w:rsidRDefault="00A8419C" w:rsidP="0005007E">
      <w:pPr>
        <w:jc w:val="both"/>
        <w:rPr>
          <w:rFonts w:asciiTheme="minorHAnsi" w:hAnsiTheme="minorHAnsi" w:cstheme="minorHAnsi"/>
          <w:sz w:val="22"/>
          <w:szCs w:val="22"/>
        </w:rPr>
      </w:pPr>
    </w:p>
    <w:p w14:paraId="78760D15" w14:textId="77777777" w:rsidR="00A8419C" w:rsidRPr="006D01C2" w:rsidRDefault="00A8419C" w:rsidP="0005007E">
      <w:pPr>
        <w:jc w:val="both"/>
        <w:rPr>
          <w:rFonts w:asciiTheme="minorHAnsi" w:hAnsiTheme="minorHAnsi" w:cstheme="minorHAnsi"/>
          <w:b/>
          <w:sz w:val="22"/>
          <w:szCs w:val="22"/>
        </w:rPr>
      </w:pPr>
      <w:r w:rsidRPr="006D01C2">
        <w:rPr>
          <w:rFonts w:asciiTheme="minorHAnsi" w:hAnsiTheme="minorHAnsi" w:cstheme="minorHAnsi"/>
          <w:sz w:val="22"/>
          <w:szCs w:val="22"/>
        </w:rPr>
        <w:t>3.3</w:t>
      </w:r>
      <w:r w:rsidRPr="006D01C2">
        <w:rPr>
          <w:rFonts w:asciiTheme="minorHAnsi" w:hAnsiTheme="minorHAnsi" w:cstheme="minorHAnsi"/>
          <w:sz w:val="22"/>
          <w:szCs w:val="22"/>
        </w:rPr>
        <w:tab/>
        <w:t>The amount of payment of such Funds is not subject to any adjustment or revision because of price or currency fluctuations or the actual costs incurred by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in the performance of the Activities under this Agreement. </w:t>
      </w:r>
      <w:r w:rsidRPr="006D01C2">
        <w:rPr>
          <w:rFonts w:asciiTheme="minorHAnsi" w:hAnsiTheme="minorHAnsi" w:cstheme="minorHAnsi"/>
          <w:b/>
          <w:sz w:val="22"/>
          <w:szCs w:val="22"/>
        </w:rPr>
        <w:tab/>
      </w:r>
    </w:p>
    <w:p w14:paraId="63E0DBD5" w14:textId="77777777" w:rsidR="00A8419C" w:rsidRPr="006D01C2" w:rsidRDefault="00A8419C" w:rsidP="0005007E">
      <w:pPr>
        <w:jc w:val="both"/>
        <w:rPr>
          <w:rFonts w:asciiTheme="minorHAnsi" w:hAnsiTheme="minorHAnsi" w:cstheme="minorHAnsi"/>
          <w:b/>
          <w:sz w:val="22"/>
          <w:szCs w:val="22"/>
        </w:rPr>
      </w:pPr>
    </w:p>
    <w:p w14:paraId="445E684C"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b/>
          <w:sz w:val="22"/>
          <w:szCs w:val="22"/>
        </w:rPr>
        <w:t>4.0</w:t>
      </w:r>
      <w:r w:rsidRPr="006D01C2">
        <w:rPr>
          <w:rFonts w:asciiTheme="minorHAnsi" w:hAnsiTheme="minorHAnsi" w:cstheme="minorHAnsi"/>
          <w:b/>
          <w:sz w:val="22"/>
          <w:szCs w:val="22"/>
        </w:rPr>
        <w:tab/>
        <w:t>Records, Information and Reports</w:t>
      </w:r>
      <w:r w:rsidRPr="006D01C2">
        <w:rPr>
          <w:rFonts w:asciiTheme="minorHAnsi" w:hAnsiTheme="minorHAnsi" w:cstheme="minorHAnsi"/>
          <w:sz w:val="22"/>
          <w:szCs w:val="22"/>
        </w:rPr>
        <w:tab/>
      </w:r>
    </w:p>
    <w:p w14:paraId="74D4175A" w14:textId="77777777" w:rsidR="00A8419C" w:rsidRPr="006D01C2" w:rsidRDefault="00A8419C" w:rsidP="0005007E">
      <w:pPr>
        <w:jc w:val="both"/>
        <w:rPr>
          <w:rFonts w:asciiTheme="minorHAnsi" w:hAnsiTheme="minorHAnsi" w:cstheme="minorHAnsi"/>
          <w:sz w:val="22"/>
          <w:szCs w:val="22"/>
        </w:rPr>
      </w:pPr>
    </w:p>
    <w:p w14:paraId="0790DF8B"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4.1</w:t>
      </w:r>
      <w:r w:rsidRPr="006D01C2">
        <w:rPr>
          <w:rFonts w:asciiTheme="minorHAnsi" w:hAnsiTheme="minorHAnsi" w:cstheme="minorHAnsi"/>
          <w:sz w:val="22"/>
          <w:szCs w:val="22"/>
        </w:rPr>
        <w:tab/>
        <w:t>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shall maintain clear, accurate and complete records in respect of the Funds received under this Agreement.  </w:t>
      </w:r>
      <w:r w:rsidRPr="006D01C2">
        <w:rPr>
          <w:rFonts w:asciiTheme="minorHAnsi" w:hAnsiTheme="minorHAnsi" w:cstheme="minorHAnsi"/>
          <w:spacing w:val="-3"/>
          <w:sz w:val="22"/>
          <w:szCs w:val="22"/>
        </w:rPr>
        <w:t>Upon completion of the Activities, or the termination of this Agreement, the Recipient Institution shall maintain the records for a period of at least five (5) years.</w:t>
      </w:r>
    </w:p>
    <w:p w14:paraId="5BDC971C" w14:textId="77777777" w:rsidR="00A8419C" w:rsidRPr="006D01C2" w:rsidRDefault="00A8419C" w:rsidP="0005007E">
      <w:pPr>
        <w:jc w:val="both"/>
        <w:rPr>
          <w:rFonts w:asciiTheme="minorHAnsi" w:hAnsiTheme="minorHAnsi" w:cstheme="minorHAnsi"/>
          <w:sz w:val="22"/>
          <w:szCs w:val="22"/>
        </w:rPr>
      </w:pPr>
    </w:p>
    <w:p w14:paraId="389DEF2E"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4.2</w:t>
      </w:r>
      <w:r w:rsidRPr="006D01C2">
        <w:rPr>
          <w:rFonts w:asciiTheme="minorHAnsi" w:hAnsiTheme="minorHAnsi" w:cstheme="minorHAnsi"/>
          <w:sz w:val="22"/>
          <w:szCs w:val="22"/>
        </w:rPr>
        <w:tab/>
        <w:t>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shall furnish, </w:t>
      </w:r>
      <w:proofErr w:type="gramStart"/>
      <w:r w:rsidRPr="006D01C2">
        <w:rPr>
          <w:rFonts w:asciiTheme="minorHAnsi" w:hAnsiTheme="minorHAnsi" w:cstheme="minorHAnsi"/>
          <w:sz w:val="22"/>
          <w:szCs w:val="22"/>
        </w:rPr>
        <w:t>compile</w:t>
      </w:r>
      <w:proofErr w:type="gramEnd"/>
      <w:r w:rsidRPr="006D01C2">
        <w:rPr>
          <w:rFonts w:asciiTheme="minorHAnsi" w:hAnsiTheme="minorHAnsi" w:cstheme="minorHAnsi"/>
          <w:sz w:val="22"/>
          <w:szCs w:val="22"/>
        </w:rPr>
        <w:t xml:space="preserve"> and make available at all times to UNDP any records or information, oral or written, which UNDP may reasonably request in respect of the Funds received by the Recipient Institution.</w:t>
      </w:r>
    </w:p>
    <w:p w14:paraId="1DED81AB" w14:textId="77777777" w:rsidR="00A8419C" w:rsidRPr="006D01C2" w:rsidRDefault="00A8419C" w:rsidP="0005007E">
      <w:pPr>
        <w:ind w:left="720"/>
        <w:jc w:val="both"/>
        <w:rPr>
          <w:rFonts w:asciiTheme="minorHAnsi" w:hAnsiTheme="minorHAnsi" w:cstheme="minorHAnsi"/>
          <w:sz w:val="22"/>
          <w:szCs w:val="22"/>
        </w:rPr>
      </w:pPr>
    </w:p>
    <w:p w14:paraId="3B943B50"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4.3</w:t>
      </w:r>
      <w:r w:rsidRPr="006D01C2">
        <w:rPr>
          <w:rFonts w:asciiTheme="minorHAnsi" w:hAnsiTheme="minorHAnsi" w:cstheme="minorHAnsi"/>
          <w:sz w:val="22"/>
          <w:szCs w:val="22"/>
        </w:rPr>
        <w:tab/>
        <w:t xml:space="preserve">The Recipient Institution shall provide progress reports (“Performance Reports”) including financial and narrative information, to UNDP at least 30 days before the expected release of the next tranche or at least annually within 30 days after the end of year until the activities have been completed. The Performance Report, including the financial reporting component, shall follow the format in </w:t>
      </w:r>
      <w:r w:rsidRPr="006D01C2">
        <w:rPr>
          <w:rFonts w:asciiTheme="minorHAnsi" w:hAnsiTheme="minorHAnsi" w:cstheme="minorHAnsi"/>
          <w:b/>
          <w:sz w:val="22"/>
          <w:szCs w:val="22"/>
        </w:rPr>
        <w:t>Annex B</w:t>
      </w:r>
      <w:r w:rsidRPr="006D01C2">
        <w:rPr>
          <w:rFonts w:asciiTheme="minorHAnsi" w:hAnsiTheme="minorHAnsi" w:cstheme="minorHAnsi"/>
          <w:sz w:val="22"/>
          <w:szCs w:val="22"/>
        </w:rPr>
        <w:t xml:space="preserve"> and shall include certification by the Recipient Institution’s representative with institutional responsibility for financial reporting, including the certification date.</w:t>
      </w:r>
      <w:r w:rsidRPr="006D01C2" w:rsidDel="00DB4F51">
        <w:rPr>
          <w:rFonts w:asciiTheme="minorHAnsi" w:hAnsiTheme="minorHAnsi" w:cstheme="minorHAnsi"/>
          <w:sz w:val="22"/>
          <w:szCs w:val="22"/>
        </w:rPr>
        <w:t xml:space="preserve"> </w:t>
      </w:r>
    </w:p>
    <w:p w14:paraId="40B43CC3" w14:textId="77777777" w:rsidR="00A8419C" w:rsidRPr="006D01C2" w:rsidRDefault="00A8419C" w:rsidP="0005007E">
      <w:pPr>
        <w:rPr>
          <w:rFonts w:asciiTheme="minorHAnsi" w:hAnsiTheme="minorHAnsi" w:cstheme="minorHAnsi"/>
          <w:sz w:val="22"/>
          <w:szCs w:val="22"/>
        </w:rPr>
      </w:pPr>
    </w:p>
    <w:p w14:paraId="5D8BD05E"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4.5</w:t>
      </w:r>
      <w:r w:rsidRPr="006D01C2">
        <w:rPr>
          <w:rFonts w:asciiTheme="minorHAnsi" w:hAnsiTheme="minorHAnsi" w:cstheme="minorHAnsi"/>
          <w:sz w:val="22"/>
          <w:szCs w:val="22"/>
        </w:rPr>
        <w:tab/>
        <w:t xml:space="preserve">Within [X, but no more than 60] days after completion of the Activities, the Recipient Institution shall provide UNDP with a final financial and narrative report with respect to all expenditures made from such Funds and indicating the results achieved, utilizing the reporting format contained in </w:t>
      </w:r>
      <w:r w:rsidRPr="006D01C2">
        <w:rPr>
          <w:rFonts w:asciiTheme="minorHAnsi" w:hAnsiTheme="minorHAnsi" w:cstheme="minorHAnsi"/>
          <w:b/>
          <w:sz w:val="22"/>
          <w:szCs w:val="22"/>
        </w:rPr>
        <w:t>Annex B</w:t>
      </w:r>
      <w:r w:rsidRPr="006D01C2">
        <w:rPr>
          <w:rFonts w:asciiTheme="minorHAnsi" w:hAnsiTheme="minorHAnsi" w:cstheme="minorHAnsi"/>
          <w:sz w:val="22"/>
          <w:szCs w:val="22"/>
        </w:rPr>
        <w:t xml:space="preserve">. </w:t>
      </w:r>
    </w:p>
    <w:p w14:paraId="57C58395" w14:textId="77777777" w:rsidR="00A8419C" w:rsidRPr="006D01C2" w:rsidRDefault="00A8419C" w:rsidP="0005007E">
      <w:pPr>
        <w:ind w:firstLine="720"/>
        <w:jc w:val="both"/>
        <w:rPr>
          <w:rFonts w:asciiTheme="minorHAnsi" w:hAnsiTheme="minorHAnsi" w:cstheme="minorHAnsi"/>
          <w:sz w:val="22"/>
          <w:szCs w:val="22"/>
        </w:rPr>
      </w:pPr>
    </w:p>
    <w:p w14:paraId="4F55D860" w14:textId="77777777" w:rsidR="00A8419C" w:rsidRPr="006D01C2" w:rsidRDefault="00A8419C" w:rsidP="0005007E">
      <w:pPr>
        <w:jc w:val="both"/>
        <w:rPr>
          <w:rFonts w:asciiTheme="minorHAnsi" w:hAnsiTheme="minorHAnsi" w:cstheme="minorHAnsi"/>
          <w:b/>
          <w:sz w:val="22"/>
          <w:szCs w:val="22"/>
        </w:rPr>
      </w:pPr>
      <w:r w:rsidRPr="006D01C2">
        <w:rPr>
          <w:rFonts w:asciiTheme="minorHAnsi" w:hAnsiTheme="minorHAnsi" w:cstheme="minorHAnsi"/>
          <w:sz w:val="22"/>
          <w:szCs w:val="22"/>
        </w:rPr>
        <w:t>4.6</w:t>
      </w:r>
      <w:r w:rsidRPr="006D01C2">
        <w:rPr>
          <w:rFonts w:asciiTheme="minorHAnsi" w:hAnsiTheme="minorHAnsi" w:cstheme="minorHAnsi"/>
          <w:sz w:val="22"/>
          <w:szCs w:val="22"/>
        </w:rPr>
        <w:tab/>
        <w:t xml:space="preserve">All further correspondence regarding the implementation of this Agreement should be addressed to the addresses set forth in blocks 8 and 9 of the Face Sheet, as applicable. </w:t>
      </w:r>
      <w:r w:rsidRPr="006D01C2">
        <w:rPr>
          <w:rFonts w:asciiTheme="minorHAnsi" w:hAnsiTheme="minorHAnsi" w:cstheme="minorHAnsi"/>
          <w:b/>
          <w:sz w:val="22"/>
          <w:szCs w:val="22"/>
        </w:rPr>
        <w:tab/>
      </w:r>
    </w:p>
    <w:p w14:paraId="2B5AAE46" w14:textId="77777777" w:rsidR="00A8419C" w:rsidRPr="006D01C2" w:rsidRDefault="00A8419C" w:rsidP="0005007E">
      <w:pPr>
        <w:jc w:val="both"/>
        <w:rPr>
          <w:rFonts w:asciiTheme="minorHAnsi" w:hAnsiTheme="minorHAnsi" w:cstheme="minorHAnsi"/>
          <w:b/>
          <w:sz w:val="22"/>
          <w:szCs w:val="22"/>
        </w:rPr>
      </w:pPr>
    </w:p>
    <w:p w14:paraId="50DC6D46" w14:textId="77777777" w:rsidR="00A8419C" w:rsidRPr="006D01C2" w:rsidRDefault="00A8419C" w:rsidP="0005007E">
      <w:pPr>
        <w:jc w:val="both"/>
        <w:rPr>
          <w:rFonts w:asciiTheme="minorHAnsi" w:hAnsiTheme="minorHAnsi" w:cstheme="minorHAnsi"/>
          <w:b/>
          <w:sz w:val="22"/>
          <w:szCs w:val="22"/>
        </w:rPr>
      </w:pPr>
      <w:r w:rsidRPr="006D01C2">
        <w:rPr>
          <w:rFonts w:asciiTheme="minorHAnsi" w:hAnsiTheme="minorHAnsi" w:cstheme="minorHAnsi"/>
          <w:b/>
          <w:sz w:val="22"/>
          <w:szCs w:val="22"/>
        </w:rPr>
        <w:t>5.0</w:t>
      </w:r>
      <w:r w:rsidRPr="006D01C2">
        <w:rPr>
          <w:rFonts w:asciiTheme="minorHAnsi" w:hAnsiTheme="minorHAnsi" w:cstheme="minorHAnsi"/>
          <w:b/>
          <w:sz w:val="22"/>
          <w:szCs w:val="22"/>
        </w:rPr>
        <w:tab/>
        <w:t>Audits and Investigations</w:t>
      </w:r>
    </w:p>
    <w:p w14:paraId="3358F8F6" w14:textId="77777777" w:rsidR="00A8419C" w:rsidRPr="006D01C2" w:rsidRDefault="00A8419C" w:rsidP="0005007E">
      <w:pPr>
        <w:tabs>
          <w:tab w:val="left" w:pos="-720"/>
          <w:tab w:val="left" w:pos="720"/>
          <w:tab w:val="left" w:pos="1260"/>
        </w:tabs>
        <w:suppressAutoHyphens/>
        <w:jc w:val="both"/>
        <w:rPr>
          <w:rFonts w:asciiTheme="minorHAnsi" w:hAnsiTheme="minorHAnsi" w:cstheme="minorHAnsi"/>
          <w:spacing w:val="-3"/>
          <w:sz w:val="22"/>
          <w:szCs w:val="22"/>
        </w:rPr>
      </w:pPr>
    </w:p>
    <w:p w14:paraId="7753C9BC" w14:textId="77777777" w:rsidR="00A8419C" w:rsidRPr="006D01C2" w:rsidRDefault="00A8419C" w:rsidP="0005007E">
      <w:pPr>
        <w:jc w:val="both"/>
        <w:rPr>
          <w:rFonts w:asciiTheme="minorHAnsi" w:hAnsiTheme="minorHAnsi" w:cstheme="minorHAnsi"/>
          <w:spacing w:val="-3"/>
          <w:sz w:val="22"/>
          <w:szCs w:val="22"/>
        </w:rPr>
      </w:pPr>
      <w:r w:rsidRPr="006D01C2">
        <w:rPr>
          <w:rFonts w:asciiTheme="minorHAnsi" w:hAnsiTheme="minorHAnsi" w:cstheme="minorHAnsi"/>
          <w:spacing w:val="-3"/>
          <w:sz w:val="22"/>
          <w:szCs w:val="22"/>
        </w:rPr>
        <w:t>5.1</w:t>
      </w:r>
      <w:r w:rsidRPr="006D01C2">
        <w:rPr>
          <w:rFonts w:asciiTheme="minorHAnsi" w:hAnsiTheme="minorHAnsi" w:cstheme="minorHAnsi"/>
          <w:spacing w:val="-3"/>
          <w:sz w:val="22"/>
          <w:szCs w:val="22"/>
        </w:rPr>
        <w:tab/>
        <w:t>Notwithstanding the above, UNDP shall have the right to audit or review the Recipient Institution’s related books and records as it may require, and to have access to the books and record of the Recipient Institution, as necessary.</w:t>
      </w:r>
    </w:p>
    <w:p w14:paraId="646F1F5D" w14:textId="77777777" w:rsidR="00A8419C" w:rsidRPr="006D01C2" w:rsidRDefault="00A8419C" w:rsidP="0005007E">
      <w:pPr>
        <w:tabs>
          <w:tab w:val="left" w:pos="-720"/>
          <w:tab w:val="left" w:pos="720"/>
          <w:tab w:val="left" w:pos="1260"/>
        </w:tabs>
        <w:suppressAutoHyphens/>
        <w:jc w:val="both"/>
        <w:rPr>
          <w:rFonts w:asciiTheme="minorHAnsi" w:hAnsiTheme="minorHAnsi" w:cstheme="minorHAnsi"/>
          <w:spacing w:val="-3"/>
          <w:sz w:val="22"/>
          <w:szCs w:val="22"/>
        </w:rPr>
      </w:pPr>
    </w:p>
    <w:p w14:paraId="16132C8C" w14:textId="77777777" w:rsidR="00A8419C" w:rsidRPr="006D01C2" w:rsidRDefault="00A8419C" w:rsidP="0005007E">
      <w:pPr>
        <w:jc w:val="both"/>
        <w:rPr>
          <w:rFonts w:asciiTheme="minorHAnsi" w:hAnsiTheme="minorHAnsi" w:cstheme="minorHAnsi"/>
          <w:spacing w:val="-3"/>
          <w:sz w:val="22"/>
          <w:szCs w:val="22"/>
        </w:rPr>
      </w:pPr>
      <w:r w:rsidRPr="006D01C2">
        <w:rPr>
          <w:rFonts w:asciiTheme="minorHAnsi" w:hAnsiTheme="minorHAnsi" w:cstheme="minorHAnsi"/>
          <w:spacing w:val="-3"/>
          <w:sz w:val="22"/>
          <w:szCs w:val="22"/>
        </w:rPr>
        <w:t>5.2</w:t>
      </w:r>
      <w:r w:rsidRPr="006D01C2">
        <w:rPr>
          <w:rFonts w:asciiTheme="minorHAnsi" w:hAnsiTheme="minorHAnsi" w:cstheme="minorHAnsi"/>
          <w:spacing w:val="-3"/>
          <w:sz w:val="22"/>
          <w:szCs w:val="22"/>
        </w:rPr>
        <w:tab/>
        <w:t xml:space="preserve">The Recipient Institution acknowledges and agrees that, at any time, UNDP may conduct investigations relating to any aspect of the Agreement, the obligations performed under the Agreement, and the operations of the Recipient Institution generally.  The right of UNDP to </w:t>
      </w:r>
      <w:proofErr w:type="gramStart"/>
      <w:r w:rsidRPr="006D01C2">
        <w:rPr>
          <w:rFonts w:asciiTheme="minorHAnsi" w:hAnsiTheme="minorHAnsi" w:cstheme="minorHAnsi"/>
          <w:spacing w:val="-3"/>
          <w:sz w:val="22"/>
          <w:szCs w:val="22"/>
        </w:rPr>
        <w:t>conduct an investigation</w:t>
      </w:r>
      <w:proofErr w:type="gramEnd"/>
      <w:r w:rsidRPr="006D01C2">
        <w:rPr>
          <w:rFonts w:asciiTheme="minorHAnsi" w:hAnsiTheme="minorHAnsi" w:cstheme="minorHAnsi"/>
          <w:spacing w:val="-3"/>
          <w:sz w:val="22"/>
          <w:szCs w:val="22"/>
        </w:rPr>
        <w:t xml:space="preserve"> and the Recipient Institution’s obligation to comply with such an investigation shall not lapse upon expiration or prior termination of the Agreement.  </w:t>
      </w:r>
    </w:p>
    <w:p w14:paraId="78A0B0B3" w14:textId="77777777" w:rsidR="00A8419C" w:rsidRPr="006D01C2" w:rsidRDefault="00A8419C" w:rsidP="0005007E">
      <w:pPr>
        <w:jc w:val="both"/>
        <w:rPr>
          <w:rFonts w:asciiTheme="minorHAnsi" w:hAnsiTheme="minorHAnsi" w:cstheme="minorHAnsi"/>
          <w:spacing w:val="-3"/>
          <w:sz w:val="22"/>
          <w:szCs w:val="22"/>
        </w:rPr>
      </w:pPr>
    </w:p>
    <w:p w14:paraId="47A7CBEC"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pacing w:val="-3"/>
          <w:sz w:val="22"/>
          <w:szCs w:val="22"/>
        </w:rPr>
        <w:t>5.3</w:t>
      </w:r>
      <w:r w:rsidRPr="006D01C2">
        <w:rPr>
          <w:rFonts w:asciiTheme="minorHAnsi" w:hAnsiTheme="minorHAnsi" w:cstheme="minorHAnsi"/>
          <w:spacing w:val="-3"/>
          <w:sz w:val="22"/>
          <w:szCs w:val="22"/>
        </w:rPr>
        <w:tab/>
        <w:t xml:space="preserve">The Recipient Institution shall provide its full and timely cooperation with any such inspections, </w:t>
      </w:r>
      <w:proofErr w:type="gramStart"/>
      <w:r w:rsidRPr="006D01C2">
        <w:rPr>
          <w:rFonts w:asciiTheme="minorHAnsi" w:hAnsiTheme="minorHAnsi" w:cstheme="minorHAnsi"/>
          <w:spacing w:val="-3"/>
          <w:sz w:val="22"/>
          <w:szCs w:val="22"/>
        </w:rPr>
        <w:t>audits</w:t>
      </w:r>
      <w:proofErr w:type="gramEnd"/>
      <w:r w:rsidRPr="006D01C2">
        <w:rPr>
          <w:rFonts w:asciiTheme="minorHAnsi" w:hAnsiTheme="minorHAnsi" w:cstheme="minorHAnsi"/>
          <w:spacing w:val="-3"/>
          <w:sz w:val="22"/>
          <w:szCs w:val="22"/>
        </w:rPr>
        <w:t xml:space="preserve"> or investigations.  Such cooperation shall include, but shall not be limited to, the Recipient Institution’s obligation to make available its personnel and any relevant documentation for such purposes at reasonable times and on reasonable conditions and to grant to UNDP access to the Recipient Institution’s premises at reasonable times and on reasonable conditions in connection with such access to the Recipient Institution’s </w:t>
      </w:r>
      <w:r w:rsidRPr="006D01C2">
        <w:rPr>
          <w:rFonts w:asciiTheme="minorHAnsi" w:hAnsiTheme="minorHAnsi" w:cstheme="minorHAnsi"/>
          <w:spacing w:val="-3"/>
          <w:sz w:val="22"/>
          <w:szCs w:val="22"/>
        </w:rPr>
        <w:lastRenderedPageBreak/>
        <w:t xml:space="preserve">personnel and relevant documentation. The Recipient Institution shall require its agents, including, but not limited to, the Recipient Institution’s attorneys, </w:t>
      </w:r>
      <w:proofErr w:type="gramStart"/>
      <w:r w:rsidRPr="006D01C2">
        <w:rPr>
          <w:rFonts w:asciiTheme="minorHAnsi" w:hAnsiTheme="minorHAnsi" w:cstheme="minorHAnsi"/>
          <w:spacing w:val="-3"/>
          <w:sz w:val="22"/>
          <w:szCs w:val="22"/>
        </w:rPr>
        <w:t>accountants</w:t>
      </w:r>
      <w:proofErr w:type="gramEnd"/>
      <w:r w:rsidRPr="006D01C2">
        <w:rPr>
          <w:rFonts w:asciiTheme="minorHAnsi" w:hAnsiTheme="minorHAnsi" w:cstheme="minorHAnsi"/>
          <w:spacing w:val="-3"/>
          <w:sz w:val="22"/>
          <w:szCs w:val="22"/>
        </w:rPr>
        <w:t xml:space="preserve"> or other advisers, to reasonably cooperate with any in</w:t>
      </w:r>
      <w:r w:rsidRPr="006D01C2">
        <w:rPr>
          <w:rFonts w:asciiTheme="minorHAnsi" w:hAnsiTheme="minorHAnsi" w:cstheme="minorHAnsi"/>
          <w:sz w:val="22"/>
          <w:szCs w:val="22"/>
        </w:rPr>
        <w:t>spections, audits or investigations carried out by UNDP hereunder.</w:t>
      </w:r>
    </w:p>
    <w:p w14:paraId="0B46F12F" w14:textId="77777777" w:rsidR="00A8419C" w:rsidRPr="006D01C2" w:rsidRDefault="00A8419C" w:rsidP="0005007E">
      <w:pPr>
        <w:jc w:val="both"/>
        <w:rPr>
          <w:rFonts w:asciiTheme="minorHAnsi" w:hAnsiTheme="minorHAnsi" w:cstheme="minorHAnsi"/>
          <w:sz w:val="22"/>
          <w:szCs w:val="22"/>
        </w:rPr>
      </w:pPr>
    </w:p>
    <w:p w14:paraId="3B9F4063" w14:textId="77777777" w:rsidR="00A8419C" w:rsidRPr="006D01C2" w:rsidRDefault="00A8419C" w:rsidP="0005007E">
      <w:pPr>
        <w:tabs>
          <w:tab w:val="left" w:pos="-720"/>
          <w:tab w:val="left" w:pos="720"/>
          <w:tab w:val="left" w:pos="1440"/>
        </w:tabs>
        <w:suppressAutoHyphens/>
        <w:jc w:val="both"/>
        <w:rPr>
          <w:rFonts w:asciiTheme="minorHAnsi" w:hAnsiTheme="minorHAnsi" w:cstheme="minorHAnsi"/>
          <w:spacing w:val="-3"/>
          <w:sz w:val="22"/>
          <w:szCs w:val="22"/>
        </w:rPr>
      </w:pPr>
      <w:r w:rsidRPr="006D01C2">
        <w:rPr>
          <w:rFonts w:asciiTheme="minorHAnsi" w:hAnsiTheme="minorHAnsi" w:cstheme="minorHAnsi"/>
          <w:spacing w:val="-3"/>
          <w:sz w:val="22"/>
          <w:szCs w:val="22"/>
        </w:rPr>
        <w:t>5.4</w:t>
      </w:r>
      <w:r w:rsidRPr="006D01C2">
        <w:rPr>
          <w:rFonts w:asciiTheme="minorHAnsi" w:hAnsiTheme="minorHAnsi" w:cstheme="minorHAnsi"/>
          <w:spacing w:val="-3"/>
          <w:sz w:val="22"/>
          <w:szCs w:val="22"/>
        </w:rPr>
        <w:tab/>
        <w:t>UNDP shall be entitled to a refund from the Recipient Institution for any amounts shown by such audits and investigations to have been used by the Recipient Institution other than in accordance with the terms and conditions of the Agreement.  The Recipient Institution also agrees that, where applicable, donors to UNDP whose funding is the source of, in whole or in part, the Funds for the Activities, shall have direct recourse to the Recipient Institution for the recovery of any Funds determined by UNDP to have been used in violation of or inconsistent with this Agreement and/or the Proposal.</w:t>
      </w:r>
    </w:p>
    <w:p w14:paraId="6775E529" w14:textId="77777777" w:rsidR="00A8419C" w:rsidRPr="006D01C2" w:rsidRDefault="00A8419C" w:rsidP="0005007E">
      <w:pPr>
        <w:ind w:left="360" w:hanging="360"/>
        <w:jc w:val="both"/>
        <w:rPr>
          <w:rFonts w:asciiTheme="minorHAnsi" w:hAnsiTheme="minorHAnsi" w:cstheme="minorHAnsi"/>
          <w:sz w:val="22"/>
          <w:szCs w:val="22"/>
        </w:rPr>
      </w:pPr>
    </w:p>
    <w:p w14:paraId="30E555E0" w14:textId="77777777" w:rsidR="00A8419C" w:rsidRPr="006D01C2" w:rsidRDefault="00A8419C" w:rsidP="0005007E">
      <w:pPr>
        <w:jc w:val="both"/>
        <w:rPr>
          <w:rFonts w:asciiTheme="minorHAnsi" w:hAnsiTheme="minorHAnsi" w:cstheme="minorHAnsi"/>
          <w:b/>
          <w:sz w:val="22"/>
          <w:szCs w:val="22"/>
          <w:u w:val="single"/>
        </w:rPr>
      </w:pPr>
      <w:r w:rsidRPr="006D01C2">
        <w:rPr>
          <w:rFonts w:asciiTheme="minorHAnsi" w:hAnsiTheme="minorHAnsi" w:cstheme="minorHAnsi"/>
          <w:b/>
          <w:sz w:val="22"/>
          <w:szCs w:val="22"/>
        </w:rPr>
        <w:t>6.0</w:t>
      </w:r>
      <w:r w:rsidRPr="006D01C2">
        <w:rPr>
          <w:rFonts w:asciiTheme="minorHAnsi" w:hAnsiTheme="minorHAnsi" w:cstheme="minorHAnsi"/>
          <w:b/>
          <w:sz w:val="22"/>
          <w:szCs w:val="22"/>
        </w:rPr>
        <w:tab/>
        <w:t>Representations and Warranties</w:t>
      </w:r>
    </w:p>
    <w:p w14:paraId="691C2F24" w14:textId="77777777" w:rsidR="00A8419C" w:rsidRPr="006D01C2" w:rsidRDefault="00A8419C" w:rsidP="0005007E">
      <w:pPr>
        <w:ind w:left="360"/>
        <w:jc w:val="both"/>
        <w:rPr>
          <w:rFonts w:asciiTheme="minorHAnsi" w:hAnsiTheme="minorHAnsi" w:cstheme="minorHAnsi"/>
          <w:sz w:val="22"/>
          <w:szCs w:val="22"/>
        </w:rPr>
      </w:pPr>
    </w:p>
    <w:p w14:paraId="79495DD4" w14:textId="77777777" w:rsidR="00A8419C" w:rsidRPr="006D01C2" w:rsidRDefault="00A8419C" w:rsidP="0005007E">
      <w:pPr>
        <w:autoSpaceDE w:val="0"/>
        <w:autoSpaceDN w:val="0"/>
        <w:adjustRightInd w:val="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6.1</w:t>
      </w:r>
      <w:r w:rsidRPr="006D01C2">
        <w:rPr>
          <w:rFonts w:asciiTheme="minorHAnsi" w:hAnsiTheme="minorHAnsi" w:cstheme="minorHAnsi"/>
          <w:color w:val="000000"/>
          <w:sz w:val="22"/>
          <w:szCs w:val="22"/>
        </w:rPr>
        <w:tab/>
        <w:t xml:space="preserve">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 represents and warrants that:</w:t>
      </w:r>
    </w:p>
    <w:p w14:paraId="0EA1817C" w14:textId="77777777" w:rsidR="00A8419C" w:rsidRPr="006D01C2" w:rsidRDefault="00A8419C" w:rsidP="0005007E">
      <w:pPr>
        <w:autoSpaceDE w:val="0"/>
        <w:autoSpaceDN w:val="0"/>
        <w:adjustRightInd w:val="0"/>
        <w:ind w:left="360"/>
        <w:jc w:val="both"/>
        <w:rPr>
          <w:rFonts w:asciiTheme="minorHAnsi" w:hAnsiTheme="minorHAnsi" w:cstheme="minorHAnsi"/>
          <w:color w:val="000000"/>
          <w:sz w:val="22"/>
          <w:szCs w:val="22"/>
        </w:rPr>
      </w:pPr>
    </w:p>
    <w:p w14:paraId="64F12213" w14:textId="77777777" w:rsidR="00A8419C" w:rsidRPr="006D01C2" w:rsidRDefault="00A8419C" w:rsidP="0005007E">
      <w:pPr>
        <w:numPr>
          <w:ilvl w:val="0"/>
          <w:numId w:val="16"/>
        </w:numPr>
        <w:autoSpaceDE w:val="0"/>
        <w:autoSpaceDN w:val="0"/>
        <w:adjustRightInd w:val="0"/>
        <w:ind w:firstLine="72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 xml:space="preserve">it has not and shall not offer any direct or indirect benefit arising from or related to the performance of the Agreement or the award thereof to any representative, official, employee, or other agent of UNDP. </w:t>
      </w:r>
    </w:p>
    <w:p w14:paraId="11B51D4E" w14:textId="77777777" w:rsidR="00A8419C" w:rsidRPr="006D01C2" w:rsidRDefault="00A8419C" w:rsidP="0005007E">
      <w:pPr>
        <w:autoSpaceDE w:val="0"/>
        <w:autoSpaceDN w:val="0"/>
        <w:adjustRightInd w:val="0"/>
        <w:ind w:firstLine="720"/>
        <w:jc w:val="both"/>
        <w:rPr>
          <w:rFonts w:asciiTheme="minorHAnsi" w:hAnsiTheme="minorHAnsi" w:cstheme="minorHAnsi"/>
          <w:color w:val="000000"/>
          <w:sz w:val="22"/>
          <w:szCs w:val="22"/>
        </w:rPr>
      </w:pPr>
    </w:p>
    <w:p w14:paraId="6C31EA1D" w14:textId="77777777" w:rsidR="00A8419C" w:rsidRPr="006D01C2" w:rsidRDefault="00A8419C" w:rsidP="0005007E">
      <w:pPr>
        <w:numPr>
          <w:ilvl w:val="0"/>
          <w:numId w:val="16"/>
        </w:numPr>
        <w:autoSpaceDE w:val="0"/>
        <w:autoSpaceDN w:val="0"/>
        <w:adjustRightInd w:val="0"/>
        <w:ind w:firstLine="72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 xml:space="preserve">neither it, its parent entities (if any), nor any of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’s subsidiary or affiliated entities (if any) is engaged in any practice inconsistent with the rights set forth in the Convention on the Rights of the Child, including Article 32 thereof, which, </w:t>
      </w:r>
      <w:r w:rsidRPr="006D01C2">
        <w:rPr>
          <w:rFonts w:asciiTheme="minorHAnsi" w:hAnsiTheme="minorHAnsi" w:cstheme="minorHAnsi"/>
          <w:i/>
          <w:iCs/>
          <w:color w:val="000000"/>
          <w:sz w:val="22"/>
          <w:szCs w:val="22"/>
        </w:rPr>
        <w:t>inter alia</w:t>
      </w:r>
      <w:r w:rsidRPr="006D01C2">
        <w:rPr>
          <w:rFonts w:asciiTheme="minorHAnsi" w:hAnsiTheme="minorHAnsi" w:cstheme="minorHAnsi"/>
          <w:color w:val="000000"/>
          <w:sz w:val="22"/>
          <w:szCs w:val="22"/>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51EF3DE4" w14:textId="77777777" w:rsidR="00A8419C" w:rsidRPr="006D01C2" w:rsidRDefault="00A8419C" w:rsidP="0005007E">
      <w:pPr>
        <w:ind w:firstLine="720"/>
        <w:rPr>
          <w:rFonts w:asciiTheme="minorHAnsi" w:hAnsiTheme="minorHAnsi" w:cstheme="minorHAnsi"/>
          <w:sz w:val="22"/>
          <w:szCs w:val="22"/>
        </w:rPr>
      </w:pPr>
    </w:p>
    <w:p w14:paraId="62262845" w14:textId="77777777" w:rsidR="00A8419C" w:rsidRPr="006D01C2" w:rsidRDefault="00A8419C" w:rsidP="0005007E">
      <w:pPr>
        <w:numPr>
          <w:ilvl w:val="0"/>
          <w:numId w:val="16"/>
        </w:numPr>
        <w:autoSpaceDE w:val="0"/>
        <w:autoSpaceDN w:val="0"/>
        <w:adjustRightInd w:val="0"/>
        <w:ind w:firstLine="72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 xml:space="preserve">neither it, its parent entities (if any), nor any of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’s subsidiaries or affiliated entities (if any) is engaged in the sale or manufacture of anti-personnel mines or components utilized in the manufacture of anti-personnel mines.</w:t>
      </w:r>
    </w:p>
    <w:p w14:paraId="6CE3D41A" w14:textId="77777777" w:rsidR="00A8419C" w:rsidRPr="006D01C2" w:rsidRDefault="00A8419C" w:rsidP="0005007E">
      <w:pPr>
        <w:autoSpaceDE w:val="0"/>
        <w:autoSpaceDN w:val="0"/>
        <w:adjustRightInd w:val="0"/>
        <w:ind w:firstLine="720"/>
        <w:jc w:val="both"/>
        <w:rPr>
          <w:rFonts w:asciiTheme="minorHAnsi" w:hAnsiTheme="minorHAnsi" w:cstheme="minorHAnsi"/>
          <w:color w:val="000000"/>
          <w:sz w:val="22"/>
          <w:szCs w:val="22"/>
        </w:rPr>
      </w:pPr>
    </w:p>
    <w:p w14:paraId="7B4CDF01" w14:textId="77777777" w:rsidR="00A8419C" w:rsidRPr="006D01C2" w:rsidRDefault="00A8419C" w:rsidP="0005007E">
      <w:pPr>
        <w:numPr>
          <w:ilvl w:val="0"/>
          <w:numId w:val="16"/>
        </w:numPr>
        <w:autoSpaceDE w:val="0"/>
        <w:autoSpaceDN w:val="0"/>
        <w:adjustRightInd w:val="0"/>
        <w:ind w:firstLine="72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 xml:space="preserve">it shall take all appropriate measures to prevent sexual exploitation or abuse of anyone by its employees or any other persons engaged and controlled by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 to perform any services under the Agreement. For these purposes, sexual activity with any person less than eighteen years of age, regardless of any laws relating to consent, shall constitute the sexual exploitation and abuse of such person. In addition,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 shall refrain from, and shall take all reasonable and appropriate measures to prohibit its employees or other persons engaged and controlled by it from exchanging any money, goods, services, or other things of value, for sexual </w:t>
      </w:r>
      <w:proofErr w:type="spellStart"/>
      <w:r w:rsidRPr="006D01C2">
        <w:rPr>
          <w:rFonts w:asciiTheme="minorHAnsi" w:hAnsiTheme="minorHAnsi" w:cstheme="minorHAnsi"/>
          <w:color w:val="000000"/>
          <w:sz w:val="22"/>
          <w:szCs w:val="22"/>
        </w:rPr>
        <w:t>favors</w:t>
      </w:r>
      <w:proofErr w:type="spellEnd"/>
      <w:r w:rsidRPr="006D01C2">
        <w:rPr>
          <w:rFonts w:asciiTheme="minorHAnsi" w:hAnsiTheme="minorHAnsi" w:cstheme="minorHAnsi"/>
          <w:color w:val="000000"/>
          <w:sz w:val="22"/>
          <w:szCs w:val="22"/>
        </w:rPr>
        <w:t xml:space="preserve"> or activities, or from engaging any sexual activities that are exploitive or degrading to any person. UNDP shall not apply the foregoing standard relating to age in any case in which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’s personnel or any other person who may be engaged by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 to perform any services under the Agreement is married to the person less than the age of eighteen years with whom sexual activity has occurred and in which such marriage is recognized as valid under the laws of the country of citizenship of such personnel or such other person who may be engaged by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 to perform any services under the Agreement. </w:t>
      </w:r>
    </w:p>
    <w:p w14:paraId="4F14296A" w14:textId="77777777" w:rsidR="00A8419C" w:rsidRPr="006D01C2" w:rsidRDefault="00A8419C" w:rsidP="0005007E">
      <w:pPr>
        <w:autoSpaceDE w:val="0"/>
        <w:autoSpaceDN w:val="0"/>
        <w:adjustRightInd w:val="0"/>
        <w:ind w:firstLine="720"/>
        <w:jc w:val="both"/>
        <w:rPr>
          <w:rFonts w:asciiTheme="minorHAnsi" w:hAnsiTheme="minorHAnsi" w:cstheme="minorHAnsi"/>
          <w:color w:val="000000"/>
          <w:sz w:val="22"/>
          <w:szCs w:val="22"/>
        </w:rPr>
      </w:pPr>
    </w:p>
    <w:p w14:paraId="5385B1AE" w14:textId="77777777" w:rsidR="00A8419C" w:rsidRPr="006D01C2" w:rsidRDefault="00A8419C" w:rsidP="0005007E">
      <w:pPr>
        <w:numPr>
          <w:ilvl w:val="0"/>
          <w:numId w:val="16"/>
        </w:numPr>
        <w:autoSpaceDE w:val="0"/>
        <w:autoSpaceDN w:val="0"/>
        <w:adjustRightInd w:val="0"/>
        <w:ind w:firstLine="720"/>
        <w:jc w:val="both"/>
        <w:rPr>
          <w:rFonts w:asciiTheme="minorHAnsi" w:hAnsiTheme="minorHAnsi" w:cstheme="minorHAnsi"/>
          <w:color w:val="000000"/>
          <w:sz w:val="22"/>
          <w:szCs w:val="22"/>
        </w:rPr>
      </w:pPr>
      <w:r w:rsidRPr="006D01C2">
        <w:rPr>
          <w:rFonts w:asciiTheme="minorHAnsi" w:hAnsiTheme="minorHAnsi" w:cstheme="minorHAnsi"/>
          <w:color w:val="000000"/>
          <w:sz w:val="22"/>
          <w:szCs w:val="22"/>
        </w:rPr>
        <w:t xml:space="preserve">neither it, its parent entities (if any), nor any of the </w:t>
      </w:r>
      <w:r w:rsidRPr="006D01C2">
        <w:rPr>
          <w:rFonts w:asciiTheme="minorHAnsi" w:hAnsiTheme="minorHAnsi" w:cstheme="minorHAnsi"/>
          <w:sz w:val="22"/>
          <w:szCs w:val="22"/>
        </w:rPr>
        <w:t>Recipient Institution</w:t>
      </w:r>
      <w:r w:rsidRPr="006D01C2">
        <w:rPr>
          <w:rFonts w:asciiTheme="minorHAnsi" w:hAnsiTheme="minorHAnsi" w:cstheme="minorHAnsi"/>
          <w:color w:val="000000"/>
          <w:sz w:val="22"/>
          <w:szCs w:val="22"/>
        </w:rPr>
        <w:t xml:space="preserve">’s subsidiary, affiliated entities (if any), suppliers and subcontractors is </w:t>
      </w:r>
      <w:r w:rsidRPr="006D01C2">
        <w:rPr>
          <w:rFonts w:asciiTheme="minorHAnsi" w:hAnsiTheme="minorHAnsi" w:cstheme="minorHAnsi"/>
          <w:sz w:val="22"/>
          <w:szCs w:val="22"/>
        </w:rPr>
        <w:t xml:space="preserve">engaged in any transactions with, and/or the provision of resources and support to, individuals and organizations associated with, receiving any type of training for, or engaged in, any act or offense described in Article 2, Sections 1, 3, 4 or 5 of the International Convention for the Suppression of the Financing of Terrorism, adopted by the General Assembly of the United Nations in Resolution 54/109 of 9 December 1999.  </w:t>
      </w:r>
    </w:p>
    <w:p w14:paraId="4AFE48CF" w14:textId="77777777" w:rsidR="00A8419C" w:rsidRPr="006D01C2" w:rsidRDefault="00A8419C" w:rsidP="0005007E">
      <w:pPr>
        <w:tabs>
          <w:tab w:val="left" w:pos="720"/>
          <w:tab w:val="left" w:pos="1260"/>
          <w:tab w:val="center" w:pos="4680"/>
        </w:tabs>
        <w:suppressAutoHyphens/>
        <w:jc w:val="center"/>
        <w:rPr>
          <w:rFonts w:asciiTheme="minorHAnsi" w:hAnsiTheme="minorHAnsi" w:cstheme="minorHAnsi"/>
          <w:b/>
          <w:spacing w:val="-3"/>
          <w:sz w:val="22"/>
          <w:szCs w:val="22"/>
          <w:u w:val="single"/>
        </w:rPr>
      </w:pPr>
    </w:p>
    <w:p w14:paraId="183C1CEC" w14:textId="77777777" w:rsidR="00A8419C" w:rsidRPr="006D01C2" w:rsidRDefault="00A8419C" w:rsidP="0005007E">
      <w:pPr>
        <w:tabs>
          <w:tab w:val="left" w:pos="-720"/>
          <w:tab w:val="left" w:pos="720"/>
          <w:tab w:val="left" w:pos="1260"/>
        </w:tabs>
        <w:suppressAutoHyphens/>
        <w:jc w:val="both"/>
        <w:rPr>
          <w:rFonts w:asciiTheme="minorHAnsi" w:hAnsiTheme="minorHAnsi" w:cstheme="minorHAnsi"/>
          <w:sz w:val="22"/>
          <w:szCs w:val="22"/>
        </w:rPr>
      </w:pPr>
      <w:r w:rsidRPr="006D01C2">
        <w:rPr>
          <w:rFonts w:asciiTheme="minorHAnsi" w:hAnsiTheme="minorHAnsi" w:cstheme="minorHAnsi"/>
          <w:sz w:val="22"/>
          <w:szCs w:val="22"/>
        </w:rPr>
        <w:t>6.2</w:t>
      </w:r>
      <w:r w:rsidRPr="006D01C2">
        <w:rPr>
          <w:rFonts w:asciiTheme="minorHAnsi" w:hAnsiTheme="minorHAnsi" w:cstheme="minorHAnsi"/>
          <w:sz w:val="22"/>
          <w:szCs w:val="22"/>
        </w:rPr>
        <w:tab/>
        <w:t>The Recipient Institution shall comply with all laws, ordinances, rules, and regulations bearing upon the performance of its obligations under the Agreement.</w:t>
      </w:r>
    </w:p>
    <w:p w14:paraId="552E368A" w14:textId="77777777" w:rsidR="00A8419C" w:rsidRPr="006D01C2" w:rsidRDefault="00A8419C" w:rsidP="0005007E">
      <w:pPr>
        <w:tabs>
          <w:tab w:val="left" w:pos="-720"/>
          <w:tab w:val="left" w:pos="720"/>
          <w:tab w:val="left" w:pos="1260"/>
        </w:tabs>
        <w:suppressAutoHyphens/>
        <w:jc w:val="both"/>
        <w:rPr>
          <w:rFonts w:asciiTheme="minorHAnsi" w:hAnsiTheme="minorHAnsi" w:cstheme="minorHAnsi"/>
          <w:sz w:val="22"/>
          <w:szCs w:val="22"/>
        </w:rPr>
      </w:pPr>
    </w:p>
    <w:p w14:paraId="68EF3DCC"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6.3</w:t>
      </w:r>
      <w:r w:rsidRPr="006D01C2">
        <w:rPr>
          <w:rFonts w:asciiTheme="minorHAnsi" w:hAnsiTheme="minorHAnsi" w:cstheme="minorHAnsi"/>
          <w:sz w:val="22"/>
          <w:szCs w:val="22"/>
        </w:rPr>
        <w:tab/>
        <w:t xml:space="preserve">The Recipient Institution acknowledges that it has read the Project Document attached hereto as Annex C, including the section entitled “Risk Management”.  The Recipient Institution hereby agrees that in undertaking the Activities in the Proposal, it will be bound, </w:t>
      </w:r>
      <w:r w:rsidRPr="006D01C2">
        <w:rPr>
          <w:rFonts w:asciiTheme="minorHAnsi" w:hAnsiTheme="minorHAnsi" w:cstheme="minorHAnsi"/>
          <w:i/>
          <w:sz w:val="22"/>
          <w:szCs w:val="22"/>
        </w:rPr>
        <w:t>mutatis mutandis</w:t>
      </w:r>
      <w:r w:rsidRPr="006D01C2">
        <w:rPr>
          <w:rFonts w:asciiTheme="minorHAnsi" w:hAnsiTheme="minorHAnsi" w:cstheme="minorHAnsi"/>
          <w:sz w:val="22"/>
          <w:szCs w:val="22"/>
        </w:rPr>
        <w:t>, by the obligations and agreements set forth in the Project Document as applicable to the Implementing Partner of the Project.</w:t>
      </w:r>
    </w:p>
    <w:p w14:paraId="3D22AA01" w14:textId="77777777" w:rsidR="00A8419C" w:rsidRPr="006D01C2" w:rsidRDefault="00A8419C" w:rsidP="0005007E">
      <w:pPr>
        <w:tabs>
          <w:tab w:val="left" w:pos="-720"/>
          <w:tab w:val="left" w:pos="720"/>
          <w:tab w:val="left" w:pos="1260"/>
        </w:tabs>
        <w:suppressAutoHyphens/>
        <w:jc w:val="both"/>
        <w:rPr>
          <w:rFonts w:asciiTheme="minorHAnsi" w:hAnsiTheme="minorHAnsi" w:cstheme="minorHAnsi"/>
          <w:sz w:val="22"/>
          <w:szCs w:val="22"/>
        </w:rPr>
      </w:pPr>
    </w:p>
    <w:p w14:paraId="75E0BB9B"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6.4</w:t>
      </w:r>
      <w:r w:rsidRPr="006D01C2">
        <w:rPr>
          <w:rFonts w:asciiTheme="minorHAnsi" w:hAnsiTheme="minorHAnsi" w:cstheme="minorHAnsi"/>
          <w:sz w:val="22"/>
          <w:szCs w:val="22"/>
        </w:rPr>
        <w:tab/>
        <w:t xml:space="preserve">The Recipient Institution acknowledges and agrees that the provisions of this Article 6.0 constitute an essential term of the Agreement and that breach of any such representation and </w:t>
      </w:r>
      <w:proofErr w:type="gramStart"/>
      <w:r w:rsidRPr="006D01C2">
        <w:rPr>
          <w:rFonts w:asciiTheme="minorHAnsi" w:hAnsiTheme="minorHAnsi" w:cstheme="minorHAnsi"/>
          <w:sz w:val="22"/>
          <w:szCs w:val="22"/>
        </w:rPr>
        <w:t>warranty</w:t>
      </w:r>
      <w:proofErr w:type="gramEnd"/>
      <w:r w:rsidRPr="006D01C2">
        <w:rPr>
          <w:rFonts w:asciiTheme="minorHAnsi" w:hAnsiTheme="minorHAnsi" w:cstheme="minorHAnsi"/>
          <w:sz w:val="22"/>
          <w:szCs w:val="22"/>
        </w:rPr>
        <w:t xml:space="preserve"> or covenant shall entitle UNDP to terminate the Agreement immediately upon notice to the Recipient Institution, without any liability for termination charges or any other liability of any kind.</w:t>
      </w:r>
    </w:p>
    <w:p w14:paraId="498A21F1" w14:textId="77777777" w:rsidR="00A8419C" w:rsidRPr="006D01C2" w:rsidRDefault="00A8419C" w:rsidP="0005007E">
      <w:pPr>
        <w:jc w:val="both"/>
        <w:rPr>
          <w:rFonts w:asciiTheme="minorHAnsi" w:hAnsiTheme="minorHAnsi" w:cstheme="minorHAnsi"/>
          <w:b/>
          <w:sz w:val="22"/>
          <w:szCs w:val="22"/>
        </w:rPr>
      </w:pPr>
    </w:p>
    <w:p w14:paraId="53450579" w14:textId="77777777" w:rsidR="00A8419C" w:rsidRPr="006D01C2" w:rsidRDefault="00A8419C" w:rsidP="0005007E">
      <w:pPr>
        <w:jc w:val="both"/>
        <w:rPr>
          <w:rFonts w:asciiTheme="minorHAnsi" w:hAnsiTheme="minorHAnsi" w:cstheme="minorHAnsi"/>
          <w:b/>
          <w:sz w:val="22"/>
          <w:szCs w:val="22"/>
        </w:rPr>
      </w:pPr>
      <w:r w:rsidRPr="006D01C2">
        <w:rPr>
          <w:rFonts w:asciiTheme="minorHAnsi" w:hAnsiTheme="minorHAnsi" w:cstheme="minorHAnsi"/>
          <w:b/>
          <w:sz w:val="22"/>
          <w:szCs w:val="22"/>
        </w:rPr>
        <w:t>7.0</w:t>
      </w:r>
      <w:r w:rsidRPr="006D01C2">
        <w:rPr>
          <w:rFonts w:asciiTheme="minorHAnsi" w:hAnsiTheme="minorHAnsi" w:cstheme="minorHAnsi"/>
          <w:b/>
          <w:sz w:val="22"/>
          <w:szCs w:val="22"/>
        </w:rPr>
        <w:tab/>
        <w:t>General Provisions</w:t>
      </w:r>
    </w:p>
    <w:p w14:paraId="19EFD484" w14:textId="77777777" w:rsidR="00A8419C" w:rsidRPr="006D01C2" w:rsidRDefault="00A8419C" w:rsidP="0005007E">
      <w:pPr>
        <w:jc w:val="both"/>
        <w:rPr>
          <w:rFonts w:asciiTheme="minorHAnsi" w:hAnsiTheme="minorHAnsi" w:cstheme="minorHAnsi"/>
          <w:sz w:val="22"/>
          <w:szCs w:val="22"/>
        </w:rPr>
      </w:pPr>
    </w:p>
    <w:p w14:paraId="20B89276"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7.1</w:t>
      </w:r>
      <w:r w:rsidRPr="006D01C2">
        <w:rPr>
          <w:rFonts w:asciiTheme="minorHAnsi" w:hAnsiTheme="minorHAnsi" w:cstheme="minorHAnsi"/>
          <w:sz w:val="22"/>
          <w:szCs w:val="22"/>
        </w:rPr>
        <w:tab/>
        <w:t>This Agreement and the Annexes attached hereto shall form the entire Agreement between the Parties, superseding the contents of any other negotiations and/or agreements, whether oral or in writing, pertaining to the subject of this Agreement.</w:t>
      </w:r>
    </w:p>
    <w:p w14:paraId="63D78FC8" w14:textId="77777777" w:rsidR="00A8419C" w:rsidRPr="006D01C2" w:rsidRDefault="00A8419C" w:rsidP="0005007E">
      <w:pPr>
        <w:jc w:val="both"/>
        <w:rPr>
          <w:rFonts w:asciiTheme="minorHAnsi" w:hAnsiTheme="minorHAnsi" w:cstheme="minorHAnsi"/>
          <w:sz w:val="22"/>
          <w:szCs w:val="22"/>
        </w:rPr>
      </w:pPr>
    </w:p>
    <w:p w14:paraId="5FB3E078"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7.2</w:t>
      </w:r>
      <w:r w:rsidRPr="006D01C2">
        <w:rPr>
          <w:rFonts w:asciiTheme="minorHAnsi" w:hAnsiTheme="minorHAnsi" w:cstheme="minorHAnsi"/>
          <w:sz w:val="22"/>
          <w:szCs w:val="22"/>
        </w:rPr>
        <w:tab/>
        <w:t>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shall carry out all Activities described in the Proposal with due diligence and efficiency. Subject to the express terms of this Agreement, it is understood that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shall have exclusive control over the administration and implementation of the Activities and that UNDP shall not interfere in the exercise of such control.  However, both the qualities of work and the progress being made toward successfully achieving the goals of the Activities shall be subject to review by the Project’s Steering Committee/Project Board.  If at any time the Steering Committee/Project Board is not satisfied with the quality of work or the progress being made toward achieving such goals, the Steering Committee/Project Board may advise UNDP to: (</w:t>
      </w:r>
      <w:proofErr w:type="spellStart"/>
      <w:r w:rsidRPr="006D01C2">
        <w:rPr>
          <w:rFonts w:asciiTheme="minorHAnsi" w:hAnsiTheme="minorHAnsi" w:cstheme="minorHAnsi"/>
          <w:sz w:val="22"/>
          <w:szCs w:val="22"/>
        </w:rPr>
        <w:t>i</w:t>
      </w:r>
      <w:proofErr w:type="spellEnd"/>
      <w:r w:rsidRPr="006D01C2">
        <w:rPr>
          <w:rFonts w:asciiTheme="minorHAnsi" w:hAnsiTheme="minorHAnsi" w:cstheme="minorHAnsi"/>
          <w:sz w:val="22"/>
          <w:szCs w:val="22"/>
        </w:rPr>
        <w:t>) withhold payment of Funds until in its opinion the situation has been corrected; or (ii) declare this Agreement terminated by written notice to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as described in Article 7.9 below; and/or seek any other remedy as may be necessary.  The Steering Committee/Project Board's determination as to the quality of work being performed and the progress being made toward such goals shall be final and shall be binding and conclusive upon the Recipient Institution insofar as further payments are concerned.</w:t>
      </w:r>
    </w:p>
    <w:p w14:paraId="12B73C41" w14:textId="77777777" w:rsidR="00A8419C" w:rsidRPr="006D01C2" w:rsidRDefault="00A8419C" w:rsidP="0005007E">
      <w:pPr>
        <w:jc w:val="both"/>
        <w:rPr>
          <w:rFonts w:asciiTheme="minorHAnsi" w:hAnsiTheme="minorHAnsi" w:cstheme="minorHAnsi"/>
          <w:sz w:val="22"/>
          <w:szCs w:val="22"/>
        </w:rPr>
      </w:pPr>
    </w:p>
    <w:p w14:paraId="1A8F493B"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7.3</w:t>
      </w:r>
      <w:r w:rsidRPr="006D01C2">
        <w:rPr>
          <w:rFonts w:asciiTheme="minorHAnsi" w:hAnsiTheme="minorHAnsi" w:cstheme="minorHAnsi"/>
          <w:sz w:val="22"/>
          <w:szCs w:val="22"/>
        </w:rPr>
        <w:tab/>
        <w:t xml:space="preserve">UNDP undertakes no responsibility in respect of life, health, accident, </w:t>
      </w:r>
      <w:proofErr w:type="gramStart"/>
      <w:r w:rsidRPr="006D01C2">
        <w:rPr>
          <w:rFonts w:asciiTheme="minorHAnsi" w:hAnsiTheme="minorHAnsi" w:cstheme="minorHAnsi"/>
          <w:sz w:val="22"/>
          <w:szCs w:val="22"/>
        </w:rPr>
        <w:t>travel</w:t>
      </w:r>
      <w:proofErr w:type="gramEnd"/>
      <w:r w:rsidRPr="006D01C2">
        <w:rPr>
          <w:rFonts w:asciiTheme="minorHAnsi" w:hAnsiTheme="minorHAnsi" w:cstheme="minorHAnsi"/>
          <w:sz w:val="22"/>
          <w:szCs w:val="22"/>
        </w:rPr>
        <w:t xml:space="preserve"> or any other insurance coverage for any person which may be necessary or desirable for the purpose of this Agreement or for any personnel undertaking Activities under this Agreement. Such responsibilities shall be borne by the Recipient Institution. </w:t>
      </w:r>
    </w:p>
    <w:p w14:paraId="05F91815" w14:textId="77777777" w:rsidR="00A8419C" w:rsidRPr="006D01C2" w:rsidRDefault="00A8419C" w:rsidP="0005007E">
      <w:pPr>
        <w:jc w:val="both"/>
        <w:rPr>
          <w:rFonts w:asciiTheme="minorHAnsi" w:hAnsiTheme="minorHAnsi" w:cstheme="minorHAnsi"/>
          <w:sz w:val="22"/>
          <w:szCs w:val="22"/>
        </w:rPr>
      </w:pPr>
    </w:p>
    <w:p w14:paraId="401D8138"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7.4</w:t>
      </w:r>
      <w:r w:rsidRPr="006D01C2">
        <w:rPr>
          <w:rFonts w:asciiTheme="minorHAnsi" w:hAnsiTheme="minorHAnsi" w:cstheme="minorHAnsi"/>
          <w:sz w:val="22"/>
          <w:szCs w:val="22"/>
        </w:rPr>
        <w:tab/>
        <w:t>The rights and obligations of the</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Recipient Institution are limited to the terms and conditions of this Agreement. Accordingly, the Recipient Institution and personnel performing services on its behalf shall not be entitled to any benefit, payment, </w:t>
      </w:r>
      <w:proofErr w:type="gramStart"/>
      <w:r w:rsidRPr="006D01C2">
        <w:rPr>
          <w:rFonts w:asciiTheme="minorHAnsi" w:hAnsiTheme="minorHAnsi" w:cstheme="minorHAnsi"/>
          <w:sz w:val="22"/>
          <w:szCs w:val="22"/>
        </w:rPr>
        <w:t>compensation</w:t>
      </w:r>
      <w:proofErr w:type="gramEnd"/>
      <w:r w:rsidRPr="006D01C2">
        <w:rPr>
          <w:rFonts w:asciiTheme="minorHAnsi" w:hAnsiTheme="minorHAnsi" w:cstheme="minorHAnsi"/>
          <w:sz w:val="22"/>
          <w:szCs w:val="22"/>
        </w:rPr>
        <w:t xml:space="preserve"> or entitlement except as expressly provided in this Agreement.</w:t>
      </w:r>
    </w:p>
    <w:p w14:paraId="46F325E6" w14:textId="77777777" w:rsidR="00A8419C" w:rsidRPr="006D01C2" w:rsidRDefault="00A8419C" w:rsidP="0005007E">
      <w:pPr>
        <w:jc w:val="both"/>
        <w:rPr>
          <w:rFonts w:asciiTheme="minorHAnsi" w:hAnsiTheme="minorHAnsi" w:cstheme="minorHAnsi"/>
          <w:sz w:val="22"/>
          <w:szCs w:val="22"/>
        </w:rPr>
      </w:pPr>
    </w:p>
    <w:p w14:paraId="7901B940" w14:textId="77777777" w:rsidR="00A8419C" w:rsidRPr="006D01C2" w:rsidRDefault="00A8419C" w:rsidP="0005007E">
      <w:pPr>
        <w:jc w:val="both"/>
        <w:rPr>
          <w:rFonts w:asciiTheme="minorHAnsi" w:hAnsiTheme="minorHAnsi" w:cstheme="minorHAnsi"/>
          <w:spacing w:val="-3"/>
          <w:sz w:val="22"/>
          <w:szCs w:val="22"/>
        </w:rPr>
      </w:pPr>
      <w:r w:rsidRPr="006D01C2">
        <w:rPr>
          <w:rFonts w:asciiTheme="minorHAnsi" w:hAnsiTheme="minorHAnsi" w:cstheme="minorHAnsi"/>
          <w:sz w:val="22"/>
          <w:szCs w:val="22"/>
        </w:rPr>
        <w:t>7.5</w:t>
      </w:r>
      <w:r w:rsidRPr="006D01C2">
        <w:rPr>
          <w:rFonts w:asciiTheme="minorHAnsi" w:hAnsiTheme="minorHAnsi" w:cstheme="minorHAnsi"/>
          <w:sz w:val="22"/>
          <w:szCs w:val="22"/>
        </w:rPr>
        <w:tab/>
        <w:t xml:space="preserve">The Recipient Institution </w:t>
      </w:r>
      <w:r w:rsidRPr="006D01C2">
        <w:rPr>
          <w:rFonts w:asciiTheme="minorHAnsi" w:hAnsiTheme="minorHAnsi" w:cstheme="minorHAnsi"/>
          <w:spacing w:val="-3"/>
          <w:sz w:val="22"/>
          <w:szCs w:val="22"/>
        </w:rPr>
        <w:t xml:space="preserve">shall be fully responsible for all services performed by its personnel, agents, employees, contractors, </w:t>
      </w:r>
      <w:proofErr w:type="gramStart"/>
      <w:r w:rsidRPr="006D01C2">
        <w:rPr>
          <w:rFonts w:asciiTheme="minorHAnsi" w:hAnsiTheme="minorHAnsi" w:cstheme="minorHAnsi"/>
          <w:spacing w:val="-3"/>
          <w:sz w:val="22"/>
          <w:szCs w:val="22"/>
        </w:rPr>
        <w:t>subcontractors</w:t>
      </w:r>
      <w:proofErr w:type="gramEnd"/>
      <w:r w:rsidRPr="006D01C2">
        <w:rPr>
          <w:rFonts w:asciiTheme="minorHAnsi" w:hAnsiTheme="minorHAnsi" w:cstheme="minorHAnsi"/>
          <w:spacing w:val="-3"/>
          <w:sz w:val="22"/>
          <w:szCs w:val="22"/>
        </w:rPr>
        <w:t xml:space="preserve"> and any other party undertaking Activities in relation to implementing the Proposal on behalf of the </w:t>
      </w:r>
      <w:r w:rsidRPr="006D01C2">
        <w:rPr>
          <w:rFonts w:asciiTheme="minorHAnsi" w:hAnsiTheme="minorHAnsi" w:cstheme="minorHAnsi"/>
          <w:sz w:val="22"/>
          <w:szCs w:val="22"/>
        </w:rPr>
        <w:t>Recipient Institution</w:t>
      </w:r>
      <w:r w:rsidRPr="006D01C2">
        <w:rPr>
          <w:rFonts w:asciiTheme="minorHAnsi" w:hAnsiTheme="minorHAnsi" w:cstheme="minorHAnsi"/>
          <w:spacing w:val="-3"/>
          <w:sz w:val="22"/>
          <w:szCs w:val="22"/>
        </w:rPr>
        <w:t xml:space="preserve"> (hereinafter referred to as "Recipient Institution Personnel") and shall ensure that all of its obligations under this Agreement extend to the Recipient Institution Personnel.  </w:t>
      </w:r>
      <w:r w:rsidRPr="006D01C2">
        <w:rPr>
          <w:rFonts w:asciiTheme="minorHAnsi" w:hAnsiTheme="minorHAnsi" w:cstheme="minorHAnsi"/>
          <w:sz w:val="22"/>
          <w:szCs w:val="22"/>
        </w:rPr>
        <w:t xml:space="preserve">The Recipient Institution may not assign, transfer, pledge, or make any other disposition of the Agreement, of any part of it, or of any of its rights, claims or obligations under the Agreement, except with the prior written authorization of UNDP.  Any authorized assignee or transferee shall be bound by the terms and conditions of this Agreement.  The Recipient Institution may not use the services of subcontractor(s) unless prior written authorization is granted by UNDP.  If such authorization </w:t>
      </w:r>
      <w:r w:rsidRPr="006D01C2">
        <w:rPr>
          <w:rFonts w:asciiTheme="minorHAnsi" w:hAnsiTheme="minorHAnsi" w:cstheme="minorHAnsi"/>
          <w:sz w:val="22"/>
          <w:szCs w:val="22"/>
        </w:rPr>
        <w:lastRenderedPageBreak/>
        <w:t>is granted, the Recipient Institution shall ensure that such subcontractor(s) do not use further tiers of subcontractors, unless prior written authorization is granted by UNDP.  Any authorized subcontractor shall be bound by the terms and conditions of this Agreement.  The use of subcontractors shall not relieve the Recipient Institution of any of its obligations under this Agreement.</w:t>
      </w:r>
    </w:p>
    <w:p w14:paraId="522CBE24" w14:textId="77777777" w:rsidR="00A8419C" w:rsidRPr="006D01C2" w:rsidRDefault="00A8419C" w:rsidP="0005007E">
      <w:pPr>
        <w:jc w:val="both"/>
        <w:rPr>
          <w:rFonts w:asciiTheme="minorHAnsi" w:hAnsiTheme="minorHAnsi" w:cstheme="minorHAnsi"/>
          <w:sz w:val="22"/>
          <w:szCs w:val="22"/>
        </w:rPr>
      </w:pPr>
    </w:p>
    <w:p w14:paraId="19874884" w14:textId="77777777" w:rsidR="00A8419C" w:rsidRPr="006D01C2" w:rsidRDefault="00A8419C" w:rsidP="0005007E">
      <w:pPr>
        <w:jc w:val="both"/>
        <w:rPr>
          <w:rFonts w:asciiTheme="minorHAnsi" w:hAnsiTheme="minorHAnsi" w:cstheme="minorHAnsi"/>
          <w:spacing w:val="-3"/>
          <w:sz w:val="22"/>
          <w:szCs w:val="22"/>
        </w:rPr>
      </w:pPr>
      <w:r w:rsidRPr="006D01C2">
        <w:rPr>
          <w:rFonts w:asciiTheme="minorHAnsi" w:hAnsiTheme="minorHAnsi" w:cstheme="minorHAnsi"/>
          <w:sz w:val="22"/>
          <w:szCs w:val="22"/>
        </w:rPr>
        <w:t>7.6</w:t>
      </w:r>
      <w:r w:rsidRPr="006D01C2">
        <w:rPr>
          <w:rFonts w:asciiTheme="minorHAnsi" w:hAnsiTheme="minorHAnsi" w:cstheme="minorHAnsi"/>
          <w:sz w:val="22"/>
          <w:szCs w:val="22"/>
        </w:rPr>
        <w:tab/>
        <w:t>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shall </w:t>
      </w:r>
      <w:r w:rsidRPr="006D01C2">
        <w:rPr>
          <w:rFonts w:asciiTheme="minorHAnsi" w:hAnsiTheme="minorHAnsi" w:cstheme="minorHAnsi"/>
          <w:spacing w:val="-3"/>
          <w:sz w:val="22"/>
          <w:szCs w:val="22"/>
        </w:rPr>
        <w:t xml:space="preserve">indemnify, hold and save harmless, and defend at its own expense, UNDP, its officials and persons performing services for UNDP, from and against all suits, claims, demands and liability of any nature and kind, including their cost and expenses, on account of, based or resulting from, arising out of (or which may be claimed to arise out of) or relating to the acts or omissions of the </w:t>
      </w:r>
      <w:r w:rsidRPr="006D01C2">
        <w:rPr>
          <w:rFonts w:asciiTheme="minorHAnsi" w:hAnsiTheme="minorHAnsi" w:cstheme="minorHAnsi"/>
          <w:sz w:val="22"/>
          <w:szCs w:val="22"/>
        </w:rPr>
        <w:t>Recipient Institution, Recipient Institution</w:t>
      </w:r>
      <w:r w:rsidRPr="006D01C2">
        <w:rPr>
          <w:rFonts w:asciiTheme="minorHAnsi" w:hAnsiTheme="minorHAnsi" w:cstheme="minorHAnsi"/>
          <w:spacing w:val="-3"/>
          <w:sz w:val="22"/>
          <w:szCs w:val="22"/>
        </w:rPr>
        <w:t xml:space="preserve"> Personnel or other persons hired for the management of the present Agreement and the Project.  The </w:t>
      </w:r>
      <w:r w:rsidRPr="006D01C2">
        <w:rPr>
          <w:rFonts w:asciiTheme="minorHAnsi" w:hAnsiTheme="minorHAnsi" w:cstheme="minorHAnsi"/>
          <w:sz w:val="22"/>
          <w:szCs w:val="22"/>
        </w:rPr>
        <w:t>Recipient Institution</w:t>
      </w:r>
      <w:r w:rsidRPr="006D01C2">
        <w:rPr>
          <w:rFonts w:asciiTheme="minorHAnsi" w:hAnsiTheme="minorHAnsi" w:cstheme="minorHAnsi"/>
          <w:spacing w:val="-3"/>
          <w:sz w:val="22"/>
          <w:szCs w:val="22"/>
        </w:rPr>
        <w:t xml:space="preserve"> shall be responsible for, and deal with all claims brought against it by any Recipient Institution Personnel.</w:t>
      </w:r>
    </w:p>
    <w:p w14:paraId="75F5B6D5" w14:textId="77777777" w:rsidR="00A8419C" w:rsidRPr="006D01C2" w:rsidRDefault="00A8419C" w:rsidP="0005007E">
      <w:pPr>
        <w:tabs>
          <w:tab w:val="left" w:pos="720"/>
          <w:tab w:val="left" w:pos="1260"/>
          <w:tab w:val="center" w:pos="4680"/>
        </w:tabs>
        <w:suppressAutoHyphens/>
        <w:jc w:val="center"/>
        <w:rPr>
          <w:rFonts w:asciiTheme="minorHAnsi" w:hAnsiTheme="minorHAnsi" w:cstheme="minorHAnsi"/>
          <w:b/>
          <w:spacing w:val="-3"/>
          <w:sz w:val="22"/>
          <w:szCs w:val="22"/>
          <w:u w:val="single"/>
        </w:rPr>
      </w:pPr>
    </w:p>
    <w:p w14:paraId="6E740323"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7.7</w:t>
      </w:r>
      <w:r w:rsidRPr="006D01C2">
        <w:rPr>
          <w:rFonts w:asciiTheme="minorHAnsi" w:hAnsiTheme="minorHAnsi" w:cstheme="minorHAnsi"/>
          <w:sz w:val="22"/>
          <w:szCs w:val="22"/>
        </w:rPr>
        <w:tab/>
        <w:t>If provided for in the Project Document (or if otherwise agreed between UNDP and the Government of the country named in block 1 of the Face Sheet), assets and equipment purchased with the Funds will become the property of the Recipient Institution.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shall be responsible for substantive and financial reporting on its use of the Funds to the Steering Committee set up to oversee grant making and/or the implementing partner, as defined in the Project Document. The assets and equipment shall be used for the purpose indicated in the Proposal throughout the period of this Agreement.  </w:t>
      </w:r>
      <w:r w:rsidRPr="006D01C2">
        <w:rPr>
          <w:rFonts w:asciiTheme="minorHAnsi" w:hAnsiTheme="minorHAnsi" w:cstheme="minorHAnsi"/>
          <w:color w:val="000000"/>
          <w:sz w:val="22"/>
          <w:szCs w:val="22"/>
        </w:rPr>
        <w:t>Procurement of goods, services and technical assistance required under the Proposal will be conducted by the Recipient Institution</w:t>
      </w:r>
      <w:r w:rsidRPr="006D01C2">
        <w:rPr>
          <w:rFonts w:asciiTheme="minorHAnsi" w:hAnsiTheme="minorHAnsi" w:cstheme="minorHAnsi"/>
          <w:spacing w:val="-3"/>
          <w:sz w:val="22"/>
          <w:szCs w:val="22"/>
        </w:rPr>
        <w:t xml:space="preserve"> in accordance with the principles of highest quality, transparency, </w:t>
      </w:r>
      <w:proofErr w:type="gramStart"/>
      <w:r w:rsidRPr="006D01C2">
        <w:rPr>
          <w:rFonts w:asciiTheme="minorHAnsi" w:hAnsiTheme="minorHAnsi" w:cstheme="minorHAnsi"/>
          <w:spacing w:val="-3"/>
          <w:sz w:val="22"/>
          <w:szCs w:val="22"/>
        </w:rPr>
        <w:t>economy</w:t>
      </w:r>
      <w:proofErr w:type="gramEnd"/>
      <w:r w:rsidRPr="006D01C2">
        <w:rPr>
          <w:rFonts w:asciiTheme="minorHAnsi" w:hAnsiTheme="minorHAnsi" w:cstheme="minorHAnsi"/>
          <w:spacing w:val="-3"/>
          <w:sz w:val="22"/>
          <w:szCs w:val="22"/>
        </w:rPr>
        <w:t xml:space="preserve"> and efficiency. Such procurement will be based on the assessment of competitive quotations, bids, or other proposals, unless otherwise agreed in writing by UNDP.</w:t>
      </w:r>
    </w:p>
    <w:p w14:paraId="73A935FF" w14:textId="77777777" w:rsidR="00A8419C" w:rsidRPr="006D01C2" w:rsidRDefault="00A8419C" w:rsidP="0005007E">
      <w:pPr>
        <w:jc w:val="both"/>
        <w:rPr>
          <w:rFonts w:asciiTheme="minorHAnsi" w:hAnsiTheme="minorHAnsi" w:cstheme="minorHAnsi"/>
          <w:sz w:val="22"/>
          <w:szCs w:val="22"/>
        </w:rPr>
      </w:pPr>
    </w:p>
    <w:p w14:paraId="3D896136"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7.8</w:t>
      </w:r>
      <w:r w:rsidRPr="006D01C2">
        <w:rPr>
          <w:rFonts w:asciiTheme="minorHAnsi" w:hAnsiTheme="minorHAnsi" w:cstheme="minorHAnsi"/>
          <w:sz w:val="22"/>
          <w:szCs w:val="22"/>
        </w:rPr>
        <w:tab/>
        <w:t xml:space="preserve">Ownership of patent rights, copyrights, and other similar rights (“Intellectual Property Rights”) to any discoveries, inventions or works resulting from implementation of the Activities under this Agreement shall vest in the Recipient Institution. Nonetheless, the Recipient Institution shall grant UNDP a perpetual, irrevocable, world-wide, </w:t>
      </w:r>
      <w:proofErr w:type="gramStart"/>
      <w:r w:rsidRPr="006D01C2">
        <w:rPr>
          <w:rFonts w:asciiTheme="minorHAnsi" w:hAnsiTheme="minorHAnsi" w:cstheme="minorHAnsi"/>
          <w:sz w:val="22"/>
          <w:szCs w:val="22"/>
        </w:rPr>
        <w:t>non-exclusive</w:t>
      </w:r>
      <w:proofErr w:type="gramEnd"/>
      <w:r w:rsidRPr="006D01C2">
        <w:rPr>
          <w:rFonts w:asciiTheme="minorHAnsi" w:hAnsiTheme="minorHAnsi" w:cstheme="minorHAnsi"/>
          <w:sz w:val="22"/>
          <w:szCs w:val="22"/>
        </w:rPr>
        <w:t xml:space="preserve"> and royalty-free license to use, reproduce, adapt, modify, distribute, sub-license and make use of such Intellectual Property Rights, including the ability to further license to program country governments in accordance with the requirements of the agreement between the UNDP and the government(s) concerned.</w:t>
      </w:r>
    </w:p>
    <w:p w14:paraId="5A632BE8"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ab/>
      </w:r>
    </w:p>
    <w:p w14:paraId="29985493"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7.9</w:t>
      </w:r>
      <w:r w:rsidRPr="006D01C2">
        <w:rPr>
          <w:rFonts w:asciiTheme="minorHAnsi" w:hAnsiTheme="minorHAnsi" w:cstheme="minorHAnsi"/>
          <w:sz w:val="22"/>
          <w:szCs w:val="22"/>
        </w:rPr>
        <w:tab/>
        <w:t xml:space="preserve">This Agreement may be terminated by either Party before completion of the Agreement by giving thirty (30) days written notice to the other Party, and the Recipient Institution shall promptly return any unutilized Funds to UNDP. </w:t>
      </w:r>
    </w:p>
    <w:p w14:paraId="53F15774" w14:textId="77777777" w:rsidR="00A8419C" w:rsidRPr="006D01C2" w:rsidRDefault="00A8419C" w:rsidP="0005007E">
      <w:pPr>
        <w:jc w:val="both"/>
        <w:rPr>
          <w:rFonts w:asciiTheme="minorHAnsi" w:hAnsiTheme="minorHAnsi" w:cstheme="minorHAnsi"/>
          <w:sz w:val="22"/>
          <w:szCs w:val="22"/>
        </w:rPr>
      </w:pPr>
    </w:p>
    <w:p w14:paraId="6CB4E4FD"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7.10</w:t>
      </w:r>
      <w:r w:rsidRPr="006D01C2">
        <w:rPr>
          <w:rFonts w:asciiTheme="minorHAnsi" w:hAnsiTheme="minorHAnsi" w:cstheme="minorHAnsi"/>
          <w:sz w:val="22"/>
          <w:szCs w:val="22"/>
        </w:rPr>
        <w:tab/>
        <w:t>The Recipient Institution acknowledges that UNDP and its representatives have made no actual or implied promise of funding except for the amounts specified in this Agreement.  Although project related documents may indicate a total amount of funds that could be available for this Recipient Institution, actual disbursements will be based upon the Recipient Institution meeting the Performance Targets.  If any of the Funds are returned to UNDP or if this Agreement is rescinded, the Recipient Institution</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acknowledges that UNDP will have no further obligation to the</w:t>
      </w:r>
      <w:r w:rsidRPr="006D01C2">
        <w:rPr>
          <w:rFonts w:asciiTheme="minorHAnsi" w:hAnsiTheme="minorHAnsi" w:cstheme="minorHAnsi"/>
          <w:b/>
          <w:sz w:val="22"/>
          <w:szCs w:val="22"/>
        </w:rPr>
        <w:t xml:space="preserve"> </w:t>
      </w:r>
      <w:r w:rsidRPr="006D01C2">
        <w:rPr>
          <w:rFonts w:asciiTheme="minorHAnsi" w:hAnsiTheme="minorHAnsi" w:cstheme="minorHAnsi"/>
          <w:sz w:val="22"/>
          <w:szCs w:val="22"/>
        </w:rPr>
        <w:t xml:space="preserve">Recipient Institution </w:t>
      </w:r>
      <w:proofErr w:type="gramStart"/>
      <w:r w:rsidRPr="006D01C2">
        <w:rPr>
          <w:rFonts w:asciiTheme="minorHAnsi" w:hAnsiTheme="minorHAnsi" w:cstheme="minorHAnsi"/>
          <w:sz w:val="22"/>
          <w:szCs w:val="22"/>
        </w:rPr>
        <w:t>as a result of</w:t>
      </w:r>
      <w:proofErr w:type="gramEnd"/>
      <w:r w:rsidRPr="006D01C2">
        <w:rPr>
          <w:rFonts w:asciiTheme="minorHAnsi" w:hAnsiTheme="minorHAnsi" w:cstheme="minorHAnsi"/>
          <w:sz w:val="22"/>
          <w:szCs w:val="22"/>
        </w:rPr>
        <w:t xml:space="preserve"> such return or rescission.</w:t>
      </w:r>
    </w:p>
    <w:p w14:paraId="72C1B4AB" w14:textId="77777777" w:rsidR="00A8419C" w:rsidRPr="006D01C2" w:rsidRDefault="00A8419C" w:rsidP="0005007E">
      <w:pPr>
        <w:jc w:val="both"/>
        <w:rPr>
          <w:rFonts w:asciiTheme="minorHAnsi" w:hAnsiTheme="minorHAnsi" w:cstheme="minorHAnsi"/>
          <w:sz w:val="22"/>
          <w:szCs w:val="22"/>
        </w:rPr>
      </w:pPr>
    </w:p>
    <w:p w14:paraId="0C3D0095"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7.11</w:t>
      </w:r>
      <w:r w:rsidRPr="006D01C2">
        <w:rPr>
          <w:rFonts w:asciiTheme="minorHAnsi" w:hAnsiTheme="minorHAnsi" w:cstheme="minorHAnsi"/>
          <w:sz w:val="22"/>
          <w:szCs w:val="22"/>
        </w:rPr>
        <w:tab/>
        <w:t>No modification of or change to this Agreement, waiver of any of its provisions or additional contractual provisions shall be valid or enforceable unless previously approved in writing by the Parties or their duly authorized representatives in the form of an amendment to this Agreement duly signed by the Parties hereto.</w:t>
      </w:r>
    </w:p>
    <w:p w14:paraId="1B4BFC5E" w14:textId="77777777" w:rsidR="00A8419C" w:rsidRPr="006D01C2" w:rsidRDefault="00A8419C" w:rsidP="0005007E">
      <w:pPr>
        <w:jc w:val="both"/>
        <w:rPr>
          <w:rFonts w:asciiTheme="minorHAnsi" w:hAnsiTheme="minorHAnsi" w:cstheme="minorHAnsi"/>
          <w:sz w:val="22"/>
          <w:szCs w:val="22"/>
        </w:rPr>
      </w:pPr>
    </w:p>
    <w:p w14:paraId="4D1D6A61"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 xml:space="preserve">7.12 </w:t>
      </w:r>
      <w:r w:rsidRPr="006D01C2">
        <w:rPr>
          <w:rFonts w:asciiTheme="minorHAnsi" w:hAnsiTheme="minorHAnsi" w:cstheme="minorHAnsi"/>
          <w:sz w:val="22"/>
          <w:szCs w:val="22"/>
        </w:rPr>
        <w:tab/>
        <w:t>The</w:t>
      </w:r>
      <w:r w:rsidRPr="006D01C2">
        <w:rPr>
          <w:rFonts w:asciiTheme="minorHAnsi" w:hAnsiTheme="minorHAnsi" w:cstheme="minorHAnsi"/>
          <w:spacing w:val="-3"/>
          <w:sz w:val="22"/>
          <w:szCs w:val="22"/>
        </w:rPr>
        <w:t xml:space="preserve"> Parties shall try to settle amicably through direct negotiations, any dispute, </w:t>
      </w:r>
      <w:proofErr w:type="gramStart"/>
      <w:r w:rsidRPr="006D01C2">
        <w:rPr>
          <w:rFonts w:asciiTheme="minorHAnsi" w:hAnsiTheme="minorHAnsi" w:cstheme="minorHAnsi"/>
          <w:spacing w:val="-3"/>
          <w:sz w:val="22"/>
          <w:szCs w:val="22"/>
        </w:rPr>
        <w:t>controversy</w:t>
      </w:r>
      <w:proofErr w:type="gramEnd"/>
      <w:r w:rsidRPr="006D01C2">
        <w:rPr>
          <w:rFonts w:asciiTheme="minorHAnsi" w:hAnsiTheme="minorHAnsi" w:cstheme="minorHAnsi"/>
          <w:spacing w:val="-3"/>
          <w:sz w:val="22"/>
          <w:szCs w:val="22"/>
        </w:rPr>
        <w:t xml:space="preserve"> or claim arising out of or relating to the present Agreement, including breach and termination of the Agreement. If these negotiations are unsuccessful, the matter shall be referred to arbitration in accordance with United Nations Commission on International Trade Law Arbitration Rules. </w:t>
      </w:r>
      <w:r w:rsidRPr="006D01C2">
        <w:rPr>
          <w:rFonts w:asciiTheme="minorHAnsi" w:hAnsiTheme="minorHAnsi" w:cstheme="minorHAnsi"/>
          <w:sz w:val="22"/>
          <w:szCs w:val="22"/>
        </w:rPr>
        <w:t xml:space="preserve">The Parties shall be bound by any </w:t>
      </w:r>
      <w:r w:rsidRPr="006D01C2">
        <w:rPr>
          <w:rFonts w:asciiTheme="minorHAnsi" w:hAnsiTheme="minorHAnsi" w:cstheme="minorHAnsi"/>
          <w:sz w:val="22"/>
          <w:szCs w:val="22"/>
        </w:rPr>
        <w:lastRenderedPageBreak/>
        <w:t xml:space="preserve">arbitration award rendered </w:t>
      </w:r>
      <w:proofErr w:type="gramStart"/>
      <w:r w:rsidRPr="006D01C2">
        <w:rPr>
          <w:rFonts w:asciiTheme="minorHAnsi" w:hAnsiTheme="minorHAnsi" w:cstheme="minorHAnsi"/>
          <w:sz w:val="22"/>
          <w:szCs w:val="22"/>
        </w:rPr>
        <w:t>as a result of</w:t>
      </w:r>
      <w:proofErr w:type="gramEnd"/>
      <w:r w:rsidRPr="006D01C2">
        <w:rPr>
          <w:rFonts w:asciiTheme="minorHAnsi" w:hAnsiTheme="minorHAnsi" w:cstheme="minorHAnsi"/>
          <w:sz w:val="22"/>
          <w:szCs w:val="22"/>
        </w:rPr>
        <w:t xml:space="preserve"> such arbitration as the final adjudication of any such controversy or claim.</w:t>
      </w:r>
    </w:p>
    <w:p w14:paraId="7C86E8F8"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ab/>
      </w:r>
    </w:p>
    <w:p w14:paraId="5EA47B36"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7.13</w:t>
      </w:r>
      <w:r w:rsidRPr="006D01C2">
        <w:rPr>
          <w:rFonts w:asciiTheme="minorHAnsi" w:hAnsiTheme="minorHAnsi" w:cstheme="minorHAnsi"/>
          <w:sz w:val="22"/>
          <w:szCs w:val="22"/>
        </w:rPr>
        <w:tab/>
        <w:t xml:space="preserve"> Nothing in or relating to this Agreement shall be deemed a waiver, express or implied, of any of the privileges and immunities of the United Nations and UNDP.</w:t>
      </w:r>
    </w:p>
    <w:p w14:paraId="6717B00A" w14:textId="77777777" w:rsidR="00A8419C" w:rsidRPr="006D01C2" w:rsidRDefault="00A8419C" w:rsidP="0005007E">
      <w:pPr>
        <w:jc w:val="both"/>
        <w:rPr>
          <w:rFonts w:asciiTheme="minorHAnsi" w:hAnsiTheme="minorHAnsi" w:cstheme="minorHAnsi"/>
          <w:sz w:val="22"/>
          <w:szCs w:val="22"/>
        </w:rPr>
      </w:pPr>
    </w:p>
    <w:p w14:paraId="12C95F47"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7.14</w:t>
      </w:r>
      <w:r w:rsidRPr="006D01C2">
        <w:rPr>
          <w:rFonts w:asciiTheme="minorHAnsi" w:hAnsiTheme="minorHAnsi" w:cstheme="minorHAnsi"/>
          <w:sz w:val="22"/>
          <w:szCs w:val="22"/>
        </w:rPr>
        <w:tab/>
      </w:r>
      <w:r w:rsidRPr="006D01C2">
        <w:rPr>
          <w:rFonts w:asciiTheme="minorHAnsi" w:hAnsiTheme="minorHAnsi" w:cstheme="minorHAnsi"/>
          <w:spacing w:val="-3"/>
          <w:sz w:val="22"/>
          <w:szCs w:val="22"/>
        </w:rPr>
        <w:t>Information and data that is considered proprietary by either Party and that is delivered or disclosed by one Party to the other Party during the term of this Agreement shall be considered confidential and shall be handled pursuant to the UNDP Information Disclosure Policy, not attached hereto but known to and in the possession of the Parties.  The Recipient Institution may disclose information to the extent required by law, provided that and without any waiver of the privileges and immunities of the United Nations, the Recipient Institution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required pursuant to the Charter of the United Nations, resolutions or regulations of the General Assembly, or rules promulgated by the Secretary-General of the United Nations.</w:t>
      </w:r>
    </w:p>
    <w:p w14:paraId="5258F2FF" w14:textId="77777777" w:rsidR="00A8419C" w:rsidRPr="006D01C2" w:rsidRDefault="00A8419C" w:rsidP="0005007E">
      <w:pPr>
        <w:jc w:val="both"/>
        <w:rPr>
          <w:rFonts w:asciiTheme="minorHAnsi" w:hAnsiTheme="minorHAnsi" w:cstheme="minorHAnsi"/>
          <w:sz w:val="22"/>
          <w:szCs w:val="22"/>
        </w:rPr>
      </w:pPr>
    </w:p>
    <w:p w14:paraId="396EF010"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pacing w:val="-3"/>
          <w:sz w:val="22"/>
          <w:szCs w:val="22"/>
        </w:rPr>
        <w:t>7.15</w:t>
      </w:r>
      <w:r w:rsidRPr="006D01C2">
        <w:rPr>
          <w:rFonts w:asciiTheme="minorHAnsi" w:hAnsiTheme="minorHAnsi" w:cstheme="minorHAnsi"/>
          <w:spacing w:val="-3"/>
          <w:sz w:val="22"/>
          <w:szCs w:val="22"/>
        </w:rPr>
        <w:tab/>
        <w:t xml:space="preserve">The Recipient Institution shall only use the name (including abbreviations), emblem or official seal of the United Nations or UNDP in direct connection with the Activities under this Agreement </w:t>
      </w:r>
      <w:r w:rsidRPr="006D01C2">
        <w:rPr>
          <w:rFonts w:asciiTheme="minorHAnsi" w:hAnsiTheme="minorHAnsi" w:cstheme="minorHAnsi"/>
          <w:sz w:val="22"/>
          <w:szCs w:val="22"/>
        </w:rPr>
        <w:t>and upon receiving prior written consent of UNDP.  Under no circumstances shall such consent be provided in connection with the use of the name (including abbreviations), emblem or official seal of the United Nations or UNDP for commercial purposes or goodwill.</w:t>
      </w:r>
      <w:r w:rsidRPr="006D01C2">
        <w:rPr>
          <w:rFonts w:asciiTheme="minorHAnsi" w:hAnsiTheme="minorHAnsi" w:cstheme="minorHAnsi"/>
          <w:i/>
          <w:sz w:val="22"/>
          <w:szCs w:val="22"/>
        </w:rPr>
        <w:t xml:space="preserve"> </w:t>
      </w:r>
    </w:p>
    <w:p w14:paraId="6FFC5DF7" w14:textId="77777777" w:rsidR="00A8419C" w:rsidRPr="006D01C2" w:rsidRDefault="00A8419C" w:rsidP="0005007E">
      <w:pPr>
        <w:jc w:val="both"/>
        <w:rPr>
          <w:rFonts w:asciiTheme="minorHAnsi" w:hAnsiTheme="minorHAnsi" w:cstheme="minorHAnsi"/>
          <w:sz w:val="22"/>
          <w:szCs w:val="22"/>
        </w:rPr>
      </w:pPr>
    </w:p>
    <w:p w14:paraId="3FADC9DC"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7.16</w:t>
      </w:r>
      <w:r w:rsidRPr="006D01C2">
        <w:rPr>
          <w:rFonts w:asciiTheme="minorHAnsi" w:hAnsiTheme="minorHAnsi" w:cstheme="minorHAnsi"/>
          <w:sz w:val="22"/>
          <w:szCs w:val="22"/>
        </w:rPr>
        <w:tab/>
      </w:r>
      <w:r w:rsidRPr="006D01C2">
        <w:rPr>
          <w:rFonts w:asciiTheme="minorHAnsi" w:hAnsiTheme="minorHAnsi" w:cstheme="minorHAnsi"/>
          <w:spacing w:val="-3"/>
          <w:sz w:val="22"/>
          <w:szCs w:val="22"/>
        </w:rPr>
        <w:t>The provisions of Article 4.1, Article 5.0, and Articles 7.3, 7.6, 7.7, 7.8, 7.12, 7.13, 7.14 and 7.15 shall survive and remain in full force and effect regardless of the expiry of the Project Implementation Period or the termination of this Agreement.</w:t>
      </w:r>
    </w:p>
    <w:p w14:paraId="0925E3F4" w14:textId="77777777"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ab/>
      </w:r>
    </w:p>
    <w:p w14:paraId="0DA6B1C1" w14:textId="12635059" w:rsidR="00A8419C"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ab/>
      </w:r>
      <w:r w:rsidRPr="006D01C2">
        <w:rPr>
          <w:rFonts w:asciiTheme="minorHAnsi" w:hAnsiTheme="minorHAnsi" w:cstheme="minorHAnsi"/>
          <w:sz w:val="22"/>
          <w:szCs w:val="22"/>
        </w:rPr>
        <w:tab/>
      </w:r>
      <w:r w:rsidRPr="006D01C2">
        <w:rPr>
          <w:rFonts w:asciiTheme="minorHAnsi" w:hAnsiTheme="minorHAnsi" w:cstheme="minorHAnsi"/>
          <w:sz w:val="22"/>
          <w:szCs w:val="22"/>
        </w:rPr>
        <w:tab/>
      </w:r>
    </w:p>
    <w:p w14:paraId="070E28F2" w14:textId="454591BF" w:rsidR="006D01C2" w:rsidRDefault="006D01C2" w:rsidP="0005007E">
      <w:pPr>
        <w:jc w:val="both"/>
        <w:rPr>
          <w:rFonts w:asciiTheme="minorHAnsi" w:hAnsiTheme="minorHAnsi" w:cstheme="minorHAnsi"/>
          <w:sz w:val="22"/>
          <w:szCs w:val="22"/>
        </w:rPr>
      </w:pPr>
    </w:p>
    <w:p w14:paraId="18F53151" w14:textId="1171BD9B" w:rsidR="006D01C2" w:rsidRDefault="006D01C2" w:rsidP="0005007E">
      <w:pPr>
        <w:jc w:val="both"/>
        <w:rPr>
          <w:rFonts w:asciiTheme="minorHAnsi" w:hAnsiTheme="minorHAnsi" w:cstheme="minorHAnsi"/>
          <w:sz w:val="22"/>
          <w:szCs w:val="22"/>
        </w:rPr>
      </w:pPr>
    </w:p>
    <w:p w14:paraId="53839A3B" w14:textId="7AC0A8BD" w:rsidR="006D01C2" w:rsidRDefault="006D01C2" w:rsidP="0005007E">
      <w:pPr>
        <w:jc w:val="both"/>
        <w:rPr>
          <w:rFonts w:asciiTheme="minorHAnsi" w:hAnsiTheme="minorHAnsi" w:cstheme="minorHAnsi"/>
          <w:sz w:val="22"/>
          <w:szCs w:val="22"/>
        </w:rPr>
      </w:pPr>
    </w:p>
    <w:p w14:paraId="4C165CA9" w14:textId="10ED9EEE" w:rsidR="006D01C2" w:rsidRDefault="006D01C2" w:rsidP="0005007E">
      <w:pPr>
        <w:jc w:val="both"/>
        <w:rPr>
          <w:rFonts w:asciiTheme="minorHAnsi" w:hAnsiTheme="minorHAnsi" w:cstheme="minorHAnsi"/>
          <w:sz w:val="22"/>
          <w:szCs w:val="22"/>
        </w:rPr>
      </w:pPr>
    </w:p>
    <w:p w14:paraId="06F6DAA5" w14:textId="472E98AC" w:rsidR="006D01C2" w:rsidRDefault="006D01C2" w:rsidP="0005007E">
      <w:pPr>
        <w:jc w:val="both"/>
        <w:rPr>
          <w:rFonts w:asciiTheme="minorHAnsi" w:hAnsiTheme="minorHAnsi" w:cstheme="minorHAnsi"/>
          <w:sz w:val="22"/>
          <w:szCs w:val="22"/>
        </w:rPr>
      </w:pPr>
    </w:p>
    <w:p w14:paraId="61A3E92E" w14:textId="68357CB9" w:rsidR="006D01C2" w:rsidRDefault="006D01C2" w:rsidP="0005007E">
      <w:pPr>
        <w:jc w:val="both"/>
        <w:rPr>
          <w:rFonts w:asciiTheme="minorHAnsi" w:hAnsiTheme="minorHAnsi" w:cstheme="minorHAnsi"/>
          <w:sz w:val="22"/>
          <w:szCs w:val="22"/>
        </w:rPr>
      </w:pPr>
    </w:p>
    <w:p w14:paraId="66FEBE70" w14:textId="55DCCAD8" w:rsidR="006D01C2" w:rsidRDefault="006D01C2" w:rsidP="0005007E">
      <w:pPr>
        <w:jc w:val="both"/>
        <w:rPr>
          <w:rFonts w:asciiTheme="minorHAnsi" w:hAnsiTheme="minorHAnsi" w:cstheme="minorHAnsi"/>
          <w:sz w:val="22"/>
          <w:szCs w:val="22"/>
        </w:rPr>
      </w:pPr>
    </w:p>
    <w:p w14:paraId="125E997D" w14:textId="5232FBCB" w:rsidR="006D01C2" w:rsidRDefault="006D01C2" w:rsidP="0005007E">
      <w:pPr>
        <w:jc w:val="both"/>
        <w:rPr>
          <w:rFonts w:asciiTheme="minorHAnsi" w:hAnsiTheme="minorHAnsi" w:cstheme="minorHAnsi"/>
          <w:sz w:val="22"/>
          <w:szCs w:val="22"/>
        </w:rPr>
      </w:pPr>
    </w:p>
    <w:p w14:paraId="08F27B1C" w14:textId="596984E9" w:rsidR="006D01C2" w:rsidRDefault="006D01C2" w:rsidP="0005007E">
      <w:pPr>
        <w:jc w:val="both"/>
        <w:rPr>
          <w:rFonts w:asciiTheme="minorHAnsi" w:hAnsiTheme="minorHAnsi" w:cstheme="minorHAnsi"/>
          <w:sz w:val="22"/>
          <w:szCs w:val="22"/>
        </w:rPr>
      </w:pPr>
    </w:p>
    <w:p w14:paraId="401CD123" w14:textId="2C8FF42C" w:rsidR="006D01C2" w:rsidRDefault="006D01C2" w:rsidP="0005007E">
      <w:pPr>
        <w:jc w:val="both"/>
        <w:rPr>
          <w:rFonts w:asciiTheme="minorHAnsi" w:hAnsiTheme="minorHAnsi" w:cstheme="minorHAnsi"/>
          <w:sz w:val="22"/>
          <w:szCs w:val="22"/>
        </w:rPr>
      </w:pPr>
    </w:p>
    <w:p w14:paraId="29970843" w14:textId="2224C8BC" w:rsidR="006D01C2" w:rsidRDefault="006D01C2" w:rsidP="0005007E">
      <w:pPr>
        <w:jc w:val="both"/>
        <w:rPr>
          <w:rFonts w:asciiTheme="minorHAnsi" w:hAnsiTheme="minorHAnsi" w:cstheme="minorHAnsi"/>
          <w:sz w:val="22"/>
          <w:szCs w:val="22"/>
        </w:rPr>
      </w:pPr>
    </w:p>
    <w:p w14:paraId="78359854" w14:textId="3B21CC05" w:rsidR="006D01C2" w:rsidRDefault="006D01C2" w:rsidP="0005007E">
      <w:pPr>
        <w:jc w:val="both"/>
        <w:rPr>
          <w:rFonts w:asciiTheme="minorHAnsi" w:hAnsiTheme="minorHAnsi" w:cstheme="minorHAnsi"/>
          <w:sz w:val="22"/>
          <w:szCs w:val="22"/>
        </w:rPr>
      </w:pPr>
    </w:p>
    <w:p w14:paraId="1A9CBF40" w14:textId="0A61AF27" w:rsidR="006D01C2" w:rsidRDefault="006D01C2" w:rsidP="0005007E">
      <w:pPr>
        <w:jc w:val="both"/>
        <w:rPr>
          <w:rFonts w:asciiTheme="minorHAnsi" w:hAnsiTheme="minorHAnsi" w:cstheme="minorHAnsi"/>
          <w:sz w:val="22"/>
          <w:szCs w:val="22"/>
        </w:rPr>
      </w:pPr>
    </w:p>
    <w:p w14:paraId="608927C9" w14:textId="08C821D7" w:rsidR="006D01C2" w:rsidRDefault="006D01C2" w:rsidP="0005007E">
      <w:pPr>
        <w:jc w:val="both"/>
        <w:rPr>
          <w:rFonts w:asciiTheme="minorHAnsi" w:hAnsiTheme="minorHAnsi" w:cstheme="minorHAnsi"/>
          <w:sz w:val="22"/>
          <w:szCs w:val="22"/>
        </w:rPr>
      </w:pPr>
    </w:p>
    <w:p w14:paraId="00C6E417" w14:textId="6928F58F" w:rsidR="006D01C2" w:rsidRDefault="006D01C2" w:rsidP="0005007E">
      <w:pPr>
        <w:jc w:val="both"/>
        <w:rPr>
          <w:rFonts w:asciiTheme="minorHAnsi" w:hAnsiTheme="minorHAnsi" w:cstheme="minorHAnsi"/>
          <w:sz w:val="22"/>
          <w:szCs w:val="22"/>
        </w:rPr>
      </w:pPr>
    </w:p>
    <w:p w14:paraId="6361596C" w14:textId="28B06DCF" w:rsidR="006D01C2" w:rsidRDefault="006D01C2" w:rsidP="0005007E">
      <w:pPr>
        <w:jc w:val="both"/>
        <w:rPr>
          <w:rFonts w:asciiTheme="minorHAnsi" w:hAnsiTheme="minorHAnsi" w:cstheme="minorHAnsi"/>
          <w:sz w:val="22"/>
          <w:szCs w:val="22"/>
        </w:rPr>
      </w:pPr>
    </w:p>
    <w:p w14:paraId="1371756B" w14:textId="02B24DD6" w:rsidR="006D01C2" w:rsidRDefault="006D01C2" w:rsidP="0005007E">
      <w:pPr>
        <w:jc w:val="both"/>
        <w:rPr>
          <w:rFonts w:asciiTheme="minorHAnsi" w:hAnsiTheme="minorHAnsi" w:cstheme="minorHAnsi"/>
          <w:sz w:val="22"/>
          <w:szCs w:val="22"/>
        </w:rPr>
      </w:pPr>
    </w:p>
    <w:p w14:paraId="0D60B48E" w14:textId="51FB6CB3" w:rsidR="006D01C2" w:rsidRDefault="006D01C2" w:rsidP="0005007E">
      <w:pPr>
        <w:jc w:val="both"/>
        <w:rPr>
          <w:rFonts w:asciiTheme="minorHAnsi" w:hAnsiTheme="minorHAnsi" w:cstheme="minorHAnsi"/>
          <w:sz w:val="22"/>
          <w:szCs w:val="22"/>
        </w:rPr>
      </w:pPr>
    </w:p>
    <w:p w14:paraId="3585F9F3" w14:textId="6FD2C0D5" w:rsidR="006D01C2" w:rsidRDefault="006D01C2" w:rsidP="0005007E">
      <w:pPr>
        <w:jc w:val="both"/>
        <w:rPr>
          <w:rFonts w:asciiTheme="minorHAnsi" w:hAnsiTheme="minorHAnsi" w:cstheme="minorHAnsi"/>
          <w:sz w:val="22"/>
          <w:szCs w:val="22"/>
        </w:rPr>
      </w:pPr>
    </w:p>
    <w:p w14:paraId="033C9841" w14:textId="46A9A63E" w:rsidR="006D01C2" w:rsidRDefault="006D01C2" w:rsidP="0005007E">
      <w:pPr>
        <w:jc w:val="both"/>
        <w:rPr>
          <w:rFonts w:asciiTheme="minorHAnsi" w:hAnsiTheme="minorHAnsi" w:cstheme="minorHAnsi"/>
          <w:sz w:val="22"/>
          <w:szCs w:val="22"/>
        </w:rPr>
      </w:pPr>
    </w:p>
    <w:p w14:paraId="755B6DF1" w14:textId="4F95AA17" w:rsidR="006D01C2" w:rsidRDefault="006D01C2" w:rsidP="0005007E">
      <w:pPr>
        <w:jc w:val="both"/>
        <w:rPr>
          <w:rFonts w:asciiTheme="minorHAnsi" w:hAnsiTheme="minorHAnsi" w:cstheme="minorHAnsi"/>
          <w:sz w:val="22"/>
          <w:szCs w:val="22"/>
        </w:rPr>
      </w:pPr>
    </w:p>
    <w:p w14:paraId="3BAB11CB" w14:textId="2CD65FA1" w:rsidR="006D01C2" w:rsidRDefault="006D01C2" w:rsidP="0005007E">
      <w:pPr>
        <w:jc w:val="both"/>
        <w:rPr>
          <w:rFonts w:asciiTheme="minorHAnsi" w:hAnsiTheme="minorHAnsi" w:cstheme="minorHAnsi"/>
          <w:sz w:val="22"/>
          <w:szCs w:val="22"/>
        </w:rPr>
      </w:pPr>
    </w:p>
    <w:p w14:paraId="371F76E2" w14:textId="4D209C4F" w:rsidR="006D01C2" w:rsidRDefault="006D01C2" w:rsidP="0005007E">
      <w:pPr>
        <w:jc w:val="both"/>
        <w:rPr>
          <w:rFonts w:asciiTheme="minorHAnsi" w:hAnsiTheme="minorHAnsi" w:cstheme="minorHAnsi"/>
          <w:sz w:val="22"/>
          <w:szCs w:val="22"/>
        </w:rPr>
      </w:pPr>
    </w:p>
    <w:p w14:paraId="7719653A" w14:textId="244D5CCE" w:rsidR="006D01C2" w:rsidRDefault="006D01C2" w:rsidP="0005007E">
      <w:pPr>
        <w:jc w:val="both"/>
        <w:rPr>
          <w:rFonts w:asciiTheme="minorHAnsi" w:hAnsiTheme="minorHAnsi" w:cstheme="minorHAnsi"/>
          <w:sz w:val="22"/>
          <w:szCs w:val="22"/>
        </w:rPr>
      </w:pPr>
    </w:p>
    <w:p w14:paraId="46EE12B1" w14:textId="364FF18F" w:rsidR="006D01C2" w:rsidRDefault="006D01C2" w:rsidP="0005007E">
      <w:pPr>
        <w:jc w:val="both"/>
        <w:rPr>
          <w:rFonts w:asciiTheme="minorHAnsi" w:hAnsiTheme="minorHAnsi" w:cstheme="minorHAnsi"/>
          <w:sz w:val="22"/>
          <w:szCs w:val="22"/>
        </w:rPr>
      </w:pPr>
    </w:p>
    <w:p w14:paraId="33F2CBF3" w14:textId="0486EA52" w:rsidR="006D01C2" w:rsidRDefault="006D01C2" w:rsidP="0005007E">
      <w:pPr>
        <w:jc w:val="both"/>
        <w:rPr>
          <w:rFonts w:asciiTheme="minorHAnsi" w:hAnsiTheme="minorHAnsi" w:cstheme="minorHAnsi"/>
          <w:sz w:val="22"/>
          <w:szCs w:val="22"/>
        </w:rPr>
      </w:pPr>
    </w:p>
    <w:p w14:paraId="46D7F261" w14:textId="77777777" w:rsidR="006D01C2" w:rsidRPr="006D01C2" w:rsidRDefault="006D01C2" w:rsidP="0005007E">
      <w:pPr>
        <w:jc w:val="both"/>
        <w:rPr>
          <w:rFonts w:asciiTheme="minorHAnsi" w:hAnsiTheme="minorHAnsi" w:cstheme="minorHAnsi"/>
          <w:sz w:val="22"/>
          <w:szCs w:val="22"/>
        </w:rPr>
      </w:pPr>
    </w:p>
    <w:p w14:paraId="4EFDEFBC" w14:textId="77777777" w:rsidR="00A8419C" w:rsidRPr="006D01C2" w:rsidRDefault="00A8419C" w:rsidP="0005007E">
      <w:pPr>
        <w:jc w:val="both"/>
        <w:rPr>
          <w:rFonts w:asciiTheme="minorHAnsi" w:hAnsiTheme="minorHAnsi" w:cstheme="minorHAnsi"/>
          <w:b/>
          <w:sz w:val="22"/>
          <w:szCs w:val="22"/>
        </w:rPr>
      </w:pPr>
    </w:p>
    <w:p w14:paraId="2600A9AF" w14:textId="77777777" w:rsidR="00A8419C" w:rsidRPr="006D01C2" w:rsidRDefault="00A8419C" w:rsidP="0005007E">
      <w:pPr>
        <w:jc w:val="center"/>
        <w:rPr>
          <w:rFonts w:asciiTheme="minorHAnsi" w:hAnsiTheme="minorHAnsi" w:cstheme="minorHAnsi"/>
          <w:b/>
          <w:sz w:val="22"/>
          <w:szCs w:val="22"/>
        </w:rPr>
      </w:pPr>
      <w:r w:rsidRPr="006D01C2">
        <w:rPr>
          <w:rFonts w:asciiTheme="minorHAnsi" w:hAnsiTheme="minorHAnsi" w:cstheme="minorHAnsi"/>
          <w:b/>
          <w:sz w:val="22"/>
          <w:szCs w:val="22"/>
        </w:rPr>
        <w:t>ANNEX A</w:t>
      </w:r>
    </w:p>
    <w:p w14:paraId="027A64F0" w14:textId="77777777" w:rsidR="00A8419C" w:rsidRPr="006D01C2" w:rsidRDefault="00A8419C" w:rsidP="0005007E">
      <w:pPr>
        <w:jc w:val="center"/>
        <w:rPr>
          <w:rFonts w:asciiTheme="minorHAnsi" w:hAnsiTheme="minorHAnsi" w:cstheme="minorHAnsi"/>
          <w:b/>
          <w:sz w:val="22"/>
          <w:szCs w:val="22"/>
        </w:rPr>
      </w:pPr>
      <w:r w:rsidRPr="006D01C2">
        <w:rPr>
          <w:rFonts w:asciiTheme="minorHAnsi" w:hAnsiTheme="minorHAnsi" w:cstheme="minorHAnsi"/>
          <w:b/>
          <w:sz w:val="22"/>
          <w:szCs w:val="22"/>
        </w:rPr>
        <w:t>Low Value Grant Proposal</w:t>
      </w:r>
    </w:p>
    <w:p w14:paraId="2C7EEDCE" w14:textId="77777777" w:rsidR="00A8419C" w:rsidRPr="006D01C2" w:rsidRDefault="00A8419C" w:rsidP="0005007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8419C" w:rsidRPr="006D01C2" w14:paraId="6E8107F4" w14:textId="77777777" w:rsidTr="00A13FC3">
        <w:trPr>
          <w:trHeight w:val="618"/>
        </w:trPr>
        <w:tc>
          <w:tcPr>
            <w:tcW w:w="9576" w:type="dxa"/>
            <w:shd w:val="pct15" w:color="000000" w:fill="FFFFFF"/>
            <w:vAlign w:val="center"/>
          </w:tcPr>
          <w:p w14:paraId="1C75CE88" w14:textId="77777777" w:rsidR="00A8419C" w:rsidRPr="006D01C2" w:rsidRDefault="00A8419C" w:rsidP="0005007E">
            <w:pPr>
              <w:pStyle w:val="Heading4"/>
              <w:jc w:val="center"/>
              <w:rPr>
                <w:rFonts w:asciiTheme="minorHAnsi" w:hAnsiTheme="minorHAnsi" w:cstheme="minorHAnsi"/>
                <w:caps/>
                <w:spacing w:val="-3"/>
                <w:sz w:val="22"/>
                <w:szCs w:val="22"/>
              </w:rPr>
            </w:pPr>
            <w:r w:rsidRPr="006D01C2">
              <w:rPr>
                <w:rFonts w:asciiTheme="minorHAnsi" w:hAnsiTheme="minorHAnsi" w:cstheme="minorHAnsi"/>
                <w:caps/>
                <w:spacing w:val="-3"/>
                <w:sz w:val="22"/>
                <w:szCs w:val="22"/>
              </w:rPr>
              <w:t>to be prepared by the Recipient Institution.  This Proposal will be submitted to the Steering Committee/Project Board For approval</w:t>
            </w:r>
          </w:p>
        </w:tc>
      </w:tr>
    </w:tbl>
    <w:p w14:paraId="671AFF98" w14:textId="77777777" w:rsidR="00A8419C" w:rsidRPr="006D01C2" w:rsidRDefault="00A8419C" w:rsidP="0005007E">
      <w:pPr>
        <w:rPr>
          <w:rFonts w:asciiTheme="minorHAnsi" w:hAnsiTheme="minorHAnsi" w:cstheme="minorHAnsi"/>
          <w:b/>
          <w:sz w:val="22"/>
          <w:szCs w:val="22"/>
        </w:rPr>
      </w:pPr>
    </w:p>
    <w:p w14:paraId="11CC500D" w14:textId="77777777" w:rsidR="00A8419C" w:rsidRPr="006D01C2" w:rsidRDefault="00A8419C" w:rsidP="0005007E">
      <w:pPr>
        <w:rPr>
          <w:rFonts w:asciiTheme="minorHAnsi" w:hAnsiTheme="minorHAnsi" w:cstheme="minorHAnsi"/>
          <w:sz w:val="22"/>
          <w:szCs w:val="22"/>
        </w:rPr>
      </w:pPr>
      <w:r w:rsidRPr="006D01C2">
        <w:rPr>
          <w:rFonts w:asciiTheme="minorHAnsi" w:hAnsiTheme="minorHAnsi" w:cstheme="minorHAnsi"/>
          <w:sz w:val="22"/>
          <w:szCs w:val="22"/>
        </w:rPr>
        <w:t xml:space="preserve">Project Number: </w:t>
      </w:r>
    </w:p>
    <w:p w14:paraId="6627B06D" w14:textId="77777777" w:rsidR="00A8419C" w:rsidRPr="006D01C2" w:rsidRDefault="00A8419C" w:rsidP="0005007E">
      <w:pPr>
        <w:jc w:val="right"/>
        <w:rPr>
          <w:rFonts w:asciiTheme="minorHAnsi" w:hAnsiTheme="minorHAnsi" w:cstheme="minorHAnsi"/>
          <w:sz w:val="22"/>
          <w:szCs w:val="22"/>
        </w:rPr>
      </w:pPr>
      <w:r w:rsidRPr="006D01C2">
        <w:rPr>
          <w:rFonts w:asciiTheme="minorHAnsi" w:hAnsiTheme="minorHAnsi" w:cstheme="minorHAnsi"/>
          <w:sz w:val="22"/>
          <w:szCs w:val="22"/>
        </w:rPr>
        <w:t>Date: ____________</w:t>
      </w:r>
    </w:p>
    <w:p w14:paraId="1BA83E29" w14:textId="77777777" w:rsidR="00A8419C" w:rsidRPr="006D01C2" w:rsidRDefault="00A8419C" w:rsidP="0005007E">
      <w:pPr>
        <w:rPr>
          <w:rFonts w:asciiTheme="minorHAnsi" w:hAnsiTheme="minorHAnsi" w:cstheme="minorHAnsi"/>
          <w:sz w:val="22"/>
          <w:szCs w:val="22"/>
        </w:rPr>
      </w:pPr>
      <w:r w:rsidRPr="006D01C2">
        <w:rPr>
          <w:rFonts w:asciiTheme="minorHAnsi" w:hAnsiTheme="minorHAnsi" w:cstheme="minorHAnsi"/>
          <w:sz w:val="22"/>
          <w:szCs w:val="22"/>
        </w:rPr>
        <w:t>Project Title: ___________________________________________________</w:t>
      </w:r>
    </w:p>
    <w:p w14:paraId="20656857" w14:textId="77777777" w:rsidR="00A8419C" w:rsidRPr="006D01C2" w:rsidRDefault="00A8419C" w:rsidP="0005007E">
      <w:pPr>
        <w:rPr>
          <w:rFonts w:asciiTheme="minorHAnsi" w:hAnsiTheme="minorHAnsi" w:cstheme="minorHAnsi"/>
          <w:sz w:val="22"/>
          <w:szCs w:val="22"/>
        </w:rPr>
      </w:pPr>
    </w:p>
    <w:p w14:paraId="6D6082FB" w14:textId="77777777" w:rsidR="00A8419C" w:rsidRPr="006D01C2" w:rsidRDefault="00A8419C" w:rsidP="0005007E">
      <w:pPr>
        <w:rPr>
          <w:rFonts w:asciiTheme="minorHAnsi" w:hAnsiTheme="minorHAnsi" w:cstheme="minorHAnsi"/>
          <w:sz w:val="22"/>
          <w:szCs w:val="22"/>
        </w:rPr>
      </w:pPr>
      <w:r w:rsidRPr="006D01C2">
        <w:rPr>
          <w:rFonts w:asciiTheme="minorHAnsi" w:hAnsiTheme="minorHAnsi" w:cstheme="minorHAnsi"/>
          <w:sz w:val="22"/>
          <w:szCs w:val="22"/>
        </w:rPr>
        <w:t>Name of the RECIPIENT INSTITUTION: ________________________________________________</w:t>
      </w:r>
    </w:p>
    <w:p w14:paraId="2A8DCBEC" w14:textId="77777777" w:rsidR="00A8419C" w:rsidRPr="006D01C2" w:rsidRDefault="00A8419C" w:rsidP="0005007E">
      <w:pPr>
        <w:jc w:val="both"/>
        <w:rPr>
          <w:rFonts w:asciiTheme="minorHAnsi" w:hAnsiTheme="minorHAnsi" w:cstheme="minorHAnsi"/>
          <w:sz w:val="22"/>
          <w:szCs w:val="22"/>
        </w:rPr>
      </w:pPr>
    </w:p>
    <w:p w14:paraId="1CD4F693" w14:textId="300A640B" w:rsidR="00A8419C" w:rsidRPr="006D01C2" w:rsidRDefault="00A8419C" w:rsidP="0005007E">
      <w:pPr>
        <w:jc w:val="both"/>
        <w:rPr>
          <w:rFonts w:asciiTheme="minorHAnsi" w:hAnsiTheme="minorHAnsi" w:cstheme="minorHAnsi"/>
          <w:sz w:val="22"/>
          <w:szCs w:val="22"/>
        </w:rPr>
      </w:pPr>
      <w:r w:rsidRPr="006D01C2">
        <w:rPr>
          <w:rFonts w:asciiTheme="minorHAnsi" w:hAnsiTheme="minorHAnsi" w:cstheme="minorHAnsi"/>
          <w:sz w:val="22"/>
          <w:szCs w:val="22"/>
        </w:rPr>
        <w:t xml:space="preserve">Total Amount of the Grant (in </w:t>
      </w:r>
      <w:r w:rsidR="00F31EEF">
        <w:rPr>
          <w:rFonts w:asciiTheme="minorHAnsi" w:hAnsiTheme="minorHAnsi" w:cstheme="minorHAnsi"/>
          <w:sz w:val="22"/>
          <w:szCs w:val="22"/>
        </w:rPr>
        <w:t>GEL</w:t>
      </w:r>
      <w:r w:rsidRPr="006D01C2">
        <w:rPr>
          <w:rFonts w:asciiTheme="minorHAnsi" w:hAnsiTheme="minorHAnsi" w:cstheme="minorHAnsi"/>
          <w:sz w:val="22"/>
          <w:szCs w:val="22"/>
        </w:rPr>
        <w:t>): ____________</w:t>
      </w:r>
      <w:r w:rsidRPr="006D01C2">
        <w:rPr>
          <w:rFonts w:asciiTheme="minorHAnsi" w:hAnsiTheme="minorHAnsi" w:cstheme="minorHAnsi"/>
          <w:sz w:val="22"/>
          <w:szCs w:val="22"/>
        </w:rPr>
        <w:tab/>
      </w:r>
    </w:p>
    <w:p w14:paraId="31043713" w14:textId="77777777" w:rsidR="00A8419C" w:rsidRPr="006D01C2" w:rsidRDefault="00A8419C" w:rsidP="0005007E">
      <w:pPr>
        <w:jc w:val="both"/>
        <w:rPr>
          <w:rFonts w:asciiTheme="minorHAnsi" w:hAnsiTheme="minorHAnsi" w:cstheme="minorHAnsi"/>
          <w:sz w:val="22"/>
          <w:szCs w:val="22"/>
        </w:rPr>
      </w:pPr>
    </w:p>
    <w:p w14:paraId="6621E478" w14:textId="77777777" w:rsidR="00A8419C" w:rsidRPr="006D01C2" w:rsidRDefault="00A8419C" w:rsidP="0005007E">
      <w:pPr>
        <w:pStyle w:val="ListParagraph"/>
        <w:numPr>
          <w:ilvl w:val="0"/>
          <w:numId w:val="19"/>
        </w:numPr>
        <w:ind w:left="360"/>
        <w:contextualSpacing/>
        <w:rPr>
          <w:rFonts w:asciiTheme="minorHAnsi" w:hAnsiTheme="minorHAnsi" w:cstheme="minorHAnsi"/>
          <w:b/>
        </w:rPr>
      </w:pPr>
      <w:r w:rsidRPr="006D01C2">
        <w:rPr>
          <w:rFonts w:asciiTheme="minorHAnsi" w:hAnsiTheme="minorHAnsi" w:cstheme="minorHAnsi"/>
          <w:b/>
        </w:rPr>
        <w:t>PURPOSE OF THE GRANT</w:t>
      </w:r>
    </w:p>
    <w:p w14:paraId="3D46C1B6" w14:textId="77777777" w:rsidR="00A8419C" w:rsidRPr="006D01C2" w:rsidRDefault="00A8419C" w:rsidP="0005007E">
      <w:pPr>
        <w:pStyle w:val="ListParagraph"/>
        <w:numPr>
          <w:ilvl w:val="0"/>
          <w:numId w:val="14"/>
        </w:numPr>
        <w:contextualSpacing/>
        <w:rPr>
          <w:rFonts w:asciiTheme="minorHAnsi" w:hAnsiTheme="minorHAnsi" w:cstheme="minorHAnsi"/>
        </w:rPr>
      </w:pPr>
      <w:r w:rsidRPr="006D01C2">
        <w:rPr>
          <w:rFonts w:asciiTheme="minorHAnsi" w:hAnsiTheme="minorHAnsi" w:cstheme="minorHAnsi"/>
        </w:rPr>
        <w:t>Indicate the purpose of the grant and describe the result(s) the grant is expected to achieve.</w:t>
      </w:r>
    </w:p>
    <w:p w14:paraId="5E822F18" w14:textId="77777777" w:rsidR="00A8419C" w:rsidRPr="006D01C2" w:rsidRDefault="00A8419C" w:rsidP="0005007E">
      <w:pPr>
        <w:pStyle w:val="ListParagraph"/>
        <w:numPr>
          <w:ilvl w:val="0"/>
          <w:numId w:val="14"/>
        </w:numPr>
        <w:rPr>
          <w:rFonts w:asciiTheme="minorHAnsi" w:hAnsiTheme="minorHAnsi" w:cstheme="minorHAnsi"/>
        </w:rPr>
      </w:pPr>
      <w:r w:rsidRPr="006D01C2">
        <w:rPr>
          <w:rFonts w:asciiTheme="minorHAnsi" w:hAnsiTheme="minorHAnsi" w:cstheme="minorHAnsi"/>
        </w:rPr>
        <w:t xml:space="preserve">Explain why the grantee is uniquely suited to deliver on the </w:t>
      </w:r>
      <w:proofErr w:type="gramStart"/>
      <w:r w:rsidRPr="006D01C2">
        <w:rPr>
          <w:rFonts w:asciiTheme="minorHAnsi" w:hAnsiTheme="minorHAnsi" w:cstheme="minorHAnsi"/>
        </w:rPr>
        <w:t>objectives</w:t>
      </w:r>
      <w:proofErr w:type="gramEnd"/>
    </w:p>
    <w:p w14:paraId="43558C9A" w14:textId="77777777" w:rsidR="00A8419C" w:rsidRPr="006D01C2" w:rsidRDefault="00A8419C" w:rsidP="0005007E">
      <w:pPr>
        <w:pStyle w:val="ListParagraph"/>
        <w:rPr>
          <w:rFonts w:asciiTheme="minorHAnsi" w:hAnsiTheme="minorHAnsi" w:cstheme="minorHAnsi"/>
        </w:rPr>
      </w:pPr>
    </w:p>
    <w:p w14:paraId="4620DEE0" w14:textId="77777777" w:rsidR="00A8419C" w:rsidRPr="006D01C2" w:rsidRDefault="00A8419C" w:rsidP="0005007E">
      <w:pPr>
        <w:pStyle w:val="ListParagraph"/>
        <w:numPr>
          <w:ilvl w:val="3"/>
          <w:numId w:val="12"/>
        </w:numPr>
        <w:ind w:left="360"/>
        <w:contextualSpacing/>
        <w:rPr>
          <w:rFonts w:asciiTheme="minorHAnsi" w:hAnsiTheme="minorHAnsi" w:cstheme="minorHAnsi"/>
          <w:b/>
        </w:rPr>
      </w:pPr>
      <w:r w:rsidRPr="006D01C2">
        <w:rPr>
          <w:rFonts w:asciiTheme="minorHAnsi" w:hAnsiTheme="minorHAnsi" w:cstheme="minorHAnsi"/>
          <w:b/>
        </w:rPr>
        <w:t>PROPOSED ACTIVITIES AND WORK PLAN</w:t>
      </w:r>
    </w:p>
    <w:p w14:paraId="76130273" w14:textId="77777777" w:rsidR="00A8419C" w:rsidRPr="006D01C2" w:rsidRDefault="00A8419C" w:rsidP="0005007E">
      <w:pPr>
        <w:pStyle w:val="ListParagraph"/>
        <w:numPr>
          <w:ilvl w:val="0"/>
          <w:numId w:val="14"/>
        </w:numPr>
        <w:ind w:left="450"/>
        <w:contextualSpacing/>
        <w:rPr>
          <w:rFonts w:asciiTheme="minorHAnsi" w:hAnsiTheme="minorHAnsi" w:cstheme="minorHAnsi"/>
        </w:rPr>
      </w:pPr>
      <w:r w:rsidRPr="006D01C2">
        <w:rPr>
          <w:rFonts w:asciiTheme="minorHAnsi" w:hAnsiTheme="minorHAnsi" w:cstheme="minorHAnsi"/>
        </w:rPr>
        <w:t xml:space="preserve">Describe the activities that will be completed to achieve the </w:t>
      </w:r>
      <w:proofErr w:type="gramStart"/>
      <w:r w:rsidRPr="006D01C2">
        <w:rPr>
          <w:rFonts w:asciiTheme="minorHAnsi" w:hAnsiTheme="minorHAnsi" w:cstheme="minorHAnsi"/>
        </w:rPr>
        <w:t>objectives</w:t>
      </w:r>
      <w:proofErr w:type="gramEnd"/>
    </w:p>
    <w:p w14:paraId="5251F621" w14:textId="77777777" w:rsidR="00A8419C" w:rsidRPr="006D01C2" w:rsidRDefault="00A8419C" w:rsidP="0005007E">
      <w:pPr>
        <w:pStyle w:val="ListParagraph"/>
        <w:numPr>
          <w:ilvl w:val="0"/>
          <w:numId w:val="14"/>
        </w:numPr>
        <w:ind w:left="450"/>
        <w:contextualSpacing/>
        <w:rPr>
          <w:rFonts w:asciiTheme="minorHAnsi" w:hAnsiTheme="minorHAnsi" w:cstheme="minorHAnsi"/>
          <w:b/>
        </w:rPr>
      </w:pPr>
      <w:r w:rsidRPr="006D01C2">
        <w:rPr>
          <w:rFonts w:asciiTheme="minorHAnsi" w:hAnsiTheme="minorHAnsi" w:cstheme="minorHAnsi"/>
        </w:rPr>
        <w:t>Elaborate if there are any targeted group(s)/ geographical area who will benefit from the grant, other than the Recipient Institution. If so, who are the targeted groups/geographical area and how will any potential beneficiaries be selected?</w:t>
      </w:r>
    </w:p>
    <w:p w14:paraId="2D5C2FAC" w14:textId="77777777" w:rsidR="00A8419C" w:rsidRPr="006D01C2" w:rsidRDefault="00A8419C" w:rsidP="0005007E">
      <w:pPr>
        <w:rPr>
          <w:rFonts w:asciiTheme="minorHAnsi" w:hAnsiTheme="minorHAnsi" w:cstheme="minorHAnsi"/>
          <w:b/>
          <w:sz w:val="22"/>
          <w:szCs w:val="22"/>
        </w:rPr>
      </w:pPr>
    </w:p>
    <w:p w14:paraId="449DB19A" w14:textId="77777777" w:rsidR="00A8419C" w:rsidRPr="006D01C2" w:rsidRDefault="00A8419C" w:rsidP="0005007E">
      <w:pPr>
        <w:ind w:left="450"/>
        <w:rPr>
          <w:rFonts w:asciiTheme="minorHAnsi" w:hAnsiTheme="minorHAnsi" w:cstheme="minorHAnsi"/>
          <w:b/>
          <w:sz w:val="22"/>
          <w:szCs w:val="22"/>
        </w:rPr>
      </w:pPr>
      <w:r w:rsidRPr="006D01C2">
        <w:rPr>
          <w:rFonts w:asciiTheme="minorHAnsi" w:hAnsiTheme="minorHAnsi" w:cstheme="minorHAnsi"/>
          <w:b/>
          <w:sz w:val="22"/>
          <w:szCs w:val="22"/>
        </w:rPr>
        <w:t xml:space="preserve">WORK PLAN </w:t>
      </w:r>
    </w:p>
    <w:p w14:paraId="70B32BCC" w14:textId="77777777" w:rsidR="00A8419C" w:rsidRDefault="00A8419C" w:rsidP="0005007E">
      <w:pPr>
        <w:rPr>
          <w:rFonts w:asciiTheme="minorHAnsi" w:hAnsiTheme="minorHAnsi" w:cstheme="minorHAnsi"/>
          <w:b/>
          <w:sz w:val="22"/>
          <w:szCs w:val="22"/>
        </w:rPr>
      </w:pP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298"/>
        <w:gridCol w:w="268"/>
        <w:gridCol w:w="317"/>
        <w:gridCol w:w="331"/>
        <w:gridCol w:w="338"/>
        <w:gridCol w:w="326"/>
        <w:gridCol w:w="317"/>
        <w:gridCol w:w="387"/>
        <w:gridCol w:w="1219"/>
      </w:tblGrid>
      <w:tr w:rsidR="00E54EC9" w:rsidRPr="00A73D84" w14:paraId="21FA2875" w14:textId="77777777" w:rsidTr="00FD3A63">
        <w:trPr>
          <w:trHeight w:val="272"/>
          <w:jc w:val="center"/>
        </w:trPr>
        <w:tc>
          <w:tcPr>
            <w:tcW w:w="5204" w:type="dxa"/>
            <w:vMerge w:val="restart"/>
            <w:shd w:val="clear" w:color="auto" w:fill="FFFF99"/>
          </w:tcPr>
          <w:p w14:paraId="71EE3861"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Planned activities</w:t>
            </w:r>
            <w:r w:rsidRPr="00A73D84">
              <w:rPr>
                <w:rFonts w:asciiTheme="minorHAnsi" w:hAnsiTheme="minorHAnsi" w:cstheme="minorHAnsi"/>
                <w:b/>
                <w:bCs/>
                <w:sz w:val="22"/>
                <w:szCs w:val="22"/>
                <w:vertAlign w:val="superscript"/>
              </w:rPr>
              <w:t>1</w:t>
            </w:r>
            <w:r w:rsidRPr="00A73D84">
              <w:rPr>
                <w:rFonts w:asciiTheme="minorHAnsi" w:eastAsia="Arial" w:hAnsiTheme="minorHAnsi" w:cstheme="minorHAnsi"/>
                <w:b/>
                <w:sz w:val="22"/>
                <w:szCs w:val="22"/>
              </w:rPr>
              <w:t xml:space="preserve">    </w:t>
            </w:r>
          </w:p>
        </w:tc>
        <w:tc>
          <w:tcPr>
            <w:tcW w:w="1214" w:type="dxa"/>
            <w:gridSpan w:val="4"/>
            <w:tcBorders>
              <w:right w:val="single" w:sz="4" w:space="0" w:color="auto"/>
            </w:tcBorders>
            <w:shd w:val="clear" w:color="auto" w:fill="FFFF99"/>
          </w:tcPr>
          <w:p w14:paraId="5AF5E5EF" w14:textId="77777777" w:rsidR="00E54EC9" w:rsidRDefault="00E54EC9" w:rsidP="0005007E">
            <w:pPr>
              <w:jc w:val="center"/>
              <w:rPr>
                <w:rFonts w:asciiTheme="minorHAnsi" w:eastAsia="Arial" w:hAnsiTheme="minorHAnsi" w:cstheme="minorHAnsi"/>
                <w:b/>
                <w:sz w:val="22"/>
                <w:szCs w:val="22"/>
              </w:rPr>
            </w:pPr>
            <w:r>
              <w:rPr>
                <w:rFonts w:asciiTheme="minorHAnsi" w:eastAsia="Arial" w:hAnsiTheme="minorHAnsi" w:cstheme="minorHAnsi"/>
                <w:b/>
                <w:sz w:val="22"/>
                <w:szCs w:val="22"/>
              </w:rPr>
              <w:t>Time Period 1</w:t>
            </w:r>
          </w:p>
          <w:p w14:paraId="2682F60A" w14:textId="77777777" w:rsidR="00E54EC9" w:rsidRPr="009A7A9D" w:rsidRDefault="00E54EC9" w:rsidP="0005007E">
            <w:pPr>
              <w:jc w:val="center"/>
              <w:rPr>
                <w:rFonts w:asciiTheme="minorHAnsi" w:eastAsia="Arial" w:hAnsiTheme="minorHAnsi" w:cstheme="minorHAnsi"/>
                <w:bCs/>
                <w:sz w:val="22"/>
                <w:szCs w:val="22"/>
              </w:rPr>
            </w:pPr>
            <w:r w:rsidRPr="009A7A9D">
              <w:rPr>
                <w:rFonts w:asciiTheme="minorHAnsi" w:eastAsia="Arial" w:hAnsiTheme="minorHAnsi" w:cstheme="minorHAnsi"/>
                <w:bCs/>
                <w:sz w:val="22"/>
                <w:szCs w:val="22"/>
              </w:rPr>
              <w:t>(indicate dates)</w:t>
            </w:r>
          </w:p>
        </w:tc>
        <w:tc>
          <w:tcPr>
            <w:tcW w:w="1368" w:type="dxa"/>
            <w:gridSpan w:val="4"/>
            <w:tcBorders>
              <w:left w:val="single" w:sz="4" w:space="0" w:color="auto"/>
            </w:tcBorders>
            <w:shd w:val="clear" w:color="auto" w:fill="FFFF99"/>
          </w:tcPr>
          <w:p w14:paraId="0925ACE9" w14:textId="77777777" w:rsidR="00E54EC9" w:rsidRDefault="00E54EC9" w:rsidP="0005007E">
            <w:pPr>
              <w:jc w:val="center"/>
              <w:rPr>
                <w:rFonts w:asciiTheme="minorHAnsi" w:eastAsia="Arial" w:hAnsiTheme="minorHAnsi" w:cstheme="minorHAnsi"/>
                <w:b/>
                <w:sz w:val="22"/>
                <w:szCs w:val="22"/>
              </w:rPr>
            </w:pPr>
            <w:r>
              <w:rPr>
                <w:rFonts w:asciiTheme="minorHAnsi" w:eastAsia="Arial" w:hAnsiTheme="minorHAnsi" w:cstheme="minorHAnsi"/>
                <w:b/>
                <w:sz w:val="22"/>
                <w:szCs w:val="22"/>
              </w:rPr>
              <w:t>Time Period 2</w:t>
            </w:r>
          </w:p>
          <w:p w14:paraId="056720DE" w14:textId="77777777" w:rsidR="00E54EC9" w:rsidRPr="009A7A9D" w:rsidRDefault="00E54EC9" w:rsidP="0005007E">
            <w:pPr>
              <w:jc w:val="center"/>
              <w:rPr>
                <w:rFonts w:asciiTheme="minorHAnsi" w:eastAsia="Arial" w:hAnsiTheme="minorHAnsi" w:cstheme="minorHAnsi"/>
                <w:bCs/>
                <w:sz w:val="22"/>
                <w:szCs w:val="22"/>
              </w:rPr>
            </w:pPr>
            <w:r w:rsidRPr="009A7A9D">
              <w:rPr>
                <w:rFonts w:asciiTheme="minorHAnsi" w:eastAsia="Arial" w:hAnsiTheme="minorHAnsi" w:cstheme="minorHAnsi"/>
                <w:bCs/>
                <w:sz w:val="22"/>
                <w:szCs w:val="22"/>
              </w:rPr>
              <w:t>(indicate dates)</w:t>
            </w:r>
          </w:p>
        </w:tc>
        <w:tc>
          <w:tcPr>
            <w:tcW w:w="1219" w:type="dxa"/>
            <w:vMerge w:val="restart"/>
            <w:shd w:val="clear" w:color="auto" w:fill="FFFF99"/>
          </w:tcPr>
          <w:p w14:paraId="60649D4B" w14:textId="77777777" w:rsidR="00E54EC9" w:rsidRPr="00A73D84" w:rsidRDefault="00E54EC9" w:rsidP="0005007E">
            <w:pPr>
              <w:jc w:val="center"/>
              <w:rPr>
                <w:rFonts w:asciiTheme="minorHAnsi" w:hAnsiTheme="minorHAnsi" w:cstheme="minorHAnsi"/>
                <w:b/>
                <w:bCs/>
                <w:sz w:val="22"/>
                <w:szCs w:val="22"/>
              </w:rPr>
            </w:pPr>
            <w:r w:rsidRPr="00A73D84">
              <w:rPr>
                <w:rFonts w:asciiTheme="minorHAnsi" w:hAnsiTheme="minorHAnsi" w:cstheme="minorHAnsi"/>
                <w:b/>
                <w:bCs/>
                <w:sz w:val="22"/>
                <w:szCs w:val="22"/>
              </w:rPr>
              <w:t xml:space="preserve">Planned Budget for the Activity </w:t>
            </w:r>
          </w:p>
          <w:p w14:paraId="0EF32C60"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hAnsiTheme="minorHAnsi" w:cstheme="minorHAnsi"/>
                <w:b/>
                <w:bCs/>
                <w:sz w:val="22"/>
                <w:szCs w:val="22"/>
              </w:rPr>
              <w:t xml:space="preserve">(in </w:t>
            </w:r>
            <w:r>
              <w:rPr>
                <w:rFonts w:asciiTheme="minorHAnsi" w:hAnsiTheme="minorHAnsi" w:cstheme="minorHAnsi"/>
                <w:b/>
                <w:bCs/>
                <w:sz w:val="22"/>
                <w:szCs w:val="22"/>
              </w:rPr>
              <w:t>GEL</w:t>
            </w:r>
            <w:r w:rsidRPr="00A73D84">
              <w:rPr>
                <w:rFonts w:asciiTheme="minorHAnsi" w:hAnsiTheme="minorHAnsi" w:cstheme="minorHAnsi"/>
                <w:b/>
                <w:bCs/>
                <w:sz w:val="22"/>
                <w:szCs w:val="22"/>
              </w:rPr>
              <w:t>)</w:t>
            </w:r>
            <w:r w:rsidRPr="00A73D84">
              <w:rPr>
                <w:rFonts w:asciiTheme="minorHAnsi" w:hAnsiTheme="minorHAnsi" w:cstheme="minorHAnsi"/>
                <w:b/>
                <w:bCs/>
                <w:sz w:val="22"/>
                <w:szCs w:val="22"/>
                <w:vertAlign w:val="superscript"/>
              </w:rPr>
              <w:t>3</w:t>
            </w:r>
          </w:p>
        </w:tc>
      </w:tr>
      <w:tr w:rsidR="00E54EC9" w:rsidRPr="00A73D84" w14:paraId="0677AE08" w14:textId="77777777" w:rsidTr="00FD3A63">
        <w:trPr>
          <w:trHeight w:val="272"/>
          <w:jc w:val="center"/>
        </w:trPr>
        <w:tc>
          <w:tcPr>
            <w:tcW w:w="5204" w:type="dxa"/>
            <w:vMerge/>
            <w:shd w:val="clear" w:color="auto" w:fill="FFFF99"/>
          </w:tcPr>
          <w:p w14:paraId="14EED238" w14:textId="77777777" w:rsidR="00E54EC9" w:rsidRPr="00A73D84" w:rsidRDefault="00E54EC9" w:rsidP="0005007E">
            <w:pPr>
              <w:jc w:val="center"/>
              <w:rPr>
                <w:rFonts w:asciiTheme="minorHAnsi" w:eastAsia="Arial" w:hAnsiTheme="minorHAnsi" w:cstheme="minorHAnsi"/>
                <w:b/>
                <w:sz w:val="22"/>
                <w:szCs w:val="22"/>
              </w:rPr>
            </w:pPr>
          </w:p>
        </w:tc>
        <w:tc>
          <w:tcPr>
            <w:tcW w:w="2582" w:type="dxa"/>
            <w:gridSpan w:val="8"/>
            <w:tcBorders>
              <w:right w:val="single" w:sz="4" w:space="0" w:color="auto"/>
            </w:tcBorders>
            <w:shd w:val="clear" w:color="auto" w:fill="FFFF99"/>
          </w:tcPr>
          <w:p w14:paraId="29036D49"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Month</w:t>
            </w:r>
            <w:r w:rsidRPr="00A73D84">
              <w:rPr>
                <w:rFonts w:asciiTheme="minorHAnsi" w:hAnsiTheme="minorHAnsi" w:cstheme="minorHAnsi"/>
                <w:b/>
                <w:bCs/>
                <w:sz w:val="22"/>
                <w:szCs w:val="22"/>
                <w:vertAlign w:val="superscript"/>
              </w:rPr>
              <w:t>2</w:t>
            </w:r>
          </w:p>
        </w:tc>
        <w:tc>
          <w:tcPr>
            <w:tcW w:w="1219" w:type="dxa"/>
            <w:vMerge/>
            <w:tcBorders>
              <w:left w:val="single" w:sz="4" w:space="0" w:color="auto"/>
            </w:tcBorders>
            <w:shd w:val="clear" w:color="auto" w:fill="FFFF99"/>
          </w:tcPr>
          <w:p w14:paraId="0384532E" w14:textId="77777777" w:rsidR="00E54EC9" w:rsidRPr="00A73D84" w:rsidRDefault="00E54EC9" w:rsidP="0005007E">
            <w:pPr>
              <w:jc w:val="center"/>
              <w:rPr>
                <w:rFonts w:asciiTheme="minorHAnsi" w:hAnsiTheme="minorHAnsi" w:cstheme="minorHAnsi"/>
                <w:b/>
                <w:bCs/>
                <w:sz w:val="22"/>
                <w:szCs w:val="22"/>
              </w:rPr>
            </w:pPr>
          </w:p>
        </w:tc>
      </w:tr>
      <w:tr w:rsidR="00E54EC9" w:rsidRPr="00A73D84" w14:paraId="2FC0DB6B" w14:textId="77777777" w:rsidTr="00FD3A63">
        <w:trPr>
          <w:trHeight w:val="272"/>
          <w:jc w:val="center"/>
        </w:trPr>
        <w:tc>
          <w:tcPr>
            <w:tcW w:w="5204" w:type="dxa"/>
            <w:vMerge/>
            <w:shd w:val="clear" w:color="auto" w:fill="FFFF99"/>
          </w:tcPr>
          <w:p w14:paraId="385C23BA" w14:textId="77777777" w:rsidR="00E54EC9" w:rsidRPr="00A73D84" w:rsidRDefault="00E54EC9" w:rsidP="0005007E">
            <w:pPr>
              <w:widowControl w:val="0"/>
              <w:rPr>
                <w:rFonts w:asciiTheme="minorHAnsi" w:eastAsia="Arial" w:hAnsiTheme="minorHAnsi" w:cstheme="minorHAnsi"/>
                <w:b/>
                <w:sz w:val="22"/>
                <w:szCs w:val="22"/>
              </w:rPr>
            </w:pPr>
          </w:p>
        </w:tc>
        <w:tc>
          <w:tcPr>
            <w:tcW w:w="298" w:type="dxa"/>
            <w:shd w:val="clear" w:color="auto" w:fill="FFFF99"/>
          </w:tcPr>
          <w:p w14:paraId="41D3609A"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1</w:t>
            </w:r>
          </w:p>
        </w:tc>
        <w:tc>
          <w:tcPr>
            <w:tcW w:w="268" w:type="dxa"/>
            <w:shd w:val="clear" w:color="auto" w:fill="FFFF99"/>
          </w:tcPr>
          <w:p w14:paraId="652DB91A"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2</w:t>
            </w:r>
          </w:p>
        </w:tc>
        <w:tc>
          <w:tcPr>
            <w:tcW w:w="317" w:type="dxa"/>
            <w:shd w:val="clear" w:color="auto" w:fill="FFFF99"/>
          </w:tcPr>
          <w:p w14:paraId="26230D63"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3</w:t>
            </w:r>
          </w:p>
        </w:tc>
        <w:tc>
          <w:tcPr>
            <w:tcW w:w="331" w:type="dxa"/>
            <w:shd w:val="clear" w:color="auto" w:fill="FFFF99"/>
          </w:tcPr>
          <w:p w14:paraId="29C55ADE"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4</w:t>
            </w:r>
          </w:p>
        </w:tc>
        <w:tc>
          <w:tcPr>
            <w:tcW w:w="338" w:type="dxa"/>
            <w:shd w:val="clear" w:color="auto" w:fill="FFFF99"/>
          </w:tcPr>
          <w:p w14:paraId="133BD091"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5</w:t>
            </w:r>
          </w:p>
        </w:tc>
        <w:tc>
          <w:tcPr>
            <w:tcW w:w="326" w:type="dxa"/>
            <w:shd w:val="clear" w:color="auto" w:fill="FFFF99"/>
          </w:tcPr>
          <w:p w14:paraId="78BCFCF3"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6</w:t>
            </w:r>
          </w:p>
        </w:tc>
        <w:tc>
          <w:tcPr>
            <w:tcW w:w="317" w:type="dxa"/>
            <w:shd w:val="clear" w:color="auto" w:fill="FFFF99"/>
          </w:tcPr>
          <w:p w14:paraId="0540F1EA"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7</w:t>
            </w:r>
          </w:p>
        </w:tc>
        <w:tc>
          <w:tcPr>
            <w:tcW w:w="387" w:type="dxa"/>
            <w:tcBorders>
              <w:right w:val="single" w:sz="4" w:space="0" w:color="auto"/>
            </w:tcBorders>
            <w:shd w:val="clear" w:color="auto" w:fill="FFFF99"/>
          </w:tcPr>
          <w:p w14:paraId="278D4665" w14:textId="77777777" w:rsidR="00E54EC9" w:rsidRPr="00A73D84" w:rsidRDefault="00E54EC9" w:rsidP="0005007E">
            <w:pPr>
              <w:jc w:val="center"/>
              <w:rPr>
                <w:rFonts w:asciiTheme="minorHAnsi" w:eastAsia="Arial" w:hAnsiTheme="minorHAnsi" w:cstheme="minorHAnsi"/>
                <w:b/>
                <w:sz w:val="22"/>
                <w:szCs w:val="22"/>
              </w:rPr>
            </w:pPr>
            <w:r>
              <w:rPr>
                <w:rFonts w:asciiTheme="minorHAnsi" w:eastAsia="Arial" w:hAnsiTheme="minorHAnsi" w:cstheme="minorHAnsi"/>
                <w:b/>
                <w:sz w:val="22"/>
                <w:szCs w:val="22"/>
              </w:rPr>
              <w:t>8</w:t>
            </w:r>
          </w:p>
        </w:tc>
        <w:tc>
          <w:tcPr>
            <w:tcW w:w="1219" w:type="dxa"/>
            <w:tcBorders>
              <w:left w:val="single" w:sz="4" w:space="0" w:color="auto"/>
            </w:tcBorders>
            <w:shd w:val="clear" w:color="auto" w:fill="FFFF99"/>
          </w:tcPr>
          <w:p w14:paraId="71D266DB" w14:textId="77777777" w:rsidR="00E54EC9" w:rsidRPr="00A73D84" w:rsidRDefault="00E54EC9" w:rsidP="0005007E">
            <w:pPr>
              <w:jc w:val="center"/>
              <w:rPr>
                <w:rFonts w:asciiTheme="minorHAnsi" w:eastAsia="Arial" w:hAnsiTheme="minorHAnsi" w:cstheme="minorHAnsi"/>
                <w:b/>
                <w:sz w:val="22"/>
                <w:szCs w:val="22"/>
              </w:rPr>
            </w:pPr>
          </w:p>
        </w:tc>
      </w:tr>
      <w:tr w:rsidR="007E6511" w:rsidRPr="00A73D84" w14:paraId="7E7739CD" w14:textId="77777777" w:rsidTr="00FD3A63">
        <w:trPr>
          <w:trHeight w:val="272"/>
          <w:jc w:val="center"/>
        </w:trPr>
        <w:tc>
          <w:tcPr>
            <w:tcW w:w="5204" w:type="dxa"/>
            <w:vAlign w:val="center"/>
          </w:tcPr>
          <w:p w14:paraId="3477308A" w14:textId="6819CBEF" w:rsidR="00E54EC9" w:rsidRPr="00183C80" w:rsidRDefault="00E54EC9" w:rsidP="0005007E">
            <w:pPr>
              <w:spacing w:before="40"/>
              <w:rPr>
                <w:rFonts w:asciiTheme="minorHAnsi" w:hAnsiTheme="minorHAnsi" w:cstheme="minorHAnsi"/>
                <w:b/>
                <w:bCs/>
                <w:iCs/>
                <w:sz w:val="22"/>
                <w:szCs w:val="22"/>
              </w:rPr>
            </w:pPr>
            <w:r w:rsidRPr="00183C80">
              <w:rPr>
                <w:rFonts w:asciiTheme="minorHAnsi" w:hAnsiTheme="minorHAnsi" w:cstheme="minorHAnsi"/>
                <w:b/>
                <w:bCs/>
                <w:iCs/>
                <w:sz w:val="22"/>
                <w:szCs w:val="22"/>
              </w:rPr>
              <w:t>Output 1</w:t>
            </w:r>
          </w:p>
        </w:tc>
        <w:tc>
          <w:tcPr>
            <w:tcW w:w="298" w:type="dxa"/>
          </w:tcPr>
          <w:p w14:paraId="5B8DF6C6" w14:textId="77777777" w:rsidR="00E54EC9" w:rsidRPr="00A73D84" w:rsidRDefault="00E54EC9" w:rsidP="0005007E">
            <w:pPr>
              <w:rPr>
                <w:rFonts w:asciiTheme="minorHAnsi" w:eastAsia="Arial" w:hAnsiTheme="minorHAnsi" w:cstheme="minorHAnsi"/>
                <w:sz w:val="22"/>
                <w:szCs w:val="22"/>
              </w:rPr>
            </w:pPr>
          </w:p>
        </w:tc>
        <w:tc>
          <w:tcPr>
            <w:tcW w:w="268" w:type="dxa"/>
          </w:tcPr>
          <w:p w14:paraId="7040DF32" w14:textId="77777777" w:rsidR="00E54EC9" w:rsidRPr="00A73D84" w:rsidRDefault="00E54EC9" w:rsidP="0005007E">
            <w:pPr>
              <w:rPr>
                <w:rFonts w:asciiTheme="minorHAnsi" w:eastAsia="Arial" w:hAnsiTheme="minorHAnsi" w:cstheme="minorHAnsi"/>
                <w:sz w:val="22"/>
                <w:szCs w:val="22"/>
              </w:rPr>
            </w:pPr>
          </w:p>
        </w:tc>
        <w:tc>
          <w:tcPr>
            <w:tcW w:w="317" w:type="dxa"/>
          </w:tcPr>
          <w:p w14:paraId="03BF7622" w14:textId="77777777" w:rsidR="00E54EC9" w:rsidRPr="00A73D84" w:rsidRDefault="00E54EC9" w:rsidP="0005007E">
            <w:pPr>
              <w:rPr>
                <w:rFonts w:asciiTheme="minorHAnsi" w:eastAsia="Arial" w:hAnsiTheme="minorHAnsi" w:cstheme="minorHAnsi"/>
                <w:sz w:val="22"/>
                <w:szCs w:val="22"/>
              </w:rPr>
            </w:pPr>
          </w:p>
        </w:tc>
        <w:tc>
          <w:tcPr>
            <w:tcW w:w="331" w:type="dxa"/>
          </w:tcPr>
          <w:p w14:paraId="6323984B" w14:textId="77777777" w:rsidR="00E54EC9" w:rsidRPr="00A73D84" w:rsidRDefault="00E54EC9" w:rsidP="0005007E">
            <w:pPr>
              <w:rPr>
                <w:rFonts w:asciiTheme="minorHAnsi" w:eastAsia="Arial" w:hAnsiTheme="minorHAnsi" w:cstheme="minorHAnsi"/>
                <w:sz w:val="22"/>
                <w:szCs w:val="22"/>
              </w:rPr>
            </w:pPr>
          </w:p>
        </w:tc>
        <w:tc>
          <w:tcPr>
            <w:tcW w:w="338" w:type="dxa"/>
          </w:tcPr>
          <w:p w14:paraId="679659F3" w14:textId="77777777" w:rsidR="00E54EC9" w:rsidRPr="00A73D84" w:rsidRDefault="00E54EC9" w:rsidP="0005007E">
            <w:pPr>
              <w:rPr>
                <w:rFonts w:asciiTheme="minorHAnsi" w:eastAsia="Arial" w:hAnsiTheme="minorHAnsi" w:cstheme="minorHAnsi"/>
                <w:sz w:val="22"/>
                <w:szCs w:val="22"/>
              </w:rPr>
            </w:pPr>
          </w:p>
        </w:tc>
        <w:tc>
          <w:tcPr>
            <w:tcW w:w="326" w:type="dxa"/>
          </w:tcPr>
          <w:p w14:paraId="0E059DEA" w14:textId="77777777" w:rsidR="00E54EC9" w:rsidRPr="00A73D84" w:rsidRDefault="00E54EC9" w:rsidP="0005007E">
            <w:pPr>
              <w:rPr>
                <w:rFonts w:asciiTheme="minorHAnsi" w:eastAsia="Arial" w:hAnsiTheme="minorHAnsi" w:cstheme="minorHAnsi"/>
                <w:sz w:val="22"/>
                <w:szCs w:val="22"/>
              </w:rPr>
            </w:pPr>
          </w:p>
        </w:tc>
        <w:tc>
          <w:tcPr>
            <w:tcW w:w="317" w:type="dxa"/>
          </w:tcPr>
          <w:p w14:paraId="0887DD4C" w14:textId="77777777" w:rsidR="00E54EC9" w:rsidRPr="00A73D84" w:rsidRDefault="00E54EC9" w:rsidP="0005007E">
            <w:pPr>
              <w:rPr>
                <w:rFonts w:asciiTheme="minorHAnsi" w:eastAsia="Arial" w:hAnsiTheme="minorHAnsi" w:cstheme="minorHAnsi"/>
                <w:sz w:val="22"/>
                <w:szCs w:val="22"/>
              </w:rPr>
            </w:pPr>
          </w:p>
        </w:tc>
        <w:tc>
          <w:tcPr>
            <w:tcW w:w="387" w:type="dxa"/>
          </w:tcPr>
          <w:p w14:paraId="5F41646E" w14:textId="77777777" w:rsidR="00E54EC9" w:rsidRPr="00A73D84" w:rsidRDefault="00E54EC9" w:rsidP="0005007E">
            <w:pPr>
              <w:rPr>
                <w:rFonts w:asciiTheme="minorHAnsi" w:eastAsia="Arial" w:hAnsiTheme="minorHAnsi" w:cstheme="minorHAnsi"/>
                <w:sz w:val="22"/>
                <w:szCs w:val="22"/>
              </w:rPr>
            </w:pPr>
          </w:p>
        </w:tc>
        <w:tc>
          <w:tcPr>
            <w:tcW w:w="1219" w:type="dxa"/>
          </w:tcPr>
          <w:p w14:paraId="6AB6B629" w14:textId="77777777" w:rsidR="00E54EC9" w:rsidRPr="00A73D84" w:rsidRDefault="00E54EC9" w:rsidP="0005007E">
            <w:pPr>
              <w:rPr>
                <w:rFonts w:asciiTheme="minorHAnsi" w:eastAsia="Arial" w:hAnsiTheme="minorHAnsi" w:cstheme="minorHAnsi"/>
                <w:sz w:val="22"/>
                <w:szCs w:val="22"/>
              </w:rPr>
            </w:pPr>
          </w:p>
        </w:tc>
      </w:tr>
      <w:tr w:rsidR="007E6511" w:rsidRPr="00A73D84" w14:paraId="2C974B1B" w14:textId="77777777" w:rsidTr="00FD3A63">
        <w:trPr>
          <w:trHeight w:val="272"/>
          <w:jc w:val="center"/>
        </w:trPr>
        <w:tc>
          <w:tcPr>
            <w:tcW w:w="5204" w:type="dxa"/>
            <w:vAlign w:val="center"/>
          </w:tcPr>
          <w:p w14:paraId="508D6636" w14:textId="0680D3C3" w:rsidR="00E54EC9" w:rsidRPr="00086FC6" w:rsidRDefault="00E54EC9" w:rsidP="0005007E">
            <w:pPr>
              <w:rPr>
                <w:rFonts w:asciiTheme="minorHAnsi" w:hAnsiTheme="minorHAnsi" w:cstheme="minorHAnsi"/>
                <w:iCs/>
                <w:sz w:val="22"/>
                <w:szCs w:val="22"/>
              </w:rPr>
            </w:pPr>
            <w:r w:rsidRPr="00086FC6">
              <w:rPr>
                <w:rFonts w:asciiTheme="minorHAnsi" w:hAnsiTheme="minorHAnsi" w:cstheme="minorHAnsi"/>
                <w:iCs/>
                <w:sz w:val="22"/>
                <w:szCs w:val="22"/>
              </w:rPr>
              <w:t xml:space="preserve">1.1 </w:t>
            </w:r>
            <w:r w:rsidR="00086FC6" w:rsidRPr="00A73D84">
              <w:rPr>
                <w:rFonts w:asciiTheme="minorHAnsi" w:hAnsiTheme="minorHAnsi" w:cstheme="minorHAnsi"/>
                <w:iCs/>
                <w:sz w:val="22"/>
                <w:szCs w:val="22"/>
              </w:rPr>
              <w:t>Activity</w:t>
            </w:r>
          </w:p>
        </w:tc>
        <w:tc>
          <w:tcPr>
            <w:tcW w:w="298" w:type="dxa"/>
          </w:tcPr>
          <w:p w14:paraId="5B96F9AF" w14:textId="7296C043" w:rsidR="00E54EC9" w:rsidRPr="008E6FDB" w:rsidRDefault="00E54EC9" w:rsidP="0005007E">
            <w:pPr>
              <w:rPr>
                <w:rFonts w:asciiTheme="minorHAnsi" w:eastAsia="Arial" w:hAnsiTheme="minorHAnsi" w:cstheme="minorHAnsi"/>
                <w:color w:val="FF0000"/>
                <w:sz w:val="22"/>
                <w:szCs w:val="22"/>
              </w:rPr>
            </w:pPr>
          </w:p>
        </w:tc>
        <w:tc>
          <w:tcPr>
            <w:tcW w:w="268" w:type="dxa"/>
          </w:tcPr>
          <w:p w14:paraId="49F5A722" w14:textId="40B17308" w:rsidR="00E54EC9" w:rsidRPr="008E6FDB" w:rsidRDefault="00E54EC9" w:rsidP="0005007E">
            <w:pPr>
              <w:rPr>
                <w:rFonts w:asciiTheme="minorHAnsi" w:eastAsia="Arial" w:hAnsiTheme="minorHAnsi" w:cstheme="minorHAnsi"/>
                <w:color w:val="FF0000"/>
                <w:sz w:val="22"/>
                <w:szCs w:val="22"/>
              </w:rPr>
            </w:pPr>
          </w:p>
        </w:tc>
        <w:tc>
          <w:tcPr>
            <w:tcW w:w="317" w:type="dxa"/>
          </w:tcPr>
          <w:p w14:paraId="7019A727" w14:textId="77777777" w:rsidR="00E54EC9" w:rsidRPr="00A73D84" w:rsidRDefault="00E54EC9" w:rsidP="0005007E">
            <w:pPr>
              <w:rPr>
                <w:rFonts w:asciiTheme="minorHAnsi" w:eastAsia="Arial" w:hAnsiTheme="minorHAnsi" w:cstheme="minorHAnsi"/>
                <w:sz w:val="22"/>
                <w:szCs w:val="22"/>
              </w:rPr>
            </w:pPr>
          </w:p>
        </w:tc>
        <w:tc>
          <w:tcPr>
            <w:tcW w:w="331" w:type="dxa"/>
          </w:tcPr>
          <w:p w14:paraId="232E8146" w14:textId="77777777" w:rsidR="00E54EC9" w:rsidRPr="00A73D84" w:rsidRDefault="00E54EC9" w:rsidP="0005007E">
            <w:pPr>
              <w:rPr>
                <w:rFonts w:asciiTheme="minorHAnsi" w:eastAsia="Arial" w:hAnsiTheme="minorHAnsi" w:cstheme="minorHAnsi"/>
                <w:sz w:val="22"/>
                <w:szCs w:val="22"/>
              </w:rPr>
            </w:pPr>
          </w:p>
        </w:tc>
        <w:tc>
          <w:tcPr>
            <w:tcW w:w="338" w:type="dxa"/>
          </w:tcPr>
          <w:p w14:paraId="4A2228E1" w14:textId="77777777" w:rsidR="00E54EC9" w:rsidRPr="00A73D84" w:rsidRDefault="00E54EC9" w:rsidP="0005007E">
            <w:pPr>
              <w:rPr>
                <w:rFonts w:asciiTheme="minorHAnsi" w:eastAsia="Arial" w:hAnsiTheme="minorHAnsi" w:cstheme="minorHAnsi"/>
                <w:sz w:val="22"/>
                <w:szCs w:val="22"/>
              </w:rPr>
            </w:pPr>
          </w:p>
        </w:tc>
        <w:tc>
          <w:tcPr>
            <w:tcW w:w="326" w:type="dxa"/>
          </w:tcPr>
          <w:p w14:paraId="1B872066" w14:textId="77777777" w:rsidR="00E54EC9" w:rsidRPr="00A73D84" w:rsidRDefault="00E54EC9" w:rsidP="0005007E">
            <w:pPr>
              <w:rPr>
                <w:rFonts w:asciiTheme="minorHAnsi" w:eastAsia="Arial" w:hAnsiTheme="minorHAnsi" w:cstheme="minorHAnsi"/>
                <w:sz w:val="22"/>
                <w:szCs w:val="22"/>
              </w:rPr>
            </w:pPr>
          </w:p>
        </w:tc>
        <w:tc>
          <w:tcPr>
            <w:tcW w:w="317" w:type="dxa"/>
          </w:tcPr>
          <w:p w14:paraId="29F2A8AC" w14:textId="77777777" w:rsidR="00E54EC9" w:rsidRPr="00A73D84" w:rsidRDefault="00E54EC9" w:rsidP="0005007E">
            <w:pPr>
              <w:rPr>
                <w:rFonts w:asciiTheme="minorHAnsi" w:eastAsia="Arial" w:hAnsiTheme="minorHAnsi" w:cstheme="minorHAnsi"/>
                <w:sz w:val="22"/>
                <w:szCs w:val="22"/>
              </w:rPr>
            </w:pPr>
          </w:p>
        </w:tc>
        <w:tc>
          <w:tcPr>
            <w:tcW w:w="387" w:type="dxa"/>
          </w:tcPr>
          <w:p w14:paraId="5D3D8A20" w14:textId="77777777" w:rsidR="00E54EC9" w:rsidRPr="00A73D84" w:rsidRDefault="00E54EC9" w:rsidP="0005007E">
            <w:pPr>
              <w:rPr>
                <w:rFonts w:asciiTheme="minorHAnsi" w:eastAsia="Arial" w:hAnsiTheme="minorHAnsi" w:cstheme="minorHAnsi"/>
                <w:sz w:val="22"/>
                <w:szCs w:val="22"/>
              </w:rPr>
            </w:pPr>
          </w:p>
        </w:tc>
        <w:tc>
          <w:tcPr>
            <w:tcW w:w="1219" w:type="dxa"/>
          </w:tcPr>
          <w:p w14:paraId="1CE8DDF2" w14:textId="77777777" w:rsidR="00E54EC9" w:rsidRPr="00A73D84" w:rsidRDefault="00E54EC9" w:rsidP="0005007E">
            <w:pPr>
              <w:rPr>
                <w:rFonts w:asciiTheme="minorHAnsi" w:eastAsia="Arial" w:hAnsiTheme="minorHAnsi" w:cstheme="minorHAnsi"/>
                <w:sz w:val="22"/>
                <w:szCs w:val="22"/>
              </w:rPr>
            </w:pPr>
          </w:p>
        </w:tc>
      </w:tr>
      <w:tr w:rsidR="007E6511" w:rsidRPr="00A73D84" w14:paraId="2A8DFA7C" w14:textId="77777777" w:rsidTr="00FD3A63">
        <w:trPr>
          <w:trHeight w:val="272"/>
          <w:jc w:val="center"/>
        </w:trPr>
        <w:tc>
          <w:tcPr>
            <w:tcW w:w="5204" w:type="dxa"/>
            <w:vAlign w:val="center"/>
          </w:tcPr>
          <w:p w14:paraId="43291B82" w14:textId="77777777" w:rsidR="00E54EC9" w:rsidRPr="00A73D84" w:rsidRDefault="00E54EC9" w:rsidP="0005007E">
            <w:pPr>
              <w:rPr>
                <w:rFonts w:asciiTheme="minorHAnsi" w:eastAsia="Arial" w:hAnsiTheme="minorHAnsi" w:cstheme="minorHAnsi"/>
                <w:sz w:val="22"/>
                <w:szCs w:val="22"/>
              </w:rPr>
            </w:pPr>
            <w:r w:rsidRPr="00A73D84">
              <w:rPr>
                <w:rFonts w:asciiTheme="minorHAnsi" w:hAnsiTheme="minorHAnsi" w:cstheme="minorHAnsi"/>
                <w:iCs/>
                <w:sz w:val="22"/>
                <w:szCs w:val="22"/>
              </w:rPr>
              <w:t>1.2 Activity</w:t>
            </w:r>
          </w:p>
        </w:tc>
        <w:tc>
          <w:tcPr>
            <w:tcW w:w="298" w:type="dxa"/>
          </w:tcPr>
          <w:p w14:paraId="1B1115C2" w14:textId="77777777" w:rsidR="00E54EC9" w:rsidRPr="00A73D84" w:rsidRDefault="00E54EC9" w:rsidP="0005007E">
            <w:pPr>
              <w:rPr>
                <w:rFonts w:asciiTheme="minorHAnsi" w:eastAsia="Arial" w:hAnsiTheme="minorHAnsi" w:cstheme="minorHAnsi"/>
                <w:sz w:val="22"/>
                <w:szCs w:val="22"/>
              </w:rPr>
            </w:pPr>
          </w:p>
        </w:tc>
        <w:tc>
          <w:tcPr>
            <w:tcW w:w="268" w:type="dxa"/>
          </w:tcPr>
          <w:p w14:paraId="797C6A8C" w14:textId="77777777" w:rsidR="00E54EC9" w:rsidRPr="00A73D84" w:rsidRDefault="00E54EC9" w:rsidP="0005007E">
            <w:pPr>
              <w:rPr>
                <w:rFonts w:asciiTheme="minorHAnsi" w:eastAsia="Arial" w:hAnsiTheme="minorHAnsi" w:cstheme="minorHAnsi"/>
                <w:sz w:val="22"/>
                <w:szCs w:val="22"/>
              </w:rPr>
            </w:pPr>
          </w:p>
        </w:tc>
        <w:tc>
          <w:tcPr>
            <w:tcW w:w="317" w:type="dxa"/>
          </w:tcPr>
          <w:p w14:paraId="35106A1B" w14:textId="77777777" w:rsidR="00E54EC9" w:rsidRPr="00A73D84" w:rsidRDefault="00E54EC9" w:rsidP="0005007E">
            <w:pPr>
              <w:rPr>
                <w:rFonts w:asciiTheme="minorHAnsi" w:eastAsia="Arial" w:hAnsiTheme="minorHAnsi" w:cstheme="minorHAnsi"/>
                <w:sz w:val="22"/>
                <w:szCs w:val="22"/>
              </w:rPr>
            </w:pPr>
          </w:p>
        </w:tc>
        <w:tc>
          <w:tcPr>
            <w:tcW w:w="331" w:type="dxa"/>
          </w:tcPr>
          <w:p w14:paraId="51C3615A" w14:textId="77777777" w:rsidR="00E54EC9" w:rsidRPr="00A73D84" w:rsidRDefault="00E54EC9" w:rsidP="0005007E">
            <w:pPr>
              <w:rPr>
                <w:rFonts w:asciiTheme="minorHAnsi" w:eastAsia="Arial" w:hAnsiTheme="minorHAnsi" w:cstheme="minorHAnsi"/>
                <w:sz w:val="22"/>
                <w:szCs w:val="22"/>
              </w:rPr>
            </w:pPr>
          </w:p>
        </w:tc>
        <w:tc>
          <w:tcPr>
            <w:tcW w:w="338" w:type="dxa"/>
          </w:tcPr>
          <w:p w14:paraId="4F7AA7D7" w14:textId="77777777" w:rsidR="00E54EC9" w:rsidRPr="00A73D84" w:rsidRDefault="00E54EC9" w:rsidP="0005007E">
            <w:pPr>
              <w:rPr>
                <w:rFonts w:asciiTheme="minorHAnsi" w:eastAsia="Arial" w:hAnsiTheme="minorHAnsi" w:cstheme="minorHAnsi"/>
                <w:sz w:val="22"/>
                <w:szCs w:val="22"/>
              </w:rPr>
            </w:pPr>
          </w:p>
        </w:tc>
        <w:tc>
          <w:tcPr>
            <w:tcW w:w="326" w:type="dxa"/>
          </w:tcPr>
          <w:p w14:paraId="2F85BD65" w14:textId="77777777" w:rsidR="00E54EC9" w:rsidRPr="00A73D84" w:rsidRDefault="00E54EC9" w:rsidP="0005007E">
            <w:pPr>
              <w:rPr>
                <w:rFonts w:asciiTheme="minorHAnsi" w:eastAsia="Arial" w:hAnsiTheme="minorHAnsi" w:cstheme="minorHAnsi"/>
                <w:sz w:val="22"/>
                <w:szCs w:val="22"/>
              </w:rPr>
            </w:pPr>
          </w:p>
        </w:tc>
        <w:tc>
          <w:tcPr>
            <w:tcW w:w="317" w:type="dxa"/>
          </w:tcPr>
          <w:p w14:paraId="38BFA0D0" w14:textId="77777777" w:rsidR="00E54EC9" w:rsidRPr="00A73D84" w:rsidRDefault="00E54EC9" w:rsidP="0005007E">
            <w:pPr>
              <w:rPr>
                <w:rFonts w:asciiTheme="minorHAnsi" w:eastAsia="Arial" w:hAnsiTheme="minorHAnsi" w:cstheme="minorHAnsi"/>
                <w:sz w:val="22"/>
                <w:szCs w:val="22"/>
              </w:rPr>
            </w:pPr>
          </w:p>
        </w:tc>
        <w:tc>
          <w:tcPr>
            <w:tcW w:w="387" w:type="dxa"/>
          </w:tcPr>
          <w:p w14:paraId="2A890C3A" w14:textId="77777777" w:rsidR="00E54EC9" w:rsidRPr="00A73D84" w:rsidRDefault="00E54EC9" w:rsidP="0005007E">
            <w:pPr>
              <w:rPr>
                <w:rFonts w:asciiTheme="minorHAnsi" w:eastAsia="Arial" w:hAnsiTheme="minorHAnsi" w:cstheme="minorHAnsi"/>
                <w:sz w:val="22"/>
                <w:szCs w:val="22"/>
              </w:rPr>
            </w:pPr>
          </w:p>
        </w:tc>
        <w:tc>
          <w:tcPr>
            <w:tcW w:w="1219" w:type="dxa"/>
          </w:tcPr>
          <w:p w14:paraId="66A6DD8B" w14:textId="77777777" w:rsidR="00E54EC9" w:rsidRPr="00A73D84" w:rsidRDefault="00E54EC9" w:rsidP="0005007E">
            <w:pPr>
              <w:rPr>
                <w:rFonts w:asciiTheme="minorHAnsi" w:eastAsia="Arial" w:hAnsiTheme="minorHAnsi" w:cstheme="minorHAnsi"/>
                <w:sz w:val="22"/>
                <w:szCs w:val="22"/>
              </w:rPr>
            </w:pPr>
          </w:p>
        </w:tc>
      </w:tr>
      <w:tr w:rsidR="007E6511" w:rsidRPr="00A73D84" w14:paraId="1CADA863" w14:textId="77777777" w:rsidTr="00FD3A63">
        <w:trPr>
          <w:trHeight w:val="272"/>
          <w:jc w:val="center"/>
        </w:trPr>
        <w:tc>
          <w:tcPr>
            <w:tcW w:w="5204" w:type="dxa"/>
            <w:vAlign w:val="center"/>
          </w:tcPr>
          <w:p w14:paraId="23CF2A7C" w14:textId="77777777" w:rsidR="00E54EC9" w:rsidRPr="00A73D84" w:rsidRDefault="00E54EC9" w:rsidP="0005007E">
            <w:pPr>
              <w:rPr>
                <w:rFonts w:asciiTheme="minorHAnsi" w:eastAsia="Arial" w:hAnsiTheme="minorHAnsi" w:cstheme="minorHAnsi"/>
                <w:sz w:val="22"/>
                <w:szCs w:val="22"/>
              </w:rPr>
            </w:pPr>
            <w:r w:rsidRPr="00A73D84">
              <w:rPr>
                <w:rFonts w:asciiTheme="minorHAnsi" w:hAnsiTheme="minorHAnsi" w:cstheme="minorHAnsi"/>
                <w:iCs/>
                <w:sz w:val="22"/>
                <w:szCs w:val="22"/>
              </w:rPr>
              <w:t xml:space="preserve">1.3 Activity </w:t>
            </w:r>
          </w:p>
        </w:tc>
        <w:tc>
          <w:tcPr>
            <w:tcW w:w="298" w:type="dxa"/>
          </w:tcPr>
          <w:p w14:paraId="5D9D9CCE" w14:textId="77777777" w:rsidR="00E54EC9" w:rsidRPr="00A73D84" w:rsidRDefault="00E54EC9" w:rsidP="0005007E">
            <w:pPr>
              <w:rPr>
                <w:rFonts w:asciiTheme="minorHAnsi" w:eastAsia="Arial" w:hAnsiTheme="minorHAnsi" w:cstheme="minorHAnsi"/>
                <w:sz w:val="22"/>
                <w:szCs w:val="22"/>
              </w:rPr>
            </w:pPr>
          </w:p>
        </w:tc>
        <w:tc>
          <w:tcPr>
            <w:tcW w:w="268" w:type="dxa"/>
          </w:tcPr>
          <w:p w14:paraId="029568CD" w14:textId="77777777" w:rsidR="00E54EC9" w:rsidRPr="00A73D84" w:rsidRDefault="00E54EC9" w:rsidP="0005007E">
            <w:pPr>
              <w:rPr>
                <w:rFonts w:asciiTheme="minorHAnsi" w:eastAsia="Arial" w:hAnsiTheme="minorHAnsi" w:cstheme="minorHAnsi"/>
                <w:sz w:val="22"/>
                <w:szCs w:val="22"/>
              </w:rPr>
            </w:pPr>
          </w:p>
        </w:tc>
        <w:tc>
          <w:tcPr>
            <w:tcW w:w="317" w:type="dxa"/>
          </w:tcPr>
          <w:p w14:paraId="38E22B68" w14:textId="77777777" w:rsidR="00E54EC9" w:rsidRPr="00A73D84" w:rsidRDefault="00E54EC9" w:rsidP="0005007E">
            <w:pPr>
              <w:rPr>
                <w:rFonts w:asciiTheme="minorHAnsi" w:eastAsia="Arial" w:hAnsiTheme="minorHAnsi" w:cstheme="minorHAnsi"/>
                <w:sz w:val="22"/>
                <w:szCs w:val="22"/>
              </w:rPr>
            </w:pPr>
          </w:p>
        </w:tc>
        <w:tc>
          <w:tcPr>
            <w:tcW w:w="331" w:type="dxa"/>
          </w:tcPr>
          <w:p w14:paraId="57A811B2" w14:textId="77777777" w:rsidR="00E54EC9" w:rsidRPr="00A73D84" w:rsidRDefault="00E54EC9" w:rsidP="0005007E">
            <w:pPr>
              <w:rPr>
                <w:rFonts w:asciiTheme="minorHAnsi" w:eastAsia="Arial" w:hAnsiTheme="minorHAnsi" w:cstheme="minorHAnsi"/>
                <w:sz w:val="22"/>
                <w:szCs w:val="22"/>
              </w:rPr>
            </w:pPr>
          </w:p>
        </w:tc>
        <w:tc>
          <w:tcPr>
            <w:tcW w:w="338" w:type="dxa"/>
          </w:tcPr>
          <w:p w14:paraId="65BBAD22" w14:textId="77777777" w:rsidR="00E54EC9" w:rsidRPr="00A73D84" w:rsidRDefault="00E54EC9" w:rsidP="0005007E">
            <w:pPr>
              <w:rPr>
                <w:rFonts w:asciiTheme="minorHAnsi" w:eastAsia="Arial" w:hAnsiTheme="minorHAnsi" w:cstheme="minorHAnsi"/>
                <w:sz w:val="22"/>
                <w:szCs w:val="22"/>
              </w:rPr>
            </w:pPr>
          </w:p>
        </w:tc>
        <w:tc>
          <w:tcPr>
            <w:tcW w:w="326" w:type="dxa"/>
          </w:tcPr>
          <w:p w14:paraId="6BEDD887" w14:textId="77777777" w:rsidR="00E54EC9" w:rsidRPr="00A73D84" w:rsidRDefault="00E54EC9" w:rsidP="0005007E">
            <w:pPr>
              <w:rPr>
                <w:rFonts w:asciiTheme="minorHAnsi" w:eastAsia="Arial" w:hAnsiTheme="minorHAnsi" w:cstheme="minorHAnsi"/>
                <w:sz w:val="22"/>
                <w:szCs w:val="22"/>
              </w:rPr>
            </w:pPr>
          </w:p>
        </w:tc>
        <w:tc>
          <w:tcPr>
            <w:tcW w:w="317" w:type="dxa"/>
          </w:tcPr>
          <w:p w14:paraId="1E989174" w14:textId="77777777" w:rsidR="00E54EC9" w:rsidRPr="00A73D84" w:rsidRDefault="00E54EC9" w:rsidP="0005007E">
            <w:pPr>
              <w:rPr>
                <w:rFonts w:asciiTheme="minorHAnsi" w:eastAsia="Arial" w:hAnsiTheme="minorHAnsi" w:cstheme="minorHAnsi"/>
                <w:sz w:val="22"/>
                <w:szCs w:val="22"/>
              </w:rPr>
            </w:pPr>
          </w:p>
        </w:tc>
        <w:tc>
          <w:tcPr>
            <w:tcW w:w="387" w:type="dxa"/>
          </w:tcPr>
          <w:p w14:paraId="5E10E3E2" w14:textId="77777777" w:rsidR="00E54EC9" w:rsidRPr="00A73D84" w:rsidRDefault="00E54EC9" w:rsidP="0005007E">
            <w:pPr>
              <w:rPr>
                <w:rFonts w:asciiTheme="minorHAnsi" w:eastAsia="Arial" w:hAnsiTheme="minorHAnsi" w:cstheme="minorHAnsi"/>
                <w:sz w:val="22"/>
                <w:szCs w:val="22"/>
              </w:rPr>
            </w:pPr>
          </w:p>
        </w:tc>
        <w:tc>
          <w:tcPr>
            <w:tcW w:w="1219" w:type="dxa"/>
          </w:tcPr>
          <w:p w14:paraId="49033FA6" w14:textId="77777777" w:rsidR="00E54EC9" w:rsidRPr="00A73D84" w:rsidRDefault="00E54EC9" w:rsidP="0005007E">
            <w:pPr>
              <w:rPr>
                <w:rFonts w:asciiTheme="minorHAnsi" w:eastAsia="Arial" w:hAnsiTheme="minorHAnsi" w:cstheme="minorHAnsi"/>
                <w:sz w:val="22"/>
                <w:szCs w:val="22"/>
              </w:rPr>
            </w:pPr>
          </w:p>
        </w:tc>
      </w:tr>
      <w:tr w:rsidR="007E6511" w:rsidRPr="00A73D84" w14:paraId="18F71E4B" w14:textId="77777777" w:rsidTr="00FD3A63">
        <w:trPr>
          <w:trHeight w:val="272"/>
          <w:jc w:val="center"/>
        </w:trPr>
        <w:tc>
          <w:tcPr>
            <w:tcW w:w="5204" w:type="dxa"/>
            <w:vAlign w:val="center"/>
          </w:tcPr>
          <w:p w14:paraId="4D2192B7" w14:textId="77777777" w:rsidR="00E54EC9" w:rsidRPr="00A73D84" w:rsidRDefault="00E54EC9" w:rsidP="0005007E">
            <w:pPr>
              <w:rPr>
                <w:rFonts w:asciiTheme="minorHAnsi" w:hAnsiTheme="minorHAnsi" w:cstheme="minorHAnsi"/>
                <w:iCs/>
                <w:sz w:val="22"/>
                <w:szCs w:val="22"/>
              </w:rPr>
            </w:pPr>
            <w:r>
              <w:rPr>
                <w:rFonts w:asciiTheme="minorHAnsi" w:hAnsiTheme="minorHAnsi" w:cstheme="minorHAnsi"/>
                <w:iCs/>
                <w:sz w:val="22"/>
                <w:szCs w:val="22"/>
              </w:rPr>
              <w:t>…..</w:t>
            </w:r>
          </w:p>
        </w:tc>
        <w:tc>
          <w:tcPr>
            <w:tcW w:w="298" w:type="dxa"/>
          </w:tcPr>
          <w:p w14:paraId="1C064B87" w14:textId="77777777" w:rsidR="00E54EC9" w:rsidRPr="00A73D84" w:rsidRDefault="00E54EC9" w:rsidP="0005007E">
            <w:pPr>
              <w:rPr>
                <w:rFonts w:asciiTheme="minorHAnsi" w:eastAsia="Arial" w:hAnsiTheme="minorHAnsi" w:cstheme="minorHAnsi"/>
                <w:sz w:val="22"/>
                <w:szCs w:val="22"/>
              </w:rPr>
            </w:pPr>
          </w:p>
        </w:tc>
        <w:tc>
          <w:tcPr>
            <w:tcW w:w="268" w:type="dxa"/>
          </w:tcPr>
          <w:p w14:paraId="388C33BD" w14:textId="77777777" w:rsidR="00E54EC9" w:rsidRPr="00A73D84" w:rsidRDefault="00E54EC9" w:rsidP="0005007E">
            <w:pPr>
              <w:rPr>
                <w:rFonts w:asciiTheme="minorHAnsi" w:eastAsia="Arial" w:hAnsiTheme="minorHAnsi" w:cstheme="minorHAnsi"/>
                <w:sz w:val="22"/>
                <w:szCs w:val="22"/>
              </w:rPr>
            </w:pPr>
          </w:p>
        </w:tc>
        <w:tc>
          <w:tcPr>
            <w:tcW w:w="317" w:type="dxa"/>
          </w:tcPr>
          <w:p w14:paraId="75A9AE40" w14:textId="77777777" w:rsidR="00E54EC9" w:rsidRPr="00A73D84" w:rsidRDefault="00E54EC9" w:rsidP="0005007E">
            <w:pPr>
              <w:rPr>
                <w:rFonts w:asciiTheme="minorHAnsi" w:eastAsia="Arial" w:hAnsiTheme="minorHAnsi" w:cstheme="minorHAnsi"/>
                <w:sz w:val="22"/>
                <w:szCs w:val="22"/>
              </w:rPr>
            </w:pPr>
          </w:p>
        </w:tc>
        <w:tc>
          <w:tcPr>
            <w:tcW w:w="331" w:type="dxa"/>
          </w:tcPr>
          <w:p w14:paraId="098ED03A" w14:textId="77777777" w:rsidR="00E54EC9" w:rsidRPr="00A73D84" w:rsidRDefault="00E54EC9" w:rsidP="0005007E">
            <w:pPr>
              <w:rPr>
                <w:rFonts w:asciiTheme="minorHAnsi" w:eastAsia="Arial" w:hAnsiTheme="minorHAnsi" w:cstheme="minorHAnsi"/>
                <w:sz w:val="22"/>
                <w:szCs w:val="22"/>
              </w:rPr>
            </w:pPr>
          </w:p>
        </w:tc>
        <w:tc>
          <w:tcPr>
            <w:tcW w:w="338" w:type="dxa"/>
          </w:tcPr>
          <w:p w14:paraId="46D70807" w14:textId="77777777" w:rsidR="00E54EC9" w:rsidRPr="00A73D84" w:rsidRDefault="00E54EC9" w:rsidP="0005007E">
            <w:pPr>
              <w:rPr>
                <w:rFonts w:asciiTheme="minorHAnsi" w:eastAsia="Arial" w:hAnsiTheme="minorHAnsi" w:cstheme="minorHAnsi"/>
                <w:sz w:val="22"/>
                <w:szCs w:val="22"/>
              </w:rPr>
            </w:pPr>
          </w:p>
        </w:tc>
        <w:tc>
          <w:tcPr>
            <w:tcW w:w="326" w:type="dxa"/>
          </w:tcPr>
          <w:p w14:paraId="425BCEE8" w14:textId="77777777" w:rsidR="00E54EC9" w:rsidRPr="00A73D84" w:rsidRDefault="00E54EC9" w:rsidP="0005007E">
            <w:pPr>
              <w:rPr>
                <w:rFonts w:asciiTheme="minorHAnsi" w:eastAsia="Arial" w:hAnsiTheme="minorHAnsi" w:cstheme="minorHAnsi"/>
                <w:sz w:val="22"/>
                <w:szCs w:val="22"/>
              </w:rPr>
            </w:pPr>
          </w:p>
        </w:tc>
        <w:tc>
          <w:tcPr>
            <w:tcW w:w="317" w:type="dxa"/>
          </w:tcPr>
          <w:p w14:paraId="571D765E" w14:textId="77777777" w:rsidR="00E54EC9" w:rsidRPr="00A73D84" w:rsidRDefault="00E54EC9" w:rsidP="0005007E">
            <w:pPr>
              <w:rPr>
                <w:rFonts w:asciiTheme="minorHAnsi" w:eastAsia="Arial" w:hAnsiTheme="minorHAnsi" w:cstheme="minorHAnsi"/>
                <w:sz w:val="22"/>
                <w:szCs w:val="22"/>
              </w:rPr>
            </w:pPr>
          </w:p>
        </w:tc>
        <w:tc>
          <w:tcPr>
            <w:tcW w:w="387" w:type="dxa"/>
          </w:tcPr>
          <w:p w14:paraId="2052D70E" w14:textId="77777777" w:rsidR="00E54EC9" w:rsidRPr="00A73D84" w:rsidRDefault="00E54EC9" w:rsidP="0005007E">
            <w:pPr>
              <w:rPr>
                <w:rFonts w:asciiTheme="minorHAnsi" w:eastAsia="Arial" w:hAnsiTheme="minorHAnsi" w:cstheme="minorHAnsi"/>
                <w:sz w:val="22"/>
                <w:szCs w:val="22"/>
              </w:rPr>
            </w:pPr>
          </w:p>
        </w:tc>
        <w:tc>
          <w:tcPr>
            <w:tcW w:w="1219" w:type="dxa"/>
          </w:tcPr>
          <w:p w14:paraId="251104EF" w14:textId="77777777" w:rsidR="00E54EC9" w:rsidRPr="00A73D84" w:rsidRDefault="00E54EC9" w:rsidP="0005007E">
            <w:pPr>
              <w:rPr>
                <w:rFonts w:asciiTheme="minorHAnsi" w:eastAsia="Arial" w:hAnsiTheme="minorHAnsi" w:cstheme="minorHAnsi"/>
                <w:sz w:val="22"/>
                <w:szCs w:val="22"/>
              </w:rPr>
            </w:pPr>
          </w:p>
        </w:tc>
      </w:tr>
      <w:tr w:rsidR="007E6511" w:rsidRPr="00A73D84" w14:paraId="21B58F00" w14:textId="77777777" w:rsidTr="00FD3A63">
        <w:trPr>
          <w:trHeight w:val="272"/>
          <w:jc w:val="center"/>
        </w:trPr>
        <w:tc>
          <w:tcPr>
            <w:tcW w:w="5204" w:type="dxa"/>
            <w:vAlign w:val="center"/>
          </w:tcPr>
          <w:p w14:paraId="6CF510E5" w14:textId="46C93F16" w:rsidR="00E54EC9" w:rsidRPr="00183C80" w:rsidRDefault="00E54EC9" w:rsidP="0005007E">
            <w:pPr>
              <w:spacing w:before="40"/>
              <w:rPr>
                <w:rFonts w:asciiTheme="minorHAnsi" w:hAnsiTheme="minorHAnsi" w:cstheme="minorHAnsi"/>
                <w:b/>
                <w:bCs/>
                <w:iCs/>
                <w:sz w:val="22"/>
                <w:szCs w:val="22"/>
              </w:rPr>
            </w:pPr>
            <w:r w:rsidRPr="00A73D84">
              <w:rPr>
                <w:rFonts w:asciiTheme="minorHAnsi" w:hAnsiTheme="minorHAnsi" w:cstheme="minorHAnsi"/>
                <w:b/>
                <w:bCs/>
                <w:iCs/>
                <w:sz w:val="22"/>
                <w:szCs w:val="22"/>
              </w:rPr>
              <w:t>Output 2</w:t>
            </w:r>
          </w:p>
        </w:tc>
        <w:tc>
          <w:tcPr>
            <w:tcW w:w="298" w:type="dxa"/>
          </w:tcPr>
          <w:p w14:paraId="109613E9" w14:textId="77777777" w:rsidR="00E54EC9" w:rsidRPr="00A73D84" w:rsidRDefault="00E54EC9" w:rsidP="0005007E">
            <w:pPr>
              <w:rPr>
                <w:rFonts w:asciiTheme="minorHAnsi" w:eastAsia="Arial" w:hAnsiTheme="minorHAnsi" w:cstheme="minorHAnsi"/>
                <w:sz w:val="22"/>
                <w:szCs w:val="22"/>
              </w:rPr>
            </w:pPr>
          </w:p>
        </w:tc>
        <w:tc>
          <w:tcPr>
            <w:tcW w:w="268" w:type="dxa"/>
          </w:tcPr>
          <w:p w14:paraId="688688B7" w14:textId="77777777" w:rsidR="00E54EC9" w:rsidRPr="00A73D84" w:rsidRDefault="00E54EC9" w:rsidP="0005007E">
            <w:pPr>
              <w:rPr>
                <w:rFonts w:asciiTheme="minorHAnsi" w:eastAsia="Arial" w:hAnsiTheme="minorHAnsi" w:cstheme="minorHAnsi"/>
                <w:sz w:val="22"/>
                <w:szCs w:val="22"/>
              </w:rPr>
            </w:pPr>
          </w:p>
        </w:tc>
        <w:tc>
          <w:tcPr>
            <w:tcW w:w="317" w:type="dxa"/>
          </w:tcPr>
          <w:p w14:paraId="0C37C1BB" w14:textId="77777777" w:rsidR="00E54EC9" w:rsidRPr="00A73D84" w:rsidRDefault="00E54EC9" w:rsidP="0005007E">
            <w:pPr>
              <w:rPr>
                <w:rFonts w:asciiTheme="minorHAnsi" w:eastAsia="Arial" w:hAnsiTheme="minorHAnsi" w:cstheme="minorHAnsi"/>
                <w:sz w:val="22"/>
                <w:szCs w:val="22"/>
              </w:rPr>
            </w:pPr>
          </w:p>
        </w:tc>
        <w:tc>
          <w:tcPr>
            <w:tcW w:w="331" w:type="dxa"/>
          </w:tcPr>
          <w:p w14:paraId="520FCFF7" w14:textId="77777777" w:rsidR="00E54EC9" w:rsidRPr="00A73D84" w:rsidRDefault="00E54EC9" w:rsidP="0005007E">
            <w:pPr>
              <w:rPr>
                <w:rFonts w:asciiTheme="minorHAnsi" w:eastAsia="Arial" w:hAnsiTheme="minorHAnsi" w:cstheme="minorHAnsi"/>
                <w:sz w:val="22"/>
                <w:szCs w:val="22"/>
              </w:rPr>
            </w:pPr>
          </w:p>
        </w:tc>
        <w:tc>
          <w:tcPr>
            <w:tcW w:w="338" w:type="dxa"/>
          </w:tcPr>
          <w:p w14:paraId="43AA16F0" w14:textId="77777777" w:rsidR="00E54EC9" w:rsidRPr="00A73D84" w:rsidRDefault="00E54EC9" w:rsidP="0005007E">
            <w:pPr>
              <w:rPr>
                <w:rFonts w:asciiTheme="minorHAnsi" w:eastAsia="Arial" w:hAnsiTheme="minorHAnsi" w:cstheme="minorHAnsi"/>
                <w:sz w:val="22"/>
                <w:szCs w:val="22"/>
              </w:rPr>
            </w:pPr>
          </w:p>
        </w:tc>
        <w:tc>
          <w:tcPr>
            <w:tcW w:w="326" w:type="dxa"/>
          </w:tcPr>
          <w:p w14:paraId="6F3ED7B7" w14:textId="77777777" w:rsidR="00E54EC9" w:rsidRPr="00A73D84" w:rsidRDefault="00E54EC9" w:rsidP="0005007E">
            <w:pPr>
              <w:rPr>
                <w:rFonts w:asciiTheme="minorHAnsi" w:eastAsia="Arial" w:hAnsiTheme="minorHAnsi" w:cstheme="minorHAnsi"/>
                <w:sz w:val="22"/>
                <w:szCs w:val="22"/>
              </w:rPr>
            </w:pPr>
          </w:p>
        </w:tc>
        <w:tc>
          <w:tcPr>
            <w:tcW w:w="317" w:type="dxa"/>
          </w:tcPr>
          <w:p w14:paraId="58E68236" w14:textId="77777777" w:rsidR="00E54EC9" w:rsidRPr="00A73D84" w:rsidRDefault="00E54EC9" w:rsidP="0005007E">
            <w:pPr>
              <w:rPr>
                <w:rFonts w:asciiTheme="minorHAnsi" w:eastAsia="Arial" w:hAnsiTheme="minorHAnsi" w:cstheme="minorHAnsi"/>
                <w:sz w:val="22"/>
                <w:szCs w:val="22"/>
              </w:rPr>
            </w:pPr>
          </w:p>
        </w:tc>
        <w:tc>
          <w:tcPr>
            <w:tcW w:w="387" w:type="dxa"/>
          </w:tcPr>
          <w:p w14:paraId="1E1E3FD7" w14:textId="77777777" w:rsidR="00E54EC9" w:rsidRPr="00A73D84" w:rsidRDefault="00E54EC9" w:rsidP="0005007E">
            <w:pPr>
              <w:rPr>
                <w:rFonts w:asciiTheme="minorHAnsi" w:eastAsia="Arial" w:hAnsiTheme="minorHAnsi" w:cstheme="minorHAnsi"/>
                <w:sz w:val="22"/>
                <w:szCs w:val="22"/>
              </w:rPr>
            </w:pPr>
          </w:p>
        </w:tc>
        <w:tc>
          <w:tcPr>
            <w:tcW w:w="1219" w:type="dxa"/>
          </w:tcPr>
          <w:p w14:paraId="0983D601" w14:textId="77777777" w:rsidR="00E54EC9" w:rsidRPr="00A73D84" w:rsidRDefault="00E54EC9" w:rsidP="0005007E">
            <w:pPr>
              <w:rPr>
                <w:rFonts w:asciiTheme="minorHAnsi" w:eastAsia="Arial" w:hAnsiTheme="minorHAnsi" w:cstheme="minorHAnsi"/>
                <w:sz w:val="22"/>
                <w:szCs w:val="22"/>
              </w:rPr>
            </w:pPr>
          </w:p>
        </w:tc>
      </w:tr>
      <w:tr w:rsidR="007E6511" w:rsidRPr="00A73D84" w14:paraId="757CAF22" w14:textId="77777777" w:rsidTr="00FD3A63">
        <w:trPr>
          <w:trHeight w:val="272"/>
          <w:jc w:val="center"/>
        </w:trPr>
        <w:tc>
          <w:tcPr>
            <w:tcW w:w="5204" w:type="dxa"/>
            <w:vAlign w:val="center"/>
          </w:tcPr>
          <w:p w14:paraId="4D3BB40A" w14:textId="77777777" w:rsidR="00E54EC9" w:rsidRPr="00A73D84" w:rsidRDefault="00E54EC9" w:rsidP="0005007E">
            <w:pPr>
              <w:rPr>
                <w:rFonts w:asciiTheme="minorHAnsi" w:eastAsia="Arial" w:hAnsiTheme="minorHAnsi" w:cstheme="minorHAnsi"/>
                <w:sz w:val="22"/>
                <w:szCs w:val="22"/>
              </w:rPr>
            </w:pPr>
            <w:r w:rsidRPr="00A73D84">
              <w:rPr>
                <w:rFonts w:asciiTheme="minorHAnsi" w:hAnsiTheme="minorHAnsi" w:cstheme="minorHAnsi"/>
                <w:iCs/>
                <w:sz w:val="22"/>
                <w:szCs w:val="22"/>
              </w:rPr>
              <w:t>2.1 Activity</w:t>
            </w:r>
          </w:p>
        </w:tc>
        <w:tc>
          <w:tcPr>
            <w:tcW w:w="298" w:type="dxa"/>
          </w:tcPr>
          <w:p w14:paraId="0676B097" w14:textId="77777777" w:rsidR="00E54EC9" w:rsidRPr="00A73D84" w:rsidRDefault="00E54EC9" w:rsidP="0005007E">
            <w:pPr>
              <w:rPr>
                <w:rFonts w:asciiTheme="minorHAnsi" w:eastAsia="Arial" w:hAnsiTheme="minorHAnsi" w:cstheme="minorHAnsi"/>
                <w:sz w:val="22"/>
                <w:szCs w:val="22"/>
              </w:rPr>
            </w:pPr>
          </w:p>
        </w:tc>
        <w:tc>
          <w:tcPr>
            <w:tcW w:w="268" w:type="dxa"/>
          </w:tcPr>
          <w:p w14:paraId="126132E0" w14:textId="77777777" w:rsidR="00E54EC9" w:rsidRPr="00A73D84" w:rsidRDefault="00E54EC9" w:rsidP="0005007E">
            <w:pPr>
              <w:rPr>
                <w:rFonts w:asciiTheme="minorHAnsi" w:eastAsia="Arial" w:hAnsiTheme="minorHAnsi" w:cstheme="minorHAnsi"/>
                <w:sz w:val="22"/>
                <w:szCs w:val="22"/>
              </w:rPr>
            </w:pPr>
          </w:p>
        </w:tc>
        <w:tc>
          <w:tcPr>
            <w:tcW w:w="317" w:type="dxa"/>
          </w:tcPr>
          <w:p w14:paraId="35E980AF" w14:textId="77777777" w:rsidR="00E54EC9" w:rsidRPr="00A73D84" w:rsidRDefault="00E54EC9" w:rsidP="0005007E">
            <w:pPr>
              <w:rPr>
                <w:rFonts w:asciiTheme="minorHAnsi" w:eastAsia="Arial" w:hAnsiTheme="minorHAnsi" w:cstheme="minorHAnsi"/>
                <w:sz w:val="22"/>
                <w:szCs w:val="22"/>
              </w:rPr>
            </w:pPr>
          </w:p>
        </w:tc>
        <w:tc>
          <w:tcPr>
            <w:tcW w:w="331" w:type="dxa"/>
          </w:tcPr>
          <w:p w14:paraId="59FA9416" w14:textId="77777777" w:rsidR="00E54EC9" w:rsidRPr="00A73D84" w:rsidRDefault="00E54EC9" w:rsidP="0005007E">
            <w:pPr>
              <w:rPr>
                <w:rFonts w:asciiTheme="minorHAnsi" w:eastAsia="Arial" w:hAnsiTheme="minorHAnsi" w:cstheme="minorHAnsi"/>
                <w:sz w:val="22"/>
                <w:szCs w:val="22"/>
              </w:rPr>
            </w:pPr>
          </w:p>
        </w:tc>
        <w:tc>
          <w:tcPr>
            <w:tcW w:w="338" w:type="dxa"/>
          </w:tcPr>
          <w:p w14:paraId="7D0FFA03" w14:textId="77777777" w:rsidR="00E54EC9" w:rsidRPr="00A73D84" w:rsidRDefault="00E54EC9" w:rsidP="0005007E">
            <w:pPr>
              <w:rPr>
                <w:rFonts w:asciiTheme="minorHAnsi" w:eastAsia="Arial" w:hAnsiTheme="minorHAnsi" w:cstheme="minorHAnsi"/>
                <w:sz w:val="22"/>
                <w:szCs w:val="22"/>
              </w:rPr>
            </w:pPr>
          </w:p>
        </w:tc>
        <w:tc>
          <w:tcPr>
            <w:tcW w:w="326" w:type="dxa"/>
          </w:tcPr>
          <w:p w14:paraId="68F7461D" w14:textId="77777777" w:rsidR="00E54EC9" w:rsidRPr="00A73D84" w:rsidRDefault="00E54EC9" w:rsidP="0005007E">
            <w:pPr>
              <w:rPr>
                <w:rFonts w:asciiTheme="minorHAnsi" w:eastAsia="Arial" w:hAnsiTheme="minorHAnsi" w:cstheme="minorHAnsi"/>
                <w:sz w:val="22"/>
                <w:szCs w:val="22"/>
              </w:rPr>
            </w:pPr>
          </w:p>
        </w:tc>
        <w:tc>
          <w:tcPr>
            <w:tcW w:w="317" w:type="dxa"/>
          </w:tcPr>
          <w:p w14:paraId="7149BEA4" w14:textId="77777777" w:rsidR="00E54EC9" w:rsidRPr="00A73D84" w:rsidRDefault="00E54EC9" w:rsidP="0005007E">
            <w:pPr>
              <w:rPr>
                <w:rFonts w:asciiTheme="minorHAnsi" w:eastAsia="Arial" w:hAnsiTheme="minorHAnsi" w:cstheme="minorHAnsi"/>
                <w:sz w:val="22"/>
                <w:szCs w:val="22"/>
              </w:rPr>
            </w:pPr>
          </w:p>
        </w:tc>
        <w:tc>
          <w:tcPr>
            <w:tcW w:w="387" w:type="dxa"/>
          </w:tcPr>
          <w:p w14:paraId="3523A04D" w14:textId="77777777" w:rsidR="00E54EC9" w:rsidRPr="00A73D84" w:rsidRDefault="00E54EC9" w:rsidP="0005007E">
            <w:pPr>
              <w:rPr>
                <w:rFonts w:asciiTheme="minorHAnsi" w:eastAsia="Arial" w:hAnsiTheme="minorHAnsi" w:cstheme="minorHAnsi"/>
                <w:sz w:val="22"/>
                <w:szCs w:val="22"/>
              </w:rPr>
            </w:pPr>
          </w:p>
        </w:tc>
        <w:tc>
          <w:tcPr>
            <w:tcW w:w="1219" w:type="dxa"/>
          </w:tcPr>
          <w:p w14:paraId="32C9743A" w14:textId="77777777" w:rsidR="00E54EC9" w:rsidRPr="00A73D84" w:rsidRDefault="00E54EC9" w:rsidP="0005007E">
            <w:pPr>
              <w:rPr>
                <w:rFonts w:asciiTheme="minorHAnsi" w:eastAsia="Arial" w:hAnsiTheme="minorHAnsi" w:cstheme="minorHAnsi"/>
                <w:sz w:val="22"/>
                <w:szCs w:val="22"/>
              </w:rPr>
            </w:pPr>
          </w:p>
        </w:tc>
      </w:tr>
      <w:tr w:rsidR="007E6511" w:rsidRPr="00A73D84" w14:paraId="1F035675" w14:textId="77777777" w:rsidTr="00FD3A63">
        <w:trPr>
          <w:trHeight w:val="272"/>
          <w:jc w:val="center"/>
        </w:trPr>
        <w:tc>
          <w:tcPr>
            <w:tcW w:w="5204" w:type="dxa"/>
            <w:vAlign w:val="center"/>
          </w:tcPr>
          <w:p w14:paraId="4B5791EE" w14:textId="77777777" w:rsidR="00E54EC9" w:rsidRPr="00A73D84" w:rsidRDefault="00E54EC9" w:rsidP="0005007E">
            <w:pPr>
              <w:rPr>
                <w:rFonts w:asciiTheme="minorHAnsi" w:eastAsia="Arial" w:hAnsiTheme="minorHAnsi" w:cstheme="minorHAnsi"/>
                <w:sz w:val="22"/>
                <w:szCs w:val="22"/>
              </w:rPr>
            </w:pPr>
            <w:r w:rsidRPr="00A73D84">
              <w:rPr>
                <w:rFonts w:asciiTheme="minorHAnsi" w:hAnsiTheme="minorHAnsi" w:cstheme="minorHAnsi"/>
                <w:iCs/>
                <w:sz w:val="22"/>
                <w:szCs w:val="22"/>
              </w:rPr>
              <w:t>2.2 Activity</w:t>
            </w:r>
          </w:p>
        </w:tc>
        <w:tc>
          <w:tcPr>
            <w:tcW w:w="298" w:type="dxa"/>
          </w:tcPr>
          <w:p w14:paraId="7986248F" w14:textId="77777777" w:rsidR="00E54EC9" w:rsidRPr="00A73D84" w:rsidRDefault="00E54EC9" w:rsidP="0005007E">
            <w:pPr>
              <w:rPr>
                <w:rFonts w:asciiTheme="minorHAnsi" w:eastAsia="Arial" w:hAnsiTheme="minorHAnsi" w:cstheme="minorHAnsi"/>
                <w:sz w:val="22"/>
                <w:szCs w:val="22"/>
              </w:rPr>
            </w:pPr>
          </w:p>
        </w:tc>
        <w:tc>
          <w:tcPr>
            <w:tcW w:w="268" w:type="dxa"/>
          </w:tcPr>
          <w:p w14:paraId="2A357EA2" w14:textId="77777777" w:rsidR="00E54EC9" w:rsidRPr="00A73D84" w:rsidRDefault="00E54EC9" w:rsidP="0005007E">
            <w:pPr>
              <w:rPr>
                <w:rFonts w:asciiTheme="minorHAnsi" w:eastAsia="Arial" w:hAnsiTheme="minorHAnsi" w:cstheme="minorHAnsi"/>
                <w:sz w:val="22"/>
                <w:szCs w:val="22"/>
              </w:rPr>
            </w:pPr>
          </w:p>
        </w:tc>
        <w:tc>
          <w:tcPr>
            <w:tcW w:w="317" w:type="dxa"/>
          </w:tcPr>
          <w:p w14:paraId="6147C9EB" w14:textId="77777777" w:rsidR="00E54EC9" w:rsidRPr="00A73D84" w:rsidRDefault="00E54EC9" w:rsidP="0005007E">
            <w:pPr>
              <w:rPr>
                <w:rFonts w:asciiTheme="minorHAnsi" w:eastAsia="Arial" w:hAnsiTheme="minorHAnsi" w:cstheme="minorHAnsi"/>
                <w:sz w:val="22"/>
                <w:szCs w:val="22"/>
              </w:rPr>
            </w:pPr>
          </w:p>
        </w:tc>
        <w:tc>
          <w:tcPr>
            <w:tcW w:w="331" w:type="dxa"/>
          </w:tcPr>
          <w:p w14:paraId="1A1A17A3" w14:textId="77777777" w:rsidR="00E54EC9" w:rsidRPr="00A73D84" w:rsidRDefault="00E54EC9" w:rsidP="0005007E">
            <w:pPr>
              <w:rPr>
                <w:rFonts w:asciiTheme="minorHAnsi" w:eastAsia="Arial" w:hAnsiTheme="minorHAnsi" w:cstheme="minorHAnsi"/>
                <w:sz w:val="22"/>
                <w:szCs w:val="22"/>
              </w:rPr>
            </w:pPr>
          </w:p>
        </w:tc>
        <w:tc>
          <w:tcPr>
            <w:tcW w:w="338" w:type="dxa"/>
          </w:tcPr>
          <w:p w14:paraId="760984D4" w14:textId="77777777" w:rsidR="00E54EC9" w:rsidRPr="00A73D84" w:rsidRDefault="00E54EC9" w:rsidP="0005007E">
            <w:pPr>
              <w:rPr>
                <w:rFonts w:asciiTheme="minorHAnsi" w:eastAsia="Arial" w:hAnsiTheme="minorHAnsi" w:cstheme="minorHAnsi"/>
                <w:sz w:val="22"/>
                <w:szCs w:val="22"/>
              </w:rPr>
            </w:pPr>
          </w:p>
        </w:tc>
        <w:tc>
          <w:tcPr>
            <w:tcW w:w="326" w:type="dxa"/>
          </w:tcPr>
          <w:p w14:paraId="6639B731" w14:textId="77777777" w:rsidR="00E54EC9" w:rsidRPr="00A73D84" w:rsidRDefault="00E54EC9" w:rsidP="0005007E">
            <w:pPr>
              <w:rPr>
                <w:rFonts w:asciiTheme="minorHAnsi" w:eastAsia="Arial" w:hAnsiTheme="minorHAnsi" w:cstheme="minorHAnsi"/>
                <w:sz w:val="22"/>
                <w:szCs w:val="22"/>
              </w:rPr>
            </w:pPr>
          </w:p>
        </w:tc>
        <w:tc>
          <w:tcPr>
            <w:tcW w:w="317" w:type="dxa"/>
          </w:tcPr>
          <w:p w14:paraId="4F35CE82" w14:textId="77777777" w:rsidR="00E54EC9" w:rsidRPr="00A73D84" w:rsidRDefault="00E54EC9" w:rsidP="0005007E">
            <w:pPr>
              <w:rPr>
                <w:rFonts w:asciiTheme="minorHAnsi" w:eastAsia="Arial" w:hAnsiTheme="minorHAnsi" w:cstheme="minorHAnsi"/>
                <w:sz w:val="22"/>
                <w:szCs w:val="22"/>
              </w:rPr>
            </w:pPr>
          </w:p>
        </w:tc>
        <w:tc>
          <w:tcPr>
            <w:tcW w:w="387" w:type="dxa"/>
          </w:tcPr>
          <w:p w14:paraId="5E4026CB" w14:textId="77777777" w:rsidR="00E54EC9" w:rsidRPr="00A73D84" w:rsidRDefault="00E54EC9" w:rsidP="0005007E">
            <w:pPr>
              <w:rPr>
                <w:rFonts w:asciiTheme="minorHAnsi" w:eastAsia="Arial" w:hAnsiTheme="minorHAnsi" w:cstheme="minorHAnsi"/>
                <w:sz w:val="22"/>
                <w:szCs w:val="22"/>
              </w:rPr>
            </w:pPr>
          </w:p>
        </w:tc>
        <w:tc>
          <w:tcPr>
            <w:tcW w:w="1219" w:type="dxa"/>
          </w:tcPr>
          <w:p w14:paraId="5E1D2438" w14:textId="77777777" w:rsidR="00E54EC9" w:rsidRPr="00A73D84" w:rsidRDefault="00E54EC9" w:rsidP="0005007E">
            <w:pPr>
              <w:rPr>
                <w:rFonts w:asciiTheme="minorHAnsi" w:eastAsia="Arial" w:hAnsiTheme="minorHAnsi" w:cstheme="minorHAnsi"/>
                <w:sz w:val="22"/>
                <w:szCs w:val="22"/>
              </w:rPr>
            </w:pPr>
          </w:p>
        </w:tc>
      </w:tr>
      <w:tr w:rsidR="007E6511" w:rsidRPr="00A73D84" w14:paraId="62A30064" w14:textId="77777777" w:rsidTr="00FD3A63">
        <w:trPr>
          <w:trHeight w:val="272"/>
          <w:jc w:val="center"/>
        </w:trPr>
        <w:tc>
          <w:tcPr>
            <w:tcW w:w="5204" w:type="dxa"/>
            <w:vAlign w:val="center"/>
          </w:tcPr>
          <w:p w14:paraId="5E187F5F" w14:textId="77777777" w:rsidR="00E54EC9" w:rsidRPr="00A73D84" w:rsidRDefault="00E54EC9" w:rsidP="0005007E">
            <w:pPr>
              <w:rPr>
                <w:rFonts w:asciiTheme="minorHAnsi" w:hAnsiTheme="minorHAnsi" w:cstheme="minorHAnsi"/>
                <w:iCs/>
                <w:sz w:val="22"/>
                <w:szCs w:val="22"/>
              </w:rPr>
            </w:pPr>
            <w:r>
              <w:rPr>
                <w:rFonts w:asciiTheme="minorHAnsi" w:hAnsiTheme="minorHAnsi" w:cstheme="minorHAnsi"/>
                <w:iCs/>
                <w:sz w:val="22"/>
                <w:szCs w:val="22"/>
              </w:rPr>
              <w:t>……</w:t>
            </w:r>
          </w:p>
        </w:tc>
        <w:tc>
          <w:tcPr>
            <w:tcW w:w="298" w:type="dxa"/>
          </w:tcPr>
          <w:p w14:paraId="6CDB5A8B" w14:textId="77777777" w:rsidR="00E54EC9" w:rsidRPr="00A73D84" w:rsidRDefault="00E54EC9" w:rsidP="0005007E">
            <w:pPr>
              <w:rPr>
                <w:rFonts w:asciiTheme="minorHAnsi" w:eastAsia="Arial" w:hAnsiTheme="minorHAnsi" w:cstheme="minorHAnsi"/>
                <w:sz w:val="22"/>
                <w:szCs w:val="22"/>
              </w:rPr>
            </w:pPr>
          </w:p>
        </w:tc>
        <w:tc>
          <w:tcPr>
            <w:tcW w:w="268" w:type="dxa"/>
          </w:tcPr>
          <w:p w14:paraId="362D6A14" w14:textId="77777777" w:rsidR="00E54EC9" w:rsidRPr="00A73D84" w:rsidRDefault="00E54EC9" w:rsidP="0005007E">
            <w:pPr>
              <w:rPr>
                <w:rFonts w:asciiTheme="minorHAnsi" w:eastAsia="Arial" w:hAnsiTheme="minorHAnsi" w:cstheme="minorHAnsi"/>
                <w:sz w:val="22"/>
                <w:szCs w:val="22"/>
              </w:rPr>
            </w:pPr>
          </w:p>
        </w:tc>
        <w:tc>
          <w:tcPr>
            <w:tcW w:w="317" w:type="dxa"/>
          </w:tcPr>
          <w:p w14:paraId="074B442E" w14:textId="77777777" w:rsidR="00E54EC9" w:rsidRPr="00A73D84" w:rsidRDefault="00E54EC9" w:rsidP="0005007E">
            <w:pPr>
              <w:rPr>
                <w:rFonts w:asciiTheme="minorHAnsi" w:eastAsia="Arial" w:hAnsiTheme="minorHAnsi" w:cstheme="minorHAnsi"/>
                <w:sz w:val="22"/>
                <w:szCs w:val="22"/>
              </w:rPr>
            </w:pPr>
          </w:p>
        </w:tc>
        <w:tc>
          <w:tcPr>
            <w:tcW w:w="331" w:type="dxa"/>
          </w:tcPr>
          <w:p w14:paraId="6D83540D" w14:textId="77777777" w:rsidR="00E54EC9" w:rsidRPr="00A73D84" w:rsidRDefault="00E54EC9" w:rsidP="0005007E">
            <w:pPr>
              <w:rPr>
                <w:rFonts w:asciiTheme="minorHAnsi" w:eastAsia="Arial" w:hAnsiTheme="minorHAnsi" w:cstheme="minorHAnsi"/>
                <w:sz w:val="22"/>
                <w:szCs w:val="22"/>
              </w:rPr>
            </w:pPr>
          </w:p>
        </w:tc>
        <w:tc>
          <w:tcPr>
            <w:tcW w:w="338" w:type="dxa"/>
          </w:tcPr>
          <w:p w14:paraId="623C7187" w14:textId="77777777" w:rsidR="00E54EC9" w:rsidRPr="00A73D84" w:rsidRDefault="00E54EC9" w:rsidP="0005007E">
            <w:pPr>
              <w:rPr>
                <w:rFonts w:asciiTheme="minorHAnsi" w:eastAsia="Arial" w:hAnsiTheme="minorHAnsi" w:cstheme="minorHAnsi"/>
                <w:sz w:val="22"/>
                <w:szCs w:val="22"/>
              </w:rPr>
            </w:pPr>
          </w:p>
        </w:tc>
        <w:tc>
          <w:tcPr>
            <w:tcW w:w="326" w:type="dxa"/>
          </w:tcPr>
          <w:p w14:paraId="43DC3D28" w14:textId="77777777" w:rsidR="00E54EC9" w:rsidRPr="00A73D84" w:rsidRDefault="00E54EC9" w:rsidP="0005007E">
            <w:pPr>
              <w:rPr>
                <w:rFonts w:asciiTheme="minorHAnsi" w:eastAsia="Arial" w:hAnsiTheme="minorHAnsi" w:cstheme="minorHAnsi"/>
                <w:sz w:val="22"/>
                <w:szCs w:val="22"/>
              </w:rPr>
            </w:pPr>
          </w:p>
        </w:tc>
        <w:tc>
          <w:tcPr>
            <w:tcW w:w="317" w:type="dxa"/>
          </w:tcPr>
          <w:p w14:paraId="7322FDB2" w14:textId="77777777" w:rsidR="00E54EC9" w:rsidRPr="00A73D84" w:rsidRDefault="00E54EC9" w:rsidP="0005007E">
            <w:pPr>
              <w:rPr>
                <w:rFonts w:asciiTheme="minorHAnsi" w:eastAsia="Arial" w:hAnsiTheme="minorHAnsi" w:cstheme="minorHAnsi"/>
                <w:sz w:val="22"/>
                <w:szCs w:val="22"/>
              </w:rPr>
            </w:pPr>
          </w:p>
        </w:tc>
        <w:tc>
          <w:tcPr>
            <w:tcW w:w="387" w:type="dxa"/>
          </w:tcPr>
          <w:p w14:paraId="206B9186" w14:textId="77777777" w:rsidR="00E54EC9" w:rsidRPr="00A73D84" w:rsidRDefault="00E54EC9" w:rsidP="0005007E">
            <w:pPr>
              <w:rPr>
                <w:rFonts w:asciiTheme="minorHAnsi" w:eastAsia="Arial" w:hAnsiTheme="minorHAnsi" w:cstheme="minorHAnsi"/>
                <w:sz w:val="22"/>
                <w:szCs w:val="22"/>
              </w:rPr>
            </w:pPr>
          </w:p>
        </w:tc>
        <w:tc>
          <w:tcPr>
            <w:tcW w:w="1219" w:type="dxa"/>
          </w:tcPr>
          <w:p w14:paraId="59BA7EE5" w14:textId="77777777" w:rsidR="00E54EC9" w:rsidRPr="00A73D84" w:rsidRDefault="00E54EC9" w:rsidP="0005007E">
            <w:pPr>
              <w:rPr>
                <w:rFonts w:asciiTheme="minorHAnsi" w:eastAsia="Arial" w:hAnsiTheme="minorHAnsi" w:cstheme="minorHAnsi"/>
                <w:sz w:val="22"/>
                <w:szCs w:val="22"/>
              </w:rPr>
            </w:pPr>
          </w:p>
        </w:tc>
      </w:tr>
    </w:tbl>
    <w:p w14:paraId="17B1A0B6" w14:textId="77777777" w:rsidR="00E54EC9" w:rsidRDefault="00E54EC9" w:rsidP="0005007E">
      <w:pPr>
        <w:rPr>
          <w:rFonts w:asciiTheme="minorHAnsi" w:hAnsiTheme="minorHAnsi" w:cstheme="minorHAnsi"/>
          <w:b/>
          <w:sz w:val="22"/>
          <w:szCs w:val="22"/>
        </w:rPr>
      </w:pPr>
    </w:p>
    <w:p w14:paraId="0DB626CC" w14:textId="2D1F1E9C" w:rsidR="00A8419C" w:rsidRPr="0069166B" w:rsidRDefault="00A8419C" w:rsidP="0005007E">
      <w:pPr>
        <w:pStyle w:val="ListParagraph"/>
        <w:numPr>
          <w:ilvl w:val="0"/>
          <w:numId w:val="42"/>
        </w:numPr>
        <w:contextualSpacing/>
        <w:rPr>
          <w:rFonts w:asciiTheme="minorHAnsi" w:hAnsiTheme="minorHAnsi" w:cstheme="minorHAnsi"/>
        </w:rPr>
      </w:pPr>
      <w:r w:rsidRPr="0069166B">
        <w:rPr>
          <w:rFonts w:asciiTheme="minorHAnsi" w:hAnsiTheme="minorHAnsi" w:cstheme="minorHAnsi"/>
        </w:rPr>
        <w:t xml:space="preserve">State what activities will be completed with the grant Funds. Use as many activity lines as </w:t>
      </w:r>
      <w:proofErr w:type="gramStart"/>
      <w:r w:rsidRPr="0069166B">
        <w:rPr>
          <w:rFonts w:asciiTheme="minorHAnsi" w:hAnsiTheme="minorHAnsi" w:cstheme="minorHAnsi"/>
        </w:rPr>
        <w:t>necessary</w:t>
      </w:r>
      <w:proofErr w:type="gramEnd"/>
    </w:p>
    <w:p w14:paraId="1FFB1D8E" w14:textId="206BB3E9" w:rsidR="00A8419C" w:rsidRPr="0069166B" w:rsidRDefault="00A8419C" w:rsidP="0005007E">
      <w:pPr>
        <w:pStyle w:val="ListParagraph"/>
        <w:numPr>
          <w:ilvl w:val="0"/>
          <w:numId w:val="42"/>
        </w:numPr>
        <w:contextualSpacing/>
        <w:rPr>
          <w:rFonts w:asciiTheme="minorHAnsi" w:hAnsiTheme="minorHAnsi" w:cstheme="minorHAnsi"/>
        </w:rPr>
      </w:pPr>
      <w:r w:rsidRPr="0069166B">
        <w:rPr>
          <w:rFonts w:asciiTheme="minorHAnsi" w:hAnsiTheme="minorHAnsi" w:cstheme="minorHAnsi"/>
        </w:rPr>
        <w:t>Define the time periods relevant for the grant and indicate when specific activities are expected to be completed. Typically, time periods relate to when the tranches of Funds are released (i.e., quarterly, six monthly, annually) Use as many time periods as necessary.</w:t>
      </w:r>
    </w:p>
    <w:p w14:paraId="7FA981F6" w14:textId="55B16DA1" w:rsidR="00A8419C" w:rsidRPr="0069166B" w:rsidRDefault="00A8419C" w:rsidP="0005007E">
      <w:pPr>
        <w:pStyle w:val="ListParagraph"/>
        <w:numPr>
          <w:ilvl w:val="0"/>
          <w:numId w:val="42"/>
        </w:numPr>
        <w:contextualSpacing/>
        <w:rPr>
          <w:rFonts w:asciiTheme="minorHAnsi" w:hAnsiTheme="minorHAnsi" w:cstheme="minorHAnsi"/>
        </w:rPr>
      </w:pPr>
      <w:r w:rsidRPr="0069166B">
        <w:rPr>
          <w:rFonts w:asciiTheme="minorHAnsi" w:hAnsiTheme="minorHAnsi" w:cstheme="minorHAnsi"/>
        </w:rPr>
        <w:t xml:space="preserve">Indicate the budget amounts in the grant currency. </w:t>
      </w:r>
    </w:p>
    <w:p w14:paraId="27EC4C99" w14:textId="2F435E07" w:rsidR="00DC7EC5" w:rsidRPr="006D01C2" w:rsidRDefault="00DC7EC5" w:rsidP="0005007E">
      <w:pPr>
        <w:rPr>
          <w:rFonts w:asciiTheme="minorHAnsi" w:hAnsiTheme="minorHAnsi" w:cstheme="minorHAnsi"/>
          <w:b/>
          <w:sz w:val="22"/>
          <w:szCs w:val="22"/>
        </w:rPr>
      </w:pPr>
    </w:p>
    <w:p w14:paraId="008649FB" w14:textId="77777777" w:rsidR="00A8419C" w:rsidRPr="006D01C2" w:rsidRDefault="00A8419C" w:rsidP="0005007E">
      <w:pPr>
        <w:pStyle w:val="ListParagraph"/>
        <w:numPr>
          <w:ilvl w:val="3"/>
          <w:numId w:val="42"/>
        </w:numPr>
        <w:ind w:left="360"/>
        <w:contextualSpacing/>
        <w:rPr>
          <w:rFonts w:asciiTheme="minorHAnsi" w:hAnsiTheme="minorHAnsi" w:cstheme="minorHAnsi"/>
          <w:b/>
        </w:rPr>
      </w:pPr>
      <w:r w:rsidRPr="006D01C2">
        <w:rPr>
          <w:rFonts w:asciiTheme="minorHAnsi" w:hAnsiTheme="minorHAnsi" w:cstheme="minorHAnsi"/>
          <w:b/>
        </w:rPr>
        <w:t>PERFORMANCE TARGETS</w:t>
      </w:r>
    </w:p>
    <w:p w14:paraId="3AD0D536" w14:textId="4585F7A0" w:rsidR="00A8419C" w:rsidRPr="006D01C2" w:rsidRDefault="00A8419C" w:rsidP="0005007E">
      <w:pPr>
        <w:pStyle w:val="ListParagraph"/>
        <w:ind w:left="360" w:right="29"/>
        <w:rPr>
          <w:rFonts w:asciiTheme="minorHAnsi" w:hAnsiTheme="minorHAnsi" w:cstheme="minorHAnsi"/>
        </w:rPr>
      </w:pPr>
      <w:r w:rsidRPr="006D01C2">
        <w:rPr>
          <w:rFonts w:asciiTheme="minorHAnsi" w:hAnsiTheme="minorHAnsi" w:cstheme="minorHAnsi"/>
        </w:rPr>
        <w:t>State the indicators for measuring results that will be achieved using the grant. At least one</w:t>
      </w:r>
      <w:r w:rsidR="0023708B">
        <w:rPr>
          <w:rFonts w:asciiTheme="minorHAnsi" w:hAnsiTheme="minorHAnsi" w:cstheme="minorHAnsi"/>
        </w:rPr>
        <w:t xml:space="preserve"> </w:t>
      </w:r>
      <w:r w:rsidRPr="006D01C2">
        <w:rPr>
          <w:rFonts w:asciiTheme="minorHAnsi" w:hAnsiTheme="minorHAnsi" w:cstheme="minorHAnsi"/>
        </w:rPr>
        <w:t>indicator is required. More can be used if useful to more fully measure the results that are expected to be achieved:</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620"/>
        <w:gridCol w:w="1350"/>
        <w:gridCol w:w="990"/>
        <w:gridCol w:w="1080"/>
        <w:gridCol w:w="990"/>
        <w:gridCol w:w="810"/>
      </w:tblGrid>
      <w:tr w:rsidR="00FD6E5F" w:rsidRPr="006D01C2" w14:paraId="5BE0F85D" w14:textId="77777777" w:rsidTr="003F71C4">
        <w:trPr>
          <w:tblHeader/>
        </w:trPr>
        <w:tc>
          <w:tcPr>
            <w:tcW w:w="2160" w:type="dxa"/>
            <w:vMerge w:val="restart"/>
            <w:shd w:val="clear" w:color="auto" w:fill="DEEAF6" w:themeFill="accent1" w:themeFillTint="33"/>
          </w:tcPr>
          <w:p w14:paraId="53B3BD67" w14:textId="77777777" w:rsidR="00A8419C" w:rsidRPr="006D01C2" w:rsidRDefault="00A8419C" w:rsidP="0005007E">
            <w:pPr>
              <w:rPr>
                <w:rFonts w:asciiTheme="minorHAnsi" w:hAnsiTheme="minorHAnsi" w:cstheme="minorHAnsi"/>
                <w:b/>
                <w:sz w:val="22"/>
                <w:szCs w:val="22"/>
              </w:rPr>
            </w:pPr>
            <w:r w:rsidRPr="006D01C2">
              <w:rPr>
                <w:rFonts w:asciiTheme="minorHAnsi" w:hAnsiTheme="minorHAnsi" w:cstheme="minorHAnsi"/>
                <w:b/>
                <w:sz w:val="22"/>
                <w:szCs w:val="22"/>
              </w:rPr>
              <w:t>INDICATOR(S)</w:t>
            </w:r>
          </w:p>
        </w:tc>
        <w:tc>
          <w:tcPr>
            <w:tcW w:w="1620" w:type="dxa"/>
            <w:vMerge w:val="restart"/>
            <w:shd w:val="clear" w:color="auto" w:fill="DEEAF6" w:themeFill="accent1" w:themeFillTint="33"/>
          </w:tcPr>
          <w:p w14:paraId="3176048A" w14:textId="77777777" w:rsidR="00A8419C" w:rsidRPr="006D01C2" w:rsidRDefault="00A8419C" w:rsidP="0005007E">
            <w:pPr>
              <w:rPr>
                <w:rFonts w:asciiTheme="minorHAnsi" w:hAnsiTheme="minorHAnsi" w:cstheme="minorHAnsi"/>
                <w:b/>
                <w:sz w:val="22"/>
                <w:szCs w:val="22"/>
              </w:rPr>
            </w:pPr>
            <w:r w:rsidRPr="006D01C2">
              <w:rPr>
                <w:rFonts w:asciiTheme="minorHAnsi" w:hAnsiTheme="minorHAnsi" w:cstheme="minorHAnsi"/>
                <w:b/>
                <w:sz w:val="22"/>
                <w:szCs w:val="22"/>
              </w:rPr>
              <w:t>DATA SOURCE</w:t>
            </w:r>
          </w:p>
        </w:tc>
        <w:tc>
          <w:tcPr>
            <w:tcW w:w="1350" w:type="dxa"/>
            <w:vMerge w:val="restart"/>
            <w:shd w:val="clear" w:color="auto" w:fill="DEEAF6" w:themeFill="accent1" w:themeFillTint="33"/>
          </w:tcPr>
          <w:p w14:paraId="17990018" w14:textId="77777777" w:rsidR="00A8419C" w:rsidRPr="006D01C2" w:rsidRDefault="00A8419C" w:rsidP="0005007E">
            <w:pPr>
              <w:rPr>
                <w:rFonts w:asciiTheme="minorHAnsi" w:hAnsiTheme="minorHAnsi" w:cstheme="minorHAnsi"/>
                <w:sz w:val="22"/>
                <w:szCs w:val="22"/>
              </w:rPr>
            </w:pPr>
            <w:r w:rsidRPr="006D01C2">
              <w:rPr>
                <w:rFonts w:asciiTheme="minorHAnsi" w:hAnsiTheme="minorHAnsi" w:cstheme="minorHAnsi"/>
                <w:b/>
                <w:sz w:val="22"/>
                <w:szCs w:val="22"/>
              </w:rPr>
              <w:t>BASELINE</w:t>
            </w:r>
          </w:p>
        </w:tc>
        <w:tc>
          <w:tcPr>
            <w:tcW w:w="3870" w:type="dxa"/>
            <w:gridSpan w:val="4"/>
            <w:shd w:val="clear" w:color="auto" w:fill="DEEAF6" w:themeFill="accent1" w:themeFillTint="33"/>
          </w:tcPr>
          <w:p w14:paraId="63A56A04" w14:textId="77777777" w:rsidR="00A8419C" w:rsidRPr="006D01C2" w:rsidRDefault="00A8419C" w:rsidP="0005007E">
            <w:pPr>
              <w:jc w:val="center"/>
              <w:rPr>
                <w:rFonts w:asciiTheme="minorHAnsi" w:hAnsiTheme="minorHAnsi" w:cstheme="minorHAnsi"/>
                <w:b/>
                <w:sz w:val="22"/>
                <w:szCs w:val="22"/>
              </w:rPr>
            </w:pPr>
            <w:r w:rsidRPr="006D01C2">
              <w:rPr>
                <w:rFonts w:asciiTheme="minorHAnsi" w:hAnsiTheme="minorHAnsi" w:cstheme="minorHAnsi"/>
                <w:color w:val="000000" w:themeColor="text1"/>
                <w:sz w:val="22"/>
                <w:szCs w:val="22"/>
              </w:rPr>
              <w:t>MILESTONES</w:t>
            </w:r>
          </w:p>
        </w:tc>
      </w:tr>
      <w:tr w:rsidR="0085506D" w:rsidRPr="006D01C2" w14:paraId="4875DE0B" w14:textId="77777777" w:rsidTr="003F71C4">
        <w:trPr>
          <w:trHeight w:val="989"/>
          <w:tblHeader/>
        </w:trPr>
        <w:tc>
          <w:tcPr>
            <w:tcW w:w="2160" w:type="dxa"/>
            <w:vMerge/>
            <w:shd w:val="clear" w:color="auto" w:fill="DEEAF6" w:themeFill="accent1" w:themeFillTint="33"/>
          </w:tcPr>
          <w:p w14:paraId="60A4EA9D" w14:textId="77777777" w:rsidR="00A8419C" w:rsidRPr="006D01C2" w:rsidRDefault="00A8419C" w:rsidP="0005007E">
            <w:pPr>
              <w:rPr>
                <w:rFonts w:asciiTheme="minorHAnsi" w:hAnsiTheme="minorHAnsi" w:cstheme="minorHAnsi"/>
                <w:b/>
                <w:sz w:val="22"/>
                <w:szCs w:val="22"/>
              </w:rPr>
            </w:pPr>
          </w:p>
        </w:tc>
        <w:tc>
          <w:tcPr>
            <w:tcW w:w="1620" w:type="dxa"/>
            <w:vMerge/>
            <w:shd w:val="clear" w:color="auto" w:fill="DEEAF6" w:themeFill="accent1" w:themeFillTint="33"/>
          </w:tcPr>
          <w:p w14:paraId="31C97947" w14:textId="77777777" w:rsidR="00A8419C" w:rsidRPr="006D01C2" w:rsidRDefault="00A8419C" w:rsidP="0005007E">
            <w:pPr>
              <w:rPr>
                <w:rFonts w:asciiTheme="minorHAnsi" w:hAnsiTheme="minorHAnsi" w:cstheme="minorHAnsi"/>
                <w:b/>
                <w:sz w:val="22"/>
                <w:szCs w:val="22"/>
              </w:rPr>
            </w:pPr>
          </w:p>
        </w:tc>
        <w:tc>
          <w:tcPr>
            <w:tcW w:w="1350" w:type="dxa"/>
            <w:vMerge/>
            <w:tcBorders>
              <w:bottom w:val="single" w:sz="4" w:space="0" w:color="auto"/>
            </w:tcBorders>
            <w:shd w:val="clear" w:color="auto" w:fill="DEEAF6" w:themeFill="accent1" w:themeFillTint="33"/>
          </w:tcPr>
          <w:p w14:paraId="193E7662" w14:textId="77777777" w:rsidR="00A8419C" w:rsidRPr="006D01C2" w:rsidRDefault="00A8419C" w:rsidP="0005007E">
            <w:pPr>
              <w:rPr>
                <w:rFonts w:asciiTheme="minorHAnsi" w:hAnsiTheme="minorHAnsi" w:cstheme="minorHAnsi"/>
                <w:b/>
                <w:sz w:val="22"/>
                <w:szCs w:val="22"/>
              </w:rPr>
            </w:pPr>
          </w:p>
        </w:tc>
        <w:tc>
          <w:tcPr>
            <w:tcW w:w="990" w:type="dxa"/>
            <w:tcBorders>
              <w:bottom w:val="single" w:sz="4" w:space="0" w:color="auto"/>
            </w:tcBorders>
            <w:shd w:val="clear" w:color="auto" w:fill="DEEAF6" w:themeFill="accent1" w:themeFillTint="33"/>
          </w:tcPr>
          <w:p w14:paraId="0C503C10" w14:textId="77777777" w:rsidR="00A8419C" w:rsidRPr="006D01C2" w:rsidDel="00BD7C58" w:rsidRDefault="00A8419C" w:rsidP="0005007E">
            <w:pPr>
              <w:jc w:val="center"/>
              <w:rPr>
                <w:rFonts w:asciiTheme="minorHAnsi" w:hAnsiTheme="minorHAnsi" w:cstheme="minorHAnsi"/>
                <w:b/>
                <w:sz w:val="22"/>
                <w:szCs w:val="22"/>
              </w:rPr>
            </w:pPr>
            <w:r w:rsidRPr="006D01C2">
              <w:rPr>
                <w:rFonts w:asciiTheme="minorHAnsi" w:hAnsiTheme="minorHAnsi" w:cstheme="minorHAnsi"/>
                <w:b/>
                <w:sz w:val="22"/>
                <w:szCs w:val="22"/>
              </w:rPr>
              <w:t>Period</w:t>
            </w:r>
            <w:r w:rsidRPr="006D01C2">
              <w:rPr>
                <w:rFonts w:asciiTheme="minorHAnsi" w:hAnsiTheme="minorHAnsi" w:cstheme="minorHAnsi"/>
                <w:b/>
                <w:sz w:val="22"/>
                <w:szCs w:val="22"/>
              </w:rPr>
              <w:br/>
              <w:t>1</w:t>
            </w:r>
          </w:p>
        </w:tc>
        <w:tc>
          <w:tcPr>
            <w:tcW w:w="1080" w:type="dxa"/>
            <w:tcBorders>
              <w:bottom w:val="single" w:sz="4" w:space="0" w:color="auto"/>
            </w:tcBorders>
            <w:shd w:val="clear" w:color="auto" w:fill="DEEAF6" w:themeFill="accent1" w:themeFillTint="33"/>
          </w:tcPr>
          <w:p w14:paraId="7D1CD699" w14:textId="77777777" w:rsidR="00A8419C" w:rsidRPr="006D01C2" w:rsidDel="00BD7C58" w:rsidRDefault="00A8419C" w:rsidP="0005007E">
            <w:pPr>
              <w:jc w:val="center"/>
              <w:rPr>
                <w:rFonts w:asciiTheme="minorHAnsi" w:hAnsiTheme="minorHAnsi" w:cstheme="minorHAnsi"/>
                <w:b/>
                <w:sz w:val="22"/>
                <w:szCs w:val="22"/>
              </w:rPr>
            </w:pPr>
            <w:r w:rsidRPr="006D01C2">
              <w:rPr>
                <w:rFonts w:asciiTheme="minorHAnsi" w:hAnsiTheme="minorHAnsi" w:cstheme="minorHAnsi"/>
                <w:b/>
                <w:sz w:val="22"/>
                <w:szCs w:val="22"/>
              </w:rPr>
              <w:t>Period</w:t>
            </w:r>
            <w:r w:rsidRPr="006D01C2">
              <w:rPr>
                <w:rFonts w:asciiTheme="minorHAnsi" w:hAnsiTheme="minorHAnsi" w:cstheme="minorHAnsi"/>
                <w:b/>
                <w:sz w:val="22"/>
                <w:szCs w:val="22"/>
              </w:rPr>
              <w:br/>
              <w:t>2</w:t>
            </w:r>
          </w:p>
        </w:tc>
        <w:tc>
          <w:tcPr>
            <w:tcW w:w="990" w:type="dxa"/>
            <w:tcBorders>
              <w:bottom w:val="single" w:sz="4" w:space="0" w:color="auto"/>
            </w:tcBorders>
            <w:shd w:val="clear" w:color="auto" w:fill="DEEAF6" w:themeFill="accent1" w:themeFillTint="33"/>
          </w:tcPr>
          <w:p w14:paraId="5661B2E7" w14:textId="77777777" w:rsidR="00A8419C" w:rsidRPr="006D01C2" w:rsidRDefault="00A8419C" w:rsidP="0005007E">
            <w:pPr>
              <w:jc w:val="center"/>
              <w:rPr>
                <w:rFonts w:asciiTheme="minorHAnsi" w:hAnsiTheme="minorHAnsi" w:cstheme="minorHAnsi"/>
                <w:b/>
                <w:sz w:val="22"/>
                <w:szCs w:val="22"/>
              </w:rPr>
            </w:pPr>
            <w:r w:rsidRPr="006D01C2">
              <w:rPr>
                <w:rFonts w:asciiTheme="minorHAnsi" w:hAnsiTheme="minorHAnsi" w:cstheme="minorHAnsi"/>
                <w:b/>
                <w:sz w:val="22"/>
                <w:szCs w:val="22"/>
              </w:rPr>
              <w:t>Period</w:t>
            </w:r>
            <w:r w:rsidRPr="006D01C2">
              <w:rPr>
                <w:rFonts w:asciiTheme="minorHAnsi" w:hAnsiTheme="minorHAnsi" w:cstheme="minorHAnsi"/>
                <w:b/>
                <w:sz w:val="22"/>
                <w:szCs w:val="22"/>
              </w:rPr>
              <w:br/>
              <w:t>…</w:t>
            </w:r>
          </w:p>
        </w:tc>
        <w:tc>
          <w:tcPr>
            <w:tcW w:w="810" w:type="dxa"/>
            <w:tcBorders>
              <w:bottom w:val="single" w:sz="4" w:space="0" w:color="auto"/>
            </w:tcBorders>
            <w:shd w:val="clear" w:color="auto" w:fill="DEEAF6" w:themeFill="accent1" w:themeFillTint="33"/>
          </w:tcPr>
          <w:p w14:paraId="7D19238D" w14:textId="0E9162CB" w:rsidR="00A8419C" w:rsidRPr="00C41BFF" w:rsidDel="00BD7C58" w:rsidRDefault="00C41BFF" w:rsidP="0005007E">
            <w:pPr>
              <w:rPr>
                <w:rFonts w:asciiTheme="minorHAnsi" w:hAnsiTheme="minorHAnsi" w:cstheme="minorHAnsi"/>
                <w:b/>
                <w:bCs/>
                <w:sz w:val="22"/>
                <w:szCs w:val="22"/>
              </w:rPr>
            </w:pPr>
            <w:r>
              <w:rPr>
                <w:rFonts w:asciiTheme="minorHAnsi" w:hAnsiTheme="minorHAnsi" w:cstheme="minorHAnsi"/>
                <w:b/>
                <w:bCs/>
                <w:sz w:val="22"/>
                <w:szCs w:val="22"/>
              </w:rPr>
              <w:t>Final Target</w:t>
            </w:r>
          </w:p>
        </w:tc>
      </w:tr>
      <w:tr w:rsidR="00FD6E5F" w:rsidRPr="006D01C2" w14:paraId="29CC0B8C" w14:textId="77777777" w:rsidTr="003F71C4">
        <w:trPr>
          <w:trHeight w:val="350"/>
          <w:tblHeader/>
        </w:trPr>
        <w:tc>
          <w:tcPr>
            <w:tcW w:w="2160" w:type="dxa"/>
          </w:tcPr>
          <w:p w14:paraId="6CD435B8" w14:textId="77777777" w:rsidR="00A8419C" w:rsidRPr="006D01C2" w:rsidDel="00A84123" w:rsidRDefault="00A8419C" w:rsidP="0005007E">
            <w:pPr>
              <w:spacing w:before="60"/>
              <w:rPr>
                <w:rFonts w:asciiTheme="minorHAnsi" w:hAnsiTheme="minorHAnsi" w:cstheme="minorHAnsi"/>
                <w:sz w:val="22"/>
                <w:szCs w:val="22"/>
              </w:rPr>
            </w:pPr>
            <w:r w:rsidRPr="006D01C2">
              <w:rPr>
                <w:rFonts w:asciiTheme="minorHAnsi" w:hAnsiTheme="minorHAnsi" w:cstheme="minorHAnsi"/>
                <w:sz w:val="22"/>
                <w:szCs w:val="22"/>
              </w:rPr>
              <w:t>1.1</w:t>
            </w:r>
            <w:r w:rsidRPr="006D01C2">
              <w:rPr>
                <w:rFonts w:asciiTheme="minorHAnsi" w:hAnsiTheme="minorHAnsi" w:cstheme="minorHAnsi"/>
                <w:b/>
                <w:sz w:val="22"/>
                <w:szCs w:val="22"/>
              </w:rPr>
              <w:t xml:space="preserve"> </w:t>
            </w:r>
          </w:p>
        </w:tc>
        <w:tc>
          <w:tcPr>
            <w:tcW w:w="1620" w:type="dxa"/>
          </w:tcPr>
          <w:p w14:paraId="241DB900" w14:textId="77777777" w:rsidR="00A8419C" w:rsidRPr="006D01C2" w:rsidDel="00A84123" w:rsidRDefault="00A8419C" w:rsidP="0005007E">
            <w:pPr>
              <w:spacing w:before="60"/>
              <w:jc w:val="center"/>
              <w:rPr>
                <w:rFonts w:asciiTheme="minorHAnsi" w:hAnsiTheme="minorHAnsi" w:cstheme="minorHAnsi"/>
                <w:i/>
                <w:sz w:val="22"/>
                <w:szCs w:val="22"/>
              </w:rPr>
            </w:pPr>
          </w:p>
        </w:tc>
        <w:tc>
          <w:tcPr>
            <w:tcW w:w="1350" w:type="dxa"/>
            <w:shd w:val="clear" w:color="auto" w:fill="auto"/>
          </w:tcPr>
          <w:p w14:paraId="234EF0DF" w14:textId="77777777" w:rsidR="00A8419C" w:rsidRPr="006D01C2" w:rsidDel="00BD7C58" w:rsidRDefault="00A8419C" w:rsidP="0005007E">
            <w:pPr>
              <w:pStyle w:val="Header"/>
              <w:spacing w:before="60"/>
              <w:rPr>
                <w:rFonts w:asciiTheme="minorHAnsi" w:hAnsiTheme="minorHAnsi" w:cstheme="minorHAnsi"/>
                <w:sz w:val="22"/>
                <w:szCs w:val="22"/>
              </w:rPr>
            </w:pPr>
          </w:p>
        </w:tc>
        <w:tc>
          <w:tcPr>
            <w:tcW w:w="990" w:type="dxa"/>
          </w:tcPr>
          <w:p w14:paraId="267B5382" w14:textId="77777777" w:rsidR="00A8419C" w:rsidRPr="006D01C2" w:rsidDel="00BD7C58" w:rsidRDefault="00A8419C" w:rsidP="0005007E">
            <w:pPr>
              <w:pStyle w:val="Header"/>
              <w:spacing w:before="60"/>
              <w:rPr>
                <w:rFonts w:asciiTheme="minorHAnsi" w:hAnsiTheme="minorHAnsi" w:cstheme="minorHAnsi"/>
                <w:i/>
                <w:sz w:val="22"/>
                <w:szCs w:val="22"/>
              </w:rPr>
            </w:pPr>
          </w:p>
        </w:tc>
        <w:tc>
          <w:tcPr>
            <w:tcW w:w="1080" w:type="dxa"/>
          </w:tcPr>
          <w:p w14:paraId="643F7A6A" w14:textId="77777777" w:rsidR="00A8419C" w:rsidRPr="006D01C2" w:rsidDel="00BD7C58" w:rsidRDefault="00A8419C" w:rsidP="0005007E">
            <w:pPr>
              <w:pStyle w:val="Header"/>
              <w:spacing w:before="60"/>
              <w:rPr>
                <w:rFonts w:asciiTheme="minorHAnsi" w:hAnsiTheme="minorHAnsi" w:cstheme="minorHAnsi"/>
                <w:sz w:val="22"/>
                <w:szCs w:val="22"/>
              </w:rPr>
            </w:pPr>
          </w:p>
        </w:tc>
        <w:tc>
          <w:tcPr>
            <w:tcW w:w="990" w:type="dxa"/>
          </w:tcPr>
          <w:p w14:paraId="72482CB1" w14:textId="77777777" w:rsidR="00A8419C" w:rsidRPr="001C3BBA" w:rsidRDefault="00A8419C" w:rsidP="0005007E">
            <w:pPr>
              <w:pStyle w:val="Header"/>
              <w:spacing w:before="60"/>
              <w:rPr>
                <w:rFonts w:asciiTheme="minorHAnsi" w:hAnsiTheme="minorHAnsi" w:cstheme="minorHAnsi"/>
                <w:iCs/>
                <w:sz w:val="22"/>
                <w:szCs w:val="22"/>
              </w:rPr>
            </w:pPr>
          </w:p>
        </w:tc>
        <w:tc>
          <w:tcPr>
            <w:tcW w:w="810" w:type="dxa"/>
          </w:tcPr>
          <w:p w14:paraId="55E769A0" w14:textId="77777777" w:rsidR="00A8419C" w:rsidRPr="006D01C2" w:rsidDel="00BD7C58" w:rsidRDefault="00A8419C" w:rsidP="0005007E">
            <w:pPr>
              <w:spacing w:before="60"/>
              <w:rPr>
                <w:rFonts w:asciiTheme="minorHAnsi" w:hAnsiTheme="minorHAnsi" w:cstheme="minorHAnsi"/>
                <w:i/>
                <w:sz w:val="22"/>
                <w:szCs w:val="22"/>
              </w:rPr>
            </w:pPr>
          </w:p>
        </w:tc>
      </w:tr>
      <w:tr w:rsidR="00FD6E5F" w:rsidRPr="006D01C2" w14:paraId="53D5F797" w14:textId="77777777" w:rsidTr="003F71C4">
        <w:trPr>
          <w:trHeight w:val="350"/>
          <w:tblHeader/>
        </w:trPr>
        <w:tc>
          <w:tcPr>
            <w:tcW w:w="2160" w:type="dxa"/>
          </w:tcPr>
          <w:p w14:paraId="13E3CD55" w14:textId="77777777" w:rsidR="00A8419C" w:rsidRPr="006D01C2" w:rsidRDefault="00A8419C" w:rsidP="0005007E">
            <w:pPr>
              <w:spacing w:before="60"/>
              <w:rPr>
                <w:rFonts w:asciiTheme="minorHAnsi" w:hAnsiTheme="minorHAnsi" w:cstheme="minorHAnsi"/>
                <w:sz w:val="22"/>
                <w:szCs w:val="22"/>
              </w:rPr>
            </w:pPr>
            <w:r w:rsidRPr="006D01C2">
              <w:rPr>
                <w:rFonts w:asciiTheme="minorHAnsi" w:hAnsiTheme="minorHAnsi" w:cstheme="minorHAnsi"/>
                <w:sz w:val="22"/>
                <w:szCs w:val="22"/>
              </w:rPr>
              <w:t>1.2</w:t>
            </w:r>
          </w:p>
        </w:tc>
        <w:tc>
          <w:tcPr>
            <w:tcW w:w="1620" w:type="dxa"/>
          </w:tcPr>
          <w:p w14:paraId="2548F6B2" w14:textId="77777777" w:rsidR="00A8419C" w:rsidRPr="006D01C2" w:rsidDel="00A84123" w:rsidRDefault="00A8419C" w:rsidP="0005007E">
            <w:pPr>
              <w:spacing w:before="60"/>
              <w:jc w:val="center"/>
              <w:rPr>
                <w:rFonts w:asciiTheme="minorHAnsi" w:hAnsiTheme="minorHAnsi" w:cstheme="minorHAnsi"/>
                <w:i/>
                <w:sz w:val="22"/>
                <w:szCs w:val="22"/>
              </w:rPr>
            </w:pPr>
          </w:p>
        </w:tc>
        <w:tc>
          <w:tcPr>
            <w:tcW w:w="1350" w:type="dxa"/>
            <w:shd w:val="clear" w:color="auto" w:fill="auto"/>
          </w:tcPr>
          <w:p w14:paraId="7B2CC2B5" w14:textId="77777777" w:rsidR="00A8419C" w:rsidRPr="006D01C2" w:rsidDel="00BD7C58" w:rsidRDefault="00A8419C" w:rsidP="0005007E">
            <w:pPr>
              <w:pStyle w:val="Header"/>
              <w:spacing w:before="60"/>
              <w:rPr>
                <w:rFonts w:asciiTheme="minorHAnsi" w:hAnsiTheme="minorHAnsi" w:cstheme="minorHAnsi"/>
                <w:sz w:val="22"/>
                <w:szCs w:val="22"/>
              </w:rPr>
            </w:pPr>
          </w:p>
        </w:tc>
        <w:tc>
          <w:tcPr>
            <w:tcW w:w="990" w:type="dxa"/>
          </w:tcPr>
          <w:p w14:paraId="7F3694DC" w14:textId="77777777" w:rsidR="00A8419C" w:rsidRPr="006D01C2" w:rsidDel="00BD7C58" w:rsidRDefault="00A8419C" w:rsidP="0005007E">
            <w:pPr>
              <w:pStyle w:val="Header"/>
              <w:spacing w:before="60"/>
              <w:rPr>
                <w:rFonts w:asciiTheme="minorHAnsi" w:hAnsiTheme="minorHAnsi" w:cstheme="minorHAnsi"/>
                <w:i/>
                <w:sz w:val="22"/>
                <w:szCs w:val="22"/>
              </w:rPr>
            </w:pPr>
          </w:p>
        </w:tc>
        <w:tc>
          <w:tcPr>
            <w:tcW w:w="1080" w:type="dxa"/>
          </w:tcPr>
          <w:p w14:paraId="6BF9A68B" w14:textId="77777777" w:rsidR="00A8419C" w:rsidRPr="006D01C2" w:rsidDel="00BD7C58" w:rsidRDefault="00A8419C" w:rsidP="0005007E">
            <w:pPr>
              <w:pStyle w:val="Header"/>
              <w:spacing w:before="60"/>
              <w:rPr>
                <w:rFonts w:asciiTheme="minorHAnsi" w:hAnsiTheme="minorHAnsi" w:cstheme="minorHAnsi"/>
                <w:sz w:val="22"/>
                <w:szCs w:val="22"/>
              </w:rPr>
            </w:pPr>
          </w:p>
        </w:tc>
        <w:tc>
          <w:tcPr>
            <w:tcW w:w="990" w:type="dxa"/>
          </w:tcPr>
          <w:p w14:paraId="63770E9E" w14:textId="77777777" w:rsidR="00A8419C" w:rsidRPr="006D01C2" w:rsidRDefault="00A8419C" w:rsidP="0005007E">
            <w:pPr>
              <w:pStyle w:val="Header"/>
              <w:spacing w:before="60"/>
              <w:rPr>
                <w:rFonts w:asciiTheme="minorHAnsi" w:hAnsiTheme="minorHAnsi" w:cstheme="minorHAnsi"/>
                <w:i/>
                <w:sz w:val="22"/>
                <w:szCs w:val="22"/>
              </w:rPr>
            </w:pPr>
          </w:p>
        </w:tc>
        <w:tc>
          <w:tcPr>
            <w:tcW w:w="810" w:type="dxa"/>
          </w:tcPr>
          <w:p w14:paraId="6978A16E" w14:textId="77777777" w:rsidR="00A8419C" w:rsidRPr="006D01C2" w:rsidDel="00BD7C58" w:rsidRDefault="00A8419C" w:rsidP="0005007E">
            <w:pPr>
              <w:spacing w:before="60"/>
              <w:rPr>
                <w:rFonts w:asciiTheme="minorHAnsi" w:hAnsiTheme="minorHAnsi" w:cstheme="minorHAnsi"/>
                <w:i/>
                <w:sz w:val="22"/>
                <w:szCs w:val="22"/>
              </w:rPr>
            </w:pPr>
          </w:p>
        </w:tc>
      </w:tr>
    </w:tbl>
    <w:p w14:paraId="345F552A" w14:textId="77777777" w:rsidR="00A8419C" w:rsidRPr="006D01C2" w:rsidRDefault="00A8419C" w:rsidP="0005007E">
      <w:pPr>
        <w:pStyle w:val="ListParagraph"/>
        <w:numPr>
          <w:ilvl w:val="3"/>
          <w:numId w:val="42"/>
        </w:numPr>
        <w:ind w:left="360"/>
        <w:contextualSpacing/>
        <w:rPr>
          <w:rFonts w:asciiTheme="minorHAnsi" w:hAnsiTheme="minorHAnsi" w:cstheme="minorHAnsi"/>
          <w:b/>
        </w:rPr>
      </w:pPr>
      <w:r w:rsidRPr="006D01C2">
        <w:rPr>
          <w:rFonts w:asciiTheme="minorHAnsi" w:hAnsiTheme="minorHAnsi" w:cstheme="minorHAnsi"/>
          <w:b/>
        </w:rPr>
        <w:t>RISK ANALYSIS:</w:t>
      </w:r>
    </w:p>
    <w:p w14:paraId="4852F53D" w14:textId="77777777" w:rsidR="00A8419C" w:rsidRPr="006D01C2" w:rsidRDefault="00A8419C" w:rsidP="0005007E">
      <w:pPr>
        <w:ind w:right="569"/>
        <w:rPr>
          <w:rFonts w:asciiTheme="minorHAnsi" w:hAnsiTheme="minorHAnsi" w:cstheme="minorHAnsi"/>
          <w:sz w:val="22"/>
          <w:szCs w:val="22"/>
        </w:rPr>
      </w:pPr>
      <w:r w:rsidRPr="006D01C2">
        <w:rPr>
          <w:rFonts w:asciiTheme="minorHAnsi" w:hAnsiTheme="minorHAnsi" w:cstheme="minorHAnsi"/>
          <w:sz w:val="22"/>
          <w:szCs w:val="22"/>
        </w:rPr>
        <w:t xml:space="preserve">Indicate relevant risks to achieving the grant objectives and mitigation measures that will be taken. Risks include security, financial, operational, </w:t>
      </w:r>
      <w:proofErr w:type="gramStart"/>
      <w:r w:rsidRPr="006D01C2">
        <w:rPr>
          <w:rFonts w:asciiTheme="minorHAnsi" w:hAnsiTheme="minorHAnsi" w:cstheme="minorHAnsi"/>
          <w:sz w:val="22"/>
          <w:szCs w:val="22"/>
        </w:rPr>
        <w:t>social</w:t>
      </w:r>
      <w:proofErr w:type="gramEnd"/>
      <w:r w:rsidRPr="006D01C2">
        <w:rPr>
          <w:rFonts w:asciiTheme="minorHAnsi" w:hAnsiTheme="minorHAnsi" w:cstheme="minorHAnsi"/>
          <w:sz w:val="22"/>
          <w:szCs w:val="22"/>
        </w:rPr>
        <w:t xml:space="preserve"> and environmental or other risks.</w:t>
      </w:r>
    </w:p>
    <w:p w14:paraId="3196FBDA" w14:textId="77777777" w:rsidR="00A8419C" w:rsidRPr="006D01C2" w:rsidRDefault="00A8419C" w:rsidP="0005007E">
      <w:pPr>
        <w:jc w:val="cente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Pr>
      <w:tblGrid>
        <w:gridCol w:w="3505"/>
        <w:gridCol w:w="1710"/>
        <w:gridCol w:w="3780"/>
      </w:tblGrid>
      <w:tr w:rsidR="00A8419C" w:rsidRPr="006D01C2" w14:paraId="26D02834" w14:textId="77777777" w:rsidTr="00A13FC3">
        <w:tc>
          <w:tcPr>
            <w:tcW w:w="3505" w:type="dxa"/>
          </w:tcPr>
          <w:p w14:paraId="0848BA1B" w14:textId="77777777" w:rsidR="00A8419C" w:rsidRPr="006D01C2" w:rsidRDefault="00A8419C" w:rsidP="0005007E">
            <w:pPr>
              <w:contextualSpacing/>
              <w:jc w:val="both"/>
              <w:rPr>
                <w:rFonts w:asciiTheme="minorHAnsi" w:hAnsiTheme="minorHAnsi" w:cstheme="minorHAnsi"/>
                <w:b/>
                <w:sz w:val="22"/>
                <w:szCs w:val="22"/>
              </w:rPr>
            </w:pPr>
            <w:r w:rsidRPr="006D01C2">
              <w:rPr>
                <w:rFonts w:asciiTheme="minorHAnsi" w:hAnsiTheme="minorHAnsi" w:cstheme="minorHAnsi"/>
                <w:b/>
                <w:sz w:val="22"/>
                <w:szCs w:val="22"/>
              </w:rPr>
              <w:t>Risk</w:t>
            </w:r>
          </w:p>
        </w:tc>
        <w:tc>
          <w:tcPr>
            <w:tcW w:w="1710" w:type="dxa"/>
          </w:tcPr>
          <w:p w14:paraId="69186477" w14:textId="77777777" w:rsidR="00A8419C" w:rsidRPr="006D01C2" w:rsidRDefault="00A8419C" w:rsidP="0005007E">
            <w:pPr>
              <w:contextualSpacing/>
              <w:rPr>
                <w:rFonts w:asciiTheme="minorHAnsi" w:hAnsiTheme="minorHAnsi" w:cstheme="minorHAnsi"/>
                <w:b/>
                <w:sz w:val="22"/>
                <w:szCs w:val="22"/>
              </w:rPr>
            </w:pPr>
            <w:r w:rsidRPr="006D01C2">
              <w:rPr>
                <w:rFonts w:asciiTheme="minorHAnsi" w:hAnsiTheme="minorHAnsi" w:cstheme="minorHAnsi"/>
                <w:b/>
                <w:sz w:val="22"/>
                <w:szCs w:val="22"/>
              </w:rPr>
              <w:t>Risk rating* (High/Medium/ Low)</w:t>
            </w:r>
          </w:p>
        </w:tc>
        <w:tc>
          <w:tcPr>
            <w:tcW w:w="3780" w:type="dxa"/>
          </w:tcPr>
          <w:p w14:paraId="67D30E15" w14:textId="77777777" w:rsidR="00A8419C" w:rsidRPr="006D01C2" w:rsidRDefault="00A8419C" w:rsidP="0005007E">
            <w:pPr>
              <w:contextualSpacing/>
              <w:jc w:val="both"/>
              <w:rPr>
                <w:rFonts w:asciiTheme="minorHAnsi" w:hAnsiTheme="minorHAnsi" w:cstheme="minorHAnsi"/>
                <w:b/>
                <w:sz w:val="22"/>
                <w:szCs w:val="22"/>
              </w:rPr>
            </w:pPr>
            <w:r w:rsidRPr="006D01C2">
              <w:rPr>
                <w:rFonts w:asciiTheme="minorHAnsi" w:hAnsiTheme="minorHAnsi" w:cstheme="minorHAnsi"/>
                <w:b/>
                <w:sz w:val="22"/>
                <w:szCs w:val="22"/>
              </w:rPr>
              <w:t xml:space="preserve">Mitigation measures  </w:t>
            </w:r>
          </w:p>
        </w:tc>
      </w:tr>
      <w:tr w:rsidR="00A8419C" w:rsidRPr="006D01C2" w14:paraId="2CEB7011" w14:textId="77777777" w:rsidTr="00A13FC3">
        <w:tc>
          <w:tcPr>
            <w:tcW w:w="3505" w:type="dxa"/>
          </w:tcPr>
          <w:p w14:paraId="1AA30DF0" w14:textId="77777777" w:rsidR="00A8419C" w:rsidRPr="006D01C2" w:rsidRDefault="00A8419C" w:rsidP="0005007E">
            <w:pPr>
              <w:contextualSpacing/>
              <w:jc w:val="both"/>
              <w:rPr>
                <w:rFonts w:asciiTheme="minorHAnsi" w:hAnsiTheme="minorHAnsi" w:cstheme="minorHAnsi"/>
                <w:b/>
                <w:sz w:val="22"/>
                <w:szCs w:val="22"/>
              </w:rPr>
            </w:pPr>
          </w:p>
        </w:tc>
        <w:tc>
          <w:tcPr>
            <w:tcW w:w="1710" w:type="dxa"/>
          </w:tcPr>
          <w:p w14:paraId="7C5A68C1" w14:textId="77777777" w:rsidR="00A8419C" w:rsidRPr="006D01C2" w:rsidRDefault="00A8419C" w:rsidP="0005007E">
            <w:pPr>
              <w:contextualSpacing/>
              <w:jc w:val="both"/>
              <w:rPr>
                <w:rFonts w:asciiTheme="minorHAnsi" w:hAnsiTheme="minorHAnsi" w:cstheme="minorHAnsi"/>
                <w:b/>
                <w:sz w:val="22"/>
                <w:szCs w:val="22"/>
              </w:rPr>
            </w:pPr>
          </w:p>
        </w:tc>
        <w:tc>
          <w:tcPr>
            <w:tcW w:w="3780" w:type="dxa"/>
          </w:tcPr>
          <w:p w14:paraId="3371B9A3" w14:textId="77777777" w:rsidR="00A8419C" w:rsidRPr="006D01C2" w:rsidRDefault="00A8419C" w:rsidP="0005007E">
            <w:pPr>
              <w:contextualSpacing/>
              <w:jc w:val="both"/>
              <w:rPr>
                <w:rFonts w:asciiTheme="minorHAnsi" w:hAnsiTheme="minorHAnsi" w:cstheme="minorHAnsi"/>
                <w:b/>
                <w:sz w:val="22"/>
                <w:szCs w:val="22"/>
              </w:rPr>
            </w:pPr>
          </w:p>
        </w:tc>
      </w:tr>
    </w:tbl>
    <w:p w14:paraId="05EEE3BF" w14:textId="77777777" w:rsidR="00A8419C" w:rsidRPr="006D01C2" w:rsidRDefault="00A8419C" w:rsidP="0005007E">
      <w:pPr>
        <w:ind w:right="569"/>
        <w:rPr>
          <w:rFonts w:asciiTheme="minorHAnsi" w:hAnsiTheme="minorHAnsi" w:cstheme="minorHAnsi"/>
          <w:sz w:val="22"/>
          <w:szCs w:val="22"/>
        </w:rPr>
      </w:pPr>
      <w:r w:rsidRPr="006D01C2">
        <w:rPr>
          <w:rFonts w:asciiTheme="minorHAnsi" w:hAnsiTheme="minorHAnsi" w:cstheme="minorHAnsi"/>
          <w:sz w:val="22"/>
          <w:szCs w:val="22"/>
        </w:rPr>
        <w:t>*The risk rating is based on a reflection of the likelihood of the risk materializing and the consequence it will have if it does occur.</w:t>
      </w:r>
    </w:p>
    <w:p w14:paraId="7FC026BA" w14:textId="77777777" w:rsidR="00A8419C" w:rsidRPr="006D01C2" w:rsidRDefault="00A8419C" w:rsidP="0005007E">
      <w:pPr>
        <w:rPr>
          <w:rFonts w:asciiTheme="minorHAnsi" w:hAnsiTheme="minorHAnsi" w:cstheme="minorHAnsi"/>
          <w:b/>
          <w:sz w:val="22"/>
          <w:szCs w:val="22"/>
        </w:rPr>
      </w:pPr>
    </w:p>
    <w:p w14:paraId="099AB45F" w14:textId="77777777" w:rsidR="00A8419C" w:rsidRPr="006D01C2" w:rsidRDefault="00A8419C" w:rsidP="0005007E">
      <w:pPr>
        <w:pStyle w:val="ListParagraph"/>
        <w:numPr>
          <w:ilvl w:val="3"/>
          <w:numId w:val="42"/>
        </w:numPr>
        <w:ind w:left="360"/>
        <w:contextualSpacing/>
        <w:rPr>
          <w:rFonts w:asciiTheme="minorHAnsi" w:hAnsiTheme="minorHAnsi" w:cstheme="minorHAnsi"/>
        </w:rPr>
      </w:pPr>
      <w:r w:rsidRPr="006D01C2">
        <w:rPr>
          <w:rFonts w:asciiTheme="minorHAnsi" w:hAnsiTheme="minorHAnsi" w:cstheme="minorHAnsi"/>
          <w:b/>
        </w:rPr>
        <w:t xml:space="preserve">GRANT BUDGET OF RECIPIENT INSTITUTION </w:t>
      </w:r>
      <w:r w:rsidRPr="006D01C2">
        <w:rPr>
          <w:rFonts w:asciiTheme="minorHAnsi" w:hAnsiTheme="minorHAnsi" w:cstheme="minorHAnsi"/>
        </w:rPr>
        <w:t>(state currency)</w:t>
      </w:r>
    </w:p>
    <w:p w14:paraId="7552B754" w14:textId="0150073B" w:rsidR="001D58D5" w:rsidRPr="006D01C2" w:rsidRDefault="001D58D5" w:rsidP="0005007E">
      <w:pPr>
        <w:rPr>
          <w:rFonts w:asciiTheme="minorHAnsi" w:hAnsiTheme="minorHAnsi" w:cstheme="minorHAnsi"/>
          <w:sz w:val="22"/>
          <w:szCs w:val="22"/>
        </w:rPr>
      </w:pPr>
      <w:r w:rsidRPr="006D01C2">
        <w:rPr>
          <w:rFonts w:asciiTheme="minorHAnsi" w:hAnsiTheme="minorHAnsi" w:cstheme="minorHAnsi"/>
          <w:sz w:val="22"/>
          <w:szCs w:val="22"/>
        </w:rPr>
        <w:t>PERIOD COVERING FROM____________ TO____________</w:t>
      </w: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3218"/>
        <w:gridCol w:w="1387"/>
        <w:gridCol w:w="1193"/>
        <w:gridCol w:w="1748"/>
        <w:gridCol w:w="2264"/>
      </w:tblGrid>
      <w:tr w:rsidR="00555846" w:rsidRPr="00852554" w14:paraId="7FED4855" w14:textId="77777777" w:rsidTr="00555846">
        <w:trPr>
          <w:trHeight w:val="769"/>
        </w:trPr>
        <w:tc>
          <w:tcPr>
            <w:tcW w:w="32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9B39CE1" w14:textId="77777777" w:rsidR="00555846" w:rsidRPr="00852554" w:rsidRDefault="00555846" w:rsidP="0005007E">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Activity</w:t>
            </w:r>
          </w:p>
        </w:tc>
        <w:tc>
          <w:tcPr>
            <w:tcW w:w="138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A964A51" w14:textId="77777777" w:rsidR="00555846" w:rsidRPr="00852554" w:rsidRDefault="00555846" w:rsidP="0005007E">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Unit</w:t>
            </w:r>
          </w:p>
        </w:tc>
        <w:tc>
          <w:tcPr>
            <w:tcW w:w="119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2ADD273" w14:textId="77777777" w:rsidR="00555846" w:rsidRPr="00852554" w:rsidRDefault="00555846" w:rsidP="0005007E">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 of units</w:t>
            </w:r>
          </w:p>
        </w:tc>
        <w:tc>
          <w:tcPr>
            <w:tcW w:w="174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16F7B7D" w14:textId="77777777" w:rsidR="00555846" w:rsidRPr="00852554" w:rsidRDefault="00555846" w:rsidP="0005007E">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Cost per unit</w:t>
            </w:r>
          </w:p>
        </w:tc>
        <w:tc>
          <w:tcPr>
            <w:tcW w:w="226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2158EA8" w14:textId="77777777" w:rsidR="00555846" w:rsidRDefault="00555846" w:rsidP="0005007E">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 xml:space="preserve">Estimated </w:t>
            </w:r>
            <w:proofErr w:type="gramStart"/>
            <w:r w:rsidRPr="00852554">
              <w:rPr>
                <w:rFonts w:asciiTheme="minorHAnsi" w:eastAsia="Arial" w:hAnsiTheme="minorHAnsi" w:cstheme="minorHAnsi"/>
                <w:b/>
                <w:sz w:val="22"/>
                <w:szCs w:val="22"/>
              </w:rPr>
              <w:t>total</w:t>
            </w:r>
            <w:proofErr w:type="gramEnd"/>
            <w:r w:rsidRPr="00852554">
              <w:rPr>
                <w:rFonts w:asciiTheme="minorHAnsi" w:eastAsia="Arial" w:hAnsiTheme="minorHAnsi" w:cstheme="minorHAnsi"/>
                <w:b/>
                <w:sz w:val="22"/>
                <w:szCs w:val="22"/>
              </w:rPr>
              <w:t xml:space="preserve"> </w:t>
            </w:r>
          </w:p>
          <w:p w14:paraId="6CE151F5" w14:textId="74E3AE14" w:rsidR="00555846" w:rsidRPr="005245CF" w:rsidRDefault="005245CF" w:rsidP="0005007E">
            <w:pPr>
              <w:jc w:val="center"/>
              <w:rPr>
                <w:rFonts w:asciiTheme="minorHAnsi" w:eastAsia="Arial" w:hAnsiTheme="minorHAnsi" w:cstheme="minorHAnsi"/>
                <w:b/>
                <w:sz w:val="22"/>
                <w:szCs w:val="22"/>
                <w:lang w:val="ka-GE"/>
              </w:rPr>
            </w:pPr>
            <w:r>
              <w:rPr>
                <w:rFonts w:asciiTheme="minorHAnsi" w:eastAsia="Arial" w:hAnsiTheme="minorHAnsi" w:cstheme="minorHAnsi"/>
                <w:b/>
                <w:sz w:val="22"/>
                <w:szCs w:val="22"/>
                <w:lang w:val="ka-GE"/>
              </w:rPr>
              <w:t>(</w:t>
            </w:r>
            <w:r w:rsidR="00555846" w:rsidRPr="00852554">
              <w:rPr>
                <w:rFonts w:asciiTheme="minorHAnsi" w:eastAsia="Arial" w:hAnsiTheme="minorHAnsi" w:cstheme="minorHAnsi"/>
                <w:b/>
                <w:sz w:val="22"/>
                <w:szCs w:val="22"/>
              </w:rPr>
              <w:t>GEL</w:t>
            </w:r>
            <w:r>
              <w:rPr>
                <w:rFonts w:asciiTheme="minorHAnsi" w:eastAsia="Arial" w:hAnsiTheme="minorHAnsi" w:cstheme="minorHAnsi"/>
                <w:b/>
                <w:sz w:val="22"/>
                <w:szCs w:val="22"/>
                <w:lang w:val="ka-GE"/>
              </w:rPr>
              <w:t>)</w:t>
            </w:r>
          </w:p>
        </w:tc>
      </w:tr>
      <w:tr w:rsidR="00555846" w:rsidRPr="00852554" w14:paraId="3A915810" w14:textId="77777777" w:rsidTr="00555846">
        <w:trPr>
          <w:trHeight w:val="356"/>
        </w:trPr>
        <w:tc>
          <w:tcPr>
            <w:tcW w:w="32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CFCE648" w14:textId="5EE06B32" w:rsidR="00555846" w:rsidRPr="001D58D5" w:rsidRDefault="001D58D5" w:rsidP="0005007E">
            <w:pPr>
              <w:rPr>
                <w:rFonts w:asciiTheme="minorHAnsi" w:eastAsia="Arial" w:hAnsiTheme="minorHAnsi" w:cstheme="minorHAnsi"/>
                <w:b/>
                <w:sz w:val="22"/>
                <w:szCs w:val="22"/>
                <w:lang w:val="en-US"/>
              </w:rPr>
            </w:pPr>
            <w:r>
              <w:rPr>
                <w:rFonts w:asciiTheme="minorHAnsi" w:eastAsia="Arial" w:hAnsiTheme="minorHAnsi" w:cstheme="minorHAnsi"/>
                <w:b/>
                <w:sz w:val="22"/>
                <w:szCs w:val="22"/>
                <w:lang w:val="en-US"/>
              </w:rPr>
              <w:t>Output 1</w:t>
            </w:r>
          </w:p>
        </w:tc>
        <w:tc>
          <w:tcPr>
            <w:tcW w:w="138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D1B264F" w14:textId="77777777" w:rsidR="00555846" w:rsidRPr="00852554" w:rsidRDefault="00555846" w:rsidP="0005007E">
            <w:pPr>
              <w:jc w:val="center"/>
              <w:rPr>
                <w:rFonts w:asciiTheme="minorHAnsi" w:eastAsia="Arial" w:hAnsiTheme="minorHAnsi" w:cstheme="minorHAnsi"/>
                <w:b/>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599697C" w14:textId="77777777" w:rsidR="00555846" w:rsidRPr="00852554" w:rsidRDefault="00555846" w:rsidP="0005007E">
            <w:pPr>
              <w:jc w:val="center"/>
              <w:rPr>
                <w:rFonts w:asciiTheme="minorHAnsi" w:eastAsia="Arial" w:hAnsiTheme="minorHAnsi" w:cstheme="minorHAnsi"/>
                <w:b/>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9708A25" w14:textId="77777777" w:rsidR="00555846" w:rsidRPr="00852554" w:rsidRDefault="00555846" w:rsidP="0005007E">
            <w:pPr>
              <w:jc w:val="center"/>
              <w:rPr>
                <w:rFonts w:asciiTheme="minorHAnsi" w:eastAsia="Arial" w:hAnsiTheme="minorHAnsi" w:cstheme="minorHAnsi"/>
                <w:b/>
                <w:sz w:val="22"/>
                <w:szCs w:val="22"/>
              </w:rPr>
            </w:pPr>
          </w:p>
        </w:tc>
        <w:tc>
          <w:tcPr>
            <w:tcW w:w="226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D708DF3" w14:textId="6D4B01B6" w:rsidR="00555846" w:rsidRPr="00852554" w:rsidRDefault="00555846" w:rsidP="0005007E">
            <w:pPr>
              <w:jc w:val="center"/>
              <w:rPr>
                <w:rFonts w:asciiTheme="minorHAnsi" w:eastAsia="Arial" w:hAnsiTheme="minorHAnsi" w:cstheme="minorHAnsi"/>
                <w:b/>
                <w:sz w:val="22"/>
                <w:szCs w:val="22"/>
              </w:rPr>
            </w:pPr>
          </w:p>
        </w:tc>
      </w:tr>
      <w:tr w:rsidR="00F52598" w:rsidRPr="00852554" w14:paraId="572084B5" w14:textId="77777777" w:rsidTr="00494211">
        <w:trPr>
          <w:trHeight w:val="356"/>
        </w:trPr>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736C2" w14:textId="5D1F3D48" w:rsidR="00F52598" w:rsidRDefault="00F52598" w:rsidP="0005007E">
            <w:pPr>
              <w:rPr>
                <w:rFonts w:asciiTheme="minorHAnsi" w:eastAsia="Arial" w:hAnsiTheme="minorHAnsi" w:cstheme="minorHAnsi"/>
                <w:b/>
                <w:sz w:val="22"/>
                <w:szCs w:val="22"/>
                <w:lang w:val="en-US"/>
              </w:rPr>
            </w:pPr>
            <w:r>
              <w:rPr>
                <w:rFonts w:asciiTheme="minorHAnsi" w:eastAsia="Arial" w:hAnsiTheme="minorHAnsi" w:cstheme="minorHAnsi"/>
                <w:b/>
                <w:sz w:val="22"/>
                <w:szCs w:val="22"/>
                <w:lang w:val="en-US"/>
              </w:rPr>
              <w:t>Activity 1</w:t>
            </w:r>
            <w:r w:rsidR="001912A6">
              <w:rPr>
                <w:rFonts w:asciiTheme="minorHAnsi" w:eastAsia="Arial" w:hAnsiTheme="minorHAnsi" w:cstheme="minorHAnsi"/>
                <w:b/>
                <w:sz w:val="22"/>
                <w:szCs w:val="22"/>
                <w:lang w:val="en-US"/>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C82D2" w14:textId="77777777" w:rsidR="00F52598" w:rsidRPr="00852554" w:rsidRDefault="00F52598" w:rsidP="0005007E">
            <w:pPr>
              <w:jc w:val="center"/>
              <w:rPr>
                <w:rFonts w:asciiTheme="minorHAnsi" w:eastAsia="Arial" w:hAnsiTheme="minorHAnsi" w:cstheme="minorHAnsi"/>
                <w:b/>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3A408" w14:textId="77777777" w:rsidR="00F52598" w:rsidRPr="00852554" w:rsidRDefault="00F52598" w:rsidP="0005007E">
            <w:pPr>
              <w:jc w:val="center"/>
              <w:rPr>
                <w:rFonts w:asciiTheme="minorHAnsi" w:eastAsia="Arial" w:hAnsiTheme="minorHAnsi" w:cstheme="minorHAnsi"/>
                <w:b/>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8968F" w14:textId="77777777" w:rsidR="00F52598" w:rsidRPr="00852554" w:rsidRDefault="00F52598" w:rsidP="0005007E">
            <w:pPr>
              <w:jc w:val="center"/>
              <w:rPr>
                <w:rFonts w:asciiTheme="minorHAnsi" w:eastAsia="Arial" w:hAnsiTheme="minorHAnsi" w:cstheme="minorHAnsi"/>
                <w:b/>
                <w:sz w:val="22"/>
                <w:szCs w:val="22"/>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4A2A6" w14:textId="77777777" w:rsidR="00F52598" w:rsidRPr="00852554" w:rsidRDefault="00F52598" w:rsidP="0005007E">
            <w:pPr>
              <w:jc w:val="center"/>
              <w:rPr>
                <w:rFonts w:asciiTheme="minorHAnsi" w:eastAsia="Arial" w:hAnsiTheme="minorHAnsi" w:cstheme="minorHAnsi"/>
                <w:b/>
                <w:sz w:val="22"/>
                <w:szCs w:val="22"/>
              </w:rPr>
            </w:pPr>
          </w:p>
        </w:tc>
      </w:tr>
      <w:tr w:rsidR="00555846" w:rsidRPr="00852554" w14:paraId="6EF8E8B2" w14:textId="77777777" w:rsidTr="00555846">
        <w:trPr>
          <w:trHeight w:val="225"/>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58997" w14:textId="77777777" w:rsidR="00555846" w:rsidRPr="00852554" w:rsidRDefault="00555846"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1.1</w:t>
            </w:r>
            <w:r>
              <w:rPr>
                <w:rFonts w:asciiTheme="minorHAnsi" w:eastAsia="Arial" w:hAnsiTheme="minorHAnsi" w:cstheme="minorHAnsi"/>
                <w:sz w:val="22"/>
                <w:szCs w:val="22"/>
              </w:rPr>
              <w:t>.1</w:t>
            </w:r>
            <w:r w:rsidRPr="00852554">
              <w:rPr>
                <w:rFonts w:asciiTheme="minorHAnsi" w:eastAsia="Arial" w:hAnsiTheme="minorHAnsi" w:cstheme="minorHAnsi"/>
                <w:sz w:val="22"/>
                <w:szCs w:val="22"/>
              </w:rPr>
              <w:t> </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C3C1A" w14:textId="77777777" w:rsidR="00555846" w:rsidRPr="00852554" w:rsidRDefault="00555846"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193" w:type="dxa"/>
            <w:tcBorders>
              <w:top w:val="single" w:sz="4" w:space="0" w:color="000000"/>
              <w:left w:val="single" w:sz="4" w:space="0" w:color="000000"/>
              <w:bottom w:val="single" w:sz="4" w:space="0" w:color="000000"/>
              <w:right w:val="single" w:sz="4" w:space="0" w:color="000000"/>
            </w:tcBorders>
          </w:tcPr>
          <w:p w14:paraId="613A678B" w14:textId="77777777" w:rsidR="00555846" w:rsidRPr="00852554" w:rsidRDefault="00555846" w:rsidP="0005007E">
            <w:pPr>
              <w:jc w:val="both"/>
              <w:rPr>
                <w:rFonts w:asciiTheme="minorHAnsi" w:eastAsia="Arial" w:hAnsiTheme="minorHAnsi" w:cstheme="minorHAnsi"/>
                <w:sz w:val="22"/>
                <w:szCs w:val="22"/>
              </w:rPr>
            </w:pPr>
          </w:p>
        </w:tc>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31EE2" w14:textId="77777777" w:rsidR="00555846" w:rsidRPr="00852554" w:rsidRDefault="00555846"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48058" w14:textId="77777777" w:rsidR="00555846" w:rsidRPr="00852554" w:rsidRDefault="00555846"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r>
      <w:tr w:rsidR="00555846" w:rsidRPr="00852554" w14:paraId="4DA36611" w14:textId="77777777" w:rsidTr="00555846">
        <w:trPr>
          <w:trHeight w:val="243"/>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3ED13" w14:textId="77777777" w:rsidR="00555846" w:rsidRPr="00852554" w:rsidRDefault="00555846"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1.</w:t>
            </w:r>
            <w:r>
              <w:rPr>
                <w:rFonts w:asciiTheme="minorHAnsi" w:eastAsia="Arial" w:hAnsiTheme="minorHAnsi" w:cstheme="minorHAnsi"/>
                <w:sz w:val="22"/>
                <w:szCs w:val="22"/>
              </w:rPr>
              <w:t>1.</w:t>
            </w:r>
            <w:r w:rsidRPr="00852554">
              <w:rPr>
                <w:rFonts w:asciiTheme="minorHAnsi" w:eastAsia="Arial" w:hAnsiTheme="minorHAnsi" w:cstheme="minorHAnsi"/>
                <w:sz w:val="22"/>
                <w:szCs w:val="22"/>
              </w:rPr>
              <w:t xml:space="preserve">2 </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AC7D8" w14:textId="77777777" w:rsidR="00555846" w:rsidRPr="00852554" w:rsidRDefault="00555846"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193" w:type="dxa"/>
            <w:tcBorders>
              <w:top w:val="single" w:sz="4" w:space="0" w:color="000000"/>
              <w:left w:val="single" w:sz="4" w:space="0" w:color="000000"/>
              <w:bottom w:val="single" w:sz="4" w:space="0" w:color="000000"/>
              <w:right w:val="single" w:sz="4" w:space="0" w:color="000000"/>
            </w:tcBorders>
          </w:tcPr>
          <w:p w14:paraId="4DC1906B" w14:textId="77777777" w:rsidR="00555846" w:rsidRPr="00852554" w:rsidRDefault="00555846" w:rsidP="0005007E">
            <w:pPr>
              <w:jc w:val="both"/>
              <w:rPr>
                <w:rFonts w:asciiTheme="minorHAnsi" w:eastAsia="Arial" w:hAnsiTheme="minorHAnsi" w:cstheme="minorHAnsi"/>
                <w:sz w:val="22"/>
                <w:szCs w:val="22"/>
              </w:rPr>
            </w:pPr>
          </w:p>
        </w:tc>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E48BE" w14:textId="77777777" w:rsidR="00555846" w:rsidRPr="00852554" w:rsidRDefault="00555846"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95BC5" w14:textId="77777777" w:rsidR="00555846" w:rsidRPr="00852554" w:rsidRDefault="00555846"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r>
      <w:tr w:rsidR="00555846" w:rsidRPr="00852554" w14:paraId="58D4A783" w14:textId="77777777" w:rsidTr="00555846">
        <w:trPr>
          <w:trHeight w:val="243"/>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2FBA7" w14:textId="77777777" w:rsidR="00555846" w:rsidRPr="00852554" w:rsidRDefault="00555846" w:rsidP="0005007E">
            <w:pPr>
              <w:jc w:val="both"/>
              <w:rPr>
                <w:rFonts w:asciiTheme="minorHAnsi" w:eastAsia="Arial" w:hAnsiTheme="minorHAnsi" w:cstheme="minorHAnsi"/>
                <w:sz w:val="22"/>
                <w:szCs w:val="22"/>
              </w:rPr>
            </w:pPr>
            <w:r w:rsidRPr="00C54302">
              <w:rPr>
                <w:rFonts w:asciiTheme="minorHAnsi" w:eastAsia="Arial" w:hAnsiTheme="minorHAnsi" w:cstheme="minorHAnsi"/>
                <w:b/>
                <w:bCs/>
                <w:sz w:val="22"/>
                <w:szCs w:val="22"/>
              </w:rPr>
              <w:t>Sub-total for Activity 1.</w:t>
            </w:r>
            <w:r>
              <w:rPr>
                <w:rFonts w:asciiTheme="minorHAnsi" w:eastAsia="Arial" w:hAnsiTheme="minorHAnsi" w:cstheme="minorHAnsi"/>
                <w:b/>
                <w:bCs/>
                <w:sz w:val="22"/>
                <w:szCs w:val="22"/>
              </w:rPr>
              <w:t>1</w:t>
            </w:r>
          </w:p>
        </w:tc>
        <w:tc>
          <w:tcPr>
            <w:tcW w:w="43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2CCE"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CAD7B" w14:textId="77777777" w:rsidR="00555846" w:rsidRPr="00852554" w:rsidRDefault="00555846" w:rsidP="0005007E">
            <w:pPr>
              <w:jc w:val="both"/>
              <w:rPr>
                <w:rFonts w:asciiTheme="minorHAnsi" w:eastAsia="Arial" w:hAnsiTheme="minorHAnsi" w:cstheme="minorHAnsi"/>
                <w:sz w:val="22"/>
                <w:szCs w:val="22"/>
              </w:rPr>
            </w:pPr>
          </w:p>
        </w:tc>
      </w:tr>
      <w:tr w:rsidR="001912A6" w:rsidRPr="00852554" w14:paraId="06BE2F0D" w14:textId="77777777" w:rsidTr="00555846">
        <w:trPr>
          <w:trHeight w:val="243"/>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7E60E" w14:textId="2939F907" w:rsidR="001912A6" w:rsidRPr="00C54302" w:rsidRDefault="001912A6" w:rsidP="0005007E">
            <w:pPr>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Activity 1.2 </w:t>
            </w:r>
          </w:p>
        </w:tc>
        <w:tc>
          <w:tcPr>
            <w:tcW w:w="43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189EC" w14:textId="77777777" w:rsidR="001912A6" w:rsidRPr="00852554" w:rsidRDefault="001912A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4D1B7" w14:textId="77777777" w:rsidR="001912A6" w:rsidRPr="00852554" w:rsidRDefault="001912A6" w:rsidP="0005007E">
            <w:pPr>
              <w:jc w:val="both"/>
              <w:rPr>
                <w:rFonts w:asciiTheme="minorHAnsi" w:eastAsia="Arial" w:hAnsiTheme="minorHAnsi" w:cstheme="minorHAnsi"/>
                <w:sz w:val="22"/>
                <w:szCs w:val="22"/>
              </w:rPr>
            </w:pPr>
          </w:p>
        </w:tc>
      </w:tr>
      <w:tr w:rsidR="00555846" w:rsidRPr="00852554" w14:paraId="0DEF9580" w14:textId="77777777" w:rsidTr="00555846">
        <w:trPr>
          <w:trHeight w:val="225"/>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DF65" w14:textId="77777777" w:rsidR="00555846" w:rsidRPr="00852554" w:rsidRDefault="00555846" w:rsidP="0005007E">
            <w:pPr>
              <w:jc w:val="both"/>
              <w:rPr>
                <w:rFonts w:asciiTheme="minorHAnsi" w:eastAsia="Arial" w:hAnsiTheme="minorHAnsi" w:cstheme="minorHAnsi"/>
                <w:sz w:val="22"/>
                <w:szCs w:val="22"/>
              </w:rPr>
            </w:pPr>
            <w:r>
              <w:rPr>
                <w:rFonts w:asciiTheme="minorHAnsi" w:eastAsia="Arial" w:hAnsiTheme="minorHAnsi" w:cstheme="minorHAnsi"/>
                <w:sz w:val="22"/>
                <w:szCs w:val="22"/>
              </w:rPr>
              <w:t>1.2.1</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922BF" w14:textId="77777777" w:rsidR="00555846" w:rsidRPr="00852554" w:rsidRDefault="00555846" w:rsidP="0005007E">
            <w:pPr>
              <w:jc w:val="both"/>
              <w:rPr>
                <w:rFonts w:asciiTheme="minorHAnsi" w:eastAsia="Arial" w:hAnsiTheme="minorHAnsi" w:cstheme="minorHAnsi"/>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4C26D94B" w14:textId="77777777" w:rsidR="00555846" w:rsidRPr="00852554" w:rsidRDefault="00555846" w:rsidP="0005007E">
            <w:pPr>
              <w:jc w:val="both"/>
              <w:rPr>
                <w:rFonts w:asciiTheme="minorHAnsi" w:eastAsia="Arial" w:hAnsiTheme="minorHAnsi" w:cstheme="minorHAnsi"/>
                <w:sz w:val="22"/>
                <w:szCs w:val="22"/>
              </w:rPr>
            </w:pPr>
          </w:p>
        </w:tc>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AFF45"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FB88E" w14:textId="77777777" w:rsidR="00555846" w:rsidRPr="00852554" w:rsidRDefault="00555846" w:rsidP="0005007E">
            <w:pPr>
              <w:jc w:val="both"/>
              <w:rPr>
                <w:rFonts w:asciiTheme="minorHAnsi" w:eastAsia="Arial" w:hAnsiTheme="minorHAnsi" w:cstheme="minorHAnsi"/>
                <w:sz w:val="22"/>
                <w:szCs w:val="22"/>
              </w:rPr>
            </w:pPr>
          </w:p>
        </w:tc>
      </w:tr>
      <w:tr w:rsidR="00555846" w:rsidRPr="00852554" w14:paraId="5E16A399" w14:textId="77777777" w:rsidTr="00555846">
        <w:trPr>
          <w:trHeight w:val="243"/>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6FDCE" w14:textId="77777777" w:rsidR="00555846" w:rsidRPr="00852554" w:rsidRDefault="00555846" w:rsidP="0005007E">
            <w:pPr>
              <w:jc w:val="both"/>
              <w:rPr>
                <w:rFonts w:asciiTheme="minorHAnsi" w:eastAsia="Arial" w:hAnsiTheme="minorHAnsi" w:cstheme="minorHAnsi"/>
                <w:sz w:val="22"/>
                <w:szCs w:val="22"/>
              </w:rPr>
            </w:pPr>
            <w:r>
              <w:rPr>
                <w:rFonts w:asciiTheme="minorHAnsi" w:eastAsia="Arial" w:hAnsiTheme="minorHAnsi" w:cstheme="minorHAnsi"/>
                <w:sz w:val="22"/>
                <w:szCs w:val="22"/>
              </w:rPr>
              <w:t>1.2.2</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3AB6B" w14:textId="77777777" w:rsidR="00555846" w:rsidRPr="00852554" w:rsidRDefault="00555846" w:rsidP="0005007E">
            <w:pPr>
              <w:jc w:val="both"/>
              <w:rPr>
                <w:rFonts w:asciiTheme="minorHAnsi" w:eastAsia="Arial" w:hAnsiTheme="minorHAnsi" w:cstheme="minorHAnsi"/>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2F53EAB5" w14:textId="77777777" w:rsidR="00555846" w:rsidRPr="00852554" w:rsidRDefault="00555846" w:rsidP="0005007E">
            <w:pPr>
              <w:jc w:val="both"/>
              <w:rPr>
                <w:rFonts w:asciiTheme="minorHAnsi" w:eastAsia="Arial" w:hAnsiTheme="minorHAnsi" w:cstheme="minorHAnsi"/>
                <w:sz w:val="22"/>
                <w:szCs w:val="22"/>
              </w:rPr>
            </w:pPr>
          </w:p>
        </w:tc>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FFC7E"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64657" w14:textId="77777777" w:rsidR="00555846" w:rsidRPr="00852554" w:rsidRDefault="00555846" w:rsidP="0005007E">
            <w:pPr>
              <w:jc w:val="both"/>
              <w:rPr>
                <w:rFonts w:asciiTheme="minorHAnsi" w:eastAsia="Arial" w:hAnsiTheme="minorHAnsi" w:cstheme="minorHAnsi"/>
                <w:sz w:val="22"/>
                <w:szCs w:val="22"/>
              </w:rPr>
            </w:pPr>
          </w:p>
        </w:tc>
      </w:tr>
      <w:tr w:rsidR="00555846" w:rsidRPr="00852554" w14:paraId="3F90F08F" w14:textId="77777777" w:rsidTr="00555846">
        <w:trPr>
          <w:trHeight w:val="225"/>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6FAD3" w14:textId="77777777" w:rsidR="00555846" w:rsidRPr="00C54302" w:rsidRDefault="00555846" w:rsidP="0005007E">
            <w:pPr>
              <w:jc w:val="both"/>
              <w:rPr>
                <w:rFonts w:asciiTheme="minorHAnsi" w:eastAsia="Arial" w:hAnsiTheme="minorHAnsi" w:cstheme="minorHAnsi"/>
                <w:b/>
                <w:bCs/>
                <w:sz w:val="22"/>
                <w:szCs w:val="22"/>
              </w:rPr>
            </w:pPr>
            <w:r w:rsidRPr="00C54302">
              <w:rPr>
                <w:rFonts w:asciiTheme="minorHAnsi" w:eastAsia="Arial" w:hAnsiTheme="minorHAnsi" w:cstheme="minorHAnsi"/>
                <w:b/>
                <w:bCs/>
                <w:sz w:val="22"/>
                <w:szCs w:val="22"/>
              </w:rPr>
              <w:t>Sub-total for Activity 1.2</w:t>
            </w:r>
          </w:p>
        </w:tc>
        <w:tc>
          <w:tcPr>
            <w:tcW w:w="43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13510"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D7A70" w14:textId="77777777" w:rsidR="00555846" w:rsidRPr="00852554" w:rsidRDefault="00555846" w:rsidP="0005007E">
            <w:pPr>
              <w:jc w:val="both"/>
              <w:rPr>
                <w:rFonts w:asciiTheme="minorHAnsi" w:eastAsia="Arial" w:hAnsiTheme="minorHAnsi" w:cstheme="minorHAnsi"/>
                <w:sz w:val="22"/>
                <w:szCs w:val="22"/>
              </w:rPr>
            </w:pPr>
          </w:p>
        </w:tc>
      </w:tr>
      <w:tr w:rsidR="00555846" w:rsidRPr="00852554" w14:paraId="21E1B883" w14:textId="77777777" w:rsidTr="00555846">
        <w:trPr>
          <w:trHeight w:val="225"/>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9808E" w14:textId="77777777" w:rsidR="00555846" w:rsidRPr="00C54302" w:rsidRDefault="00555846" w:rsidP="0005007E">
            <w:pPr>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SUB-TOTAL for OUTPUT 1</w:t>
            </w:r>
          </w:p>
        </w:tc>
        <w:tc>
          <w:tcPr>
            <w:tcW w:w="43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5A2ED"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821AF" w14:textId="77777777" w:rsidR="00555846" w:rsidRPr="00852554" w:rsidRDefault="00555846" w:rsidP="0005007E">
            <w:pPr>
              <w:jc w:val="both"/>
              <w:rPr>
                <w:rFonts w:asciiTheme="minorHAnsi" w:eastAsia="Arial" w:hAnsiTheme="minorHAnsi" w:cstheme="minorHAnsi"/>
                <w:sz w:val="22"/>
                <w:szCs w:val="22"/>
              </w:rPr>
            </w:pPr>
          </w:p>
        </w:tc>
      </w:tr>
      <w:tr w:rsidR="00555846" w:rsidRPr="00852554" w14:paraId="4789E9F0" w14:textId="77777777" w:rsidTr="00494211">
        <w:trPr>
          <w:trHeight w:val="225"/>
        </w:trPr>
        <w:tc>
          <w:tcPr>
            <w:tcW w:w="32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6B702B44" w14:textId="77777777" w:rsidR="00555846" w:rsidRDefault="00555846" w:rsidP="0005007E">
            <w:pPr>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OUTPUT 2</w:t>
            </w:r>
          </w:p>
        </w:tc>
        <w:tc>
          <w:tcPr>
            <w:tcW w:w="4328"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4938B9F4"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20428EFF" w14:textId="77777777" w:rsidR="00555846" w:rsidRPr="00852554" w:rsidRDefault="00555846" w:rsidP="0005007E">
            <w:pPr>
              <w:jc w:val="both"/>
              <w:rPr>
                <w:rFonts w:asciiTheme="minorHAnsi" w:eastAsia="Arial" w:hAnsiTheme="minorHAnsi" w:cstheme="minorHAnsi"/>
                <w:sz w:val="22"/>
                <w:szCs w:val="22"/>
              </w:rPr>
            </w:pPr>
          </w:p>
        </w:tc>
      </w:tr>
      <w:tr w:rsidR="00D25350" w:rsidRPr="00852554" w14:paraId="478031D8" w14:textId="77777777" w:rsidTr="00494211">
        <w:trPr>
          <w:trHeight w:val="225"/>
        </w:trPr>
        <w:tc>
          <w:tcPr>
            <w:tcW w:w="32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22258EC" w14:textId="4299CEBA" w:rsidR="00D25350" w:rsidRDefault="00D25350" w:rsidP="0005007E">
            <w:pPr>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Activity 2.1</w:t>
            </w:r>
          </w:p>
        </w:tc>
        <w:tc>
          <w:tcPr>
            <w:tcW w:w="432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ABA1CB1" w14:textId="77777777" w:rsidR="00D25350" w:rsidRPr="00852554" w:rsidRDefault="00D25350"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0EB8CAA" w14:textId="77777777" w:rsidR="00D25350" w:rsidRPr="00852554" w:rsidRDefault="00D25350" w:rsidP="0005007E">
            <w:pPr>
              <w:jc w:val="both"/>
              <w:rPr>
                <w:rFonts w:asciiTheme="minorHAnsi" w:eastAsia="Arial" w:hAnsiTheme="minorHAnsi" w:cstheme="minorHAnsi"/>
                <w:sz w:val="22"/>
                <w:szCs w:val="22"/>
              </w:rPr>
            </w:pPr>
          </w:p>
        </w:tc>
      </w:tr>
      <w:tr w:rsidR="00555846" w:rsidRPr="00852554" w14:paraId="71B6FB3D" w14:textId="77777777" w:rsidTr="00555846">
        <w:trPr>
          <w:trHeight w:val="225"/>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59C69" w14:textId="77777777" w:rsidR="00555846" w:rsidRPr="00852554" w:rsidRDefault="00555846" w:rsidP="0005007E">
            <w:pPr>
              <w:jc w:val="both"/>
              <w:rPr>
                <w:rFonts w:asciiTheme="minorHAnsi" w:eastAsia="Arial" w:hAnsiTheme="minorHAnsi" w:cstheme="minorHAnsi"/>
                <w:sz w:val="22"/>
                <w:szCs w:val="22"/>
              </w:rPr>
            </w:pPr>
            <w:r>
              <w:rPr>
                <w:rFonts w:asciiTheme="minorHAnsi" w:eastAsia="Arial" w:hAnsiTheme="minorHAnsi" w:cstheme="minorHAnsi"/>
                <w:sz w:val="22"/>
                <w:szCs w:val="22"/>
              </w:rPr>
              <w:t>2</w:t>
            </w:r>
            <w:r w:rsidRPr="00852554">
              <w:rPr>
                <w:rFonts w:asciiTheme="minorHAnsi" w:eastAsia="Arial" w:hAnsiTheme="minorHAnsi" w:cstheme="minorHAnsi"/>
                <w:sz w:val="22"/>
                <w:szCs w:val="22"/>
              </w:rPr>
              <w:t>.1</w:t>
            </w:r>
            <w:r>
              <w:rPr>
                <w:rFonts w:asciiTheme="minorHAnsi" w:eastAsia="Arial" w:hAnsiTheme="minorHAnsi" w:cstheme="minorHAnsi"/>
                <w:sz w:val="22"/>
                <w:szCs w:val="22"/>
              </w:rPr>
              <w:t>.1</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E5D42" w14:textId="77777777" w:rsidR="00555846" w:rsidRPr="00852554" w:rsidRDefault="00555846" w:rsidP="0005007E">
            <w:pPr>
              <w:jc w:val="both"/>
              <w:rPr>
                <w:rFonts w:asciiTheme="minorHAnsi" w:eastAsia="Arial" w:hAnsiTheme="minorHAnsi" w:cstheme="minorHAnsi"/>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05FC8339" w14:textId="77777777" w:rsidR="00555846" w:rsidRPr="00852554" w:rsidRDefault="00555846" w:rsidP="0005007E">
            <w:pPr>
              <w:jc w:val="both"/>
              <w:rPr>
                <w:rFonts w:asciiTheme="minorHAnsi" w:eastAsia="Arial" w:hAnsiTheme="minorHAnsi" w:cstheme="minorHAnsi"/>
                <w:sz w:val="22"/>
                <w:szCs w:val="22"/>
              </w:rPr>
            </w:pPr>
          </w:p>
        </w:tc>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2D7CE"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DD937" w14:textId="77777777" w:rsidR="00555846" w:rsidRPr="00852554" w:rsidRDefault="00555846" w:rsidP="0005007E">
            <w:pPr>
              <w:jc w:val="both"/>
              <w:rPr>
                <w:rFonts w:asciiTheme="minorHAnsi" w:eastAsia="Arial" w:hAnsiTheme="minorHAnsi" w:cstheme="minorHAnsi"/>
                <w:sz w:val="22"/>
                <w:szCs w:val="22"/>
              </w:rPr>
            </w:pPr>
          </w:p>
        </w:tc>
      </w:tr>
      <w:tr w:rsidR="00555846" w:rsidRPr="00852554" w14:paraId="571C2797" w14:textId="77777777" w:rsidTr="00555846">
        <w:trPr>
          <w:trHeight w:val="225"/>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14F52" w14:textId="77777777" w:rsidR="00555846" w:rsidRPr="008D0876" w:rsidRDefault="00555846" w:rsidP="0005007E">
            <w:pPr>
              <w:jc w:val="both"/>
              <w:rPr>
                <w:rFonts w:asciiTheme="minorHAnsi" w:eastAsia="Arial" w:hAnsiTheme="minorHAnsi" w:cstheme="minorHAnsi"/>
                <w:sz w:val="22"/>
                <w:szCs w:val="22"/>
              </w:rPr>
            </w:pPr>
            <w:r w:rsidRPr="008D0876">
              <w:rPr>
                <w:rFonts w:asciiTheme="minorHAnsi" w:eastAsia="Arial" w:hAnsiTheme="minorHAnsi" w:cstheme="minorHAnsi"/>
                <w:sz w:val="22"/>
                <w:szCs w:val="22"/>
              </w:rPr>
              <w:t>2.1.2</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CAF84" w14:textId="77777777" w:rsidR="00555846" w:rsidRPr="00852554" w:rsidRDefault="00555846" w:rsidP="0005007E">
            <w:pPr>
              <w:jc w:val="both"/>
              <w:rPr>
                <w:rFonts w:asciiTheme="minorHAnsi" w:eastAsia="Arial" w:hAnsiTheme="minorHAnsi" w:cstheme="minorHAnsi"/>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304633AB" w14:textId="77777777" w:rsidR="00555846" w:rsidRPr="00852554" w:rsidRDefault="00555846" w:rsidP="0005007E">
            <w:pPr>
              <w:jc w:val="both"/>
              <w:rPr>
                <w:rFonts w:asciiTheme="minorHAnsi" w:eastAsia="Arial" w:hAnsiTheme="minorHAnsi" w:cstheme="minorHAnsi"/>
                <w:sz w:val="22"/>
                <w:szCs w:val="22"/>
              </w:rPr>
            </w:pPr>
          </w:p>
        </w:tc>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9035C"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2AAE6" w14:textId="77777777" w:rsidR="00555846" w:rsidRPr="00852554" w:rsidRDefault="00555846" w:rsidP="0005007E">
            <w:pPr>
              <w:jc w:val="both"/>
              <w:rPr>
                <w:rFonts w:asciiTheme="minorHAnsi" w:eastAsia="Arial" w:hAnsiTheme="minorHAnsi" w:cstheme="minorHAnsi"/>
                <w:sz w:val="22"/>
                <w:szCs w:val="22"/>
              </w:rPr>
            </w:pPr>
          </w:p>
        </w:tc>
      </w:tr>
      <w:tr w:rsidR="00BA490D" w:rsidRPr="00852554" w14:paraId="0D436847" w14:textId="77777777" w:rsidTr="009E39B3">
        <w:trPr>
          <w:trHeight w:val="225"/>
        </w:trPr>
        <w:tc>
          <w:tcPr>
            <w:tcW w:w="75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756DA" w14:textId="1C19B077" w:rsidR="00BA490D" w:rsidRPr="00852554" w:rsidRDefault="00BA490D" w:rsidP="0005007E">
            <w:pPr>
              <w:jc w:val="both"/>
              <w:rPr>
                <w:rFonts w:asciiTheme="minorHAnsi" w:eastAsia="Arial" w:hAnsiTheme="minorHAnsi" w:cstheme="minorHAnsi"/>
                <w:sz w:val="22"/>
                <w:szCs w:val="22"/>
              </w:rPr>
            </w:pPr>
            <w:r w:rsidRPr="00494211">
              <w:rPr>
                <w:rFonts w:asciiTheme="minorHAnsi" w:eastAsia="Arial" w:hAnsiTheme="minorHAnsi" w:cstheme="minorHAnsi"/>
                <w:b/>
                <w:bCs/>
                <w:sz w:val="22"/>
                <w:szCs w:val="22"/>
              </w:rPr>
              <w:t>Activity 2.2</w:t>
            </w: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BAAC1" w14:textId="77777777" w:rsidR="00BA490D" w:rsidRPr="00852554" w:rsidRDefault="00BA490D" w:rsidP="0005007E">
            <w:pPr>
              <w:jc w:val="both"/>
              <w:rPr>
                <w:rFonts w:asciiTheme="minorHAnsi" w:eastAsia="Arial" w:hAnsiTheme="minorHAnsi" w:cstheme="minorHAnsi"/>
                <w:sz w:val="22"/>
                <w:szCs w:val="22"/>
              </w:rPr>
            </w:pPr>
          </w:p>
        </w:tc>
      </w:tr>
      <w:tr w:rsidR="00555846" w:rsidRPr="00852554" w14:paraId="26E5A42E" w14:textId="77777777" w:rsidTr="00555846">
        <w:trPr>
          <w:trHeight w:val="225"/>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4130E" w14:textId="77777777" w:rsidR="00555846" w:rsidRPr="00C54302" w:rsidRDefault="00555846" w:rsidP="0005007E">
            <w:pPr>
              <w:jc w:val="both"/>
              <w:rPr>
                <w:rFonts w:asciiTheme="minorHAnsi" w:eastAsia="Arial" w:hAnsiTheme="minorHAnsi" w:cstheme="minorHAnsi"/>
                <w:b/>
                <w:bCs/>
                <w:sz w:val="22"/>
                <w:szCs w:val="22"/>
              </w:rPr>
            </w:pPr>
            <w:r w:rsidRPr="00C54302">
              <w:rPr>
                <w:rFonts w:asciiTheme="minorHAnsi" w:eastAsia="Arial" w:hAnsiTheme="minorHAnsi" w:cstheme="minorHAnsi"/>
                <w:b/>
                <w:bCs/>
                <w:sz w:val="22"/>
                <w:szCs w:val="22"/>
              </w:rPr>
              <w:t xml:space="preserve">Sub-total for Activity </w:t>
            </w:r>
            <w:r>
              <w:rPr>
                <w:rFonts w:asciiTheme="minorHAnsi" w:eastAsia="Arial" w:hAnsiTheme="minorHAnsi" w:cstheme="minorHAnsi"/>
                <w:b/>
                <w:bCs/>
                <w:sz w:val="22"/>
                <w:szCs w:val="22"/>
              </w:rPr>
              <w:t>2.1</w:t>
            </w:r>
          </w:p>
        </w:tc>
        <w:tc>
          <w:tcPr>
            <w:tcW w:w="43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BE0D2"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C9EF2" w14:textId="77777777" w:rsidR="00555846" w:rsidRPr="00852554" w:rsidRDefault="00555846" w:rsidP="0005007E">
            <w:pPr>
              <w:jc w:val="both"/>
              <w:rPr>
                <w:rFonts w:asciiTheme="minorHAnsi" w:eastAsia="Arial" w:hAnsiTheme="minorHAnsi" w:cstheme="minorHAnsi"/>
                <w:sz w:val="22"/>
                <w:szCs w:val="22"/>
              </w:rPr>
            </w:pPr>
          </w:p>
        </w:tc>
      </w:tr>
      <w:tr w:rsidR="00555846" w:rsidRPr="00852554" w14:paraId="649645F2" w14:textId="77777777" w:rsidTr="00555846">
        <w:trPr>
          <w:trHeight w:val="225"/>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C76B0" w14:textId="77777777" w:rsidR="00555846" w:rsidRPr="00852554" w:rsidRDefault="00555846" w:rsidP="0005007E">
            <w:pPr>
              <w:jc w:val="both"/>
              <w:rPr>
                <w:rFonts w:asciiTheme="minorHAnsi" w:eastAsia="Arial" w:hAnsiTheme="minorHAnsi" w:cstheme="minorHAnsi"/>
                <w:sz w:val="22"/>
                <w:szCs w:val="22"/>
              </w:rPr>
            </w:pPr>
            <w:r>
              <w:rPr>
                <w:rFonts w:asciiTheme="minorHAnsi" w:eastAsia="Arial" w:hAnsiTheme="minorHAnsi" w:cstheme="minorHAnsi"/>
                <w:sz w:val="22"/>
                <w:szCs w:val="22"/>
              </w:rPr>
              <w:t>2</w:t>
            </w:r>
            <w:r w:rsidRPr="00852554">
              <w:rPr>
                <w:rFonts w:asciiTheme="minorHAnsi" w:eastAsia="Arial" w:hAnsiTheme="minorHAnsi" w:cstheme="minorHAnsi"/>
                <w:sz w:val="22"/>
                <w:szCs w:val="22"/>
              </w:rPr>
              <w:t>.</w:t>
            </w:r>
            <w:r>
              <w:rPr>
                <w:rFonts w:asciiTheme="minorHAnsi" w:eastAsia="Arial" w:hAnsiTheme="minorHAnsi" w:cstheme="minorHAnsi"/>
                <w:sz w:val="22"/>
                <w:szCs w:val="22"/>
              </w:rPr>
              <w:t>2.1</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22722" w14:textId="77777777" w:rsidR="00555846" w:rsidRPr="00852554" w:rsidRDefault="00555846" w:rsidP="0005007E">
            <w:pPr>
              <w:jc w:val="both"/>
              <w:rPr>
                <w:rFonts w:asciiTheme="minorHAnsi" w:eastAsia="Arial" w:hAnsiTheme="minorHAnsi" w:cstheme="minorHAnsi"/>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37D44474" w14:textId="77777777" w:rsidR="00555846" w:rsidRPr="00852554" w:rsidRDefault="00555846" w:rsidP="0005007E">
            <w:pPr>
              <w:jc w:val="both"/>
              <w:rPr>
                <w:rFonts w:asciiTheme="minorHAnsi" w:eastAsia="Arial" w:hAnsiTheme="minorHAnsi" w:cstheme="minorHAnsi"/>
                <w:sz w:val="22"/>
                <w:szCs w:val="22"/>
              </w:rPr>
            </w:pPr>
          </w:p>
        </w:tc>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2EEC7"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F43ED" w14:textId="77777777" w:rsidR="00555846" w:rsidRPr="00852554" w:rsidRDefault="00555846" w:rsidP="0005007E">
            <w:pPr>
              <w:jc w:val="both"/>
              <w:rPr>
                <w:rFonts w:asciiTheme="minorHAnsi" w:eastAsia="Arial" w:hAnsiTheme="minorHAnsi" w:cstheme="minorHAnsi"/>
                <w:sz w:val="22"/>
                <w:szCs w:val="22"/>
              </w:rPr>
            </w:pPr>
          </w:p>
        </w:tc>
      </w:tr>
      <w:tr w:rsidR="00555846" w:rsidRPr="00852554" w14:paraId="2D0F2983" w14:textId="77777777" w:rsidTr="00555846">
        <w:trPr>
          <w:trHeight w:val="225"/>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64527" w14:textId="77777777" w:rsidR="00555846" w:rsidRPr="00852554" w:rsidRDefault="00555846" w:rsidP="0005007E">
            <w:pPr>
              <w:jc w:val="both"/>
              <w:rPr>
                <w:rFonts w:asciiTheme="minorHAnsi" w:eastAsia="Arial" w:hAnsiTheme="minorHAnsi" w:cstheme="minorHAnsi"/>
                <w:sz w:val="22"/>
                <w:szCs w:val="22"/>
              </w:rPr>
            </w:pPr>
            <w:r>
              <w:rPr>
                <w:rFonts w:asciiTheme="minorHAnsi" w:eastAsia="Arial" w:hAnsiTheme="minorHAnsi" w:cstheme="minorHAnsi"/>
                <w:sz w:val="22"/>
                <w:szCs w:val="22"/>
              </w:rPr>
              <w:t>2</w:t>
            </w:r>
            <w:r w:rsidRPr="00852554">
              <w:rPr>
                <w:rFonts w:asciiTheme="minorHAnsi" w:eastAsia="Arial" w:hAnsiTheme="minorHAnsi" w:cstheme="minorHAnsi"/>
                <w:sz w:val="22"/>
                <w:szCs w:val="22"/>
              </w:rPr>
              <w:t>.</w:t>
            </w:r>
            <w:r>
              <w:rPr>
                <w:rFonts w:asciiTheme="minorHAnsi" w:eastAsia="Arial" w:hAnsiTheme="minorHAnsi" w:cstheme="minorHAnsi"/>
                <w:sz w:val="22"/>
                <w:szCs w:val="22"/>
              </w:rPr>
              <w:t>2.2</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7ED1E" w14:textId="77777777" w:rsidR="00555846" w:rsidRPr="00852554" w:rsidRDefault="00555846" w:rsidP="0005007E">
            <w:pPr>
              <w:jc w:val="both"/>
              <w:rPr>
                <w:rFonts w:asciiTheme="minorHAnsi" w:eastAsia="Arial" w:hAnsiTheme="minorHAnsi" w:cstheme="minorHAnsi"/>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72706CCA" w14:textId="77777777" w:rsidR="00555846" w:rsidRPr="00852554" w:rsidRDefault="00555846" w:rsidP="0005007E">
            <w:pPr>
              <w:jc w:val="both"/>
              <w:rPr>
                <w:rFonts w:asciiTheme="minorHAnsi" w:eastAsia="Arial" w:hAnsiTheme="minorHAnsi" w:cstheme="minorHAnsi"/>
                <w:sz w:val="22"/>
                <w:szCs w:val="22"/>
              </w:rPr>
            </w:pPr>
          </w:p>
        </w:tc>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A79DE"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2167C" w14:textId="77777777" w:rsidR="00555846" w:rsidRPr="00852554" w:rsidRDefault="00555846" w:rsidP="0005007E">
            <w:pPr>
              <w:jc w:val="both"/>
              <w:rPr>
                <w:rFonts w:asciiTheme="minorHAnsi" w:eastAsia="Arial" w:hAnsiTheme="minorHAnsi" w:cstheme="minorHAnsi"/>
                <w:sz w:val="22"/>
                <w:szCs w:val="22"/>
              </w:rPr>
            </w:pPr>
          </w:p>
        </w:tc>
      </w:tr>
      <w:tr w:rsidR="00555846" w:rsidRPr="00852554" w14:paraId="3DE42AD0" w14:textId="77777777" w:rsidTr="00555846">
        <w:trPr>
          <w:trHeight w:val="225"/>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E81DC" w14:textId="77777777" w:rsidR="00555846" w:rsidRPr="00C54302" w:rsidRDefault="00555846" w:rsidP="0005007E">
            <w:pPr>
              <w:jc w:val="both"/>
              <w:rPr>
                <w:rFonts w:asciiTheme="minorHAnsi" w:eastAsia="Arial" w:hAnsiTheme="minorHAnsi" w:cstheme="minorHAnsi"/>
                <w:b/>
                <w:bCs/>
                <w:sz w:val="22"/>
                <w:szCs w:val="22"/>
              </w:rPr>
            </w:pPr>
            <w:r w:rsidRPr="00C54302">
              <w:rPr>
                <w:rFonts w:asciiTheme="minorHAnsi" w:eastAsia="Arial" w:hAnsiTheme="minorHAnsi" w:cstheme="minorHAnsi"/>
                <w:b/>
                <w:bCs/>
                <w:sz w:val="22"/>
                <w:szCs w:val="22"/>
              </w:rPr>
              <w:t xml:space="preserve">Sub-total for Activity </w:t>
            </w:r>
            <w:r>
              <w:rPr>
                <w:rFonts w:asciiTheme="minorHAnsi" w:eastAsia="Arial" w:hAnsiTheme="minorHAnsi" w:cstheme="minorHAnsi"/>
                <w:b/>
                <w:bCs/>
                <w:sz w:val="22"/>
                <w:szCs w:val="22"/>
              </w:rPr>
              <w:t>2</w:t>
            </w:r>
            <w:r w:rsidRPr="00C54302">
              <w:rPr>
                <w:rFonts w:asciiTheme="minorHAnsi" w:eastAsia="Arial" w:hAnsiTheme="minorHAnsi" w:cstheme="minorHAnsi"/>
                <w:b/>
                <w:bCs/>
                <w:sz w:val="22"/>
                <w:szCs w:val="22"/>
              </w:rPr>
              <w:t>.2</w:t>
            </w:r>
          </w:p>
        </w:tc>
        <w:tc>
          <w:tcPr>
            <w:tcW w:w="43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8AE8A"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CA0E6" w14:textId="77777777" w:rsidR="00555846" w:rsidRPr="00852554" w:rsidRDefault="00555846" w:rsidP="0005007E">
            <w:pPr>
              <w:jc w:val="both"/>
              <w:rPr>
                <w:rFonts w:asciiTheme="minorHAnsi" w:eastAsia="Arial" w:hAnsiTheme="minorHAnsi" w:cstheme="minorHAnsi"/>
                <w:sz w:val="22"/>
                <w:szCs w:val="22"/>
              </w:rPr>
            </w:pPr>
          </w:p>
        </w:tc>
      </w:tr>
      <w:tr w:rsidR="00555846" w:rsidRPr="00852554" w14:paraId="1FDECB9C" w14:textId="77777777" w:rsidTr="00555846">
        <w:trPr>
          <w:trHeight w:val="225"/>
        </w:trPr>
        <w:tc>
          <w:tcPr>
            <w:tcW w:w="3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B48D2" w14:textId="77777777" w:rsidR="00555846" w:rsidRPr="00C54302" w:rsidRDefault="00555846" w:rsidP="0005007E">
            <w:pPr>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SUB-TOTAL for OUTPUT 2</w:t>
            </w:r>
          </w:p>
        </w:tc>
        <w:tc>
          <w:tcPr>
            <w:tcW w:w="43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5A9A1" w14:textId="77777777" w:rsidR="00555846" w:rsidRPr="00852554" w:rsidRDefault="00555846" w:rsidP="0005007E">
            <w:pPr>
              <w:jc w:val="both"/>
              <w:rPr>
                <w:rFonts w:asciiTheme="minorHAnsi" w:eastAsia="Arial" w:hAnsiTheme="minorHAnsi" w:cstheme="minorHAnsi"/>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983BD" w14:textId="77777777" w:rsidR="00555846" w:rsidRPr="00852554" w:rsidRDefault="00555846" w:rsidP="0005007E">
            <w:pPr>
              <w:jc w:val="both"/>
              <w:rPr>
                <w:rFonts w:asciiTheme="minorHAnsi" w:eastAsia="Arial" w:hAnsiTheme="minorHAnsi" w:cstheme="minorHAnsi"/>
                <w:sz w:val="22"/>
                <w:szCs w:val="22"/>
              </w:rPr>
            </w:pPr>
          </w:p>
        </w:tc>
      </w:tr>
      <w:tr w:rsidR="00555846" w:rsidRPr="00852554" w14:paraId="50831946" w14:textId="77777777" w:rsidTr="00BA490D">
        <w:trPr>
          <w:trHeight w:val="262"/>
        </w:trPr>
        <w:tc>
          <w:tcPr>
            <w:tcW w:w="754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35EA4D" w14:textId="77777777" w:rsidR="00555846" w:rsidRPr="00852554" w:rsidRDefault="00555846" w:rsidP="0005007E">
            <w:pPr>
              <w:rPr>
                <w:rFonts w:asciiTheme="minorHAnsi" w:eastAsia="Arial" w:hAnsiTheme="minorHAnsi" w:cstheme="minorHAnsi"/>
                <w:b/>
                <w:sz w:val="22"/>
                <w:szCs w:val="22"/>
              </w:rPr>
            </w:pPr>
            <w:r w:rsidRPr="00852554">
              <w:rPr>
                <w:rFonts w:asciiTheme="minorHAnsi" w:eastAsia="Arial" w:hAnsiTheme="minorHAnsi" w:cstheme="minorHAnsi"/>
                <w:b/>
                <w:sz w:val="22"/>
                <w:szCs w:val="22"/>
              </w:rPr>
              <w:t>Total:</w:t>
            </w:r>
          </w:p>
        </w:tc>
        <w:tc>
          <w:tcPr>
            <w:tcW w:w="2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C6A6284" w14:textId="77777777" w:rsidR="00555846" w:rsidRPr="00852554" w:rsidRDefault="00555846" w:rsidP="0005007E">
            <w:pPr>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r>
    </w:tbl>
    <w:p w14:paraId="2693ACDB" w14:textId="3CF004EF" w:rsidR="00A8419C" w:rsidRPr="000C0447" w:rsidRDefault="00A8419C" w:rsidP="0005007E">
      <w:pPr>
        <w:ind w:left="720" w:hanging="720"/>
        <w:rPr>
          <w:rFonts w:asciiTheme="minorHAnsi" w:hAnsiTheme="minorHAnsi" w:cstheme="minorHAnsi"/>
          <w:b/>
          <w:i/>
          <w:sz w:val="22"/>
          <w:szCs w:val="22"/>
        </w:rPr>
      </w:pPr>
      <w:r w:rsidRPr="006D01C2">
        <w:rPr>
          <w:rFonts w:asciiTheme="minorHAnsi" w:hAnsiTheme="minorHAnsi" w:cstheme="minorHAnsi"/>
          <w:b/>
          <w:i/>
          <w:sz w:val="22"/>
          <w:szCs w:val="22"/>
        </w:rPr>
        <w:t>*</w:t>
      </w:r>
      <w:r w:rsidRPr="006D01C2">
        <w:rPr>
          <w:rFonts w:asciiTheme="minorHAnsi" w:hAnsiTheme="minorHAnsi" w:cstheme="minorHAnsi"/>
          <w:b/>
          <w:i/>
          <w:sz w:val="22"/>
          <w:szCs w:val="22"/>
        </w:rPr>
        <w:tab/>
      </w:r>
      <w:r w:rsidRPr="006D01C2">
        <w:rPr>
          <w:rFonts w:asciiTheme="minorHAnsi" w:hAnsiTheme="minorHAnsi" w:cstheme="minorHAnsi"/>
          <w:i/>
          <w:sz w:val="22"/>
          <w:szCs w:val="22"/>
        </w:rPr>
        <w:t>Please note that all budget Lines are for costs related only to grant Activities.</w:t>
      </w:r>
      <w:r w:rsidRPr="006D01C2">
        <w:rPr>
          <w:rFonts w:asciiTheme="minorHAnsi" w:hAnsiTheme="minorHAnsi" w:cstheme="minorHAnsi"/>
          <w:b/>
          <w:i/>
          <w:sz w:val="22"/>
          <w:szCs w:val="22"/>
        </w:rPr>
        <w:t xml:space="preserve"> </w:t>
      </w:r>
    </w:p>
    <w:p w14:paraId="0A5B21B5" w14:textId="09E69190" w:rsidR="00A8419C" w:rsidRPr="006D01C2" w:rsidRDefault="00A8419C" w:rsidP="0005007E">
      <w:pPr>
        <w:ind w:left="720" w:hanging="720"/>
        <w:rPr>
          <w:rFonts w:asciiTheme="minorHAnsi" w:hAnsiTheme="minorHAnsi" w:cstheme="minorHAnsi"/>
          <w:b/>
          <w:sz w:val="22"/>
          <w:szCs w:val="22"/>
        </w:rPr>
      </w:pPr>
      <w:r w:rsidRPr="006D01C2">
        <w:rPr>
          <w:rFonts w:asciiTheme="minorHAnsi" w:hAnsiTheme="minorHAnsi" w:cstheme="minorHAnsi"/>
          <w:sz w:val="22"/>
          <w:szCs w:val="22"/>
        </w:rPr>
        <w:br w:type="page"/>
      </w:r>
      <w:r w:rsidRPr="006D01C2">
        <w:rPr>
          <w:rFonts w:asciiTheme="minorHAnsi" w:hAnsiTheme="minorHAnsi" w:cstheme="minorHAnsi"/>
          <w:b/>
          <w:sz w:val="22"/>
          <w:szCs w:val="22"/>
        </w:rPr>
        <w:lastRenderedPageBreak/>
        <w:t>Annex B</w:t>
      </w:r>
    </w:p>
    <w:p w14:paraId="6528CF8E" w14:textId="77777777" w:rsidR="00A8419C" w:rsidRPr="006D01C2" w:rsidRDefault="00A8419C" w:rsidP="0005007E">
      <w:pPr>
        <w:jc w:val="center"/>
        <w:rPr>
          <w:rFonts w:asciiTheme="minorHAnsi" w:hAnsiTheme="minorHAnsi" w:cstheme="minorHAnsi"/>
          <w:b/>
          <w:sz w:val="22"/>
          <w:szCs w:val="22"/>
        </w:rPr>
      </w:pPr>
      <w:r w:rsidRPr="006D01C2">
        <w:rPr>
          <w:rFonts w:asciiTheme="minorHAnsi" w:hAnsiTheme="minorHAnsi" w:cstheme="minorHAnsi"/>
          <w:b/>
          <w:sz w:val="22"/>
          <w:szCs w:val="22"/>
        </w:rPr>
        <w:t>REPORTING FORMAT</w:t>
      </w:r>
    </w:p>
    <w:p w14:paraId="69AF5A44" w14:textId="77777777" w:rsidR="00A8419C" w:rsidRPr="006D01C2" w:rsidRDefault="00A8419C" w:rsidP="0005007E">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8419C" w:rsidRPr="006D01C2" w14:paraId="799992ED" w14:textId="77777777" w:rsidTr="00A13FC3">
        <w:trPr>
          <w:trHeight w:val="618"/>
        </w:trPr>
        <w:tc>
          <w:tcPr>
            <w:tcW w:w="9576" w:type="dxa"/>
            <w:shd w:val="pct15" w:color="000000" w:fill="FFFFFF"/>
            <w:vAlign w:val="center"/>
          </w:tcPr>
          <w:p w14:paraId="0726E130" w14:textId="77777777" w:rsidR="00A8419C" w:rsidRPr="006D01C2" w:rsidRDefault="00A8419C" w:rsidP="0005007E">
            <w:pPr>
              <w:pStyle w:val="Heading4"/>
              <w:jc w:val="center"/>
              <w:rPr>
                <w:rFonts w:asciiTheme="minorHAnsi" w:hAnsiTheme="minorHAnsi" w:cstheme="minorHAnsi"/>
                <w:caps/>
                <w:spacing w:val="-3"/>
                <w:sz w:val="22"/>
                <w:szCs w:val="22"/>
              </w:rPr>
            </w:pPr>
            <w:r w:rsidRPr="006D01C2">
              <w:rPr>
                <w:rFonts w:asciiTheme="minorHAnsi" w:hAnsiTheme="minorHAnsi" w:cstheme="minorHAnsi"/>
                <w:caps/>
                <w:spacing w:val="-3"/>
                <w:sz w:val="22"/>
                <w:szCs w:val="22"/>
              </w:rPr>
              <w:t xml:space="preserve">THE NARRATIVE AND THE FINANCIAL report to be prepared by the Recipient Institution.  </w:t>
            </w:r>
          </w:p>
        </w:tc>
      </w:tr>
    </w:tbl>
    <w:p w14:paraId="7491B59D" w14:textId="77777777" w:rsidR="00A8419C" w:rsidRPr="006D01C2" w:rsidRDefault="00A8419C" w:rsidP="0005007E">
      <w:pPr>
        <w:rPr>
          <w:rFonts w:asciiTheme="minorHAnsi" w:hAnsiTheme="minorHAnsi" w:cstheme="minorHAnsi"/>
          <w:sz w:val="22"/>
          <w:szCs w:val="22"/>
        </w:rPr>
      </w:pPr>
      <w:r w:rsidRPr="006D01C2">
        <w:rPr>
          <w:rFonts w:asciiTheme="minorHAnsi" w:hAnsiTheme="minorHAnsi" w:cstheme="minorHAnsi"/>
          <w:b/>
          <w:sz w:val="22"/>
          <w:szCs w:val="22"/>
        </w:rPr>
        <w:t>Recipient Institution: _______________</w:t>
      </w:r>
      <w:r w:rsidRPr="006D01C2">
        <w:rPr>
          <w:rFonts w:asciiTheme="minorHAnsi" w:hAnsiTheme="minorHAnsi" w:cstheme="minorHAnsi"/>
          <w:b/>
          <w:sz w:val="22"/>
          <w:szCs w:val="22"/>
        </w:rPr>
        <w:tab/>
      </w:r>
      <w:r w:rsidRPr="006D01C2">
        <w:rPr>
          <w:rFonts w:asciiTheme="minorHAnsi" w:hAnsiTheme="minorHAnsi" w:cstheme="minorHAnsi"/>
          <w:b/>
          <w:sz w:val="22"/>
          <w:szCs w:val="22"/>
        </w:rPr>
        <w:tab/>
      </w:r>
      <w:r w:rsidRPr="006D01C2">
        <w:rPr>
          <w:rFonts w:asciiTheme="minorHAnsi" w:hAnsiTheme="minorHAnsi" w:cstheme="minorHAnsi"/>
          <w:b/>
          <w:sz w:val="22"/>
          <w:szCs w:val="22"/>
        </w:rPr>
        <w:tab/>
      </w:r>
      <w:r w:rsidRPr="006D01C2">
        <w:rPr>
          <w:rFonts w:asciiTheme="minorHAnsi" w:hAnsiTheme="minorHAnsi" w:cstheme="minorHAnsi"/>
          <w:b/>
          <w:sz w:val="22"/>
          <w:szCs w:val="22"/>
        </w:rPr>
        <w:tab/>
      </w:r>
      <w:r w:rsidRPr="006D01C2">
        <w:rPr>
          <w:rFonts w:asciiTheme="minorHAnsi" w:hAnsiTheme="minorHAnsi" w:cstheme="minorHAnsi"/>
          <w:b/>
          <w:sz w:val="22"/>
          <w:szCs w:val="22"/>
        </w:rPr>
        <w:tab/>
      </w:r>
      <w:r w:rsidRPr="006D01C2">
        <w:rPr>
          <w:rFonts w:asciiTheme="minorHAnsi" w:hAnsiTheme="minorHAnsi" w:cstheme="minorHAnsi"/>
          <w:b/>
          <w:sz w:val="22"/>
          <w:szCs w:val="22"/>
        </w:rPr>
        <w:tab/>
      </w:r>
      <w:r w:rsidRPr="006D01C2">
        <w:rPr>
          <w:rFonts w:asciiTheme="minorHAnsi" w:hAnsiTheme="minorHAnsi" w:cstheme="minorHAnsi"/>
          <w:sz w:val="22"/>
          <w:szCs w:val="22"/>
        </w:rPr>
        <w:t>Year_______</w:t>
      </w:r>
    </w:p>
    <w:p w14:paraId="14F14C5D" w14:textId="77777777" w:rsidR="00A8419C" w:rsidRPr="006D01C2" w:rsidRDefault="00A8419C" w:rsidP="0005007E">
      <w:pPr>
        <w:rPr>
          <w:rFonts w:asciiTheme="minorHAnsi" w:hAnsiTheme="minorHAnsi" w:cstheme="minorHAnsi"/>
          <w:b/>
          <w:sz w:val="22"/>
          <w:szCs w:val="22"/>
        </w:rPr>
      </w:pPr>
    </w:p>
    <w:p w14:paraId="080B36DF" w14:textId="77777777" w:rsidR="00A8419C" w:rsidRPr="006D01C2" w:rsidRDefault="00A8419C" w:rsidP="0005007E">
      <w:pPr>
        <w:rPr>
          <w:rFonts w:asciiTheme="minorHAnsi" w:hAnsiTheme="minorHAnsi" w:cstheme="minorHAnsi"/>
          <w:b/>
          <w:sz w:val="22"/>
          <w:szCs w:val="22"/>
        </w:rPr>
      </w:pPr>
      <w:r w:rsidRPr="006D01C2">
        <w:rPr>
          <w:rFonts w:asciiTheme="minorHAnsi" w:hAnsiTheme="minorHAnsi" w:cstheme="minorHAnsi"/>
          <w:b/>
          <w:sz w:val="22"/>
          <w:szCs w:val="22"/>
        </w:rPr>
        <w:t>Period covering this report:</w:t>
      </w:r>
    </w:p>
    <w:p w14:paraId="3144CD7F" w14:textId="77777777" w:rsidR="00A8419C" w:rsidRPr="006D01C2" w:rsidRDefault="3C82DB35" w:rsidP="0005007E">
      <w:pPr>
        <w:numPr>
          <w:ilvl w:val="0"/>
          <w:numId w:val="17"/>
        </w:numPr>
        <w:ind w:left="284" w:hanging="284"/>
        <w:jc w:val="both"/>
        <w:rPr>
          <w:rFonts w:asciiTheme="minorHAnsi" w:hAnsiTheme="minorHAnsi" w:cstheme="minorBidi"/>
          <w:sz w:val="22"/>
          <w:szCs w:val="22"/>
        </w:rPr>
      </w:pPr>
      <w:r w:rsidRPr="2D4DCD09">
        <w:rPr>
          <w:rFonts w:asciiTheme="minorHAnsi" w:hAnsiTheme="minorHAnsi" w:cstheme="minorBidi"/>
          <w:sz w:val="22"/>
          <w:szCs w:val="22"/>
        </w:rPr>
        <w:t xml:space="preserve">This report must be completed by the Recipient Institution and accepted by </w:t>
      </w:r>
      <w:proofErr w:type="gramStart"/>
      <w:r w:rsidRPr="2D4DCD09">
        <w:rPr>
          <w:rFonts w:asciiTheme="minorHAnsi" w:hAnsiTheme="minorHAnsi" w:cstheme="minorBidi"/>
          <w:sz w:val="22"/>
          <w:szCs w:val="22"/>
        </w:rPr>
        <w:t>UNDP</w:t>
      </w:r>
      <w:proofErr w:type="gramEnd"/>
    </w:p>
    <w:p w14:paraId="378C5BBA" w14:textId="77777777" w:rsidR="00A8419C" w:rsidRPr="006D01C2" w:rsidRDefault="3C82DB35" w:rsidP="0005007E">
      <w:pPr>
        <w:numPr>
          <w:ilvl w:val="0"/>
          <w:numId w:val="17"/>
        </w:numPr>
        <w:ind w:left="284" w:hanging="284"/>
        <w:jc w:val="both"/>
        <w:rPr>
          <w:rFonts w:asciiTheme="minorHAnsi" w:hAnsiTheme="minorHAnsi" w:cstheme="minorBidi"/>
          <w:sz w:val="22"/>
          <w:szCs w:val="22"/>
        </w:rPr>
      </w:pPr>
      <w:r w:rsidRPr="2D4DCD09">
        <w:rPr>
          <w:rFonts w:asciiTheme="minorHAnsi" w:hAnsiTheme="minorHAnsi" w:cstheme="minorBidi"/>
          <w:sz w:val="22"/>
          <w:szCs w:val="22"/>
        </w:rPr>
        <w:t xml:space="preserve">The Recipient Institution must attach any relevant evidence to support the activities </w:t>
      </w:r>
      <w:proofErr w:type="gramStart"/>
      <w:r w:rsidRPr="2D4DCD09">
        <w:rPr>
          <w:rFonts w:asciiTheme="minorHAnsi" w:hAnsiTheme="minorHAnsi" w:cstheme="minorBidi"/>
          <w:sz w:val="22"/>
          <w:szCs w:val="22"/>
        </w:rPr>
        <w:t>reported</w:t>
      </w:r>
      <w:proofErr w:type="gramEnd"/>
    </w:p>
    <w:p w14:paraId="1EA7B934" w14:textId="77777777" w:rsidR="00A8419C" w:rsidRPr="006D01C2" w:rsidRDefault="3C82DB35" w:rsidP="0005007E">
      <w:pPr>
        <w:numPr>
          <w:ilvl w:val="0"/>
          <w:numId w:val="17"/>
        </w:numPr>
        <w:ind w:left="284" w:hanging="284"/>
        <w:jc w:val="both"/>
        <w:rPr>
          <w:rFonts w:asciiTheme="minorHAnsi" w:hAnsiTheme="minorHAnsi" w:cstheme="minorBidi"/>
          <w:sz w:val="22"/>
          <w:szCs w:val="22"/>
        </w:rPr>
      </w:pPr>
      <w:r w:rsidRPr="2D4DCD09">
        <w:rPr>
          <w:rFonts w:asciiTheme="minorHAnsi" w:hAnsiTheme="minorHAnsi" w:cstheme="minorBidi"/>
          <w:sz w:val="22"/>
          <w:szCs w:val="22"/>
        </w:rPr>
        <w:t xml:space="preserve">The information provided below must correspond to the information that appears in the financial </w:t>
      </w:r>
      <w:proofErr w:type="gramStart"/>
      <w:r w:rsidRPr="2D4DCD09">
        <w:rPr>
          <w:rFonts w:asciiTheme="minorHAnsi" w:hAnsiTheme="minorHAnsi" w:cstheme="minorBidi"/>
          <w:sz w:val="22"/>
          <w:szCs w:val="22"/>
        </w:rPr>
        <w:t>report</w:t>
      </w:r>
      <w:proofErr w:type="gramEnd"/>
    </w:p>
    <w:p w14:paraId="2378B012" w14:textId="0EF3EE26" w:rsidR="00A8419C" w:rsidRDefault="3C82DB35" w:rsidP="0005007E">
      <w:pPr>
        <w:numPr>
          <w:ilvl w:val="0"/>
          <w:numId w:val="17"/>
        </w:numPr>
        <w:ind w:left="284" w:hanging="284"/>
        <w:jc w:val="both"/>
        <w:rPr>
          <w:rFonts w:asciiTheme="minorHAnsi" w:hAnsiTheme="minorHAnsi" w:cstheme="minorBidi"/>
          <w:sz w:val="22"/>
          <w:szCs w:val="22"/>
        </w:rPr>
      </w:pPr>
      <w:r w:rsidRPr="2D4DCD09">
        <w:rPr>
          <w:rFonts w:asciiTheme="minorHAnsi" w:hAnsiTheme="minorHAnsi" w:cstheme="minorBidi"/>
          <w:sz w:val="22"/>
          <w:szCs w:val="22"/>
        </w:rPr>
        <w:t xml:space="preserve">Attach the accepted grant proposal to this </w:t>
      </w:r>
      <w:proofErr w:type="gramStart"/>
      <w:r w:rsidRPr="2D4DCD09">
        <w:rPr>
          <w:rFonts w:asciiTheme="minorHAnsi" w:hAnsiTheme="minorHAnsi" w:cstheme="minorBidi"/>
          <w:sz w:val="22"/>
          <w:szCs w:val="22"/>
        </w:rPr>
        <w:t>report</w:t>
      </w:r>
      <w:proofErr w:type="gramEnd"/>
    </w:p>
    <w:p w14:paraId="3F03E279" w14:textId="77777777" w:rsidR="000725B1" w:rsidRPr="006D01C2" w:rsidRDefault="000725B1" w:rsidP="0005007E">
      <w:pPr>
        <w:ind w:left="284"/>
        <w:jc w:val="both"/>
        <w:rPr>
          <w:rFonts w:asciiTheme="minorHAnsi" w:hAnsiTheme="minorHAnsi" w:cstheme="minorBidi"/>
          <w:sz w:val="22"/>
          <w:szCs w:val="22"/>
        </w:rPr>
      </w:pPr>
    </w:p>
    <w:p w14:paraId="010D947E" w14:textId="2D8AC06F" w:rsidR="00A8419C" w:rsidRPr="006D01C2" w:rsidRDefault="00A8419C" w:rsidP="0005007E">
      <w:pPr>
        <w:rPr>
          <w:rFonts w:asciiTheme="minorHAnsi" w:hAnsiTheme="minorHAnsi" w:cstheme="minorHAnsi"/>
          <w:b/>
          <w:sz w:val="22"/>
          <w:szCs w:val="22"/>
        </w:rPr>
      </w:pPr>
      <w:r w:rsidRPr="006D01C2">
        <w:rPr>
          <w:rFonts w:asciiTheme="minorHAnsi" w:hAnsiTheme="minorHAnsi" w:cstheme="minorHAnsi"/>
          <w:b/>
          <w:sz w:val="22"/>
          <w:szCs w:val="22"/>
        </w:rPr>
        <w:t>Performance:</w:t>
      </w:r>
    </w:p>
    <w:p w14:paraId="6D248C34" w14:textId="77777777" w:rsidR="00A8419C" w:rsidRPr="006D01C2" w:rsidRDefault="00A8419C" w:rsidP="0005007E">
      <w:pPr>
        <w:pStyle w:val="ListParagraph"/>
        <w:numPr>
          <w:ilvl w:val="0"/>
          <w:numId w:val="18"/>
        </w:numPr>
        <w:contextualSpacing/>
        <w:rPr>
          <w:rFonts w:asciiTheme="minorHAnsi" w:hAnsiTheme="minorHAnsi" w:cstheme="minorHAnsi"/>
        </w:rPr>
      </w:pPr>
      <w:r w:rsidRPr="006D01C2">
        <w:rPr>
          <w:rFonts w:asciiTheme="minorHAnsi" w:hAnsiTheme="minorHAnsi" w:cstheme="minorHAnsi"/>
          <w:b/>
        </w:rPr>
        <w:t>Workplan Performance</w:t>
      </w:r>
      <w:r w:rsidRPr="006D01C2">
        <w:rPr>
          <w:rFonts w:asciiTheme="minorHAnsi" w:hAnsiTheme="minorHAnsi" w:cstheme="minorHAnsi"/>
        </w:rPr>
        <w:t xml:space="preserve"> (cumulative, including the current period)</w:t>
      </w:r>
    </w:p>
    <w:p w14:paraId="2E2396A5" w14:textId="77777777" w:rsidR="00A8419C" w:rsidRDefault="00A8419C" w:rsidP="0005007E">
      <w:pPr>
        <w:pStyle w:val="ListParagraph"/>
        <w:rPr>
          <w:rFonts w:asciiTheme="minorHAnsi" w:hAnsiTheme="minorHAnsi" w:cstheme="minorHAnsi"/>
        </w:rPr>
      </w:pPr>
    </w:p>
    <w:tbl>
      <w:tblPr>
        <w:tblW w:w="9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4"/>
        <w:gridCol w:w="298"/>
        <w:gridCol w:w="268"/>
        <w:gridCol w:w="317"/>
        <w:gridCol w:w="331"/>
        <w:gridCol w:w="338"/>
        <w:gridCol w:w="326"/>
        <w:gridCol w:w="317"/>
        <w:gridCol w:w="387"/>
        <w:gridCol w:w="1219"/>
        <w:gridCol w:w="1219"/>
      </w:tblGrid>
      <w:tr w:rsidR="00E54EC9" w:rsidRPr="00A73D84" w14:paraId="16001DCE" w14:textId="105239B8" w:rsidTr="00F62B44">
        <w:trPr>
          <w:trHeight w:val="272"/>
          <w:jc w:val="center"/>
        </w:trPr>
        <w:tc>
          <w:tcPr>
            <w:tcW w:w="4214" w:type="dxa"/>
            <w:vMerge w:val="restart"/>
            <w:shd w:val="clear" w:color="auto" w:fill="FFFF99"/>
          </w:tcPr>
          <w:p w14:paraId="16C6DE31" w14:textId="75D60B5F" w:rsidR="00E54EC9" w:rsidRPr="00A73D84" w:rsidRDefault="006E47E2" w:rsidP="0005007E">
            <w:pPr>
              <w:jc w:val="center"/>
              <w:rPr>
                <w:rFonts w:asciiTheme="minorHAnsi" w:eastAsia="Arial" w:hAnsiTheme="minorHAnsi" w:cstheme="minorHAnsi"/>
                <w:b/>
                <w:sz w:val="22"/>
                <w:szCs w:val="22"/>
              </w:rPr>
            </w:pPr>
            <w:r>
              <w:rPr>
                <w:rFonts w:asciiTheme="minorHAnsi" w:eastAsia="Arial" w:hAnsiTheme="minorHAnsi" w:cstheme="minorHAnsi"/>
                <w:b/>
                <w:sz w:val="22"/>
                <w:szCs w:val="22"/>
              </w:rPr>
              <w:t>Completed Activities</w:t>
            </w:r>
            <w:r w:rsidR="00E54EC9" w:rsidRPr="00A73D84">
              <w:rPr>
                <w:rFonts w:asciiTheme="minorHAnsi" w:eastAsia="Arial" w:hAnsiTheme="minorHAnsi" w:cstheme="minorHAnsi"/>
                <w:b/>
                <w:sz w:val="22"/>
                <w:szCs w:val="22"/>
              </w:rPr>
              <w:t xml:space="preserve">    </w:t>
            </w:r>
          </w:p>
        </w:tc>
        <w:tc>
          <w:tcPr>
            <w:tcW w:w="1214" w:type="dxa"/>
            <w:gridSpan w:val="4"/>
            <w:tcBorders>
              <w:right w:val="single" w:sz="4" w:space="0" w:color="auto"/>
            </w:tcBorders>
            <w:shd w:val="clear" w:color="auto" w:fill="FFFF99"/>
          </w:tcPr>
          <w:p w14:paraId="429E305C" w14:textId="29EB3BD7" w:rsidR="00E54EC9" w:rsidRPr="009A7A9D" w:rsidRDefault="00E54EC9" w:rsidP="0005007E">
            <w:pPr>
              <w:jc w:val="center"/>
              <w:rPr>
                <w:rFonts w:asciiTheme="minorHAnsi" w:eastAsia="Arial" w:hAnsiTheme="minorHAnsi" w:cstheme="minorHAnsi"/>
                <w:bCs/>
                <w:sz w:val="22"/>
                <w:szCs w:val="22"/>
              </w:rPr>
            </w:pPr>
            <w:r>
              <w:rPr>
                <w:rFonts w:asciiTheme="minorHAnsi" w:eastAsia="Arial" w:hAnsiTheme="minorHAnsi" w:cstheme="minorHAnsi"/>
                <w:b/>
                <w:sz w:val="22"/>
                <w:szCs w:val="22"/>
              </w:rPr>
              <w:t>Time Period 1</w:t>
            </w:r>
          </w:p>
        </w:tc>
        <w:tc>
          <w:tcPr>
            <w:tcW w:w="1368" w:type="dxa"/>
            <w:gridSpan w:val="4"/>
            <w:tcBorders>
              <w:left w:val="single" w:sz="4" w:space="0" w:color="auto"/>
            </w:tcBorders>
            <w:shd w:val="clear" w:color="auto" w:fill="FFFF99"/>
          </w:tcPr>
          <w:p w14:paraId="4F4F0660" w14:textId="686C9DB6" w:rsidR="00E54EC9" w:rsidRPr="00311F9C" w:rsidRDefault="00E54EC9" w:rsidP="0005007E">
            <w:pPr>
              <w:jc w:val="center"/>
              <w:rPr>
                <w:rFonts w:asciiTheme="minorHAnsi" w:eastAsia="Arial" w:hAnsiTheme="minorHAnsi" w:cstheme="minorHAnsi"/>
                <w:b/>
                <w:sz w:val="22"/>
                <w:szCs w:val="22"/>
              </w:rPr>
            </w:pPr>
            <w:r>
              <w:rPr>
                <w:rFonts w:asciiTheme="minorHAnsi" w:eastAsia="Arial" w:hAnsiTheme="minorHAnsi" w:cstheme="minorHAnsi"/>
                <w:b/>
                <w:sz w:val="22"/>
                <w:szCs w:val="22"/>
              </w:rPr>
              <w:t>Time Period 2</w:t>
            </w:r>
          </w:p>
        </w:tc>
        <w:tc>
          <w:tcPr>
            <w:tcW w:w="1219" w:type="dxa"/>
            <w:vMerge w:val="restart"/>
            <w:shd w:val="clear" w:color="auto" w:fill="FFFF99"/>
          </w:tcPr>
          <w:p w14:paraId="25B46253" w14:textId="77777777" w:rsidR="00E54EC9" w:rsidRPr="00A73D84" w:rsidRDefault="00E54EC9" w:rsidP="0005007E">
            <w:pPr>
              <w:jc w:val="center"/>
              <w:rPr>
                <w:rFonts w:asciiTheme="minorHAnsi" w:hAnsiTheme="minorHAnsi" w:cstheme="minorHAnsi"/>
                <w:b/>
                <w:bCs/>
                <w:sz w:val="22"/>
                <w:szCs w:val="22"/>
              </w:rPr>
            </w:pPr>
            <w:r w:rsidRPr="00A73D84">
              <w:rPr>
                <w:rFonts w:asciiTheme="minorHAnsi" w:hAnsiTheme="minorHAnsi" w:cstheme="minorHAnsi"/>
                <w:b/>
                <w:bCs/>
                <w:sz w:val="22"/>
                <w:szCs w:val="22"/>
              </w:rPr>
              <w:t xml:space="preserve">Planned Budget for the Activity </w:t>
            </w:r>
          </w:p>
          <w:p w14:paraId="142CCEA4" w14:textId="38315DB9" w:rsidR="00E54EC9" w:rsidRPr="00A73D84" w:rsidRDefault="00E54EC9" w:rsidP="0005007E">
            <w:pPr>
              <w:jc w:val="center"/>
              <w:rPr>
                <w:rFonts w:asciiTheme="minorHAnsi" w:eastAsia="Arial" w:hAnsiTheme="minorHAnsi" w:cstheme="minorHAnsi"/>
                <w:b/>
                <w:sz w:val="22"/>
                <w:szCs w:val="22"/>
              </w:rPr>
            </w:pPr>
            <w:r w:rsidRPr="00A73D84">
              <w:rPr>
                <w:rFonts w:asciiTheme="minorHAnsi" w:hAnsiTheme="minorHAnsi" w:cstheme="minorHAnsi"/>
                <w:b/>
                <w:bCs/>
                <w:sz w:val="22"/>
                <w:szCs w:val="22"/>
              </w:rPr>
              <w:t xml:space="preserve">(in </w:t>
            </w:r>
            <w:r>
              <w:rPr>
                <w:rFonts w:asciiTheme="minorHAnsi" w:hAnsiTheme="minorHAnsi" w:cstheme="minorHAnsi"/>
                <w:b/>
                <w:bCs/>
                <w:sz w:val="22"/>
                <w:szCs w:val="22"/>
              </w:rPr>
              <w:t>GEL</w:t>
            </w:r>
            <w:r w:rsidRPr="00A73D84">
              <w:rPr>
                <w:rFonts w:asciiTheme="minorHAnsi" w:hAnsiTheme="minorHAnsi" w:cstheme="minorHAnsi"/>
                <w:b/>
                <w:bCs/>
                <w:sz w:val="22"/>
                <w:szCs w:val="22"/>
              </w:rPr>
              <w:t>)</w:t>
            </w:r>
          </w:p>
        </w:tc>
        <w:tc>
          <w:tcPr>
            <w:tcW w:w="1219" w:type="dxa"/>
            <w:vMerge w:val="restart"/>
            <w:shd w:val="clear" w:color="auto" w:fill="FFFF99"/>
          </w:tcPr>
          <w:p w14:paraId="5BB79FE6" w14:textId="77777777" w:rsidR="00E54EC9" w:rsidRPr="006D01C2" w:rsidRDefault="00E54EC9" w:rsidP="0005007E">
            <w:pPr>
              <w:jc w:val="center"/>
              <w:rPr>
                <w:rFonts w:asciiTheme="minorHAnsi" w:hAnsiTheme="minorHAnsi" w:cstheme="minorHAnsi"/>
                <w:b/>
                <w:bCs/>
                <w:sz w:val="22"/>
                <w:szCs w:val="22"/>
              </w:rPr>
            </w:pPr>
            <w:r w:rsidRPr="006D01C2">
              <w:rPr>
                <w:rFonts w:asciiTheme="minorHAnsi" w:hAnsiTheme="minorHAnsi" w:cstheme="minorHAnsi"/>
                <w:b/>
                <w:bCs/>
                <w:sz w:val="22"/>
                <w:szCs w:val="22"/>
              </w:rPr>
              <w:t>Funds Delivered for the Activity</w:t>
            </w:r>
          </w:p>
          <w:p w14:paraId="3D7D13AC" w14:textId="37AB3087" w:rsidR="00E54EC9" w:rsidRPr="00A73D84" w:rsidRDefault="00E54EC9" w:rsidP="0005007E">
            <w:pPr>
              <w:jc w:val="center"/>
              <w:rPr>
                <w:rFonts w:asciiTheme="minorHAnsi" w:hAnsiTheme="minorHAnsi" w:cstheme="minorHAnsi"/>
                <w:b/>
                <w:bCs/>
                <w:sz w:val="22"/>
                <w:szCs w:val="22"/>
              </w:rPr>
            </w:pPr>
            <w:r w:rsidRPr="006D01C2">
              <w:rPr>
                <w:rFonts w:asciiTheme="minorHAnsi" w:hAnsiTheme="minorHAnsi" w:cstheme="minorHAnsi"/>
                <w:b/>
                <w:bCs/>
                <w:sz w:val="22"/>
                <w:szCs w:val="22"/>
              </w:rPr>
              <w:t xml:space="preserve">(in </w:t>
            </w:r>
            <w:r>
              <w:rPr>
                <w:rFonts w:asciiTheme="minorHAnsi" w:hAnsiTheme="minorHAnsi" w:cstheme="minorHAnsi"/>
                <w:b/>
                <w:bCs/>
                <w:sz w:val="22"/>
                <w:szCs w:val="22"/>
                <w:lang w:val="en-US"/>
              </w:rPr>
              <w:t>GEL</w:t>
            </w:r>
            <w:r w:rsidRPr="006D01C2">
              <w:rPr>
                <w:rFonts w:asciiTheme="minorHAnsi" w:hAnsiTheme="minorHAnsi" w:cstheme="minorHAnsi"/>
                <w:b/>
                <w:bCs/>
                <w:sz w:val="22"/>
                <w:szCs w:val="22"/>
              </w:rPr>
              <w:t>)</w:t>
            </w:r>
          </w:p>
        </w:tc>
      </w:tr>
      <w:tr w:rsidR="00E54EC9" w:rsidRPr="00A73D84" w14:paraId="5D2512F7" w14:textId="0268806F" w:rsidTr="00F62B44">
        <w:trPr>
          <w:trHeight w:val="272"/>
          <w:jc w:val="center"/>
        </w:trPr>
        <w:tc>
          <w:tcPr>
            <w:tcW w:w="4214" w:type="dxa"/>
            <w:vMerge/>
            <w:shd w:val="clear" w:color="auto" w:fill="FFFF99"/>
          </w:tcPr>
          <w:p w14:paraId="1D843278" w14:textId="77777777" w:rsidR="00E54EC9" w:rsidRPr="00A73D84" w:rsidRDefault="00E54EC9" w:rsidP="0005007E">
            <w:pPr>
              <w:jc w:val="center"/>
              <w:rPr>
                <w:rFonts w:asciiTheme="minorHAnsi" w:eastAsia="Arial" w:hAnsiTheme="minorHAnsi" w:cstheme="minorHAnsi"/>
                <w:b/>
                <w:sz w:val="22"/>
                <w:szCs w:val="22"/>
              </w:rPr>
            </w:pPr>
          </w:p>
        </w:tc>
        <w:tc>
          <w:tcPr>
            <w:tcW w:w="2582" w:type="dxa"/>
            <w:gridSpan w:val="8"/>
            <w:shd w:val="clear" w:color="auto" w:fill="FFFF99"/>
          </w:tcPr>
          <w:p w14:paraId="7390D5C5"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Month</w:t>
            </w:r>
            <w:r w:rsidRPr="00A73D84">
              <w:rPr>
                <w:rFonts w:asciiTheme="minorHAnsi" w:hAnsiTheme="minorHAnsi" w:cstheme="minorHAnsi"/>
                <w:b/>
                <w:bCs/>
                <w:sz w:val="22"/>
                <w:szCs w:val="22"/>
                <w:vertAlign w:val="superscript"/>
              </w:rPr>
              <w:t>2</w:t>
            </w:r>
          </w:p>
        </w:tc>
        <w:tc>
          <w:tcPr>
            <w:tcW w:w="1219" w:type="dxa"/>
            <w:vMerge/>
            <w:shd w:val="clear" w:color="auto" w:fill="FFFF99"/>
          </w:tcPr>
          <w:p w14:paraId="1665DEE7" w14:textId="77777777" w:rsidR="00E54EC9" w:rsidRPr="00A73D84" w:rsidRDefault="00E54EC9" w:rsidP="0005007E">
            <w:pPr>
              <w:jc w:val="center"/>
              <w:rPr>
                <w:rFonts w:asciiTheme="minorHAnsi" w:hAnsiTheme="minorHAnsi" w:cstheme="minorHAnsi"/>
                <w:b/>
                <w:bCs/>
                <w:sz w:val="22"/>
                <w:szCs w:val="22"/>
              </w:rPr>
            </w:pPr>
          </w:p>
        </w:tc>
        <w:tc>
          <w:tcPr>
            <w:tcW w:w="1219" w:type="dxa"/>
            <w:vMerge/>
            <w:shd w:val="clear" w:color="auto" w:fill="FFFF99"/>
          </w:tcPr>
          <w:p w14:paraId="7E13D8B8" w14:textId="77777777" w:rsidR="00E54EC9" w:rsidRPr="00A73D84" w:rsidRDefault="00E54EC9" w:rsidP="0005007E">
            <w:pPr>
              <w:jc w:val="center"/>
              <w:rPr>
                <w:rFonts w:asciiTheme="minorHAnsi" w:hAnsiTheme="minorHAnsi" w:cstheme="minorHAnsi"/>
                <w:b/>
                <w:bCs/>
                <w:sz w:val="22"/>
                <w:szCs w:val="22"/>
              </w:rPr>
            </w:pPr>
          </w:p>
        </w:tc>
      </w:tr>
      <w:tr w:rsidR="00E54EC9" w:rsidRPr="00A73D84" w14:paraId="3DD08E80" w14:textId="5A6E061A" w:rsidTr="00F62B44">
        <w:trPr>
          <w:trHeight w:val="272"/>
          <w:jc w:val="center"/>
        </w:trPr>
        <w:tc>
          <w:tcPr>
            <w:tcW w:w="4214" w:type="dxa"/>
            <w:vMerge/>
            <w:shd w:val="clear" w:color="auto" w:fill="FFFF99"/>
          </w:tcPr>
          <w:p w14:paraId="72557FC5" w14:textId="77777777" w:rsidR="00E54EC9" w:rsidRPr="00A73D84" w:rsidRDefault="00E54EC9" w:rsidP="0005007E">
            <w:pPr>
              <w:widowControl w:val="0"/>
              <w:rPr>
                <w:rFonts w:asciiTheme="minorHAnsi" w:eastAsia="Arial" w:hAnsiTheme="minorHAnsi" w:cstheme="minorHAnsi"/>
                <w:b/>
                <w:sz w:val="22"/>
                <w:szCs w:val="22"/>
              </w:rPr>
            </w:pPr>
          </w:p>
        </w:tc>
        <w:tc>
          <w:tcPr>
            <w:tcW w:w="298" w:type="dxa"/>
            <w:shd w:val="clear" w:color="auto" w:fill="FFFF99"/>
          </w:tcPr>
          <w:p w14:paraId="551393F0"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1</w:t>
            </w:r>
          </w:p>
        </w:tc>
        <w:tc>
          <w:tcPr>
            <w:tcW w:w="268" w:type="dxa"/>
            <w:shd w:val="clear" w:color="auto" w:fill="FFFF99"/>
          </w:tcPr>
          <w:p w14:paraId="6B1F4343"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2</w:t>
            </w:r>
          </w:p>
        </w:tc>
        <w:tc>
          <w:tcPr>
            <w:tcW w:w="317" w:type="dxa"/>
            <w:shd w:val="clear" w:color="auto" w:fill="FFFF99"/>
          </w:tcPr>
          <w:p w14:paraId="296462D1"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3</w:t>
            </w:r>
          </w:p>
        </w:tc>
        <w:tc>
          <w:tcPr>
            <w:tcW w:w="331" w:type="dxa"/>
            <w:shd w:val="clear" w:color="auto" w:fill="FFFF99"/>
          </w:tcPr>
          <w:p w14:paraId="0B2FC0F9"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4</w:t>
            </w:r>
          </w:p>
        </w:tc>
        <w:tc>
          <w:tcPr>
            <w:tcW w:w="338" w:type="dxa"/>
            <w:shd w:val="clear" w:color="auto" w:fill="FFFF99"/>
          </w:tcPr>
          <w:p w14:paraId="420ACA27"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5</w:t>
            </w:r>
          </w:p>
        </w:tc>
        <w:tc>
          <w:tcPr>
            <w:tcW w:w="326" w:type="dxa"/>
            <w:shd w:val="clear" w:color="auto" w:fill="FFFF99"/>
          </w:tcPr>
          <w:p w14:paraId="32FA0EC3"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6</w:t>
            </w:r>
          </w:p>
        </w:tc>
        <w:tc>
          <w:tcPr>
            <w:tcW w:w="317" w:type="dxa"/>
            <w:shd w:val="clear" w:color="auto" w:fill="FFFF99"/>
          </w:tcPr>
          <w:p w14:paraId="3E152B74" w14:textId="77777777" w:rsidR="00E54EC9" w:rsidRPr="00A73D84" w:rsidRDefault="00E54EC9" w:rsidP="0005007E">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7</w:t>
            </w:r>
          </w:p>
        </w:tc>
        <w:tc>
          <w:tcPr>
            <w:tcW w:w="387" w:type="dxa"/>
            <w:shd w:val="clear" w:color="auto" w:fill="FFFF99"/>
          </w:tcPr>
          <w:p w14:paraId="4D30C819" w14:textId="77777777" w:rsidR="00E54EC9" w:rsidRPr="00A73D84" w:rsidRDefault="00E54EC9" w:rsidP="0005007E">
            <w:pPr>
              <w:jc w:val="center"/>
              <w:rPr>
                <w:rFonts w:asciiTheme="minorHAnsi" w:eastAsia="Arial" w:hAnsiTheme="minorHAnsi" w:cstheme="minorHAnsi"/>
                <w:b/>
                <w:sz w:val="22"/>
                <w:szCs w:val="22"/>
              </w:rPr>
            </w:pPr>
            <w:r>
              <w:rPr>
                <w:rFonts w:asciiTheme="minorHAnsi" w:eastAsia="Arial" w:hAnsiTheme="minorHAnsi" w:cstheme="minorHAnsi"/>
                <w:b/>
                <w:sz w:val="22"/>
                <w:szCs w:val="22"/>
              </w:rPr>
              <w:t>8</w:t>
            </w:r>
          </w:p>
        </w:tc>
        <w:tc>
          <w:tcPr>
            <w:tcW w:w="1219" w:type="dxa"/>
            <w:vMerge/>
            <w:shd w:val="clear" w:color="auto" w:fill="FFFF99"/>
          </w:tcPr>
          <w:p w14:paraId="63794172" w14:textId="77777777" w:rsidR="00E54EC9" w:rsidRPr="00A73D84" w:rsidRDefault="00E54EC9" w:rsidP="0005007E">
            <w:pPr>
              <w:jc w:val="center"/>
              <w:rPr>
                <w:rFonts w:asciiTheme="minorHAnsi" w:eastAsia="Arial" w:hAnsiTheme="minorHAnsi" w:cstheme="minorHAnsi"/>
                <w:b/>
                <w:sz w:val="22"/>
                <w:szCs w:val="22"/>
              </w:rPr>
            </w:pPr>
          </w:p>
        </w:tc>
        <w:tc>
          <w:tcPr>
            <w:tcW w:w="1219" w:type="dxa"/>
            <w:vMerge/>
            <w:shd w:val="clear" w:color="auto" w:fill="FFFF99"/>
          </w:tcPr>
          <w:p w14:paraId="49ECFC92" w14:textId="77777777" w:rsidR="00E54EC9" w:rsidRPr="00A73D84" w:rsidRDefault="00E54EC9" w:rsidP="0005007E">
            <w:pPr>
              <w:jc w:val="center"/>
              <w:rPr>
                <w:rFonts w:asciiTheme="minorHAnsi" w:eastAsia="Arial" w:hAnsiTheme="minorHAnsi" w:cstheme="minorHAnsi"/>
                <w:b/>
                <w:sz w:val="22"/>
                <w:szCs w:val="22"/>
              </w:rPr>
            </w:pPr>
          </w:p>
        </w:tc>
      </w:tr>
      <w:tr w:rsidR="00183C80" w:rsidRPr="00A73D84" w14:paraId="63497980" w14:textId="23A240D0" w:rsidTr="00F62B44">
        <w:trPr>
          <w:trHeight w:val="272"/>
          <w:jc w:val="center"/>
        </w:trPr>
        <w:tc>
          <w:tcPr>
            <w:tcW w:w="4214" w:type="dxa"/>
            <w:vAlign w:val="center"/>
          </w:tcPr>
          <w:p w14:paraId="015726F5" w14:textId="2FA2E00A" w:rsidR="00183C80" w:rsidRPr="006302BC" w:rsidRDefault="00183C80" w:rsidP="0005007E">
            <w:pPr>
              <w:rPr>
                <w:rFonts w:asciiTheme="minorHAnsi" w:eastAsia="Arial" w:hAnsiTheme="minorHAnsi" w:cstheme="minorHAnsi"/>
                <w:b/>
                <w:bCs/>
                <w:i/>
                <w:iCs/>
                <w:sz w:val="22"/>
                <w:szCs w:val="22"/>
              </w:rPr>
            </w:pPr>
            <w:r w:rsidRPr="00183C80">
              <w:rPr>
                <w:rFonts w:asciiTheme="minorHAnsi" w:hAnsiTheme="minorHAnsi" w:cstheme="minorHAnsi"/>
                <w:b/>
                <w:bCs/>
                <w:iCs/>
                <w:sz w:val="22"/>
                <w:szCs w:val="22"/>
              </w:rPr>
              <w:t>Output 1</w:t>
            </w:r>
          </w:p>
        </w:tc>
        <w:tc>
          <w:tcPr>
            <w:tcW w:w="298" w:type="dxa"/>
          </w:tcPr>
          <w:p w14:paraId="077E33D6" w14:textId="77777777" w:rsidR="00183C80" w:rsidRPr="00A73D84" w:rsidRDefault="00183C80" w:rsidP="0005007E">
            <w:pPr>
              <w:rPr>
                <w:rFonts w:asciiTheme="minorHAnsi" w:eastAsia="Arial" w:hAnsiTheme="minorHAnsi" w:cstheme="minorHAnsi"/>
                <w:sz w:val="22"/>
                <w:szCs w:val="22"/>
              </w:rPr>
            </w:pPr>
          </w:p>
        </w:tc>
        <w:tc>
          <w:tcPr>
            <w:tcW w:w="268" w:type="dxa"/>
          </w:tcPr>
          <w:p w14:paraId="0F976061" w14:textId="77777777" w:rsidR="00183C80" w:rsidRPr="00A73D84" w:rsidRDefault="00183C80" w:rsidP="0005007E">
            <w:pPr>
              <w:rPr>
                <w:rFonts w:asciiTheme="minorHAnsi" w:eastAsia="Arial" w:hAnsiTheme="minorHAnsi" w:cstheme="minorHAnsi"/>
                <w:sz w:val="22"/>
                <w:szCs w:val="22"/>
              </w:rPr>
            </w:pPr>
          </w:p>
        </w:tc>
        <w:tc>
          <w:tcPr>
            <w:tcW w:w="317" w:type="dxa"/>
          </w:tcPr>
          <w:p w14:paraId="3D591ABB" w14:textId="77777777" w:rsidR="00183C80" w:rsidRPr="00A73D84" w:rsidRDefault="00183C80" w:rsidP="0005007E">
            <w:pPr>
              <w:rPr>
                <w:rFonts w:asciiTheme="minorHAnsi" w:eastAsia="Arial" w:hAnsiTheme="minorHAnsi" w:cstheme="minorHAnsi"/>
                <w:sz w:val="22"/>
                <w:szCs w:val="22"/>
              </w:rPr>
            </w:pPr>
          </w:p>
        </w:tc>
        <w:tc>
          <w:tcPr>
            <w:tcW w:w="331" w:type="dxa"/>
          </w:tcPr>
          <w:p w14:paraId="1E633D95" w14:textId="77777777" w:rsidR="00183C80" w:rsidRPr="00A73D84" w:rsidRDefault="00183C80" w:rsidP="0005007E">
            <w:pPr>
              <w:rPr>
                <w:rFonts w:asciiTheme="minorHAnsi" w:eastAsia="Arial" w:hAnsiTheme="minorHAnsi" w:cstheme="minorHAnsi"/>
                <w:sz w:val="22"/>
                <w:szCs w:val="22"/>
              </w:rPr>
            </w:pPr>
          </w:p>
        </w:tc>
        <w:tc>
          <w:tcPr>
            <w:tcW w:w="338" w:type="dxa"/>
          </w:tcPr>
          <w:p w14:paraId="603E3D6A" w14:textId="77777777" w:rsidR="00183C80" w:rsidRPr="00A73D84" w:rsidRDefault="00183C80" w:rsidP="0005007E">
            <w:pPr>
              <w:rPr>
                <w:rFonts w:asciiTheme="minorHAnsi" w:eastAsia="Arial" w:hAnsiTheme="minorHAnsi" w:cstheme="minorHAnsi"/>
                <w:sz w:val="22"/>
                <w:szCs w:val="22"/>
              </w:rPr>
            </w:pPr>
          </w:p>
        </w:tc>
        <w:tc>
          <w:tcPr>
            <w:tcW w:w="326" w:type="dxa"/>
          </w:tcPr>
          <w:p w14:paraId="4EC705DD" w14:textId="77777777" w:rsidR="00183C80" w:rsidRPr="00A73D84" w:rsidRDefault="00183C80" w:rsidP="0005007E">
            <w:pPr>
              <w:rPr>
                <w:rFonts w:asciiTheme="minorHAnsi" w:eastAsia="Arial" w:hAnsiTheme="minorHAnsi" w:cstheme="minorHAnsi"/>
                <w:sz w:val="22"/>
                <w:szCs w:val="22"/>
              </w:rPr>
            </w:pPr>
          </w:p>
        </w:tc>
        <w:tc>
          <w:tcPr>
            <w:tcW w:w="317" w:type="dxa"/>
          </w:tcPr>
          <w:p w14:paraId="4438E0E0" w14:textId="77777777" w:rsidR="00183C80" w:rsidRPr="00A73D84" w:rsidRDefault="00183C80" w:rsidP="0005007E">
            <w:pPr>
              <w:rPr>
                <w:rFonts w:asciiTheme="minorHAnsi" w:eastAsia="Arial" w:hAnsiTheme="minorHAnsi" w:cstheme="minorHAnsi"/>
                <w:sz w:val="22"/>
                <w:szCs w:val="22"/>
              </w:rPr>
            </w:pPr>
          </w:p>
        </w:tc>
        <w:tc>
          <w:tcPr>
            <w:tcW w:w="387" w:type="dxa"/>
          </w:tcPr>
          <w:p w14:paraId="5517D94D" w14:textId="77777777" w:rsidR="00183C80" w:rsidRPr="00A73D84" w:rsidRDefault="00183C80" w:rsidP="0005007E">
            <w:pPr>
              <w:rPr>
                <w:rFonts w:asciiTheme="minorHAnsi" w:eastAsia="Arial" w:hAnsiTheme="minorHAnsi" w:cstheme="minorHAnsi"/>
                <w:sz w:val="22"/>
                <w:szCs w:val="22"/>
              </w:rPr>
            </w:pPr>
          </w:p>
        </w:tc>
        <w:tc>
          <w:tcPr>
            <w:tcW w:w="1219" w:type="dxa"/>
          </w:tcPr>
          <w:p w14:paraId="0EF83658" w14:textId="77777777" w:rsidR="00183C80" w:rsidRPr="00A73D84" w:rsidRDefault="00183C80" w:rsidP="0005007E">
            <w:pPr>
              <w:rPr>
                <w:rFonts w:asciiTheme="minorHAnsi" w:eastAsia="Arial" w:hAnsiTheme="minorHAnsi" w:cstheme="minorHAnsi"/>
                <w:sz w:val="22"/>
                <w:szCs w:val="22"/>
              </w:rPr>
            </w:pPr>
          </w:p>
        </w:tc>
        <w:tc>
          <w:tcPr>
            <w:tcW w:w="1219" w:type="dxa"/>
          </w:tcPr>
          <w:p w14:paraId="229D21E3" w14:textId="77777777" w:rsidR="00183C80" w:rsidRPr="00A73D84" w:rsidRDefault="00183C80" w:rsidP="0005007E">
            <w:pPr>
              <w:rPr>
                <w:rFonts w:asciiTheme="minorHAnsi" w:eastAsia="Arial" w:hAnsiTheme="minorHAnsi" w:cstheme="minorHAnsi"/>
                <w:sz w:val="22"/>
                <w:szCs w:val="22"/>
              </w:rPr>
            </w:pPr>
          </w:p>
        </w:tc>
      </w:tr>
      <w:tr w:rsidR="00183C80" w:rsidRPr="00A73D84" w14:paraId="2DFE4D7C" w14:textId="0129CF65" w:rsidTr="00F62B44">
        <w:trPr>
          <w:trHeight w:val="272"/>
          <w:jc w:val="center"/>
        </w:trPr>
        <w:tc>
          <w:tcPr>
            <w:tcW w:w="4214" w:type="dxa"/>
            <w:vAlign w:val="center"/>
          </w:tcPr>
          <w:p w14:paraId="340280F9" w14:textId="5423E747" w:rsidR="00183C80" w:rsidRPr="00095A1E" w:rsidRDefault="00183C80" w:rsidP="0005007E">
            <w:pPr>
              <w:rPr>
                <w:rFonts w:asciiTheme="minorHAnsi" w:eastAsia="Arial" w:hAnsiTheme="minorHAnsi" w:cstheme="minorHAnsi"/>
                <w:lang w:val="en-US"/>
              </w:rPr>
            </w:pPr>
            <w:r w:rsidRPr="00086FC6">
              <w:rPr>
                <w:rFonts w:asciiTheme="minorHAnsi" w:hAnsiTheme="minorHAnsi" w:cstheme="minorHAnsi"/>
                <w:iCs/>
                <w:sz w:val="22"/>
                <w:szCs w:val="22"/>
              </w:rPr>
              <w:t xml:space="preserve">1.1 </w:t>
            </w:r>
            <w:r w:rsidRPr="00A73D84">
              <w:rPr>
                <w:rFonts w:asciiTheme="minorHAnsi" w:hAnsiTheme="minorHAnsi" w:cstheme="minorHAnsi"/>
                <w:iCs/>
                <w:sz w:val="22"/>
                <w:szCs w:val="22"/>
              </w:rPr>
              <w:t>Activity</w:t>
            </w:r>
          </w:p>
        </w:tc>
        <w:tc>
          <w:tcPr>
            <w:tcW w:w="298" w:type="dxa"/>
          </w:tcPr>
          <w:p w14:paraId="5F1A9D55" w14:textId="712A4717" w:rsidR="00183C80" w:rsidRPr="008E6FDB" w:rsidRDefault="00183C80" w:rsidP="0005007E">
            <w:pPr>
              <w:rPr>
                <w:rFonts w:asciiTheme="minorHAnsi" w:eastAsia="Arial" w:hAnsiTheme="minorHAnsi" w:cstheme="minorHAnsi"/>
                <w:color w:val="FF0000"/>
                <w:sz w:val="22"/>
                <w:szCs w:val="22"/>
              </w:rPr>
            </w:pPr>
          </w:p>
        </w:tc>
        <w:tc>
          <w:tcPr>
            <w:tcW w:w="268" w:type="dxa"/>
          </w:tcPr>
          <w:p w14:paraId="1B12ADA8" w14:textId="33BCE858" w:rsidR="00183C80" w:rsidRPr="008E6FDB" w:rsidRDefault="00183C80" w:rsidP="0005007E">
            <w:pPr>
              <w:rPr>
                <w:rFonts w:asciiTheme="minorHAnsi" w:eastAsia="Arial" w:hAnsiTheme="minorHAnsi" w:cstheme="minorHAnsi"/>
                <w:color w:val="FF0000"/>
                <w:sz w:val="22"/>
                <w:szCs w:val="22"/>
              </w:rPr>
            </w:pPr>
          </w:p>
        </w:tc>
        <w:tc>
          <w:tcPr>
            <w:tcW w:w="317" w:type="dxa"/>
          </w:tcPr>
          <w:p w14:paraId="369CCF76" w14:textId="77777777" w:rsidR="00183C80" w:rsidRPr="00A73D84" w:rsidRDefault="00183C80" w:rsidP="0005007E">
            <w:pPr>
              <w:rPr>
                <w:rFonts w:asciiTheme="minorHAnsi" w:eastAsia="Arial" w:hAnsiTheme="minorHAnsi" w:cstheme="minorHAnsi"/>
                <w:sz w:val="22"/>
                <w:szCs w:val="22"/>
              </w:rPr>
            </w:pPr>
          </w:p>
        </w:tc>
        <w:tc>
          <w:tcPr>
            <w:tcW w:w="331" w:type="dxa"/>
          </w:tcPr>
          <w:p w14:paraId="38CFBC02" w14:textId="77777777" w:rsidR="00183C80" w:rsidRPr="00A73D84" w:rsidRDefault="00183C80" w:rsidP="0005007E">
            <w:pPr>
              <w:rPr>
                <w:rFonts w:asciiTheme="minorHAnsi" w:eastAsia="Arial" w:hAnsiTheme="minorHAnsi" w:cstheme="minorHAnsi"/>
                <w:sz w:val="22"/>
                <w:szCs w:val="22"/>
              </w:rPr>
            </w:pPr>
          </w:p>
        </w:tc>
        <w:tc>
          <w:tcPr>
            <w:tcW w:w="338" w:type="dxa"/>
          </w:tcPr>
          <w:p w14:paraId="146C5FE9" w14:textId="77777777" w:rsidR="00183C80" w:rsidRPr="00A73D84" w:rsidRDefault="00183C80" w:rsidP="0005007E">
            <w:pPr>
              <w:rPr>
                <w:rFonts w:asciiTheme="minorHAnsi" w:eastAsia="Arial" w:hAnsiTheme="minorHAnsi" w:cstheme="minorHAnsi"/>
                <w:sz w:val="22"/>
                <w:szCs w:val="22"/>
              </w:rPr>
            </w:pPr>
          </w:p>
        </w:tc>
        <w:tc>
          <w:tcPr>
            <w:tcW w:w="326" w:type="dxa"/>
          </w:tcPr>
          <w:p w14:paraId="1CA8368D" w14:textId="77777777" w:rsidR="00183C80" w:rsidRPr="00A73D84" w:rsidRDefault="00183C80" w:rsidP="0005007E">
            <w:pPr>
              <w:rPr>
                <w:rFonts w:asciiTheme="minorHAnsi" w:eastAsia="Arial" w:hAnsiTheme="minorHAnsi" w:cstheme="minorHAnsi"/>
                <w:sz w:val="22"/>
                <w:szCs w:val="22"/>
              </w:rPr>
            </w:pPr>
          </w:p>
        </w:tc>
        <w:tc>
          <w:tcPr>
            <w:tcW w:w="317" w:type="dxa"/>
          </w:tcPr>
          <w:p w14:paraId="7C418EF1" w14:textId="77777777" w:rsidR="00183C80" w:rsidRPr="00A73D84" w:rsidRDefault="00183C80" w:rsidP="0005007E">
            <w:pPr>
              <w:rPr>
                <w:rFonts w:asciiTheme="minorHAnsi" w:eastAsia="Arial" w:hAnsiTheme="minorHAnsi" w:cstheme="minorHAnsi"/>
                <w:sz w:val="22"/>
                <w:szCs w:val="22"/>
              </w:rPr>
            </w:pPr>
          </w:p>
        </w:tc>
        <w:tc>
          <w:tcPr>
            <w:tcW w:w="387" w:type="dxa"/>
          </w:tcPr>
          <w:p w14:paraId="7A15BDF1" w14:textId="77777777" w:rsidR="00183C80" w:rsidRPr="00A73D84" w:rsidRDefault="00183C80" w:rsidP="0005007E">
            <w:pPr>
              <w:rPr>
                <w:rFonts w:asciiTheme="minorHAnsi" w:eastAsia="Arial" w:hAnsiTheme="minorHAnsi" w:cstheme="minorHAnsi"/>
                <w:sz w:val="22"/>
                <w:szCs w:val="22"/>
              </w:rPr>
            </w:pPr>
          </w:p>
        </w:tc>
        <w:tc>
          <w:tcPr>
            <w:tcW w:w="1219" w:type="dxa"/>
          </w:tcPr>
          <w:p w14:paraId="2F24B346" w14:textId="77777777" w:rsidR="00183C80" w:rsidRPr="00A73D84" w:rsidRDefault="00183C80" w:rsidP="0005007E">
            <w:pPr>
              <w:rPr>
                <w:rFonts w:asciiTheme="minorHAnsi" w:eastAsia="Arial" w:hAnsiTheme="minorHAnsi" w:cstheme="minorHAnsi"/>
                <w:sz w:val="22"/>
                <w:szCs w:val="22"/>
              </w:rPr>
            </w:pPr>
          </w:p>
        </w:tc>
        <w:tc>
          <w:tcPr>
            <w:tcW w:w="1219" w:type="dxa"/>
          </w:tcPr>
          <w:p w14:paraId="3C060592" w14:textId="77777777" w:rsidR="00183C80" w:rsidRPr="00A73D84" w:rsidRDefault="00183C80" w:rsidP="0005007E">
            <w:pPr>
              <w:rPr>
                <w:rFonts w:asciiTheme="minorHAnsi" w:eastAsia="Arial" w:hAnsiTheme="minorHAnsi" w:cstheme="minorHAnsi"/>
                <w:sz w:val="22"/>
                <w:szCs w:val="22"/>
              </w:rPr>
            </w:pPr>
          </w:p>
        </w:tc>
      </w:tr>
      <w:tr w:rsidR="00183C80" w:rsidRPr="00A73D84" w14:paraId="084A6384" w14:textId="695A4932" w:rsidTr="00F62B44">
        <w:trPr>
          <w:trHeight w:val="272"/>
          <w:jc w:val="center"/>
        </w:trPr>
        <w:tc>
          <w:tcPr>
            <w:tcW w:w="4214" w:type="dxa"/>
            <w:vAlign w:val="center"/>
          </w:tcPr>
          <w:p w14:paraId="4D7D5858" w14:textId="4A3AEDD4" w:rsidR="00183C80" w:rsidRPr="00A73D84" w:rsidRDefault="00183C80" w:rsidP="0005007E">
            <w:pPr>
              <w:rPr>
                <w:rFonts w:asciiTheme="minorHAnsi" w:hAnsiTheme="minorHAnsi" w:cstheme="minorHAnsi"/>
                <w:iCs/>
                <w:sz w:val="22"/>
                <w:szCs w:val="22"/>
              </w:rPr>
            </w:pPr>
            <w:r>
              <w:rPr>
                <w:rFonts w:asciiTheme="minorHAnsi" w:hAnsiTheme="minorHAnsi" w:cstheme="minorHAnsi"/>
                <w:iCs/>
                <w:sz w:val="22"/>
                <w:szCs w:val="22"/>
              </w:rPr>
              <w:t>…..</w:t>
            </w:r>
          </w:p>
        </w:tc>
        <w:tc>
          <w:tcPr>
            <w:tcW w:w="298" w:type="dxa"/>
          </w:tcPr>
          <w:p w14:paraId="5CB2FEE3" w14:textId="77777777" w:rsidR="00183C80" w:rsidRPr="00A73D84" w:rsidRDefault="00183C80" w:rsidP="0005007E">
            <w:pPr>
              <w:rPr>
                <w:rFonts w:asciiTheme="minorHAnsi" w:eastAsia="Arial" w:hAnsiTheme="minorHAnsi" w:cstheme="minorHAnsi"/>
                <w:sz w:val="22"/>
                <w:szCs w:val="22"/>
              </w:rPr>
            </w:pPr>
          </w:p>
        </w:tc>
        <w:tc>
          <w:tcPr>
            <w:tcW w:w="268" w:type="dxa"/>
          </w:tcPr>
          <w:p w14:paraId="59E92FEB" w14:textId="77777777" w:rsidR="00183C80" w:rsidRPr="00A73D84" w:rsidRDefault="00183C80" w:rsidP="0005007E">
            <w:pPr>
              <w:rPr>
                <w:rFonts w:asciiTheme="minorHAnsi" w:eastAsia="Arial" w:hAnsiTheme="minorHAnsi" w:cstheme="minorHAnsi"/>
                <w:sz w:val="22"/>
                <w:szCs w:val="22"/>
              </w:rPr>
            </w:pPr>
          </w:p>
        </w:tc>
        <w:tc>
          <w:tcPr>
            <w:tcW w:w="317" w:type="dxa"/>
          </w:tcPr>
          <w:p w14:paraId="61E021F6" w14:textId="77777777" w:rsidR="00183C80" w:rsidRPr="00A73D84" w:rsidRDefault="00183C80" w:rsidP="0005007E">
            <w:pPr>
              <w:rPr>
                <w:rFonts w:asciiTheme="minorHAnsi" w:eastAsia="Arial" w:hAnsiTheme="minorHAnsi" w:cstheme="minorHAnsi"/>
                <w:sz w:val="22"/>
                <w:szCs w:val="22"/>
              </w:rPr>
            </w:pPr>
          </w:p>
        </w:tc>
        <w:tc>
          <w:tcPr>
            <w:tcW w:w="331" w:type="dxa"/>
          </w:tcPr>
          <w:p w14:paraId="6E83C12B" w14:textId="77777777" w:rsidR="00183C80" w:rsidRPr="00A73D84" w:rsidRDefault="00183C80" w:rsidP="0005007E">
            <w:pPr>
              <w:rPr>
                <w:rFonts w:asciiTheme="minorHAnsi" w:eastAsia="Arial" w:hAnsiTheme="minorHAnsi" w:cstheme="minorHAnsi"/>
                <w:sz w:val="22"/>
                <w:szCs w:val="22"/>
              </w:rPr>
            </w:pPr>
          </w:p>
        </w:tc>
        <w:tc>
          <w:tcPr>
            <w:tcW w:w="338" w:type="dxa"/>
          </w:tcPr>
          <w:p w14:paraId="4F96708D" w14:textId="77777777" w:rsidR="00183C80" w:rsidRPr="00A73D84" w:rsidRDefault="00183C80" w:rsidP="0005007E">
            <w:pPr>
              <w:rPr>
                <w:rFonts w:asciiTheme="minorHAnsi" w:eastAsia="Arial" w:hAnsiTheme="minorHAnsi" w:cstheme="minorHAnsi"/>
                <w:sz w:val="22"/>
                <w:szCs w:val="22"/>
              </w:rPr>
            </w:pPr>
          </w:p>
        </w:tc>
        <w:tc>
          <w:tcPr>
            <w:tcW w:w="326" w:type="dxa"/>
          </w:tcPr>
          <w:p w14:paraId="5968BAA5" w14:textId="77777777" w:rsidR="00183C80" w:rsidRPr="00A73D84" w:rsidRDefault="00183C80" w:rsidP="0005007E">
            <w:pPr>
              <w:rPr>
                <w:rFonts w:asciiTheme="minorHAnsi" w:eastAsia="Arial" w:hAnsiTheme="minorHAnsi" w:cstheme="minorHAnsi"/>
                <w:sz w:val="22"/>
                <w:szCs w:val="22"/>
              </w:rPr>
            </w:pPr>
          </w:p>
        </w:tc>
        <w:tc>
          <w:tcPr>
            <w:tcW w:w="317" w:type="dxa"/>
          </w:tcPr>
          <w:p w14:paraId="21CD3B96" w14:textId="77777777" w:rsidR="00183C80" w:rsidRPr="00A73D84" w:rsidRDefault="00183C80" w:rsidP="0005007E">
            <w:pPr>
              <w:rPr>
                <w:rFonts w:asciiTheme="minorHAnsi" w:eastAsia="Arial" w:hAnsiTheme="minorHAnsi" w:cstheme="minorHAnsi"/>
                <w:sz w:val="22"/>
                <w:szCs w:val="22"/>
              </w:rPr>
            </w:pPr>
          </w:p>
        </w:tc>
        <w:tc>
          <w:tcPr>
            <w:tcW w:w="387" w:type="dxa"/>
          </w:tcPr>
          <w:p w14:paraId="5973B5B1" w14:textId="77777777" w:rsidR="00183C80" w:rsidRPr="00A73D84" w:rsidRDefault="00183C80" w:rsidP="0005007E">
            <w:pPr>
              <w:rPr>
                <w:rFonts w:asciiTheme="minorHAnsi" w:eastAsia="Arial" w:hAnsiTheme="minorHAnsi" w:cstheme="minorHAnsi"/>
                <w:sz w:val="22"/>
                <w:szCs w:val="22"/>
              </w:rPr>
            </w:pPr>
          </w:p>
        </w:tc>
        <w:tc>
          <w:tcPr>
            <w:tcW w:w="1219" w:type="dxa"/>
          </w:tcPr>
          <w:p w14:paraId="470E3D17" w14:textId="77777777" w:rsidR="00183C80" w:rsidRPr="00A73D84" w:rsidRDefault="00183C80" w:rsidP="0005007E">
            <w:pPr>
              <w:rPr>
                <w:rFonts w:asciiTheme="minorHAnsi" w:eastAsia="Arial" w:hAnsiTheme="minorHAnsi" w:cstheme="minorHAnsi"/>
                <w:sz w:val="22"/>
                <w:szCs w:val="22"/>
              </w:rPr>
            </w:pPr>
          </w:p>
        </w:tc>
        <w:tc>
          <w:tcPr>
            <w:tcW w:w="1219" w:type="dxa"/>
          </w:tcPr>
          <w:p w14:paraId="47B6F761" w14:textId="77777777" w:rsidR="00183C80" w:rsidRPr="00A73D84" w:rsidRDefault="00183C80" w:rsidP="0005007E">
            <w:pPr>
              <w:rPr>
                <w:rFonts w:asciiTheme="minorHAnsi" w:eastAsia="Arial" w:hAnsiTheme="minorHAnsi" w:cstheme="minorHAnsi"/>
                <w:sz w:val="22"/>
                <w:szCs w:val="22"/>
              </w:rPr>
            </w:pPr>
          </w:p>
        </w:tc>
      </w:tr>
      <w:tr w:rsidR="00183C80" w:rsidRPr="00A73D84" w14:paraId="751D411C" w14:textId="513D1383" w:rsidTr="00F62B44">
        <w:trPr>
          <w:trHeight w:val="272"/>
          <w:jc w:val="center"/>
        </w:trPr>
        <w:tc>
          <w:tcPr>
            <w:tcW w:w="4214" w:type="dxa"/>
            <w:vAlign w:val="center"/>
          </w:tcPr>
          <w:p w14:paraId="1234DCF0" w14:textId="51C2B276" w:rsidR="00183C80" w:rsidRPr="00A73D84" w:rsidRDefault="00183C80" w:rsidP="0005007E">
            <w:pPr>
              <w:rPr>
                <w:rFonts w:asciiTheme="minorHAnsi" w:eastAsia="Arial" w:hAnsiTheme="minorHAnsi" w:cstheme="minorHAnsi"/>
                <w:sz w:val="22"/>
                <w:szCs w:val="22"/>
              </w:rPr>
            </w:pPr>
            <w:r w:rsidRPr="00A73D84">
              <w:rPr>
                <w:rFonts w:asciiTheme="minorHAnsi" w:hAnsiTheme="minorHAnsi" w:cstheme="minorHAnsi"/>
                <w:b/>
                <w:bCs/>
                <w:iCs/>
                <w:sz w:val="22"/>
                <w:szCs w:val="22"/>
              </w:rPr>
              <w:t>Output 2</w:t>
            </w:r>
          </w:p>
        </w:tc>
        <w:tc>
          <w:tcPr>
            <w:tcW w:w="298" w:type="dxa"/>
          </w:tcPr>
          <w:p w14:paraId="110CA5BA" w14:textId="77777777" w:rsidR="00183C80" w:rsidRPr="00A73D84" w:rsidRDefault="00183C80" w:rsidP="0005007E">
            <w:pPr>
              <w:rPr>
                <w:rFonts w:asciiTheme="minorHAnsi" w:eastAsia="Arial" w:hAnsiTheme="minorHAnsi" w:cstheme="minorHAnsi"/>
                <w:sz w:val="22"/>
                <w:szCs w:val="22"/>
              </w:rPr>
            </w:pPr>
          </w:p>
        </w:tc>
        <w:tc>
          <w:tcPr>
            <w:tcW w:w="268" w:type="dxa"/>
          </w:tcPr>
          <w:p w14:paraId="2D3E8F70" w14:textId="77777777" w:rsidR="00183C80" w:rsidRPr="00A73D84" w:rsidRDefault="00183C80" w:rsidP="0005007E">
            <w:pPr>
              <w:rPr>
                <w:rFonts w:asciiTheme="minorHAnsi" w:eastAsia="Arial" w:hAnsiTheme="minorHAnsi" w:cstheme="minorHAnsi"/>
                <w:sz w:val="22"/>
                <w:szCs w:val="22"/>
              </w:rPr>
            </w:pPr>
          </w:p>
        </w:tc>
        <w:tc>
          <w:tcPr>
            <w:tcW w:w="317" w:type="dxa"/>
          </w:tcPr>
          <w:p w14:paraId="54117E5F" w14:textId="77777777" w:rsidR="00183C80" w:rsidRPr="00A73D84" w:rsidRDefault="00183C80" w:rsidP="0005007E">
            <w:pPr>
              <w:rPr>
                <w:rFonts w:asciiTheme="minorHAnsi" w:eastAsia="Arial" w:hAnsiTheme="minorHAnsi" w:cstheme="minorHAnsi"/>
                <w:sz w:val="22"/>
                <w:szCs w:val="22"/>
              </w:rPr>
            </w:pPr>
          </w:p>
        </w:tc>
        <w:tc>
          <w:tcPr>
            <w:tcW w:w="331" w:type="dxa"/>
          </w:tcPr>
          <w:p w14:paraId="3E29F5AD" w14:textId="77777777" w:rsidR="00183C80" w:rsidRPr="00A73D84" w:rsidRDefault="00183C80" w:rsidP="0005007E">
            <w:pPr>
              <w:rPr>
                <w:rFonts w:asciiTheme="minorHAnsi" w:eastAsia="Arial" w:hAnsiTheme="minorHAnsi" w:cstheme="minorHAnsi"/>
                <w:sz w:val="22"/>
                <w:szCs w:val="22"/>
              </w:rPr>
            </w:pPr>
          </w:p>
        </w:tc>
        <w:tc>
          <w:tcPr>
            <w:tcW w:w="338" w:type="dxa"/>
          </w:tcPr>
          <w:p w14:paraId="6AC2CEA7" w14:textId="77777777" w:rsidR="00183C80" w:rsidRPr="00A73D84" w:rsidRDefault="00183C80" w:rsidP="0005007E">
            <w:pPr>
              <w:rPr>
                <w:rFonts w:asciiTheme="minorHAnsi" w:eastAsia="Arial" w:hAnsiTheme="minorHAnsi" w:cstheme="minorHAnsi"/>
                <w:sz w:val="22"/>
                <w:szCs w:val="22"/>
              </w:rPr>
            </w:pPr>
          </w:p>
        </w:tc>
        <w:tc>
          <w:tcPr>
            <w:tcW w:w="326" w:type="dxa"/>
          </w:tcPr>
          <w:p w14:paraId="4E7ED095" w14:textId="77777777" w:rsidR="00183C80" w:rsidRPr="00A73D84" w:rsidRDefault="00183C80" w:rsidP="0005007E">
            <w:pPr>
              <w:rPr>
                <w:rFonts w:asciiTheme="minorHAnsi" w:eastAsia="Arial" w:hAnsiTheme="minorHAnsi" w:cstheme="minorHAnsi"/>
                <w:sz w:val="22"/>
                <w:szCs w:val="22"/>
              </w:rPr>
            </w:pPr>
          </w:p>
        </w:tc>
        <w:tc>
          <w:tcPr>
            <w:tcW w:w="317" w:type="dxa"/>
          </w:tcPr>
          <w:p w14:paraId="7214BDE4" w14:textId="77777777" w:rsidR="00183C80" w:rsidRPr="00A73D84" w:rsidRDefault="00183C80" w:rsidP="0005007E">
            <w:pPr>
              <w:rPr>
                <w:rFonts w:asciiTheme="minorHAnsi" w:eastAsia="Arial" w:hAnsiTheme="minorHAnsi" w:cstheme="minorHAnsi"/>
                <w:sz w:val="22"/>
                <w:szCs w:val="22"/>
              </w:rPr>
            </w:pPr>
          </w:p>
        </w:tc>
        <w:tc>
          <w:tcPr>
            <w:tcW w:w="387" w:type="dxa"/>
          </w:tcPr>
          <w:p w14:paraId="20C5C4E6" w14:textId="77777777" w:rsidR="00183C80" w:rsidRPr="00A73D84" w:rsidRDefault="00183C80" w:rsidP="0005007E">
            <w:pPr>
              <w:rPr>
                <w:rFonts w:asciiTheme="minorHAnsi" w:eastAsia="Arial" w:hAnsiTheme="minorHAnsi" w:cstheme="minorHAnsi"/>
                <w:sz w:val="22"/>
                <w:szCs w:val="22"/>
              </w:rPr>
            </w:pPr>
          </w:p>
        </w:tc>
        <w:tc>
          <w:tcPr>
            <w:tcW w:w="1219" w:type="dxa"/>
          </w:tcPr>
          <w:p w14:paraId="5E1F62C6" w14:textId="77777777" w:rsidR="00183C80" w:rsidRPr="00A73D84" w:rsidRDefault="00183C80" w:rsidP="0005007E">
            <w:pPr>
              <w:rPr>
                <w:rFonts w:asciiTheme="minorHAnsi" w:eastAsia="Arial" w:hAnsiTheme="minorHAnsi" w:cstheme="minorHAnsi"/>
                <w:sz w:val="22"/>
                <w:szCs w:val="22"/>
              </w:rPr>
            </w:pPr>
          </w:p>
        </w:tc>
        <w:tc>
          <w:tcPr>
            <w:tcW w:w="1219" w:type="dxa"/>
          </w:tcPr>
          <w:p w14:paraId="2F22692C" w14:textId="77777777" w:rsidR="00183C80" w:rsidRPr="00A73D84" w:rsidRDefault="00183C80" w:rsidP="0005007E">
            <w:pPr>
              <w:rPr>
                <w:rFonts w:asciiTheme="minorHAnsi" w:eastAsia="Arial" w:hAnsiTheme="minorHAnsi" w:cstheme="minorHAnsi"/>
                <w:sz w:val="22"/>
                <w:szCs w:val="22"/>
              </w:rPr>
            </w:pPr>
          </w:p>
        </w:tc>
      </w:tr>
      <w:tr w:rsidR="00183C80" w:rsidRPr="00A73D84" w14:paraId="02680649" w14:textId="56299BFE" w:rsidTr="00F62B44">
        <w:trPr>
          <w:trHeight w:val="272"/>
          <w:jc w:val="center"/>
        </w:trPr>
        <w:tc>
          <w:tcPr>
            <w:tcW w:w="4214" w:type="dxa"/>
            <w:vAlign w:val="center"/>
          </w:tcPr>
          <w:p w14:paraId="7E57C0AF" w14:textId="390ACEB2" w:rsidR="00183C80" w:rsidRPr="00A73D84" w:rsidRDefault="00183C80" w:rsidP="0005007E">
            <w:pPr>
              <w:rPr>
                <w:rFonts w:asciiTheme="minorHAnsi" w:eastAsia="Arial" w:hAnsiTheme="minorHAnsi" w:cstheme="minorHAnsi"/>
                <w:sz w:val="22"/>
                <w:szCs w:val="22"/>
              </w:rPr>
            </w:pPr>
            <w:r w:rsidRPr="00A73D84">
              <w:rPr>
                <w:rFonts w:asciiTheme="minorHAnsi" w:hAnsiTheme="minorHAnsi" w:cstheme="minorHAnsi"/>
                <w:iCs/>
                <w:sz w:val="22"/>
                <w:szCs w:val="22"/>
              </w:rPr>
              <w:t>2.1 Activity</w:t>
            </w:r>
          </w:p>
        </w:tc>
        <w:tc>
          <w:tcPr>
            <w:tcW w:w="298" w:type="dxa"/>
          </w:tcPr>
          <w:p w14:paraId="078800F9" w14:textId="77777777" w:rsidR="00183C80" w:rsidRPr="00A73D84" w:rsidRDefault="00183C80" w:rsidP="0005007E">
            <w:pPr>
              <w:rPr>
                <w:rFonts w:asciiTheme="minorHAnsi" w:eastAsia="Arial" w:hAnsiTheme="minorHAnsi" w:cstheme="minorHAnsi"/>
                <w:sz w:val="22"/>
                <w:szCs w:val="22"/>
              </w:rPr>
            </w:pPr>
          </w:p>
        </w:tc>
        <w:tc>
          <w:tcPr>
            <w:tcW w:w="268" w:type="dxa"/>
          </w:tcPr>
          <w:p w14:paraId="079A0CA1" w14:textId="77777777" w:rsidR="00183C80" w:rsidRPr="00A73D84" w:rsidRDefault="00183C80" w:rsidP="0005007E">
            <w:pPr>
              <w:rPr>
                <w:rFonts w:asciiTheme="minorHAnsi" w:eastAsia="Arial" w:hAnsiTheme="minorHAnsi" w:cstheme="minorHAnsi"/>
                <w:sz w:val="22"/>
                <w:szCs w:val="22"/>
              </w:rPr>
            </w:pPr>
          </w:p>
        </w:tc>
        <w:tc>
          <w:tcPr>
            <w:tcW w:w="317" w:type="dxa"/>
          </w:tcPr>
          <w:p w14:paraId="3BE32A7F" w14:textId="77777777" w:rsidR="00183C80" w:rsidRPr="00A73D84" w:rsidRDefault="00183C80" w:rsidP="0005007E">
            <w:pPr>
              <w:rPr>
                <w:rFonts w:asciiTheme="minorHAnsi" w:eastAsia="Arial" w:hAnsiTheme="minorHAnsi" w:cstheme="minorHAnsi"/>
                <w:sz w:val="22"/>
                <w:szCs w:val="22"/>
              </w:rPr>
            </w:pPr>
          </w:p>
        </w:tc>
        <w:tc>
          <w:tcPr>
            <w:tcW w:w="331" w:type="dxa"/>
          </w:tcPr>
          <w:p w14:paraId="14E211D9" w14:textId="77777777" w:rsidR="00183C80" w:rsidRPr="00A73D84" w:rsidRDefault="00183C80" w:rsidP="0005007E">
            <w:pPr>
              <w:rPr>
                <w:rFonts w:asciiTheme="minorHAnsi" w:eastAsia="Arial" w:hAnsiTheme="minorHAnsi" w:cstheme="minorHAnsi"/>
                <w:sz w:val="22"/>
                <w:szCs w:val="22"/>
              </w:rPr>
            </w:pPr>
          </w:p>
        </w:tc>
        <w:tc>
          <w:tcPr>
            <w:tcW w:w="338" w:type="dxa"/>
          </w:tcPr>
          <w:p w14:paraId="3FD35ECA" w14:textId="77777777" w:rsidR="00183C80" w:rsidRPr="00A73D84" w:rsidRDefault="00183C80" w:rsidP="0005007E">
            <w:pPr>
              <w:rPr>
                <w:rFonts w:asciiTheme="minorHAnsi" w:eastAsia="Arial" w:hAnsiTheme="minorHAnsi" w:cstheme="minorHAnsi"/>
                <w:sz w:val="22"/>
                <w:szCs w:val="22"/>
              </w:rPr>
            </w:pPr>
          </w:p>
        </w:tc>
        <w:tc>
          <w:tcPr>
            <w:tcW w:w="326" w:type="dxa"/>
          </w:tcPr>
          <w:p w14:paraId="2AE844A0" w14:textId="77777777" w:rsidR="00183C80" w:rsidRPr="00A73D84" w:rsidRDefault="00183C80" w:rsidP="0005007E">
            <w:pPr>
              <w:rPr>
                <w:rFonts w:asciiTheme="minorHAnsi" w:eastAsia="Arial" w:hAnsiTheme="minorHAnsi" w:cstheme="minorHAnsi"/>
                <w:sz w:val="22"/>
                <w:szCs w:val="22"/>
              </w:rPr>
            </w:pPr>
          </w:p>
        </w:tc>
        <w:tc>
          <w:tcPr>
            <w:tcW w:w="317" w:type="dxa"/>
          </w:tcPr>
          <w:p w14:paraId="2B9D6E6A" w14:textId="77777777" w:rsidR="00183C80" w:rsidRPr="00A73D84" w:rsidRDefault="00183C80" w:rsidP="0005007E">
            <w:pPr>
              <w:rPr>
                <w:rFonts w:asciiTheme="minorHAnsi" w:eastAsia="Arial" w:hAnsiTheme="minorHAnsi" w:cstheme="minorHAnsi"/>
                <w:sz w:val="22"/>
                <w:szCs w:val="22"/>
              </w:rPr>
            </w:pPr>
          </w:p>
        </w:tc>
        <w:tc>
          <w:tcPr>
            <w:tcW w:w="387" w:type="dxa"/>
          </w:tcPr>
          <w:p w14:paraId="51A1AC80" w14:textId="77777777" w:rsidR="00183C80" w:rsidRPr="00A73D84" w:rsidRDefault="00183C80" w:rsidP="0005007E">
            <w:pPr>
              <w:rPr>
                <w:rFonts w:asciiTheme="minorHAnsi" w:eastAsia="Arial" w:hAnsiTheme="minorHAnsi" w:cstheme="minorHAnsi"/>
                <w:sz w:val="22"/>
                <w:szCs w:val="22"/>
              </w:rPr>
            </w:pPr>
          </w:p>
        </w:tc>
        <w:tc>
          <w:tcPr>
            <w:tcW w:w="1219" w:type="dxa"/>
          </w:tcPr>
          <w:p w14:paraId="42639C17" w14:textId="77777777" w:rsidR="00183C80" w:rsidRPr="00A73D84" w:rsidRDefault="00183C80" w:rsidP="0005007E">
            <w:pPr>
              <w:rPr>
                <w:rFonts w:asciiTheme="minorHAnsi" w:eastAsia="Arial" w:hAnsiTheme="minorHAnsi" w:cstheme="minorHAnsi"/>
                <w:sz w:val="22"/>
                <w:szCs w:val="22"/>
              </w:rPr>
            </w:pPr>
          </w:p>
        </w:tc>
        <w:tc>
          <w:tcPr>
            <w:tcW w:w="1219" w:type="dxa"/>
          </w:tcPr>
          <w:p w14:paraId="15524567" w14:textId="77777777" w:rsidR="00183C80" w:rsidRPr="00A73D84" w:rsidRDefault="00183C80" w:rsidP="0005007E">
            <w:pPr>
              <w:rPr>
                <w:rFonts w:asciiTheme="minorHAnsi" w:eastAsia="Arial" w:hAnsiTheme="minorHAnsi" w:cstheme="minorHAnsi"/>
                <w:sz w:val="22"/>
                <w:szCs w:val="22"/>
              </w:rPr>
            </w:pPr>
          </w:p>
        </w:tc>
      </w:tr>
      <w:tr w:rsidR="00183C80" w:rsidRPr="00A73D84" w14:paraId="411450A0" w14:textId="0931626D" w:rsidTr="00F62B44">
        <w:trPr>
          <w:trHeight w:val="272"/>
          <w:jc w:val="center"/>
        </w:trPr>
        <w:tc>
          <w:tcPr>
            <w:tcW w:w="4214" w:type="dxa"/>
            <w:vAlign w:val="center"/>
          </w:tcPr>
          <w:p w14:paraId="1FFBFE89" w14:textId="482CC162" w:rsidR="00183C80" w:rsidRPr="00A73D84" w:rsidRDefault="00183C80" w:rsidP="0005007E">
            <w:pPr>
              <w:rPr>
                <w:rFonts w:asciiTheme="minorHAnsi" w:hAnsiTheme="minorHAnsi" w:cstheme="minorHAnsi"/>
                <w:iCs/>
                <w:sz w:val="22"/>
                <w:szCs w:val="22"/>
              </w:rPr>
            </w:pPr>
            <w:r>
              <w:rPr>
                <w:rFonts w:asciiTheme="minorHAnsi" w:hAnsiTheme="minorHAnsi" w:cstheme="minorHAnsi"/>
                <w:iCs/>
                <w:sz w:val="22"/>
                <w:szCs w:val="22"/>
              </w:rPr>
              <w:t>……</w:t>
            </w:r>
          </w:p>
        </w:tc>
        <w:tc>
          <w:tcPr>
            <w:tcW w:w="298" w:type="dxa"/>
          </w:tcPr>
          <w:p w14:paraId="2160976D" w14:textId="77777777" w:rsidR="00183C80" w:rsidRPr="00A73D84" w:rsidRDefault="00183C80" w:rsidP="0005007E">
            <w:pPr>
              <w:rPr>
                <w:rFonts w:asciiTheme="minorHAnsi" w:eastAsia="Arial" w:hAnsiTheme="minorHAnsi" w:cstheme="minorHAnsi"/>
                <w:sz w:val="22"/>
                <w:szCs w:val="22"/>
              </w:rPr>
            </w:pPr>
          </w:p>
        </w:tc>
        <w:tc>
          <w:tcPr>
            <w:tcW w:w="268" w:type="dxa"/>
          </w:tcPr>
          <w:p w14:paraId="119DF948" w14:textId="77777777" w:rsidR="00183C80" w:rsidRPr="00A73D84" w:rsidRDefault="00183C80" w:rsidP="0005007E">
            <w:pPr>
              <w:rPr>
                <w:rFonts w:asciiTheme="minorHAnsi" w:eastAsia="Arial" w:hAnsiTheme="minorHAnsi" w:cstheme="minorHAnsi"/>
                <w:sz w:val="22"/>
                <w:szCs w:val="22"/>
              </w:rPr>
            </w:pPr>
          </w:p>
        </w:tc>
        <w:tc>
          <w:tcPr>
            <w:tcW w:w="317" w:type="dxa"/>
          </w:tcPr>
          <w:p w14:paraId="7470F9F9" w14:textId="77777777" w:rsidR="00183C80" w:rsidRPr="00A73D84" w:rsidRDefault="00183C80" w:rsidP="0005007E">
            <w:pPr>
              <w:rPr>
                <w:rFonts w:asciiTheme="minorHAnsi" w:eastAsia="Arial" w:hAnsiTheme="minorHAnsi" w:cstheme="minorHAnsi"/>
                <w:sz w:val="22"/>
                <w:szCs w:val="22"/>
              </w:rPr>
            </w:pPr>
          </w:p>
        </w:tc>
        <w:tc>
          <w:tcPr>
            <w:tcW w:w="331" w:type="dxa"/>
          </w:tcPr>
          <w:p w14:paraId="2D32B5DA" w14:textId="77777777" w:rsidR="00183C80" w:rsidRPr="00A73D84" w:rsidRDefault="00183C80" w:rsidP="0005007E">
            <w:pPr>
              <w:rPr>
                <w:rFonts w:asciiTheme="minorHAnsi" w:eastAsia="Arial" w:hAnsiTheme="minorHAnsi" w:cstheme="minorHAnsi"/>
                <w:sz w:val="22"/>
                <w:szCs w:val="22"/>
              </w:rPr>
            </w:pPr>
          </w:p>
        </w:tc>
        <w:tc>
          <w:tcPr>
            <w:tcW w:w="338" w:type="dxa"/>
          </w:tcPr>
          <w:p w14:paraId="0D77315C" w14:textId="77777777" w:rsidR="00183C80" w:rsidRPr="00A73D84" w:rsidRDefault="00183C80" w:rsidP="0005007E">
            <w:pPr>
              <w:rPr>
                <w:rFonts w:asciiTheme="minorHAnsi" w:eastAsia="Arial" w:hAnsiTheme="minorHAnsi" w:cstheme="minorHAnsi"/>
                <w:sz w:val="22"/>
                <w:szCs w:val="22"/>
              </w:rPr>
            </w:pPr>
          </w:p>
        </w:tc>
        <w:tc>
          <w:tcPr>
            <w:tcW w:w="326" w:type="dxa"/>
          </w:tcPr>
          <w:p w14:paraId="30AD3CA3" w14:textId="77777777" w:rsidR="00183C80" w:rsidRPr="00A73D84" w:rsidRDefault="00183C80" w:rsidP="0005007E">
            <w:pPr>
              <w:rPr>
                <w:rFonts w:asciiTheme="minorHAnsi" w:eastAsia="Arial" w:hAnsiTheme="minorHAnsi" w:cstheme="minorHAnsi"/>
                <w:sz w:val="22"/>
                <w:szCs w:val="22"/>
              </w:rPr>
            </w:pPr>
          </w:p>
        </w:tc>
        <w:tc>
          <w:tcPr>
            <w:tcW w:w="317" w:type="dxa"/>
          </w:tcPr>
          <w:p w14:paraId="00FC051F" w14:textId="77777777" w:rsidR="00183C80" w:rsidRPr="00A73D84" w:rsidRDefault="00183C80" w:rsidP="0005007E">
            <w:pPr>
              <w:rPr>
                <w:rFonts w:asciiTheme="minorHAnsi" w:eastAsia="Arial" w:hAnsiTheme="minorHAnsi" w:cstheme="minorHAnsi"/>
                <w:sz w:val="22"/>
                <w:szCs w:val="22"/>
              </w:rPr>
            </w:pPr>
          </w:p>
        </w:tc>
        <w:tc>
          <w:tcPr>
            <w:tcW w:w="387" w:type="dxa"/>
          </w:tcPr>
          <w:p w14:paraId="5F5D29D0" w14:textId="77777777" w:rsidR="00183C80" w:rsidRPr="00A73D84" w:rsidRDefault="00183C80" w:rsidP="0005007E">
            <w:pPr>
              <w:rPr>
                <w:rFonts w:asciiTheme="minorHAnsi" w:eastAsia="Arial" w:hAnsiTheme="minorHAnsi" w:cstheme="minorHAnsi"/>
                <w:sz w:val="22"/>
                <w:szCs w:val="22"/>
              </w:rPr>
            </w:pPr>
          </w:p>
        </w:tc>
        <w:tc>
          <w:tcPr>
            <w:tcW w:w="1219" w:type="dxa"/>
          </w:tcPr>
          <w:p w14:paraId="1419E935" w14:textId="77777777" w:rsidR="00183C80" w:rsidRPr="00A73D84" w:rsidRDefault="00183C80" w:rsidP="0005007E">
            <w:pPr>
              <w:rPr>
                <w:rFonts w:asciiTheme="minorHAnsi" w:eastAsia="Arial" w:hAnsiTheme="minorHAnsi" w:cstheme="minorHAnsi"/>
                <w:sz w:val="22"/>
                <w:szCs w:val="22"/>
              </w:rPr>
            </w:pPr>
          </w:p>
        </w:tc>
        <w:tc>
          <w:tcPr>
            <w:tcW w:w="1219" w:type="dxa"/>
          </w:tcPr>
          <w:p w14:paraId="469992E4" w14:textId="77777777" w:rsidR="00183C80" w:rsidRPr="00A73D84" w:rsidRDefault="00183C80" w:rsidP="0005007E">
            <w:pPr>
              <w:rPr>
                <w:rFonts w:asciiTheme="minorHAnsi" w:eastAsia="Arial" w:hAnsiTheme="minorHAnsi" w:cstheme="minorHAnsi"/>
                <w:sz w:val="22"/>
                <w:szCs w:val="22"/>
              </w:rPr>
            </w:pPr>
          </w:p>
        </w:tc>
      </w:tr>
    </w:tbl>
    <w:p w14:paraId="6AACC77E" w14:textId="77777777" w:rsidR="00A8419C" w:rsidRPr="006D01C2" w:rsidRDefault="00A8419C" w:rsidP="0005007E">
      <w:pPr>
        <w:pStyle w:val="ListParagraph"/>
        <w:numPr>
          <w:ilvl w:val="0"/>
          <w:numId w:val="18"/>
        </w:numPr>
        <w:contextualSpacing/>
        <w:rPr>
          <w:rFonts w:asciiTheme="minorHAnsi" w:hAnsiTheme="minorHAnsi" w:cstheme="minorHAnsi"/>
          <w:b/>
        </w:rPr>
      </w:pPr>
      <w:r w:rsidRPr="006D01C2">
        <w:rPr>
          <w:rFonts w:asciiTheme="minorHAnsi" w:hAnsiTheme="minorHAnsi" w:cstheme="minorHAnsi"/>
          <w:b/>
        </w:rPr>
        <w:t>Performance Targets</w:t>
      </w:r>
    </w:p>
    <w:p w14:paraId="016E2257" w14:textId="77777777" w:rsidR="00A8419C" w:rsidRPr="006D01C2" w:rsidRDefault="00A8419C" w:rsidP="0005007E">
      <w:pPr>
        <w:pStyle w:val="ListParagraph"/>
        <w:rPr>
          <w:rFonts w:asciiTheme="minorHAnsi" w:hAnsiTheme="minorHAnsi" w:cstheme="minorHAnsi"/>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080"/>
        <w:gridCol w:w="1980"/>
        <w:gridCol w:w="1800"/>
      </w:tblGrid>
      <w:tr w:rsidR="006008B0" w:rsidRPr="006D01C2" w14:paraId="23B48629" w14:textId="77777777" w:rsidTr="00D1736D">
        <w:trPr>
          <w:trHeight w:val="647"/>
          <w:tblHeader/>
        </w:trPr>
        <w:tc>
          <w:tcPr>
            <w:tcW w:w="3577" w:type="dxa"/>
            <w:shd w:val="clear" w:color="auto" w:fill="DEEAF6" w:themeFill="accent1" w:themeFillTint="33"/>
          </w:tcPr>
          <w:p w14:paraId="792816DA" w14:textId="77777777" w:rsidR="00A8419C" w:rsidRPr="006D01C2" w:rsidRDefault="00A8419C" w:rsidP="0005007E">
            <w:pPr>
              <w:spacing w:before="60"/>
              <w:jc w:val="center"/>
              <w:rPr>
                <w:rFonts w:asciiTheme="minorHAnsi" w:hAnsiTheme="minorHAnsi" w:cstheme="minorHAnsi"/>
                <w:b/>
                <w:sz w:val="22"/>
                <w:szCs w:val="22"/>
              </w:rPr>
            </w:pPr>
            <w:r w:rsidRPr="006D01C2">
              <w:rPr>
                <w:rFonts w:asciiTheme="minorHAnsi" w:hAnsiTheme="minorHAnsi" w:cstheme="minorHAnsi"/>
                <w:b/>
                <w:sz w:val="22"/>
                <w:szCs w:val="22"/>
              </w:rPr>
              <w:t>INDICATOR(S)</w:t>
            </w:r>
          </w:p>
        </w:tc>
        <w:tc>
          <w:tcPr>
            <w:tcW w:w="1193" w:type="dxa"/>
            <w:shd w:val="clear" w:color="auto" w:fill="DEEAF6" w:themeFill="accent1" w:themeFillTint="33"/>
          </w:tcPr>
          <w:p w14:paraId="1201B2B1" w14:textId="77777777" w:rsidR="00A8419C" w:rsidRPr="006D01C2" w:rsidRDefault="00A8419C" w:rsidP="0005007E">
            <w:pPr>
              <w:spacing w:before="60"/>
              <w:jc w:val="center"/>
              <w:rPr>
                <w:rFonts w:asciiTheme="minorHAnsi" w:hAnsiTheme="minorHAnsi" w:cstheme="minorHAnsi"/>
                <w:b/>
                <w:sz w:val="22"/>
                <w:szCs w:val="22"/>
              </w:rPr>
            </w:pPr>
            <w:r w:rsidRPr="006D01C2">
              <w:rPr>
                <w:rFonts w:asciiTheme="minorHAnsi" w:hAnsiTheme="minorHAnsi" w:cstheme="minorHAnsi"/>
                <w:b/>
                <w:sz w:val="22"/>
                <w:szCs w:val="22"/>
              </w:rPr>
              <w:t>Data Source</w:t>
            </w:r>
          </w:p>
        </w:tc>
        <w:tc>
          <w:tcPr>
            <w:tcW w:w="1080" w:type="dxa"/>
            <w:shd w:val="clear" w:color="auto" w:fill="DEEAF6" w:themeFill="accent1" w:themeFillTint="33"/>
          </w:tcPr>
          <w:p w14:paraId="6630FB4D" w14:textId="77777777" w:rsidR="00A8419C" w:rsidRPr="006D01C2" w:rsidRDefault="00A8419C" w:rsidP="0005007E">
            <w:pPr>
              <w:spacing w:before="60"/>
              <w:jc w:val="center"/>
              <w:rPr>
                <w:rFonts w:asciiTheme="minorHAnsi" w:hAnsiTheme="minorHAnsi" w:cstheme="minorHAnsi"/>
                <w:b/>
                <w:sz w:val="22"/>
                <w:szCs w:val="22"/>
              </w:rPr>
            </w:pPr>
            <w:r w:rsidRPr="006D01C2">
              <w:rPr>
                <w:rFonts w:asciiTheme="minorHAnsi" w:hAnsiTheme="minorHAnsi" w:cstheme="minorHAnsi"/>
                <w:b/>
                <w:sz w:val="22"/>
                <w:szCs w:val="22"/>
              </w:rPr>
              <w:t>Baseline</w:t>
            </w:r>
          </w:p>
        </w:tc>
        <w:tc>
          <w:tcPr>
            <w:tcW w:w="1980" w:type="dxa"/>
            <w:shd w:val="clear" w:color="auto" w:fill="DEEAF6" w:themeFill="accent1" w:themeFillTint="33"/>
          </w:tcPr>
          <w:p w14:paraId="0025B25C" w14:textId="77777777" w:rsidR="00A8419C" w:rsidRPr="006D01C2" w:rsidRDefault="00A8419C" w:rsidP="0005007E">
            <w:pPr>
              <w:spacing w:before="60"/>
              <w:jc w:val="center"/>
              <w:rPr>
                <w:rFonts w:asciiTheme="minorHAnsi" w:hAnsiTheme="minorHAnsi" w:cstheme="minorHAnsi"/>
                <w:b/>
                <w:sz w:val="22"/>
                <w:szCs w:val="22"/>
              </w:rPr>
            </w:pPr>
            <w:r w:rsidRPr="006D01C2">
              <w:rPr>
                <w:rFonts w:asciiTheme="minorHAnsi" w:hAnsiTheme="minorHAnsi" w:cstheme="minorHAnsi"/>
                <w:b/>
                <w:sz w:val="22"/>
                <w:szCs w:val="22"/>
              </w:rPr>
              <w:t>Reporting Period Milestone/Target</w:t>
            </w:r>
          </w:p>
        </w:tc>
        <w:tc>
          <w:tcPr>
            <w:tcW w:w="1800" w:type="dxa"/>
            <w:shd w:val="clear" w:color="auto" w:fill="DEEAF6" w:themeFill="accent1" w:themeFillTint="33"/>
          </w:tcPr>
          <w:p w14:paraId="413830CA" w14:textId="77777777" w:rsidR="00A8419C" w:rsidRPr="006D01C2" w:rsidRDefault="00A8419C" w:rsidP="0005007E">
            <w:pPr>
              <w:spacing w:before="60"/>
              <w:jc w:val="center"/>
              <w:rPr>
                <w:rFonts w:asciiTheme="minorHAnsi" w:hAnsiTheme="minorHAnsi" w:cstheme="minorHAnsi"/>
                <w:b/>
                <w:sz w:val="22"/>
                <w:szCs w:val="22"/>
              </w:rPr>
            </w:pPr>
            <w:r w:rsidRPr="006D01C2">
              <w:rPr>
                <w:rFonts w:asciiTheme="minorHAnsi" w:hAnsiTheme="minorHAnsi" w:cstheme="minorHAnsi"/>
                <w:b/>
                <w:sz w:val="22"/>
                <w:szCs w:val="22"/>
              </w:rPr>
              <w:t>Reporting Period Actual Performance Against the Target</w:t>
            </w:r>
          </w:p>
        </w:tc>
      </w:tr>
      <w:tr w:rsidR="00FD6E5F" w:rsidRPr="006D01C2" w:rsidDel="00BD7C58" w14:paraId="51596FE6" w14:textId="77777777" w:rsidTr="00D1736D">
        <w:trPr>
          <w:trHeight w:val="395"/>
          <w:tblHeader/>
        </w:trPr>
        <w:tc>
          <w:tcPr>
            <w:tcW w:w="3577" w:type="dxa"/>
          </w:tcPr>
          <w:p w14:paraId="5F8B8D69" w14:textId="77777777" w:rsidR="00A8419C" w:rsidRPr="006D01C2" w:rsidDel="00A84123" w:rsidRDefault="00A8419C" w:rsidP="0005007E">
            <w:pPr>
              <w:spacing w:before="60"/>
              <w:rPr>
                <w:rFonts w:asciiTheme="minorHAnsi" w:hAnsiTheme="minorHAnsi" w:cstheme="minorHAnsi"/>
                <w:sz w:val="22"/>
                <w:szCs w:val="22"/>
              </w:rPr>
            </w:pPr>
            <w:r w:rsidRPr="006D01C2">
              <w:rPr>
                <w:rFonts w:asciiTheme="minorHAnsi" w:hAnsiTheme="minorHAnsi" w:cstheme="minorHAnsi"/>
                <w:sz w:val="22"/>
                <w:szCs w:val="22"/>
              </w:rPr>
              <w:t>1.1</w:t>
            </w:r>
            <w:r w:rsidRPr="006D01C2">
              <w:rPr>
                <w:rFonts w:asciiTheme="minorHAnsi" w:hAnsiTheme="minorHAnsi" w:cstheme="minorHAnsi"/>
                <w:b/>
                <w:sz w:val="22"/>
                <w:szCs w:val="22"/>
              </w:rPr>
              <w:t xml:space="preserve"> </w:t>
            </w:r>
          </w:p>
        </w:tc>
        <w:tc>
          <w:tcPr>
            <w:tcW w:w="1193" w:type="dxa"/>
          </w:tcPr>
          <w:p w14:paraId="07BCF008" w14:textId="77777777" w:rsidR="00A8419C" w:rsidRPr="006D01C2" w:rsidDel="00A84123" w:rsidRDefault="00A8419C" w:rsidP="0005007E">
            <w:pPr>
              <w:spacing w:before="60"/>
              <w:jc w:val="center"/>
              <w:rPr>
                <w:rFonts w:asciiTheme="minorHAnsi" w:hAnsiTheme="minorHAnsi" w:cstheme="minorHAnsi"/>
                <w:i/>
                <w:sz w:val="22"/>
                <w:szCs w:val="22"/>
              </w:rPr>
            </w:pPr>
          </w:p>
        </w:tc>
        <w:tc>
          <w:tcPr>
            <w:tcW w:w="1080" w:type="dxa"/>
            <w:shd w:val="clear" w:color="auto" w:fill="auto"/>
          </w:tcPr>
          <w:p w14:paraId="7651122F" w14:textId="77777777" w:rsidR="00A8419C" w:rsidRPr="006D01C2" w:rsidDel="00BD7C58" w:rsidRDefault="00A8419C" w:rsidP="0005007E">
            <w:pPr>
              <w:pStyle w:val="Header"/>
              <w:spacing w:before="60"/>
              <w:rPr>
                <w:rFonts w:asciiTheme="minorHAnsi" w:hAnsiTheme="minorHAnsi" w:cstheme="minorHAnsi"/>
                <w:sz w:val="22"/>
                <w:szCs w:val="22"/>
              </w:rPr>
            </w:pPr>
          </w:p>
        </w:tc>
        <w:tc>
          <w:tcPr>
            <w:tcW w:w="1980" w:type="dxa"/>
          </w:tcPr>
          <w:p w14:paraId="1F338685" w14:textId="77777777" w:rsidR="00A8419C" w:rsidRPr="006D01C2" w:rsidDel="00BD7C58" w:rsidRDefault="00A8419C" w:rsidP="0005007E">
            <w:pPr>
              <w:pStyle w:val="Header"/>
              <w:spacing w:before="60"/>
              <w:rPr>
                <w:rFonts w:asciiTheme="minorHAnsi" w:hAnsiTheme="minorHAnsi" w:cstheme="minorHAnsi"/>
                <w:sz w:val="22"/>
                <w:szCs w:val="22"/>
              </w:rPr>
            </w:pPr>
          </w:p>
        </w:tc>
        <w:tc>
          <w:tcPr>
            <w:tcW w:w="1800" w:type="dxa"/>
          </w:tcPr>
          <w:p w14:paraId="16BC5018" w14:textId="77777777" w:rsidR="00A8419C" w:rsidRPr="006D01C2" w:rsidDel="00BD7C58" w:rsidRDefault="00A8419C" w:rsidP="0005007E">
            <w:pPr>
              <w:pStyle w:val="Header"/>
              <w:spacing w:before="60"/>
              <w:rPr>
                <w:rFonts w:asciiTheme="minorHAnsi" w:hAnsiTheme="minorHAnsi" w:cstheme="minorHAnsi"/>
                <w:sz w:val="22"/>
                <w:szCs w:val="22"/>
              </w:rPr>
            </w:pPr>
          </w:p>
        </w:tc>
      </w:tr>
      <w:tr w:rsidR="00FD6E5F" w:rsidRPr="006D01C2" w:rsidDel="00BD7C58" w14:paraId="68C6D17D" w14:textId="77777777" w:rsidTr="00D1736D">
        <w:trPr>
          <w:trHeight w:val="395"/>
          <w:tblHeader/>
        </w:trPr>
        <w:tc>
          <w:tcPr>
            <w:tcW w:w="3577" w:type="dxa"/>
          </w:tcPr>
          <w:p w14:paraId="6F26B9D2" w14:textId="77777777" w:rsidR="00A8419C" w:rsidRPr="006D01C2" w:rsidRDefault="00A8419C" w:rsidP="0005007E">
            <w:pPr>
              <w:spacing w:before="60"/>
              <w:rPr>
                <w:rFonts w:asciiTheme="minorHAnsi" w:hAnsiTheme="minorHAnsi" w:cstheme="minorHAnsi"/>
                <w:sz w:val="22"/>
                <w:szCs w:val="22"/>
              </w:rPr>
            </w:pPr>
            <w:r w:rsidRPr="006D01C2">
              <w:rPr>
                <w:rFonts w:asciiTheme="minorHAnsi" w:hAnsiTheme="minorHAnsi" w:cstheme="minorHAnsi"/>
                <w:sz w:val="22"/>
                <w:szCs w:val="22"/>
              </w:rPr>
              <w:t>1.2</w:t>
            </w:r>
          </w:p>
        </w:tc>
        <w:tc>
          <w:tcPr>
            <w:tcW w:w="1193" w:type="dxa"/>
          </w:tcPr>
          <w:p w14:paraId="3BB3A360" w14:textId="77777777" w:rsidR="00A8419C" w:rsidRPr="006D01C2" w:rsidDel="00A84123" w:rsidRDefault="00A8419C" w:rsidP="0005007E">
            <w:pPr>
              <w:spacing w:before="60"/>
              <w:jc w:val="center"/>
              <w:rPr>
                <w:rFonts w:asciiTheme="minorHAnsi" w:hAnsiTheme="minorHAnsi" w:cstheme="minorHAnsi"/>
                <w:i/>
                <w:sz w:val="22"/>
                <w:szCs w:val="22"/>
              </w:rPr>
            </w:pPr>
          </w:p>
        </w:tc>
        <w:tc>
          <w:tcPr>
            <w:tcW w:w="1080" w:type="dxa"/>
            <w:shd w:val="clear" w:color="auto" w:fill="auto"/>
          </w:tcPr>
          <w:p w14:paraId="758F7DE7" w14:textId="77777777" w:rsidR="00A8419C" w:rsidRPr="006D01C2" w:rsidDel="00BD7C58" w:rsidRDefault="00A8419C" w:rsidP="0005007E">
            <w:pPr>
              <w:pStyle w:val="Header"/>
              <w:spacing w:before="60"/>
              <w:rPr>
                <w:rFonts w:asciiTheme="minorHAnsi" w:hAnsiTheme="minorHAnsi" w:cstheme="minorHAnsi"/>
                <w:sz w:val="22"/>
                <w:szCs w:val="22"/>
              </w:rPr>
            </w:pPr>
          </w:p>
        </w:tc>
        <w:tc>
          <w:tcPr>
            <w:tcW w:w="1980" w:type="dxa"/>
          </w:tcPr>
          <w:p w14:paraId="1CDDF391" w14:textId="77777777" w:rsidR="00A8419C" w:rsidRPr="006D01C2" w:rsidDel="00BD7C58" w:rsidRDefault="00A8419C" w:rsidP="0005007E">
            <w:pPr>
              <w:pStyle w:val="Header"/>
              <w:spacing w:before="60"/>
              <w:rPr>
                <w:rFonts w:asciiTheme="minorHAnsi" w:hAnsiTheme="minorHAnsi" w:cstheme="minorHAnsi"/>
                <w:sz w:val="22"/>
                <w:szCs w:val="22"/>
              </w:rPr>
            </w:pPr>
          </w:p>
        </w:tc>
        <w:tc>
          <w:tcPr>
            <w:tcW w:w="1800" w:type="dxa"/>
          </w:tcPr>
          <w:p w14:paraId="09D5C3D7" w14:textId="77777777" w:rsidR="00A8419C" w:rsidRPr="006D01C2" w:rsidDel="00BD7C58" w:rsidRDefault="00A8419C" w:rsidP="0005007E">
            <w:pPr>
              <w:pStyle w:val="Header"/>
              <w:spacing w:before="60"/>
              <w:rPr>
                <w:rFonts w:asciiTheme="minorHAnsi" w:hAnsiTheme="minorHAnsi" w:cstheme="minorHAnsi"/>
                <w:sz w:val="22"/>
                <w:szCs w:val="22"/>
              </w:rPr>
            </w:pPr>
          </w:p>
        </w:tc>
      </w:tr>
    </w:tbl>
    <w:p w14:paraId="0D0813A6" w14:textId="77777777" w:rsidR="000C0447" w:rsidRPr="000C0447" w:rsidRDefault="00A8419C" w:rsidP="0005007E">
      <w:pPr>
        <w:pStyle w:val="ListParagraph"/>
        <w:numPr>
          <w:ilvl w:val="0"/>
          <w:numId w:val="18"/>
        </w:numPr>
        <w:contextualSpacing/>
        <w:rPr>
          <w:rFonts w:asciiTheme="minorHAnsi" w:hAnsiTheme="minorHAnsi" w:cstheme="minorHAnsi"/>
        </w:rPr>
      </w:pPr>
      <w:r w:rsidRPr="000C0447">
        <w:rPr>
          <w:rFonts w:asciiTheme="minorHAnsi" w:hAnsiTheme="minorHAnsi" w:cstheme="minorHAnsi"/>
          <w:b/>
        </w:rPr>
        <w:t>Challenges and Lessons Learned:</w:t>
      </w:r>
    </w:p>
    <w:p w14:paraId="5F0A87C5" w14:textId="791F2543" w:rsidR="00A8419C" w:rsidRPr="00D637EE" w:rsidRDefault="00A8419C" w:rsidP="0005007E">
      <w:pPr>
        <w:pStyle w:val="ListParagraph"/>
        <w:numPr>
          <w:ilvl w:val="0"/>
          <w:numId w:val="18"/>
        </w:numPr>
        <w:contextualSpacing/>
        <w:rPr>
          <w:rFonts w:asciiTheme="minorHAnsi" w:hAnsiTheme="minorHAnsi" w:cstheme="minorHAnsi"/>
        </w:rPr>
      </w:pPr>
      <w:r w:rsidRPr="000C0447">
        <w:rPr>
          <w:rFonts w:asciiTheme="minorHAnsi" w:hAnsiTheme="minorHAnsi" w:cstheme="minorHAnsi"/>
          <w:b/>
        </w:rPr>
        <w:t>Financial Reporting:</w:t>
      </w:r>
    </w:p>
    <w:p w14:paraId="740C8735" w14:textId="1FABDF9C" w:rsidR="00BA1E8E" w:rsidRDefault="00BA1E8E" w:rsidP="0005007E">
      <w:pPr>
        <w:rPr>
          <w:rFonts w:asciiTheme="minorHAnsi" w:hAnsiTheme="minorHAnsi" w:cstheme="minorHAnsi"/>
          <w:sz w:val="22"/>
          <w:szCs w:val="22"/>
        </w:rPr>
      </w:pPr>
    </w:p>
    <w:tbl>
      <w:tblPr>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3595"/>
        <w:gridCol w:w="1170"/>
        <w:gridCol w:w="1080"/>
        <w:gridCol w:w="1080"/>
        <w:gridCol w:w="1525"/>
        <w:gridCol w:w="1260"/>
      </w:tblGrid>
      <w:tr w:rsidR="00BA1E8E" w:rsidRPr="00852554" w14:paraId="7528B3C4" w14:textId="213A7B55" w:rsidTr="0080745E">
        <w:trPr>
          <w:trHeight w:val="769"/>
        </w:trPr>
        <w:tc>
          <w:tcPr>
            <w:tcW w:w="359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E2538A2" w14:textId="77777777" w:rsidR="00BA1E8E" w:rsidRPr="00852554" w:rsidRDefault="00BA1E8E" w:rsidP="0005007E">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Activity</w:t>
            </w:r>
          </w:p>
        </w:tc>
        <w:tc>
          <w:tcPr>
            <w:tcW w:w="1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4FA88F2" w14:textId="77777777" w:rsidR="00BA1E8E" w:rsidRPr="00852554" w:rsidRDefault="00BA1E8E" w:rsidP="0005007E">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Unit</w:t>
            </w:r>
          </w:p>
        </w:tc>
        <w:tc>
          <w:tcPr>
            <w:tcW w:w="108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A64B3E9" w14:textId="77777777" w:rsidR="00BA1E8E" w:rsidRPr="00852554" w:rsidRDefault="00BA1E8E" w:rsidP="0005007E">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 of units</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456BF33" w14:textId="77777777" w:rsidR="00BA1E8E" w:rsidRPr="00852554" w:rsidRDefault="00BA1E8E" w:rsidP="0005007E">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Cost per unit</w:t>
            </w:r>
          </w:p>
        </w:tc>
        <w:tc>
          <w:tcPr>
            <w:tcW w:w="15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EF1BAED" w14:textId="7E13313E" w:rsidR="00BA1E8E" w:rsidRDefault="000725B1" w:rsidP="0005007E">
            <w:pPr>
              <w:jc w:val="center"/>
              <w:rPr>
                <w:rFonts w:asciiTheme="minorHAnsi" w:eastAsia="Arial" w:hAnsiTheme="minorHAnsi" w:cstheme="minorHAnsi"/>
                <w:b/>
                <w:sz w:val="22"/>
                <w:szCs w:val="22"/>
              </w:rPr>
            </w:pPr>
            <w:r>
              <w:rPr>
                <w:rFonts w:asciiTheme="minorHAnsi" w:eastAsia="Arial" w:hAnsiTheme="minorHAnsi" w:cstheme="minorHAnsi"/>
                <w:b/>
                <w:sz w:val="22"/>
                <w:szCs w:val="22"/>
              </w:rPr>
              <w:t xml:space="preserve">Budgeted </w:t>
            </w:r>
            <w:r w:rsidR="00EF7488">
              <w:rPr>
                <w:rFonts w:asciiTheme="minorHAnsi" w:eastAsia="Arial" w:hAnsiTheme="minorHAnsi" w:cstheme="minorHAnsi"/>
                <w:b/>
                <w:sz w:val="22"/>
                <w:szCs w:val="22"/>
              </w:rPr>
              <w:t xml:space="preserve">Total </w:t>
            </w:r>
            <w:r>
              <w:rPr>
                <w:rFonts w:asciiTheme="minorHAnsi" w:eastAsia="Arial" w:hAnsiTheme="minorHAnsi" w:cstheme="minorHAnsi"/>
                <w:b/>
                <w:sz w:val="22"/>
                <w:szCs w:val="22"/>
              </w:rPr>
              <w:t>Amount</w:t>
            </w:r>
          </w:p>
          <w:p w14:paraId="7A9D0729" w14:textId="77777777" w:rsidR="00BA1E8E" w:rsidRPr="005245CF" w:rsidRDefault="00BA1E8E" w:rsidP="0005007E">
            <w:pPr>
              <w:jc w:val="center"/>
              <w:rPr>
                <w:rFonts w:asciiTheme="minorHAnsi" w:eastAsia="Arial" w:hAnsiTheme="minorHAnsi" w:cstheme="minorHAnsi"/>
                <w:b/>
                <w:sz w:val="22"/>
                <w:szCs w:val="22"/>
                <w:lang w:val="ka-GE"/>
              </w:rPr>
            </w:pPr>
            <w:r>
              <w:rPr>
                <w:rFonts w:asciiTheme="minorHAnsi" w:eastAsia="Arial" w:hAnsiTheme="minorHAnsi" w:cstheme="minorHAnsi"/>
                <w:b/>
                <w:sz w:val="22"/>
                <w:szCs w:val="22"/>
                <w:lang w:val="ka-GE"/>
              </w:rPr>
              <w:t>(</w:t>
            </w:r>
            <w:r w:rsidRPr="00852554">
              <w:rPr>
                <w:rFonts w:asciiTheme="minorHAnsi" w:eastAsia="Arial" w:hAnsiTheme="minorHAnsi" w:cstheme="minorHAnsi"/>
                <w:b/>
                <w:sz w:val="22"/>
                <w:szCs w:val="22"/>
              </w:rPr>
              <w:t>GEL</w:t>
            </w:r>
            <w:r>
              <w:rPr>
                <w:rFonts w:asciiTheme="minorHAnsi" w:eastAsia="Arial" w:hAnsiTheme="minorHAnsi" w:cstheme="minorHAnsi"/>
                <w:b/>
                <w:sz w:val="22"/>
                <w:szCs w:val="22"/>
                <w:lang w:val="ka-GE"/>
              </w:rPr>
              <w:t>)</w:t>
            </w:r>
          </w:p>
        </w:tc>
        <w:tc>
          <w:tcPr>
            <w:tcW w:w="1260" w:type="dxa"/>
            <w:tcBorders>
              <w:top w:val="single" w:sz="4" w:space="0" w:color="000000"/>
              <w:left w:val="single" w:sz="4" w:space="0" w:color="000000"/>
              <w:bottom w:val="single" w:sz="4" w:space="0" w:color="000000"/>
              <w:right w:val="single" w:sz="4" w:space="0" w:color="000000"/>
            </w:tcBorders>
            <w:shd w:val="clear" w:color="auto" w:fill="C6D9F1"/>
          </w:tcPr>
          <w:p w14:paraId="55428A99" w14:textId="77777777" w:rsidR="00BA1E8E" w:rsidRDefault="00BA1E8E" w:rsidP="0005007E">
            <w:pPr>
              <w:jc w:val="center"/>
              <w:rPr>
                <w:rFonts w:asciiTheme="minorHAnsi" w:eastAsia="Arial" w:hAnsiTheme="minorHAnsi" w:cstheme="minorHAnsi"/>
                <w:b/>
                <w:sz w:val="22"/>
                <w:szCs w:val="22"/>
              </w:rPr>
            </w:pPr>
            <w:r>
              <w:rPr>
                <w:rFonts w:asciiTheme="minorHAnsi" w:eastAsia="Arial" w:hAnsiTheme="minorHAnsi" w:cstheme="minorHAnsi"/>
                <w:b/>
                <w:sz w:val="22"/>
                <w:szCs w:val="22"/>
              </w:rPr>
              <w:t>Actual Expense</w:t>
            </w:r>
          </w:p>
          <w:p w14:paraId="5B9A1EE7" w14:textId="00538E24" w:rsidR="00D9321D" w:rsidRPr="00852554" w:rsidRDefault="00D9321D" w:rsidP="0005007E">
            <w:pPr>
              <w:jc w:val="center"/>
              <w:rPr>
                <w:rFonts w:asciiTheme="minorHAnsi" w:eastAsia="Arial" w:hAnsiTheme="minorHAnsi" w:cstheme="minorHAnsi"/>
                <w:b/>
                <w:sz w:val="22"/>
                <w:szCs w:val="22"/>
              </w:rPr>
            </w:pPr>
            <w:r>
              <w:rPr>
                <w:rFonts w:asciiTheme="minorHAnsi" w:eastAsia="Arial" w:hAnsiTheme="minorHAnsi" w:cstheme="minorHAnsi"/>
                <w:b/>
                <w:sz w:val="22"/>
                <w:szCs w:val="22"/>
              </w:rPr>
              <w:t>(GEL)</w:t>
            </w:r>
          </w:p>
        </w:tc>
      </w:tr>
      <w:tr w:rsidR="00467C1B" w:rsidRPr="00852554" w14:paraId="2A7729A0" w14:textId="42A07882" w:rsidTr="0080745E">
        <w:trPr>
          <w:trHeight w:val="356"/>
        </w:trPr>
        <w:tc>
          <w:tcPr>
            <w:tcW w:w="6925"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015C514" w14:textId="3108E134" w:rsidR="00467C1B" w:rsidRPr="00852554" w:rsidRDefault="00467C1B" w:rsidP="0005007E">
            <w:pPr>
              <w:rPr>
                <w:rFonts w:asciiTheme="minorHAnsi" w:eastAsia="Arial" w:hAnsiTheme="minorHAnsi" w:cstheme="minorHAnsi"/>
                <w:b/>
                <w:sz w:val="22"/>
                <w:szCs w:val="22"/>
              </w:rPr>
            </w:pPr>
            <w:r>
              <w:rPr>
                <w:rFonts w:asciiTheme="minorHAnsi" w:eastAsia="Arial" w:hAnsiTheme="minorHAnsi" w:cstheme="minorHAnsi"/>
                <w:b/>
                <w:sz w:val="22"/>
                <w:szCs w:val="22"/>
                <w:lang w:val="en-US"/>
              </w:rPr>
              <w:t>Output 1</w:t>
            </w:r>
          </w:p>
        </w:tc>
        <w:tc>
          <w:tcPr>
            <w:tcW w:w="15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E3676C5" w14:textId="77777777" w:rsidR="00467C1B" w:rsidRPr="00852554" w:rsidRDefault="00467C1B" w:rsidP="0005007E">
            <w:pPr>
              <w:jc w:val="center"/>
              <w:rPr>
                <w:rFonts w:asciiTheme="minorHAnsi" w:eastAsia="Arial" w:hAnsiTheme="minorHAnsi" w:cstheme="minorHAnsi"/>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C6D9F1"/>
          </w:tcPr>
          <w:p w14:paraId="213BDEFB" w14:textId="77777777" w:rsidR="00467C1B" w:rsidRPr="00852554" w:rsidRDefault="00467C1B" w:rsidP="0005007E">
            <w:pPr>
              <w:jc w:val="center"/>
              <w:rPr>
                <w:rFonts w:asciiTheme="minorHAnsi" w:eastAsia="Arial" w:hAnsiTheme="minorHAnsi" w:cstheme="minorHAnsi"/>
                <w:b/>
                <w:sz w:val="22"/>
                <w:szCs w:val="22"/>
              </w:rPr>
            </w:pPr>
          </w:p>
        </w:tc>
      </w:tr>
      <w:tr w:rsidR="00467C1B" w:rsidRPr="00852554" w14:paraId="0CFE5EA1" w14:textId="10E60F2A" w:rsidTr="0080745E">
        <w:trPr>
          <w:trHeight w:val="356"/>
        </w:trPr>
        <w:tc>
          <w:tcPr>
            <w:tcW w:w="69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42F31" w14:textId="56FB44BA" w:rsidR="00467C1B" w:rsidRPr="00852554" w:rsidRDefault="00467C1B" w:rsidP="0005007E">
            <w:pPr>
              <w:rPr>
                <w:rFonts w:asciiTheme="minorHAnsi" w:eastAsia="Arial" w:hAnsiTheme="minorHAnsi" w:cstheme="minorHAnsi"/>
                <w:b/>
                <w:sz w:val="22"/>
                <w:szCs w:val="22"/>
              </w:rPr>
            </w:pPr>
            <w:r>
              <w:rPr>
                <w:rFonts w:asciiTheme="minorHAnsi" w:eastAsia="Arial" w:hAnsiTheme="minorHAnsi" w:cstheme="minorHAnsi"/>
                <w:b/>
                <w:sz w:val="22"/>
                <w:szCs w:val="22"/>
                <w:lang w:val="en-US"/>
              </w:rPr>
              <w:t>Activity 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32EFC" w14:textId="77777777" w:rsidR="00467C1B" w:rsidRPr="00852554" w:rsidRDefault="00467C1B" w:rsidP="0005007E">
            <w:pPr>
              <w:jc w:val="center"/>
              <w:rPr>
                <w:rFonts w:asciiTheme="minorHAnsi" w:eastAsia="Arial" w:hAnsiTheme="minorHAnsi" w:cstheme="minorHAnsi"/>
                <w:b/>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4E078C6" w14:textId="77777777" w:rsidR="00467C1B" w:rsidRPr="00852554" w:rsidRDefault="00467C1B" w:rsidP="0005007E">
            <w:pPr>
              <w:jc w:val="center"/>
              <w:rPr>
                <w:rFonts w:asciiTheme="minorHAnsi" w:eastAsia="Arial" w:hAnsiTheme="minorHAnsi" w:cstheme="minorHAnsi"/>
                <w:b/>
                <w:sz w:val="22"/>
                <w:szCs w:val="22"/>
              </w:rPr>
            </w:pPr>
          </w:p>
        </w:tc>
      </w:tr>
      <w:tr w:rsidR="00BA1E8E" w:rsidRPr="00852554" w14:paraId="69013414" w14:textId="12863ED1" w:rsidTr="0080745E">
        <w:trPr>
          <w:trHeight w:val="225"/>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0FB3E" w14:textId="77777777" w:rsidR="00BA1E8E" w:rsidRPr="00852554" w:rsidRDefault="00BA1E8E"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1.1</w:t>
            </w:r>
            <w:r>
              <w:rPr>
                <w:rFonts w:asciiTheme="minorHAnsi" w:eastAsia="Arial" w:hAnsiTheme="minorHAnsi" w:cstheme="minorHAnsi"/>
                <w:sz w:val="22"/>
                <w:szCs w:val="22"/>
              </w:rPr>
              <w:t>.1</w:t>
            </w:r>
            <w:r w:rsidRPr="00852554">
              <w:rPr>
                <w:rFonts w:asciiTheme="minorHAnsi" w:eastAsia="Arial" w:hAnsiTheme="minorHAnsi" w:cstheme="minorHAnsi"/>
                <w:sz w:val="22"/>
                <w:szCs w:val="22"/>
              </w:rPr>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32835" w14:textId="77777777" w:rsidR="00BA1E8E" w:rsidRPr="00852554" w:rsidRDefault="00BA1E8E"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080" w:type="dxa"/>
            <w:tcBorders>
              <w:top w:val="single" w:sz="4" w:space="0" w:color="000000"/>
              <w:left w:val="single" w:sz="4" w:space="0" w:color="000000"/>
              <w:bottom w:val="single" w:sz="4" w:space="0" w:color="000000"/>
              <w:right w:val="single" w:sz="4" w:space="0" w:color="000000"/>
            </w:tcBorders>
          </w:tcPr>
          <w:p w14:paraId="159A32F4" w14:textId="77777777" w:rsidR="00BA1E8E" w:rsidRPr="00852554" w:rsidRDefault="00BA1E8E" w:rsidP="0005007E">
            <w:pPr>
              <w:jc w:val="both"/>
              <w:rPr>
                <w:rFonts w:asciiTheme="minorHAnsi" w:eastAsia="Arial"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168DF" w14:textId="77777777" w:rsidR="00BA1E8E" w:rsidRPr="00852554" w:rsidRDefault="00BA1E8E"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10F9F" w14:textId="77777777" w:rsidR="00BA1E8E" w:rsidRPr="00852554" w:rsidRDefault="00BA1E8E"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260" w:type="dxa"/>
            <w:tcBorders>
              <w:top w:val="single" w:sz="4" w:space="0" w:color="000000"/>
              <w:left w:val="single" w:sz="4" w:space="0" w:color="000000"/>
              <w:bottom w:val="single" w:sz="4" w:space="0" w:color="000000"/>
              <w:right w:val="single" w:sz="4" w:space="0" w:color="000000"/>
            </w:tcBorders>
          </w:tcPr>
          <w:p w14:paraId="43248735" w14:textId="77777777" w:rsidR="00BA1E8E" w:rsidRPr="00852554" w:rsidRDefault="00BA1E8E" w:rsidP="0005007E">
            <w:pPr>
              <w:jc w:val="both"/>
              <w:rPr>
                <w:rFonts w:asciiTheme="minorHAnsi" w:eastAsia="Arial" w:hAnsiTheme="minorHAnsi" w:cstheme="minorHAnsi"/>
                <w:sz w:val="22"/>
                <w:szCs w:val="22"/>
              </w:rPr>
            </w:pPr>
          </w:p>
        </w:tc>
      </w:tr>
      <w:tr w:rsidR="00BA1E8E" w:rsidRPr="00852554" w14:paraId="72143989" w14:textId="6B63C754" w:rsidTr="0080745E">
        <w:trPr>
          <w:trHeight w:val="243"/>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7E3FD" w14:textId="77777777" w:rsidR="00BA1E8E" w:rsidRPr="00852554" w:rsidRDefault="00BA1E8E"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1.</w:t>
            </w:r>
            <w:r>
              <w:rPr>
                <w:rFonts w:asciiTheme="minorHAnsi" w:eastAsia="Arial" w:hAnsiTheme="minorHAnsi" w:cstheme="minorHAnsi"/>
                <w:sz w:val="22"/>
                <w:szCs w:val="22"/>
              </w:rPr>
              <w:t>1.</w:t>
            </w:r>
            <w:r w:rsidRPr="00852554">
              <w:rPr>
                <w:rFonts w:asciiTheme="minorHAnsi" w:eastAsia="Arial" w:hAnsiTheme="minorHAnsi" w:cstheme="minorHAnsi"/>
                <w:sz w:val="22"/>
                <w:szCs w:val="22"/>
              </w:rPr>
              <w:t xml:space="preserve">2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2635C" w14:textId="77777777" w:rsidR="00BA1E8E" w:rsidRPr="00852554" w:rsidRDefault="00BA1E8E"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080" w:type="dxa"/>
            <w:tcBorders>
              <w:top w:val="single" w:sz="4" w:space="0" w:color="000000"/>
              <w:left w:val="single" w:sz="4" w:space="0" w:color="000000"/>
              <w:bottom w:val="single" w:sz="4" w:space="0" w:color="000000"/>
              <w:right w:val="single" w:sz="4" w:space="0" w:color="000000"/>
            </w:tcBorders>
          </w:tcPr>
          <w:p w14:paraId="351AA367" w14:textId="77777777" w:rsidR="00BA1E8E" w:rsidRPr="00852554" w:rsidRDefault="00BA1E8E" w:rsidP="0005007E">
            <w:pPr>
              <w:jc w:val="both"/>
              <w:rPr>
                <w:rFonts w:asciiTheme="minorHAnsi" w:eastAsia="Arial"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B7E4F" w14:textId="77777777" w:rsidR="00BA1E8E" w:rsidRPr="00852554" w:rsidRDefault="00BA1E8E"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97903" w14:textId="77777777" w:rsidR="00BA1E8E" w:rsidRPr="00852554" w:rsidRDefault="00BA1E8E" w:rsidP="0005007E">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260" w:type="dxa"/>
            <w:tcBorders>
              <w:top w:val="single" w:sz="4" w:space="0" w:color="000000"/>
              <w:left w:val="single" w:sz="4" w:space="0" w:color="000000"/>
              <w:bottom w:val="single" w:sz="4" w:space="0" w:color="000000"/>
              <w:right w:val="single" w:sz="4" w:space="0" w:color="000000"/>
            </w:tcBorders>
          </w:tcPr>
          <w:p w14:paraId="6DE2E1DE" w14:textId="77777777" w:rsidR="00BA1E8E" w:rsidRPr="00852554" w:rsidRDefault="00BA1E8E" w:rsidP="0005007E">
            <w:pPr>
              <w:jc w:val="both"/>
              <w:rPr>
                <w:rFonts w:asciiTheme="minorHAnsi" w:eastAsia="Arial" w:hAnsiTheme="minorHAnsi" w:cstheme="minorHAnsi"/>
                <w:sz w:val="22"/>
                <w:szCs w:val="22"/>
              </w:rPr>
            </w:pPr>
          </w:p>
        </w:tc>
      </w:tr>
      <w:tr w:rsidR="00BA1E8E" w:rsidRPr="00852554" w14:paraId="64537E9B" w14:textId="33FFE155" w:rsidTr="0080745E">
        <w:trPr>
          <w:trHeight w:val="243"/>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0279F" w14:textId="77777777" w:rsidR="00BA1E8E" w:rsidRPr="00852554" w:rsidRDefault="00BA1E8E" w:rsidP="0005007E">
            <w:pPr>
              <w:jc w:val="both"/>
              <w:rPr>
                <w:rFonts w:asciiTheme="minorHAnsi" w:eastAsia="Arial" w:hAnsiTheme="minorHAnsi" w:cstheme="minorHAnsi"/>
                <w:sz w:val="22"/>
                <w:szCs w:val="22"/>
              </w:rPr>
            </w:pPr>
            <w:r w:rsidRPr="00C54302">
              <w:rPr>
                <w:rFonts w:asciiTheme="minorHAnsi" w:eastAsia="Arial" w:hAnsiTheme="minorHAnsi" w:cstheme="minorHAnsi"/>
                <w:b/>
                <w:bCs/>
                <w:sz w:val="22"/>
                <w:szCs w:val="22"/>
              </w:rPr>
              <w:t>Sub-total for Activity 1.</w:t>
            </w:r>
            <w:r>
              <w:rPr>
                <w:rFonts w:asciiTheme="minorHAnsi" w:eastAsia="Arial" w:hAnsiTheme="minorHAnsi" w:cstheme="minorHAnsi"/>
                <w:b/>
                <w:bCs/>
                <w:sz w:val="22"/>
                <w:szCs w:val="22"/>
              </w:rPr>
              <w:t>1</w:t>
            </w:r>
          </w:p>
        </w:tc>
        <w:tc>
          <w:tcPr>
            <w:tcW w:w="33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CB322" w14:textId="77777777" w:rsidR="00BA1E8E" w:rsidRPr="00852554" w:rsidRDefault="00BA1E8E" w:rsidP="0005007E">
            <w:pPr>
              <w:jc w:val="both"/>
              <w:rPr>
                <w:rFonts w:asciiTheme="minorHAnsi" w:eastAsia="Arial" w:hAnsiTheme="minorHAnsi" w:cstheme="minorHAnsi"/>
                <w:sz w:val="22"/>
                <w:szCs w:val="22"/>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11E47" w14:textId="77777777" w:rsidR="00BA1E8E" w:rsidRPr="00852554" w:rsidRDefault="00BA1E8E" w:rsidP="0005007E">
            <w:pPr>
              <w:jc w:val="both"/>
              <w:rPr>
                <w:rFonts w:asciiTheme="minorHAnsi" w:eastAsia="Arial"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A745211" w14:textId="77777777" w:rsidR="00BA1E8E" w:rsidRPr="00852554" w:rsidRDefault="00BA1E8E" w:rsidP="0005007E">
            <w:pPr>
              <w:jc w:val="both"/>
              <w:rPr>
                <w:rFonts w:asciiTheme="minorHAnsi" w:eastAsia="Arial" w:hAnsiTheme="minorHAnsi" w:cstheme="minorHAnsi"/>
                <w:sz w:val="22"/>
                <w:szCs w:val="22"/>
              </w:rPr>
            </w:pPr>
          </w:p>
        </w:tc>
      </w:tr>
      <w:tr w:rsidR="00BA1E8E" w:rsidRPr="00852554" w14:paraId="603FC0BD" w14:textId="5B7D4E5C" w:rsidTr="0080745E">
        <w:trPr>
          <w:trHeight w:val="243"/>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CE10A" w14:textId="24ADA34C" w:rsidR="00BA1E8E" w:rsidRPr="00C54302" w:rsidRDefault="000725B1" w:rsidP="0005007E">
            <w:pPr>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Sub-total for Output 1</w:t>
            </w:r>
            <w:r w:rsidR="00BA1E8E">
              <w:rPr>
                <w:rFonts w:asciiTheme="minorHAnsi" w:eastAsia="Arial" w:hAnsiTheme="minorHAnsi" w:cstheme="minorHAnsi"/>
                <w:b/>
                <w:bCs/>
                <w:sz w:val="22"/>
                <w:szCs w:val="22"/>
              </w:rPr>
              <w:t xml:space="preserve"> </w:t>
            </w:r>
          </w:p>
        </w:tc>
        <w:tc>
          <w:tcPr>
            <w:tcW w:w="33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22994" w14:textId="77777777" w:rsidR="00BA1E8E" w:rsidRPr="00852554" w:rsidRDefault="00BA1E8E" w:rsidP="0005007E">
            <w:pPr>
              <w:jc w:val="both"/>
              <w:rPr>
                <w:rFonts w:asciiTheme="minorHAnsi" w:eastAsia="Arial" w:hAnsiTheme="minorHAnsi" w:cstheme="minorHAnsi"/>
                <w:sz w:val="22"/>
                <w:szCs w:val="22"/>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1F0CD" w14:textId="77777777" w:rsidR="00BA1E8E" w:rsidRPr="00852554" w:rsidRDefault="00BA1E8E" w:rsidP="0005007E">
            <w:pPr>
              <w:jc w:val="both"/>
              <w:rPr>
                <w:rFonts w:asciiTheme="minorHAnsi" w:eastAsia="Arial"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13406BF" w14:textId="77777777" w:rsidR="00BA1E8E" w:rsidRPr="00852554" w:rsidRDefault="00BA1E8E" w:rsidP="0005007E">
            <w:pPr>
              <w:jc w:val="both"/>
              <w:rPr>
                <w:rFonts w:asciiTheme="minorHAnsi" w:eastAsia="Arial" w:hAnsiTheme="minorHAnsi" w:cstheme="minorHAnsi"/>
                <w:sz w:val="22"/>
                <w:szCs w:val="22"/>
              </w:rPr>
            </w:pPr>
          </w:p>
        </w:tc>
      </w:tr>
      <w:tr w:rsidR="0028489A" w:rsidRPr="00852554" w14:paraId="6910A8B4" w14:textId="73F3B9BB" w:rsidTr="0080745E">
        <w:trPr>
          <w:trHeight w:val="225"/>
        </w:trPr>
        <w:tc>
          <w:tcPr>
            <w:tcW w:w="6925"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25E7756" w14:textId="7D0D2420" w:rsidR="0028489A" w:rsidRPr="00852554" w:rsidRDefault="0028489A" w:rsidP="0005007E">
            <w:pPr>
              <w:jc w:val="both"/>
              <w:rPr>
                <w:rFonts w:asciiTheme="minorHAnsi" w:eastAsia="Arial" w:hAnsiTheme="minorHAnsi" w:cstheme="minorHAnsi"/>
                <w:sz w:val="22"/>
                <w:szCs w:val="22"/>
              </w:rPr>
            </w:pPr>
            <w:r w:rsidRPr="000725B1">
              <w:rPr>
                <w:rFonts w:asciiTheme="minorHAnsi" w:eastAsia="Arial" w:hAnsiTheme="minorHAnsi" w:cstheme="minorHAnsi"/>
                <w:b/>
                <w:bCs/>
                <w:sz w:val="22"/>
                <w:szCs w:val="22"/>
              </w:rPr>
              <w:t>TOTAL</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D14FBE7" w14:textId="77777777" w:rsidR="0028489A" w:rsidRPr="00852554" w:rsidRDefault="0028489A" w:rsidP="0005007E">
            <w:pPr>
              <w:jc w:val="both"/>
              <w:rPr>
                <w:rFonts w:asciiTheme="minorHAnsi" w:eastAsia="Arial"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292DF2" w14:textId="77777777" w:rsidR="0028489A" w:rsidRPr="00852554" w:rsidRDefault="0028489A" w:rsidP="0005007E">
            <w:pPr>
              <w:jc w:val="both"/>
              <w:rPr>
                <w:rFonts w:asciiTheme="minorHAnsi" w:eastAsia="Arial" w:hAnsiTheme="minorHAnsi" w:cstheme="minorHAnsi"/>
                <w:sz w:val="22"/>
                <w:szCs w:val="22"/>
              </w:rPr>
            </w:pPr>
          </w:p>
        </w:tc>
      </w:tr>
    </w:tbl>
    <w:p w14:paraId="1FAE381E" w14:textId="79ABA592" w:rsidR="00BA1E8E" w:rsidRDefault="00BA1E8E" w:rsidP="0005007E">
      <w:pPr>
        <w:rPr>
          <w:rFonts w:asciiTheme="minorHAnsi" w:hAnsiTheme="minorHAnsi" w:cstheme="minorHAnsi"/>
          <w:sz w:val="22"/>
          <w:szCs w:val="22"/>
        </w:rPr>
      </w:pPr>
    </w:p>
    <w:p w14:paraId="48FBC79A" w14:textId="77777777" w:rsidR="00BA1E8E" w:rsidRPr="006D01C2" w:rsidRDefault="00BA1E8E" w:rsidP="0005007E">
      <w:pPr>
        <w:rPr>
          <w:rFonts w:asciiTheme="minorHAnsi" w:hAnsiTheme="minorHAnsi" w:cstheme="minorHAnsi"/>
          <w:sz w:val="22"/>
          <w:szCs w:val="22"/>
        </w:rPr>
      </w:pPr>
    </w:p>
    <w:p w14:paraId="0443FFC3"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3FB79636"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010A5C34"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057FEE6B"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17EA22D7"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0C475846"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2812388C"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5E102AF4"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2D4CCBBA"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7630666C"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39D644DB"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6C1C56B4"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16372CBB"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5DBBC6CB"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07C630D1"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594B77F3"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3F457DB1"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67F3D606"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1066A582"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4CE83355"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03062C2F"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1ED9B48F"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20F08F3F"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47B41E55"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63FC706E" w14:textId="77777777" w:rsidR="00A8419C" w:rsidRPr="006D01C2" w:rsidRDefault="00A8419C" w:rsidP="0005007E">
      <w:pPr>
        <w:rPr>
          <w:rFonts w:asciiTheme="minorHAnsi" w:eastAsiaTheme="majorEastAsia" w:hAnsiTheme="minorHAnsi" w:cstheme="minorHAnsi"/>
          <w:b/>
          <w:color w:val="2E74B5" w:themeColor="accent1" w:themeShade="BF"/>
          <w:sz w:val="22"/>
          <w:szCs w:val="22"/>
        </w:rPr>
      </w:pPr>
    </w:p>
    <w:p w14:paraId="667205B9" w14:textId="77777777" w:rsidR="00A8419C" w:rsidRPr="006D01C2" w:rsidRDefault="00A8419C" w:rsidP="0005007E">
      <w:pPr>
        <w:jc w:val="center"/>
        <w:rPr>
          <w:rFonts w:asciiTheme="minorHAnsi" w:eastAsiaTheme="majorEastAsia" w:hAnsiTheme="minorHAnsi" w:cstheme="minorHAnsi"/>
          <w:b/>
          <w:color w:val="2E74B5" w:themeColor="accent1" w:themeShade="BF"/>
          <w:sz w:val="22"/>
          <w:szCs w:val="22"/>
        </w:rPr>
      </w:pPr>
      <w:r w:rsidRPr="006D01C2">
        <w:rPr>
          <w:rFonts w:asciiTheme="minorHAnsi" w:eastAsiaTheme="majorEastAsia" w:hAnsiTheme="minorHAnsi" w:cstheme="minorHAnsi"/>
          <w:b/>
          <w:color w:val="2E74B5" w:themeColor="accent1" w:themeShade="BF"/>
          <w:sz w:val="22"/>
          <w:szCs w:val="22"/>
        </w:rPr>
        <w:t>ANNEX C</w:t>
      </w:r>
    </w:p>
    <w:p w14:paraId="3F527B46" w14:textId="77777777" w:rsidR="00A8419C" w:rsidRPr="006D01C2" w:rsidRDefault="00A8419C" w:rsidP="0005007E">
      <w:pPr>
        <w:jc w:val="center"/>
        <w:rPr>
          <w:rFonts w:asciiTheme="minorHAnsi" w:eastAsiaTheme="majorEastAsia" w:hAnsiTheme="minorHAnsi" w:cstheme="minorHAnsi"/>
          <w:b/>
          <w:color w:val="2E74B5" w:themeColor="accent1" w:themeShade="BF"/>
          <w:sz w:val="22"/>
          <w:szCs w:val="22"/>
        </w:rPr>
      </w:pPr>
      <w:r w:rsidRPr="006D01C2">
        <w:rPr>
          <w:rFonts w:asciiTheme="minorHAnsi" w:eastAsiaTheme="majorEastAsia" w:hAnsiTheme="minorHAnsi" w:cstheme="minorHAnsi"/>
          <w:b/>
          <w:color w:val="2E74B5" w:themeColor="accent1" w:themeShade="BF"/>
          <w:sz w:val="22"/>
          <w:szCs w:val="22"/>
        </w:rPr>
        <w:t>PROJECT DOCUMENT</w:t>
      </w:r>
    </w:p>
    <w:p w14:paraId="5A5009F0" w14:textId="77777777" w:rsidR="00A8419C" w:rsidRPr="00A73D84" w:rsidRDefault="00A8419C" w:rsidP="0005007E">
      <w:pPr>
        <w:rPr>
          <w:rFonts w:asciiTheme="minorHAnsi" w:hAnsiTheme="minorHAnsi" w:cstheme="minorHAnsi"/>
        </w:rPr>
      </w:pPr>
    </w:p>
    <w:p w14:paraId="6E64BC0C" w14:textId="77777777" w:rsidR="00DE3CCD" w:rsidRPr="00A73D84" w:rsidRDefault="00DE3CCD" w:rsidP="0005007E">
      <w:pPr>
        <w:rPr>
          <w:rFonts w:asciiTheme="minorHAnsi" w:eastAsia="Arial" w:hAnsiTheme="minorHAnsi" w:cstheme="minorHAnsi"/>
        </w:rPr>
      </w:pPr>
    </w:p>
    <w:sectPr w:rsidR="00DE3CCD" w:rsidRPr="00A73D84">
      <w:pgSz w:w="11909" w:h="16834"/>
      <w:pgMar w:top="72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6969" w14:textId="77777777" w:rsidR="00706D07" w:rsidRDefault="00706D07">
      <w:r>
        <w:separator/>
      </w:r>
    </w:p>
  </w:endnote>
  <w:endnote w:type="continuationSeparator" w:id="0">
    <w:p w14:paraId="131F770E" w14:textId="77777777" w:rsidR="00706D07" w:rsidRDefault="00706D07">
      <w:r>
        <w:continuationSeparator/>
      </w:r>
    </w:p>
  </w:endnote>
  <w:endnote w:type="continuationNotice" w:id="1">
    <w:p w14:paraId="2C92EBDF" w14:textId="77777777" w:rsidR="00706D07" w:rsidRDefault="00706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duitITCStd Light">
    <w:altName w:val="Calibri"/>
    <w:charset w:val="00"/>
    <w:family w:val="auto"/>
    <w:pitch w:val="default"/>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7F15" w14:textId="77777777" w:rsidR="00955533" w:rsidRDefault="00955533">
    <w:pPr>
      <w:pBdr>
        <w:top w:val="nil"/>
        <w:left w:val="nil"/>
        <w:bottom w:val="nil"/>
        <w:right w:val="nil"/>
        <w:between w:val="nil"/>
      </w:pBdr>
      <w:tabs>
        <w:tab w:val="center" w:pos="4153"/>
        <w:tab w:val="right" w:pos="8306"/>
      </w:tabs>
      <w:jc w:val="right"/>
      <w:rPr>
        <w:color w:val="000000"/>
        <w:szCs w:val="24"/>
      </w:rPr>
    </w:pPr>
  </w:p>
  <w:p w14:paraId="71C11F18" w14:textId="77777777" w:rsidR="00955533" w:rsidRDefault="00955533">
    <w:pPr>
      <w:pBdr>
        <w:top w:val="nil"/>
        <w:left w:val="nil"/>
        <w:bottom w:val="nil"/>
        <w:right w:val="nil"/>
        <w:between w:val="nil"/>
      </w:pBdr>
      <w:tabs>
        <w:tab w:val="center" w:pos="4153"/>
        <w:tab w:val="right" w:pos="8306"/>
      </w:tabs>
      <w:ind w:right="360"/>
      <w:rPr>
        <w:color w:val="000000"/>
        <w:szCs w:val="24"/>
      </w:rPr>
    </w:pPr>
    <w:r>
      <w:rPr>
        <w:color w:val="000000"/>
        <w:szCs w:val="24"/>
      </w:rPr>
      <w:fldChar w:fldCharType="begin"/>
    </w:r>
    <w:r>
      <w:rPr>
        <w:color w:val="000000"/>
        <w:szCs w:val="24"/>
      </w:rPr>
      <w:instrText>PAGE</w:instrText>
    </w:r>
    <w:r>
      <w:rPr>
        <w:color w:val="00000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9816" w14:textId="55943FE4" w:rsidR="00955533" w:rsidRDefault="00955533">
    <w:pPr>
      <w:pBdr>
        <w:top w:val="nil"/>
        <w:left w:val="nil"/>
        <w:bottom w:val="nil"/>
        <w:right w:val="nil"/>
        <w:between w:val="nil"/>
      </w:pBdr>
      <w:tabs>
        <w:tab w:val="center" w:pos="4153"/>
        <w:tab w:val="right" w:pos="8306"/>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20</w:t>
    </w:r>
    <w:r>
      <w:rPr>
        <w:rFonts w:ascii="Calibri" w:eastAsia="Calibri" w:hAnsi="Calibri" w:cs="Calibri"/>
        <w:color w:val="000000"/>
        <w:sz w:val="18"/>
        <w:szCs w:val="18"/>
      </w:rPr>
      <w:fldChar w:fldCharType="end"/>
    </w:r>
  </w:p>
  <w:p w14:paraId="66616EB0" w14:textId="77777777" w:rsidR="00955533" w:rsidRDefault="00955533">
    <w:pPr>
      <w:pBdr>
        <w:top w:val="nil"/>
        <w:left w:val="nil"/>
        <w:bottom w:val="nil"/>
        <w:right w:val="nil"/>
        <w:between w:val="nil"/>
      </w:pBdr>
      <w:tabs>
        <w:tab w:val="center" w:pos="4153"/>
        <w:tab w:val="right" w:pos="8306"/>
      </w:tabs>
      <w:ind w:right="360"/>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0D26" w14:textId="20EB414E" w:rsidR="00955533" w:rsidRDefault="00955533">
    <w:pPr>
      <w:pBdr>
        <w:top w:val="nil"/>
        <w:left w:val="nil"/>
        <w:bottom w:val="nil"/>
        <w:right w:val="nil"/>
        <w:between w:val="nil"/>
      </w:pBdr>
      <w:tabs>
        <w:tab w:val="center" w:pos="4153"/>
        <w:tab w:val="right" w:pos="8306"/>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20</w:t>
    </w:r>
    <w:r>
      <w:rPr>
        <w:rFonts w:ascii="Calibri" w:eastAsia="Calibri" w:hAnsi="Calibri" w:cs="Calibri"/>
        <w:color w:val="000000"/>
        <w:sz w:val="18"/>
        <w:szCs w:val="18"/>
      </w:rPr>
      <w:fldChar w:fldCharType="end"/>
    </w:r>
  </w:p>
  <w:p w14:paraId="707824CC" w14:textId="77777777" w:rsidR="00955533" w:rsidRDefault="00955533">
    <w:pPr>
      <w:pBdr>
        <w:top w:val="nil"/>
        <w:left w:val="nil"/>
        <w:bottom w:val="nil"/>
        <w:right w:val="nil"/>
        <w:between w:val="nil"/>
      </w:pBdr>
      <w:tabs>
        <w:tab w:val="center" w:pos="4153"/>
        <w:tab w:val="right" w:pos="8306"/>
      </w:tabs>
      <w:jc w:val="center"/>
      <w:rPr>
        <w:color w:val="000000"/>
        <w:szCs w:val="24"/>
      </w:rPr>
    </w:pPr>
  </w:p>
  <w:p w14:paraId="4C289694" w14:textId="77777777" w:rsidR="00955533" w:rsidRDefault="00955533">
    <w:pPr>
      <w:pBdr>
        <w:top w:val="nil"/>
        <w:left w:val="nil"/>
        <w:bottom w:val="nil"/>
        <w:right w:val="nil"/>
        <w:between w:val="nil"/>
      </w:pBdr>
      <w:tabs>
        <w:tab w:val="center" w:pos="4153"/>
        <w:tab w:val="right" w:pos="8306"/>
      </w:tabs>
      <w:rPr>
        <w:color w:val="000000"/>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C147" w14:textId="77777777" w:rsidR="00955533" w:rsidRPr="00F833FD" w:rsidRDefault="00955533" w:rsidP="00A13FC3">
    <w:pPr>
      <w:pStyle w:val="Footer"/>
      <w:rPr>
        <w:rFonts w:ascii="Myriad Pro" w:hAnsi="Myriad Pro"/>
      </w:rPr>
    </w:pPr>
    <w:r w:rsidRPr="00F833FD">
      <w:rPr>
        <w:rFonts w:ascii="Myriad Pro" w:hAnsi="Myriad Pro"/>
      </w:rPr>
      <w:t xml:space="preserve">Rev. </w:t>
    </w:r>
    <w:r>
      <w:rPr>
        <w:rFonts w:ascii="Myriad Pro" w:hAnsi="Myriad Pro"/>
      </w:rPr>
      <w:t>Sept 2019</w:t>
    </w:r>
    <w:r w:rsidRPr="00F833FD">
      <w:rPr>
        <w:rFonts w:ascii="Myriad Pro" w:hAnsi="Myriad Pro"/>
      </w:rPr>
      <w:tab/>
    </w:r>
    <w:r>
      <w:rPr>
        <w:rFonts w:ascii="Myriad Pro" w:hAnsi="Myriad Pro"/>
        <w:b/>
      </w:rPr>
      <w:t>Low Value</w:t>
    </w:r>
    <w:r w:rsidRPr="00F833FD">
      <w:rPr>
        <w:rFonts w:ascii="Myriad Pro" w:hAnsi="Myriad Pro"/>
        <w:b/>
      </w:rPr>
      <w:t xml:space="preserve"> Grant Agreement</w:t>
    </w:r>
    <w:r w:rsidRPr="00F833FD">
      <w:rPr>
        <w:rFonts w:ascii="Myriad Pro" w:hAnsi="Myriad Pro"/>
      </w:rPr>
      <w:tab/>
    </w:r>
  </w:p>
  <w:p w14:paraId="4619C292" w14:textId="77777777" w:rsidR="00955533" w:rsidRDefault="009555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07CA" w14:textId="77777777" w:rsidR="00955533" w:rsidRDefault="00955533" w:rsidP="00A13FC3">
    <w:pPr>
      <w:pStyle w:val="Footer"/>
    </w:pPr>
    <w:r w:rsidRPr="00DC1E48">
      <w:rPr>
        <w:rFonts w:ascii="Myriad Pro" w:hAnsi="Myriad Pro"/>
        <w:sz w:val="16"/>
        <w:szCs w:val="16"/>
      </w:rPr>
      <w:t xml:space="preserve">Rev. </w:t>
    </w:r>
    <w:r>
      <w:rPr>
        <w:rFonts w:ascii="Myriad Pro" w:hAnsi="Myriad Pro"/>
        <w:sz w:val="16"/>
        <w:szCs w:val="16"/>
      </w:rPr>
      <w:t>Oct 2018</w:t>
    </w:r>
    <w:r w:rsidRPr="00DC1E48">
      <w:rPr>
        <w:rFonts w:ascii="Myriad Pro" w:hAnsi="Myriad Pro"/>
        <w:sz w:val="16"/>
        <w:szCs w:val="16"/>
      </w:rPr>
      <w:tab/>
    </w:r>
    <w:r>
      <w:rPr>
        <w:rFonts w:ascii="Myriad Pro" w:hAnsi="Myriad Pro"/>
        <w:b/>
        <w:sz w:val="16"/>
        <w:szCs w:val="16"/>
      </w:rPr>
      <w:t>Low Value Grant</w:t>
    </w:r>
    <w:r w:rsidRPr="00DC1E48">
      <w:rPr>
        <w:rFonts w:ascii="Myriad Pro" w:hAnsi="Myriad Pro"/>
        <w:b/>
        <w:sz w:val="16"/>
        <w:szCs w:val="16"/>
      </w:rPr>
      <w:t xml:space="preserve"> Agreement</w:t>
    </w:r>
    <w:r w:rsidRPr="00DC1E48">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Pr>
        <w:rFonts w:ascii="Myriad Pro" w:hAnsi="Myriad Pro"/>
        <w:noProof/>
        <w:sz w:val="16"/>
        <w:szCs w:val="16"/>
      </w:rPr>
      <w:t>3</w:t>
    </w:r>
    <w:r w:rsidRPr="00DC1E48">
      <w:rPr>
        <w:rFonts w:ascii="Myriad Pro" w:hAnsi="Myriad Pro"/>
        <w:noProof/>
        <w:sz w:val="16"/>
        <w:szCs w:val="16"/>
      </w:rPr>
      <w:fldChar w:fldCharType="end"/>
    </w:r>
  </w:p>
  <w:p w14:paraId="1EE4CCD7" w14:textId="77777777" w:rsidR="00955533" w:rsidRDefault="00955533" w:rsidP="00A13FC3">
    <w:pPr>
      <w:pStyle w:val="Footer"/>
    </w:pPr>
  </w:p>
  <w:p w14:paraId="4A9322A1" w14:textId="77777777" w:rsidR="00955533" w:rsidRDefault="00955533" w:rsidP="00A13FC3">
    <w:pPr>
      <w:pStyle w:val="Footer"/>
    </w:pPr>
  </w:p>
  <w:p w14:paraId="09A4621E" w14:textId="77777777" w:rsidR="00955533" w:rsidRDefault="00955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1472" w14:textId="77777777" w:rsidR="00706D07" w:rsidRDefault="00706D07">
      <w:r>
        <w:separator/>
      </w:r>
    </w:p>
  </w:footnote>
  <w:footnote w:type="continuationSeparator" w:id="0">
    <w:p w14:paraId="2781B4FF" w14:textId="77777777" w:rsidR="00706D07" w:rsidRDefault="00706D07">
      <w:r>
        <w:continuationSeparator/>
      </w:r>
    </w:p>
  </w:footnote>
  <w:footnote w:type="continuationNotice" w:id="1">
    <w:p w14:paraId="20A44214" w14:textId="77777777" w:rsidR="00706D07" w:rsidRDefault="00706D07"/>
  </w:footnote>
  <w:footnote w:id="2">
    <w:p w14:paraId="3A767DB1" w14:textId="77777777" w:rsidR="00A305C0" w:rsidRDefault="00A305C0" w:rsidP="00A305C0">
      <w:pPr>
        <w:pStyle w:val="FootnoteText"/>
      </w:pPr>
      <w:r>
        <w:rPr>
          <w:rStyle w:val="FootnoteReference"/>
        </w:rPr>
        <w:footnoteRef/>
      </w:r>
      <w:r>
        <w:t xml:space="preserve"> </w:t>
      </w:r>
      <w:hyperlink r:id="rId1" w:history="1">
        <w:r w:rsidRPr="00B62C70">
          <w:rPr>
            <w:rStyle w:val="Hyperlink"/>
          </w:rPr>
          <w:t>Decentralization Strategy 2020-2025</w:t>
        </w:r>
      </w:hyperlink>
    </w:p>
  </w:footnote>
  <w:footnote w:id="3">
    <w:p w14:paraId="64E89243" w14:textId="77777777" w:rsidR="00083178" w:rsidRDefault="00083178" w:rsidP="00083178">
      <w:pPr>
        <w:pStyle w:val="FootnoteText"/>
      </w:pPr>
      <w:r>
        <w:rPr>
          <w:rStyle w:val="FootnoteReference"/>
        </w:rPr>
        <w:footnoteRef/>
      </w:r>
      <w:r>
        <w:t xml:space="preserve"> UNDP Georgia</w:t>
      </w:r>
      <w:r w:rsidRPr="008510C9">
        <w:rPr>
          <w:rFonts w:cstheme="minorHAnsi"/>
        </w:rPr>
        <w:t xml:space="preserve">, </w:t>
      </w:r>
      <w:hyperlink r:id="rId2" w:history="1">
        <w:r w:rsidRPr="00533A8B">
          <w:rPr>
            <w:rStyle w:val="Hyperlink"/>
            <w:rFonts w:cstheme="minorHAnsi"/>
          </w:rPr>
          <w:t>Citizen Satisfaction Survey</w:t>
        </w:r>
      </w:hyperlink>
      <w:r w:rsidRPr="008510C9">
        <w:rPr>
          <w:rFonts w:cstheme="minorHAnsi"/>
        </w:rPr>
        <w:t>, 2021</w:t>
      </w:r>
    </w:p>
  </w:footnote>
  <w:footnote w:id="4">
    <w:p w14:paraId="67C9530A" w14:textId="7DA73D57" w:rsidR="00EC351A" w:rsidRPr="00EE1375" w:rsidRDefault="00EC351A" w:rsidP="00EC351A">
      <w:pPr>
        <w:pStyle w:val="FootnoteText"/>
        <w:rPr>
          <w:lang w:val="ka-GE"/>
        </w:rPr>
      </w:pPr>
      <w:r>
        <w:rPr>
          <w:rStyle w:val="FootnoteReference"/>
        </w:rPr>
        <w:footnoteRef/>
      </w:r>
      <w:r>
        <w:t xml:space="preserve"> </w:t>
      </w:r>
      <w:r w:rsidR="0063524C" w:rsidRPr="009F481E">
        <w:t>Compliance of Municipal Social and Health Care Programmes with Principle of Equality, Public Defender (Ombudsman) of Georgia, 2021.</w:t>
      </w:r>
    </w:p>
  </w:footnote>
  <w:footnote w:id="5">
    <w:p w14:paraId="68880B6E" w14:textId="2424A2D1" w:rsidR="0067665C" w:rsidRPr="0067665C" w:rsidRDefault="0067665C">
      <w:pPr>
        <w:pStyle w:val="FootnoteText"/>
      </w:pPr>
      <w:r>
        <w:rPr>
          <w:rStyle w:val="FootnoteReference"/>
        </w:rPr>
        <w:footnoteRef/>
      </w:r>
      <w:r>
        <w:t xml:space="preserve"> </w:t>
      </w:r>
      <w:r w:rsidR="00D56EFA" w:rsidRPr="00D56EFA">
        <w:t>2022 Civil Society Organization Sustainability Index, 2023, USAID</w:t>
      </w:r>
      <w:r w:rsidR="00D56EFA">
        <w:t xml:space="preserve"> </w:t>
      </w:r>
    </w:p>
  </w:footnote>
  <w:footnote w:id="6">
    <w:p w14:paraId="2A051AB0" w14:textId="297F3993" w:rsidR="00887063" w:rsidRPr="00887063" w:rsidRDefault="00887063">
      <w:pPr>
        <w:pStyle w:val="FootnoteText"/>
      </w:pPr>
      <w:r>
        <w:rPr>
          <w:rStyle w:val="FootnoteReference"/>
        </w:rPr>
        <w:footnoteRef/>
      </w:r>
      <w:r>
        <w:t xml:space="preserve"> Municipal n(n)le</w:t>
      </w:r>
      <w:r w:rsidR="00511D1A">
        <w:t>-s</w:t>
      </w:r>
      <w:r>
        <w:t xml:space="preserve"> </w:t>
      </w:r>
      <w:r w:rsidR="00511D1A">
        <w:t>are</w:t>
      </w:r>
      <w:r>
        <w:t xml:space="preserve"> not allowed to submit the application</w:t>
      </w:r>
      <w:r w:rsidR="00F61F6E">
        <w:t>.</w:t>
      </w:r>
    </w:p>
  </w:footnote>
  <w:footnote w:id="7">
    <w:p w14:paraId="0043C09A" w14:textId="5B361233" w:rsidR="00BF0029" w:rsidRPr="00DB42AB" w:rsidRDefault="00BF0029">
      <w:pPr>
        <w:pStyle w:val="FootnoteText"/>
        <w:rPr>
          <w:lang w:val="ka-GE"/>
        </w:rPr>
      </w:pPr>
      <w:r w:rsidRPr="003046CD">
        <w:rPr>
          <w:rStyle w:val="FootnoteReference"/>
        </w:rPr>
        <w:footnoteRef/>
      </w:r>
      <w:r w:rsidRPr="003046CD">
        <w:t xml:space="preserve"> </w:t>
      </w:r>
      <w:r w:rsidRPr="003046CD">
        <w:rPr>
          <w:lang w:val="en-US"/>
        </w:rPr>
        <w:t>Similar projects include both similar budget and thematic focus</w:t>
      </w:r>
      <w:r w:rsidR="00DB42AB">
        <w:rPr>
          <w:lang w:val="ka-GE"/>
        </w:rPr>
        <w:t>.</w:t>
      </w:r>
    </w:p>
  </w:footnote>
  <w:footnote w:id="8">
    <w:p w14:paraId="5ABB6D8C" w14:textId="7AF5AD1B" w:rsidR="00955533" w:rsidRPr="006C7E5D" w:rsidRDefault="00955533" w:rsidP="006C7E5D">
      <w:pPr>
        <w:spacing w:after="200"/>
        <w:jc w:val="both"/>
        <w:rPr>
          <w:rFonts w:asciiTheme="minorHAnsi" w:eastAsia="Arial" w:hAnsiTheme="minorHAnsi" w:cstheme="minorHAnsi"/>
          <w:sz w:val="18"/>
          <w:szCs w:val="18"/>
        </w:rPr>
      </w:pPr>
      <w:r w:rsidRPr="006C7E5D">
        <w:rPr>
          <w:rStyle w:val="FootnoteReference"/>
          <w:rFonts w:asciiTheme="minorHAnsi" w:hAnsiTheme="minorHAnsi"/>
          <w:sz w:val="18"/>
          <w:szCs w:val="18"/>
        </w:rPr>
        <w:footnoteRef/>
      </w:r>
      <w:r w:rsidRPr="006C7E5D">
        <w:rPr>
          <w:rFonts w:asciiTheme="minorHAnsi" w:hAnsiTheme="minorHAnsi"/>
          <w:sz w:val="18"/>
          <w:szCs w:val="18"/>
        </w:rPr>
        <w:t xml:space="preserve"> </w:t>
      </w:r>
      <w:r w:rsidRPr="006C7E5D">
        <w:rPr>
          <w:rFonts w:asciiTheme="minorHAnsi" w:eastAsia="Arial" w:hAnsiTheme="minorHAnsi" w:cstheme="minorHAnsi"/>
          <w:sz w:val="18"/>
          <w:szCs w:val="18"/>
        </w:rPr>
        <w:t>In case of</w:t>
      </w:r>
      <w:r w:rsidRPr="006C7E5D">
        <w:rPr>
          <w:rFonts w:asciiTheme="minorHAnsi" w:eastAsia="Arial" w:hAnsiTheme="minorHAnsi" w:cstheme="minorHAnsi"/>
          <w:sz w:val="18"/>
          <w:szCs w:val="18"/>
          <w:lang w:val="ka-GE"/>
        </w:rPr>
        <w:t xml:space="preserve"> </w:t>
      </w:r>
      <w:r w:rsidRPr="006C7E5D">
        <w:rPr>
          <w:rFonts w:asciiTheme="minorHAnsi" w:eastAsia="Arial" w:hAnsiTheme="minorHAnsi" w:cstheme="minorHAnsi"/>
          <w:sz w:val="18"/>
          <w:szCs w:val="18"/>
        </w:rPr>
        <w:t>submitted Georgian application,</w:t>
      </w:r>
      <w:r w:rsidRPr="006C7E5D">
        <w:rPr>
          <w:rFonts w:asciiTheme="minorHAnsi" w:eastAsia="Arial" w:hAnsiTheme="minorHAnsi" w:cstheme="minorHAnsi"/>
          <w:sz w:val="18"/>
          <w:szCs w:val="18"/>
          <w:lang w:val="ka-GE"/>
        </w:rPr>
        <w:t xml:space="preserve"> </w:t>
      </w:r>
      <w:r w:rsidRPr="006C7E5D">
        <w:rPr>
          <w:rFonts w:asciiTheme="minorHAnsi" w:eastAsia="Arial" w:hAnsiTheme="minorHAnsi" w:cstheme="minorHAnsi"/>
          <w:sz w:val="18"/>
          <w:szCs w:val="18"/>
        </w:rPr>
        <w:t xml:space="preserve">UNDP reserves the right to request the winning applicant to submit a </w:t>
      </w:r>
      <w:r w:rsidR="00A43AD1">
        <w:rPr>
          <w:rFonts w:asciiTheme="minorHAnsi" w:eastAsia="Arial" w:hAnsiTheme="minorHAnsi" w:cstheme="minorHAnsi"/>
          <w:sz w:val="18"/>
          <w:szCs w:val="18"/>
          <w:lang w:val="en-US"/>
        </w:rPr>
        <w:t>grant</w:t>
      </w:r>
      <w:r w:rsidRPr="006C7E5D">
        <w:rPr>
          <w:rFonts w:asciiTheme="minorHAnsi" w:eastAsia="Arial" w:hAnsiTheme="minorHAnsi" w:cstheme="minorHAnsi"/>
          <w:sz w:val="18"/>
          <w:szCs w:val="18"/>
        </w:rPr>
        <w:t xml:space="preserve"> application in English within three business days.</w:t>
      </w:r>
    </w:p>
    <w:p w14:paraId="68170205" w14:textId="63668274" w:rsidR="00955533" w:rsidRPr="006C7E5D" w:rsidRDefault="00955533">
      <w:pPr>
        <w:pStyle w:val="FootnoteText"/>
      </w:pPr>
    </w:p>
  </w:footnote>
  <w:footnote w:id="9">
    <w:p w14:paraId="104B04DE" w14:textId="06764AA3" w:rsidR="00D27387" w:rsidRPr="00D27387" w:rsidRDefault="00D27387">
      <w:pPr>
        <w:pStyle w:val="FootnoteText"/>
        <w:rPr>
          <w:lang w:val="en-US"/>
        </w:rPr>
      </w:pPr>
      <w:r>
        <w:rPr>
          <w:rStyle w:val="FootnoteReference"/>
        </w:rPr>
        <w:footnoteRef/>
      </w:r>
      <w:r>
        <w:t xml:space="preserve"> </w:t>
      </w:r>
      <w:r w:rsidR="00E75C73">
        <w:t>Additionally,</w:t>
      </w:r>
      <w:r w:rsidR="001D6CC2">
        <w:t xml:space="preserve"> prior to singing the low value grant agreement,</w:t>
      </w:r>
      <w:r w:rsidR="00E75C73">
        <w:t xml:space="preserve"> s</w:t>
      </w:r>
      <w:r>
        <w:rPr>
          <w:lang w:val="en-US"/>
        </w:rPr>
        <w:t>elected applicants will be required to pr</w:t>
      </w:r>
      <w:r w:rsidR="00E75C73">
        <w:rPr>
          <w:lang w:val="en-US"/>
        </w:rPr>
        <w:t>ovide</w:t>
      </w:r>
      <w:r>
        <w:rPr>
          <w:lang w:val="en-US"/>
        </w:rPr>
        <w:t xml:space="preserve"> </w:t>
      </w:r>
      <w:r w:rsidR="00E75C73" w:rsidRPr="00E75C73">
        <w:rPr>
          <w:lang w:val="en-US"/>
        </w:rPr>
        <w:t xml:space="preserve">Debt certificate </w:t>
      </w:r>
      <w:r w:rsidR="001D6CC2">
        <w:rPr>
          <w:lang w:val="en-US"/>
        </w:rPr>
        <w:t xml:space="preserve">- </w:t>
      </w:r>
      <w:r w:rsidR="00E75C73" w:rsidRPr="00E75C73">
        <w:rPr>
          <w:lang w:val="en-US"/>
        </w:rPr>
        <w:t>Note from Revenue Service on tax obligations</w:t>
      </w:r>
    </w:p>
  </w:footnote>
  <w:footnote w:id="10">
    <w:p w14:paraId="61881D2B" w14:textId="77777777" w:rsidR="00955533" w:rsidRDefault="00955533" w:rsidP="00A8419C">
      <w:pPr>
        <w:pStyle w:val="FootnoteText"/>
      </w:pPr>
      <w:r>
        <w:rPr>
          <w:rStyle w:val="FootnoteReference"/>
        </w:rPr>
        <w:footnoteRef/>
      </w:r>
      <w:r>
        <w:t xml:space="preserve"> </w:t>
      </w:r>
      <w:r w:rsidRPr="00953A99">
        <w:rPr>
          <w:sz w:val="22"/>
          <w:szCs w:val="22"/>
        </w:rPr>
        <w:t xml:space="preserve">Select only </w:t>
      </w:r>
      <w:r>
        <w:rPr>
          <w:sz w:val="22"/>
          <w:szCs w:val="22"/>
        </w:rPr>
        <w:t>the relevant</w:t>
      </w:r>
      <w:r w:rsidRPr="00953A99">
        <w:rPr>
          <w:sz w:val="22"/>
          <w:szCs w:val="22"/>
        </w:rPr>
        <w:t xml:space="preserve"> option and delete the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2CF6" w14:textId="77777777" w:rsidR="00955533" w:rsidRDefault="00955533">
    <w:pPr>
      <w:pBdr>
        <w:top w:val="nil"/>
        <w:left w:val="nil"/>
        <w:bottom w:val="nil"/>
        <w:right w:val="nil"/>
        <w:between w:val="nil"/>
      </w:pBdr>
      <w:tabs>
        <w:tab w:val="center" w:pos="4153"/>
        <w:tab w:val="right" w:pos="830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1FDB" w14:textId="77777777" w:rsidR="00955533" w:rsidRDefault="00955533">
    <w:pPr>
      <w:pBdr>
        <w:top w:val="nil"/>
        <w:left w:val="nil"/>
        <w:bottom w:val="nil"/>
        <w:right w:val="nil"/>
        <w:between w:val="nil"/>
      </w:pBdr>
      <w:spacing w:line="271" w:lineRule="auto"/>
      <w:jc w:val="both"/>
      <w:rPr>
        <w:rFonts w:ascii="Calibri" w:eastAsia="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F663" w14:textId="77777777" w:rsidR="00955533" w:rsidRPr="00080BD2" w:rsidRDefault="00955533" w:rsidP="00080BD2">
    <w:pPr>
      <w:pStyle w:val="Heading1"/>
      <w:numPr>
        <w:ilvl w:val="0"/>
        <w:numId w:val="0"/>
      </w:numPr>
      <w:rPr>
        <w:smallCaps/>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E672" w14:textId="77777777" w:rsidR="00955533" w:rsidRPr="00344834" w:rsidRDefault="00955533" w:rsidP="00A13FC3">
    <w:pPr>
      <w:pStyle w:val="Header"/>
      <w:tabs>
        <w:tab w:val="right" w:pos="9073"/>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E2B6" w14:textId="77777777" w:rsidR="00955533" w:rsidRDefault="009555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CD769E"/>
    <w:multiLevelType w:val="hybridMultilevel"/>
    <w:tmpl w:val="E782E7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CE5154"/>
    <w:multiLevelType w:val="hybridMultilevel"/>
    <w:tmpl w:val="A5FE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44DED"/>
    <w:multiLevelType w:val="hybridMultilevel"/>
    <w:tmpl w:val="4E441DEA"/>
    <w:lvl w:ilvl="0" w:tplc="61E4DE6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571FD"/>
    <w:multiLevelType w:val="multilevel"/>
    <w:tmpl w:val="8780B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C6DE7"/>
    <w:multiLevelType w:val="hybridMultilevel"/>
    <w:tmpl w:val="DEB0B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C5482C"/>
    <w:multiLevelType w:val="multilevel"/>
    <w:tmpl w:val="14D0C1C0"/>
    <w:lvl w:ilvl="0">
      <w:start w:val="1"/>
      <w:numFmt w:val="bullet"/>
      <w:pStyle w:val="Bulletted"/>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1E75A2"/>
    <w:multiLevelType w:val="multilevel"/>
    <w:tmpl w:val="2E2842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21612"/>
    <w:multiLevelType w:val="multilevel"/>
    <w:tmpl w:val="A73C5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DD35C0"/>
    <w:multiLevelType w:val="multilevel"/>
    <w:tmpl w:val="AB905D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851076"/>
    <w:multiLevelType w:val="multilevel"/>
    <w:tmpl w:val="D36A0B64"/>
    <w:lvl w:ilvl="0">
      <w:start w:val="1"/>
      <w:numFmt w:val="decimal"/>
      <w:lvlText w:val="%1."/>
      <w:lvlJc w:val="left"/>
      <w:pPr>
        <w:ind w:left="0" w:firstLine="0"/>
      </w:pPr>
    </w:lvl>
    <w:lvl w:ilvl="1">
      <w:start w:val="1"/>
      <w:numFmt w:val="decimal"/>
      <w:lvlText w:val="%1.%2"/>
      <w:lvlJc w:val="left"/>
      <w:pPr>
        <w:ind w:left="0" w:firstLine="0"/>
      </w:pPr>
      <w:rPr>
        <w:b/>
        <w:bCs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15:restartNumberingAfterBreak="0">
    <w:nsid w:val="2DAD77F3"/>
    <w:multiLevelType w:val="hybridMultilevel"/>
    <w:tmpl w:val="02EC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86B32"/>
    <w:multiLevelType w:val="hybridMultilevel"/>
    <w:tmpl w:val="447A5EDC"/>
    <w:lvl w:ilvl="0" w:tplc="0409000F">
      <w:start w:val="1"/>
      <w:numFmt w:val="decimal"/>
      <w:lvlText w:val="%1."/>
      <w:lvlJc w:val="lef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5"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61BBD"/>
    <w:multiLevelType w:val="hybridMultilevel"/>
    <w:tmpl w:val="A60E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B25D3"/>
    <w:multiLevelType w:val="hybridMultilevel"/>
    <w:tmpl w:val="801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44178"/>
    <w:multiLevelType w:val="hybridMultilevel"/>
    <w:tmpl w:val="C8829580"/>
    <w:lvl w:ilvl="0" w:tplc="355C7116">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1" w15:restartNumberingAfterBreak="0">
    <w:nsid w:val="43C52778"/>
    <w:multiLevelType w:val="multilevel"/>
    <w:tmpl w:val="D4B24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F76DC8"/>
    <w:multiLevelType w:val="multilevel"/>
    <w:tmpl w:val="2E2842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8C5BAF"/>
    <w:multiLevelType w:val="hybridMultilevel"/>
    <w:tmpl w:val="1974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A7039"/>
    <w:multiLevelType w:val="hybridMultilevel"/>
    <w:tmpl w:val="443E83B4"/>
    <w:lvl w:ilvl="0" w:tplc="55286F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AAA2C51"/>
    <w:multiLevelType w:val="hybridMultilevel"/>
    <w:tmpl w:val="A2226F8E"/>
    <w:lvl w:ilvl="0" w:tplc="C47EC1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C588A"/>
    <w:multiLevelType w:val="multilevel"/>
    <w:tmpl w:val="D0C25066"/>
    <w:lvl w:ilvl="0">
      <w:start w:val="1"/>
      <w:numFmt w:val="decimal"/>
      <w:pStyle w:val="Heading1"/>
      <w:lvlText w:val="%1."/>
      <w:lvlJc w:val="left"/>
      <w:pPr>
        <w:ind w:left="720" w:hanging="720"/>
      </w:pPr>
    </w:lvl>
    <w:lvl w:ilvl="1">
      <w:start w:val="1"/>
      <w:numFmt w:val="decimal"/>
      <w:pStyle w:val="Heading2"/>
      <w:lvlText w:val="%2."/>
      <w:lvlJc w:val="left"/>
      <w:pPr>
        <w:ind w:left="1440" w:hanging="720"/>
      </w:pPr>
    </w:lvl>
    <w:lvl w:ilvl="2">
      <w:start w:val="1"/>
      <w:numFmt w:val="decimal"/>
      <w:pStyle w:val="Heading3"/>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8" w15:restartNumberingAfterBreak="0">
    <w:nsid w:val="529C68B4"/>
    <w:multiLevelType w:val="hybridMultilevel"/>
    <w:tmpl w:val="21BEE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4951782"/>
    <w:multiLevelType w:val="hybridMultilevel"/>
    <w:tmpl w:val="1E2A7222"/>
    <w:lvl w:ilvl="0" w:tplc="C47EC1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71CEA"/>
    <w:multiLevelType w:val="multilevel"/>
    <w:tmpl w:val="DAC8D012"/>
    <w:lvl w:ilvl="0">
      <w:start w:val="1"/>
      <w:numFmt w:val="bullet"/>
      <w:pStyle w:val="List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7D521B8"/>
    <w:multiLevelType w:val="hybridMultilevel"/>
    <w:tmpl w:val="B33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31714"/>
    <w:multiLevelType w:val="hybridMultilevel"/>
    <w:tmpl w:val="2138A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834996"/>
    <w:multiLevelType w:val="hybridMultilevel"/>
    <w:tmpl w:val="4B9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E54D9"/>
    <w:multiLevelType w:val="hybridMultilevel"/>
    <w:tmpl w:val="B49EAF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DF77B78"/>
    <w:multiLevelType w:val="multilevel"/>
    <w:tmpl w:val="917EF498"/>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6F433942"/>
    <w:multiLevelType w:val="multilevel"/>
    <w:tmpl w:val="BD3C1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2E4594"/>
    <w:multiLevelType w:val="multilevel"/>
    <w:tmpl w:val="00F06888"/>
    <w:lvl w:ilvl="0">
      <w:start w:val="1"/>
      <w:numFmt w:val="decimal"/>
      <w:lvlText w:val="%1"/>
      <w:lvlJc w:val="left"/>
      <w:pPr>
        <w:ind w:left="360" w:hanging="360"/>
      </w:pPr>
      <w:rPr>
        <w:rFonts w:cstheme="minorHAnsi" w:hint="default"/>
        <w:b w:val="0"/>
        <w:i w:val="0"/>
        <w:color w:val="auto"/>
      </w:rPr>
    </w:lvl>
    <w:lvl w:ilvl="1">
      <w:start w:val="1"/>
      <w:numFmt w:val="decimal"/>
      <w:lvlText w:val="%1.%2"/>
      <w:lvlJc w:val="left"/>
      <w:pPr>
        <w:ind w:left="360" w:hanging="360"/>
      </w:pPr>
      <w:rPr>
        <w:rFonts w:cstheme="minorHAnsi" w:hint="default"/>
        <w:b w:val="0"/>
        <w:i w:val="0"/>
        <w:color w:val="auto"/>
      </w:rPr>
    </w:lvl>
    <w:lvl w:ilvl="2">
      <w:start w:val="1"/>
      <w:numFmt w:val="decimal"/>
      <w:lvlText w:val="%1.%2.%3"/>
      <w:lvlJc w:val="left"/>
      <w:pPr>
        <w:ind w:left="720" w:hanging="720"/>
      </w:pPr>
      <w:rPr>
        <w:rFonts w:cstheme="minorHAnsi" w:hint="default"/>
        <w:b w:val="0"/>
        <w:i w:val="0"/>
        <w:color w:val="auto"/>
      </w:rPr>
    </w:lvl>
    <w:lvl w:ilvl="3">
      <w:start w:val="1"/>
      <w:numFmt w:val="decimal"/>
      <w:lvlText w:val="%1.%2.%3.%4"/>
      <w:lvlJc w:val="left"/>
      <w:pPr>
        <w:ind w:left="720" w:hanging="720"/>
      </w:pPr>
      <w:rPr>
        <w:rFonts w:cstheme="minorHAnsi" w:hint="default"/>
        <w:b w:val="0"/>
        <w:i w:val="0"/>
        <w:color w:val="auto"/>
      </w:rPr>
    </w:lvl>
    <w:lvl w:ilvl="4">
      <w:start w:val="1"/>
      <w:numFmt w:val="decimal"/>
      <w:lvlText w:val="%1.%2.%3.%4.%5"/>
      <w:lvlJc w:val="left"/>
      <w:pPr>
        <w:ind w:left="1080" w:hanging="1080"/>
      </w:pPr>
      <w:rPr>
        <w:rFonts w:cstheme="minorHAnsi" w:hint="default"/>
        <w:b w:val="0"/>
        <w:i w:val="0"/>
        <w:color w:val="auto"/>
      </w:rPr>
    </w:lvl>
    <w:lvl w:ilvl="5">
      <w:start w:val="1"/>
      <w:numFmt w:val="decimal"/>
      <w:lvlText w:val="%1.%2.%3.%4.%5.%6"/>
      <w:lvlJc w:val="left"/>
      <w:pPr>
        <w:ind w:left="1080" w:hanging="1080"/>
      </w:pPr>
      <w:rPr>
        <w:rFonts w:cstheme="minorHAnsi" w:hint="default"/>
        <w:b w:val="0"/>
        <w:i w:val="0"/>
        <w:color w:val="auto"/>
      </w:rPr>
    </w:lvl>
    <w:lvl w:ilvl="6">
      <w:start w:val="1"/>
      <w:numFmt w:val="decimal"/>
      <w:lvlText w:val="%1.%2.%3.%4.%5.%6.%7"/>
      <w:lvlJc w:val="left"/>
      <w:pPr>
        <w:ind w:left="1440" w:hanging="1440"/>
      </w:pPr>
      <w:rPr>
        <w:rFonts w:cstheme="minorHAnsi" w:hint="default"/>
        <w:b w:val="0"/>
        <w:i w:val="0"/>
        <w:color w:val="auto"/>
      </w:rPr>
    </w:lvl>
    <w:lvl w:ilvl="7">
      <w:start w:val="1"/>
      <w:numFmt w:val="decimal"/>
      <w:lvlText w:val="%1.%2.%3.%4.%5.%6.%7.%8"/>
      <w:lvlJc w:val="left"/>
      <w:pPr>
        <w:ind w:left="1440" w:hanging="1440"/>
      </w:pPr>
      <w:rPr>
        <w:rFonts w:cstheme="minorHAnsi" w:hint="default"/>
        <w:b w:val="0"/>
        <w:i w:val="0"/>
        <w:color w:val="auto"/>
      </w:rPr>
    </w:lvl>
    <w:lvl w:ilvl="8">
      <w:start w:val="1"/>
      <w:numFmt w:val="decimal"/>
      <w:lvlText w:val="%1.%2.%3.%4.%5.%6.%7.%8.%9"/>
      <w:lvlJc w:val="left"/>
      <w:pPr>
        <w:ind w:left="1440" w:hanging="1440"/>
      </w:pPr>
      <w:rPr>
        <w:rFonts w:cstheme="minorHAnsi" w:hint="default"/>
        <w:b w:val="0"/>
        <w:i w:val="0"/>
        <w:color w:val="auto"/>
      </w:rPr>
    </w:lvl>
  </w:abstractNum>
  <w:abstractNum w:abstractNumId="40" w15:restartNumberingAfterBreak="0">
    <w:nsid w:val="74A81434"/>
    <w:multiLevelType w:val="multilevel"/>
    <w:tmpl w:val="7800FC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4E546D"/>
    <w:multiLevelType w:val="multilevel"/>
    <w:tmpl w:val="57A2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0105802">
    <w:abstractNumId w:val="6"/>
  </w:num>
  <w:num w:numId="2" w16cid:durableId="634871296">
    <w:abstractNumId w:val="27"/>
  </w:num>
  <w:num w:numId="3" w16cid:durableId="1675839708">
    <w:abstractNumId w:val="31"/>
  </w:num>
  <w:num w:numId="4" w16cid:durableId="1274557172">
    <w:abstractNumId w:val="11"/>
  </w:num>
  <w:num w:numId="5" w16cid:durableId="818695336">
    <w:abstractNumId w:val="40"/>
  </w:num>
  <w:num w:numId="6" w16cid:durableId="50617720">
    <w:abstractNumId w:val="22"/>
  </w:num>
  <w:num w:numId="7" w16cid:durableId="1908371094">
    <w:abstractNumId w:val="12"/>
  </w:num>
  <w:num w:numId="8" w16cid:durableId="1137646379">
    <w:abstractNumId w:val="21"/>
  </w:num>
  <w:num w:numId="9" w16cid:durableId="334496727">
    <w:abstractNumId w:val="32"/>
  </w:num>
  <w:num w:numId="10" w16cid:durableId="122386148">
    <w:abstractNumId w:val="24"/>
  </w:num>
  <w:num w:numId="11" w16cid:durableId="1299340312">
    <w:abstractNumId w:val="23"/>
  </w:num>
  <w:num w:numId="12" w16cid:durableId="319624569">
    <w:abstractNumId w:val="7"/>
  </w:num>
  <w:num w:numId="13" w16cid:durableId="1647007190">
    <w:abstractNumId w:val="17"/>
  </w:num>
  <w:num w:numId="14" w16cid:durableId="957948606">
    <w:abstractNumId w:val="9"/>
  </w:num>
  <w:num w:numId="15" w16cid:durableId="1587765171">
    <w:abstractNumId w:val="18"/>
  </w:num>
  <w:num w:numId="16" w16cid:durableId="696934412">
    <w:abstractNumId w:val="33"/>
  </w:num>
  <w:num w:numId="17" w16cid:durableId="189662585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560364460">
    <w:abstractNumId w:val="15"/>
  </w:num>
  <w:num w:numId="19" w16cid:durableId="2015839056">
    <w:abstractNumId w:val="19"/>
  </w:num>
  <w:num w:numId="20" w16cid:durableId="2027830439">
    <w:abstractNumId w:val="0"/>
  </w:num>
  <w:num w:numId="21" w16cid:durableId="976686144">
    <w:abstractNumId w:val="38"/>
  </w:num>
  <w:num w:numId="22" w16cid:durableId="484324952">
    <w:abstractNumId w:val="16"/>
  </w:num>
  <w:num w:numId="23" w16cid:durableId="836112979">
    <w:abstractNumId w:val="34"/>
  </w:num>
  <w:num w:numId="24" w16cid:durableId="342898182">
    <w:abstractNumId w:val="3"/>
  </w:num>
  <w:num w:numId="25" w16cid:durableId="832336024">
    <w:abstractNumId w:val="37"/>
  </w:num>
  <w:num w:numId="26" w16cid:durableId="1848133414">
    <w:abstractNumId w:val="29"/>
  </w:num>
  <w:num w:numId="27" w16cid:durableId="452749625">
    <w:abstractNumId w:val="5"/>
  </w:num>
  <w:num w:numId="28" w16cid:durableId="1265965170">
    <w:abstractNumId w:val="28"/>
  </w:num>
  <w:num w:numId="29" w16cid:durableId="1538541454">
    <w:abstractNumId w:val="41"/>
  </w:num>
  <w:num w:numId="30" w16cid:durableId="612519488">
    <w:abstractNumId w:val="10"/>
  </w:num>
  <w:num w:numId="31" w16cid:durableId="1446580960">
    <w:abstractNumId w:val="26"/>
  </w:num>
  <w:num w:numId="32" w16cid:durableId="213203886">
    <w:abstractNumId w:val="2"/>
  </w:num>
  <w:num w:numId="33" w16cid:durableId="469829551">
    <w:abstractNumId w:val="35"/>
  </w:num>
  <w:num w:numId="34" w16cid:durableId="1226911643">
    <w:abstractNumId w:val="30"/>
  </w:num>
  <w:num w:numId="35" w16cid:durableId="1691712706">
    <w:abstractNumId w:val="13"/>
  </w:num>
  <w:num w:numId="36" w16cid:durableId="839783020">
    <w:abstractNumId w:val="14"/>
  </w:num>
  <w:num w:numId="37" w16cid:durableId="68769637">
    <w:abstractNumId w:val="36"/>
    <w:lvlOverride w:ilvl="0">
      <w:startOverride w:val="1"/>
    </w:lvlOverride>
    <w:lvlOverride w:ilvl="1"/>
    <w:lvlOverride w:ilvl="2"/>
    <w:lvlOverride w:ilvl="3"/>
    <w:lvlOverride w:ilvl="4"/>
    <w:lvlOverride w:ilvl="5"/>
    <w:lvlOverride w:ilvl="6"/>
    <w:lvlOverride w:ilvl="7"/>
    <w:lvlOverride w:ilvl="8"/>
  </w:num>
  <w:num w:numId="38" w16cid:durableId="655917007">
    <w:abstractNumId w:val="4"/>
  </w:num>
  <w:num w:numId="39" w16cid:durableId="1314136756">
    <w:abstractNumId w:val="20"/>
  </w:num>
  <w:num w:numId="40" w16cid:durableId="1159271322">
    <w:abstractNumId w:val="39"/>
  </w:num>
  <w:num w:numId="41" w16cid:durableId="998386435">
    <w:abstractNumId w:val="27"/>
  </w:num>
  <w:num w:numId="42" w16cid:durableId="1593472041">
    <w:abstractNumId w:val="25"/>
  </w:num>
  <w:num w:numId="43" w16cid:durableId="54829918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NDMzNTKwsDA2NDVX0lEKTi0uzszPAykwNa8FAMovO8ktAAAA"/>
  </w:docVars>
  <w:rsids>
    <w:rsidRoot w:val="00C574DB"/>
    <w:rsid w:val="00000573"/>
    <w:rsid w:val="000021F2"/>
    <w:rsid w:val="00004531"/>
    <w:rsid w:val="00004C6F"/>
    <w:rsid w:val="000054B3"/>
    <w:rsid w:val="0001095C"/>
    <w:rsid w:val="00011388"/>
    <w:rsid w:val="000113F0"/>
    <w:rsid w:val="00011A11"/>
    <w:rsid w:val="000129A1"/>
    <w:rsid w:val="0001541D"/>
    <w:rsid w:val="000166DF"/>
    <w:rsid w:val="00016838"/>
    <w:rsid w:val="000172C3"/>
    <w:rsid w:val="00017374"/>
    <w:rsid w:val="000203DA"/>
    <w:rsid w:val="00020FF2"/>
    <w:rsid w:val="000221E0"/>
    <w:rsid w:val="00024B99"/>
    <w:rsid w:val="00026617"/>
    <w:rsid w:val="000269BF"/>
    <w:rsid w:val="00026C25"/>
    <w:rsid w:val="000277BE"/>
    <w:rsid w:val="000319E8"/>
    <w:rsid w:val="00032373"/>
    <w:rsid w:val="00032ED5"/>
    <w:rsid w:val="00035478"/>
    <w:rsid w:val="0004005A"/>
    <w:rsid w:val="000402F5"/>
    <w:rsid w:val="00040AE2"/>
    <w:rsid w:val="00040C0F"/>
    <w:rsid w:val="00041A4E"/>
    <w:rsid w:val="00041F9A"/>
    <w:rsid w:val="000422EE"/>
    <w:rsid w:val="000424E9"/>
    <w:rsid w:val="00042AC9"/>
    <w:rsid w:val="00043DF2"/>
    <w:rsid w:val="0004561A"/>
    <w:rsid w:val="00045AD9"/>
    <w:rsid w:val="0005007E"/>
    <w:rsid w:val="00051C93"/>
    <w:rsid w:val="00051D97"/>
    <w:rsid w:val="00053F5C"/>
    <w:rsid w:val="00055084"/>
    <w:rsid w:val="00055A8C"/>
    <w:rsid w:val="00057408"/>
    <w:rsid w:val="00057809"/>
    <w:rsid w:val="00061A19"/>
    <w:rsid w:val="00063023"/>
    <w:rsid w:val="00063591"/>
    <w:rsid w:val="000655DB"/>
    <w:rsid w:val="00070C73"/>
    <w:rsid w:val="000714A3"/>
    <w:rsid w:val="000724D0"/>
    <w:rsid w:val="000725B1"/>
    <w:rsid w:val="00072972"/>
    <w:rsid w:val="00072CF7"/>
    <w:rsid w:val="000731C0"/>
    <w:rsid w:val="00074026"/>
    <w:rsid w:val="000753F6"/>
    <w:rsid w:val="00077132"/>
    <w:rsid w:val="0008033E"/>
    <w:rsid w:val="00080344"/>
    <w:rsid w:val="00080A94"/>
    <w:rsid w:val="00080BD2"/>
    <w:rsid w:val="00083178"/>
    <w:rsid w:val="00085800"/>
    <w:rsid w:val="00086FC6"/>
    <w:rsid w:val="000914ED"/>
    <w:rsid w:val="00094D4F"/>
    <w:rsid w:val="000951F8"/>
    <w:rsid w:val="00095A1E"/>
    <w:rsid w:val="00095EA7"/>
    <w:rsid w:val="00095EE4"/>
    <w:rsid w:val="0009775A"/>
    <w:rsid w:val="00097E2D"/>
    <w:rsid w:val="000A2129"/>
    <w:rsid w:val="000A32D0"/>
    <w:rsid w:val="000A3315"/>
    <w:rsid w:val="000A4D7D"/>
    <w:rsid w:val="000A5680"/>
    <w:rsid w:val="000A58E5"/>
    <w:rsid w:val="000A70EF"/>
    <w:rsid w:val="000A765F"/>
    <w:rsid w:val="000A779D"/>
    <w:rsid w:val="000B1E70"/>
    <w:rsid w:val="000B2240"/>
    <w:rsid w:val="000B3E5E"/>
    <w:rsid w:val="000B4CEF"/>
    <w:rsid w:val="000B5918"/>
    <w:rsid w:val="000B6F33"/>
    <w:rsid w:val="000C0447"/>
    <w:rsid w:val="000C0AC6"/>
    <w:rsid w:val="000C1D77"/>
    <w:rsid w:val="000C225B"/>
    <w:rsid w:val="000C2BA1"/>
    <w:rsid w:val="000C4475"/>
    <w:rsid w:val="000C4810"/>
    <w:rsid w:val="000C5B8F"/>
    <w:rsid w:val="000C6D23"/>
    <w:rsid w:val="000D04D5"/>
    <w:rsid w:val="000D110B"/>
    <w:rsid w:val="000D1B27"/>
    <w:rsid w:val="000D2084"/>
    <w:rsid w:val="000D2199"/>
    <w:rsid w:val="000D3292"/>
    <w:rsid w:val="000D3EC9"/>
    <w:rsid w:val="000D61B9"/>
    <w:rsid w:val="000D64DC"/>
    <w:rsid w:val="000D7A15"/>
    <w:rsid w:val="000D7D01"/>
    <w:rsid w:val="000E0EDA"/>
    <w:rsid w:val="000E1446"/>
    <w:rsid w:val="000E33F5"/>
    <w:rsid w:val="000E3854"/>
    <w:rsid w:val="000E4451"/>
    <w:rsid w:val="000E4AEB"/>
    <w:rsid w:val="000E6121"/>
    <w:rsid w:val="000E6437"/>
    <w:rsid w:val="000E65DA"/>
    <w:rsid w:val="000E7FA1"/>
    <w:rsid w:val="000F0557"/>
    <w:rsid w:val="000F09C8"/>
    <w:rsid w:val="000F0A82"/>
    <w:rsid w:val="000F1760"/>
    <w:rsid w:val="000F24D3"/>
    <w:rsid w:val="000F26F7"/>
    <w:rsid w:val="000F5E48"/>
    <w:rsid w:val="000F6A4E"/>
    <w:rsid w:val="000F71F2"/>
    <w:rsid w:val="0010004B"/>
    <w:rsid w:val="00101C0F"/>
    <w:rsid w:val="0010317F"/>
    <w:rsid w:val="001033FB"/>
    <w:rsid w:val="001043A4"/>
    <w:rsid w:val="001058A1"/>
    <w:rsid w:val="001060E1"/>
    <w:rsid w:val="00107A06"/>
    <w:rsid w:val="00110A9B"/>
    <w:rsid w:val="00111AB5"/>
    <w:rsid w:val="0011235D"/>
    <w:rsid w:val="00112B09"/>
    <w:rsid w:val="00115CA7"/>
    <w:rsid w:val="0011645F"/>
    <w:rsid w:val="0012122B"/>
    <w:rsid w:val="0012191F"/>
    <w:rsid w:val="00121958"/>
    <w:rsid w:val="001224B1"/>
    <w:rsid w:val="00122E72"/>
    <w:rsid w:val="00124777"/>
    <w:rsid w:val="00126FE5"/>
    <w:rsid w:val="00127B10"/>
    <w:rsid w:val="00130686"/>
    <w:rsid w:val="00133267"/>
    <w:rsid w:val="00136641"/>
    <w:rsid w:val="001369E5"/>
    <w:rsid w:val="001377FA"/>
    <w:rsid w:val="00137F15"/>
    <w:rsid w:val="00142F03"/>
    <w:rsid w:val="00143300"/>
    <w:rsid w:val="0014343D"/>
    <w:rsid w:val="001438E3"/>
    <w:rsid w:val="001442FB"/>
    <w:rsid w:val="00145B92"/>
    <w:rsid w:val="00147069"/>
    <w:rsid w:val="00151492"/>
    <w:rsid w:val="00151839"/>
    <w:rsid w:val="0015293E"/>
    <w:rsid w:val="00153301"/>
    <w:rsid w:val="00153859"/>
    <w:rsid w:val="001578DD"/>
    <w:rsid w:val="00162354"/>
    <w:rsid w:val="00162621"/>
    <w:rsid w:val="00162CF9"/>
    <w:rsid w:val="00162F26"/>
    <w:rsid w:val="001642F1"/>
    <w:rsid w:val="001649CF"/>
    <w:rsid w:val="00165802"/>
    <w:rsid w:val="00166558"/>
    <w:rsid w:val="0017083F"/>
    <w:rsid w:val="00171CBF"/>
    <w:rsid w:val="0017215E"/>
    <w:rsid w:val="00175F26"/>
    <w:rsid w:val="00177D3D"/>
    <w:rsid w:val="00181949"/>
    <w:rsid w:val="00183151"/>
    <w:rsid w:val="00183C80"/>
    <w:rsid w:val="00185C86"/>
    <w:rsid w:val="0019015C"/>
    <w:rsid w:val="001912A6"/>
    <w:rsid w:val="00191344"/>
    <w:rsid w:val="001913F9"/>
    <w:rsid w:val="00192985"/>
    <w:rsid w:val="00192C35"/>
    <w:rsid w:val="00192EDB"/>
    <w:rsid w:val="00196043"/>
    <w:rsid w:val="0019653E"/>
    <w:rsid w:val="001A0477"/>
    <w:rsid w:val="001A1B1E"/>
    <w:rsid w:val="001A2AFE"/>
    <w:rsid w:val="001A3F46"/>
    <w:rsid w:val="001A3F93"/>
    <w:rsid w:val="001A4115"/>
    <w:rsid w:val="001A4375"/>
    <w:rsid w:val="001A6441"/>
    <w:rsid w:val="001A6713"/>
    <w:rsid w:val="001A7A71"/>
    <w:rsid w:val="001B234F"/>
    <w:rsid w:val="001B350B"/>
    <w:rsid w:val="001B6A69"/>
    <w:rsid w:val="001B6F34"/>
    <w:rsid w:val="001B75C9"/>
    <w:rsid w:val="001B7E78"/>
    <w:rsid w:val="001B7F57"/>
    <w:rsid w:val="001C0818"/>
    <w:rsid w:val="001C0A1A"/>
    <w:rsid w:val="001C2F5B"/>
    <w:rsid w:val="001C3BBA"/>
    <w:rsid w:val="001C3DBC"/>
    <w:rsid w:val="001C445C"/>
    <w:rsid w:val="001C4CB5"/>
    <w:rsid w:val="001C6519"/>
    <w:rsid w:val="001C6957"/>
    <w:rsid w:val="001C7BDE"/>
    <w:rsid w:val="001C7D03"/>
    <w:rsid w:val="001D070A"/>
    <w:rsid w:val="001D40E6"/>
    <w:rsid w:val="001D58D5"/>
    <w:rsid w:val="001D6CC2"/>
    <w:rsid w:val="001D75B7"/>
    <w:rsid w:val="001D7DA5"/>
    <w:rsid w:val="001E1D20"/>
    <w:rsid w:val="001E2948"/>
    <w:rsid w:val="001E358A"/>
    <w:rsid w:val="001E6374"/>
    <w:rsid w:val="001E6E4D"/>
    <w:rsid w:val="001E6F8B"/>
    <w:rsid w:val="001E7A7A"/>
    <w:rsid w:val="001F1626"/>
    <w:rsid w:val="001F3115"/>
    <w:rsid w:val="001F45A5"/>
    <w:rsid w:val="001F4DBB"/>
    <w:rsid w:val="001F57E7"/>
    <w:rsid w:val="001F585E"/>
    <w:rsid w:val="001F75F6"/>
    <w:rsid w:val="00202309"/>
    <w:rsid w:val="00203C87"/>
    <w:rsid w:val="00204E02"/>
    <w:rsid w:val="00206085"/>
    <w:rsid w:val="00206E3A"/>
    <w:rsid w:val="00211DF5"/>
    <w:rsid w:val="00213ED9"/>
    <w:rsid w:val="0021412A"/>
    <w:rsid w:val="00214707"/>
    <w:rsid w:val="00214F3A"/>
    <w:rsid w:val="00217363"/>
    <w:rsid w:val="002205B9"/>
    <w:rsid w:val="002225DD"/>
    <w:rsid w:val="00224060"/>
    <w:rsid w:val="002246D5"/>
    <w:rsid w:val="0022766B"/>
    <w:rsid w:val="0023037E"/>
    <w:rsid w:val="002327C7"/>
    <w:rsid w:val="00232CD5"/>
    <w:rsid w:val="00233A35"/>
    <w:rsid w:val="00233AF9"/>
    <w:rsid w:val="00235853"/>
    <w:rsid w:val="00236AA0"/>
    <w:rsid w:val="0023708B"/>
    <w:rsid w:val="00240D38"/>
    <w:rsid w:val="002432E7"/>
    <w:rsid w:val="00244493"/>
    <w:rsid w:val="002446D2"/>
    <w:rsid w:val="00245096"/>
    <w:rsid w:val="00247815"/>
    <w:rsid w:val="00250AF3"/>
    <w:rsid w:val="00251D2E"/>
    <w:rsid w:val="00251E5D"/>
    <w:rsid w:val="00252364"/>
    <w:rsid w:val="002537A9"/>
    <w:rsid w:val="00254767"/>
    <w:rsid w:val="00254835"/>
    <w:rsid w:val="00257A07"/>
    <w:rsid w:val="00261EEF"/>
    <w:rsid w:val="00262382"/>
    <w:rsid w:val="002628DD"/>
    <w:rsid w:val="00263511"/>
    <w:rsid w:val="00263FDD"/>
    <w:rsid w:val="00264258"/>
    <w:rsid w:val="00266197"/>
    <w:rsid w:val="00266B62"/>
    <w:rsid w:val="002677F0"/>
    <w:rsid w:val="00267B59"/>
    <w:rsid w:val="00270170"/>
    <w:rsid w:val="0027149D"/>
    <w:rsid w:val="00274799"/>
    <w:rsid w:val="0027491C"/>
    <w:rsid w:val="0027511C"/>
    <w:rsid w:val="00276546"/>
    <w:rsid w:val="00277A11"/>
    <w:rsid w:val="00281ADA"/>
    <w:rsid w:val="00283C97"/>
    <w:rsid w:val="002841EC"/>
    <w:rsid w:val="0028489A"/>
    <w:rsid w:val="0028693F"/>
    <w:rsid w:val="00287532"/>
    <w:rsid w:val="00290857"/>
    <w:rsid w:val="00290DFD"/>
    <w:rsid w:val="002936BC"/>
    <w:rsid w:val="0029506F"/>
    <w:rsid w:val="002950C6"/>
    <w:rsid w:val="00295C96"/>
    <w:rsid w:val="00297674"/>
    <w:rsid w:val="002978FE"/>
    <w:rsid w:val="002A1519"/>
    <w:rsid w:val="002A217F"/>
    <w:rsid w:val="002A2979"/>
    <w:rsid w:val="002A34DE"/>
    <w:rsid w:val="002A4379"/>
    <w:rsid w:val="002A4F8A"/>
    <w:rsid w:val="002A547E"/>
    <w:rsid w:val="002A64B3"/>
    <w:rsid w:val="002A7B36"/>
    <w:rsid w:val="002B2937"/>
    <w:rsid w:val="002B2C9B"/>
    <w:rsid w:val="002B4A2C"/>
    <w:rsid w:val="002B4FA5"/>
    <w:rsid w:val="002B694D"/>
    <w:rsid w:val="002B760B"/>
    <w:rsid w:val="002B7DCC"/>
    <w:rsid w:val="002C0C72"/>
    <w:rsid w:val="002C2663"/>
    <w:rsid w:val="002C2B74"/>
    <w:rsid w:val="002C4B08"/>
    <w:rsid w:val="002C518F"/>
    <w:rsid w:val="002C5757"/>
    <w:rsid w:val="002C63B3"/>
    <w:rsid w:val="002D30CC"/>
    <w:rsid w:val="002D5063"/>
    <w:rsid w:val="002D63EE"/>
    <w:rsid w:val="002D65F6"/>
    <w:rsid w:val="002E390D"/>
    <w:rsid w:val="002E4306"/>
    <w:rsid w:val="002E6BEE"/>
    <w:rsid w:val="002E7D00"/>
    <w:rsid w:val="002F084C"/>
    <w:rsid w:val="002F1450"/>
    <w:rsid w:val="002F24C0"/>
    <w:rsid w:val="002F2AD9"/>
    <w:rsid w:val="002F315B"/>
    <w:rsid w:val="002F426A"/>
    <w:rsid w:val="002F4684"/>
    <w:rsid w:val="002F48F2"/>
    <w:rsid w:val="002F5ADD"/>
    <w:rsid w:val="002F6F1A"/>
    <w:rsid w:val="002F7F84"/>
    <w:rsid w:val="00300517"/>
    <w:rsid w:val="00301A77"/>
    <w:rsid w:val="0030261E"/>
    <w:rsid w:val="00302A4A"/>
    <w:rsid w:val="00302F40"/>
    <w:rsid w:val="0030338C"/>
    <w:rsid w:val="00303D36"/>
    <w:rsid w:val="003046CD"/>
    <w:rsid w:val="00305F81"/>
    <w:rsid w:val="00306355"/>
    <w:rsid w:val="00307C22"/>
    <w:rsid w:val="00307D57"/>
    <w:rsid w:val="00310163"/>
    <w:rsid w:val="0031082C"/>
    <w:rsid w:val="00311173"/>
    <w:rsid w:val="00311F9C"/>
    <w:rsid w:val="00313E14"/>
    <w:rsid w:val="0031431C"/>
    <w:rsid w:val="00315895"/>
    <w:rsid w:val="003205AA"/>
    <w:rsid w:val="003226E1"/>
    <w:rsid w:val="00323021"/>
    <w:rsid w:val="00323C2A"/>
    <w:rsid w:val="00323E61"/>
    <w:rsid w:val="003240D9"/>
    <w:rsid w:val="0032449B"/>
    <w:rsid w:val="003302F2"/>
    <w:rsid w:val="003303F9"/>
    <w:rsid w:val="00331529"/>
    <w:rsid w:val="00333903"/>
    <w:rsid w:val="00336886"/>
    <w:rsid w:val="00340014"/>
    <w:rsid w:val="00340979"/>
    <w:rsid w:val="00341635"/>
    <w:rsid w:val="00343321"/>
    <w:rsid w:val="00344417"/>
    <w:rsid w:val="003457B3"/>
    <w:rsid w:val="00346281"/>
    <w:rsid w:val="00346D50"/>
    <w:rsid w:val="0035169E"/>
    <w:rsid w:val="0035489C"/>
    <w:rsid w:val="003574D7"/>
    <w:rsid w:val="00357B6D"/>
    <w:rsid w:val="003603C4"/>
    <w:rsid w:val="00363219"/>
    <w:rsid w:val="003639EA"/>
    <w:rsid w:val="00364782"/>
    <w:rsid w:val="00364857"/>
    <w:rsid w:val="0036545A"/>
    <w:rsid w:val="00366191"/>
    <w:rsid w:val="00366F37"/>
    <w:rsid w:val="00371281"/>
    <w:rsid w:val="0037225F"/>
    <w:rsid w:val="00373643"/>
    <w:rsid w:val="00374392"/>
    <w:rsid w:val="003750CF"/>
    <w:rsid w:val="003754A5"/>
    <w:rsid w:val="00375A98"/>
    <w:rsid w:val="00376232"/>
    <w:rsid w:val="00376453"/>
    <w:rsid w:val="00376FA3"/>
    <w:rsid w:val="00377139"/>
    <w:rsid w:val="00377911"/>
    <w:rsid w:val="00377C82"/>
    <w:rsid w:val="0038146A"/>
    <w:rsid w:val="003821C6"/>
    <w:rsid w:val="00385488"/>
    <w:rsid w:val="00385491"/>
    <w:rsid w:val="00386186"/>
    <w:rsid w:val="0038625E"/>
    <w:rsid w:val="0038636C"/>
    <w:rsid w:val="0038675E"/>
    <w:rsid w:val="00387C31"/>
    <w:rsid w:val="00393911"/>
    <w:rsid w:val="00397AF6"/>
    <w:rsid w:val="003A01AC"/>
    <w:rsid w:val="003A0973"/>
    <w:rsid w:val="003A0EF3"/>
    <w:rsid w:val="003A1318"/>
    <w:rsid w:val="003A1C1E"/>
    <w:rsid w:val="003A1C3A"/>
    <w:rsid w:val="003A3AB6"/>
    <w:rsid w:val="003A5A16"/>
    <w:rsid w:val="003B17DA"/>
    <w:rsid w:val="003B26DB"/>
    <w:rsid w:val="003B4B32"/>
    <w:rsid w:val="003B714B"/>
    <w:rsid w:val="003B7962"/>
    <w:rsid w:val="003BAD5A"/>
    <w:rsid w:val="003C0079"/>
    <w:rsid w:val="003C0810"/>
    <w:rsid w:val="003C42B0"/>
    <w:rsid w:val="003C55E3"/>
    <w:rsid w:val="003D0FB8"/>
    <w:rsid w:val="003D1A27"/>
    <w:rsid w:val="003D35CF"/>
    <w:rsid w:val="003D3816"/>
    <w:rsid w:val="003D41FE"/>
    <w:rsid w:val="003D54D8"/>
    <w:rsid w:val="003D5FDB"/>
    <w:rsid w:val="003D6DF6"/>
    <w:rsid w:val="003D7CCD"/>
    <w:rsid w:val="003E0A93"/>
    <w:rsid w:val="003E0D7D"/>
    <w:rsid w:val="003E1D9E"/>
    <w:rsid w:val="003E2080"/>
    <w:rsid w:val="003E6236"/>
    <w:rsid w:val="003E67DA"/>
    <w:rsid w:val="003E703A"/>
    <w:rsid w:val="003E7619"/>
    <w:rsid w:val="003E7953"/>
    <w:rsid w:val="003E79D7"/>
    <w:rsid w:val="003F0564"/>
    <w:rsid w:val="003F1009"/>
    <w:rsid w:val="003F1AB4"/>
    <w:rsid w:val="003F3CDE"/>
    <w:rsid w:val="003F53B6"/>
    <w:rsid w:val="003F5EA5"/>
    <w:rsid w:val="003F6762"/>
    <w:rsid w:val="003F6860"/>
    <w:rsid w:val="003F71C4"/>
    <w:rsid w:val="003F7346"/>
    <w:rsid w:val="00400698"/>
    <w:rsid w:val="004025B1"/>
    <w:rsid w:val="00403FA6"/>
    <w:rsid w:val="00404AB1"/>
    <w:rsid w:val="004076AC"/>
    <w:rsid w:val="00410655"/>
    <w:rsid w:val="00411200"/>
    <w:rsid w:val="00412769"/>
    <w:rsid w:val="00412AD0"/>
    <w:rsid w:val="00412D88"/>
    <w:rsid w:val="0041337F"/>
    <w:rsid w:val="00413B1B"/>
    <w:rsid w:val="00413DF8"/>
    <w:rsid w:val="00414A63"/>
    <w:rsid w:val="004153CF"/>
    <w:rsid w:val="00415779"/>
    <w:rsid w:val="00415E56"/>
    <w:rsid w:val="00417F17"/>
    <w:rsid w:val="0042002C"/>
    <w:rsid w:val="004201F1"/>
    <w:rsid w:val="0042316B"/>
    <w:rsid w:val="00423550"/>
    <w:rsid w:val="00423715"/>
    <w:rsid w:val="00427454"/>
    <w:rsid w:val="00427C07"/>
    <w:rsid w:val="004305A0"/>
    <w:rsid w:val="004320EF"/>
    <w:rsid w:val="0043266F"/>
    <w:rsid w:val="004330BA"/>
    <w:rsid w:val="004372AA"/>
    <w:rsid w:val="004377BC"/>
    <w:rsid w:val="0044000E"/>
    <w:rsid w:val="00440444"/>
    <w:rsid w:val="00444656"/>
    <w:rsid w:val="00450CA9"/>
    <w:rsid w:val="00451C87"/>
    <w:rsid w:val="00451E19"/>
    <w:rsid w:val="0045248A"/>
    <w:rsid w:val="00452A66"/>
    <w:rsid w:val="0045438C"/>
    <w:rsid w:val="00454403"/>
    <w:rsid w:val="00454B1C"/>
    <w:rsid w:val="004564D6"/>
    <w:rsid w:val="0046059E"/>
    <w:rsid w:val="00461111"/>
    <w:rsid w:val="0046215A"/>
    <w:rsid w:val="00463A95"/>
    <w:rsid w:val="00463D9E"/>
    <w:rsid w:val="0046494B"/>
    <w:rsid w:val="0046686E"/>
    <w:rsid w:val="00467C1B"/>
    <w:rsid w:val="00467D92"/>
    <w:rsid w:val="00470D8D"/>
    <w:rsid w:val="00472711"/>
    <w:rsid w:val="00473D1C"/>
    <w:rsid w:val="00476032"/>
    <w:rsid w:val="004773F8"/>
    <w:rsid w:val="00477494"/>
    <w:rsid w:val="00477DA5"/>
    <w:rsid w:val="00480D38"/>
    <w:rsid w:val="0048199E"/>
    <w:rsid w:val="00481D4C"/>
    <w:rsid w:val="00482770"/>
    <w:rsid w:val="00483380"/>
    <w:rsid w:val="00483EC9"/>
    <w:rsid w:val="00484B27"/>
    <w:rsid w:val="00485295"/>
    <w:rsid w:val="004862E6"/>
    <w:rsid w:val="00487B1C"/>
    <w:rsid w:val="00490A53"/>
    <w:rsid w:val="00490AAD"/>
    <w:rsid w:val="00491CFF"/>
    <w:rsid w:val="00492400"/>
    <w:rsid w:val="00492C87"/>
    <w:rsid w:val="00493FFD"/>
    <w:rsid w:val="0049418C"/>
    <w:rsid w:val="00494211"/>
    <w:rsid w:val="00494579"/>
    <w:rsid w:val="00495127"/>
    <w:rsid w:val="0049514F"/>
    <w:rsid w:val="00495320"/>
    <w:rsid w:val="004961AA"/>
    <w:rsid w:val="00496837"/>
    <w:rsid w:val="004A00D5"/>
    <w:rsid w:val="004A0706"/>
    <w:rsid w:val="004A2152"/>
    <w:rsid w:val="004A5D33"/>
    <w:rsid w:val="004A64EA"/>
    <w:rsid w:val="004A67B0"/>
    <w:rsid w:val="004A7E6E"/>
    <w:rsid w:val="004B00E4"/>
    <w:rsid w:val="004B12A5"/>
    <w:rsid w:val="004B240E"/>
    <w:rsid w:val="004B39A6"/>
    <w:rsid w:val="004B3F1A"/>
    <w:rsid w:val="004B56B0"/>
    <w:rsid w:val="004B5C10"/>
    <w:rsid w:val="004C0C95"/>
    <w:rsid w:val="004C2169"/>
    <w:rsid w:val="004C41C2"/>
    <w:rsid w:val="004C6AF9"/>
    <w:rsid w:val="004C7B06"/>
    <w:rsid w:val="004D4734"/>
    <w:rsid w:val="004D4FA8"/>
    <w:rsid w:val="004D5C63"/>
    <w:rsid w:val="004D6B96"/>
    <w:rsid w:val="004E104E"/>
    <w:rsid w:val="004E1350"/>
    <w:rsid w:val="004E1D8E"/>
    <w:rsid w:val="004E318B"/>
    <w:rsid w:val="004E386D"/>
    <w:rsid w:val="004E525B"/>
    <w:rsid w:val="004E5281"/>
    <w:rsid w:val="004E5357"/>
    <w:rsid w:val="004E6781"/>
    <w:rsid w:val="004E6A56"/>
    <w:rsid w:val="004E7675"/>
    <w:rsid w:val="004F00FB"/>
    <w:rsid w:val="004F0956"/>
    <w:rsid w:val="004F3FAA"/>
    <w:rsid w:val="004F42AE"/>
    <w:rsid w:val="004F5EF6"/>
    <w:rsid w:val="004F73A3"/>
    <w:rsid w:val="00500AAB"/>
    <w:rsid w:val="00500F70"/>
    <w:rsid w:val="0050559F"/>
    <w:rsid w:val="00505DF1"/>
    <w:rsid w:val="005074D0"/>
    <w:rsid w:val="0051008B"/>
    <w:rsid w:val="00510995"/>
    <w:rsid w:val="00511D1A"/>
    <w:rsid w:val="00514B3D"/>
    <w:rsid w:val="00515056"/>
    <w:rsid w:val="005153D2"/>
    <w:rsid w:val="00515C90"/>
    <w:rsid w:val="00517AFC"/>
    <w:rsid w:val="005201B4"/>
    <w:rsid w:val="00521062"/>
    <w:rsid w:val="00521107"/>
    <w:rsid w:val="00522453"/>
    <w:rsid w:val="00522B5A"/>
    <w:rsid w:val="00523B6B"/>
    <w:rsid w:val="00523DB1"/>
    <w:rsid w:val="00524328"/>
    <w:rsid w:val="005245CF"/>
    <w:rsid w:val="00524890"/>
    <w:rsid w:val="00525E37"/>
    <w:rsid w:val="00526205"/>
    <w:rsid w:val="005264B5"/>
    <w:rsid w:val="00526782"/>
    <w:rsid w:val="00530B38"/>
    <w:rsid w:val="00532E1B"/>
    <w:rsid w:val="00533BCA"/>
    <w:rsid w:val="00533CF1"/>
    <w:rsid w:val="005364FC"/>
    <w:rsid w:val="00536A16"/>
    <w:rsid w:val="00540D50"/>
    <w:rsid w:val="00542FCC"/>
    <w:rsid w:val="005435C5"/>
    <w:rsid w:val="00543FB1"/>
    <w:rsid w:val="005463ED"/>
    <w:rsid w:val="005469EA"/>
    <w:rsid w:val="00546FC2"/>
    <w:rsid w:val="00551733"/>
    <w:rsid w:val="00551A90"/>
    <w:rsid w:val="005537E9"/>
    <w:rsid w:val="00554EDF"/>
    <w:rsid w:val="00555846"/>
    <w:rsid w:val="005558F4"/>
    <w:rsid w:val="0055683F"/>
    <w:rsid w:val="0055708F"/>
    <w:rsid w:val="00557488"/>
    <w:rsid w:val="005609FB"/>
    <w:rsid w:val="00561AE8"/>
    <w:rsid w:val="005623CB"/>
    <w:rsid w:val="0056259E"/>
    <w:rsid w:val="00565BCB"/>
    <w:rsid w:val="005660C1"/>
    <w:rsid w:val="00567C64"/>
    <w:rsid w:val="00570F61"/>
    <w:rsid w:val="00571532"/>
    <w:rsid w:val="00572A6A"/>
    <w:rsid w:val="00572D6C"/>
    <w:rsid w:val="00573DFA"/>
    <w:rsid w:val="00573F98"/>
    <w:rsid w:val="005758BC"/>
    <w:rsid w:val="0057664A"/>
    <w:rsid w:val="00580B4F"/>
    <w:rsid w:val="00583570"/>
    <w:rsid w:val="00583D52"/>
    <w:rsid w:val="00583E49"/>
    <w:rsid w:val="005841D7"/>
    <w:rsid w:val="00585328"/>
    <w:rsid w:val="0058682F"/>
    <w:rsid w:val="00590D6E"/>
    <w:rsid w:val="00590D70"/>
    <w:rsid w:val="005936CE"/>
    <w:rsid w:val="005952E3"/>
    <w:rsid w:val="00595745"/>
    <w:rsid w:val="00596FD2"/>
    <w:rsid w:val="0059762D"/>
    <w:rsid w:val="005A0000"/>
    <w:rsid w:val="005A0616"/>
    <w:rsid w:val="005A2FD5"/>
    <w:rsid w:val="005A35DA"/>
    <w:rsid w:val="005A3880"/>
    <w:rsid w:val="005A4012"/>
    <w:rsid w:val="005A4205"/>
    <w:rsid w:val="005A4305"/>
    <w:rsid w:val="005B0266"/>
    <w:rsid w:val="005B12D7"/>
    <w:rsid w:val="005B31B1"/>
    <w:rsid w:val="005B4609"/>
    <w:rsid w:val="005B4691"/>
    <w:rsid w:val="005B4DFF"/>
    <w:rsid w:val="005B4EA8"/>
    <w:rsid w:val="005B5805"/>
    <w:rsid w:val="005B630A"/>
    <w:rsid w:val="005C10CF"/>
    <w:rsid w:val="005C1A97"/>
    <w:rsid w:val="005C2C93"/>
    <w:rsid w:val="005C3B15"/>
    <w:rsid w:val="005C3FE2"/>
    <w:rsid w:val="005C46AA"/>
    <w:rsid w:val="005C4BEB"/>
    <w:rsid w:val="005C5423"/>
    <w:rsid w:val="005D04E5"/>
    <w:rsid w:val="005D0A4B"/>
    <w:rsid w:val="005D116C"/>
    <w:rsid w:val="005D1E16"/>
    <w:rsid w:val="005D2864"/>
    <w:rsid w:val="005D38CC"/>
    <w:rsid w:val="005D3E1C"/>
    <w:rsid w:val="005D4027"/>
    <w:rsid w:val="005D4DB4"/>
    <w:rsid w:val="005D5AEE"/>
    <w:rsid w:val="005D66F8"/>
    <w:rsid w:val="005D70C1"/>
    <w:rsid w:val="005D7472"/>
    <w:rsid w:val="005E0134"/>
    <w:rsid w:val="005E0448"/>
    <w:rsid w:val="005E186E"/>
    <w:rsid w:val="005E188C"/>
    <w:rsid w:val="005E287C"/>
    <w:rsid w:val="005E3127"/>
    <w:rsid w:val="005E4E73"/>
    <w:rsid w:val="005E7D57"/>
    <w:rsid w:val="005F3B51"/>
    <w:rsid w:val="005F4364"/>
    <w:rsid w:val="005F4915"/>
    <w:rsid w:val="005F6CD2"/>
    <w:rsid w:val="005F7E3D"/>
    <w:rsid w:val="006008B0"/>
    <w:rsid w:val="00600B54"/>
    <w:rsid w:val="00602561"/>
    <w:rsid w:val="00604DB5"/>
    <w:rsid w:val="00604FA0"/>
    <w:rsid w:val="00605FD1"/>
    <w:rsid w:val="00606D93"/>
    <w:rsid w:val="006106E2"/>
    <w:rsid w:val="0061195D"/>
    <w:rsid w:val="00612739"/>
    <w:rsid w:val="006130E1"/>
    <w:rsid w:val="006137B2"/>
    <w:rsid w:val="006138E3"/>
    <w:rsid w:val="00615280"/>
    <w:rsid w:val="00617423"/>
    <w:rsid w:val="006176A4"/>
    <w:rsid w:val="00621C3A"/>
    <w:rsid w:val="0062251C"/>
    <w:rsid w:val="00623323"/>
    <w:rsid w:val="00626AB7"/>
    <w:rsid w:val="00626D97"/>
    <w:rsid w:val="00626EF8"/>
    <w:rsid w:val="006276B2"/>
    <w:rsid w:val="006302BC"/>
    <w:rsid w:val="006332AF"/>
    <w:rsid w:val="00633FE5"/>
    <w:rsid w:val="006346EB"/>
    <w:rsid w:val="0063524C"/>
    <w:rsid w:val="00635CAB"/>
    <w:rsid w:val="0063618E"/>
    <w:rsid w:val="00641800"/>
    <w:rsid w:val="006450C8"/>
    <w:rsid w:val="00647ABD"/>
    <w:rsid w:val="00650E50"/>
    <w:rsid w:val="006518A0"/>
    <w:rsid w:val="006523B5"/>
    <w:rsid w:val="006528C8"/>
    <w:rsid w:val="00652920"/>
    <w:rsid w:val="00654180"/>
    <w:rsid w:val="00654BD0"/>
    <w:rsid w:val="006561C6"/>
    <w:rsid w:val="00656405"/>
    <w:rsid w:val="00656B3F"/>
    <w:rsid w:val="00656E5F"/>
    <w:rsid w:val="00657429"/>
    <w:rsid w:val="00661E59"/>
    <w:rsid w:val="00663ECC"/>
    <w:rsid w:val="00664601"/>
    <w:rsid w:val="00665F17"/>
    <w:rsid w:val="00670794"/>
    <w:rsid w:val="0067108F"/>
    <w:rsid w:val="0067643E"/>
    <w:rsid w:val="00676634"/>
    <w:rsid w:val="0067665C"/>
    <w:rsid w:val="006779A6"/>
    <w:rsid w:val="00677E9C"/>
    <w:rsid w:val="00677EC8"/>
    <w:rsid w:val="006804D6"/>
    <w:rsid w:val="0068402A"/>
    <w:rsid w:val="00684640"/>
    <w:rsid w:val="006873BF"/>
    <w:rsid w:val="0069166B"/>
    <w:rsid w:val="0069201B"/>
    <w:rsid w:val="006920FC"/>
    <w:rsid w:val="00694200"/>
    <w:rsid w:val="00694EE0"/>
    <w:rsid w:val="006A057E"/>
    <w:rsid w:val="006A085D"/>
    <w:rsid w:val="006A0A50"/>
    <w:rsid w:val="006A171D"/>
    <w:rsid w:val="006A2B1D"/>
    <w:rsid w:val="006A3869"/>
    <w:rsid w:val="006A3EDB"/>
    <w:rsid w:val="006A4338"/>
    <w:rsid w:val="006A4961"/>
    <w:rsid w:val="006A52A5"/>
    <w:rsid w:val="006A6526"/>
    <w:rsid w:val="006B068F"/>
    <w:rsid w:val="006B3841"/>
    <w:rsid w:val="006B4243"/>
    <w:rsid w:val="006B5E74"/>
    <w:rsid w:val="006B5FD5"/>
    <w:rsid w:val="006B6E00"/>
    <w:rsid w:val="006C0D7F"/>
    <w:rsid w:val="006C2DC7"/>
    <w:rsid w:val="006C4FF4"/>
    <w:rsid w:val="006C7617"/>
    <w:rsid w:val="006C7E5D"/>
    <w:rsid w:val="006D0019"/>
    <w:rsid w:val="006D01C2"/>
    <w:rsid w:val="006D33F8"/>
    <w:rsid w:val="006D4505"/>
    <w:rsid w:val="006D4BD6"/>
    <w:rsid w:val="006D58E4"/>
    <w:rsid w:val="006D610A"/>
    <w:rsid w:val="006E455D"/>
    <w:rsid w:val="006E4626"/>
    <w:rsid w:val="006E47E2"/>
    <w:rsid w:val="006E4C62"/>
    <w:rsid w:val="006E71B1"/>
    <w:rsid w:val="006E72B1"/>
    <w:rsid w:val="006E7A3E"/>
    <w:rsid w:val="006E7E36"/>
    <w:rsid w:val="006E7EA5"/>
    <w:rsid w:val="006F14CA"/>
    <w:rsid w:val="006F25BB"/>
    <w:rsid w:val="006F2CBF"/>
    <w:rsid w:val="006F3991"/>
    <w:rsid w:val="006F3A2F"/>
    <w:rsid w:val="006F40CC"/>
    <w:rsid w:val="006F6B1D"/>
    <w:rsid w:val="00701DB8"/>
    <w:rsid w:val="007021DA"/>
    <w:rsid w:val="007040EC"/>
    <w:rsid w:val="00706D07"/>
    <w:rsid w:val="00710532"/>
    <w:rsid w:val="00711C50"/>
    <w:rsid w:val="00712070"/>
    <w:rsid w:val="007152EF"/>
    <w:rsid w:val="00715611"/>
    <w:rsid w:val="0071699C"/>
    <w:rsid w:val="00717793"/>
    <w:rsid w:val="00717EEB"/>
    <w:rsid w:val="00723AA6"/>
    <w:rsid w:val="00730D3A"/>
    <w:rsid w:val="00732D88"/>
    <w:rsid w:val="0073627D"/>
    <w:rsid w:val="007413ED"/>
    <w:rsid w:val="00741B30"/>
    <w:rsid w:val="0074345B"/>
    <w:rsid w:val="00745FD3"/>
    <w:rsid w:val="00746CE5"/>
    <w:rsid w:val="0075146A"/>
    <w:rsid w:val="00751F4E"/>
    <w:rsid w:val="00752072"/>
    <w:rsid w:val="00752F24"/>
    <w:rsid w:val="00753FE4"/>
    <w:rsid w:val="0075416F"/>
    <w:rsid w:val="00754942"/>
    <w:rsid w:val="007549BE"/>
    <w:rsid w:val="00754CD5"/>
    <w:rsid w:val="00755500"/>
    <w:rsid w:val="007556D7"/>
    <w:rsid w:val="00757A27"/>
    <w:rsid w:val="00757F4B"/>
    <w:rsid w:val="00761825"/>
    <w:rsid w:val="007627C2"/>
    <w:rsid w:val="0076387A"/>
    <w:rsid w:val="00764601"/>
    <w:rsid w:val="00764C40"/>
    <w:rsid w:val="007651D5"/>
    <w:rsid w:val="00766BA6"/>
    <w:rsid w:val="00766FE0"/>
    <w:rsid w:val="00772941"/>
    <w:rsid w:val="00773884"/>
    <w:rsid w:val="0077481F"/>
    <w:rsid w:val="00774D72"/>
    <w:rsid w:val="00774E50"/>
    <w:rsid w:val="00775991"/>
    <w:rsid w:val="00775B68"/>
    <w:rsid w:val="00776320"/>
    <w:rsid w:val="00776844"/>
    <w:rsid w:val="00777F0E"/>
    <w:rsid w:val="0078080C"/>
    <w:rsid w:val="00780C5C"/>
    <w:rsid w:val="0078147A"/>
    <w:rsid w:val="0078165A"/>
    <w:rsid w:val="00781D65"/>
    <w:rsid w:val="00783C64"/>
    <w:rsid w:val="00784562"/>
    <w:rsid w:val="00784FA8"/>
    <w:rsid w:val="00786943"/>
    <w:rsid w:val="0079015C"/>
    <w:rsid w:val="00790493"/>
    <w:rsid w:val="00790FF1"/>
    <w:rsid w:val="007919AF"/>
    <w:rsid w:val="007948B3"/>
    <w:rsid w:val="00794AFC"/>
    <w:rsid w:val="007958E0"/>
    <w:rsid w:val="00796B7B"/>
    <w:rsid w:val="00796E21"/>
    <w:rsid w:val="007A08BA"/>
    <w:rsid w:val="007A0A55"/>
    <w:rsid w:val="007A1ADE"/>
    <w:rsid w:val="007A58D6"/>
    <w:rsid w:val="007A5DA7"/>
    <w:rsid w:val="007B06B9"/>
    <w:rsid w:val="007B0A3A"/>
    <w:rsid w:val="007B15CC"/>
    <w:rsid w:val="007B2FB2"/>
    <w:rsid w:val="007B30A8"/>
    <w:rsid w:val="007B6A29"/>
    <w:rsid w:val="007B6A5D"/>
    <w:rsid w:val="007B6C31"/>
    <w:rsid w:val="007B77A5"/>
    <w:rsid w:val="007C3E0E"/>
    <w:rsid w:val="007C4F5B"/>
    <w:rsid w:val="007C5E0A"/>
    <w:rsid w:val="007C79A7"/>
    <w:rsid w:val="007D08E4"/>
    <w:rsid w:val="007D2BE4"/>
    <w:rsid w:val="007D2ED6"/>
    <w:rsid w:val="007D66FB"/>
    <w:rsid w:val="007D7292"/>
    <w:rsid w:val="007E0C45"/>
    <w:rsid w:val="007E1ACD"/>
    <w:rsid w:val="007E1DBB"/>
    <w:rsid w:val="007E2518"/>
    <w:rsid w:val="007E3529"/>
    <w:rsid w:val="007E5B71"/>
    <w:rsid w:val="007E5BCD"/>
    <w:rsid w:val="007E61BF"/>
    <w:rsid w:val="007E6371"/>
    <w:rsid w:val="007E648F"/>
    <w:rsid w:val="007E6511"/>
    <w:rsid w:val="007F397A"/>
    <w:rsid w:val="007F3BDB"/>
    <w:rsid w:val="007F3DF6"/>
    <w:rsid w:val="007F4E2B"/>
    <w:rsid w:val="007F60C4"/>
    <w:rsid w:val="00800D3C"/>
    <w:rsid w:val="00801744"/>
    <w:rsid w:val="00801865"/>
    <w:rsid w:val="00801E23"/>
    <w:rsid w:val="00802B9D"/>
    <w:rsid w:val="00804982"/>
    <w:rsid w:val="00804A9A"/>
    <w:rsid w:val="00805DCE"/>
    <w:rsid w:val="008064ED"/>
    <w:rsid w:val="0080711C"/>
    <w:rsid w:val="0080745E"/>
    <w:rsid w:val="008114B3"/>
    <w:rsid w:val="008115D9"/>
    <w:rsid w:val="00811BF5"/>
    <w:rsid w:val="00812163"/>
    <w:rsid w:val="008129E7"/>
    <w:rsid w:val="00813D1B"/>
    <w:rsid w:val="00813D7F"/>
    <w:rsid w:val="00814071"/>
    <w:rsid w:val="00814836"/>
    <w:rsid w:val="00817006"/>
    <w:rsid w:val="008170D6"/>
    <w:rsid w:val="008208F6"/>
    <w:rsid w:val="008229AB"/>
    <w:rsid w:val="00822C2E"/>
    <w:rsid w:val="00822D53"/>
    <w:rsid w:val="00824063"/>
    <w:rsid w:val="0082464C"/>
    <w:rsid w:val="00824CD4"/>
    <w:rsid w:val="00825FF0"/>
    <w:rsid w:val="00826244"/>
    <w:rsid w:val="00826593"/>
    <w:rsid w:val="008308F3"/>
    <w:rsid w:val="00831DC2"/>
    <w:rsid w:val="00832B55"/>
    <w:rsid w:val="00832CB3"/>
    <w:rsid w:val="00833A29"/>
    <w:rsid w:val="008346A3"/>
    <w:rsid w:val="0083530A"/>
    <w:rsid w:val="0083646A"/>
    <w:rsid w:val="00837CE2"/>
    <w:rsid w:val="008438C8"/>
    <w:rsid w:val="00844312"/>
    <w:rsid w:val="00844768"/>
    <w:rsid w:val="00846F10"/>
    <w:rsid w:val="00846F84"/>
    <w:rsid w:val="0085025A"/>
    <w:rsid w:val="00851546"/>
    <w:rsid w:val="00851C07"/>
    <w:rsid w:val="00852969"/>
    <w:rsid w:val="00853730"/>
    <w:rsid w:val="0085444E"/>
    <w:rsid w:val="0085506D"/>
    <w:rsid w:val="008558FA"/>
    <w:rsid w:val="00855A48"/>
    <w:rsid w:val="008570E6"/>
    <w:rsid w:val="008604EB"/>
    <w:rsid w:val="00863C50"/>
    <w:rsid w:val="008649EF"/>
    <w:rsid w:val="00866275"/>
    <w:rsid w:val="008668BF"/>
    <w:rsid w:val="00867E84"/>
    <w:rsid w:val="00870068"/>
    <w:rsid w:val="00870BE8"/>
    <w:rsid w:val="0087126F"/>
    <w:rsid w:val="0087127B"/>
    <w:rsid w:val="008726E7"/>
    <w:rsid w:val="00873641"/>
    <w:rsid w:val="00875CD5"/>
    <w:rsid w:val="00875E30"/>
    <w:rsid w:val="0087692E"/>
    <w:rsid w:val="00876D4F"/>
    <w:rsid w:val="00881D33"/>
    <w:rsid w:val="00881E5B"/>
    <w:rsid w:val="00882214"/>
    <w:rsid w:val="008828A3"/>
    <w:rsid w:val="00882EB2"/>
    <w:rsid w:val="00883D97"/>
    <w:rsid w:val="00885E82"/>
    <w:rsid w:val="00887063"/>
    <w:rsid w:val="008871F2"/>
    <w:rsid w:val="0088720E"/>
    <w:rsid w:val="00887534"/>
    <w:rsid w:val="00887CF1"/>
    <w:rsid w:val="00887F4C"/>
    <w:rsid w:val="00891591"/>
    <w:rsid w:val="00892246"/>
    <w:rsid w:val="008937CF"/>
    <w:rsid w:val="00894C64"/>
    <w:rsid w:val="00895202"/>
    <w:rsid w:val="008978C1"/>
    <w:rsid w:val="008A0A4F"/>
    <w:rsid w:val="008A0E35"/>
    <w:rsid w:val="008A1E24"/>
    <w:rsid w:val="008A298E"/>
    <w:rsid w:val="008A3053"/>
    <w:rsid w:val="008A389C"/>
    <w:rsid w:val="008A41E5"/>
    <w:rsid w:val="008A59AF"/>
    <w:rsid w:val="008A6B62"/>
    <w:rsid w:val="008B0672"/>
    <w:rsid w:val="008B0A74"/>
    <w:rsid w:val="008B1B10"/>
    <w:rsid w:val="008B2965"/>
    <w:rsid w:val="008B2C0B"/>
    <w:rsid w:val="008B4448"/>
    <w:rsid w:val="008B58DE"/>
    <w:rsid w:val="008B687C"/>
    <w:rsid w:val="008C16CC"/>
    <w:rsid w:val="008C2610"/>
    <w:rsid w:val="008C393D"/>
    <w:rsid w:val="008C3C47"/>
    <w:rsid w:val="008C4F4C"/>
    <w:rsid w:val="008D05B9"/>
    <w:rsid w:val="008D0876"/>
    <w:rsid w:val="008D112C"/>
    <w:rsid w:val="008D2E02"/>
    <w:rsid w:val="008D5391"/>
    <w:rsid w:val="008D56B4"/>
    <w:rsid w:val="008D5FE3"/>
    <w:rsid w:val="008E059B"/>
    <w:rsid w:val="008E10C2"/>
    <w:rsid w:val="008E39A3"/>
    <w:rsid w:val="008E5D9C"/>
    <w:rsid w:val="008E6903"/>
    <w:rsid w:val="008E6FDB"/>
    <w:rsid w:val="008E7C83"/>
    <w:rsid w:val="008F0957"/>
    <w:rsid w:val="008F1ACF"/>
    <w:rsid w:val="008F3DAF"/>
    <w:rsid w:val="008F3F18"/>
    <w:rsid w:val="008F40B5"/>
    <w:rsid w:val="008F42A2"/>
    <w:rsid w:val="008F5A54"/>
    <w:rsid w:val="008F5B50"/>
    <w:rsid w:val="00900C89"/>
    <w:rsid w:val="00902A94"/>
    <w:rsid w:val="00902B03"/>
    <w:rsid w:val="00903536"/>
    <w:rsid w:val="0090542E"/>
    <w:rsid w:val="009067FB"/>
    <w:rsid w:val="009075B4"/>
    <w:rsid w:val="009075B5"/>
    <w:rsid w:val="00910DCE"/>
    <w:rsid w:val="0091130B"/>
    <w:rsid w:val="00915261"/>
    <w:rsid w:val="00915F99"/>
    <w:rsid w:val="009176E9"/>
    <w:rsid w:val="00920FEF"/>
    <w:rsid w:val="0092135F"/>
    <w:rsid w:val="009215E7"/>
    <w:rsid w:val="00924541"/>
    <w:rsid w:val="00924E19"/>
    <w:rsid w:val="009255D6"/>
    <w:rsid w:val="00927F97"/>
    <w:rsid w:val="0093188D"/>
    <w:rsid w:val="00935013"/>
    <w:rsid w:val="0093579D"/>
    <w:rsid w:val="009369BC"/>
    <w:rsid w:val="00936A1D"/>
    <w:rsid w:val="00937ECD"/>
    <w:rsid w:val="00940C5A"/>
    <w:rsid w:val="00941010"/>
    <w:rsid w:val="009423DF"/>
    <w:rsid w:val="00942556"/>
    <w:rsid w:val="009428D5"/>
    <w:rsid w:val="00943719"/>
    <w:rsid w:val="0094732C"/>
    <w:rsid w:val="00947B04"/>
    <w:rsid w:val="00947B58"/>
    <w:rsid w:val="00951D13"/>
    <w:rsid w:val="009522B8"/>
    <w:rsid w:val="009544D9"/>
    <w:rsid w:val="00955533"/>
    <w:rsid w:val="00956A85"/>
    <w:rsid w:val="0095784A"/>
    <w:rsid w:val="0096135D"/>
    <w:rsid w:val="009615AB"/>
    <w:rsid w:val="00961798"/>
    <w:rsid w:val="00963E87"/>
    <w:rsid w:val="00964051"/>
    <w:rsid w:val="0096469F"/>
    <w:rsid w:val="009656D3"/>
    <w:rsid w:val="009677B9"/>
    <w:rsid w:val="00970C63"/>
    <w:rsid w:val="0097211E"/>
    <w:rsid w:val="00976333"/>
    <w:rsid w:val="00976933"/>
    <w:rsid w:val="00982F25"/>
    <w:rsid w:val="009835DA"/>
    <w:rsid w:val="00984D11"/>
    <w:rsid w:val="009852F7"/>
    <w:rsid w:val="0098574D"/>
    <w:rsid w:val="00985ED2"/>
    <w:rsid w:val="00985F1B"/>
    <w:rsid w:val="00987861"/>
    <w:rsid w:val="00991E89"/>
    <w:rsid w:val="009932EF"/>
    <w:rsid w:val="0099423E"/>
    <w:rsid w:val="009972B2"/>
    <w:rsid w:val="00997FBB"/>
    <w:rsid w:val="009A1487"/>
    <w:rsid w:val="009A2B86"/>
    <w:rsid w:val="009A64CF"/>
    <w:rsid w:val="009A6B1A"/>
    <w:rsid w:val="009A786C"/>
    <w:rsid w:val="009A7A9D"/>
    <w:rsid w:val="009B00B6"/>
    <w:rsid w:val="009B08BA"/>
    <w:rsid w:val="009B1087"/>
    <w:rsid w:val="009B1A4B"/>
    <w:rsid w:val="009B2367"/>
    <w:rsid w:val="009B24D7"/>
    <w:rsid w:val="009B4BE1"/>
    <w:rsid w:val="009B4E84"/>
    <w:rsid w:val="009B63C8"/>
    <w:rsid w:val="009B653C"/>
    <w:rsid w:val="009B71B5"/>
    <w:rsid w:val="009C023D"/>
    <w:rsid w:val="009C076E"/>
    <w:rsid w:val="009C1F67"/>
    <w:rsid w:val="009C214C"/>
    <w:rsid w:val="009C48B8"/>
    <w:rsid w:val="009C6B8E"/>
    <w:rsid w:val="009C72C5"/>
    <w:rsid w:val="009C781E"/>
    <w:rsid w:val="009D2545"/>
    <w:rsid w:val="009D47DA"/>
    <w:rsid w:val="009D4A86"/>
    <w:rsid w:val="009D5AFD"/>
    <w:rsid w:val="009D5EBD"/>
    <w:rsid w:val="009D601D"/>
    <w:rsid w:val="009E0559"/>
    <w:rsid w:val="009E0C44"/>
    <w:rsid w:val="009E1110"/>
    <w:rsid w:val="009E1572"/>
    <w:rsid w:val="009E2042"/>
    <w:rsid w:val="009E39B3"/>
    <w:rsid w:val="009E3DA7"/>
    <w:rsid w:val="009E3EFE"/>
    <w:rsid w:val="009E619A"/>
    <w:rsid w:val="009E6B41"/>
    <w:rsid w:val="009F0B01"/>
    <w:rsid w:val="009F481E"/>
    <w:rsid w:val="009F4D61"/>
    <w:rsid w:val="009F4D65"/>
    <w:rsid w:val="009F5262"/>
    <w:rsid w:val="009F543E"/>
    <w:rsid w:val="00A0212F"/>
    <w:rsid w:val="00A03D7E"/>
    <w:rsid w:val="00A03E47"/>
    <w:rsid w:val="00A04B9A"/>
    <w:rsid w:val="00A05047"/>
    <w:rsid w:val="00A06CA9"/>
    <w:rsid w:val="00A07868"/>
    <w:rsid w:val="00A11333"/>
    <w:rsid w:val="00A11507"/>
    <w:rsid w:val="00A12756"/>
    <w:rsid w:val="00A12E1A"/>
    <w:rsid w:val="00A12F44"/>
    <w:rsid w:val="00A1356F"/>
    <w:rsid w:val="00A13ABB"/>
    <w:rsid w:val="00A13FC3"/>
    <w:rsid w:val="00A15832"/>
    <w:rsid w:val="00A15F7E"/>
    <w:rsid w:val="00A20CC8"/>
    <w:rsid w:val="00A21197"/>
    <w:rsid w:val="00A23A8E"/>
    <w:rsid w:val="00A23E26"/>
    <w:rsid w:val="00A23EF9"/>
    <w:rsid w:val="00A24110"/>
    <w:rsid w:val="00A25019"/>
    <w:rsid w:val="00A254CE"/>
    <w:rsid w:val="00A26064"/>
    <w:rsid w:val="00A3031E"/>
    <w:rsid w:val="00A305C0"/>
    <w:rsid w:val="00A30E58"/>
    <w:rsid w:val="00A31B52"/>
    <w:rsid w:val="00A32EC1"/>
    <w:rsid w:val="00A33029"/>
    <w:rsid w:val="00A33111"/>
    <w:rsid w:val="00A35A13"/>
    <w:rsid w:val="00A37072"/>
    <w:rsid w:val="00A37283"/>
    <w:rsid w:val="00A37939"/>
    <w:rsid w:val="00A37CA1"/>
    <w:rsid w:val="00A37D5F"/>
    <w:rsid w:val="00A40D62"/>
    <w:rsid w:val="00A42514"/>
    <w:rsid w:val="00A42568"/>
    <w:rsid w:val="00A427A6"/>
    <w:rsid w:val="00A43AD1"/>
    <w:rsid w:val="00A43E01"/>
    <w:rsid w:val="00A44206"/>
    <w:rsid w:val="00A44D2F"/>
    <w:rsid w:val="00A47B5A"/>
    <w:rsid w:val="00A47CFE"/>
    <w:rsid w:val="00A50204"/>
    <w:rsid w:val="00A51765"/>
    <w:rsid w:val="00A52A45"/>
    <w:rsid w:val="00A547ED"/>
    <w:rsid w:val="00A5545C"/>
    <w:rsid w:val="00A557F0"/>
    <w:rsid w:val="00A56707"/>
    <w:rsid w:val="00A60369"/>
    <w:rsid w:val="00A6243E"/>
    <w:rsid w:val="00A62AFE"/>
    <w:rsid w:val="00A64671"/>
    <w:rsid w:val="00A6575C"/>
    <w:rsid w:val="00A66864"/>
    <w:rsid w:val="00A67876"/>
    <w:rsid w:val="00A700B5"/>
    <w:rsid w:val="00A700FE"/>
    <w:rsid w:val="00A70CC8"/>
    <w:rsid w:val="00A73D84"/>
    <w:rsid w:val="00A76B66"/>
    <w:rsid w:val="00A81A68"/>
    <w:rsid w:val="00A81C4F"/>
    <w:rsid w:val="00A82BC3"/>
    <w:rsid w:val="00A8419C"/>
    <w:rsid w:val="00A848EE"/>
    <w:rsid w:val="00A84ED1"/>
    <w:rsid w:val="00A853E2"/>
    <w:rsid w:val="00A8585B"/>
    <w:rsid w:val="00A9116B"/>
    <w:rsid w:val="00A93E91"/>
    <w:rsid w:val="00A941DA"/>
    <w:rsid w:val="00A943EE"/>
    <w:rsid w:val="00A949C4"/>
    <w:rsid w:val="00A95AE0"/>
    <w:rsid w:val="00AA174B"/>
    <w:rsid w:val="00AA245D"/>
    <w:rsid w:val="00AA2F4F"/>
    <w:rsid w:val="00AA41CD"/>
    <w:rsid w:val="00AA445D"/>
    <w:rsid w:val="00AA5E0D"/>
    <w:rsid w:val="00AA637C"/>
    <w:rsid w:val="00AA651F"/>
    <w:rsid w:val="00AA6C6D"/>
    <w:rsid w:val="00AA6DE1"/>
    <w:rsid w:val="00AB0817"/>
    <w:rsid w:val="00AB204B"/>
    <w:rsid w:val="00AB3F03"/>
    <w:rsid w:val="00AB3FD9"/>
    <w:rsid w:val="00AB4AD8"/>
    <w:rsid w:val="00AB4EF1"/>
    <w:rsid w:val="00AB5588"/>
    <w:rsid w:val="00AC006E"/>
    <w:rsid w:val="00AC4EF4"/>
    <w:rsid w:val="00AC5435"/>
    <w:rsid w:val="00AC6455"/>
    <w:rsid w:val="00AC6DBD"/>
    <w:rsid w:val="00AC7AFF"/>
    <w:rsid w:val="00AD093B"/>
    <w:rsid w:val="00AD1260"/>
    <w:rsid w:val="00AD2CC0"/>
    <w:rsid w:val="00AE104A"/>
    <w:rsid w:val="00AE18AB"/>
    <w:rsid w:val="00AE4699"/>
    <w:rsid w:val="00AE4B24"/>
    <w:rsid w:val="00AE4DD8"/>
    <w:rsid w:val="00AE74DB"/>
    <w:rsid w:val="00AF057B"/>
    <w:rsid w:val="00AF145E"/>
    <w:rsid w:val="00AF2395"/>
    <w:rsid w:val="00AF6E30"/>
    <w:rsid w:val="00AF7654"/>
    <w:rsid w:val="00AF76CD"/>
    <w:rsid w:val="00B01344"/>
    <w:rsid w:val="00B026AF"/>
    <w:rsid w:val="00B02E6D"/>
    <w:rsid w:val="00B0552C"/>
    <w:rsid w:val="00B05BB7"/>
    <w:rsid w:val="00B073FE"/>
    <w:rsid w:val="00B07E6A"/>
    <w:rsid w:val="00B10842"/>
    <w:rsid w:val="00B155C6"/>
    <w:rsid w:val="00B15ED8"/>
    <w:rsid w:val="00B16339"/>
    <w:rsid w:val="00B170CC"/>
    <w:rsid w:val="00B20EEB"/>
    <w:rsid w:val="00B21C5D"/>
    <w:rsid w:val="00B235DE"/>
    <w:rsid w:val="00B23707"/>
    <w:rsid w:val="00B23DD6"/>
    <w:rsid w:val="00B251D0"/>
    <w:rsid w:val="00B2549F"/>
    <w:rsid w:val="00B2644D"/>
    <w:rsid w:val="00B30A4E"/>
    <w:rsid w:val="00B30A66"/>
    <w:rsid w:val="00B33B79"/>
    <w:rsid w:val="00B36A9E"/>
    <w:rsid w:val="00B36B03"/>
    <w:rsid w:val="00B37AF0"/>
    <w:rsid w:val="00B37E9B"/>
    <w:rsid w:val="00B40224"/>
    <w:rsid w:val="00B42B39"/>
    <w:rsid w:val="00B42B71"/>
    <w:rsid w:val="00B4369D"/>
    <w:rsid w:val="00B446D4"/>
    <w:rsid w:val="00B44AA0"/>
    <w:rsid w:val="00B47612"/>
    <w:rsid w:val="00B4773B"/>
    <w:rsid w:val="00B544C5"/>
    <w:rsid w:val="00B5589C"/>
    <w:rsid w:val="00B562D5"/>
    <w:rsid w:val="00B57310"/>
    <w:rsid w:val="00B61B51"/>
    <w:rsid w:val="00B62CFB"/>
    <w:rsid w:val="00B658D5"/>
    <w:rsid w:val="00B67C6A"/>
    <w:rsid w:val="00B716D1"/>
    <w:rsid w:val="00B72429"/>
    <w:rsid w:val="00B728F9"/>
    <w:rsid w:val="00B73A70"/>
    <w:rsid w:val="00B75113"/>
    <w:rsid w:val="00B76976"/>
    <w:rsid w:val="00B76D83"/>
    <w:rsid w:val="00B7792A"/>
    <w:rsid w:val="00B81B3C"/>
    <w:rsid w:val="00B82C68"/>
    <w:rsid w:val="00B82D5F"/>
    <w:rsid w:val="00B84D05"/>
    <w:rsid w:val="00B86A87"/>
    <w:rsid w:val="00B87ABE"/>
    <w:rsid w:val="00B90590"/>
    <w:rsid w:val="00B91F13"/>
    <w:rsid w:val="00B92618"/>
    <w:rsid w:val="00B96311"/>
    <w:rsid w:val="00B96776"/>
    <w:rsid w:val="00B96BFF"/>
    <w:rsid w:val="00B97366"/>
    <w:rsid w:val="00BA178C"/>
    <w:rsid w:val="00BA1BF6"/>
    <w:rsid w:val="00BA1E8E"/>
    <w:rsid w:val="00BA21C0"/>
    <w:rsid w:val="00BA2C4C"/>
    <w:rsid w:val="00BA2C59"/>
    <w:rsid w:val="00BA2CF6"/>
    <w:rsid w:val="00BA2EA8"/>
    <w:rsid w:val="00BA3328"/>
    <w:rsid w:val="00BA3518"/>
    <w:rsid w:val="00BA490D"/>
    <w:rsid w:val="00BA5610"/>
    <w:rsid w:val="00BA56FC"/>
    <w:rsid w:val="00BA63BC"/>
    <w:rsid w:val="00BA74B1"/>
    <w:rsid w:val="00BA7C4B"/>
    <w:rsid w:val="00BB0095"/>
    <w:rsid w:val="00BB1772"/>
    <w:rsid w:val="00BB1CF5"/>
    <w:rsid w:val="00BB1CF9"/>
    <w:rsid w:val="00BB1E5D"/>
    <w:rsid w:val="00BB219C"/>
    <w:rsid w:val="00BB493A"/>
    <w:rsid w:val="00BB50A0"/>
    <w:rsid w:val="00BB5971"/>
    <w:rsid w:val="00BB5D72"/>
    <w:rsid w:val="00BB5E9B"/>
    <w:rsid w:val="00BB71A7"/>
    <w:rsid w:val="00BB7C39"/>
    <w:rsid w:val="00BC0A64"/>
    <w:rsid w:val="00BC14F9"/>
    <w:rsid w:val="00BC2AB9"/>
    <w:rsid w:val="00BC2BC2"/>
    <w:rsid w:val="00BC4347"/>
    <w:rsid w:val="00BC46A1"/>
    <w:rsid w:val="00BC6064"/>
    <w:rsid w:val="00BC6679"/>
    <w:rsid w:val="00BC69C1"/>
    <w:rsid w:val="00BC6D9F"/>
    <w:rsid w:val="00BC7B7A"/>
    <w:rsid w:val="00BD2ACA"/>
    <w:rsid w:val="00BD4B0C"/>
    <w:rsid w:val="00BD60FE"/>
    <w:rsid w:val="00BD6D6F"/>
    <w:rsid w:val="00BD70F4"/>
    <w:rsid w:val="00BD72DC"/>
    <w:rsid w:val="00BD7332"/>
    <w:rsid w:val="00BD7CED"/>
    <w:rsid w:val="00BE0C27"/>
    <w:rsid w:val="00BE0F6B"/>
    <w:rsid w:val="00BE2CB6"/>
    <w:rsid w:val="00BE2E11"/>
    <w:rsid w:val="00BE2F28"/>
    <w:rsid w:val="00BE3AE8"/>
    <w:rsid w:val="00BE5AD5"/>
    <w:rsid w:val="00BF0029"/>
    <w:rsid w:val="00BF004F"/>
    <w:rsid w:val="00BF0768"/>
    <w:rsid w:val="00BF0BF4"/>
    <w:rsid w:val="00BF1FE4"/>
    <w:rsid w:val="00BF28A6"/>
    <w:rsid w:val="00BF2C97"/>
    <w:rsid w:val="00BF707A"/>
    <w:rsid w:val="00BF768A"/>
    <w:rsid w:val="00BF7E51"/>
    <w:rsid w:val="00C00D5C"/>
    <w:rsid w:val="00C01400"/>
    <w:rsid w:val="00C028D4"/>
    <w:rsid w:val="00C02A8B"/>
    <w:rsid w:val="00C04B7A"/>
    <w:rsid w:val="00C04E07"/>
    <w:rsid w:val="00C0614B"/>
    <w:rsid w:val="00C06833"/>
    <w:rsid w:val="00C0703E"/>
    <w:rsid w:val="00C10DB3"/>
    <w:rsid w:val="00C11F6F"/>
    <w:rsid w:val="00C12465"/>
    <w:rsid w:val="00C12595"/>
    <w:rsid w:val="00C13435"/>
    <w:rsid w:val="00C144DC"/>
    <w:rsid w:val="00C15E6C"/>
    <w:rsid w:val="00C163FB"/>
    <w:rsid w:val="00C16477"/>
    <w:rsid w:val="00C1660F"/>
    <w:rsid w:val="00C177F9"/>
    <w:rsid w:val="00C218D4"/>
    <w:rsid w:val="00C218E6"/>
    <w:rsid w:val="00C21D7C"/>
    <w:rsid w:val="00C23ACA"/>
    <w:rsid w:val="00C24081"/>
    <w:rsid w:val="00C255AB"/>
    <w:rsid w:val="00C262EA"/>
    <w:rsid w:val="00C27B18"/>
    <w:rsid w:val="00C3059D"/>
    <w:rsid w:val="00C316D6"/>
    <w:rsid w:val="00C329AA"/>
    <w:rsid w:val="00C344DB"/>
    <w:rsid w:val="00C36B19"/>
    <w:rsid w:val="00C376F2"/>
    <w:rsid w:val="00C412B5"/>
    <w:rsid w:val="00C41547"/>
    <w:rsid w:val="00C41BFF"/>
    <w:rsid w:val="00C42138"/>
    <w:rsid w:val="00C42A7D"/>
    <w:rsid w:val="00C43EDB"/>
    <w:rsid w:val="00C4485A"/>
    <w:rsid w:val="00C45A4A"/>
    <w:rsid w:val="00C461A3"/>
    <w:rsid w:val="00C462D0"/>
    <w:rsid w:val="00C50A37"/>
    <w:rsid w:val="00C50FE0"/>
    <w:rsid w:val="00C532C8"/>
    <w:rsid w:val="00C538F2"/>
    <w:rsid w:val="00C54302"/>
    <w:rsid w:val="00C5466F"/>
    <w:rsid w:val="00C54A56"/>
    <w:rsid w:val="00C55035"/>
    <w:rsid w:val="00C56B7F"/>
    <w:rsid w:val="00C570D2"/>
    <w:rsid w:val="00C574DB"/>
    <w:rsid w:val="00C60CDB"/>
    <w:rsid w:val="00C615AB"/>
    <w:rsid w:val="00C61A20"/>
    <w:rsid w:val="00C61E61"/>
    <w:rsid w:val="00C62644"/>
    <w:rsid w:val="00C6290F"/>
    <w:rsid w:val="00C64CCA"/>
    <w:rsid w:val="00C650EC"/>
    <w:rsid w:val="00C651DB"/>
    <w:rsid w:val="00C673AE"/>
    <w:rsid w:val="00C72EB0"/>
    <w:rsid w:val="00C738EE"/>
    <w:rsid w:val="00C74295"/>
    <w:rsid w:val="00C75456"/>
    <w:rsid w:val="00C823F1"/>
    <w:rsid w:val="00C8276F"/>
    <w:rsid w:val="00C8280E"/>
    <w:rsid w:val="00C91540"/>
    <w:rsid w:val="00C95AF7"/>
    <w:rsid w:val="00CA0495"/>
    <w:rsid w:val="00CA0D80"/>
    <w:rsid w:val="00CA102B"/>
    <w:rsid w:val="00CA1729"/>
    <w:rsid w:val="00CA1B14"/>
    <w:rsid w:val="00CA2E79"/>
    <w:rsid w:val="00CA50AB"/>
    <w:rsid w:val="00CA5488"/>
    <w:rsid w:val="00CA5E53"/>
    <w:rsid w:val="00CB05B3"/>
    <w:rsid w:val="00CB15AE"/>
    <w:rsid w:val="00CB2BCF"/>
    <w:rsid w:val="00CB3F05"/>
    <w:rsid w:val="00CB4030"/>
    <w:rsid w:val="00CB69D6"/>
    <w:rsid w:val="00CC191A"/>
    <w:rsid w:val="00CC2864"/>
    <w:rsid w:val="00CC4D24"/>
    <w:rsid w:val="00CC5253"/>
    <w:rsid w:val="00CC5FF1"/>
    <w:rsid w:val="00CC6BDA"/>
    <w:rsid w:val="00CC780C"/>
    <w:rsid w:val="00CD4D73"/>
    <w:rsid w:val="00CD53F8"/>
    <w:rsid w:val="00CD7882"/>
    <w:rsid w:val="00CE12D5"/>
    <w:rsid w:val="00CE2376"/>
    <w:rsid w:val="00CE24E1"/>
    <w:rsid w:val="00CE2768"/>
    <w:rsid w:val="00CE3442"/>
    <w:rsid w:val="00CE3684"/>
    <w:rsid w:val="00CE3DB7"/>
    <w:rsid w:val="00CE4F46"/>
    <w:rsid w:val="00CE654D"/>
    <w:rsid w:val="00CE7055"/>
    <w:rsid w:val="00CF1C0E"/>
    <w:rsid w:val="00CF23F1"/>
    <w:rsid w:val="00CF2C06"/>
    <w:rsid w:val="00CF2CBA"/>
    <w:rsid w:val="00CF4353"/>
    <w:rsid w:val="00CF4A01"/>
    <w:rsid w:val="00CF7248"/>
    <w:rsid w:val="00D005BE"/>
    <w:rsid w:val="00D008CB"/>
    <w:rsid w:val="00D00BB4"/>
    <w:rsid w:val="00D021EF"/>
    <w:rsid w:val="00D03CF6"/>
    <w:rsid w:val="00D03E81"/>
    <w:rsid w:val="00D045E6"/>
    <w:rsid w:val="00D05396"/>
    <w:rsid w:val="00D0695F"/>
    <w:rsid w:val="00D06A3C"/>
    <w:rsid w:val="00D07B5A"/>
    <w:rsid w:val="00D12217"/>
    <w:rsid w:val="00D1381C"/>
    <w:rsid w:val="00D138A5"/>
    <w:rsid w:val="00D161C4"/>
    <w:rsid w:val="00D169C0"/>
    <w:rsid w:val="00D1736D"/>
    <w:rsid w:val="00D2407B"/>
    <w:rsid w:val="00D25350"/>
    <w:rsid w:val="00D25824"/>
    <w:rsid w:val="00D26285"/>
    <w:rsid w:val="00D262C6"/>
    <w:rsid w:val="00D27387"/>
    <w:rsid w:val="00D30534"/>
    <w:rsid w:val="00D325F7"/>
    <w:rsid w:val="00D3265A"/>
    <w:rsid w:val="00D330CC"/>
    <w:rsid w:val="00D3368E"/>
    <w:rsid w:val="00D3463D"/>
    <w:rsid w:val="00D34B29"/>
    <w:rsid w:val="00D34BC0"/>
    <w:rsid w:val="00D37794"/>
    <w:rsid w:val="00D4297B"/>
    <w:rsid w:val="00D435FA"/>
    <w:rsid w:val="00D43B9B"/>
    <w:rsid w:val="00D4411A"/>
    <w:rsid w:val="00D44231"/>
    <w:rsid w:val="00D451CA"/>
    <w:rsid w:val="00D45E3D"/>
    <w:rsid w:val="00D46E52"/>
    <w:rsid w:val="00D471E9"/>
    <w:rsid w:val="00D47D91"/>
    <w:rsid w:val="00D51200"/>
    <w:rsid w:val="00D51B04"/>
    <w:rsid w:val="00D53651"/>
    <w:rsid w:val="00D55795"/>
    <w:rsid w:val="00D55CCF"/>
    <w:rsid w:val="00D56EFA"/>
    <w:rsid w:val="00D57CC4"/>
    <w:rsid w:val="00D60CE7"/>
    <w:rsid w:val="00D631B6"/>
    <w:rsid w:val="00D6372F"/>
    <w:rsid w:val="00D637EE"/>
    <w:rsid w:val="00D6493D"/>
    <w:rsid w:val="00D66D13"/>
    <w:rsid w:val="00D71C24"/>
    <w:rsid w:val="00D71D9F"/>
    <w:rsid w:val="00D720D2"/>
    <w:rsid w:val="00D7402E"/>
    <w:rsid w:val="00D74E9A"/>
    <w:rsid w:val="00D762F8"/>
    <w:rsid w:val="00D76AE6"/>
    <w:rsid w:val="00D77139"/>
    <w:rsid w:val="00D77AEB"/>
    <w:rsid w:val="00D82E8A"/>
    <w:rsid w:val="00D831EC"/>
    <w:rsid w:val="00D838EC"/>
    <w:rsid w:val="00D83BF9"/>
    <w:rsid w:val="00D83E0B"/>
    <w:rsid w:val="00D8544E"/>
    <w:rsid w:val="00D8609B"/>
    <w:rsid w:val="00D86958"/>
    <w:rsid w:val="00D879E1"/>
    <w:rsid w:val="00D9060B"/>
    <w:rsid w:val="00D90A81"/>
    <w:rsid w:val="00D92341"/>
    <w:rsid w:val="00D9283F"/>
    <w:rsid w:val="00D9321D"/>
    <w:rsid w:val="00D956A7"/>
    <w:rsid w:val="00D959E0"/>
    <w:rsid w:val="00D969A1"/>
    <w:rsid w:val="00D97DA5"/>
    <w:rsid w:val="00DA02A0"/>
    <w:rsid w:val="00DA04F3"/>
    <w:rsid w:val="00DA13E2"/>
    <w:rsid w:val="00DA42A1"/>
    <w:rsid w:val="00DA452B"/>
    <w:rsid w:val="00DA484B"/>
    <w:rsid w:val="00DA4F0D"/>
    <w:rsid w:val="00DB23B0"/>
    <w:rsid w:val="00DB2656"/>
    <w:rsid w:val="00DB2DEF"/>
    <w:rsid w:val="00DB3014"/>
    <w:rsid w:val="00DB389B"/>
    <w:rsid w:val="00DB3E7D"/>
    <w:rsid w:val="00DB42AB"/>
    <w:rsid w:val="00DB441C"/>
    <w:rsid w:val="00DB511A"/>
    <w:rsid w:val="00DB6359"/>
    <w:rsid w:val="00DB6BDC"/>
    <w:rsid w:val="00DC093D"/>
    <w:rsid w:val="00DC0DE7"/>
    <w:rsid w:val="00DC1013"/>
    <w:rsid w:val="00DC28A5"/>
    <w:rsid w:val="00DC2C91"/>
    <w:rsid w:val="00DC3E88"/>
    <w:rsid w:val="00DC4508"/>
    <w:rsid w:val="00DC540A"/>
    <w:rsid w:val="00DC55E7"/>
    <w:rsid w:val="00DC5D9A"/>
    <w:rsid w:val="00DC701F"/>
    <w:rsid w:val="00DC7964"/>
    <w:rsid w:val="00DC7EC5"/>
    <w:rsid w:val="00DD0E28"/>
    <w:rsid w:val="00DD124E"/>
    <w:rsid w:val="00DD20AF"/>
    <w:rsid w:val="00DD29E8"/>
    <w:rsid w:val="00DD2AE2"/>
    <w:rsid w:val="00DD71B4"/>
    <w:rsid w:val="00DD7B50"/>
    <w:rsid w:val="00DE0B59"/>
    <w:rsid w:val="00DE2DC8"/>
    <w:rsid w:val="00DE3131"/>
    <w:rsid w:val="00DE3999"/>
    <w:rsid w:val="00DE3CCD"/>
    <w:rsid w:val="00DE404C"/>
    <w:rsid w:val="00DE4C36"/>
    <w:rsid w:val="00DE68E6"/>
    <w:rsid w:val="00DE76F4"/>
    <w:rsid w:val="00DF2297"/>
    <w:rsid w:val="00DF4B07"/>
    <w:rsid w:val="00DF5A08"/>
    <w:rsid w:val="00DF5BF1"/>
    <w:rsid w:val="00DF6D0A"/>
    <w:rsid w:val="00E0469E"/>
    <w:rsid w:val="00E04B89"/>
    <w:rsid w:val="00E054B1"/>
    <w:rsid w:val="00E075F1"/>
    <w:rsid w:val="00E10A7D"/>
    <w:rsid w:val="00E10DDA"/>
    <w:rsid w:val="00E121DC"/>
    <w:rsid w:val="00E12C7E"/>
    <w:rsid w:val="00E12D9A"/>
    <w:rsid w:val="00E132BE"/>
    <w:rsid w:val="00E1379B"/>
    <w:rsid w:val="00E13BE4"/>
    <w:rsid w:val="00E147BC"/>
    <w:rsid w:val="00E160DD"/>
    <w:rsid w:val="00E16750"/>
    <w:rsid w:val="00E17441"/>
    <w:rsid w:val="00E17949"/>
    <w:rsid w:val="00E17C64"/>
    <w:rsid w:val="00E228AE"/>
    <w:rsid w:val="00E22CEB"/>
    <w:rsid w:val="00E233A0"/>
    <w:rsid w:val="00E24EF1"/>
    <w:rsid w:val="00E26B30"/>
    <w:rsid w:val="00E26C83"/>
    <w:rsid w:val="00E26DC2"/>
    <w:rsid w:val="00E27A79"/>
    <w:rsid w:val="00E30D0B"/>
    <w:rsid w:val="00E3127D"/>
    <w:rsid w:val="00E31852"/>
    <w:rsid w:val="00E31943"/>
    <w:rsid w:val="00E33B5F"/>
    <w:rsid w:val="00E33EB9"/>
    <w:rsid w:val="00E34666"/>
    <w:rsid w:val="00E34CCE"/>
    <w:rsid w:val="00E407F3"/>
    <w:rsid w:val="00E42707"/>
    <w:rsid w:val="00E42F17"/>
    <w:rsid w:val="00E43092"/>
    <w:rsid w:val="00E437E1"/>
    <w:rsid w:val="00E43D73"/>
    <w:rsid w:val="00E44231"/>
    <w:rsid w:val="00E450CA"/>
    <w:rsid w:val="00E4555A"/>
    <w:rsid w:val="00E50BCE"/>
    <w:rsid w:val="00E5270E"/>
    <w:rsid w:val="00E52ED6"/>
    <w:rsid w:val="00E53A3F"/>
    <w:rsid w:val="00E53DA5"/>
    <w:rsid w:val="00E54B26"/>
    <w:rsid w:val="00E54EC9"/>
    <w:rsid w:val="00E57428"/>
    <w:rsid w:val="00E60D67"/>
    <w:rsid w:val="00E61911"/>
    <w:rsid w:val="00E650AE"/>
    <w:rsid w:val="00E6546C"/>
    <w:rsid w:val="00E71A3D"/>
    <w:rsid w:val="00E71BCD"/>
    <w:rsid w:val="00E738D6"/>
    <w:rsid w:val="00E75C73"/>
    <w:rsid w:val="00E75EA7"/>
    <w:rsid w:val="00E7620F"/>
    <w:rsid w:val="00E8113F"/>
    <w:rsid w:val="00E815C7"/>
    <w:rsid w:val="00E81828"/>
    <w:rsid w:val="00E81CCF"/>
    <w:rsid w:val="00E82F79"/>
    <w:rsid w:val="00E84538"/>
    <w:rsid w:val="00E86166"/>
    <w:rsid w:val="00E86244"/>
    <w:rsid w:val="00E9047B"/>
    <w:rsid w:val="00E91BBC"/>
    <w:rsid w:val="00E924F7"/>
    <w:rsid w:val="00E92AF6"/>
    <w:rsid w:val="00E93082"/>
    <w:rsid w:val="00E94C57"/>
    <w:rsid w:val="00E95664"/>
    <w:rsid w:val="00E95D79"/>
    <w:rsid w:val="00E95FBB"/>
    <w:rsid w:val="00EA03B1"/>
    <w:rsid w:val="00EA09C1"/>
    <w:rsid w:val="00EA1E03"/>
    <w:rsid w:val="00EA2CA9"/>
    <w:rsid w:val="00EA56A4"/>
    <w:rsid w:val="00EA65CC"/>
    <w:rsid w:val="00EA7316"/>
    <w:rsid w:val="00EA78E6"/>
    <w:rsid w:val="00EA7912"/>
    <w:rsid w:val="00EA7E2E"/>
    <w:rsid w:val="00EB0ACC"/>
    <w:rsid w:val="00EB237E"/>
    <w:rsid w:val="00EB28B9"/>
    <w:rsid w:val="00EB294F"/>
    <w:rsid w:val="00EB2DFF"/>
    <w:rsid w:val="00EB386B"/>
    <w:rsid w:val="00EB5222"/>
    <w:rsid w:val="00EB55C7"/>
    <w:rsid w:val="00EC32E6"/>
    <w:rsid w:val="00EC351A"/>
    <w:rsid w:val="00EC4DFE"/>
    <w:rsid w:val="00EC6324"/>
    <w:rsid w:val="00EC684A"/>
    <w:rsid w:val="00EC7F90"/>
    <w:rsid w:val="00ED08EF"/>
    <w:rsid w:val="00ED0E33"/>
    <w:rsid w:val="00ED1769"/>
    <w:rsid w:val="00ED18D5"/>
    <w:rsid w:val="00ED2012"/>
    <w:rsid w:val="00ED6CC9"/>
    <w:rsid w:val="00ED72FA"/>
    <w:rsid w:val="00EE0005"/>
    <w:rsid w:val="00EE1375"/>
    <w:rsid w:val="00EE3035"/>
    <w:rsid w:val="00EE3462"/>
    <w:rsid w:val="00EE6BE2"/>
    <w:rsid w:val="00EE6CD5"/>
    <w:rsid w:val="00EE7BF0"/>
    <w:rsid w:val="00EF047B"/>
    <w:rsid w:val="00EF102C"/>
    <w:rsid w:val="00EF1298"/>
    <w:rsid w:val="00EF1F50"/>
    <w:rsid w:val="00EF2618"/>
    <w:rsid w:val="00EF26B9"/>
    <w:rsid w:val="00EF26D5"/>
    <w:rsid w:val="00EF2B5D"/>
    <w:rsid w:val="00EF32A1"/>
    <w:rsid w:val="00EF3343"/>
    <w:rsid w:val="00EF3445"/>
    <w:rsid w:val="00EF3EB4"/>
    <w:rsid w:val="00EF489F"/>
    <w:rsid w:val="00EF4A3A"/>
    <w:rsid w:val="00EF50AA"/>
    <w:rsid w:val="00EF6277"/>
    <w:rsid w:val="00EF6627"/>
    <w:rsid w:val="00EF6E18"/>
    <w:rsid w:val="00EF7441"/>
    <w:rsid w:val="00EF7488"/>
    <w:rsid w:val="00EF7F24"/>
    <w:rsid w:val="00F017A8"/>
    <w:rsid w:val="00F03FE3"/>
    <w:rsid w:val="00F04523"/>
    <w:rsid w:val="00F04535"/>
    <w:rsid w:val="00F04608"/>
    <w:rsid w:val="00F04A6F"/>
    <w:rsid w:val="00F06DAB"/>
    <w:rsid w:val="00F1090E"/>
    <w:rsid w:val="00F1271F"/>
    <w:rsid w:val="00F1366D"/>
    <w:rsid w:val="00F146E4"/>
    <w:rsid w:val="00F16059"/>
    <w:rsid w:val="00F20497"/>
    <w:rsid w:val="00F24423"/>
    <w:rsid w:val="00F26188"/>
    <w:rsid w:val="00F26C43"/>
    <w:rsid w:val="00F306CF"/>
    <w:rsid w:val="00F30962"/>
    <w:rsid w:val="00F315A8"/>
    <w:rsid w:val="00F31A79"/>
    <w:rsid w:val="00F31EEF"/>
    <w:rsid w:val="00F3240F"/>
    <w:rsid w:val="00F32EC1"/>
    <w:rsid w:val="00F33003"/>
    <w:rsid w:val="00F34191"/>
    <w:rsid w:val="00F3456E"/>
    <w:rsid w:val="00F34946"/>
    <w:rsid w:val="00F42BC6"/>
    <w:rsid w:val="00F44B6E"/>
    <w:rsid w:val="00F4598F"/>
    <w:rsid w:val="00F466E6"/>
    <w:rsid w:val="00F468BB"/>
    <w:rsid w:val="00F47874"/>
    <w:rsid w:val="00F52598"/>
    <w:rsid w:val="00F52641"/>
    <w:rsid w:val="00F5435E"/>
    <w:rsid w:val="00F55A3A"/>
    <w:rsid w:val="00F56CF4"/>
    <w:rsid w:val="00F57116"/>
    <w:rsid w:val="00F60212"/>
    <w:rsid w:val="00F61389"/>
    <w:rsid w:val="00F61F6E"/>
    <w:rsid w:val="00F62B44"/>
    <w:rsid w:val="00F63A66"/>
    <w:rsid w:val="00F64681"/>
    <w:rsid w:val="00F65AC0"/>
    <w:rsid w:val="00F704DE"/>
    <w:rsid w:val="00F72A45"/>
    <w:rsid w:val="00F747D5"/>
    <w:rsid w:val="00F757B8"/>
    <w:rsid w:val="00F762D3"/>
    <w:rsid w:val="00F81982"/>
    <w:rsid w:val="00F81A77"/>
    <w:rsid w:val="00F82022"/>
    <w:rsid w:val="00F857EF"/>
    <w:rsid w:val="00F87B1A"/>
    <w:rsid w:val="00F87D7A"/>
    <w:rsid w:val="00F92E94"/>
    <w:rsid w:val="00F94733"/>
    <w:rsid w:val="00F95544"/>
    <w:rsid w:val="00F977F2"/>
    <w:rsid w:val="00FA2276"/>
    <w:rsid w:val="00FA241F"/>
    <w:rsid w:val="00FA4151"/>
    <w:rsid w:val="00FA6625"/>
    <w:rsid w:val="00FB0DF7"/>
    <w:rsid w:val="00FB18CA"/>
    <w:rsid w:val="00FB5120"/>
    <w:rsid w:val="00FB647C"/>
    <w:rsid w:val="00FB6911"/>
    <w:rsid w:val="00FB6AD2"/>
    <w:rsid w:val="00FC1D88"/>
    <w:rsid w:val="00FC2A27"/>
    <w:rsid w:val="00FC3A27"/>
    <w:rsid w:val="00FC4819"/>
    <w:rsid w:val="00FC5309"/>
    <w:rsid w:val="00FC58AC"/>
    <w:rsid w:val="00FC5C53"/>
    <w:rsid w:val="00FC5F22"/>
    <w:rsid w:val="00FD023F"/>
    <w:rsid w:val="00FD0F8E"/>
    <w:rsid w:val="00FD1E54"/>
    <w:rsid w:val="00FD3544"/>
    <w:rsid w:val="00FD3883"/>
    <w:rsid w:val="00FD3A63"/>
    <w:rsid w:val="00FD4047"/>
    <w:rsid w:val="00FD4E84"/>
    <w:rsid w:val="00FD6119"/>
    <w:rsid w:val="00FD6E5F"/>
    <w:rsid w:val="00FD7A99"/>
    <w:rsid w:val="00FE04BB"/>
    <w:rsid w:val="00FE0B54"/>
    <w:rsid w:val="00FE201D"/>
    <w:rsid w:val="00FE212A"/>
    <w:rsid w:val="00FE2951"/>
    <w:rsid w:val="00FE3173"/>
    <w:rsid w:val="00FE33B3"/>
    <w:rsid w:val="00FE4501"/>
    <w:rsid w:val="00FE4718"/>
    <w:rsid w:val="00FE4C1D"/>
    <w:rsid w:val="00FE56E3"/>
    <w:rsid w:val="00FE5E5B"/>
    <w:rsid w:val="00FF2146"/>
    <w:rsid w:val="00FF46A3"/>
    <w:rsid w:val="00FF552D"/>
    <w:rsid w:val="011B0129"/>
    <w:rsid w:val="017A5A8E"/>
    <w:rsid w:val="02562DB2"/>
    <w:rsid w:val="027EFE49"/>
    <w:rsid w:val="02EDCCF2"/>
    <w:rsid w:val="049DCC1C"/>
    <w:rsid w:val="05DE7D21"/>
    <w:rsid w:val="06639A0F"/>
    <w:rsid w:val="067E6B33"/>
    <w:rsid w:val="06BB923D"/>
    <w:rsid w:val="07B68BEF"/>
    <w:rsid w:val="07C506E8"/>
    <w:rsid w:val="0B31E12E"/>
    <w:rsid w:val="0FDA65E9"/>
    <w:rsid w:val="1159CDE3"/>
    <w:rsid w:val="11E4C038"/>
    <w:rsid w:val="1310DEBA"/>
    <w:rsid w:val="13BC63B5"/>
    <w:rsid w:val="14C4F714"/>
    <w:rsid w:val="16CB5EC0"/>
    <w:rsid w:val="187DDB4B"/>
    <w:rsid w:val="1AA78A06"/>
    <w:rsid w:val="1B45BD43"/>
    <w:rsid w:val="1BC4272E"/>
    <w:rsid w:val="1BDD1BBF"/>
    <w:rsid w:val="1D99107C"/>
    <w:rsid w:val="1F90C987"/>
    <w:rsid w:val="2177567B"/>
    <w:rsid w:val="221CF749"/>
    <w:rsid w:val="22DF01F5"/>
    <w:rsid w:val="24261C42"/>
    <w:rsid w:val="2468D79C"/>
    <w:rsid w:val="256AC6FD"/>
    <w:rsid w:val="29812AB0"/>
    <w:rsid w:val="29D0813A"/>
    <w:rsid w:val="2A274F4B"/>
    <w:rsid w:val="2CC2E30C"/>
    <w:rsid w:val="2D4DCD09"/>
    <w:rsid w:val="2D9794E8"/>
    <w:rsid w:val="2DF15D1B"/>
    <w:rsid w:val="2EABD450"/>
    <w:rsid w:val="2EC7BF34"/>
    <w:rsid w:val="2EF0A401"/>
    <w:rsid w:val="2F0B8733"/>
    <w:rsid w:val="2F9B03BC"/>
    <w:rsid w:val="2FFA83CE"/>
    <w:rsid w:val="335E635C"/>
    <w:rsid w:val="33C0B08D"/>
    <w:rsid w:val="357DEFE5"/>
    <w:rsid w:val="37028157"/>
    <w:rsid w:val="3961CCF5"/>
    <w:rsid w:val="3A456660"/>
    <w:rsid w:val="3B24E3F4"/>
    <w:rsid w:val="3BCFF152"/>
    <w:rsid w:val="3C82DB35"/>
    <w:rsid w:val="3DF9A00D"/>
    <w:rsid w:val="3E16F64F"/>
    <w:rsid w:val="3F058E04"/>
    <w:rsid w:val="4029A7BC"/>
    <w:rsid w:val="42AD8DC5"/>
    <w:rsid w:val="4311333E"/>
    <w:rsid w:val="43D2E3DB"/>
    <w:rsid w:val="43DF8093"/>
    <w:rsid w:val="4515451D"/>
    <w:rsid w:val="458D9758"/>
    <w:rsid w:val="468D3E0F"/>
    <w:rsid w:val="46D438CF"/>
    <w:rsid w:val="471328A2"/>
    <w:rsid w:val="477FC77A"/>
    <w:rsid w:val="481BE345"/>
    <w:rsid w:val="486F4FB3"/>
    <w:rsid w:val="48E87CD8"/>
    <w:rsid w:val="48F4CC0F"/>
    <w:rsid w:val="4A71D9D5"/>
    <w:rsid w:val="4BFE0D8E"/>
    <w:rsid w:val="4C97C9EA"/>
    <w:rsid w:val="4D2F16F3"/>
    <w:rsid w:val="4DEE3EC7"/>
    <w:rsid w:val="4E662773"/>
    <w:rsid w:val="4F17B5FE"/>
    <w:rsid w:val="4FFB0768"/>
    <w:rsid w:val="50E27CB5"/>
    <w:rsid w:val="5106C6CC"/>
    <w:rsid w:val="5219D53B"/>
    <w:rsid w:val="5242BA08"/>
    <w:rsid w:val="533210B2"/>
    <w:rsid w:val="544B6D03"/>
    <w:rsid w:val="546BF988"/>
    <w:rsid w:val="550046FD"/>
    <w:rsid w:val="550BE796"/>
    <w:rsid w:val="5576A4C6"/>
    <w:rsid w:val="558434FB"/>
    <w:rsid w:val="55E05B0E"/>
    <w:rsid w:val="561F4677"/>
    <w:rsid w:val="57A302CE"/>
    <w:rsid w:val="5841C1F0"/>
    <w:rsid w:val="59319467"/>
    <w:rsid w:val="59748247"/>
    <w:rsid w:val="5A608FC3"/>
    <w:rsid w:val="5B68009D"/>
    <w:rsid w:val="5CE99752"/>
    <w:rsid w:val="5D3912DD"/>
    <w:rsid w:val="5E3D0D37"/>
    <w:rsid w:val="60C464D5"/>
    <w:rsid w:val="61D18148"/>
    <w:rsid w:val="61F495E2"/>
    <w:rsid w:val="621419B4"/>
    <w:rsid w:val="65DDB29D"/>
    <w:rsid w:val="66039662"/>
    <w:rsid w:val="67316699"/>
    <w:rsid w:val="67C6AD61"/>
    <w:rsid w:val="68675B24"/>
    <w:rsid w:val="6ADFF12A"/>
    <w:rsid w:val="6B709CA3"/>
    <w:rsid w:val="6C0DE972"/>
    <w:rsid w:val="6DC3EFDC"/>
    <w:rsid w:val="6F589D00"/>
    <w:rsid w:val="705B0B14"/>
    <w:rsid w:val="70FE89DF"/>
    <w:rsid w:val="718890EC"/>
    <w:rsid w:val="72694AB8"/>
    <w:rsid w:val="7449FBDD"/>
    <w:rsid w:val="7553FC6D"/>
    <w:rsid w:val="755B5D13"/>
    <w:rsid w:val="756BEB42"/>
    <w:rsid w:val="7594D00F"/>
    <w:rsid w:val="76C7EEB8"/>
    <w:rsid w:val="7712A9AE"/>
    <w:rsid w:val="7803067A"/>
    <w:rsid w:val="784CBE9C"/>
    <w:rsid w:val="78A2F48C"/>
    <w:rsid w:val="7BD8CEE6"/>
    <w:rsid w:val="7D11F807"/>
    <w:rsid w:val="7DC3E0A1"/>
    <w:rsid w:val="7FEB3D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15FC81D"/>
  <w15:docId w15:val="{4B3067F2-E7E5-432C-9B6D-E374ECB7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5F"/>
    <w:rPr>
      <w:szCs w:val="20"/>
      <w:lang w:eastAsia="en-GB"/>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unhideWhenUsed/>
    <w:qFormat/>
    <w:rsid w:val="00C91823"/>
    <w:pPr>
      <w:numPr>
        <w:ilvl w:val="1"/>
        <w:numId w:val="2"/>
      </w:numPr>
      <w:outlineLvl w:val="1"/>
    </w:pPr>
    <w:rPr>
      <w:kern w:val="24"/>
    </w:rPr>
  </w:style>
  <w:style w:type="paragraph" w:styleId="Heading3">
    <w:name w:val="heading 3"/>
    <w:aliases w:val="Outline3"/>
    <w:basedOn w:val="Normal"/>
    <w:next w:val="Normal"/>
    <w:link w:val="Heading3Char"/>
    <w:unhideWhenUsed/>
    <w:qFormat/>
    <w:rsid w:val="00B773CE"/>
    <w:pPr>
      <w:numPr>
        <w:ilvl w:val="2"/>
        <w:numId w:val="2"/>
      </w:numPr>
      <w:outlineLvl w:val="2"/>
    </w:pPr>
    <w:rPr>
      <w:kern w:val="24"/>
    </w:rPr>
  </w:style>
  <w:style w:type="paragraph" w:styleId="Heading4">
    <w:name w:val="heading 4"/>
    <w:basedOn w:val="Normal"/>
    <w:next w:val="Normal"/>
    <w:link w:val="Heading4Char"/>
    <w:unhideWhenUsed/>
    <w:qFormat/>
    <w:pPr>
      <w:keepNext/>
      <w:keepLines/>
      <w:spacing w:before="240" w:after="40"/>
      <w:outlineLvl w:val="3"/>
    </w:pPr>
    <w:rPr>
      <w:b/>
      <w:szCs w:val="24"/>
    </w:rPr>
  </w:style>
  <w:style w:type="paragraph" w:styleId="Heading5">
    <w:name w:val="heading 5"/>
    <w:basedOn w:val="Normal"/>
    <w:next w:val="Normal"/>
    <w:link w:val="Heading5Char"/>
    <w:unhideWhenUsed/>
    <w:qFormat/>
    <w:pPr>
      <w:keepNext/>
      <w:keepLines/>
      <w:spacing w:before="220" w:after="40"/>
      <w:outlineLvl w:val="4"/>
    </w:pPr>
    <w:rPr>
      <w:b/>
      <w:sz w:val="22"/>
      <w:szCs w:val="22"/>
    </w:rPr>
  </w:style>
  <w:style w:type="paragraph" w:styleId="Heading6">
    <w:name w:val="heading 6"/>
    <w:basedOn w:val="Normal"/>
    <w:next w:val="Normal"/>
    <w:link w:val="Heading6Char"/>
    <w:unhideWhenUsed/>
    <w:qFormat/>
    <w:rsid w:val="00F02600"/>
    <w:pPr>
      <w:keepNext/>
      <w:framePr w:hSpace="181" w:wrap="around" w:hAnchor="margin" w:xAlign="center" w:yAlign="top"/>
      <w:outlineLvl w:val="5"/>
    </w:pPr>
    <w:rPr>
      <w:rFonts w:ascii="Arial" w:hAnsi="Arial" w:cs="Arial"/>
      <w:b/>
      <w:color w:val="FFFFFF"/>
      <w:sz w:val="28"/>
      <w:szCs w:val="28"/>
    </w:rPr>
  </w:style>
  <w:style w:type="paragraph" w:styleId="Heading7">
    <w:name w:val="heading 7"/>
    <w:basedOn w:val="Normal"/>
    <w:next w:val="Normal"/>
    <w:link w:val="Heading7Char"/>
    <w:qFormat/>
    <w:rsid w:val="00F02600"/>
    <w:pPr>
      <w:keepNext/>
      <w:framePr w:hSpace="181" w:wrap="around" w:hAnchor="margin" w:xAlign="center" w:yAlign="top"/>
      <w:outlineLvl w:val="6"/>
    </w:pPr>
    <w:rPr>
      <w:rFonts w:ascii="Arial" w:hAnsi="Arial" w:cs="Arial"/>
      <w:b/>
      <w:color w:val="800080"/>
      <w:sz w:val="22"/>
      <w:szCs w:val="22"/>
    </w:rPr>
  </w:style>
  <w:style w:type="paragraph" w:styleId="Heading8">
    <w:name w:val="heading 8"/>
    <w:basedOn w:val="Normal"/>
    <w:next w:val="Normal"/>
    <w:link w:val="Heading8Char"/>
    <w:qFormat/>
    <w:rsid w:val="00F02600"/>
    <w:pPr>
      <w:keepNext/>
      <w:framePr w:hSpace="181" w:wrap="around" w:hAnchor="margin" w:xAlign="center" w:yAlign="top"/>
      <w:ind w:left="33" w:hanging="33"/>
      <w:outlineLvl w:val="7"/>
    </w:pPr>
    <w:rPr>
      <w:rFonts w:ascii="Arial" w:hAnsi="Arial" w:cs="Arial"/>
      <w:b/>
      <w:bCs/>
      <w:color w:val="800080"/>
      <w:sz w:val="22"/>
      <w:szCs w:val="22"/>
    </w:rPr>
  </w:style>
  <w:style w:type="paragraph" w:styleId="Heading9">
    <w:name w:val="heading 9"/>
    <w:basedOn w:val="Normal"/>
    <w:next w:val="Normal"/>
    <w:link w:val="Heading9Char"/>
    <w:qFormat/>
    <w:rsid w:val="00F02600"/>
    <w:pPr>
      <w:keepNext/>
      <w:framePr w:hSpace="181" w:wrap="around" w:hAnchor="margin" w:xAlign="center" w:yAlign="top"/>
      <w:ind w:left="142"/>
      <w:outlineLvl w:val="8"/>
    </w:pPr>
    <w:rPr>
      <w:rFonts w:ascii="Arial" w:hAnsi="Arial" w:cs="Arial"/>
      <w:b/>
      <w:color w:val="8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kern w:val="24"/>
      <w:szCs w:val="20"/>
      <w:lang w:eastAsia="en-GB"/>
    </w:rPr>
  </w:style>
  <w:style w:type="character" w:customStyle="1" w:styleId="Heading2Char">
    <w:name w:val="Heading 2 Char"/>
    <w:aliases w:val="Outline2 Char"/>
    <w:basedOn w:val="DefaultParagraphFont"/>
    <w:link w:val="Heading2"/>
    <w:rsid w:val="00C91823"/>
    <w:rPr>
      <w:kern w:val="24"/>
      <w:szCs w:val="20"/>
      <w:lang w:eastAsia="en-GB"/>
    </w:rPr>
  </w:style>
  <w:style w:type="character" w:customStyle="1" w:styleId="Heading3Char">
    <w:name w:val="Heading 3 Char"/>
    <w:aliases w:val="Outline3 Char"/>
    <w:basedOn w:val="DefaultParagraphFont"/>
    <w:link w:val="Heading3"/>
    <w:rsid w:val="00C91823"/>
    <w:rPr>
      <w:kern w:val="24"/>
      <w:szCs w:val="20"/>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6Char">
    <w:name w:val="Heading 6 Char"/>
    <w:basedOn w:val="DefaultParagraphFont"/>
    <w:link w:val="Heading6"/>
    <w:rsid w:val="00F02600"/>
    <w:rPr>
      <w:rFonts w:ascii="Arial" w:hAnsi="Arial" w:cs="Arial"/>
      <w:b/>
      <w:color w:val="FFFFFF"/>
      <w:sz w:val="28"/>
      <w:szCs w:val="28"/>
      <w:lang w:eastAsia="en-GB"/>
    </w:rPr>
  </w:style>
  <w:style w:type="character" w:customStyle="1" w:styleId="Heading7Char">
    <w:name w:val="Heading 7 Char"/>
    <w:basedOn w:val="DefaultParagraphFont"/>
    <w:link w:val="Heading7"/>
    <w:rsid w:val="00F02600"/>
    <w:rPr>
      <w:rFonts w:ascii="Arial" w:hAnsi="Arial" w:cs="Arial"/>
      <w:b/>
      <w:color w:val="800080"/>
      <w:lang w:eastAsia="en-GB"/>
    </w:rPr>
  </w:style>
  <w:style w:type="character" w:customStyle="1" w:styleId="Heading8Char">
    <w:name w:val="Heading 8 Char"/>
    <w:basedOn w:val="DefaultParagraphFont"/>
    <w:link w:val="Heading8"/>
    <w:rsid w:val="00F02600"/>
    <w:rPr>
      <w:rFonts w:ascii="Arial" w:hAnsi="Arial" w:cs="Arial"/>
      <w:b/>
      <w:bCs/>
      <w:color w:val="800080"/>
      <w:lang w:eastAsia="en-GB"/>
    </w:rPr>
  </w:style>
  <w:style w:type="character" w:customStyle="1" w:styleId="Heading9Char">
    <w:name w:val="Heading 9 Char"/>
    <w:basedOn w:val="DefaultParagraphFont"/>
    <w:link w:val="Heading9"/>
    <w:rsid w:val="00F02600"/>
    <w:rPr>
      <w:rFonts w:ascii="Arial" w:hAnsi="Arial" w:cs="Arial"/>
      <w:b/>
      <w:color w:val="800080"/>
      <w:lang w:eastAsia="en-GB"/>
    </w:rPr>
  </w:style>
  <w:style w:type="character" w:styleId="PageNumber">
    <w:name w:val="page number"/>
    <w:basedOn w:val="DefaultParagraphFont"/>
    <w:rsid w:val="00F02600"/>
  </w:style>
  <w:style w:type="paragraph" w:styleId="BodyText">
    <w:name w:val="Body Text"/>
    <w:basedOn w:val="Normal"/>
    <w:link w:val="BodyTextChar"/>
    <w:rsid w:val="00F02600"/>
    <w:pPr>
      <w:jc w:val="both"/>
    </w:pPr>
    <w:rPr>
      <w:b/>
      <w:sz w:val="22"/>
    </w:rPr>
  </w:style>
  <w:style w:type="character" w:customStyle="1" w:styleId="BodyTextChar">
    <w:name w:val="Body Text Char"/>
    <w:basedOn w:val="DefaultParagraphFont"/>
    <w:link w:val="BodyText"/>
    <w:rsid w:val="00F02600"/>
    <w:rPr>
      <w:rFonts w:ascii="Times New Roman" w:hAnsi="Times New Roman" w:cs="Times New Roman"/>
      <w:b/>
      <w:szCs w:val="20"/>
      <w:lang w:eastAsia="en-GB"/>
    </w:rPr>
  </w:style>
  <w:style w:type="paragraph" w:styleId="BalloonText">
    <w:name w:val="Balloon Text"/>
    <w:basedOn w:val="Normal"/>
    <w:link w:val="BalloonTextChar"/>
    <w:semiHidden/>
    <w:rsid w:val="00F02600"/>
    <w:rPr>
      <w:rFonts w:ascii="Tahoma" w:hAnsi="Tahoma" w:cs="Tahoma"/>
      <w:sz w:val="16"/>
      <w:szCs w:val="16"/>
    </w:rPr>
  </w:style>
  <w:style w:type="character" w:customStyle="1" w:styleId="BalloonTextChar">
    <w:name w:val="Balloon Text Char"/>
    <w:basedOn w:val="DefaultParagraphFont"/>
    <w:link w:val="BalloonText"/>
    <w:uiPriority w:val="99"/>
    <w:semiHidden/>
    <w:rsid w:val="00F02600"/>
    <w:rPr>
      <w:rFonts w:ascii="Tahoma" w:hAnsi="Tahoma" w:cs="Tahoma"/>
      <w:sz w:val="16"/>
      <w:szCs w:val="16"/>
      <w:lang w:eastAsia="en-GB"/>
    </w:rPr>
  </w:style>
  <w:style w:type="paragraph" w:styleId="ListBullet">
    <w:name w:val="List Bullet"/>
    <w:basedOn w:val="Normal"/>
    <w:autoRedefine/>
    <w:rsid w:val="00F02600"/>
    <w:pPr>
      <w:numPr>
        <w:numId w:val="3"/>
      </w:numPr>
    </w:pPr>
  </w:style>
  <w:style w:type="paragraph" w:styleId="BodyText2">
    <w:name w:val="Body Text 2"/>
    <w:basedOn w:val="Normal"/>
    <w:link w:val="BodyText2Char"/>
    <w:rsid w:val="00F02600"/>
    <w:rPr>
      <w:rFonts w:ascii="Arial" w:hAnsi="Arial" w:cs="Arial"/>
      <w:sz w:val="22"/>
      <w:szCs w:val="22"/>
    </w:rPr>
  </w:style>
  <w:style w:type="character" w:customStyle="1" w:styleId="BodyText2Char">
    <w:name w:val="Body Text 2 Char"/>
    <w:basedOn w:val="DefaultParagraphFont"/>
    <w:link w:val="BodyText2"/>
    <w:rsid w:val="00F02600"/>
    <w:rPr>
      <w:rFonts w:ascii="Arial" w:hAnsi="Arial" w:cs="Arial"/>
      <w:lang w:eastAsia="en-GB"/>
    </w:rPr>
  </w:style>
  <w:style w:type="character" w:styleId="Hyperlink">
    <w:name w:val="Hyperlink"/>
    <w:uiPriority w:val="99"/>
    <w:rsid w:val="00F02600"/>
    <w:rPr>
      <w:color w:val="0000FF"/>
      <w:u w:val="single"/>
    </w:rPr>
  </w:style>
  <w:style w:type="table" w:styleId="TableGrid">
    <w:name w:val="Table Grid"/>
    <w:basedOn w:val="TableNormal"/>
    <w:uiPriority w:val="39"/>
    <w:rsid w:val="00F02600"/>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2600"/>
    <w:rPr>
      <w:color w:val="800080"/>
      <w:u w:val="single"/>
    </w:rPr>
  </w:style>
  <w:style w:type="character" w:styleId="CommentReference">
    <w:name w:val="annotation reference"/>
    <w:uiPriority w:val="99"/>
    <w:rsid w:val="00F02600"/>
    <w:rPr>
      <w:sz w:val="16"/>
      <w:szCs w:val="16"/>
    </w:rPr>
  </w:style>
  <w:style w:type="paragraph" w:styleId="CommentText">
    <w:name w:val="annotation text"/>
    <w:basedOn w:val="Normal"/>
    <w:link w:val="CommentTextChar"/>
    <w:uiPriority w:val="99"/>
    <w:rsid w:val="00F02600"/>
    <w:rPr>
      <w:sz w:val="20"/>
    </w:rPr>
  </w:style>
  <w:style w:type="character" w:customStyle="1" w:styleId="CommentTextChar">
    <w:name w:val="Comment Text Char"/>
    <w:basedOn w:val="DefaultParagraphFont"/>
    <w:link w:val="CommentText"/>
    <w:uiPriority w:val="99"/>
    <w:rsid w:val="00F0260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F02600"/>
    <w:rPr>
      <w:b/>
      <w:bCs/>
    </w:rPr>
  </w:style>
  <w:style w:type="character" w:customStyle="1" w:styleId="CommentSubjectChar">
    <w:name w:val="Comment Subject Char"/>
    <w:basedOn w:val="CommentTextChar"/>
    <w:link w:val="CommentSubject"/>
    <w:uiPriority w:val="99"/>
    <w:rsid w:val="00F02600"/>
    <w:rPr>
      <w:rFonts w:ascii="Times New Roman" w:hAnsi="Times New Roman" w:cs="Times New Roman"/>
      <w:b/>
      <w:bCs/>
      <w:sz w:val="20"/>
      <w:szCs w:val="20"/>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02600"/>
    <w:pPr>
      <w:ind w:left="720"/>
    </w:pPr>
    <w:rPr>
      <w:rFonts w:ascii="Calibri" w:hAnsi="Calibri"/>
      <w:sz w:val="22"/>
      <w:szCs w:val="22"/>
      <w:lang w:eastAsia="en-US"/>
    </w:rPr>
  </w:style>
  <w:style w:type="paragraph" w:customStyle="1" w:styleId="Default">
    <w:name w:val="Default"/>
    <w:rsid w:val="00F02600"/>
    <w:pPr>
      <w:autoSpaceDE w:val="0"/>
      <w:autoSpaceDN w:val="0"/>
      <w:adjustRightInd w:val="0"/>
    </w:pPr>
    <w:rPr>
      <w:rFonts w:ascii="Arial" w:eastAsiaTheme="minorHAnsi" w:hAnsi="Arial" w:cs="Arial"/>
      <w:color w:val="00000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02600"/>
    <w:rPr>
      <w:rFonts w:ascii="Calibri" w:hAnsi="Calibri" w:cs="Times New Roman"/>
    </w:rPr>
  </w:style>
  <w:style w:type="paragraph" w:styleId="Revision">
    <w:name w:val="Revision"/>
    <w:hidden/>
    <w:uiPriority w:val="99"/>
    <w:semiHidden/>
    <w:rsid w:val="00F02600"/>
    <w:rPr>
      <w:szCs w:val="20"/>
      <w:lang w:eastAsia="en-GB"/>
    </w:rPr>
  </w:style>
  <w:style w:type="paragraph" w:styleId="PlainText">
    <w:name w:val="Plain Text"/>
    <w:basedOn w:val="Normal"/>
    <w:link w:val="PlainTextChar"/>
    <w:uiPriority w:val="99"/>
    <w:unhideWhenUsed/>
    <w:rsid w:val="00F02600"/>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F02600"/>
    <w:rPr>
      <w:rFonts w:ascii="Arial" w:eastAsiaTheme="minorHAnsi" w:hAnsi="Arial"/>
      <w:sz w:val="20"/>
      <w:szCs w:val="21"/>
    </w:rPr>
  </w:style>
  <w:style w:type="table" w:customStyle="1" w:styleId="TableGrid2">
    <w:name w:val="Table Grid2"/>
    <w:basedOn w:val="TableNormal"/>
    <w:next w:val="TableGrid"/>
    <w:uiPriority w:val="59"/>
    <w:rsid w:val="00F02600"/>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02600"/>
    <w:rPr>
      <w:rFonts w:ascii="Arial" w:hAnsi="Arial"/>
      <w:sz w:val="19"/>
    </w:rPr>
  </w:style>
  <w:style w:type="paragraph" w:customStyle="1" w:styleId="KittyStyle1">
    <w:name w:val="KittyStyle1"/>
    <w:basedOn w:val="Normal"/>
    <w:link w:val="KittyStyle1Char"/>
    <w:qFormat/>
    <w:rsid w:val="00F660B5"/>
    <w:rPr>
      <w:rFonts w:ascii="Calibri" w:hAnsi="Calibri"/>
      <w:b/>
      <w:color w:val="0070C0"/>
      <w:szCs w:val="24"/>
      <w:lang w:val="en-US" w:eastAsia="en-US"/>
    </w:rPr>
  </w:style>
  <w:style w:type="character" w:customStyle="1" w:styleId="KittyStyle1Char">
    <w:name w:val="KittyStyle1 Char"/>
    <w:link w:val="KittyStyle1"/>
    <w:rsid w:val="00F660B5"/>
    <w:rPr>
      <w:rFonts w:ascii="Calibri" w:hAnsi="Calibri" w:cs="Times New Roman"/>
      <w:b/>
      <w:color w:val="0070C0"/>
      <w:sz w:val="24"/>
      <w:szCs w:val="24"/>
      <w:lang w:val="en-US"/>
    </w:rPr>
  </w:style>
  <w:style w:type="character" w:customStyle="1" w:styleId="UnresolvedMention1">
    <w:name w:val="Unresolved Mention1"/>
    <w:basedOn w:val="DefaultParagraphFont"/>
    <w:uiPriority w:val="99"/>
    <w:semiHidden/>
    <w:unhideWhenUsed/>
    <w:rsid w:val="00551A35"/>
    <w:rPr>
      <w:color w:val="605E5C"/>
      <w:shd w:val="clear" w:color="auto" w:fill="E1DFDD"/>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AD11CE"/>
    <w:rPr>
      <w:rFonts w:asciiTheme="minorHAnsi" w:eastAsiaTheme="minorHAnsi" w:hAnsiTheme="minorHAnsi" w:cstheme="minorBidi"/>
      <w:sz w:val="20"/>
      <w:lang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AD11CE"/>
    <w:rPr>
      <w:rFonts w:eastAsiaTheme="minorHAnsi"/>
      <w:sz w:val="20"/>
      <w:szCs w:val="20"/>
    </w:rPr>
  </w:style>
  <w:style w:type="character" w:styleId="FootnoteReference">
    <w:name w:val="footnote reference"/>
    <w:aliases w:val="Footnote text Char Char,BVI fnr Char Char,BVI fnr Car Car Char Char,BVI fnr Car Char Char,BVI fnr Car Car Car Car Char Char,BVI fnr Car Car Car Car Char Char Char,ftref,BVI fnr,16 Point,Footnote text Char,BVI fnr Char,BVI fnr Car Char"/>
    <w:basedOn w:val="DefaultParagraphFont"/>
    <w:link w:val="BVIfnrCarCarChar"/>
    <w:uiPriority w:val="99"/>
    <w:unhideWhenUsed/>
    <w:qFormat/>
    <w:rsid w:val="00AD11CE"/>
    <w:rPr>
      <w:vertAlign w:val="superscript"/>
    </w:rPr>
  </w:style>
  <w:style w:type="paragraph" w:customStyle="1" w:styleId="NTGTableText">
    <w:name w:val="NTG Table Text"/>
    <w:basedOn w:val="Normal"/>
    <w:uiPriority w:val="1"/>
    <w:qFormat/>
    <w:rsid w:val="000A50C4"/>
    <w:pPr>
      <w:spacing w:after="40"/>
    </w:pPr>
    <w:rPr>
      <w:rFonts w:ascii="Arial" w:hAnsi="Arial"/>
      <w:sz w:val="22"/>
      <w:lang w:val="en-AU" w:eastAsia="en-US"/>
    </w:rPr>
  </w:style>
  <w:style w:type="paragraph" w:customStyle="1" w:styleId="NTGFooter2deptpagenum">
    <w:name w:val="NTG Footer 2 dept &amp; page num"/>
    <w:basedOn w:val="Normal"/>
    <w:link w:val="NTGFooter2deptpagenumChar"/>
    <w:uiPriority w:val="7"/>
    <w:rsid w:val="000A50C4"/>
    <w:pPr>
      <w:tabs>
        <w:tab w:val="right" w:pos="9639"/>
      </w:tabs>
    </w:pPr>
    <w:rPr>
      <w:rFonts w:ascii="Arial" w:hAnsi="Arial"/>
      <w:sz w:val="20"/>
      <w:lang w:val="en-AU" w:eastAsia="en-AU"/>
    </w:rPr>
  </w:style>
  <w:style w:type="character" w:customStyle="1" w:styleId="NTGFooter2deptpagenumChar">
    <w:name w:val="NTG Footer 2 dept &amp; page num Char"/>
    <w:basedOn w:val="DefaultParagraphFont"/>
    <w:link w:val="NTGFooter2deptpagenum"/>
    <w:uiPriority w:val="7"/>
    <w:rsid w:val="000A50C4"/>
    <w:rPr>
      <w:rFonts w:ascii="Arial" w:hAnsi="Arial" w:cs="Times New Roman"/>
      <w:sz w:val="20"/>
      <w:szCs w:val="20"/>
      <w:lang w:val="en-AU" w:eastAsia="en-AU"/>
    </w:rPr>
  </w:style>
  <w:style w:type="paragraph" w:styleId="NoSpacing">
    <w:name w:val="No Spacing"/>
    <w:link w:val="NoSpacingChar"/>
    <w:uiPriority w:val="1"/>
    <w:qFormat/>
    <w:rsid w:val="00D679FF"/>
    <w:rPr>
      <w:rFonts w:eastAsiaTheme="minorEastAsia"/>
      <w:lang w:val="en-US"/>
    </w:rPr>
  </w:style>
  <w:style w:type="character" w:customStyle="1" w:styleId="NoSpacingChar">
    <w:name w:val="No Spacing Char"/>
    <w:basedOn w:val="DefaultParagraphFont"/>
    <w:link w:val="NoSpacing"/>
    <w:uiPriority w:val="1"/>
    <w:rsid w:val="00D679FF"/>
    <w:rPr>
      <w:rFonts w:eastAsiaTheme="minorEastAsia"/>
      <w:lang w:val="en-US"/>
    </w:rPr>
  </w:style>
  <w:style w:type="paragraph" w:styleId="TOCHeading">
    <w:name w:val="TOC Heading"/>
    <w:basedOn w:val="Heading1"/>
    <w:next w:val="Normal"/>
    <w:uiPriority w:val="39"/>
    <w:unhideWhenUsed/>
    <w:qFormat/>
    <w:rsid w:val="00CD68E4"/>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eastAsia="en-US"/>
    </w:rPr>
  </w:style>
  <w:style w:type="paragraph" w:styleId="TOC1">
    <w:name w:val="toc 1"/>
    <w:basedOn w:val="Normal"/>
    <w:next w:val="Normal"/>
    <w:autoRedefine/>
    <w:uiPriority w:val="39"/>
    <w:unhideWhenUsed/>
    <w:rsid w:val="00CD68E4"/>
    <w:pPr>
      <w:spacing w:after="100"/>
    </w:pPr>
  </w:style>
  <w:style w:type="paragraph" w:styleId="TOC2">
    <w:name w:val="toc 2"/>
    <w:basedOn w:val="Normal"/>
    <w:next w:val="Normal"/>
    <w:autoRedefine/>
    <w:uiPriority w:val="39"/>
    <w:unhideWhenUsed/>
    <w:rsid w:val="00422908"/>
    <w:pPr>
      <w:tabs>
        <w:tab w:val="left" w:pos="709"/>
        <w:tab w:val="right" w:leader="dot" w:pos="9062"/>
      </w:tabs>
      <w:spacing w:after="100"/>
      <w:ind w:left="240"/>
    </w:pPr>
  </w:style>
  <w:style w:type="paragraph" w:styleId="EndnoteText">
    <w:name w:val="endnote text"/>
    <w:basedOn w:val="Normal"/>
    <w:link w:val="EndnoteTextChar"/>
    <w:uiPriority w:val="99"/>
    <w:semiHidden/>
    <w:unhideWhenUsed/>
    <w:rsid w:val="00DD3BF0"/>
    <w:rPr>
      <w:rFonts w:ascii="Calibri" w:eastAsia="Calibri" w:hAnsi="Calibri"/>
      <w:sz w:val="20"/>
      <w:lang w:val="en-US" w:eastAsia="en-US"/>
    </w:rPr>
  </w:style>
  <w:style w:type="character" w:customStyle="1" w:styleId="EndnoteTextChar">
    <w:name w:val="Endnote Text Char"/>
    <w:basedOn w:val="DefaultParagraphFont"/>
    <w:link w:val="EndnoteText"/>
    <w:uiPriority w:val="99"/>
    <w:semiHidden/>
    <w:rsid w:val="00DD3BF0"/>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709A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character" w:styleId="IntenseReference">
    <w:name w:val="Intense Reference"/>
    <w:basedOn w:val="DefaultParagraphFont"/>
    <w:uiPriority w:val="32"/>
    <w:qFormat/>
    <w:rsid w:val="00C61E61"/>
    <w:rPr>
      <w:b/>
      <w:bCs/>
      <w:smallCaps/>
      <w:color w:val="5B9BD5" w:themeColor="accent1"/>
      <w:spacing w:val="5"/>
    </w:rPr>
  </w:style>
  <w:style w:type="paragraph" w:customStyle="1" w:styleId="BVIfnrCarCarChar">
    <w:name w:val="BVI fnr Car Car Char"/>
    <w:aliases w:val=" BVI fnr Car Car Car Car Char, BVI fnr Char"/>
    <w:basedOn w:val="Normal"/>
    <w:link w:val="FootnoteReference"/>
    <w:rsid w:val="00D1381C"/>
    <w:pPr>
      <w:spacing w:after="160" w:line="240" w:lineRule="exact"/>
    </w:pPr>
    <w:rPr>
      <w:szCs w:val="24"/>
      <w:vertAlign w:val="superscript"/>
      <w:lang w:eastAsia="en-US"/>
    </w:rPr>
  </w:style>
  <w:style w:type="paragraph" w:styleId="NormalWeb">
    <w:name w:val="Normal (Web)"/>
    <w:basedOn w:val="Normal"/>
    <w:uiPriority w:val="99"/>
    <w:unhideWhenUsed/>
    <w:rsid w:val="00461111"/>
    <w:pPr>
      <w:spacing w:before="100" w:beforeAutospacing="1" w:after="100" w:afterAutospacing="1"/>
    </w:pPr>
    <w:rPr>
      <w:rFonts w:eastAsiaTheme="minorHAnsi"/>
      <w:szCs w:val="24"/>
      <w:lang w:val="en-US" w:eastAsia="en-US"/>
    </w:rPr>
  </w:style>
  <w:style w:type="paragraph" w:styleId="BodyText3">
    <w:name w:val="Body Text 3"/>
    <w:basedOn w:val="Normal"/>
    <w:link w:val="BodyText3Char"/>
    <w:rsid w:val="00A8419C"/>
    <w:pPr>
      <w:spacing w:after="120"/>
    </w:pPr>
    <w:rPr>
      <w:sz w:val="16"/>
      <w:szCs w:val="16"/>
      <w:lang w:val="en-US" w:eastAsia="en-US"/>
    </w:rPr>
  </w:style>
  <w:style w:type="character" w:customStyle="1" w:styleId="BodyText3Char">
    <w:name w:val="Body Text 3 Char"/>
    <w:basedOn w:val="DefaultParagraphFont"/>
    <w:link w:val="BodyText3"/>
    <w:rsid w:val="00A8419C"/>
    <w:rPr>
      <w:sz w:val="16"/>
      <w:szCs w:val="16"/>
      <w:lang w:val="en-US"/>
    </w:rPr>
  </w:style>
  <w:style w:type="paragraph" w:customStyle="1" w:styleId="WP9BodyText">
    <w:name w:val="WP9_Body Text"/>
    <w:basedOn w:val="Normal"/>
    <w:rsid w:val="00A84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lang w:val="en-US" w:eastAsia="en-US"/>
    </w:rPr>
  </w:style>
  <w:style w:type="paragraph" w:customStyle="1" w:styleId="WP9Header">
    <w:name w:val="WP9_Header"/>
    <w:basedOn w:val="Normal"/>
    <w:rsid w:val="00A8419C"/>
    <w:pPr>
      <w:widowControl w:val="0"/>
      <w:tabs>
        <w:tab w:val="left" w:pos="0"/>
        <w:tab w:val="center" w:pos="4320"/>
        <w:tab w:val="right" w:pos="8640"/>
      </w:tabs>
    </w:pPr>
    <w:rPr>
      <w:sz w:val="20"/>
      <w:lang w:val="en-US" w:eastAsia="en-US"/>
    </w:rPr>
  </w:style>
  <w:style w:type="paragraph" w:customStyle="1" w:styleId="WP9Footer">
    <w:name w:val="WP9_Footer"/>
    <w:basedOn w:val="Normal"/>
    <w:rsid w:val="00A8419C"/>
    <w:pPr>
      <w:tabs>
        <w:tab w:val="left" w:pos="0"/>
        <w:tab w:val="center" w:pos="4320"/>
        <w:tab w:val="right" w:pos="8640"/>
      </w:tabs>
    </w:pPr>
    <w:rPr>
      <w:lang w:val="en-US" w:eastAsia="en-US"/>
    </w:rPr>
  </w:style>
  <w:style w:type="paragraph" w:customStyle="1" w:styleId="WP9Title">
    <w:name w:val="WP9_Title"/>
    <w:basedOn w:val="Normal"/>
    <w:rsid w:val="00A8419C"/>
    <w:pPr>
      <w:jc w:val="center"/>
    </w:pPr>
    <w:rPr>
      <w:b/>
      <w:lang w:val="en-US" w:eastAsia="en-US"/>
    </w:rPr>
  </w:style>
  <w:style w:type="paragraph" w:customStyle="1" w:styleId="Block">
    <w:name w:val="Block"/>
    <w:basedOn w:val="Normal"/>
    <w:link w:val="BlockChar"/>
    <w:rsid w:val="00A8419C"/>
    <w:pPr>
      <w:tabs>
        <w:tab w:val="left" w:pos="360"/>
      </w:tabs>
      <w:ind w:left="360" w:hanging="360"/>
    </w:pPr>
    <w:rPr>
      <w:sz w:val="20"/>
      <w:lang w:val="en-US" w:eastAsia="en-US"/>
    </w:rPr>
  </w:style>
  <w:style w:type="character" w:customStyle="1" w:styleId="BlockChar">
    <w:name w:val="Block Char"/>
    <w:basedOn w:val="DefaultParagraphFont"/>
    <w:link w:val="Block"/>
    <w:rsid w:val="00A8419C"/>
    <w:rPr>
      <w:sz w:val="20"/>
      <w:szCs w:val="20"/>
      <w:lang w:val="en-US"/>
    </w:rPr>
  </w:style>
  <w:style w:type="paragraph" w:customStyle="1" w:styleId="Blocksignature">
    <w:name w:val="Block_signature"/>
    <w:basedOn w:val="Normal"/>
    <w:rsid w:val="00A8419C"/>
    <w:pPr>
      <w:tabs>
        <w:tab w:val="left" w:leader="underscore" w:pos="2835"/>
        <w:tab w:val="left" w:pos="4536"/>
        <w:tab w:val="left" w:leader="underscore" w:pos="9072"/>
      </w:tabs>
      <w:spacing w:before="840" w:after="240"/>
      <w:ind w:left="397" w:hanging="397"/>
      <w:jc w:val="both"/>
    </w:pPr>
    <w:rPr>
      <w:sz w:val="20"/>
      <w:lang w:val="en-US" w:eastAsia="en-US"/>
    </w:rPr>
  </w:style>
  <w:style w:type="paragraph" w:customStyle="1" w:styleId="Blockboldmiddletab">
    <w:name w:val="Block_bold_middle tab"/>
    <w:basedOn w:val="Block"/>
    <w:rsid w:val="00A8419C"/>
    <w:pPr>
      <w:tabs>
        <w:tab w:val="left" w:pos="4500"/>
      </w:tabs>
    </w:pPr>
    <w:rPr>
      <w:b/>
      <w:bCs/>
    </w:rPr>
  </w:style>
  <w:style w:type="paragraph" w:customStyle="1" w:styleId="CurrencySign">
    <w:name w:val="CurrencySign"/>
    <w:basedOn w:val="Normal"/>
    <w:rsid w:val="00A8419C"/>
    <w:rPr>
      <w:lang w:val="en-US" w:eastAsia="en-US"/>
    </w:rPr>
  </w:style>
  <w:style w:type="paragraph" w:customStyle="1" w:styleId="CurrencyName">
    <w:name w:val="CurrencyName"/>
    <w:basedOn w:val="Normal"/>
    <w:rsid w:val="00A8419C"/>
    <w:rPr>
      <w:lang w:val="en-US" w:eastAsia="en-US"/>
    </w:rPr>
  </w:style>
  <w:style w:type="paragraph" w:customStyle="1" w:styleId="CCMRep">
    <w:name w:val="CCMRep"/>
    <w:basedOn w:val="Normal"/>
    <w:rsid w:val="00A8419C"/>
    <w:rPr>
      <w:lang w:val="en-US" w:eastAsia="en-US"/>
    </w:rPr>
  </w:style>
  <w:style w:type="character" w:customStyle="1" w:styleId="Heading4Char">
    <w:name w:val="Heading 4 Char"/>
    <w:basedOn w:val="DefaultParagraphFont"/>
    <w:link w:val="Heading4"/>
    <w:rsid w:val="00A8419C"/>
    <w:rPr>
      <w:b/>
      <w:lang w:eastAsia="en-GB"/>
    </w:rPr>
  </w:style>
  <w:style w:type="character" w:customStyle="1" w:styleId="Heading5Char">
    <w:name w:val="Heading 5 Char"/>
    <w:basedOn w:val="DefaultParagraphFont"/>
    <w:link w:val="Heading5"/>
    <w:rsid w:val="00A8419C"/>
    <w:rPr>
      <w:b/>
      <w:sz w:val="22"/>
      <w:szCs w:val="22"/>
      <w:lang w:eastAsia="en-GB"/>
    </w:rPr>
  </w:style>
  <w:style w:type="paragraph" w:customStyle="1" w:styleId="xmsolistparagraph">
    <w:name w:val="x_msolistparagraph"/>
    <w:basedOn w:val="Normal"/>
    <w:rsid w:val="00B235DE"/>
    <w:pPr>
      <w:ind w:left="720"/>
    </w:pPr>
    <w:rPr>
      <w:rFonts w:ascii="Calibri" w:eastAsiaTheme="minorHAnsi" w:hAnsi="Calibri" w:cs="Calibri"/>
      <w:sz w:val="22"/>
      <w:szCs w:val="22"/>
      <w:lang w:val="en-US" w:eastAsia="en-US"/>
    </w:rPr>
  </w:style>
  <w:style w:type="character" w:styleId="UnresolvedMention">
    <w:name w:val="Unresolved Mention"/>
    <w:basedOn w:val="DefaultParagraphFont"/>
    <w:uiPriority w:val="99"/>
    <w:semiHidden/>
    <w:unhideWhenUsed/>
    <w:rsid w:val="00790493"/>
    <w:rPr>
      <w:color w:val="605E5C"/>
      <w:shd w:val="clear" w:color="auto" w:fill="E1DFDD"/>
    </w:rPr>
  </w:style>
  <w:style w:type="character" w:customStyle="1" w:styleId="normaltextrun">
    <w:name w:val="normaltextrun"/>
    <w:basedOn w:val="DefaultParagraphFont"/>
    <w:rsid w:val="00026C25"/>
  </w:style>
  <w:style w:type="paragraph" w:customStyle="1" w:styleId="pf0">
    <w:name w:val="pf0"/>
    <w:basedOn w:val="Normal"/>
    <w:rsid w:val="00DC540A"/>
    <w:pPr>
      <w:spacing w:before="100" w:beforeAutospacing="1" w:after="100" w:afterAutospacing="1"/>
    </w:pPr>
    <w:rPr>
      <w:szCs w:val="24"/>
      <w:lang w:val="en-US" w:eastAsia="en-US"/>
    </w:rPr>
  </w:style>
  <w:style w:type="character" w:customStyle="1" w:styleId="cf01">
    <w:name w:val="cf01"/>
    <w:basedOn w:val="DefaultParagraphFont"/>
    <w:rsid w:val="00DC540A"/>
    <w:rPr>
      <w:rFonts w:ascii="Segoe UI" w:hAnsi="Segoe UI" w:cs="Segoe UI" w:hint="default"/>
      <w:sz w:val="18"/>
      <w:szCs w:val="18"/>
    </w:rPr>
  </w:style>
  <w:style w:type="character" w:styleId="Mention">
    <w:name w:val="Mention"/>
    <w:basedOn w:val="DefaultParagraphFont"/>
    <w:uiPriority w:val="99"/>
    <w:unhideWhenUsed/>
    <w:rsid w:val="00A43E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307">
      <w:bodyDiv w:val="1"/>
      <w:marLeft w:val="0"/>
      <w:marRight w:val="0"/>
      <w:marTop w:val="0"/>
      <w:marBottom w:val="0"/>
      <w:divBdr>
        <w:top w:val="none" w:sz="0" w:space="0" w:color="auto"/>
        <w:left w:val="none" w:sz="0" w:space="0" w:color="auto"/>
        <w:bottom w:val="none" w:sz="0" w:space="0" w:color="auto"/>
        <w:right w:val="none" w:sz="0" w:space="0" w:color="auto"/>
      </w:divBdr>
    </w:div>
    <w:div w:id="721169869">
      <w:bodyDiv w:val="1"/>
      <w:marLeft w:val="0"/>
      <w:marRight w:val="0"/>
      <w:marTop w:val="0"/>
      <w:marBottom w:val="0"/>
      <w:divBdr>
        <w:top w:val="none" w:sz="0" w:space="0" w:color="auto"/>
        <w:left w:val="none" w:sz="0" w:space="0" w:color="auto"/>
        <w:bottom w:val="none" w:sz="0" w:space="0" w:color="auto"/>
        <w:right w:val="none" w:sz="0" w:space="0" w:color="auto"/>
      </w:divBdr>
    </w:div>
    <w:div w:id="748380862">
      <w:bodyDiv w:val="1"/>
      <w:marLeft w:val="0"/>
      <w:marRight w:val="0"/>
      <w:marTop w:val="0"/>
      <w:marBottom w:val="0"/>
      <w:divBdr>
        <w:top w:val="none" w:sz="0" w:space="0" w:color="auto"/>
        <w:left w:val="none" w:sz="0" w:space="0" w:color="auto"/>
        <w:bottom w:val="none" w:sz="0" w:space="0" w:color="auto"/>
        <w:right w:val="none" w:sz="0" w:space="0" w:color="auto"/>
      </w:divBdr>
    </w:div>
    <w:div w:id="825777236">
      <w:bodyDiv w:val="1"/>
      <w:marLeft w:val="0"/>
      <w:marRight w:val="0"/>
      <w:marTop w:val="0"/>
      <w:marBottom w:val="0"/>
      <w:divBdr>
        <w:top w:val="none" w:sz="0" w:space="0" w:color="auto"/>
        <w:left w:val="none" w:sz="0" w:space="0" w:color="auto"/>
        <w:bottom w:val="none" w:sz="0" w:space="0" w:color="auto"/>
        <w:right w:val="none" w:sz="0" w:space="0" w:color="auto"/>
      </w:divBdr>
    </w:div>
    <w:div w:id="977880157">
      <w:bodyDiv w:val="1"/>
      <w:marLeft w:val="0"/>
      <w:marRight w:val="0"/>
      <w:marTop w:val="0"/>
      <w:marBottom w:val="0"/>
      <w:divBdr>
        <w:top w:val="none" w:sz="0" w:space="0" w:color="auto"/>
        <w:left w:val="none" w:sz="0" w:space="0" w:color="auto"/>
        <w:bottom w:val="none" w:sz="0" w:space="0" w:color="auto"/>
        <w:right w:val="none" w:sz="0" w:space="0" w:color="auto"/>
      </w:divBdr>
    </w:div>
    <w:div w:id="1230535927">
      <w:bodyDiv w:val="1"/>
      <w:marLeft w:val="0"/>
      <w:marRight w:val="0"/>
      <w:marTop w:val="0"/>
      <w:marBottom w:val="0"/>
      <w:divBdr>
        <w:top w:val="none" w:sz="0" w:space="0" w:color="auto"/>
        <w:left w:val="none" w:sz="0" w:space="0" w:color="auto"/>
        <w:bottom w:val="none" w:sz="0" w:space="0" w:color="auto"/>
        <w:right w:val="none" w:sz="0" w:space="0" w:color="auto"/>
      </w:divBdr>
    </w:div>
    <w:div w:id="1310943356">
      <w:bodyDiv w:val="1"/>
      <w:marLeft w:val="0"/>
      <w:marRight w:val="0"/>
      <w:marTop w:val="0"/>
      <w:marBottom w:val="0"/>
      <w:divBdr>
        <w:top w:val="none" w:sz="0" w:space="0" w:color="auto"/>
        <w:left w:val="none" w:sz="0" w:space="0" w:color="auto"/>
        <w:bottom w:val="none" w:sz="0" w:space="0" w:color="auto"/>
        <w:right w:val="none" w:sz="0" w:space="0" w:color="auto"/>
      </w:divBdr>
    </w:div>
    <w:div w:id="1487209549">
      <w:bodyDiv w:val="1"/>
      <w:marLeft w:val="0"/>
      <w:marRight w:val="0"/>
      <w:marTop w:val="0"/>
      <w:marBottom w:val="0"/>
      <w:divBdr>
        <w:top w:val="none" w:sz="0" w:space="0" w:color="auto"/>
        <w:left w:val="none" w:sz="0" w:space="0" w:color="auto"/>
        <w:bottom w:val="none" w:sz="0" w:space="0" w:color="auto"/>
        <w:right w:val="none" w:sz="0" w:space="0" w:color="auto"/>
      </w:divBdr>
    </w:div>
    <w:div w:id="1939631486">
      <w:bodyDiv w:val="1"/>
      <w:marLeft w:val="0"/>
      <w:marRight w:val="0"/>
      <w:marTop w:val="0"/>
      <w:marBottom w:val="0"/>
      <w:divBdr>
        <w:top w:val="none" w:sz="0" w:space="0" w:color="auto"/>
        <w:left w:val="none" w:sz="0" w:space="0" w:color="auto"/>
        <w:bottom w:val="none" w:sz="0" w:space="0" w:color="auto"/>
        <w:right w:val="none" w:sz="0" w:space="0" w:color="auto"/>
      </w:divBdr>
    </w:div>
    <w:div w:id="1966151680">
      <w:bodyDiv w:val="1"/>
      <w:marLeft w:val="0"/>
      <w:marRight w:val="0"/>
      <w:marTop w:val="0"/>
      <w:marBottom w:val="0"/>
      <w:divBdr>
        <w:top w:val="none" w:sz="0" w:space="0" w:color="auto"/>
        <w:left w:val="none" w:sz="0" w:space="0" w:color="auto"/>
        <w:bottom w:val="none" w:sz="0" w:space="0" w:color="auto"/>
        <w:right w:val="none" w:sz="0" w:space="0" w:color="auto"/>
      </w:divBdr>
    </w:div>
    <w:div w:id="2046248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kebadze@undp.org" TargetMode="External"/><Relationship Id="rId18" Type="http://schemas.openxmlformats.org/officeDocument/2006/relationships/image" Target="media/image2.jpe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nna.kebadze@undp.org" TargetMode="External"/><Relationship Id="rId17" Type="http://schemas.openxmlformats.org/officeDocument/2006/relationships/image" Target="media/image1.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nna.kebadze@undp.org"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kebadze@undp.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undp.zoom.us/j/83974977977"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s://undp.zoom.us/j/83974977977"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na.kebadze@undp.org" TargetMode="External"/><Relationship Id="rId14" Type="http://schemas.openxmlformats.org/officeDocument/2006/relationships/hyperlink" Target="mailto:giorgi.nasrashvili@undp.org"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dp.org/georgia/publications/citizen-satisfaction-survey" TargetMode="External"/><Relationship Id="rId1" Type="http://schemas.openxmlformats.org/officeDocument/2006/relationships/hyperlink" Target="https://mrdi.gov.ge/pdf/5e468e292b317.pdf/Decentralization-strategy-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Wz2rQI003Q0xLTN2MgX1pjYkw==">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69426D-E0A0-472F-84A0-CE93B8EF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30</Pages>
  <Words>8540</Words>
  <Characters>48406</Characters>
  <Application>Microsoft Office Word</Application>
  <DocSecurity>0</DocSecurity>
  <Lines>1786</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56766</CharactersWithSpaces>
  <SharedDoc>false</SharedDoc>
  <HLinks>
    <vt:vector size="180" baseType="variant">
      <vt:variant>
        <vt:i4>7012352</vt:i4>
      </vt:variant>
      <vt:variant>
        <vt:i4>141</vt:i4>
      </vt:variant>
      <vt:variant>
        <vt:i4>0</vt:i4>
      </vt:variant>
      <vt:variant>
        <vt:i4>5</vt:i4>
      </vt:variant>
      <vt:variant>
        <vt:lpwstr>mailto:anna.kebadze@undp.org</vt:lpwstr>
      </vt:variant>
      <vt:variant>
        <vt:lpwstr/>
      </vt:variant>
      <vt:variant>
        <vt:i4>2162741</vt:i4>
      </vt:variant>
      <vt:variant>
        <vt:i4>138</vt:i4>
      </vt:variant>
      <vt:variant>
        <vt:i4>0</vt:i4>
      </vt:variant>
      <vt:variant>
        <vt:i4>5</vt:i4>
      </vt:variant>
      <vt:variant>
        <vt:lpwstr>https://undp.zoom.us/j/83974977977</vt:lpwstr>
      </vt:variant>
      <vt:variant>
        <vt:lpwstr/>
      </vt:variant>
      <vt:variant>
        <vt:i4>983137</vt:i4>
      </vt:variant>
      <vt:variant>
        <vt:i4>135</vt:i4>
      </vt:variant>
      <vt:variant>
        <vt:i4>0</vt:i4>
      </vt:variant>
      <vt:variant>
        <vt:i4>5</vt:i4>
      </vt:variant>
      <vt:variant>
        <vt:lpwstr>mailto:giorgi.nasrashvili@undp.org</vt:lpwstr>
      </vt:variant>
      <vt:variant>
        <vt:lpwstr/>
      </vt:variant>
      <vt:variant>
        <vt:i4>7012352</vt:i4>
      </vt:variant>
      <vt:variant>
        <vt:i4>129</vt:i4>
      </vt:variant>
      <vt:variant>
        <vt:i4>0</vt:i4>
      </vt:variant>
      <vt:variant>
        <vt:i4>5</vt:i4>
      </vt:variant>
      <vt:variant>
        <vt:lpwstr>mailto:anna.kebadze@undp.org</vt:lpwstr>
      </vt:variant>
      <vt:variant>
        <vt:lpwstr/>
      </vt:variant>
      <vt:variant>
        <vt:i4>7012352</vt:i4>
      </vt:variant>
      <vt:variant>
        <vt:i4>126</vt:i4>
      </vt:variant>
      <vt:variant>
        <vt:i4>0</vt:i4>
      </vt:variant>
      <vt:variant>
        <vt:i4>5</vt:i4>
      </vt:variant>
      <vt:variant>
        <vt:lpwstr>mailto:anna.kebadze@undp.org</vt:lpwstr>
      </vt:variant>
      <vt:variant>
        <vt:lpwstr/>
      </vt:variant>
      <vt:variant>
        <vt:i4>1703996</vt:i4>
      </vt:variant>
      <vt:variant>
        <vt:i4>119</vt:i4>
      </vt:variant>
      <vt:variant>
        <vt:i4>0</vt:i4>
      </vt:variant>
      <vt:variant>
        <vt:i4>5</vt:i4>
      </vt:variant>
      <vt:variant>
        <vt:lpwstr/>
      </vt:variant>
      <vt:variant>
        <vt:lpwstr>_Toc159942039</vt:lpwstr>
      </vt:variant>
      <vt:variant>
        <vt:i4>1703996</vt:i4>
      </vt:variant>
      <vt:variant>
        <vt:i4>113</vt:i4>
      </vt:variant>
      <vt:variant>
        <vt:i4>0</vt:i4>
      </vt:variant>
      <vt:variant>
        <vt:i4>5</vt:i4>
      </vt:variant>
      <vt:variant>
        <vt:lpwstr/>
      </vt:variant>
      <vt:variant>
        <vt:lpwstr>_Toc159942038</vt:lpwstr>
      </vt:variant>
      <vt:variant>
        <vt:i4>1703996</vt:i4>
      </vt:variant>
      <vt:variant>
        <vt:i4>107</vt:i4>
      </vt:variant>
      <vt:variant>
        <vt:i4>0</vt:i4>
      </vt:variant>
      <vt:variant>
        <vt:i4>5</vt:i4>
      </vt:variant>
      <vt:variant>
        <vt:lpwstr/>
      </vt:variant>
      <vt:variant>
        <vt:lpwstr>_Toc159942037</vt:lpwstr>
      </vt:variant>
      <vt:variant>
        <vt:i4>1703996</vt:i4>
      </vt:variant>
      <vt:variant>
        <vt:i4>101</vt:i4>
      </vt:variant>
      <vt:variant>
        <vt:i4>0</vt:i4>
      </vt:variant>
      <vt:variant>
        <vt:i4>5</vt:i4>
      </vt:variant>
      <vt:variant>
        <vt:lpwstr/>
      </vt:variant>
      <vt:variant>
        <vt:lpwstr>_Toc159942036</vt:lpwstr>
      </vt:variant>
      <vt:variant>
        <vt:i4>1703996</vt:i4>
      </vt:variant>
      <vt:variant>
        <vt:i4>95</vt:i4>
      </vt:variant>
      <vt:variant>
        <vt:i4>0</vt:i4>
      </vt:variant>
      <vt:variant>
        <vt:i4>5</vt:i4>
      </vt:variant>
      <vt:variant>
        <vt:lpwstr/>
      </vt:variant>
      <vt:variant>
        <vt:lpwstr>_Toc159942035</vt:lpwstr>
      </vt:variant>
      <vt:variant>
        <vt:i4>1703996</vt:i4>
      </vt:variant>
      <vt:variant>
        <vt:i4>89</vt:i4>
      </vt:variant>
      <vt:variant>
        <vt:i4>0</vt:i4>
      </vt:variant>
      <vt:variant>
        <vt:i4>5</vt:i4>
      </vt:variant>
      <vt:variant>
        <vt:lpwstr/>
      </vt:variant>
      <vt:variant>
        <vt:lpwstr>_Toc159942034</vt:lpwstr>
      </vt:variant>
      <vt:variant>
        <vt:i4>1703996</vt:i4>
      </vt:variant>
      <vt:variant>
        <vt:i4>83</vt:i4>
      </vt:variant>
      <vt:variant>
        <vt:i4>0</vt:i4>
      </vt:variant>
      <vt:variant>
        <vt:i4>5</vt:i4>
      </vt:variant>
      <vt:variant>
        <vt:lpwstr/>
      </vt:variant>
      <vt:variant>
        <vt:lpwstr>_Toc159942033</vt:lpwstr>
      </vt:variant>
      <vt:variant>
        <vt:i4>1703996</vt:i4>
      </vt:variant>
      <vt:variant>
        <vt:i4>77</vt:i4>
      </vt:variant>
      <vt:variant>
        <vt:i4>0</vt:i4>
      </vt:variant>
      <vt:variant>
        <vt:i4>5</vt:i4>
      </vt:variant>
      <vt:variant>
        <vt:lpwstr/>
      </vt:variant>
      <vt:variant>
        <vt:lpwstr>_Toc159942032</vt:lpwstr>
      </vt:variant>
      <vt:variant>
        <vt:i4>1703996</vt:i4>
      </vt:variant>
      <vt:variant>
        <vt:i4>71</vt:i4>
      </vt:variant>
      <vt:variant>
        <vt:i4>0</vt:i4>
      </vt:variant>
      <vt:variant>
        <vt:i4>5</vt:i4>
      </vt:variant>
      <vt:variant>
        <vt:lpwstr/>
      </vt:variant>
      <vt:variant>
        <vt:lpwstr>_Toc159942031</vt:lpwstr>
      </vt:variant>
      <vt:variant>
        <vt:i4>1703996</vt:i4>
      </vt:variant>
      <vt:variant>
        <vt:i4>65</vt:i4>
      </vt:variant>
      <vt:variant>
        <vt:i4>0</vt:i4>
      </vt:variant>
      <vt:variant>
        <vt:i4>5</vt:i4>
      </vt:variant>
      <vt:variant>
        <vt:lpwstr/>
      </vt:variant>
      <vt:variant>
        <vt:lpwstr>_Toc159942030</vt:lpwstr>
      </vt:variant>
      <vt:variant>
        <vt:i4>1769532</vt:i4>
      </vt:variant>
      <vt:variant>
        <vt:i4>59</vt:i4>
      </vt:variant>
      <vt:variant>
        <vt:i4>0</vt:i4>
      </vt:variant>
      <vt:variant>
        <vt:i4>5</vt:i4>
      </vt:variant>
      <vt:variant>
        <vt:lpwstr/>
      </vt:variant>
      <vt:variant>
        <vt:lpwstr>_Toc159942029</vt:lpwstr>
      </vt:variant>
      <vt:variant>
        <vt:i4>1769532</vt:i4>
      </vt:variant>
      <vt:variant>
        <vt:i4>53</vt:i4>
      </vt:variant>
      <vt:variant>
        <vt:i4>0</vt:i4>
      </vt:variant>
      <vt:variant>
        <vt:i4>5</vt:i4>
      </vt:variant>
      <vt:variant>
        <vt:lpwstr/>
      </vt:variant>
      <vt:variant>
        <vt:lpwstr>_Toc159942028</vt:lpwstr>
      </vt:variant>
      <vt:variant>
        <vt:i4>1769532</vt:i4>
      </vt:variant>
      <vt:variant>
        <vt:i4>47</vt:i4>
      </vt:variant>
      <vt:variant>
        <vt:i4>0</vt:i4>
      </vt:variant>
      <vt:variant>
        <vt:i4>5</vt:i4>
      </vt:variant>
      <vt:variant>
        <vt:lpwstr/>
      </vt:variant>
      <vt:variant>
        <vt:lpwstr>_Toc159942027</vt:lpwstr>
      </vt:variant>
      <vt:variant>
        <vt:i4>1769532</vt:i4>
      </vt:variant>
      <vt:variant>
        <vt:i4>41</vt:i4>
      </vt:variant>
      <vt:variant>
        <vt:i4>0</vt:i4>
      </vt:variant>
      <vt:variant>
        <vt:i4>5</vt:i4>
      </vt:variant>
      <vt:variant>
        <vt:lpwstr/>
      </vt:variant>
      <vt:variant>
        <vt:lpwstr>_Toc159942026</vt:lpwstr>
      </vt:variant>
      <vt:variant>
        <vt:i4>1769532</vt:i4>
      </vt:variant>
      <vt:variant>
        <vt:i4>35</vt:i4>
      </vt:variant>
      <vt:variant>
        <vt:i4>0</vt:i4>
      </vt:variant>
      <vt:variant>
        <vt:i4>5</vt:i4>
      </vt:variant>
      <vt:variant>
        <vt:lpwstr/>
      </vt:variant>
      <vt:variant>
        <vt:lpwstr>_Toc159942025</vt:lpwstr>
      </vt:variant>
      <vt:variant>
        <vt:i4>1769532</vt:i4>
      </vt:variant>
      <vt:variant>
        <vt:i4>29</vt:i4>
      </vt:variant>
      <vt:variant>
        <vt:i4>0</vt:i4>
      </vt:variant>
      <vt:variant>
        <vt:i4>5</vt:i4>
      </vt:variant>
      <vt:variant>
        <vt:lpwstr/>
      </vt:variant>
      <vt:variant>
        <vt:lpwstr>_Toc159942024</vt:lpwstr>
      </vt:variant>
      <vt:variant>
        <vt:i4>1769532</vt:i4>
      </vt:variant>
      <vt:variant>
        <vt:i4>23</vt:i4>
      </vt:variant>
      <vt:variant>
        <vt:i4>0</vt:i4>
      </vt:variant>
      <vt:variant>
        <vt:i4>5</vt:i4>
      </vt:variant>
      <vt:variant>
        <vt:lpwstr/>
      </vt:variant>
      <vt:variant>
        <vt:lpwstr>_Toc159942023</vt:lpwstr>
      </vt:variant>
      <vt:variant>
        <vt:i4>1769532</vt:i4>
      </vt:variant>
      <vt:variant>
        <vt:i4>17</vt:i4>
      </vt:variant>
      <vt:variant>
        <vt:i4>0</vt:i4>
      </vt:variant>
      <vt:variant>
        <vt:i4>5</vt:i4>
      </vt:variant>
      <vt:variant>
        <vt:lpwstr/>
      </vt:variant>
      <vt:variant>
        <vt:lpwstr>_Toc159942022</vt:lpwstr>
      </vt:variant>
      <vt:variant>
        <vt:i4>1769532</vt:i4>
      </vt:variant>
      <vt:variant>
        <vt:i4>11</vt:i4>
      </vt:variant>
      <vt:variant>
        <vt:i4>0</vt:i4>
      </vt:variant>
      <vt:variant>
        <vt:i4>5</vt:i4>
      </vt:variant>
      <vt:variant>
        <vt:lpwstr/>
      </vt:variant>
      <vt:variant>
        <vt:lpwstr>_Toc159942021</vt:lpwstr>
      </vt:variant>
      <vt:variant>
        <vt:i4>7012352</vt:i4>
      </vt:variant>
      <vt:variant>
        <vt:i4>6</vt:i4>
      </vt:variant>
      <vt:variant>
        <vt:i4>0</vt:i4>
      </vt:variant>
      <vt:variant>
        <vt:i4>5</vt:i4>
      </vt:variant>
      <vt:variant>
        <vt:lpwstr>mailto:anna.kebadze@undp.org</vt:lpwstr>
      </vt:variant>
      <vt:variant>
        <vt:lpwstr/>
      </vt:variant>
      <vt:variant>
        <vt:i4>2162741</vt:i4>
      </vt:variant>
      <vt:variant>
        <vt:i4>3</vt:i4>
      </vt:variant>
      <vt:variant>
        <vt:i4>0</vt:i4>
      </vt:variant>
      <vt:variant>
        <vt:i4>5</vt:i4>
      </vt:variant>
      <vt:variant>
        <vt:lpwstr>https://undp.zoom.us/j/83974977977</vt:lpwstr>
      </vt:variant>
      <vt:variant>
        <vt:lpwstr/>
      </vt:variant>
      <vt:variant>
        <vt:i4>7012352</vt:i4>
      </vt:variant>
      <vt:variant>
        <vt:i4>0</vt:i4>
      </vt:variant>
      <vt:variant>
        <vt:i4>0</vt:i4>
      </vt:variant>
      <vt:variant>
        <vt:i4>5</vt:i4>
      </vt:variant>
      <vt:variant>
        <vt:lpwstr>mailto:anna.kebadze@undp.org</vt:lpwstr>
      </vt:variant>
      <vt:variant>
        <vt:lpwstr/>
      </vt:variant>
      <vt:variant>
        <vt:i4>4456514</vt:i4>
      </vt:variant>
      <vt:variant>
        <vt:i4>3</vt:i4>
      </vt:variant>
      <vt:variant>
        <vt:i4>0</vt:i4>
      </vt:variant>
      <vt:variant>
        <vt:i4>5</vt:i4>
      </vt:variant>
      <vt:variant>
        <vt:lpwstr>https://www.undp.org/georgia/publications/citizen-satisfaction-survey</vt:lpwstr>
      </vt:variant>
      <vt:variant>
        <vt:lpwstr/>
      </vt:variant>
      <vt:variant>
        <vt:i4>2097214</vt:i4>
      </vt:variant>
      <vt:variant>
        <vt:i4>0</vt:i4>
      </vt:variant>
      <vt:variant>
        <vt:i4>0</vt:i4>
      </vt:variant>
      <vt:variant>
        <vt:i4>5</vt:i4>
      </vt:variant>
      <vt:variant>
        <vt:lpwstr>https://mrdi.gov.ge/pdf/5e468e292b317.pdf/Decentralization-strategy-ENG.pdf</vt:lpwstr>
      </vt:variant>
      <vt:variant>
        <vt:lpwstr/>
      </vt:variant>
      <vt:variant>
        <vt:i4>7012352</vt:i4>
      </vt:variant>
      <vt:variant>
        <vt:i4>0</vt:i4>
      </vt:variant>
      <vt:variant>
        <vt:i4>0</vt:i4>
      </vt:variant>
      <vt:variant>
        <vt:i4>5</vt:i4>
      </vt:variant>
      <vt:variant>
        <vt:lpwstr>mailto:anna.kebadze@undp.org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FRLD</dc:creator>
  <cp:keywords/>
  <cp:lastModifiedBy>Irine Sulava</cp:lastModifiedBy>
  <cp:revision>111</cp:revision>
  <cp:lastPrinted>2024-03-18T15:09:00Z</cp:lastPrinted>
  <dcterms:created xsi:type="dcterms:W3CDTF">2024-02-29T15:17:00Z</dcterms:created>
  <dcterms:modified xsi:type="dcterms:W3CDTF">2024-03-18T15:09:00Z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A24336484</vt:lpwstr>
  </property>
  <property fmtid="{D5CDD505-2E9C-101B-9397-08002B2CF9AE}" pid="4" name="Objective-Title">
    <vt:lpwstr>Investing in Communities Fund (ICF) - Application Form - 2019-20 - Final May 2019</vt:lpwstr>
  </property>
  <property fmtid="{D5CDD505-2E9C-101B-9397-08002B2CF9AE}" pid="5" name="Objective-Description">
    <vt:lpwstr/>
  </property>
  <property fmtid="{D5CDD505-2E9C-101B-9397-08002B2CF9AE}" pid="6" name="Objective-CreationStamp">
    <vt:filetime>2019-05-06T17:17:01Z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2019-05-06T17:17:01Z</vt:filetime>
  </property>
  <property fmtid="{D5CDD505-2E9C-101B-9397-08002B2CF9AE}" pid="10" name="Objective-ModificationStamp">
    <vt:filetime>2019-05-06T17:17:14Z</vt:filetime>
  </property>
  <property fmtid="{D5CDD505-2E9C-101B-9397-08002B2CF9AE}" pid="11" name="Objective-Owner">
    <vt:lpwstr>Gunn, Gillian G (U400259)</vt:lpwstr>
  </property>
  <property fmtid="{D5CDD505-2E9C-101B-9397-08002B2CF9AE}" pid="12" name="Objective-Path">
    <vt:lpwstr>Objective Global Folder:SG File Plan:Economics and finance:Economic development:Regeneration:Advice and policy: Regeneration:Social Justice and Regeneration: Investing in Communities: 2018-2023:</vt:lpwstr>
  </property>
  <property fmtid="{D5CDD505-2E9C-101B-9397-08002B2CF9AE}" pid="13" name="Objective-Parent">
    <vt:lpwstr>Social Justice and Regeneration: Investing in Communities: 2018-2023</vt:lpwstr>
  </property>
  <property fmtid="{D5CDD505-2E9C-101B-9397-08002B2CF9AE}" pid="14" name="Objective-State">
    <vt:lpwstr>Published</vt:lpwstr>
  </property>
  <property fmtid="{D5CDD505-2E9C-101B-9397-08002B2CF9AE}" pid="15" name="Objective-VersionId">
    <vt:lpwstr>vA34818975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GrammarlyDocumentId">
    <vt:lpwstr>1ebff3e98725893585910bea1be459f2f2ea2e30cefda69c5d679edb2a437c5c</vt:lpwstr>
  </property>
</Properties>
</file>