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D540" w14:textId="77777777" w:rsidR="001F3901" w:rsidRPr="00B26B82" w:rsidRDefault="001F3901" w:rsidP="001F3901">
      <w:pPr>
        <w:pStyle w:val="Encabezado"/>
        <w:jc w:val="center"/>
        <w:rPr>
          <w:b/>
          <w:color w:val="4472C4" w:themeColor="accent1"/>
        </w:rPr>
      </w:pPr>
      <w:r w:rsidRPr="00B26B82">
        <w:rPr>
          <w:b/>
          <w:color w:val="4472C4" w:themeColor="accent1"/>
        </w:rPr>
        <w:t>CONVOCATORIA CURSO DE FORMACION DE CONSULTORES (EMPRESARIALES)</w:t>
      </w:r>
    </w:p>
    <w:p w14:paraId="39D2C6A0" w14:textId="77777777" w:rsidR="001F3901" w:rsidRPr="00B26B82" w:rsidRDefault="001F3901" w:rsidP="001F3901">
      <w:pPr>
        <w:pStyle w:val="Encabezado"/>
        <w:jc w:val="center"/>
        <w:rPr>
          <w:b/>
          <w:color w:val="4472C4" w:themeColor="accent1"/>
        </w:rPr>
      </w:pPr>
      <w:r w:rsidRPr="00B26B82">
        <w:rPr>
          <w:b/>
          <w:color w:val="4472C4" w:themeColor="accent1"/>
        </w:rPr>
        <w:t xml:space="preserve">EN LA METODOLOGIA “EN MARCHA” </w:t>
      </w:r>
    </w:p>
    <w:p w14:paraId="7C854B4E" w14:textId="77777777" w:rsidR="000D71CE" w:rsidRPr="00B26B82" w:rsidRDefault="000D71CE">
      <w:pPr>
        <w:rPr>
          <w:color w:val="4472C4" w:themeColor="accent1"/>
          <w:lang w:val="es-MX"/>
        </w:rPr>
      </w:pPr>
    </w:p>
    <w:p w14:paraId="039C557C" w14:textId="77777777" w:rsidR="008A4FAD" w:rsidRPr="00B26B82" w:rsidRDefault="008A4FAD" w:rsidP="008A4FAD">
      <w:pPr>
        <w:jc w:val="both"/>
        <w:rPr>
          <w:b/>
          <w:color w:val="4472C4" w:themeColor="accent1"/>
        </w:rPr>
      </w:pPr>
      <w:r w:rsidRPr="00B26B82">
        <w:rPr>
          <w:b/>
          <w:color w:val="4472C4" w:themeColor="accent1"/>
        </w:rPr>
        <w:t>INTRODUCCION</w:t>
      </w:r>
    </w:p>
    <w:p w14:paraId="1F8818E4" w14:textId="1694ECC0" w:rsidR="008A4FAD" w:rsidRPr="002C1390" w:rsidRDefault="008A4FAD" w:rsidP="008A4FAD">
      <w:pPr>
        <w:jc w:val="both"/>
        <w:rPr>
          <w:rStyle w:val="Nmerodepgina"/>
          <w:lang w:val="es-SV"/>
        </w:rPr>
      </w:pPr>
      <w:r w:rsidRPr="002C1390">
        <w:t>La metodología “</w:t>
      </w:r>
      <w:r w:rsidR="00D25603">
        <w:t>EN MARCHA</w:t>
      </w:r>
      <w:r w:rsidRPr="002C1390">
        <w:t xml:space="preserve">” es parte del Programa Cadenas de Valor del PNUD, implementado de manera exitosa en varios países de América Latina como México, El Salvador, Haití, Colombia, Ecuador, República Dominicana, Venezuela, Guyana, entre así como en otras partes del mundo, como Albania, </w:t>
      </w:r>
      <w:r w:rsidR="00946AF1" w:rsidRPr="002C1390">
        <w:t>Pakistán</w:t>
      </w:r>
      <w:r w:rsidRPr="002C1390">
        <w:t>, Kosovo, y busca mejorar la capacidad productiva y ampliar el mercado de las micro y pequeñas empresas a través de la innovación de su modelo de negocio y la mejora de la imagen comercial.</w:t>
      </w:r>
    </w:p>
    <w:p w14:paraId="432FA810" w14:textId="278F24CF" w:rsidR="008A4FAD" w:rsidRPr="002C1390" w:rsidRDefault="008A4FAD" w:rsidP="008A4FAD">
      <w:pPr>
        <w:jc w:val="both"/>
      </w:pPr>
      <w:r>
        <w:t xml:space="preserve">El </w:t>
      </w:r>
      <w:r w:rsidRPr="002C1390">
        <w:t>Programa</w:t>
      </w:r>
      <w:r w:rsidR="00946AF1">
        <w:t xml:space="preserve">, a través de la metodología </w:t>
      </w:r>
      <w:r>
        <w:t>E</w:t>
      </w:r>
      <w:r w:rsidR="00D25603">
        <w:t>N MARCHA</w:t>
      </w:r>
      <w:r>
        <w:t xml:space="preserve"> </w:t>
      </w:r>
      <w:r w:rsidRPr="002C1390">
        <w:t xml:space="preserve">tiene como principal objetivo prestar servicios empresariales a las micro y pequeñas empresas para mejorar </w:t>
      </w:r>
      <w:r>
        <w:t>sus capacidades empresariales</w:t>
      </w:r>
      <w:r w:rsidRPr="002C1390">
        <w:t>. Esto se hace actualizando el modelo de negocio tradicional y mejorando las prácticas comerciales a través de un mejor servicio al cliente, diseño</w:t>
      </w:r>
      <w:r>
        <w:t xml:space="preserve"> e imagen </w:t>
      </w:r>
      <w:r w:rsidRPr="002C1390">
        <w:t>comercial</w:t>
      </w:r>
      <w:r>
        <w:t xml:space="preserve"> </w:t>
      </w:r>
      <w:r w:rsidRPr="002C1390">
        <w:t>innovadores, con el objetivo de ampliar su alcance en el mercado y mejorar la capacidad de producción.</w:t>
      </w:r>
    </w:p>
    <w:p w14:paraId="164F415C" w14:textId="2DCA651B" w:rsidR="008A4FAD" w:rsidRDefault="008A4FAD" w:rsidP="008A4FAD">
      <w:pPr>
        <w:jc w:val="both"/>
      </w:pPr>
      <w:r w:rsidRPr="00654500">
        <w:t xml:space="preserve">En 2024, </w:t>
      </w:r>
      <w:r w:rsidR="00AA54F9" w:rsidRPr="00654500">
        <w:t>el Programa de las Naciones Unidas para el Desarrollo (PNUD)</w:t>
      </w:r>
      <w:r w:rsidR="00AA54F9">
        <w:t xml:space="preserve"> en colaboración con </w:t>
      </w:r>
      <w:r w:rsidRPr="00654500">
        <w:t xml:space="preserve">el </w:t>
      </w:r>
      <w:r w:rsidR="00F630A4" w:rsidRPr="00654500">
        <w:t>Viceministerio de Mipymes</w:t>
      </w:r>
      <w:r w:rsidR="00AA54F9">
        <w:t xml:space="preserve"> del Ministerio de Industria y Comercio </w:t>
      </w:r>
      <w:r w:rsidR="00272899">
        <w:t>(MIC)</w:t>
      </w:r>
      <w:r w:rsidRPr="00654500">
        <w:t>,</w:t>
      </w:r>
      <w:r w:rsidR="00272899">
        <w:t xml:space="preserve"> buscarán</w:t>
      </w:r>
      <w:r w:rsidRPr="00654500">
        <w:t xml:space="preserve"> implementar un programa piloto de la metodología E</w:t>
      </w:r>
      <w:r w:rsidR="00FE1405">
        <w:t>N MARCHA</w:t>
      </w:r>
      <w:r w:rsidRPr="00654500">
        <w:t xml:space="preserve"> para apoyar a las micro y pequeñas empresas a mejorar sus condiciones económicas.</w:t>
      </w:r>
    </w:p>
    <w:p w14:paraId="50FCDA9F" w14:textId="7128057F" w:rsidR="00654500" w:rsidRPr="00B26B82" w:rsidRDefault="00DC49BD" w:rsidP="008A4FAD">
      <w:pPr>
        <w:jc w:val="both"/>
        <w:rPr>
          <w:b/>
          <w:bCs/>
          <w:color w:val="4472C4" w:themeColor="accent1"/>
        </w:rPr>
      </w:pPr>
      <w:r w:rsidRPr="00B26B82">
        <w:rPr>
          <w:b/>
          <w:bCs/>
          <w:color w:val="4472C4" w:themeColor="accent1"/>
        </w:rPr>
        <w:t>CONVOCATORIA</w:t>
      </w:r>
    </w:p>
    <w:p w14:paraId="55754325" w14:textId="79FA299B" w:rsidR="00F615C1" w:rsidRDefault="006355A5" w:rsidP="00830292">
      <w:pPr>
        <w:jc w:val="both"/>
        <w:rPr>
          <w:lang w:val="es-MX"/>
        </w:rPr>
      </w:pPr>
      <w:r>
        <w:rPr>
          <w:lang w:val="es-MX"/>
        </w:rPr>
        <w:t xml:space="preserve">La oficina del </w:t>
      </w:r>
      <w:r w:rsidR="00114720">
        <w:rPr>
          <w:lang w:val="es-MX"/>
        </w:rPr>
        <w:t>PNUD en Paraguay y el Ministerio de Industria y Comercio (MIC) a través del Viceministerio de Mipymes</w:t>
      </w:r>
      <w:r w:rsidR="00231A9C">
        <w:rPr>
          <w:lang w:val="es-MX"/>
        </w:rPr>
        <w:t xml:space="preserve">, </w:t>
      </w:r>
      <w:r w:rsidR="00881CE9">
        <w:rPr>
          <w:lang w:val="es-MX"/>
        </w:rPr>
        <w:t>buscan</w:t>
      </w:r>
      <w:r w:rsidR="00521B1A">
        <w:rPr>
          <w:lang w:val="es-MX"/>
        </w:rPr>
        <w:t xml:space="preserve"> consultores empresariales </w:t>
      </w:r>
      <w:r w:rsidR="008270A7">
        <w:rPr>
          <w:lang w:val="es-MX"/>
        </w:rPr>
        <w:t xml:space="preserve">a nivel nacional, </w:t>
      </w:r>
      <w:r w:rsidR="00521B1A">
        <w:rPr>
          <w:lang w:val="es-MX"/>
        </w:rPr>
        <w:t>para</w:t>
      </w:r>
      <w:r w:rsidR="00881CE9">
        <w:rPr>
          <w:lang w:val="es-MX"/>
        </w:rPr>
        <w:t xml:space="preserve"> participar </w:t>
      </w:r>
      <w:r w:rsidR="00521B1A">
        <w:rPr>
          <w:lang w:val="es-MX"/>
        </w:rPr>
        <w:t xml:space="preserve">en </w:t>
      </w:r>
      <w:r w:rsidR="00881CE9">
        <w:rPr>
          <w:lang w:val="es-MX"/>
        </w:rPr>
        <w:t xml:space="preserve">el </w:t>
      </w:r>
      <w:r w:rsidR="00521B1A">
        <w:rPr>
          <w:lang w:val="es-MX"/>
        </w:rPr>
        <w:t xml:space="preserve">curso de </w:t>
      </w:r>
      <w:r w:rsidR="00423EE9">
        <w:rPr>
          <w:lang w:val="es-MX"/>
        </w:rPr>
        <w:t>formación en</w:t>
      </w:r>
      <w:r w:rsidR="003767D0">
        <w:rPr>
          <w:lang w:val="es-MX"/>
        </w:rPr>
        <w:t xml:space="preserve"> la metodología “E</w:t>
      </w:r>
      <w:r w:rsidR="00FE1405">
        <w:rPr>
          <w:lang w:val="es-MX"/>
        </w:rPr>
        <w:t>N MARCHA</w:t>
      </w:r>
      <w:r w:rsidR="003767D0">
        <w:rPr>
          <w:lang w:val="es-MX"/>
        </w:rPr>
        <w:t xml:space="preserve">” </w:t>
      </w:r>
    </w:p>
    <w:p w14:paraId="41F1ADD4" w14:textId="680E55AF" w:rsidR="00D80E16" w:rsidRDefault="00D80E16" w:rsidP="00D80E16">
      <w:pPr>
        <w:pStyle w:val="Prrafodelista"/>
        <w:numPr>
          <w:ilvl w:val="0"/>
          <w:numId w:val="3"/>
        </w:numPr>
        <w:spacing w:after="200" w:line="276" w:lineRule="auto"/>
        <w:jc w:val="both"/>
      </w:pPr>
      <w:r>
        <w:t>Los consultores que estén cualificados para participar y que superen la prueba mencionada a continuación serán incluidos en un Roster de consultores en la Metodología E</w:t>
      </w:r>
      <w:r w:rsidR="00FE1405">
        <w:t>N MARCHA</w:t>
      </w:r>
      <w:r>
        <w:t xml:space="preserve">, que les dará la oportunidad, previa solicitud y disponibilidad, de postularse para la implementación de la metodología en proyectos concretos. </w:t>
      </w:r>
    </w:p>
    <w:p w14:paraId="1B553ABE" w14:textId="50FB44B5" w:rsidR="009D1FD2" w:rsidRPr="00E04ED0" w:rsidRDefault="00D80E16" w:rsidP="00D80E16">
      <w:pPr>
        <w:pStyle w:val="Prrafodelista"/>
        <w:numPr>
          <w:ilvl w:val="0"/>
          <w:numId w:val="3"/>
        </w:numPr>
        <w:spacing w:after="200" w:line="276" w:lineRule="auto"/>
        <w:jc w:val="both"/>
      </w:pPr>
      <w:r w:rsidRPr="00E04ED0">
        <w:t xml:space="preserve">La formación durará 4 días y está previsto que tenga lugar durante </w:t>
      </w:r>
      <w:r w:rsidR="008270A7">
        <w:t xml:space="preserve">el mes de </w:t>
      </w:r>
      <w:r w:rsidR="00EF4414">
        <w:t>abril</w:t>
      </w:r>
      <w:r w:rsidR="00816DB4">
        <w:t xml:space="preserve"> – fecha a confirmar. </w:t>
      </w:r>
      <w:r w:rsidRPr="00E04ED0">
        <w:t xml:space="preserve"> </w:t>
      </w:r>
    </w:p>
    <w:p w14:paraId="6FA68770" w14:textId="15EBBEFE" w:rsidR="00D80E16" w:rsidRDefault="00D80E16" w:rsidP="00D80E16">
      <w:pPr>
        <w:pStyle w:val="Prrafodelista"/>
        <w:numPr>
          <w:ilvl w:val="0"/>
          <w:numId w:val="3"/>
        </w:numPr>
        <w:spacing w:after="200" w:line="276" w:lineRule="auto"/>
        <w:jc w:val="both"/>
      </w:pPr>
      <w:r>
        <w:t>Al final de la formación, los participantes deberán superar una prueba sobre conceptos básicos de marketing, planificación estratégica, productividad, calidad, finanzas y contabilidad.</w:t>
      </w:r>
    </w:p>
    <w:p w14:paraId="62A6C354" w14:textId="4C309355" w:rsidR="00D80E16" w:rsidRDefault="00D80E16" w:rsidP="00D80E16">
      <w:pPr>
        <w:pStyle w:val="Prrafodelista"/>
        <w:numPr>
          <w:ilvl w:val="0"/>
          <w:numId w:val="3"/>
        </w:numPr>
        <w:spacing w:after="200" w:line="276" w:lineRule="auto"/>
        <w:jc w:val="both"/>
      </w:pPr>
      <w:r>
        <w:t xml:space="preserve">Los gastos de formación estarán cubiertos por el PNUD, y se requiere la plena participación para poder presentarse a la prueba final. </w:t>
      </w:r>
    </w:p>
    <w:p w14:paraId="55FF1D74" w14:textId="33922B6D" w:rsidR="00E04ED0" w:rsidRPr="00DD0733" w:rsidRDefault="00E04ED0" w:rsidP="00E04ED0">
      <w:pPr>
        <w:spacing w:after="200" w:line="276" w:lineRule="auto"/>
        <w:ind w:left="360"/>
        <w:jc w:val="both"/>
        <w:rPr>
          <w:u w:val="single"/>
        </w:rPr>
      </w:pPr>
      <w:r w:rsidRPr="00DD0733">
        <w:rPr>
          <w:u w:val="single"/>
        </w:rPr>
        <w:t xml:space="preserve">Perfil </w:t>
      </w:r>
      <w:r w:rsidR="00DD0733" w:rsidRPr="00DD0733">
        <w:rPr>
          <w:u w:val="single"/>
        </w:rPr>
        <w:t>requerido para postulantes:</w:t>
      </w:r>
    </w:p>
    <w:p w14:paraId="4D9894CB" w14:textId="77777777" w:rsidR="00D80E16" w:rsidRDefault="00D80E16" w:rsidP="00D80E16">
      <w:pPr>
        <w:pStyle w:val="Prrafodelista"/>
        <w:numPr>
          <w:ilvl w:val="1"/>
          <w:numId w:val="3"/>
        </w:numPr>
        <w:spacing w:after="200" w:line="276" w:lineRule="auto"/>
        <w:jc w:val="both"/>
      </w:pPr>
      <w:r>
        <w:t>Licenciatura, preferiblemente en gestión empresarial, economía o un campo relacionado.</w:t>
      </w:r>
    </w:p>
    <w:p w14:paraId="71911605" w14:textId="1D39B84F" w:rsidR="00D80E16" w:rsidRDefault="00D80E16" w:rsidP="00D80E16">
      <w:pPr>
        <w:pStyle w:val="Prrafodelista"/>
        <w:numPr>
          <w:ilvl w:val="1"/>
          <w:numId w:val="3"/>
        </w:numPr>
        <w:spacing w:after="200" w:line="276" w:lineRule="auto"/>
        <w:jc w:val="both"/>
      </w:pPr>
      <w:r>
        <w:t xml:space="preserve">Al menos 4 años de experiencia laboral verificable; </w:t>
      </w:r>
      <w:r w:rsidR="001E3980">
        <w:t>2</w:t>
      </w:r>
      <w:r>
        <w:t xml:space="preserve"> de los cuales deberán haber sido en el área de apoyo, desarrollo y/o promoción empresarial.  </w:t>
      </w:r>
    </w:p>
    <w:p w14:paraId="6606BBB2" w14:textId="77777777" w:rsidR="00D80E16" w:rsidRDefault="00D80E16" w:rsidP="00D80E16">
      <w:pPr>
        <w:pStyle w:val="Prrafodelista"/>
        <w:numPr>
          <w:ilvl w:val="1"/>
          <w:numId w:val="3"/>
        </w:numPr>
        <w:spacing w:after="200" w:line="276" w:lineRule="auto"/>
        <w:jc w:val="both"/>
      </w:pPr>
      <w:r>
        <w:t xml:space="preserve">Experiencia verificable en actividades de consultoría relacionadas con el programa En Marcha (es decir, desarrollo empresarial, planificación estratégica, </w:t>
      </w:r>
      <w:r>
        <w:lastRenderedPageBreak/>
        <w:t>administración de empresas, apoyo a las MIPYME) en al menos cuatro empresas y/o ejecución de al menos 2 proyectos o planes de mejora en más de una empresa.</w:t>
      </w:r>
    </w:p>
    <w:p w14:paraId="2B5B7B80" w14:textId="26EFDA92" w:rsidR="00D80E16" w:rsidRDefault="00D80E16" w:rsidP="00D80E16">
      <w:pPr>
        <w:pStyle w:val="Prrafodelista"/>
        <w:numPr>
          <w:ilvl w:val="1"/>
          <w:numId w:val="3"/>
        </w:numPr>
        <w:spacing w:after="200" w:line="276" w:lineRule="auto"/>
        <w:jc w:val="both"/>
      </w:pPr>
      <w:r>
        <w:t>Es esencial un conocimiento completo del español</w:t>
      </w:r>
      <w:r w:rsidR="00222626">
        <w:t xml:space="preserve"> y un nivel deseable de </w:t>
      </w:r>
      <w:r>
        <w:t>inglés</w:t>
      </w:r>
      <w:r w:rsidR="00CF2CCC">
        <w:t xml:space="preserve"> y guaraní</w:t>
      </w:r>
      <w:r w:rsidR="00222626">
        <w:t>.</w:t>
      </w:r>
    </w:p>
    <w:p w14:paraId="6F9D9D30" w14:textId="0ABCE5E5" w:rsidR="00D80E16" w:rsidRDefault="00D80E16" w:rsidP="00D80E16">
      <w:pPr>
        <w:pStyle w:val="Prrafodelista"/>
        <w:numPr>
          <w:ilvl w:val="1"/>
          <w:numId w:val="3"/>
        </w:numPr>
        <w:spacing w:after="200" w:line="276" w:lineRule="auto"/>
        <w:jc w:val="both"/>
      </w:pPr>
      <w:r w:rsidRPr="007344AC">
        <w:t>Preferiblemente, demostrar experiencia y capacidad en la ejecución de proyectos de mejora relacionados con algunas o todas las áreas siguientes: sistemas de calidad, estrategias de mejora de la competitividad, sistemas de productividad, planificación estratégica, planificación financiera, inteligencia comercial, organización de la producción, recursos humanos y desarrollo logístico, etc.</w:t>
      </w:r>
    </w:p>
    <w:p w14:paraId="34AC6D5D" w14:textId="16C5E6CB" w:rsidR="00DF0122" w:rsidRPr="00AF4EAD" w:rsidRDefault="00593EC0" w:rsidP="00AF4EAD">
      <w:pPr>
        <w:spacing w:after="200" w:line="276" w:lineRule="auto"/>
        <w:jc w:val="both"/>
      </w:pPr>
      <w:r w:rsidRPr="00AF4EAD">
        <w:t>Se alienta a participar a consultores</w:t>
      </w:r>
      <w:r w:rsidR="00B920D5" w:rsidRPr="00AF4EAD">
        <w:t xml:space="preserve"> </w:t>
      </w:r>
      <w:r w:rsidR="003A2E6E" w:rsidRPr="00AF4EAD">
        <w:t xml:space="preserve">que participan en </w:t>
      </w:r>
      <w:r w:rsidR="00DF0122" w:rsidRPr="00AF4EAD">
        <w:t>iniciativas relacionadas a</w:t>
      </w:r>
      <w:r w:rsidR="001B7BD5" w:rsidRPr="00AF4EAD">
        <w:t>l Viceministerio de Mipymes</w:t>
      </w:r>
      <w:r w:rsidR="003A2E6E" w:rsidRPr="00AF4EAD">
        <w:t xml:space="preserve"> – MIC;</w:t>
      </w:r>
      <w:r w:rsidR="003C65ED" w:rsidRPr="00AF4EAD">
        <w:t xml:space="preserve"> los Centros de Apoyo a Emprendedores (CAE) y/o Centros SBDC Paraguay y/o gremios empresariales.</w:t>
      </w:r>
    </w:p>
    <w:p w14:paraId="4C38E0B3" w14:textId="274A9D9F" w:rsidR="00B5499D" w:rsidRPr="00B26B82" w:rsidRDefault="0065634C" w:rsidP="00830292">
      <w:pPr>
        <w:jc w:val="both"/>
        <w:rPr>
          <w:rFonts w:eastAsiaTheme="minorEastAsia"/>
          <w:b/>
          <w:color w:val="4472C4" w:themeColor="accent1"/>
          <w:lang w:val="es-MX" w:eastAsia="es-MX"/>
        </w:rPr>
      </w:pPr>
      <w:r w:rsidRPr="00B26B82">
        <w:rPr>
          <w:rFonts w:eastAsiaTheme="minorEastAsia"/>
          <w:b/>
          <w:color w:val="4472C4" w:themeColor="accent1"/>
          <w:lang w:val="es-MX" w:eastAsia="es-MX"/>
        </w:rPr>
        <w:t>ANTECEDENTES</w:t>
      </w:r>
    </w:p>
    <w:p w14:paraId="537D82EE" w14:textId="4D98A737" w:rsidR="00B5499D" w:rsidRDefault="0073315B" w:rsidP="00830292">
      <w:pPr>
        <w:jc w:val="both"/>
        <w:rPr>
          <w:lang w:val="es-MX"/>
        </w:rPr>
      </w:pPr>
      <w:r>
        <w:rPr>
          <w:lang w:val="es-MX"/>
        </w:rPr>
        <w:t xml:space="preserve">El Programa de las Naciones Unidas para el Desarrollo (PNUD) es una agencia internacional que trabaja con socios en varios países para promover el desarrollo sostenible, la erradicación de la pobreza, la capacitación </w:t>
      </w:r>
      <w:r w:rsidR="0095358D">
        <w:rPr>
          <w:lang w:val="es-MX"/>
        </w:rPr>
        <w:t>de la mujer, la gobernanza democrática y el Estado de derecho.</w:t>
      </w:r>
    </w:p>
    <w:p w14:paraId="449127F0" w14:textId="686C1714" w:rsidR="00AB5CB5" w:rsidRDefault="00AB5CB5" w:rsidP="00830292">
      <w:pPr>
        <w:jc w:val="both"/>
        <w:rPr>
          <w:lang w:val="es-MX"/>
        </w:rPr>
      </w:pPr>
      <w:r>
        <w:rPr>
          <w:lang w:val="es-MX"/>
        </w:rPr>
        <w:t xml:space="preserve">En Paraguay inicia el Proyecto de </w:t>
      </w:r>
      <w:r w:rsidRPr="006E4226">
        <w:rPr>
          <w:b/>
          <w:bCs/>
          <w:i/>
          <w:iCs/>
          <w:lang w:val="es-MX"/>
        </w:rPr>
        <w:t>Fortalecimiento al ecosistema emprendedor y laboral</w:t>
      </w:r>
      <w:r>
        <w:rPr>
          <w:lang w:val="es-MX"/>
        </w:rPr>
        <w:t xml:space="preserve"> en cooperación con el Ministerio de Industria y Comercio (MIC) a través del Viceministerio de Mipymes</w:t>
      </w:r>
      <w:r w:rsidR="006B1F6E">
        <w:rPr>
          <w:lang w:val="es-MX"/>
        </w:rPr>
        <w:t>.</w:t>
      </w:r>
    </w:p>
    <w:p w14:paraId="3F124843" w14:textId="39D77AC9" w:rsidR="006B1F6E" w:rsidRDefault="006B1F6E" w:rsidP="00830292">
      <w:pPr>
        <w:jc w:val="both"/>
        <w:rPr>
          <w:lang w:val="es-MX"/>
        </w:rPr>
      </w:pPr>
      <w:r>
        <w:rPr>
          <w:lang w:val="es-MX"/>
        </w:rPr>
        <w:t xml:space="preserve">En el marco de esta iniciativa buscarán generar las capacidades locales para implementar la metodología </w:t>
      </w:r>
      <w:r w:rsidRPr="006E4226">
        <w:rPr>
          <w:b/>
          <w:bCs/>
          <w:lang w:val="es-MX"/>
        </w:rPr>
        <w:t>EN MARCHA</w:t>
      </w:r>
      <w:r w:rsidR="00C91100">
        <w:rPr>
          <w:lang w:val="es-MX"/>
        </w:rPr>
        <w:t xml:space="preserve">, </w:t>
      </w:r>
      <w:r w:rsidR="00D043F6">
        <w:rPr>
          <w:lang w:val="es-MX"/>
        </w:rPr>
        <w:t xml:space="preserve">y a través de ella </w:t>
      </w:r>
      <w:r w:rsidR="00C91100">
        <w:rPr>
          <w:lang w:val="es-MX"/>
        </w:rPr>
        <w:t>mejorar las capacidades</w:t>
      </w:r>
      <w:r w:rsidR="00F870F7">
        <w:rPr>
          <w:lang w:val="es-MX"/>
        </w:rPr>
        <w:t xml:space="preserve"> productivas y comerciales de las Mipymes en Paraguay.</w:t>
      </w:r>
    </w:p>
    <w:p w14:paraId="6FB8E898" w14:textId="04F9499D" w:rsidR="0095358D" w:rsidRPr="00B26B82" w:rsidRDefault="0095358D" w:rsidP="00830292">
      <w:pPr>
        <w:jc w:val="both"/>
        <w:rPr>
          <w:rFonts w:eastAsiaTheme="minorEastAsia"/>
          <w:b/>
          <w:color w:val="4472C4" w:themeColor="accent1"/>
          <w:lang w:val="es-MX" w:eastAsia="es-MX"/>
        </w:rPr>
      </w:pPr>
      <w:r w:rsidRPr="00B26B82">
        <w:rPr>
          <w:rFonts w:eastAsiaTheme="minorEastAsia"/>
          <w:b/>
          <w:color w:val="4472C4" w:themeColor="accent1"/>
          <w:lang w:val="es-MX" w:eastAsia="es-MX"/>
        </w:rPr>
        <w:t>OBJETIVOS Y CARACTERÍSTICAS DEL CURSO</w:t>
      </w:r>
    </w:p>
    <w:p w14:paraId="6F0375EC" w14:textId="77777777" w:rsidR="00C23BD2" w:rsidRPr="00F1414E" w:rsidRDefault="00C23BD2" w:rsidP="00C23BD2">
      <w:pPr>
        <w:spacing w:after="0" w:line="240" w:lineRule="auto"/>
        <w:jc w:val="both"/>
      </w:pPr>
      <w:r w:rsidRPr="00F1414E">
        <w:t>El objetivo del curso es formar consultores en la Metodología EN MARCHA con el propósito de brindar atención empresarial a las microempresas y/o unidades económicas a fin de mejorar las condiciones de comercio, ampliar su mercado y mejorar su capacidad productiva.</w:t>
      </w:r>
    </w:p>
    <w:p w14:paraId="72CFDCD6" w14:textId="77777777" w:rsidR="00C23BD2" w:rsidRPr="00126706" w:rsidRDefault="00C23BD2" w:rsidP="00C23BD2">
      <w:pPr>
        <w:pStyle w:val="Prrafodelista"/>
        <w:spacing w:after="0" w:line="240" w:lineRule="auto"/>
        <w:jc w:val="both"/>
      </w:pPr>
    </w:p>
    <w:p w14:paraId="2B57F28F" w14:textId="77777777" w:rsidR="00C23BD2" w:rsidRPr="0083408E" w:rsidRDefault="00C23BD2" w:rsidP="00C23BD2">
      <w:pPr>
        <w:spacing w:after="0" w:line="240" w:lineRule="auto"/>
        <w:jc w:val="both"/>
      </w:pPr>
      <w:r w:rsidRPr="0083408E">
        <w:t>El Perfil de Salida de los participantes del Curso se caracterizará por:</w:t>
      </w:r>
    </w:p>
    <w:p w14:paraId="68011251" w14:textId="77777777" w:rsidR="00C23BD2" w:rsidRPr="00126706" w:rsidRDefault="00C23BD2" w:rsidP="00C23BD2">
      <w:pPr>
        <w:spacing w:after="0" w:line="240" w:lineRule="auto"/>
        <w:ind w:left="708"/>
        <w:jc w:val="both"/>
      </w:pPr>
    </w:p>
    <w:p w14:paraId="0C289A60" w14:textId="77777777" w:rsidR="00C23BD2" w:rsidRDefault="00C23BD2" w:rsidP="00C23BD2">
      <w:pPr>
        <w:pStyle w:val="Prrafodelista"/>
        <w:numPr>
          <w:ilvl w:val="0"/>
          <w:numId w:val="4"/>
        </w:numPr>
        <w:spacing w:after="0" w:line="240" w:lineRule="auto"/>
        <w:ind w:left="360"/>
        <w:jc w:val="both"/>
      </w:pPr>
      <w:r w:rsidRPr="00126706">
        <w:t>Haber alcanzado un amplio conocimiento de la Metodología del Programa EN MARCHA-PNUD en sus etapas, actividades y en el conocimiento práctico de los instrumentos y herramientas requeridos para ello.</w:t>
      </w:r>
    </w:p>
    <w:p w14:paraId="1F34FCF0" w14:textId="77777777" w:rsidR="003D0299" w:rsidRDefault="003D0299" w:rsidP="003D0299">
      <w:pPr>
        <w:pStyle w:val="Prrafodelista"/>
        <w:spacing w:after="0" w:line="240" w:lineRule="auto"/>
        <w:ind w:left="360"/>
        <w:jc w:val="both"/>
      </w:pPr>
    </w:p>
    <w:p w14:paraId="2212F858" w14:textId="77777777" w:rsidR="004B2991" w:rsidRDefault="00C23BD2" w:rsidP="004B2991">
      <w:pPr>
        <w:pStyle w:val="Prrafodelista"/>
        <w:numPr>
          <w:ilvl w:val="0"/>
          <w:numId w:val="4"/>
        </w:numPr>
        <w:spacing w:after="0" w:line="240" w:lineRule="auto"/>
        <w:ind w:left="360"/>
        <w:jc w:val="both"/>
      </w:pPr>
      <w:r w:rsidRPr="00126706">
        <w:t>Aprender una metodología que a la empresa le permita establecer su propio proceso básico de mejora y documentarlo</w:t>
      </w:r>
    </w:p>
    <w:p w14:paraId="4CCE1525" w14:textId="77777777" w:rsidR="004B2991" w:rsidRDefault="004B2991" w:rsidP="004B2991">
      <w:pPr>
        <w:pStyle w:val="Prrafodelista"/>
      </w:pPr>
    </w:p>
    <w:p w14:paraId="18B25AA1" w14:textId="548FF498" w:rsidR="005552D2" w:rsidRDefault="005552D2" w:rsidP="004B2991">
      <w:pPr>
        <w:pStyle w:val="Prrafodelista"/>
        <w:numPr>
          <w:ilvl w:val="0"/>
          <w:numId w:val="4"/>
        </w:numPr>
        <w:spacing w:after="0" w:line="240" w:lineRule="auto"/>
        <w:ind w:left="360"/>
        <w:jc w:val="both"/>
      </w:pPr>
      <w:r>
        <w:t>Formarán parte de</w:t>
      </w:r>
      <w:r w:rsidR="00B94C7E">
        <w:t xml:space="preserve"> la lista de consultores</w:t>
      </w:r>
      <w:r w:rsidR="004B2991">
        <w:t xml:space="preserve"> (roster)</w:t>
      </w:r>
      <w:r w:rsidR="00B94C7E">
        <w:t xml:space="preserve"> certificados en la metodología.</w:t>
      </w:r>
    </w:p>
    <w:p w14:paraId="34E627E3" w14:textId="77777777" w:rsidR="00717D79" w:rsidRDefault="00717D79" w:rsidP="00717D79">
      <w:pPr>
        <w:pStyle w:val="Prrafodelista"/>
      </w:pPr>
    </w:p>
    <w:p w14:paraId="49EBBB45" w14:textId="77777777" w:rsidR="00717D79" w:rsidRPr="00B26B82" w:rsidRDefault="00717D79" w:rsidP="00717D79">
      <w:pPr>
        <w:jc w:val="both"/>
        <w:rPr>
          <w:b/>
          <w:color w:val="4472C4" w:themeColor="accent1"/>
        </w:rPr>
      </w:pPr>
      <w:r w:rsidRPr="00B26B82">
        <w:rPr>
          <w:b/>
          <w:color w:val="4472C4" w:themeColor="accent1"/>
        </w:rPr>
        <w:t>TRAMITE DE INSCRIPCIÓN Y SELECCIÓN</w:t>
      </w:r>
    </w:p>
    <w:p w14:paraId="737C2F30" w14:textId="5B3A8357" w:rsidR="00717D79" w:rsidRDefault="00E65700" w:rsidP="00717D79">
      <w:pPr>
        <w:pStyle w:val="Prrafodelista"/>
        <w:numPr>
          <w:ilvl w:val="0"/>
          <w:numId w:val="5"/>
        </w:numPr>
        <w:spacing w:after="0" w:line="240" w:lineRule="auto"/>
        <w:jc w:val="both"/>
      </w:pPr>
      <w:r>
        <w:lastRenderedPageBreak/>
        <w:t xml:space="preserve">Enviar </w:t>
      </w:r>
      <w:r w:rsidR="00717D79" w:rsidRPr="003D5FC4">
        <w:t xml:space="preserve">CV </w:t>
      </w:r>
      <w:r w:rsidR="00D45A5F" w:rsidRPr="003D5FC4">
        <w:t xml:space="preserve"> con evidencias que respalden su </w:t>
      </w:r>
      <w:r w:rsidR="002B22B8" w:rsidRPr="003D5FC4">
        <w:t>formación y experiencia requerida</w:t>
      </w:r>
      <w:r w:rsidR="00717D79" w:rsidRPr="003D5FC4">
        <w:t xml:space="preserve"> hasta el </w:t>
      </w:r>
      <w:r w:rsidR="005A25C1" w:rsidRPr="00606EA1">
        <w:rPr>
          <w:b/>
          <w:bCs/>
        </w:rPr>
        <w:t xml:space="preserve">23 </w:t>
      </w:r>
      <w:r w:rsidR="00717D79" w:rsidRPr="00606EA1">
        <w:rPr>
          <w:b/>
          <w:bCs/>
        </w:rPr>
        <w:t xml:space="preserve">de </w:t>
      </w:r>
      <w:r w:rsidR="00033CF3" w:rsidRPr="00606EA1">
        <w:rPr>
          <w:b/>
          <w:bCs/>
        </w:rPr>
        <w:t xml:space="preserve">febrero </w:t>
      </w:r>
      <w:r w:rsidR="00717D79" w:rsidRPr="00606EA1">
        <w:rPr>
          <w:b/>
          <w:bCs/>
        </w:rPr>
        <w:t>de 202</w:t>
      </w:r>
      <w:r w:rsidR="00033CF3" w:rsidRPr="00606EA1">
        <w:rPr>
          <w:b/>
          <w:bCs/>
        </w:rPr>
        <w:t>4</w:t>
      </w:r>
      <w:r w:rsidR="00717D79" w:rsidRPr="003D5FC4">
        <w:t xml:space="preserve"> con el siguiente asunto:  </w:t>
      </w:r>
      <w:r w:rsidR="00717D79" w:rsidRPr="008D76A6">
        <w:rPr>
          <w:i/>
          <w:iCs/>
        </w:rPr>
        <w:t>"</w:t>
      </w:r>
      <w:r w:rsidR="00717D79" w:rsidRPr="00606EA1">
        <w:rPr>
          <w:b/>
          <w:bCs/>
          <w:i/>
          <w:iCs/>
        </w:rPr>
        <w:t xml:space="preserve">Participación en la formación de la Metodología </w:t>
      </w:r>
      <w:r w:rsidR="00A67FF5" w:rsidRPr="00606EA1">
        <w:rPr>
          <w:b/>
          <w:bCs/>
          <w:i/>
          <w:iCs/>
        </w:rPr>
        <w:t>EN MARCHA</w:t>
      </w:r>
      <w:r w:rsidR="00717D79" w:rsidRPr="003D5FC4">
        <w:t>".</w:t>
      </w:r>
      <w:r>
        <w:t xml:space="preserve"> </w:t>
      </w:r>
      <w:hyperlink r:id="rId8" w:history="1">
        <w:r w:rsidRPr="00354F46">
          <w:rPr>
            <w:rStyle w:val="Hipervnculo"/>
          </w:rPr>
          <w:t>enmarcha.py@undp.org</w:t>
        </w:r>
      </w:hyperlink>
    </w:p>
    <w:p w14:paraId="7CD3BE3C" w14:textId="77777777" w:rsidR="00E65700" w:rsidRPr="003D5FC4" w:rsidRDefault="00E65700" w:rsidP="00E65700">
      <w:pPr>
        <w:pStyle w:val="Prrafodelista"/>
        <w:spacing w:after="0" w:line="240" w:lineRule="auto"/>
        <w:jc w:val="both"/>
      </w:pPr>
    </w:p>
    <w:p w14:paraId="7E2B3E91" w14:textId="77777777" w:rsidR="00717D79" w:rsidRDefault="00717D79" w:rsidP="00717D79">
      <w:pPr>
        <w:pStyle w:val="Prrafodelista"/>
        <w:numPr>
          <w:ilvl w:val="0"/>
          <w:numId w:val="5"/>
        </w:numPr>
        <w:spacing w:after="0" w:line="240" w:lineRule="auto"/>
        <w:jc w:val="both"/>
      </w:pPr>
      <w:r w:rsidRPr="00126706">
        <w:t xml:space="preserve">Mediante una evaluación del comité de selección de postulantes, posteriormente se le comunicará si su postulación al curso ha sido aceptada. </w:t>
      </w:r>
    </w:p>
    <w:p w14:paraId="37E35A98" w14:textId="77777777" w:rsidR="00B471E2" w:rsidRPr="00126706" w:rsidRDefault="00B471E2" w:rsidP="00B471E2">
      <w:pPr>
        <w:spacing w:after="0" w:line="240" w:lineRule="auto"/>
        <w:jc w:val="both"/>
      </w:pPr>
    </w:p>
    <w:p w14:paraId="5C0C43E0" w14:textId="77777777" w:rsidR="00717D79" w:rsidRPr="0083408E" w:rsidRDefault="00717D79" w:rsidP="00717D79">
      <w:pPr>
        <w:pStyle w:val="Prrafodelista"/>
        <w:numPr>
          <w:ilvl w:val="0"/>
          <w:numId w:val="5"/>
        </w:numPr>
        <w:spacing w:after="0" w:line="240" w:lineRule="auto"/>
        <w:jc w:val="both"/>
      </w:pPr>
      <w:r w:rsidRPr="00126706">
        <w:t>El</w:t>
      </w:r>
      <w:r>
        <w:t>/La</w:t>
      </w:r>
      <w:r w:rsidRPr="00126706">
        <w:t xml:space="preserve"> consultor</w:t>
      </w:r>
      <w:r>
        <w:t>/a</w:t>
      </w:r>
      <w:r w:rsidRPr="00126706">
        <w:t xml:space="preserve"> deberá confirmar su participación en el curso, reservando para ello las fechas establecidas para la participación en los 4</w:t>
      </w:r>
      <w:r>
        <w:t xml:space="preserve"> días de formación</w:t>
      </w:r>
      <w:r w:rsidRPr="00126706">
        <w:t>.</w:t>
      </w:r>
    </w:p>
    <w:p w14:paraId="79045D28" w14:textId="77777777" w:rsidR="002C3E92" w:rsidRDefault="002C3E92" w:rsidP="001637DE"/>
    <w:p w14:paraId="30977552" w14:textId="72D2168F" w:rsidR="0077737C" w:rsidRDefault="006E6021" w:rsidP="001637DE">
      <w:r>
        <w:t>Para</w:t>
      </w:r>
      <w:r w:rsidR="006D5F94">
        <w:t xml:space="preserve"> aplicar</w:t>
      </w:r>
      <w:r w:rsidR="00F205B8">
        <w:t xml:space="preserve"> </w:t>
      </w:r>
      <w:r>
        <w:t xml:space="preserve">complete el formulario </w:t>
      </w:r>
      <w:hyperlink r:id="rId9" w:history="1">
        <w:r w:rsidR="0077737C" w:rsidRPr="00354F46">
          <w:rPr>
            <w:rStyle w:val="Hipervnculo"/>
          </w:rPr>
          <w:t>https://forms.office.com/e/Mvz7dDTLxg</w:t>
        </w:r>
      </w:hyperlink>
    </w:p>
    <w:p w14:paraId="625958D1" w14:textId="0CFC3863" w:rsidR="0077737C" w:rsidRDefault="0077737C" w:rsidP="001637DE">
      <w:r>
        <w:t xml:space="preserve">Y envíe su CV </w:t>
      </w:r>
      <w:r w:rsidRPr="002F5F24">
        <w:t xml:space="preserve">adjunto al correo </w:t>
      </w:r>
      <w:hyperlink r:id="rId10" w:history="1">
        <w:r w:rsidRPr="00354F46">
          <w:rPr>
            <w:rStyle w:val="Hipervnculo"/>
          </w:rPr>
          <w:t>enmarcha.py@undp.org</w:t>
        </w:r>
      </w:hyperlink>
    </w:p>
    <w:p w14:paraId="6F5A81F6" w14:textId="77777777" w:rsidR="0077737C" w:rsidRDefault="0077737C" w:rsidP="001637DE"/>
    <w:p w14:paraId="0B05B53C" w14:textId="77777777" w:rsidR="002F5F24" w:rsidRPr="002F5F24" w:rsidRDefault="002F5F24" w:rsidP="002F5F24">
      <w:pPr>
        <w:pStyle w:val="Prrafodelista"/>
        <w:ind w:left="1440"/>
      </w:pPr>
    </w:p>
    <w:p w14:paraId="61F78592" w14:textId="77777777" w:rsidR="004A5C6B" w:rsidRDefault="004A5C6B" w:rsidP="004A5C6B">
      <w:pPr>
        <w:pStyle w:val="Prrafodelista"/>
        <w:ind w:left="1440"/>
      </w:pPr>
    </w:p>
    <w:p w14:paraId="22A05172" w14:textId="77777777" w:rsidR="004A5C6B" w:rsidRPr="0088729C" w:rsidRDefault="004A5C6B" w:rsidP="004A5C6B"/>
    <w:p w14:paraId="1F64F58E" w14:textId="50685B94" w:rsidR="00B25384" w:rsidRPr="0088729C" w:rsidRDefault="00B25384" w:rsidP="00253E60"/>
    <w:sectPr w:rsidR="00B25384" w:rsidRPr="008872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572"/>
    <w:multiLevelType w:val="hybridMultilevel"/>
    <w:tmpl w:val="B2BAF5B6"/>
    <w:lvl w:ilvl="0" w:tplc="440A000D">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2BBC7A7D"/>
    <w:multiLevelType w:val="hybridMultilevel"/>
    <w:tmpl w:val="E2D80312"/>
    <w:lvl w:ilvl="0" w:tplc="CB401144">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7349B3"/>
    <w:multiLevelType w:val="hybridMultilevel"/>
    <w:tmpl w:val="56A219C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581B45D6"/>
    <w:multiLevelType w:val="multilevel"/>
    <w:tmpl w:val="782836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85A53"/>
    <w:multiLevelType w:val="multilevel"/>
    <w:tmpl w:val="BDB67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85786804">
    <w:abstractNumId w:val="2"/>
  </w:num>
  <w:num w:numId="2" w16cid:durableId="1822579247">
    <w:abstractNumId w:val="4"/>
  </w:num>
  <w:num w:numId="3" w16cid:durableId="1389188138">
    <w:abstractNumId w:val="1"/>
  </w:num>
  <w:num w:numId="4" w16cid:durableId="2060857811">
    <w:abstractNumId w:val="0"/>
  </w:num>
  <w:num w:numId="5" w16cid:durableId="441145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BE"/>
    <w:rsid w:val="00033CF3"/>
    <w:rsid w:val="0004105B"/>
    <w:rsid w:val="0007069E"/>
    <w:rsid w:val="000D71CE"/>
    <w:rsid w:val="00114720"/>
    <w:rsid w:val="00163651"/>
    <w:rsid w:val="0017322A"/>
    <w:rsid w:val="001B3FF0"/>
    <w:rsid w:val="001B7BD5"/>
    <w:rsid w:val="001E3980"/>
    <w:rsid w:val="001E53C5"/>
    <w:rsid w:val="001F3901"/>
    <w:rsid w:val="00222626"/>
    <w:rsid w:val="00231A9C"/>
    <w:rsid w:val="00253E60"/>
    <w:rsid w:val="00272899"/>
    <w:rsid w:val="00285AF7"/>
    <w:rsid w:val="00293805"/>
    <w:rsid w:val="002B22B8"/>
    <w:rsid w:val="002C3E92"/>
    <w:rsid w:val="002F5F24"/>
    <w:rsid w:val="00342ED9"/>
    <w:rsid w:val="00351C19"/>
    <w:rsid w:val="00373A00"/>
    <w:rsid w:val="003767D0"/>
    <w:rsid w:val="003949B6"/>
    <w:rsid w:val="003A2E6E"/>
    <w:rsid w:val="003C65ED"/>
    <w:rsid w:val="003D0299"/>
    <w:rsid w:val="003D5FC4"/>
    <w:rsid w:val="00423EE9"/>
    <w:rsid w:val="00443F4A"/>
    <w:rsid w:val="004861D5"/>
    <w:rsid w:val="004879EE"/>
    <w:rsid w:val="004A5C6B"/>
    <w:rsid w:val="004B2991"/>
    <w:rsid w:val="004E6D74"/>
    <w:rsid w:val="00521B1A"/>
    <w:rsid w:val="005552D2"/>
    <w:rsid w:val="00577857"/>
    <w:rsid w:val="00582B85"/>
    <w:rsid w:val="00593EC0"/>
    <w:rsid w:val="005A25C1"/>
    <w:rsid w:val="00606EA1"/>
    <w:rsid w:val="00635485"/>
    <w:rsid w:val="006355A5"/>
    <w:rsid w:val="00654500"/>
    <w:rsid w:val="0065634C"/>
    <w:rsid w:val="00683223"/>
    <w:rsid w:val="00690EDA"/>
    <w:rsid w:val="006B1F6E"/>
    <w:rsid w:val="006C2569"/>
    <w:rsid w:val="006D5F94"/>
    <w:rsid w:val="006E4226"/>
    <w:rsid w:val="006E6021"/>
    <w:rsid w:val="00717D79"/>
    <w:rsid w:val="0073315B"/>
    <w:rsid w:val="0077737C"/>
    <w:rsid w:val="007901DB"/>
    <w:rsid w:val="007A5796"/>
    <w:rsid w:val="007D10A3"/>
    <w:rsid w:val="007E34E0"/>
    <w:rsid w:val="007F1EAE"/>
    <w:rsid w:val="00816DB4"/>
    <w:rsid w:val="008270A7"/>
    <w:rsid w:val="00830292"/>
    <w:rsid w:val="008423B3"/>
    <w:rsid w:val="00881CE9"/>
    <w:rsid w:val="0088729C"/>
    <w:rsid w:val="008A4FAD"/>
    <w:rsid w:val="008D76A6"/>
    <w:rsid w:val="008E5016"/>
    <w:rsid w:val="00946AF1"/>
    <w:rsid w:val="0095358D"/>
    <w:rsid w:val="0096259E"/>
    <w:rsid w:val="009C209E"/>
    <w:rsid w:val="009D1FD2"/>
    <w:rsid w:val="00A268F0"/>
    <w:rsid w:val="00A54AA8"/>
    <w:rsid w:val="00A67FF5"/>
    <w:rsid w:val="00AA54F9"/>
    <w:rsid w:val="00AB5CB5"/>
    <w:rsid w:val="00AF4EAD"/>
    <w:rsid w:val="00B25384"/>
    <w:rsid w:val="00B26B82"/>
    <w:rsid w:val="00B471E2"/>
    <w:rsid w:val="00B5499D"/>
    <w:rsid w:val="00B920D5"/>
    <w:rsid w:val="00B94C7E"/>
    <w:rsid w:val="00BE7EAA"/>
    <w:rsid w:val="00BF2213"/>
    <w:rsid w:val="00C10309"/>
    <w:rsid w:val="00C23BD2"/>
    <w:rsid w:val="00C41DE0"/>
    <w:rsid w:val="00C76CBE"/>
    <w:rsid w:val="00C91100"/>
    <w:rsid w:val="00C974A9"/>
    <w:rsid w:val="00CF2CCC"/>
    <w:rsid w:val="00D043F6"/>
    <w:rsid w:val="00D200C3"/>
    <w:rsid w:val="00D25603"/>
    <w:rsid w:val="00D45A5F"/>
    <w:rsid w:val="00D80E16"/>
    <w:rsid w:val="00DC49BD"/>
    <w:rsid w:val="00DD0733"/>
    <w:rsid w:val="00DF0122"/>
    <w:rsid w:val="00E04ED0"/>
    <w:rsid w:val="00E65700"/>
    <w:rsid w:val="00E7253B"/>
    <w:rsid w:val="00E940D6"/>
    <w:rsid w:val="00EF4414"/>
    <w:rsid w:val="00F205B8"/>
    <w:rsid w:val="00F615C1"/>
    <w:rsid w:val="00F630A4"/>
    <w:rsid w:val="00F771AF"/>
    <w:rsid w:val="00F870F7"/>
    <w:rsid w:val="00FE1405"/>
    <w:rsid w:val="66EDB6D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0482"/>
  <w15:chartTrackingRefBased/>
  <w15:docId w15:val="{A3E9B472-7EEC-4D5F-B821-D6C60EF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E60"/>
    <w:pPr>
      <w:ind w:left="720"/>
      <w:contextualSpacing/>
    </w:pPr>
  </w:style>
  <w:style w:type="paragraph" w:styleId="Encabezado">
    <w:name w:val="header"/>
    <w:basedOn w:val="Normal"/>
    <w:link w:val="EncabezadoCar"/>
    <w:unhideWhenUsed/>
    <w:rsid w:val="001F3901"/>
    <w:pPr>
      <w:tabs>
        <w:tab w:val="center" w:pos="4419"/>
        <w:tab w:val="right" w:pos="8838"/>
      </w:tabs>
      <w:spacing w:after="0" w:line="240" w:lineRule="auto"/>
    </w:pPr>
    <w:rPr>
      <w:rFonts w:eastAsiaTheme="minorEastAsia"/>
      <w:lang w:val="es-MX" w:eastAsia="es-MX"/>
    </w:rPr>
  </w:style>
  <w:style w:type="character" w:customStyle="1" w:styleId="EncabezadoCar">
    <w:name w:val="Encabezado Car"/>
    <w:basedOn w:val="Fuentedeprrafopredeter"/>
    <w:link w:val="Encabezado"/>
    <w:uiPriority w:val="99"/>
    <w:rsid w:val="001F3901"/>
    <w:rPr>
      <w:rFonts w:eastAsiaTheme="minorEastAsia"/>
      <w:lang w:val="es-MX" w:eastAsia="es-MX"/>
    </w:rPr>
  </w:style>
  <w:style w:type="character" w:styleId="Nmerodepgina">
    <w:name w:val="page number"/>
    <w:rsid w:val="008A4FAD"/>
    <w:rPr>
      <w:lang w:val="es-ES_tradnl"/>
    </w:rPr>
  </w:style>
  <w:style w:type="character" w:styleId="Refdecomentario">
    <w:name w:val="annotation reference"/>
    <w:basedOn w:val="Fuentedeprrafopredeter"/>
    <w:uiPriority w:val="99"/>
    <w:semiHidden/>
    <w:unhideWhenUsed/>
    <w:rsid w:val="004E6D74"/>
    <w:rPr>
      <w:sz w:val="16"/>
      <w:szCs w:val="16"/>
    </w:rPr>
  </w:style>
  <w:style w:type="paragraph" w:styleId="Textocomentario">
    <w:name w:val="annotation text"/>
    <w:basedOn w:val="Normal"/>
    <w:link w:val="TextocomentarioCar"/>
    <w:uiPriority w:val="99"/>
    <w:unhideWhenUsed/>
    <w:rsid w:val="004E6D74"/>
    <w:pPr>
      <w:spacing w:line="240" w:lineRule="auto"/>
    </w:pPr>
    <w:rPr>
      <w:sz w:val="20"/>
      <w:szCs w:val="20"/>
    </w:rPr>
  </w:style>
  <w:style w:type="character" w:customStyle="1" w:styleId="TextocomentarioCar">
    <w:name w:val="Texto comentario Car"/>
    <w:basedOn w:val="Fuentedeprrafopredeter"/>
    <w:link w:val="Textocomentario"/>
    <w:uiPriority w:val="99"/>
    <w:rsid w:val="004E6D74"/>
    <w:rPr>
      <w:sz w:val="20"/>
      <w:szCs w:val="20"/>
    </w:rPr>
  </w:style>
  <w:style w:type="paragraph" w:styleId="Asuntodelcomentario">
    <w:name w:val="annotation subject"/>
    <w:basedOn w:val="Textocomentario"/>
    <w:next w:val="Textocomentario"/>
    <w:link w:val="AsuntodelcomentarioCar"/>
    <w:uiPriority w:val="99"/>
    <w:semiHidden/>
    <w:unhideWhenUsed/>
    <w:rsid w:val="004E6D74"/>
    <w:rPr>
      <w:b/>
      <w:bCs/>
    </w:rPr>
  </w:style>
  <w:style w:type="character" w:customStyle="1" w:styleId="AsuntodelcomentarioCar">
    <w:name w:val="Asunto del comentario Car"/>
    <w:basedOn w:val="TextocomentarioCar"/>
    <w:link w:val="Asuntodelcomentario"/>
    <w:uiPriority w:val="99"/>
    <w:semiHidden/>
    <w:rsid w:val="004E6D74"/>
    <w:rPr>
      <w:b/>
      <w:bCs/>
      <w:sz w:val="20"/>
      <w:szCs w:val="20"/>
    </w:rPr>
  </w:style>
  <w:style w:type="character" w:styleId="Hipervnculo">
    <w:name w:val="Hyperlink"/>
    <w:basedOn w:val="Fuentedeprrafopredeter"/>
    <w:uiPriority w:val="99"/>
    <w:unhideWhenUsed/>
    <w:rsid w:val="00E65700"/>
    <w:rPr>
      <w:color w:val="0563C1" w:themeColor="hyperlink"/>
      <w:u w:val="single"/>
    </w:rPr>
  </w:style>
  <w:style w:type="character" w:styleId="Mencinsinresolver">
    <w:name w:val="Unresolved Mention"/>
    <w:basedOn w:val="Fuentedeprrafopredeter"/>
    <w:uiPriority w:val="99"/>
    <w:semiHidden/>
    <w:unhideWhenUsed/>
    <w:rsid w:val="00E6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17369">
      <w:bodyDiv w:val="1"/>
      <w:marLeft w:val="0"/>
      <w:marRight w:val="0"/>
      <w:marTop w:val="0"/>
      <w:marBottom w:val="0"/>
      <w:divBdr>
        <w:top w:val="none" w:sz="0" w:space="0" w:color="auto"/>
        <w:left w:val="none" w:sz="0" w:space="0" w:color="auto"/>
        <w:bottom w:val="none" w:sz="0" w:space="0" w:color="auto"/>
        <w:right w:val="none" w:sz="0" w:space="0" w:color="auto"/>
      </w:divBdr>
      <w:divsChild>
        <w:div w:id="403187604">
          <w:marLeft w:val="0"/>
          <w:marRight w:val="0"/>
          <w:marTop w:val="0"/>
          <w:marBottom w:val="0"/>
          <w:divBdr>
            <w:top w:val="none" w:sz="0" w:space="0" w:color="auto"/>
            <w:left w:val="none" w:sz="0" w:space="0" w:color="auto"/>
            <w:bottom w:val="none" w:sz="0" w:space="0" w:color="auto"/>
            <w:right w:val="none" w:sz="0" w:space="0" w:color="auto"/>
          </w:divBdr>
        </w:div>
        <w:div w:id="1804618611">
          <w:marLeft w:val="0"/>
          <w:marRight w:val="0"/>
          <w:marTop w:val="0"/>
          <w:marBottom w:val="0"/>
          <w:divBdr>
            <w:top w:val="none" w:sz="0" w:space="0" w:color="auto"/>
            <w:left w:val="none" w:sz="0" w:space="0" w:color="auto"/>
            <w:bottom w:val="none" w:sz="0" w:space="0" w:color="auto"/>
            <w:right w:val="none" w:sz="0" w:space="0" w:color="auto"/>
          </w:divBdr>
        </w:div>
        <w:div w:id="21667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marcha.py@und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marcha.py@undp.org" TargetMode="External"/><Relationship Id="rId4" Type="http://schemas.openxmlformats.org/officeDocument/2006/relationships/numbering" Target="numbering.xml"/><Relationship Id="rId9" Type="http://schemas.openxmlformats.org/officeDocument/2006/relationships/hyperlink" Target="https://forms.office.com/e/Mvz7dDTLx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220E3F34733E541B8AAC91A35D62404" ma:contentTypeVersion="18" ma:contentTypeDescription="Crear nuevo documento." ma:contentTypeScope="" ma:versionID="4a9ff519419b4ded1de8f61cc1b11c67">
  <xsd:schema xmlns:xsd="http://www.w3.org/2001/XMLSchema" xmlns:xs="http://www.w3.org/2001/XMLSchema" xmlns:p="http://schemas.microsoft.com/office/2006/metadata/properties" xmlns:ns2="3e282427-776e-47dd-9230-605df07649e9" xmlns:ns3="98b3e443-a25c-4b41-bab9-804eb07db7a3" targetNamespace="http://schemas.microsoft.com/office/2006/metadata/properties" ma:root="true" ma:fieldsID="87f524acd9a5fbf0bb36710616c1c2c9" ns2:_="" ns3:_="">
    <xsd:import namespace="3e282427-776e-47dd-9230-605df07649e9"/>
    <xsd:import namespace="98b3e443-a25c-4b41-bab9-804eb07db7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82427-776e-47dd-9230-605df0764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2114d03a-7cb5-47b5-96a2-eba33e80a03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b3e443-a25c-4b41-bab9-804eb07db7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8a34a1e-fc51-42c3-87a0-7c5203668eb3}" ma:internalName="TaxCatchAll" ma:showField="CatchAllData" ma:web="98b3e443-a25c-4b41-bab9-804eb07db7a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97F25-6A93-4A7E-9856-F9384431655E}">
  <ds:schemaRefs>
    <ds:schemaRef ds:uri="http://schemas.microsoft.com/sharepoint/v3/contenttype/forms"/>
  </ds:schemaRefs>
</ds:datastoreItem>
</file>

<file path=customXml/itemProps2.xml><?xml version="1.0" encoding="utf-8"?>
<ds:datastoreItem xmlns:ds="http://schemas.openxmlformats.org/officeDocument/2006/customXml" ds:itemID="{D831AC3C-E0D1-4789-858C-88D7C37ECBF3}">
  <ds:schemaRefs>
    <ds:schemaRef ds:uri="http://schemas.openxmlformats.org/officeDocument/2006/bibliography"/>
  </ds:schemaRefs>
</ds:datastoreItem>
</file>

<file path=customXml/itemProps3.xml><?xml version="1.0" encoding="utf-8"?>
<ds:datastoreItem xmlns:ds="http://schemas.openxmlformats.org/officeDocument/2006/customXml" ds:itemID="{438F2413-A390-4D48-A7FC-6EE93899C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82427-776e-47dd-9230-605df07649e9"/>
    <ds:schemaRef ds:uri="98b3e443-a25c-4b41-bab9-804eb07d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914</Words>
  <Characters>5029</Characters>
  <Application>Microsoft Office Word</Application>
  <DocSecurity>0</DocSecurity>
  <Lines>41</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dc:creator>
  <cp:keywords/>
  <dc:description/>
  <cp:lastModifiedBy>Ofelia Valdez</cp:lastModifiedBy>
  <cp:revision>27</cp:revision>
  <dcterms:created xsi:type="dcterms:W3CDTF">2024-02-08T13:37:00Z</dcterms:created>
  <dcterms:modified xsi:type="dcterms:W3CDTF">2024-02-08T16:52:00Z</dcterms:modified>
</cp:coreProperties>
</file>