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6454" w14:textId="6CC96976" w:rsidR="00F45E2D" w:rsidRDefault="00333711">
      <w:pPr>
        <w:rPr>
          <w:rFonts w:ascii="Arial" w:eastAsia="Times New Roman" w:hAnsi="Arial" w:cs="Arial"/>
          <w:b/>
          <w:smallCaps/>
          <w:spacing w:val="-2"/>
          <w:kern w:val="0"/>
          <w:sz w:val="28"/>
          <w:szCs w:val="20"/>
          <w:lang w:val="es-AR"/>
          <w14:ligatures w14:val="none"/>
        </w:rPr>
      </w:pPr>
      <w:r w:rsidRPr="00333711">
        <w:rPr>
          <w:rFonts w:ascii="Arial" w:eastAsia="Times New Roman" w:hAnsi="Arial" w:cs="Arial"/>
          <w:b/>
          <w:smallCaps/>
          <w:spacing w:val="-2"/>
          <w:kern w:val="0"/>
          <w:sz w:val="28"/>
          <w:szCs w:val="20"/>
          <w:lang w:val="es-AR"/>
          <w14:ligatures w14:val="none"/>
        </w:rPr>
        <w:t>Plan de Trabajo Plurianual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4"/>
        <w:gridCol w:w="2631"/>
        <w:gridCol w:w="823"/>
        <w:gridCol w:w="904"/>
        <w:gridCol w:w="820"/>
        <w:gridCol w:w="904"/>
        <w:gridCol w:w="1234"/>
        <w:gridCol w:w="162"/>
        <w:gridCol w:w="988"/>
        <w:gridCol w:w="162"/>
        <w:gridCol w:w="1150"/>
        <w:gridCol w:w="912"/>
      </w:tblGrid>
      <w:tr w:rsidR="00333711" w:rsidRPr="00B73F55" w14:paraId="248EC8C4" w14:textId="77777777" w:rsidTr="000B14EE">
        <w:trPr>
          <w:cantSplit/>
          <w:trHeight w:val="195"/>
        </w:trPr>
        <w:tc>
          <w:tcPr>
            <w:tcW w:w="1180" w:type="pct"/>
            <w:vMerge w:val="restart"/>
            <w:shd w:val="clear" w:color="auto" w:fill="FFFF99"/>
          </w:tcPr>
          <w:p w14:paraId="397092A4" w14:textId="77777777" w:rsidR="00333711" w:rsidRPr="00B73F55" w:rsidRDefault="00333711" w:rsidP="000B14EE">
            <w:pPr>
              <w:spacing w:before="60"/>
              <w:jc w:val="center"/>
              <w:rPr>
                <w:rFonts w:cs="Arial"/>
                <w:b/>
                <w:bCs/>
                <w:sz w:val="18"/>
                <w:lang w:val="es-AR"/>
              </w:rPr>
            </w:pPr>
            <w:r w:rsidRPr="00B73F55">
              <w:rPr>
                <w:rFonts w:cs="Arial"/>
                <w:b/>
                <w:bCs/>
                <w:sz w:val="18"/>
                <w:lang w:val="es-AR"/>
              </w:rPr>
              <w:t xml:space="preserve">  PRODUCTOS ESPERADOS</w:t>
            </w:r>
          </w:p>
          <w:p w14:paraId="2EB67073" w14:textId="77777777" w:rsidR="00333711" w:rsidRPr="00B73F55" w:rsidRDefault="00333711" w:rsidP="000B14EE">
            <w:pPr>
              <w:rPr>
                <w:rFonts w:cs="Arial"/>
                <w:i/>
                <w:sz w:val="18"/>
                <w:szCs w:val="18"/>
                <w:lang w:val="es-AR"/>
              </w:rPr>
            </w:pPr>
          </w:p>
        </w:tc>
        <w:tc>
          <w:tcPr>
            <w:tcW w:w="940" w:type="pct"/>
            <w:vMerge w:val="restart"/>
            <w:shd w:val="clear" w:color="auto" w:fill="FFFF99"/>
          </w:tcPr>
          <w:p w14:paraId="2804C192" w14:textId="77777777" w:rsidR="00333711" w:rsidRPr="00B73F55" w:rsidRDefault="00333711" w:rsidP="000B14EE">
            <w:pPr>
              <w:spacing w:before="60"/>
              <w:jc w:val="center"/>
              <w:rPr>
                <w:rFonts w:cs="Arial"/>
                <w:bCs/>
                <w:i/>
                <w:sz w:val="16"/>
                <w:szCs w:val="16"/>
                <w:lang w:val="es-AR"/>
              </w:rPr>
            </w:pPr>
            <w:r w:rsidRPr="00B73F55">
              <w:rPr>
                <w:rFonts w:cs="Arial"/>
                <w:b/>
                <w:bCs/>
                <w:sz w:val="18"/>
                <w:lang w:val="es-AR"/>
              </w:rPr>
              <w:t>ACTIVIDADES PREVISTAS</w:t>
            </w:r>
          </w:p>
        </w:tc>
        <w:tc>
          <w:tcPr>
            <w:tcW w:w="1233" w:type="pct"/>
            <w:gridSpan w:val="4"/>
            <w:shd w:val="clear" w:color="auto" w:fill="FFFF99"/>
            <w:vAlign w:val="center"/>
          </w:tcPr>
          <w:p w14:paraId="5982D70D" w14:textId="77777777" w:rsidR="00333711" w:rsidRPr="00B73F55" w:rsidRDefault="00333711" w:rsidP="000B14EE">
            <w:pPr>
              <w:spacing w:before="60"/>
              <w:jc w:val="center"/>
              <w:rPr>
                <w:rFonts w:cs="Arial"/>
                <w:b/>
                <w:bCs/>
                <w:sz w:val="18"/>
                <w:lang w:val="es-AR"/>
              </w:rPr>
            </w:pPr>
            <w:r w:rsidRPr="00B73F55">
              <w:rPr>
                <w:rFonts w:cs="Arial"/>
                <w:b/>
                <w:bCs/>
                <w:sz w:val="18"/>
                <w:lang w:val="es-AR"/>
              </w:rPr>
              <w:t>Presupuesto Previsto por Año</w:t>
            </w:r>
          </w:p>
        </w:tc>
        <w:tc>
          <w:tcPr>
            <w:tcW w:w="441" w:type="pct"/>
            <w:vMerge w:val="restart"/>
            <w:shd w:val="clear" w:color="auto" w:fill="FFFF99"/>
            <w:vAlign w:val="center"/>
          </w:tcPr>
          <w:p w14:paraId="0B8105D6" w14:textId="77777777" w:rsidR="00333711" w:rsidRPr="00B73F55" w:rsidRDefault="00333711" w:rsidP="000B14EE">
            <w:pPr>
              <w:jc w:val="center"/>
              <w:rPr>
                <w:rFonts w:cs="Arial"/>
                <w:b/>
                <w:bCs/>
                <w:sz w:val="18"/>
                <w:lang w:val="es-AR"/>
              </w:rPr>
            </w:pPr>
            <w:r w:rsidRPr="00B73F55">
              <w:rPr>
                <w:rFonts w:cs="Arial"/>
                <w:b/>
                <w:bCs/>
                <w:sz w:val="18"/>
                <w:lang w:val="es-AR"/>
              </w:rPr>
              <w:t>RESPONSABLE</w:t>
            </w:r>
          </w:p>
        </w:tc>
        <w:tc>
          <w:tcPr>
            <w:tcW w:w="1206" w:type="pct"/>
            <w:gridSpan w:val="5"/>
            <w:shd w:val="clear" w:color="auto" w:fill="FFFF99"/>
            <w:vAlign w:val="center"/>
          </w:tcPr>
          <w:p w14:paraId="6FC99CBC" w14:textId="77777777" w:rsidR="00333711" w:rsidRPr="00B73F55" w:rsidRDefault="00333711" w:rsidP="000B14EE">
            <w:pPr>
              <w:spacing w:before="60"/>
              <w:jc w:val="center"/>
              <w:rPr>
                <w:rFonts w:cs="Arial"/>
                <w:b/>
                <w:bCs/>
                <w:sz w:val="18"/>
                <w:lang w:val="es-AR"/>
              </w:rPr>
            </w:pPr>
            <w:r w:rsidRPr="00B73F55">
              <w:rPr>
                <w:rFonts w:cs="Arial"/>
                <w:b/>
                <w:bCs/>
                <w:sz w:val="18"/>
                <w:lang w:val="es-AR"/>
              </w:rPr>
              <w:t>PRESUPUESTO PREVISTO</w:t>
            </w:r>
          </w:p>
        </w:tc>
      </w:tr>
      <w:tr w:rsidR="00333711" w:rsidRPr="00B73F55" w14:paraId="771BC23A" w14:textId="77777777" w:rsidTr="000B14EE">
        <w:trPr>
          <w:cantSplit/>
          <w:trHeight w:val="467"/>
        </w:trPr>
        <w:tc>
          <w:tcPr>
            <w:tcW w:w="1180" w:type="pct"/>
            <w:vMerge/>
            <w:shd w:val="clear" w:color="auto" w:fill="CCCCCC"/>
            <w:vAlign w:val="center"/>
          </w:tcPr>
          <w:p w14:paraId="14B8D368" w14:textId="77777777" w:rsidR="00333711" w:rsidRPr="00B73F55" w:rsidRDefault="00333711" w:rsidP="000B14EE">
            <w:pPr>
              <w:jc w:val="center"/>
              <w:rPr>
                <w:rFonts w:cs="Arial"/>
                <w:sz w:val="18"/>
                <w:lang w:val="es-AR"/>
              </w:rPr>
            </w:pPr>
          </w:p>
        </w:tc>
        <w:tc>
          <w:tcPr>
            <w:tcW w:w="940" w:type="pct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1930C35" w14:textId="77777777" w:rsidR="00333711" w:rsidRPr="00B73F55" w:rsidRDefault="00333711" w:rsidP="000B14EE">
            <w:pPr>
              <w:jc w:val="center"/>
              <w:rPr>
                <w:rFonts w:cs="Arial"/>
                <w:sz w:val="18"/>
                <w:lang w:val="es-AR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1481569" w14:textId="11E94B7C" w:rsidR="00333711" w:rsidRPr="00B73F55" w:rsidRDefault="00333711" w:rsidP="000B14EE">
            <w:pPr>
              <w:jc w:val="center"/>
              <w:rPr>
                <w:rFonts w:cs="Arial"/>
                <w:sz w:val="16"/>
                <w:lang w:val="es-AR"/>
              </w:rPr>
            </w:pPr>
            <w:r>
              <w:rPr>
                <w:rFonts w:cs="Arial"/>
                <w:sz w:val="16"/>
                <w:lang w:val="es-AR"/>
              </w:rPr>
              <w:t>2024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56A33E9" w14:textId="77777777" w:rsidR="00333711" w:rsidRPr="00B73F55" w:rsidRDefault="00333711" w:rsidP="000B14EE">
            <w:pPr>
              <w:jc w:val="center"/>
              <w:rPr>
                <w:rFonts w:cs="Arial"/>
                <w:sz w:val="16"/>
                <w:lang w:val="es-AR"/>
              </w:rPr>
            </w:pPr>
            <w:r w:rsidRPr="00B73F55">
              <w:rPr>
                <w:rFonts w:cs="Arial"/>
                <w:sz w:val="16"/>
                <w:lang w:val="es-AR"/>
              </w:rPr>
              <w:t>A2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6565885" w14:textId="77777777" w:rsidR="00333711" w:rsidRPr="00B73F55" w:rsidRDefault="00333711" w:rsidP="000B14EE">
            <w:pPr>
              <w:jc w:val="center"/>
              <w:rPr>
                <w:rFonts w:cs="Arial"/>
                <w:sz w:val="16"/>
                <w:lang w:val="es-AR"/>
              </w:rPr>
            </w:pPr>
            <w:r w:rsidRPr="00B73F55">
              <w:rPr>
                <w:rFonts w:cs="Arial"/>
                <w:sz w:val="16"/>
                <w:lang w:val="es-AR"/>
              </w:rPr>
              <w:t>A3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98ECF38" w14:textId="77777777" w:rsidR="00333711" w:rsidRPr="00B73F55" w:rsidRDefault="00333711" w:rsidP="000B14EE">
            <w:pPr>
              <w:jc w:val="center"/>
              <w:rPr>
                <w:rFonts w:cs="Arial"/>
                <w:sz w:val="16"/>
                <w:lang w:val="es-AR"/>
              </w:rPr>
            </w:pPr>
            <w:r w:rsidRPr="00B73F55">
              <w:rPr>
                <w:rFonts w:cs="Arial"/>
                <w:sz w:val="16"/>
                <w:lang w:val="es-AR"/>
              </w:rPr>
              <w:t>A4</w:t>
            </w:r>
          </w:p>
        </w:tc>
        <w:tc>
          <w:tcPr>
            <w:tcW w:w="441" w:type="pct"/>
            <w:vMerge/>
            <w:shd w:val="clear" w:color="auto" w:fill="FFFF99"/>
            <w:vAlign w:val="center"/>
          </w:tcPr>
          <w:p w14:paraId="16B05636" w14:textId="77777777" w:rsidR="00333711" w:rsidRPr="00B73F55" w:rsidRDefault="00333711" w:rsidP="000B14EE">
            <w:pPr>
              <w:jc w:val="center"/>
              <w:rPr>
                <w:rFonts w:cs="Arial"/>
                <w:sz w:val="18"/>
                <w:lang w:val="es-AR"/>
              </w:rPr>
            </w:pPr>
          </w:p>
        </w:tc>
        <w:tc>
          <w:tcPr>
            <w:tcW w:w="469" w:type="pct"/>
            <w:gridSpan w:val="3"/>
            <w:shd w:val="clear" w:color="auto" w:fill="FFFF99"/>
            <w:vAlign w:val="center"/>
          </w:tcPr>
          <w:p w14:paraId="05E8184F" w14:textId="77777777" w:rsidR="00333711" w:rsidRPr="00B73F55" w:rsidRDefault="00333711" w:rsidP="000B14EE">
            <w:pPr>
              <w:jc w:val="center"/>
              <w:rPr>
                <w:rFonts w:cs="Arial"/>
                <w:sz w:val="16"/>
                <w:lang w:val="es-AR"/>
              </w:rPr>
            </w:pPr>
            <w:r w:rsidRPr="00B73F55">
              <w:rPr>
                <w:rFonts w:cs="Arial"/>
                <w:sz w:val="16"/>
                <w:lang w:val="es-AR"/>
              </w:rPr>
              <w:t>Fuente de Financiamiento</w:t>
            </w:r>
          </w:p>
        </w:tc>
        <w:tc>
          <w:tcPr>
            <w:tcW w:w="411" w:type="pct"/>
            <w:shd w:val="clear" w:color="auto" w:fill="FFFF99"/>
            <w:vAlign w:val="center"/>
          </w:tcPr>
          <w:p w14:paraId="33F93523" w14:textId="77777777" w:rsidR="00333711" w:rsidRPr="00B73F55" w:rsidRDefault="00333711" w:rsidP="000B14EE">
            <w:pPr>
              <w:jc w:val="center"/>
              <w:rPr>
                <w:rFonts w:cs="Arial"/>
                <w:sz w:val="16"/>
                <w:lang w:val="es-AR"/>
              </w:rPr>
            </w:pPr>
            <w:r w:rsidRPr="00B73F55">
              <w:rPr>
                <w:rFonts w:cs="Arial"/>
                <w:sz w:val="16"/>
                <w:lang w:val="es-AR"/>
              </w:rPr>
              <w:t>Descripción del Presupuesto</w:t>
            </w:r>
          </w:p>
        </w:tc>
        <w:tc>
          <w:tcPr>
            <w:tcW w:w="326" w:type="pct"/>
            <w:shd w:val="clear" w:color="auto" w:fill="FFFF99"/>
            <w:vAlign w:val="center"/>
          </w:tcPr>
          <w:p w14:paraId="7A786085" w14:textId="77777777" w:rsidR="00333711" w:rsidRPr="00B73F55" w:rsidRDefault="00333711" w:rsidP="000B14EE">
            <w:pPr>
              <w:jc w:val="center"/>
              <w:rPr>
                <w:rFonts w:cs="Arial"/>
                <w:sz w:val="16"/>
                <w:lang w:val="es-AR"/>
              </w:rPr>
            </w:pPr>
            <w:r w:rsidRPr="00B73F55">
              <w:rPr>
                <w:rFonts w:cs="Arial"/>
                <w:sz w:val="16"/>
                <w:lang w:val="es-AR"/>
              </w:rPr>
              <w:t>Monto</w:t>
            </w:r>
          </w:p>
        </w:tc>
      </w:tr>
      <w:tr w:rsidR="00333711" w:rsidRPr="00B73F55" w14:paraId="62D4001E" w14:textId="77777777" w:rsidTr="000B14EE">
        <w:trPr>
          <w:cantSplit/>
          <w:trHeight w:val="179"/>
        </w:trPr>
        <w:tc>
          <w:tcPr>
            <w:tcW w:w="1180" w:type="pct"/>
            <w:vMerge w:val="restart"/>
          </w:tcPr>
          <w:p w14:paraId="7EF72B45" w14:textId="77777777" w:rsidR="00333711" w:rsidRPr="00B73F55" w:rsidRDefault="00333711" w:rsidP="000B14EE">
            <w:pPr>
              <w:spacing w:before="60"/>
              <w:rPr>
                <w:rFonts w:cs="Arial"/>
                <w:b/>
                <w:lang w:val="es-AR"/>
              </w:rPr>
            </w:pPr>
            <w:r w:rsidRPr="00B73F55">
              <w:rPr>
                <w:rFonts w:cs="Arial"/>
                <w:b/>
                <w:lang w:val="es-AR"/>
              </w:rPr>
              <w:t>Producto 1</w:t>
            </w:r>
            <w:r>
              <w:rPr>
                <w:rFonts w:cs="Arial"/>
                <w:b/>
                <w:lang w:val="es-AR"/>
              </w:rPr>
              <w:t>:</w:t>
            </w:r>
          </w:p>
          <w:p w14:paraId="6B43EE2D" w14:textId="77777777" w:rsidR="00333711" w:rsidRDefault="00333711" w:rsidP="000B14EE">
            <w:pPr>
              <w:spacing w:after="0"/>
              <w:ind w:left="180"/>
              <w:rPr>
                <w:rFonts w:cs="Arial"/>
                <w:i/>
                <w:sz w:val="20"/>
                <w:szCs w:val="20"/>
                <w:lang w:val="es-AR"/>
              </w:rPr>
            </w:pPr>
          </w:p>
          <w:p w14:paraId="281514C8" w14:textId="77777777" w:rsidR="00333711" w:rsidRDefault="00333711" w:rsidP="000B14EE">
            <w:pPr>
              <w:spacing w:after="0"/>
              <w:ind w:left="180"/>
              <w:rPr>
                <w:rFonts w:cs="Arial"/>
                <w:i/>
                <w:sz w:val="20"/>
                <w:szCs w:val="20"/>
                <w:lang w:val="es-AR"/>
              </w:rPr>
            </w:pPr>
          </w:p>
          <w:p w14:paraId="4BCB0DCE" w14:textId="77777777" w:rsidR="00333711" w:rsidRPr="00B73F55" w:rsidRDefault="00333711" w:rsidP="000B14EE">
            <w:pPr>
              <w:spacing w:after="0"/>
              <w:rPr>
                <w:rFonts w:cs="Arial"/>
                <w:i/>
                <w:sz w:val="20"/>
                <w:szCs w:val="20"/>
                <w:lang w:val="es-AR"/>
              </w:rPr>
            </w:pPr>
            <w:r w:rsidRPr="00AC4689">
              <w:rPr>
                <w:rFonts w:cs="Arial"/>
                <w:i/>
                <w:sz w:val="20"/>
                <w:szCs w:val="20"/>
                <w:lang w:val="es-AR"/>
              </w:rPr>
              <w:t>Indicador de género</w:t>
            </w:r>
            <w:r>
              <w:rPr>
                <w:rFonts w:cs="Arial"/>
                <w:i/>
                <w:sz w:val="20"/>
                <w:szCs w:val="20"/>
                <w:lang w:val="es-AR"/>
              </w:rPr>
              <w:t xml:space="preserve"> (</w:t>
            </w:r>
            <w:proofErr w:type="spellStart"/>
            <w:r>
              <w:rPr>
                <w:rFonts w:cs="Arial"/>
                <w:i/>
                <w:sz w:val="20"/>
                <w:szCs w:val="20"/>
                <w:lang w:val="es-AR"/>
              </w:rPr>
              <w:t>Gender</w:t>
            </w:r>
            <w:proofErr w:type="spellEnd"/>
            <w:r>
              <w:rPr>
                <w:rFonts w:cs="Arial"/>
                <w:i/>
                <w:sz w:val="20"/>
                <w:szCs w:val="20"/>
                <w:lang w:val="es-AR"/>
              </w:rPr>
              <w:t xml:space="preserve"> </w:t>
            </w:r>
            <w:proofErr w:type="spellStart"/>
            <w:r>
              <w:rPr>
                <w:rFonts w:cs="Arial"/>
                <w:i/>
                <w:sz w:val="20"/>
                <w:szCs w:val="20"/>
                <w:lang w:val="es-AR"/>
              </w:rPr>
              <w:t>Marker</w:t>
            </w:r>
            <w:proofErr w:type="spellEnd"/>
            <w:r>
              <w:rPr>
                <w:rFonts w:cs="Arial"/>
                <w:i/>
                <w:sz w:val="20"/>
                <w:szCs w:val="20"/>
                <w:lang w:val="es-AR"/>
              </w:rPr>
              <w:t>):</w:t>
            </w:r>
          </w:p>
        </w:tc>
        <w:tc>
          <w:tcPr>
            <w:tcW w:w="940" w:type="pct"/>
            <w:vMerge w:val="restart"/>
            <w:vAlign w:val="center"/>
          </w:tcPr>
          <w:p w14:paraId="47DD66CF" w14:textId="77777777" w:rsidR="00333711" w:rsidRPr="00B73F55" w:rsidRDefault="00333711" w:rsidP="00333711">
            <w:pPr>
              <w:numPr>
                <w:ilvl w:val="1"/>
                <w:numId w:val="1"/>
              </w:numPr>
              <w:spacing w:before="40" w:after="0" w:line="240" w:lineRule="auto"/>
              <w:ind w:left="253" w:hanging="253"/>
              <w:rPr>
                <w:rFonts w:cs="Arial"/>
                <w:iCs/>
                <w:sz w:val="16"/>
                <w:lang w:val="es-AR"/>
              </w:rPr>
            </w:pPr>
            <w:r w:rsidRPr="00B73F55">
              <w:rPr>
                <w:rFonts w:cs="Arial"/>
                <w:iCs/>
                <w:sz w:val="16"/>
                <w:lang w:val="es-AR"/>
              </w:rPr>
              <w:t xml:space="preserve">Actividad </w:t>
            </w:r>
          </w:p>
        </w:tc>
        <w:tc>
          <w:tcPr>
            <w:tcW w:w="294" w:type="pct"/>
            <w:vMerge w:val="restart"/>
            <w:vAlign w:val="center"/>
          </w:tcPr>
          <w:p w14:paraId="13BDFE46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3" w:type="pct"/>
            <w:vMerge w:val="restart"/>
            <w:vAlign w:val="center"/>
          </w:tcPr>
          <w:p w14:paraId="7AD08C8E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293" w:type="pct"/>
            <w:vMerge w:val="restart"/>
            <w:vAlign w:val="center"/>
          </w:tcPr>
          <w:p w14:paraId="2DAD2E94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3" w:type="pct"/>
            <w:vMerge w:val="restart"/>
            <w:vAlign w:val="center"/>
          </w:tcPr>
          <w:p w14:paraId="67E0BB81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441" w:type="pct"/>
            <w:vMerge w:val="restart"/>
            <w:vAlign w:val="center"/>
          </w:tcPr>
          <w:p w14:paraId="3386389A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3F3645A3" w14:textId="77777777" w:rsidR="00333711" w:rsidRPr="00B73F55" w:rsidRDefault="00333711" w:rsidP="000B14EE">
            <w:pPr>
              <w:rPr>
                <w:rFonts w:cs="Arial"/>
                <w:sz w:val="16"/>
                <w:szCs w:val="16"/>
                <w:lang w:val="es-AR"/>
              </w:rPr>
            </w:pPr>
          </w:p>
        </w:tc>
        <w:tc>
          <w:tcPr>
            <w:tcW w:w="411" w:type="pct"/>
            <w:vAlign w:val="center"/>
          </w:tcPr>
          <w:p w14:paraId="201A41F4" w14:textId="77777777" w:rsidR="00333711" w:rsidRPr="00B73F55" w:rsidRDefault="00333711" w:rsidP="000B14EE">
            <w:pPr>
              <w:rPr>
                <w:rFonts w:cs="Arial"/>
                <w:sz w:val="16"/>
                <w:szCs w:val="16"/>
                <w:lang w:val="es-AR"/>
              </w:rPr>
            </w:pPr>
          </w:p>
        </w:tc>
        <w:tc>
          <w:tcPr>
            <w:tcW w:w="326" w:type="pct"/>
          </w:tcPr>
          <w:p w14:paraId="2A60E8E9" w14:textId="77777777" w:rsidR="00333711" w:rsidRPr="00B73F55" w:rsidRDefault="00333711" w:rsidP="000B14EE">
            <w:pPr>
              <w:tabs>
                <w:tab w:val="left" w:pos="639"/>
              </w:tabs>
              <w:rPr>
                <w:rFonts w:cs="Arial"/>
                <w:sz w:val="16"/>
                <w:szCs w:val="16"/>
                <w:lang w:val="es-AR"/>
              </w:rPr>
            </w:pPr>
            <w:r w:rsidRPr="00B73F55">
              <w:rPr>
                <w:rFonts w:cs="Arial"/>
                <w:sz w:val="16"/>
                <w:szCs w:val="16"/>
                <w:lang w:val="es-AR"/>
              </w:rPr>
              <w:tab/>
            </w:r>
          </w:p>
        </w:tc>
      </w:tr>
      <w:tr w:rsidR="00333711" w:rsidRPr="00B73F55" w14:paraId="7FAF6BEB" w14:textId="77777777" w:rsidTr="000B14EE">
        <w:trPr>
          <w:cantSplit/>
          <w:trHeight w:val="131"/>
        </w:trPr>
        <w:tc>
          <w:tcPr>
            <w:tcW w:w="1180" w:type="pct"/>
            <w:vMerge/>
          </w:tcPr>
          <w:p w14:paraId="7A15780E" w14:textId="77777777" w:rsidR="00333711" w:rsidRPr="00B73F55" w:rsidRDefault="00333711" w:rsidP="000B14EE">
            <w:pPr>
              <w:spacing w:before="60"/>
              <w:rPr>
                <w:rFonts w:cs="Arial"/>
                <w:b/>
                <w:lang w:val="es-AR"/>
              </w:rPr>
            </w:pPr>
          </w:p>
        </w:tc>
        <w:tc>
          <w:tcPr>
            <w:tcW w:w="940" w:type="pct"/>
            <w:vMerge/>
            <w:vAlign w:val="bottom"/>
          </w:tcPr>
          <w:p w14:paraId="24ABA647" w14:textId="77777777" w:rsidR="00333711" w:rsidRPr="00B73F55" w:rsidRDefault="00333711" w:rsidP="00333711">
            <w:pPr>
              <w:numPr>
                <w:ilvl w:val="1"/>
                <w:numId w:val="1"/>
              </w:numPr>
              <w:spacing w:before="40" w:after="0" w:line="240" w:lineRule="auto"/>
              <w:ind w:left="253" w:hanging="253"/>
              <w:jc w:val="both"/>
              <w:rPr>
                <w:rFonts w:cs="Arial"/>
                <w:iCs/>
                <w:sz w:val="16"/>
                <w:lang w:val="es-AR"/>
              </w:rPr>
            </w:pPr>
          </w:p>
        </w:tc>
        <w:tc>
          <w:tcPr>
            <w:tcW w:w="294" w:type="pct"/>
            <w:vMerge/>
            <w:vAlign w:val="center"/>
          </w:tcPr>
          <w:p w14:paraId="6816A890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3" w:type="pct"/>
            <w:vMerge/>
            <w:vAlign w:val="center"/>
          </w:tcPr>
          <w:p w14:paraId="484D940C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293" w:type="pct"/>
            <w:vMerge/>
            <w:vAlign w:val="center"/>
          </w:tcPr>
          <w:p w14:paraId="6335743D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3" w:type="pct"/>
            <w:vMerge/>
            <w:vAlign w:val="center"/>
          </w:tcPr>
          <w:p w14:paraId="14B926DF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441" w:type="pct"/>
            <w:vMerge/>
            <w:vAlign w:val="center"/>
          </w:tcPr>
          <w:p w14:paraId="1E150345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272B21C5" w14:textId="77777777" w:rsidR="00333711" w:rsidRPr="00B73F55" w:rsidRDefault="00333711" w:rsidP="000B14EE">
            <w:pPr>
              <w:rPr>
                <w:rFonts w:cs="Arial"/>
                <w:sz w:val="16"/>
                <w:szCs w:val="16"/>
                <w:lang w:val="es-AR"/>
              </w:rPr>
            </w:pPr>
          </w:p>
        </w:tc>
        <w:tc>
          <w:tcPr>
            <w:tcW w:w="411" w:type="pct"/>
            <w:vAlign w:val="center"/>
          </w:tcPr>
          <w:p w14:paraId="3CBB42C8" w14:textId="77777777" w:rsidR="00333711" w:rsidRPr="00B73F55" w:rsidRDefault="00333711" w:rsidP="000B14EE">
            <w:pPr>
              <w:rPr>
                <w:rFonts w:cs="Arial"/>
                <w:sz w:val="16"/>
                <w:szCs w:val="16"/>
                <w:lang w:val="es-AR"/>
              </w:rPr>
            </w:pPr>
          </w:p>
        </w:tc>
        <w:tc>
          <w:tcPr>
            <w:tcW w:w="326" w:type="pct"/>
          </w:tcPr>
          <w:p w14:paraId="76FDBFAE" w14:textId="77777777" w:rsidR="00333711" w:rsidRPr="00B73F55" w:rsidRDefault="00333711" w:rsidP="000B14EE">
            <w:pPr>
              <w:rPr>
                <w:rFonts w:cs="Arial"/>
                <w:sz w:val="16"/>
                <w:szCs w:val="16"/>
                <w:lang w:val="es-AR"/>
              </w:rPr>
            </w:pPr>
          </w:p>
        </w:tc>
      </w:tr>
      <w:tr w:rsidR="00333711" w:rsidRPr="00B73F55" w14:paraId="15D1DBD0" w14:textId="77777777" w:rsidTr="000B14EE">
        <w:trPr>
          <w:cantSplit/>
          <w:trHeight w:val="89"/>
        </w:trPr>
        <w:tc>
          <w:tcPr>
            <w:tcW w:w="1180" w:type="pct"/>
            <w:vMerge/>
          </w:tcPr>
          <w:p w14:paraId="07CC245D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940" w:type="pct"/>
            <w:vMerge w:val="restart"/>
            <w:vAlign w:val="center"/>
          </w:tcPr>
          <w:p w14:paraId="3D9BBF5B" w14:textId="77777777" w:rsidR="00333711" w:rsidRPr="00B73F55" w:rsidRDefault="00333711" w:rsidP="000B14EE">
            <w:pPr>
              <w:spacing w:before="40" w:after="0"/>
              <w:rPr>
                <w:rFonts w:cs="Arial"/>
                <w:i/>
                <w:iCs/>
                <w:sz w:val="16"/>
                <w:lang w:val="es-AR"/>
              </w:rPr>
            </w:pPr>
            <w:r w:rsidRPr="00B73F55">
              <w:rPr>
                <w:rFonts w:cs="Arial"/>
                <w:iCs/>
                <w:sz w:val="16"/>
                <w:lang w:val="es-AR"/>
              </w:rPr>
              <w:t>1.2 Actividad</w:t>
            </w:r>
          </w:p>
        </w:tc>
        <w:tc>
          <w:tcPr>
            <w:tcW w:w="294" w:type="pct"/>
            <w:vMerge w:val="restart"/>
            <w:vAlign w:val="center"/>
          </w:tcPr>
          <w:p w14:paraId="1B08C90C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3" w:type="pct"/>
            <w:vMerge w:val="restart"/>
            <w:vAlign w:val="center"/>
          </w:tcPr>
          <w:p w14:paraId="3B1593AC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293" w:type="pct"/>
            <w:vMerge w:val="restart"/>
            <w:vAlign w:val="center"/>
          </w:tcPr>
          <w:p w14:paraId="45CEFDCF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3" w:type="pct"/>
            <w:vMerge w:val="restart"/>
            <w:vAlign w:val="center"/>
          </w:tcPr>
          <w:p w14:paraId="30EBBD40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441" w:type="pct"/>
            <w:vMerge w:val="restart"/>
            <w:vAlign w:val="center"/>
          </w:tcPr>
          <w:p w14:paraId="5EC80BED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3B7E6E78" w14:textId="77777777" w:rsidR="00333711" w:rsidRPr="00B73F55" w:rsidRDefault="00333711" w:rsidP="000B14EE">
            <w:pPr>
              <w:rPr>
                <w:rFonts w:cs="Arial"/>
                <w:sz w:val="16"/>
                <w:szCs w:val="16"/>
                <w:lang w:val="es-AR"/>
              </w:rPr>
            </w:pPr>
          </w:p>
        </w:tc>
        <w:tc>
          <w:tcPr>
            <w:tcW w:w="411" w:type="pct"/>
            <w:vAlign w:val="center"/>
          </w:tcPr>
          <w:p w14:paraId="7C60D698" w14:textId="77777777" w:rsidR="00333711" w:rsidRPr="00B73F55" w:rsidRDefault="00333711" w:rsidP="000B14EE">
            <w:pPr>
              <w:rPr>
                <w:rFonts w:cs="Arial"/>
                <w:sz w:val="16"/>
                <w:szCs w:val="16"/>
                <w:lang w:val="es-AR"/>
              </w:rPr>
            </w:pPr>
          </w:p>
        </w:tc>
        <w:tc>
          <w:tcPr>
            <w:tcW w:w="326" w:type="pct"/>
          </w:tcPr>
          <w:p w14:paraId="2A157FBA" w14:textId="77777777" w:rsidR="00333711" w:rsidRPr="00B73F55" w:rsidRDefault="00333711" w:rsidP="000B14EE">
            <w:pPr>
              <w:rPr>
                <w:rFonts w:cs="Arial"/>
                <w:sz w:val="16"/>
                <w:szCs w:val="16"/>
                <w:lang w:val="es-AR"/>
              </w:rPr>
            </w:pPr>
          </w:p>
        </w:tc>
      </w:tr>
      <w:tr w:rsidR="00333711" w:rsidRPr="00B73F55" w14:paraId="4C7A5F10" w14:textId="77777777" w:rsidTr="000B14EE">
        <w:trPr>
          <w:cantSplit/>
          <w:trHeight w:val="87"/>
        </w:trPr>
        <w:tc>
          <w:tcPr>
            <w:tcW w:w="1180" w:type="pct"/>
            <w:vMerge/>
          </w:tcPr>
          <w:p w14:paraId="2EEA7ADA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940" w:type="pct"/>
            <w:vMerge/>
            <w:vAlign w:val="center"/>
          </w:tcPr>
          <w:p w14:paraId="7477D130" w14:textId="77777777" w:rsidR="00333711" w:rsidRPr="00B73F55" w:rsidRDefault="00333711" w:rsidP="000B14EE">
            <w:pPr>
              <w:spacing w:before="40" w:after="0"/>
              <w:rPr>
                <w:rFonts w:cs="Arial"/>
                <w:iCs/>
                <w:sz w:val="16"/>
                <w:lang w:val="es-AR"/>
              </w:rPr>
            </w:pPr>
          </w:p>
        </w:tc>
        <w:tc>
          <w:tcPr>
            <w:tcW w:w="294" w:type="pct"/>
            <w:vMerge/>
            <w:vAlign w:val="center"/>
          </w:tcPr>
          <w:p w14:paraId="33A11008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3" w:type="pct"/>
            <w:vMerge/>
            <w:vAlign w:val="center"/>
          </w:tcPr>
          <w:p w14:paraId="44F0C478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293" w:type="pct"/>
            <w:vMerge/>
            <w:vAlign w:val="center"/>
          </w:tcPr>
          <w:p w14:paraId="63AE06F5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3" w:type="pct"/>
            <w:vMerge/>
            <w:vAlign w:val="center"/>
          </w:tcPr>
          <w:p w14:paraId="264DDD44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441" w:type="pct"/>
            <w:vMerge/>
            <w:vAlign w:val="center"/>
          </w:tcPr>
          <w:p w14:paraId="142E41A3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4D98CC14" w14:textId="77777777" w:rsidR="00333711" w:rsidRPr="00B73F55" w:rsidRDefault="00333711" w:rsidP="000B14EE">
            <w:pPr>
              <w:rPr>
                <w:rFonts w:cs="Arial"/>
                <w:sz w:val="16"/>
                <w:szCs w:val="16"/>
                <w:lang w:val="es-AR"/>
              </w:rPr>
            </w:pPr>
          </w:p>
        </w:tc>
        <w:tc>
          <w:tcPr>
            <w:tcW w:w="411" w:type="pct"/>
            <w:vAlign w:val="center"/>
          </w:tcPr>
          <w:p w14:paraId="79D9E824" w14:textId="77777777" w:rsidR="00333711" w:rsidRPr="00B73F55" w:rsidRDefault="00333711" w:rsidP="000B14EE">
            <w:pPr>
              <w:rPr>
                <w:rFonts w:cs="Arial"/>
                <w:sz w:val="16"/>
                <w:szCs w:val="16"/>
                <w:lang w:val="es-AR"/>
              </w:rPr>
            </w:pPr>
          </w:p>
        </w:tc>
        <w:tc>
          <w:tcPr>
            <w:tcW w:w="326" w:type="pct"/>
          </w:tcPr>
          <w:p w14:paraId="37AB94DB" w14:textId="77777777" w:rsidR="00333711" w:rsidRPr="00B73F55" w:rsidRDefault="00333711" w:rsidP="000B14EE">
            <w:pPr>
              <w:rPr>
                <w:rFonts w:cs="Arial"/>
                <w:sz w:val="16"/>
                <w:szCs w:val="16"/>
                <w:lang w:val="es-AR"/>
              </w:rPr>
            </w:pPr>
          </w:p>
        </w:tc>
      </w:tr>
      <w:tr w:rsidR="00333711" w:rsidRPr="00B73F55" w14:paraId="16D8B9C7" w14:textId="77777777" w:rsidTr="000B14EE">
        <w:trPr>
          <w:cantSplit/>
          <w:trHeight w:val="70"/>
        </w:trPr>
        <w:tc>
          <w:tcPr>
            <w:tcW w:w="1180" w:type="pct"/>
            <w:vMerge/>
          </w:tcPr>
          <w:p w14:paraId="0D9DC9EC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940" w:type="pct"/>
            <w:vMerge/>
            <w:vAlign w:val="center"/>
          </w:tcPr>
          <w:p w14:paraId="795825CB" w14:textId="77777777" w:rsidR="00333711" w:rsidRPr="00B73F55" w:rsidRDefault="00333711" w:rsidP="000B14EE">
            <w:pPr>
              <w:spacing w:before="40" w:after="0"/>
              <w:rPr>
                <w:rFonts w:cs="Arial"/>
                <w:iCs/>
                <w:sz w:val="16"/>
                <w:lang w:val="es-AR"/>
              </w:rPr>
            </w:pPr>
          </w:p>
        </w:tc>
        <w:tc>
          <w:tcPr>
            <w:tcW w:w="294" w:type="pct"/>
            <w:vMerge/>
            <w:vAlign w:val="center"/>
          </w:tcPr>
          <w:p w14:paraId="45AECC64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3" w:type="pct"/>
            <w:vMerge/>
            <w:vAlign w:val="center"/>
          </w:tcPr>
          <w:p w14:paraId="5DE3E4AE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293" w:type="pct"/>
            <w:vMerge/>
            <w:vAlign w:val="center"/>
          </w:tcPr>
          <w:p w14:paraId="0AC8C493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3" w:type="pct"/>
            <w:vMerge/>
            <w:vAlign w:val="center"/>
          </w:tcPr>
          <w:p w14:paraId="5329FB51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441" w:type="pct"/>
            <w:vMerge/>
            <w:vAlign w:val="center"/>
          </w:tcPr>
          <w:p w14:paraId="0C9B29F2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469" w:type="pct"/>
            <w:gridSpan w:val="3"/>
            <w:vAlign w:val="center"/>
          </w:tcPr>
          <w:p w14:paraId="37A4E263" w14:textId="77777777" w:rsidR="00333711" w:rsidRPr="00B73F55" w:rsidRDefault="00333711" w:rsidP="000B14EE">
            <w:pPr>
              <w:rPr>
                <w:rFonts w:cs="Arial"/>
                <w:sz w:val="16"/>
                <w:szCs w:val="16"/>
                <w:lang w:val="es-AR"/>
              </w:rPr>
            </w:pPr>
          </w:p>
        </w:tc>
        <w:tc>
          <w:tcPr>
            <w:tcW w:w="411" w:type="pct"/>
            <w:vAlign w:val="center"/>
          </w:tcPr>
          <w:p w14:paraId="4B8DAFA7" w14:textId="77777777" w:rsidR="00333711" w:rsidRPr="00B73F55" w:rsidRDefault="00333711" w:rsidP="000B14EE">
            <w:pPr>
              <w:rPr>
                <w:rFonts w:cs="Arial"/>
                <w:sz w:val="16"/>
                <w:szCs w:val="16"/>
                <w:lang w:val="es-AR"/>
              </w:rPr>
            </w:pPr>
          </w:p>
        </w:tc>
        <w:tc>
          <w:tcPr>
            <w:tcW w:w="326" w:type="pct"/>
          </w:tcPr>
          <w:p w14:paraId="159882A5" w14:textId="77777777" w:rsidR="00333711" w:rsidRPr="00B73F55" w:rsidRDefault="00333711" w:rsidP="000B14EE">
            <w:pPr>
              <w:rPr>
                <w:rFonts w:cs="Arial"/>
                <w:sz w:val="16"/>
                <w:szCs w:val="16"/>
                <w:lang w:val="es-AR"/>
              </w:rPr>
            </w:pPr>
          </w:p>
        </w:tc>
      </w:tr>
      <w:tr w:rsidR="00333711" w:rsidRPr="00B73F55" w14:paraId="103253DD" w14:textId="77777777" w:rsidTr="000B14EE">
        <w:trPr>
          <w:cantSplit/>
          <w:trHeight w:val="90"/>
        </w:trPr>
        <w:tc>
          <w:tcPr>
            <w:tcW w:w="1180" w:type="pct"/>
            <w:vMerge/>
            <w:shd w:val="clear" w:color="auto" w:fill="CCCCCC"/>
          </w:tcPr>
          <w:p w14:paraId="135BC5DC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25619" w14:textId="77777777" w:rsidR="00333711" w:rsidRPr="00B73F55" w:rsidRDefault="00333711" w:rsidP="000B14EE">
            <w:pPr>
              <w:spacing w:before="40" w:after="0"/>
              <w:rPr>
                <w:rFonts w:cs="Arial"/>
                <w:lang w:val="es-AR"/>
              </w:rPr>
            </w:pPr>
            <w:r w:rsidRPr="00B73F55">
              <w:rPr>
                <w:rFonts w:cs="Arial"/>
                <w:iCs/>
                <w:sz w:val="16"/>
                <w:lang w:val="es-AR"/>
              </w:rPr>
              <w:t xml:space="preserve">1.3 Actividad 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DDA5E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F2774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98F24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5379C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34C37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FAD3B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55C57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14:paraId="2E446062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</w:tr>
      <w:tr w:rsidR="00333711" w:rsidRPr="00B73F55" w14:paraId="63ABCE41" w14:textId="77777777" w:rsidTr="000B14EE">
        <w:trPr>
          <w:cantSplit/>
          <w:trHeight w:val="377"/>
        </w:trPr>
        <w:tc>
          <w:tcPr>
            <w:tcW w:w="1180" w:type="pct"/>
            <w:vMerge/>
            <w:shd w:val="clear" w:color="auto" w:fill="CCCCCC"/>
          </w:tcPr>
          <w:p w14:paraId="75C80AF7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14:paraId="1659A317" w14:textId="77777777" w:rsidR="00333711" w:rsidRPr="00B73F55" w:rsidRDefault="00333711" w:rsidP="000B14EE">
            <w:pPr>
              <w:spacing w:before="60"/>
              <w:rPr>
                <w:rFonts w:cs="Arial"/>
                <w:iCs/>
                <w:sz w:val="16"/>
                <w:lang w:val="es-AR"/>
              </w:rPr>
            </w:pPr>
            <w:r w:rsidRPr="00B73F55">
              <w:rPr>
                <w:rFonts w:cs="Arial"/>
                <w:iCs/>
                <w:sz w:val="16"/>
                <w:lang w:val="es-AR"/>
              </w:rPr>
              <w:t>MONITOREO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2587D" w14:textId="77777777" w:rsidR="00333711" w:rsidRPr="00B73F55" w:rsidRDefault="00333711" w:rsidP="000B14EE">
            <w:pPr>
              <w:spacing w:after="0"/>
              <w:rPr>
                <w:rFonts w:cs="Arial"/>
                <w:lang w:val="es-AR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9708E" w14:textId="77777777" w:rsidR="00333711" w:rsidRPr="00B73F55" w:rsidRDefault="00333711" w:rsidP="000B14EE">
            <w:pPr>
              <w:spacing w:after="0"/>
              <w:rPr>
                <w:rFonts w:cs="Arial"/>
                <w:lang w:val="es-AR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FB374" w14:textId="77777777" w:rsidR="00333711" w:rsidRPr="00B73F55" w:rsidRDefault="00333711" w:rsidP="000B14EE">
            <w:pPr>
              <w:spacing w:after="0"/>
              <w:rPr>
                <w:rFonts w:cs="Arial"/>
                <w:lang w:val="es-AR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44801" w14:textId="77777777" w:rsidR="00333711" w:rsidRPr="00B73F55" w:rsidRDefault="00333711" w:rsidP="000B14EE">
            <w:pPr>
              <w:spacing w:after="0"/>
              <w:rPr>
                <w:rFonts w:cs="Arial"/>
                <w:lang w:val="es-AR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B0031" w14:textId="77777777" w:rsidR="00333711" w:rsidRPr="00B73F55" w:rsidRDefault="00333711" w:rsidP="000B14EE">
            <w:pPr>
              <w:spacing w:after="0"/>
              <w:rPr>
                <w:rFonts w:cs="Arial"/>
                <w:lang w:val="es-AR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3299F" w14:textId="77777777" w:rsidR="00333711" w:rsidRPr="00B73F55" w:rsidRDefault="00333711" w:rsidP="000B14EE">
            <w:pPr>
              <w:spacing w:after="0"/>
              <w:rPr>
                <w:rFonts w:cs="Arial"/>
                <w:lang w:val="es-AR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0A016" w14:textId="77777777" w:rsidR="00333711" w:rsidRPr="00B73F55" w:rsidRDefault="00333711" w:rsidP="000B14EE">
            <w:pPr>
              <w:spacing w:after="0"/>
              <w:rPr>
                <w:rFonts w:cs="Arial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14:paraId="6ECA5856" w14:textId="77777777" w:rsidR="00333711" w:rsidRPr="00B73F55" w:rsidRDefault="00333711" w:rsidP="000B14EE">
            <w:pPr>
              <w:spacing w:after="0"/>
              <w:rPr>
                <w:rFonts w:cs="Arial"/>
                <w:lang w:val="es-AR"/>
              </w:rPr>
            </w:pPr>
          </w:p>
        </w:tc>
      </w:tr>
      <w:tr w:rsidR="00333711" w:rsidRPr="00B73F55" w14:paraId="70E59406" w14:textId="77777777" w:rsidTr="000B14EE">
        <w:trPr>
          <w:cantSplit/>
          <w:trHeight w:val="377"/>
        </w:trPr>
        <w:tc>
          <w:tcPr>
            <w:tcW w:w="1180" w:type="pct"/>
            <w:vMerge/>
            <w:tcBorders>
              <w:bottom w:val="single" w:sz="4" w:space="0" w:color="auto"/>
            </w:tcBorders>
          </w:tcPr>
          <w:p w14:paraId="51148CEC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494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C6F1680" w14:textId="77777777" w:rsidR="00333711" w:rsidRPr="00B73F55" w:rsidRDefault="00333711" w:rsidP="000B14EE">
            <w:pPr>
              <w:spacing w:after="0"/>
              <w:rPr>
                <w:rFonts w:cs="Arial"/>
                <w:b/>
                <w:sz w:val="20"/>
                <w:szCs w:val="20"/>
                <w:lang w:val="es-AR"/>
              </w:rPr>
            </w:pPr>
            <w:r w:rsidRPr="00B73F55">
              <w:rPr>
                <w:rFonts w:cs="Arial"/>
                <w:b/>
                <w:sz w:val="20"/>
                <w:szCs w:val="20"/>
                <w:lang w:val="es-AR"/>
              </w:rPr>
              <w:t>Subtotal para el Producto 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CBEDB07" w14:textId="77777777" w:rsidR="00333711" w:rsidRPr="00B73F55" w:rsidRDefault="00333711" w:rsidP="000B14EE">
            <w:pPr>
              <w:spacing w:after="0"/>
              <w:rPr>
                <w:rFonts w:cs="Arial"/>
                <w:lang w:val="es-AR"/>
              </w:rPr>
            </w:pPr>
          </w:p>
        </w:tc>
      </w:tr>
      <w:tr w:rsidR="00333711" w:rsidRPr="00B73F55" w14:paraId="6D3A2CF4" w14:textId="77777777" w:rsidTr="000B14EE">
        <w:trPr>
          <w:cantSplit/>
          <w:trHeight w:val="90"/>
        </w:trPr>
        <w:tc>
          <w:tcPr>
            <w:tcW w:w="1180" w:type="pct"/>
            <w:vMerge w:val="restart"/>
          </w:tcPr>
          <w:p w14:paraId="326CAD61" w14:textId="77777777" w:rsidR="00333711" w:rsidRPr="00B73F55" w:rsidRDefault="00333711" w:rsidP="000B14EE">
            <w:pPr>
              <w:spacing w:before="60"/>
              <w:rPr>
                <w:rFonts w:cs="Arial"/>
                <w:b/>
                <w:lang w:val="es-AR"/>
              </w:rPr>
            </w:pPr>
            <w:r w:rsidRPr="00B73F55">
              <w:rPr>
                <w:rFonts w:cs="Arial"/>
                <w:b/>
                <w:lang w:val="es-AR"/>
              </w:rPr>
              <w:t>Producto 2</w:t>
            </w:r>
            <w:r>
              <w:rPr>
                <w:rFonts w:cs="Arial"/>
                <w:b/>
                <w:lang w:val="es-AR"/>
              </w:rPr>
              <w:t>:</w:t>
            </w:r>
          </w:p>
          <w:p w14:paraId="0E443E2E" w14:textId="77777777" w:rsidR="00333711" w:rsidRDefault="00333711" w:rsidP="000B14EE">
            <w:pPr>
              <w:rPr>
                <w:rFonts w:cs="Arial"/>
                <w:i/>
                <w:sz w:val="20"/>
                <w:szCs w:val="20"/>
                <w:lang w:val="es-AR"/>
              </w:rPr>
            </w:pPr>
          </w:p>
          <w:p w14:paraId="6B121950" w14:textId="77777777" w:rsidR="00333711" w:rsidRPr="00AC4689" w:rsidRDefault="00333711" w:rsidP="000B14EE">
            <w:pPr>
              <w:spacing w:after="0"/>
              <w:rPr>
                <w:rFonts w:cs="Arial"/>
                <w:i/>
                <w:sz w:val="20"/>
                <w:szCs w:val="20"/>
                <w:lang w:val="es-AR"/>
              </w:rPr>
            </w:pPr>
            <w:r w:rsidRPr="00AC4689">
              <w:rPr>
                <w:rFonts w:cs="Arial"/>
                <w:i/>
                <w:sz w:val="20"/>
                <w:szCs w:val="20"/>
                <w:lang w:val="es-AR"/>
              </w:rPr>
              <w:t>Indicador de género</w:t>
            </w:r>
            <w:r>
              <w:rPr>
                <w:rFonts w:cs="Arial"/>
                <w:i/>
                <w:sz w:val="20"/>
                <w:szCs w:val="20"/>
                <w:lang w:val="es-AR"/>
              </w:rPr>
              <w:t xml:space="preserve"> (</w:t>
            </w:r>
            <w:proofErr w:type="spellStart"/>
            <w:r>
              <w:rPr>
                <w:rFonts w:cs="Arial"/>
                <w:i/>
                <w:sz w:val="20"/>
                <w:szCs w:val="20"/>
                <w:lang w:val="es-AR"/>
              </w:rPr>
              <w:t>Gender</w:t>
            </w:r>
            <w:proofErr w:type="spellEnd"/>
            <w:r>
              <w:rPr>
                <w:rFonts w:cs="Arial"/>
                <w:i/>
                <w:sz w:val="20"/>
                <w:szCs w:val="20"/>
                <w:lang w:val="es-AR"/>
              </w:rPr>
              <w:t xml:space="preserve"> </w:t>
            </w:r>
            <w:proofErr w:type="spellStart"/>
            <w:r>
              <w:rPr>
                <w:rFonts w:cs="Arial"/>
                <w:i/>
                <w:sz w:val="20"/>
                <w:szCs w:val="20"/>
                <w:lang w:val="es-AR"/>
              </w:rPr>
              <w:t>Marker</w:t>
            </w:r>
            <w:proofErr w:type="spellEnd"/>
            <w:r>
              <w:rPr>
                <w:rFonts w:cs="Arial"/>
                <w:i/>
                <w:sz w:val="20"/>
                <w:szCs w:val="20"/>
                <w:lang w:val="es-AR"/>
              </w:rPr>
              <w:t>):</w:t>
            </w:r>
          </w:p>
          <w:p w14:paraId="30621184" w14:textId="77777777" w:rsidR="00333711" w:rsidRPr="00B73F55" w:rsidRDefault="00333711" w:rsidP="000B14EE">
            <w:pPr>
              <w:spacing w:after="0"/>
              <w:ind w:left="180"/>
              <w:rPr>
                <w:rFonts w:cs="Arial"/>
                <w:lang w:val="es-AR"/>
              </w:rPr>
            </w:pPr>
          </w:p>
        </w:tc>
        <w:tc>
          <w:tcPr>
            <w:tcW w:w="940" w:type="pct"/>
            <w:tcBorders>
              <w:top w:val="single" w:sz="4" w:space="0" w:color="auto"/>
            </w:tcBorders>
            <w:vAlign w:val="center"/>
          </w:tcPr>
          <w:p w14:paraId="3D46CDBE" w14:textId="77777777" w:rsidR="00333711" w:rsidRPr="00B73F55" w:rsidRDefault="00333711" w:rsidP="000B14EE">
            <w:pPr>
              <w:spacing w:after="0"/>
              <w:rPr>
                <w:rFonts w:cs="Arial"/>
                <w:lang w:val="es-AR"/>
              </w:rPr>
            </w:pPr>
            <w:r w:rsidRPr="00B73F55">
              <w:rPr>
                <w:rFonts w:cs="Arial"/>
                <w:iCs/>
                <w:sz w:val="16"/>
                <w:lang w:val="es-AR"/>
              </w:rPr>
              <w:t xml:space="preserve">2.1 Actividad </w:t>
            </w: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14:paraId="604FD53A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14:paraId="71B3FECA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14:paraId="21427ABA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14:paraId="0E6B086A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vAlign w:val="center"/>
          </w:tcPr>
          <w:p w14:paraId="3B2E91FD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14:paraId="04A37BB1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</w:tcBorders>
            <w:vAlign w:val="center"/>
          </w:tcPr>
          <w:p w14:paraId="0ECCF48B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auto"/>
            </w:tcBorders>
          </w:tcPr>
          <w:p w14:paraId="67CE37A9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</w:tr>
      <w:tr w:rsidR="00333711" w:rsidRPr="00B73F55" w14:paraId="6FD2CD48" w14:textId="77777777" w:rsidTr="000B14EE">
        <w:trPr>
          <w:cantSplit/>
          <w:trHeight w:val="404"/>
        </w:trPr>
        <w:tc>
          <w:tcPr>
            <w:tcW w:w="1180" w:type="pct"/>
            <w:vMerge/>
          </w:tcPr>
          <w:p w14:paraId="6BDB6F52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940" w:type="pct"/>
            <w:vAlign w:val="center"/>
          </w:tcPr>
          <w:p w14:paraId="5C4A7F2B" w14:textId="77777777" w:rsidR="00333711" w:rsidRPr="00B73F55" w:rsidRDefault="00333711" w:rsidP="000B14EE">
            <w:pPr>
              <w:spacing w:after="0"/>
              <w:rPr>
                <w:rFonts w:cs="Arial"/>
                <w:lang w:val="es-AR"/>
              </w:rPr>
            </w:pPr>
            <w:r w:rsidRPr="00B73F55">
              <w:rPr>
                <w:rFonts w:cs="Arial"/>
                <w:iCs/>
                <w:sz w:val="16"/>
                <w:lang w:val="es-AR"/>
              </w:rPr>
              <w:t>2.2 Actividad</w:t>
            </w:r>
          </w:p>
        </w:tc>
        <w:tc>
          <w:tcPr>
            <w:tcW w:w="294" w:type="pct"/>
            <w:vAlign w:val="center"/>
          </w:tcPr>
          <w:p w14:paraId="30FD817E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3" w:type="pct"/>
            <w:vAlign w:val="center"/>
          </w:tcPr>
          <w:p w14:paraId="085D95B2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293" w:type="pct"/>
            <w:vAlign w:val="center"/>
          </w:tcPr>
          <w:p w14:paraId="094475C1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3" w:type="pct"/>
            <w:vAlign w:val="center"/>
          </w:tcPr>
          <w:p w14:paraId="22662769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499" w:type="pct"/>
            <w:gridSpan w:val="2"/>
            <w:vAlign w:val="center"/>
          </w:tcPr>
          <w:p w14:paraId="4402A6C2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53" w:type="pct"/>
            <w:vAlign w:val="center"/>
          </w:tcPr>
          <w:p w14:paraId="34C4427C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469" w:type="pct"/>
            <w:gridSpan w:val="2"/>
            <w:vAlign w:val="center"/>
          </w:tcPr>
          <w:p w14:paraId="68375900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6" w:type="pct"/>
          </w:tcPr>
          <w:p w14:paraId="2E5E398E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</w:tr>
      <w:tr w:rsidR="00333711" w:rsidRPr="00B73F55" w14:paraId="6D1B7EAE" w14:textId="77777777" w:rsidTr="000B14EE">
        <w:trPr>
          <w:cantSplit/>
          <w:trHeight w:val="350"/>
        </w:trPr>
        <w:tc>
          <w:tcPr>
            <w:tcW w:w="1180" w:type="pct"/>
            <w:vMerge/>
          </w:tcPr>
          <w:p w14:paraId="051A350D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940" w:type="pct"/>
          </w:tcPr>
          <w:p w14:paraId="5971EACB" w14:textId="77777777" w:rsidR="00333711" w:rsidRPr="00B73F55" w:rsidRDefault="00333711" w:rsidP="000B14EE">
            <w:pPr>
              <w:spacing w:before="40" w:after="0"/>
              <w:rPr>
                <w:rFonts w:cs="Arial"/>
                <w:iCs/>
                <w:sz w:val="16"/>
                <w:lang w:val="es-AR"/>
              </w:rPr>
            </w:pPr>
            <w:r w:rsidRPr="00B73F55">
              <w:rPr>
                <w:rFonts w:cs="Arial"/>
                <w:iCs/>
                <w:sz w:val="16"/>
                <w:lang w:val="es-AR"/>
              </w:rPr>
              <w:t xml:space="preserve">2.3 Actividad </w:t>
            </w:r>
          </w:p>
        </w:tc>
        <w:tc>
          <w:tcPr>
            <w:tcW w:w="294" w:type="pct"/>
            <w:vAlign w:val="center"/>
          </w:tcPr>
          <w:p w14:paraId="02495AFF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3" w:type="pct"/>
            <w:vAlign w:val="center"/>
          </w:tcPr>
          <w:p w14:paraId="533495AB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293" w:type="pct"/>
            <w:vAlign w:val="center"/>
          </w:tcPr>
          <w:p w14:paraId="235EA155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3" w:type="pct"/>
            <w:vAlign w:val="center"/>
          </w:tcPr>
          <w:p w14:paraId="00600D0E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499" w:type="pct"/>
            <w:gridSpan w:val="2"/>
            <w:vAlign w:val="center"/>
          </w:tcPr>
          <w:p w14:paraId="7FE17706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53" w:type="pct"/>
            <w:vAlign w:val="center"/>
          </w:tcPr>
          <w:p w14:paraId="07A01014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469" w:type="pct"/>
            <w:gridSpan w:val="2"/>
            <w:vAlign w:val="center"/>
          </w:tcPr>
          <w:p w14:paraId="22958A89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6" w:type="pct"/>
          </w:tcPr>
          <w:p w14:paraId="5DF0773E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</w:tr>
      <w:tr w:rsidR="00333711" w:rsidRPr="00B73F55" w14:paraId="14FEF96A" w14:textId="77777777" w:rsidTr="000B14EE">
        <w:trPr>
          <w:cantSplit/>
          <w:trHeight w:val="340"/>
        </w:trPr>
        <w:tc>
          <w:tcPr>
            <w:tcW w:w="1180" w:type="pct"/>
            <w:vMerge/>
          </w:tcPr>
          <w:p w14:paraId="52D7CE66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940" w:type="pct"/>
          </w:tcPr>
          <w:p w14:paraId="3C15FC31" w14:textId="77777777" w:rsidR="00333711" w:rsidRPr="00B73F55" w:rsidRDefault="00333711" w:rsidP="000B14EE">
            <w:pPr>
              <w:spacing w:before="60"/>
              <w:rPr>
                <w:rFonts w:cs="Arial"/>
                <w:iCs/>
                <w:sz w:val="16"/>
                <w:lang w:val="es-AR"/>
              </w:rPr>
            </w:pPr>
            <w:r w:rsidRPr="00B73F55">
              <w:rPr>
                <w:rFonts w:cs="Arial"/>
                <w:iCs/>
                <w:sz w:val="16"/>
                <w:lang w:val="es-AR"/>
              </w:rPr>
              <w:t>MONITOREO</w:t>
            </w:r>
          </w:p>
        </w:tc>
        <w:tc>
          <w:tcPr>
            <w:tcW w:w="294" w:type="pct"/>
            <w:vAlign w:val="center"/>
          </w:tcPr>
          <w:p w14:paraId="3278B52D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3" w:type="pct"/>
            <w:vAlign w:val="center"/>
          </w:tcPr>
          <w:p w14:paraId="5BCB3CDD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293" w:type="pct"/>
            <w:vAlign w:val="center"/>
          </w:tcPr>
          <w:p w14:paraId="1EEAC8FF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3" w:type="pct"/>
            <w:vAlign w:val="center"/>
          </w:tcPr>
          <w:p w14:paraId="302DA8E4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499" w:type="pct"/>
            <w:gridSpan w:val="2"/>
            <w:vAlign w:val="center"/>
          </w:tcPr>
          <w:p w14:paraId="62B50CE4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53" w:type="pct"/>
            <w:vAlign w:val="center"/>
          </w:tcPr>
          <w:p w14:paraId="56BC6D67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469" w:type="pct"/>
            <w:gridSpan w:val="2"/>
            <w:vAlign w:val="center"/>
          </w:tcPr>
          <w:p w14:paraId="15BDFBCF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6" w:type="pct"/>
          </w:tcPr>
          <w:p w14:paraId="3472038D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</w:tr>
      <w:tr w:rsidR="00333711" w:rsidRPr="00B73F55" w14:paraId="2A21B55D" w14:textId="77777777" w:rsidTr="000B14EE">
        <w:trPr>
          <w:cantSplit/>
          <w:trHeight w:val="340"/>
        </w:trPr>
        <w:tc>
          <w:tcPr>
            <w:tcW w:w="1180" w:type="pct"/>
            <w:vMerge/>
          </w:tcPr>
          <w:p w14:paraId="14B30C09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494" w:type="pct"/>
            <w:gridSpan w:val="10"/>
            <w:shd w:val="clear" w:color="auto" w:fill="F2F2F2"/>
            <w:vAlign w:val="center"/>
          </w:tcPr>
          <w:p w14:paraId="33E17569" w14:textId="77777777" w:rsidR="00333711" w:rsidRPr="00B73F55" w:rsidRDefault="00333711" w:rsidP="000B14EE">
            <w:pPr>
              <w:rPr>
                <w:rFonts w:cs="Arial"/>
                <w:sz w:val="20"/>
                <w:szCs w:val="20"/>
                <w:lang w:val="es-AR"/>
              </w:rPr>
            </w:pPr>
            <w:r w:rsidRPr="00B73F55">
              <w:rPr>
                <w:rFonts w:cs="Arial"/>
                <w:b/>
                <w:sz w:val="20"/>
                <w:szCs w:val="20"/>
                <w:lang w:val="es-AR"/>
              </w:rPr>
              <w:t>Subtotal para el Producto 2</w:t>
            </w:r>
          </w:p>
        </w:tc>
        <w:tc>
          <w:tcPr>
            <w:tcW w:w="326" w:type="pct"/>
            <w:shd w:val="clear" w:color="auto" w:fill="F2F2F2"/>
          </w:tcPr>
          <w:p w14:paraId="6B620333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</w:tr>
      <w:tr w:rsidR="00333711" w:rsidRPr="00B73F55" w14:paraId="49794558" w14:textId="77777777" w:rsidTr="000B14EE">
        <w:trPr>
          <w:cantSplit/>
          <w:trHeight w:val="340"/>
        </w:trPr>
        <w:tc>
          <w:tcPr>
            <w:tcW w:w="1180" w:type="pct"/>
          </w:tcPr>
          <w:p w14:paraId="6A3771BF" w14:textId="77777777" w:rsidR="00333711" w:rsidRPr="00B73F55" w:rsidRDefault="00333711" w:rsidP="000B14EE">
            <w:pPr>
              <w:rPr>
                <w:rFonts w:cs="Arial"/>
                <w:b/>
                <w:lang w:val="es-AR"/>
              </w:rPr>
            </w:pPr>
            <w:r w:rsidRPr="00B73F55">
              <w:rPr>
                <w:rFonts w:cs="Arial"/>
                <w:b/>
                <w:lang w:val="es-AR"/>
              </w:rPr>
              <w:t xml:space="preserve">Evaluación </w:t>
            </w:r>
            <w:r w:rsidRPr="00B73F55">
              <w:rPr>
                <w:rFonts w:cs="Arial"/>
                <w:i/>
                <w:lang w:val="es-AR"/>
              </w:rPr>
              <w:t>(según corresponda)</w:t>
            </w:r>
          </w:p>
        </w:tc>
        <w:tc>
          <w:tcPr>
            <w:tcW w:w="940" w:type="pct"/>
          </w:tcPr>
          <w:p w14:paraId="6C1398BB" w14:textId="77777777" w:rsidR="00333711" w:rsidRPr="00B73F55" w:rsidRDefault="00333711" w:rsidP="000B14EE">
            <w:pPr>
              <w:spacing w:before="40" w:after="0"/>
              <w:rPr>
                <w:rFonts w:cs="Arial"/>
                <w:iCs/>
                <w:sz w:val="16"/>
                <w:lang w:val="es-AR"/>
              </w:rPr>
            </w:pPr>
            <w:r w:rsidRPr="00B73F55">
              <w:rPr>
                <w:rFonts w:cs="Arial"/>
                <w:iCs/>
                <w:sz w:val="16"/>
                <w:lang w:val="es-AR"/>
              </w:rPr>
              <w:t>EVALUAC</w:t>
            </w:r>
            <w:r>
              <w:rPr>
                <w:rFonts w:cs="Arial"/>
                <w:iCs/>
                <w:sz w:val="16"/>
                <w:lang w:val="es-AR"/>
              </w:rPr>
              <w:t>I</w:t>
            </w:r>
            <w:r w:rsidRPr="00B73F55">
              <w:rPr>
                <w:rFonts w:cs="Arial"/>
                <w:iCs/>
                <w:sz w:val="16"/>
                <w:lang w:val="es-AR"/>
              </w:rPr>
              <w:t>ÓN</w:t>
            </w:r>
          </w:p>
        </w:tc>
        <w:tc>
          <w:tcPr>
            <w:tcW w:w="294" w:type="pct"/>
            <w:vAlign w:val="center"/>
          </w:tcPr>
          <w:p w14:paraId="46D730CC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3" w:type="pct"/>
            <w:vAlign w:val="center"/>
          </w:tcPr>
          <w:p w14:paraId="4877ED7B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293" w:type="pct"/>
            <w:vAlign w:val="center"/>
          </w:tcPr>
          <w:p w14:paraId="3BDE6CB0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3" w:type="pct"/>
            <w:vAlign w:val="center"/>
          </w:tcPr>
          <w:p w14:paraId="5EFC7015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499" w:type="pct"/>
            <w:gridSpan w:val="2"/>
            <w:vAlign w:val="center"/>
          </w:tcPr>
          <w:p w14:paraId="1564AECC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53" w:type="pct"/>
            <w:vAlign w:val="center"/>
          </w:tcPr>
          <w:p w14:paraId="5292816E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469" w:type="pct"/>
            <w:gridSpan w:val="2"/>
            <w:vAlign w:val="center"/>
          </w:tcPr>
          <w:p w14:paraId="597C3113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6" w:type="pct"/>
          </w:tcPr>
          <w:p w14:paraId="0C73971F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</w:tr>
      <w:tr w:rsidR="00333711" w:rsidRPr="00B73F55" w14:paraId="7B1698C8" w14:textId="77777777" w:rsidTr="000B14EE">
        <w:trPr>
          <w:cantSplit/>
          <w:trHeight w:val="340"/>
        </w:trPr>
        <w:tc>
          <w:tcPr>
            <w:tcW w:w="1180" w:type="pct"/>
          </w:tcPr>
          <w:p w14:paraId="4C662CF1" w14:textId="77777777" w:rsidR="00333711" w:rsidRPr="00B73F55" w:rsidRDefault="00333711" w:rsidP="000B14EE">
            <w:pPr>
              <w:rPr>
                <w:rFonts w:cs="Arial"/>
                <w:b/>
                <w:lang w:val="es-AR"/>
              </w:rPr>
            </w:pPr>
            <w:r w:rsidRPr="00B73F55">
              <w:rPr>
                <w:rFonts w:cs="Arial"/>
                <w:b/>
                <w:lang w:val="es-AR"/>
              </w:rPr>
              <w:t>Costo de Apoyo (GMS)</w:t>
            </w:r>
          </w:p>
        </w:tc>
        <w:tc>
          <w:tcPr>
            <w:tcW w:w="940" w:type="pct"/>
          </w:tcPr>
          <w:p w14:paraId="06D6E994" w14:textId="77777777" w:rsidR="00333711" w:rsidRPr="00B73F55" w:rsidRDefault="00333711" w:rsidP="000B14EE">
            <w:pPr>
              <w:spacing w:before="40" w:after="0"/>
              <w:rPr>
                <w:rFonts w:cs="Arial"/>
                <w:iCs/>
                <w:sz w:val="16"/>
                <w:lang w:val="es-AR"/>
              </w:rPr>
            </w:pPr>
          </w:p>
        </w:tc>
        <w:tc>
          <w:tcPr>
            <w:tcW w:w="294" w:type="pct"/>
            <w:vAlign w:val="center"/>
          </w:tcPr>
          <w:p w14:paraId="7DCB85F0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3" w:type="pct"/>
            <w:vAlign w:val="center"/>
          </w:tcPr>
          <w:p w14:paraId="03DE4AB7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  <w:r w:rsidRPr="00B73F55">
              <w:rPr>
                <w:rFonts w:cs="Arial"/>
                <w:lang w:val="es-AR"/>
              </w:rPr>
              <w:t xml:space="preserve"> </w:t>
            </w:r>
          </w:p>
        </w:tc>
        <w:tc>
          <w:tcPr>
            <w:tcW w:w="293" w:type="pct"/>
            <w:vAlign w:val="center"/>
          </w:tcPr>
          <w:p w14:paraId="01E51225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3" w:type="pct"/>
            <w:vAlign w:val="center"/>
          </w:tcPr>
          <w:p w14:paraId="4BF5C9BE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499" w:type="pct"/>
            <w:gridSpan w:val="2"/>
            <w:vAlign w:val="center"/>
          </w:tcPr>
          <w:p w14:paraId="2F494FA0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53" w:type="pct"/>
            <w:vAlign w:val="center"/>
          </w:tcPr>
          <w:p w14:paraId="2A807030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469" w:type="pct"/>
            <w:gridSpan w:val="2"/>
            <w:vAlign w:val="center"/>
          </w:tcPr>
          <w:p w14:paraId="1C5CAAB8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6" w:type="pct"/>
          </w:tcPr>
          <w:p w14:paraId="2A0E210C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</w:tr>
      <w:tr w:rsidR="00333711" w:rsidRPr="00B73F55" w14:paraId="10ADE81A" w14:textId="77777777" w:rsidTr="000B14EE">
        <w:trPr>
          <w:cantSplit/>
          <w:trHeight w:val="90"/>
        </w:trPr>
        <w:tc>
          <w:tcPr>
            <w:tcW w:w="1180" w:type="pct"/>
            <w:shd w:val="clear" w:color="auto" w:fill="CCCCCC"/>
          </w:tcPr>
          <w:p w14:paraId="2CF01F2D" w14:textId="77777777" w:rsidR="00333711" w:rsidRPr="00B73F55" w:rsidRDefault="00333711" w:rsidP="000B14EE">
            <w:pPr>
              <w:spacing w:before="60"/>
              <w:rPr>
                <w:rFonts w:cs="Arial"/>
                <w:b/>
                <w:lang w:val="es-AR"/>
              </w:rPr>
            </w:pPr>
            <w:r w:rsidRPr="00B73F55">
              <w:rPr>
                <w:rFonts w:cs="Arial"/>
                <w:b/>
                <w:lang w:val="es-AR"/>
              </w:rPr>
              <w:lastRenderedPageBreak/>
              <w:t>TOTAL</w:t>
            </w:r>
          </w:p>
        </w:tc>
        <w:tc>
          <w:tcPr>
            <w:tcW w:w="940" w:type="pct"/>
            <w:tcBorders>
              <w:right w:val="nil"/>
            </w:tcBorders>
            <w:shd w:val="thinDiagCross" w:color="auto" w:fill="CCCCCC"/>
          </w:tcPr>
          <w:p w14:paraId="12E8D831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294" w:type="pct"/>
            <w:tcBorders>
              <w:left w:val="nil"/>
              <w:right w:val="nil"/>
            </w:tcBorders>
            <w:shd w:val="thinDiagCross" w:color="auto" w:fill="CCCCCC"/>
          </w:tcPr>
          <w:p w14:paraId="09BA9749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3" w:type="pct"/>
            <w:tcBorders>
              <w:left w:val="nil"/>
              <w:right w:val="nil"/>
            </w:tcBorders>
            <w:shd w:val="thinDiagCross" w:color="auto" w:fill="CCCCCC"/>
          </w:tcPr>
          <w:p w14:paraId="564A89EF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293" w:type="pct"/>
            <w:tcBorders>
              <w:left w:val="nil"/>
              <w:right w:val="nil"/>
            </w:tcBorders>
            <w:shd w:val="thinDiagCross" w:color="auto" w:fill="CCCCCC"/>
          </w:tcPr>
          <w:p w14:paraId="049A7B6E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3" w:type="pct"/>
            <w:tcBorders>
              <w:left w:val="nil"/>
              <w:right w:val="nil"/>
            </w:tcBorders>
            <w:shd w:val="thinDiagCross" w:color="auto" w:fill="CCCCCC"/>
          </w:tcPr>
          <w:p w14:paraId="357DEA20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499" w:type="pct"/>
            <w:gridSpan w:val="2"/>
            <w:tcBorders>
              <w:left w:val="nil"/>
              <w:right w:val="nil"/>
            </w:tcBorders>
            <w:shd w:val="thinDiagCross" w:color="auto" w:fill="CCCCCC"/>
          </w:tcPr>
          <w:p w14:paraId="3A8BAC2F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53" w:type="pct"/>
            <w:tcBorders>
              <w:left w:val="nil"/>
            </w:tcBorders>
            <w:shd w:val="thinDiagCross" w:color="auto" w:fill="CCCCCC"/>
          </w:tcPr>
          <w:p w14:paraId="1B5969C2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469" w:type="pct"/>
            <w:gridSpan w:val="2"/>
            <w:shd w:val="clear" w:color="auto" w:fill="CCCCCC"/>
          </w:tcPr>
          <w:p w14:paraId="503AF36B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  <w:tc>
          <w:tcPr>
            <w:tcW w:w="326" w:type="pct"/>
            <w:shd w:val="clear" w:color="auto" w:fill="CCCCCC"/>
          </w:tcPr>
          <w:p w14:paraId="009935B4" w14:textId="77777777" w:rsidR="00333711" w:rsidRPr="00B73F55" w:rsidRDefault="00333711" w:rsidP="000B14EE">
            <w:pPr>
              <w:rPr>
                <w:rFonts w:cs="Arial"/>
                <w:lang w:val="es-AR"/>
              </w:rPr>
            </w:pPr>
          </w:p>
        </w:tc>
      </w:tr>
    </w:tbl>
    <w:p w14:paraId="586ED492" w14:textId="77777777" w:rsidR="00333711" w:rsidRPr="00333711" w:rsidRDefault="00333711">
      <w:pPr>
        <w:rPr>
          <w:rFonts w:ascii="Arial" w:eastAsia="Times New Roman" w:hAnsi="Arial" w:cs="Arial"/>
          <w:b/>
          <w:smallCaps/>
          <w:spacing w:val="-2"/>
          <w:kern w:val="0"/>
          <w:sz w:val="28"/>
          <w:szCs w:val="20"/>
          <w:lang w:val="es-AR"/>
          <w14:ligatures w14:val="none"/>
        </w:rPr>
      </w:pPr>
    </w:p>
    <w:sectPr w:rsidR="00333711" w:rsidRPr="00333711" w:rsidSect="0033371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E502B"/>
    <w:multiLevelType w:val="multilevel"/>
    <w:tmpl w:val="ADE00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04079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11"/>
    <w:rsid w:val="00333711"/>
    <w:rsid w:val="00CB4A3A"/>
    <w:rsid w:val="00F4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86BF"/>
  <w15:chartTrackingRefBased/>
  <w15:docId w15:val="{0352731E-8DED-476B-B22F-EC7A8004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C07E094D3E640982711D5D40EBB54" ma:contentTypeVersion="17" ma:contentTypeDescription="Create a new document." ma:contentTypeScope="" ma:versionID="d21a2168a7d00418367f5fdba5c31bc1">
  <xsd:schema xmlns:xsd="http://www.w3.org/2001/XMLSchema" xmlns:xs="http://www.w3.org/2001/XMLSchema" xmlns:p="http://schemas.microsoft.com/office/2006/metadata/properties" xmlns:ns2="95424b8d-722b-4202-9d36-5ee287938706" xmlns:ns3="cffa64ab-132a-4c43-ac89-58a41b9bcead" targetNamespace="http://schemas.microsoft.com/office/2006/metadata/properties" ma:root="true" ma:fieldsID="6b4204e62fa46617fd055bb0d0b63d8a" ns2:_="" ns3:_="">
    <xsd:import namespace="95424b8d-722b-4202-9d36-5ee287938706"/>
    <xsd:import namespace="cffa64ab-132a-4c43-ac89-58a41b9bce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24b8d-722b-4202-9d36-5ee287938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64ab-132a-4c43-ac89-58a41b9bc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faf4d2-952a-49dc-b5a5-1b8ee0ae3b5e}" ma:internalName="TaxCatchAll" ma:showField="CatchAllData" ma:web="cffa64ab-132a-4c43-ac89-58a41b9bce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424b8d-722b-4202-9d36-5ee287938706">
      <Terms xmlns="http://schemas.microsoft.com/office/infopath/2007/PartnerControls"/>
    </lcf76f155ced4ddcb4097134ff3c332f>
    <TaxCatchAll xmlns="cffa64ab-132a-4c43-ac89-58a41b9bcead" xsi:nil="true"/>
  </documentManagement>
</p:properties>
</file>

<file path=customXml/itemProps1.xml><?xml version="1.0" encoding="utf-8"?>
<ds:datastoreItem xmlns:ds="http://schemas.openxmlformats.org/officeDocument/2006/customXml" ds:itemID="{7261F792-3895-4FF8-B9C0-54357DFB9B19}"/>
</file>

<file path=customXml/itemProps2.xml><?xml version="1.0" encoding="utf-8"?>
<ds:datastoreItem xmlns:ds="http://schemas.openxmlformats.org/officeDocument/2006/customXml" ds:itemID="{12C54848-F167-4998-A7A7-103777A804EA}"/>
</file>

<file path=customXml/itemProps3.xml><?xml version="1.0" encoding="utf-8"?>
<ds:datastoreItem xmlns:ds="http://schemas.openxmlformats.org/officeDocument/2006/customXml" ds:itemID="{07BC5501-FAD0-4750-9515-CA6C56E0B3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Delgado</dc:creator>
  <cp:keywords/>
  <dc:description/>
  <cp:lastModifiedBy>Maria Delgado</cp:lastModifiedBy>
  <cp:revision>1</cp:revision>
  <dcterms:created xsi:type="dcterms:W3CDTF">2024-01-05T15:31:00Z</dcterms:created>
  <dcterms:modified xsi:type="dcterms:W3CDTF">2024-01-05T15:33:00Z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0x010100BACC07E094D3E640982711D5D40EBB54</vt:lpwstr>
  </property>
</Properties>
</file>