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BE0F" w14:textId="77777777" w:rsidR="00100E8C" w:rsidRPr="005E459E" w:rsidRDefault="00100E8C" w:rsidP="005E459E">
      <w:pPr>
        <w:spacing w:line="312" w:lineRule="auto"/>
        <w:jc w:val="both"/>
        <w:rPr>
          <w:rFonts w:ascii="Proxima Nova Regular" w:hAnsi="Proxima Nova Regular"/>
          <w:sz w:val="22"/>
          <w:szCs w:val="22"/>
        </w:rPr>
      </w:pPr>
    </w:p>
    <w:p w14:paraId="067DCC9E" w14:textId="0A2BB944" w:rsidR="006061E5" w:rsidRPr="00EE1F1F" w:rsidRDefault="00D67AD2" w:rsidP="005E459E">
      <w:pPr>
        <w:spacing w:line="312" w:lineRule="auto"/>
        <w:jc w:val="both"/>
        <w:rPr>
          <w:rFonts w:ascii="Proxima Nova Regular" w:hAnsi="Proxima Nova Regular"/>
          <w:sz w:val="20"/>
        </w:rPr>
      </w:pPr>
      <w:bookmarkStart w:id="0" w:name="_Hlk53648674"/>
      <w:r w:rsidRPr="00EE1F1F">
        <w:rPr>
          <w:rFonts w:ascii="Proxima Nova Regular" w:hAnsi="Proxima Nova Regular"/>
          <w:sz w:val="20"/>
        </w:rPr>
        <w:t>5</w:t>
      </w:r>
      <w:r w:rsidR="00671F22" w:rsidRPr="00EE1F1F">
        <w:rPr>
          <w:rFonts w:ascii="Proxima Nova Regular" w:hAnsi="Proxima Nova Regular"/>
          <w:sz w:val="20"/>
        </w:rPr>
        <w:t xml:space="preserve"> korrik</w:t>
      </w:r>
      <w:r w:rsidR="006061E5" w:rsidRPr="00EE1F1F">
        <w:rPr>
          <w:rFonts w:ascii="Proxima Nova Regular" w:hAnsi="Proxima Nova Regular"/>
          <w:sz w:val="20"/>
        </w:rPr>
        <w:t xml:space="preserve"> 2023</w:t>
      </w:r>
    </w:p>
    <w:p w14:paraId="4E369DF8" w14:textId="77777777" w:rsidR="00EB4B24" w:rsidRPr="00EE1F1F" w:rsidRDefault="00EB4B24" w:rsidP="005E459E">
      <w:pPr>
        <w:spacing w:line="312" w:lineRule="auto"/>
        <w:jc w:val="both"/>
        <w:rPr>
          <w:rFonts w:ascii="Proxima Nova Regular" w:hAnsi="Proxima Nova Regular"/>
          <w:sz w:val="22"/>
          <w:szCs w:val="22"/>
        </w:rPr>
      </w:pPr>
    </w:p>
    <w:p w14:paraId="23526FDD" w14:textId="77777777" w:rsidR="003D1B5E" w:rsidRDefault="003D1B5E" w:rsidP="00671F22">
      <w:pPr>
        <w:spacing w:after="160" w:line="259" w:lineRule="auto"/>
        <w:jc w:val="both"/>
        <w:rPr>
          <w:rFonts w:ascii="Proxima Nova Regular" w:eastAsia="Calibri" w:hAnsi="Proxima Nova Regular"/>
          <w:b/>
          <w:bCs/>
          <w:sz w:val="28"/>
          <w:szCs w:val="28"/>
        </w:rPr>
      </w:pPr>
      <w:r>
        <w:rPr>
          <w:rFonts w:ascii="Proxima Nova Regular" w:eastAsia="Calibri" w:hAnsi="Proxima Nova Regular"/>
          <w:b/>
          <w:bCs/>
          <w:noProof/>
          <w:sz w:val="28"/>
          <w:szCs w:val="28"/>
        </w:rPr>
        <w:drawing>
          <wp:inline distT="0" distB="0" distL="0" distR="0" wp14:anchorId="17608695" wp14:editId="6891A186">
            <wp:extent cx="1322705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C4149D" w14:textId="79072CE6" w:rsidR="00671F22" w:rsidRPr="00EE1F1F" w:rsidRDefault="00671F22" w:rsidP="00671F22">
      <w:pPr>
        <w:spacing w:after="160" w:line="259" w:lineRule="auto"/>
        <w:jc w:val="both"/>
        <w:rPr>
          <w:rFonts w:ascii="Proxima Nova Regular" w:eastAsia="Calibri" w:hAnsi="Proxima Nova Regular"/>
          <w:b/>
          <w:bCs/>
          <w:sz w:val="28"/>
          <w:szCs w:val="28"/>
        </w:rPr>
      </w:pPr>
      <w:r w:rsidRPr="00EE1F1F">
        <w:rPr>
          <w:rFonts w:ascii="Proxima Nova Regular" w:eastAsia="Calibri" w:hAnsi="Proxima Nova Regular"/>
          <w:b/>
          <w:bCs/>
          <w:sz w:val="28"/>
          <w:szCs w:val="28"/>
        </w:rPr>
        <w:t xml:space="preserve">Nuno Queirós merr detyrën </w:t>
      </w:r>
      <w:r w:rsidR="00711A13" w:rsidRPr="00EE1F1F">
        <w:rPr>
          <w:rFonts w:ascii="Proxima Nova Regular" w:eastAsia="Calibri" w:hAnsi="Proxima Nova Regular"/>
          <w:b/>
          <w:bCs/>
          <w:sz w:val="28"/>
          <w:szCs w:val="28"/>
        </w:rPr>
        <w:t>e</w:t>
      </w:r>
      <w:r w:rsidRPr="00EE1F1F">
        <w:rPr>
          <w:rFonts w:ascii="Proxima Nova Regular" w:eastAsia="Calibri" w:hAnsi="Proxima Nova Regular"/>
          <w:b/>
          <w:bCs/>
          <w:sz w:val="28"/>
          <w:szCs w:val="28"/>
        </w:rPr>
        <w:t xml:space="preserve"> Përfaqësues</w:t>
      </w:r>
      <w:r w:rsidR="00711A13" w:rsidRPr="00EE1F1F">
        <w:rPr>
          <w:rFonts w:ascii="Proxima Nova Regular" w:eastAsia="Calibri" w:hAnsi="Proxima Nova Regular"/>
          <w:b/>
          <w:bCs/>
          <w:sz w:val="28"/>
          <w:szCs w:val="28"/>
        </w:rPr>
        <w:t xml:space="preserve">it të </w:t>
      </w:r>
      <w:r w:rsidRPr="00EE1F1F">
        <w:rPr>
          <w:rFonts w:ascii="Proxima Nova Regular" w:eastAsia="Calibri" w:hAnsi="Proxima Nova Regular"/>
          <w:b/>
          <w:bCs/>
          <w:sz w:val="28"/>
          <w:szCs w:val="28"/>
        </w:rPr>
        <w:t xml:space="preserve">Përhershëm </w:t>
      </w:r>
      <w:r w:rsidR="00711A13" w:rsidRPr="00EE1F1F">
        <w:rPr>
          <w:rFonts w:ascii="Proxima Nova Regular" w:eastAsia="Calibri" w:hAnsi="Proxima Nova Regular"/>
          <w:b/>
          <w:bCs/>
          <w:sz w:val="28"/>
          <w:szCs w:val="28"/>
        </w:rPr>
        <w:t>të</w:t>
      </w:r>
      <w:r w:rsidRPr="00EE1F1F">
        <w:rPr>
          <w:rFonts w:ascii="Proxima Nova Regular" w:eastAsia="Calibri" w:hAnsi="Proxima Nova Regular"/>
          <w:b/>
          <w:bCs/>
          <w:sz w:val="28"/>
          <w:szCs w:val="28"/>
        </w:rPr>
        <w:t xml:space="preserve"> UNDP në Kosovë</w:t>
      </w:r>
    </w:p>
    <w:p w14:paraId="0F579FB5" w14:textId="0A99D5F1" w:rsidR="00671F22" w:rsidRPr="00EE1F1F" w:rsidRDefault="00671F22" w:rsidP="00671F22">
      <w:pPr>
        <w:spacing w:after="160" w:line="259" w:lineRule="auto"/>
        <w:jc w:val="both"/>
        <w:rPr>
          <w:rFonts w:ascii="Proxima Nova Regular" w:eastAsia="Calibri" w:hAnsi="Proxima Nova Regular"/>
          <w:sz w:val="22"/>
          <w:szCs w:val="22"/>
        </w:rPr>
      </w:pPr>
      <w:r w:rsidRPr="00EE1F1F">
        <w:rPr>
          <w:rFonts w:ascii="Proxima Nova Regular" w:eastAsia="Calibri" w:hAnsi="Proxima Nova Regular"/>
          <w:sz w:val="22"/>
          <w:szCs w:val="22"/>
        </w:rPr>
        <w:t>Z. Nuno Queirós është emëruar Përfaqësues i Përhershëm i UNDP-së në Kosovë dhe ka fillua</w:t>
      </w:r>
      <w:r w:rsidR="00711A13" w:rsidRPr="00EE1F1F">
        <w:rPr>
          <w:rFonts w:ascii="Proxima Nova Regular" w:eastAsia="Calibri" w:hAnsi="Proxima Nova Regular"/>
          <w:sz w:val="22"/>
          <w:szCs w:val="22"/>
        </w:rPr>
        <w:t>r</w:t>
      </w:r>
      <w:r w:rsidRPr="00EE1F1F">
        <w:rPr>
          <w:rFonts w:ascii="Proxima Nova Regular" w:eastAsia="Calibri" w:hAnsi="Proxima Nova Regular"/>
          <w:sz w:val="22"/>
          <w:szCs w:val="22"/>
        </w:rPr>
        <w:t xml:space="preserve"> punën në korrik 2023. Ai zëvendëson znj. Maria Suokko e cila ka mbajtur këtë pozitë gjatë katër viteve të fundit.</w:t>
      </w:r>
    </w:p>
    <w:p w14:paraId="2F969FF9" w14:textId="29FC674F" w:rsidR="00671F22" w:rsidRPr="00EE1F1F" w:rsidRDefault="00671F22" w:rsidP="00671F22">
      <w:pPr>
        <w:spacing w:after="160" w:line="259" w:lineRule="auto"/>
        <w:jc w:val="both"/>
        <w:rPr>
          <w:rFonts w:ascii="Proxima Nova Regular" w:eastAsia="Calibri" w:hAnsi="Proxima Nova Regular"/>
          <w:sz w:val="22"/>
          <w:szCs w:val="22"/>
        </w:rPr>
      </w:pPr>
      <w:r w:rsidRPr="00EE1F1F">
        <w:rPr>
          <w:rFonts w:ascii="Proxima Nova Regular" w:eastAsia="Calibri" w:hAnsi="Proxima Nova Regular"/>
          <w:sz w:val="22"/>
          <w:szCs w:val="22"/>
        </w:rPr>
        <w:t xml:space="preserve">Z. Queirós është një </w:t>
      </w:r>
      <w:r w:rsidR="00711A13" w:rsidRPr="00EE1F1F">
        <w:rPr>
          <w:rFonts w:ascii="Proxima Nova Regular" w:eastAsia="Calibri" w:hAnsi="Proxima Nova Regular"/>
          <w:sz w:val="22"/>
          <w:szCs w:val="22"/>
        </w:rPr>
        <w:t>p</w:t>
      </w:r>
      <w:r w:rsidRPr="00EE1F1F">
        <w:rPr>
          <w:rFonts w:ascii="Proxima Nova Regular" w:eastAsia="Calibri" w:hAnsi="Proxima Nova Regular"/>
          <w:sz w:val="22"/>
          <w:szCs w:val="22"/>
        </w:rPr>
        <w:t>rofesionist i Zhvillimit të Qëndrueshëm që në rolin e tij të ri sjell më shumë se 20 vjet përvojë drejtuese dhe mena</w:t>
      </w:r>
      <w:r w:rsidR="00711A13" w:rsidRPr="00EE1F1F">
        <w:rPr>
          <w:rFonts w:ascii="Proxima Nova Regular" w:eastAsia="Calibri" w:hAnsi="Proxima Nova Regular"/>
          <w:sz w:val="22"/>
          <w:szCs w:val="22"/>
        </w:rPr>
        <w:t>xh</w:t>
      </w:r>
      <w:r w:rsidRPr="00EE1F1F">
        <w:rPr>
          <w:rFonts w:ascii="Proxima Nova Regular" w:eastAsia="Calibri" w:hAnsi="Proxima Nova Regular"/>
          <w:sz w:val="22"/>
          <w:szCs w:val="22"/>
        </w:rPr>
        <w:t>eriale nga disa vende të botës ku UNDP vepron. Ai shërbeu si ushtrues detyre i Përfaqësuesit të Përhershëm në Azerbajxhan (Janar – Qershor 2023) dhe Zëvendës Përfaqësues i Përhershëm i UNDP-së në Shqipëri (2019-2023), Ekuador (2014-2019), ku shërbeu edhe si ushtrues detyre i Përfaqësuesit të Përhershëm i UNDP-së, dhe në Guinea-në Ekuatoriale (2011-2014).</w:t>
      </w:r>
    </w:p>
    <w:p w14:paraId="4083D64B" w14:textId="2EBCC31E" w:rsidR="00671F22" w:rsidRPr="00EE1F1F" w:rsidRDefault="00671F22" w:rsidP="00671F22">
      <w:pPr>
        <w:spacing w:after="160" w:line="259" w:lineRule="auto"/>
        <w:jc w:val="both"/>
        <w:rPr>
          <w:rFonts w:ascii="Proxima Nova Regular" w:eastAsia="Calibri" w:hAnsi="Proxima Nova Regular"/>
          <w:sz w:val="22"/>
          <w:szCs w:val="22"/>
        </w:rPr>
      </w:pPr>
      <w:r w:rsidRPr="00EE1F1F">
        <w:rPr>
          <w:rFonts w:ascii="Proxima Nova Regular" w:eastAsia="Calibri" w:hAnsi="Proxima Nova Regular"/>
          <w:sz w:val="22"/>
          <w:szCs w:val="22"/>
        </w:rPr>
        <w:t>Fillimisht, ai iu bashkua UNDP-së si Zyrtar i Ri i Programit në Nikaragua (2003-2005), dhe vayhdoi si Ekonomist Mena</w:t>
      </w:r>
      <w:r w:rsidR="00711A13" w:rsidRPr="00EE1F1F">
        <w:rPr>
          <w:rFonts w:ascii="Proxima Nova Regular" w:eastAsia="Calibri" w:hAnsi="Proxima Nova Regular"/>
          <w:sz w:val="22"/>
          <w:szCs w:val="22"/>
        </w:rPr>
        <w:t>xh</w:t>
      </w:r>
      <w:r w:rsidRPr="00EE1F1F">
        <w:rPr>
          <w:rFonts w:ascii="Proxima Nova Regular" w:eastAsia="Calibri" w:hAnsi="Proxima Nova Regular"/>
          <w:sz w:val="22"/>
          <w:szCs w:val="22"/>
        </w:rPr>
        <w:t>imi në Qendrën për Zgjidhje Biznesi në Byronë e Menaxhimit (2005-2006) dhe si Specialist i Politikave, Zyrtar Ekzekutiv dhe Asistent Special i Zyrtarit Kryesor Financiar të UNDP-së në Zyrën e Financave, Administratës dhe Menaxhimit të Burimeve (2006-2011).</w:t>
      </w:r>
    </w:p>
    <w:p w14:paraId="1CC0D5FD" w14:textId="77777777" w:rsidR="00671F22" w:rsidRPr="00EE1F1F" w:rsidRDefault="00671F22" w:rsidP="00671F22">
      <w:pPr>
        <w:spacing w:after="160" w:line="259" w:lineRule="auto"/>
        <w:jc w:val="both"/>
        <w:rPr>
          <w:rFonts w:ascii="Proxima Nova Regular" w:eastAsia="Calibri" w:hAnsi="Proxima Nova Regular"/>
          <w:sz w:val="22"/>
          <w:szCs w:val="22"/>
        </w:rPr>
      </w:pPr>
      <w:r w:rsidRPr="00EE1F1F">
        <w:rPr>
          <w:rFonts w:ascii="Proxima Nova Regular" w:eastAsia="Calibri" w:hAnsi="Proxima Nova Regular"/>
          <w:sz w:val="22"/>
          <w:szCs w:val="22"/>
        </w:rPr>
        <w:t>Përvoja e z. Queirós përpara se t'i bashkohej UNDP-së ishte me Komisionin Evropian (2001-2002) dhe në sektorin privat (2003).</w:t>
      </w:r>
    </w:p>
    <w:p w14:paraId="2CDDFD1D" w14:textId="0A0432CD" w:rsidR="00671F22" w:rsidRPr="00EE1F1F" w:rsidRDefault="00671F22" w:rsidP="00671F22">
      <w:pPr>
        <w:spacing w:after="160" w:line="259" w:lineRule="auto"/>
        <w:jc w:val="both"/>
        <w:rPr>
          <w:rFonts w:ascii="Proxima Nova Regular" w:eastAsia="Calibri" w:hAnsi="Proxima Nova Regular"/>
          <w:sz w:val="22"/>
          <w:szCs w:val="22"/>
        </w:rPr>
      </w:pPr>
      <w:r w:rsidRPr="00EE1F1F">
        <w:rPr>
          <w:rFonts w:ascii="Proxima Nova Regular" w:eastAsia="Calibri" w:hAnsi="Proxima Nova Regular"/>
          <w:sz w:val="22"/>
          <w:szCs w:val="22"/>
        </w:rPr>
        <w:t xml:space="preserve">Ai ka diplomuar në Ekonomi dhe Shkenca Politike dhe ka magjistraturë në Zhvillim Politik nga Universiteti i Mançesterit, një tjetër në Studime </w:t>
      </w:r>
      <w:r w:rsidR="00711A13" w:rsidRPr="00EE1F1F">
        <w:rPr>
          <w:rFonts w:ascii="Proxima Nova Regular" w:eastAsia="Calibri" w:hAnsi="Proxima Nova Regular"/>
          <w:sz w:val="22"/>
          <w:szCs w:val="22"/>
        </w:rPr>
        <w:t xml:space="preserve">Evropiane </w:t>
      </w:r>
      <w:r w:rsidR="00711A13" w:rsidRPr="00EE1F1F">
        <w:rPr>
          <w:rFonts w:ascii="Proxima Nova Regular" w:eastAsia="Calibri" w:hAnsi="Proxima Nova Regular"/>
          <w:sz w:val="22"/>
          <w:szCs w:val="22"/>
          <w:lang w:val="sq-AL"/>
        </w:rPr>
        <w:t xml:space="preserve">për </w:t>
      </w:r>
      <w:r w:rsidRPr="00EE1F1F">
        <w:rPr>
          <w:rFonts w:ascii="Proxima Nova Regular" w:eastAsia="Calibri" w:hAnsi="Proxima Nova Regular"/>
          <w:sz w:val="22"/>
          <w:szCs w:val="22"/>
        </w:rPr>
        <w:t>Politik</w:t>
      </w:r>
      <w:r w:rsidR="00711A13" w:rsidRPr="00EE1F1F">
        <w:rPr>
          <w:rFonts w:ascii="Proxima Nova Regular" w:eastAsia="Calibri" w:hAnsi="Proxima Nova Regular"/>
          <w:sz w:val="22"/>
          <w:szCs w:val="22"/>
        </w:rPr>
        <w:t>ë</w:t>
      </w:r>
      <w:r w:rsidRPr="00EE1F1F">
        <w:rPr>
          <w:rFonts w:ascii="Proxima Nova Regular" w:eastAsia="Calibri" w:hAnsi="Proxima Nova Regular"/>
          <w:sz w:val="22"/>
          <w:szCs w:val="22"/>
        </w:rPr>
        <w:t xml:space="preserve"> dhe Administrat</w:t>
      </w:r>
      <w:r w:rsidR="00711A13" w:rsidRPr="00EE1F1F">
        <w:rPr>
          <w:rFonts w:ascii="Proxima Nova Regular" w:eastAsia="Calibri" w:hAnsi="Proxima Nova Regular"/>
          <w:sz w:val="22"/>
          <w:szCs w:val="22"/>
        </w:rPr>
        <w:t>ë</w:t>
      </w:r>
      <w:r w:rsidRPr="00EE1F1F">
        <w:rPr>
          <w:rFonts w:ascii="Proxima Nova Regular" w:eastAsia="Calibri" w:hAnsi="Proxima Nova Regular"/>
          <w:sz w:val="22"/>
          <w:szCs w:val="22"/>
        </w:rPr>
        <w:t xml:space="preserve"> nga Kolegji i Evropës dhe një magjistraturë të tretë në Marrëdhënie Ndërkombëtare nga Université Libre de Bruxelles.</w:t>
      </w:r>
    </w:p>
    <w:p w14:paraId="3CC83816" w14:textId="42A07E1D" w:rsidR="00671F22" w:rsidRPr="00EE1F1F" w:rsidRDefault="00671F22" w:rsidP="00671F22">
      <w:pPr>
        <w:spacing w:after="160" w:line="259" w:lineRule="auto"/>
        <w:jc w:val="both"/>
        <w:rPr>
          <w:rFonts w:ascii="Proxima Nova Regular" w:eastAsia="Calibri" w:hAnsi="Proxima Nova Regular"/>
          <w:sz w:val="22"/>
          <w:szCs w:val="22"/>
        </w:rPr>
      </w:pPr>
      <w:r w:rsidRPr="00EE1F1F">
        <w:rPr>
          <w:rFonts w:ascii="Proxima Nova Regular" w:eastAsia="Calibri" w:hAnsi="Proxima Nova Regular"/>
          <w:sz w:val="22"/>
          <w:szCs w:val="22"/>
        </w:rPr>
        <w:lastRenderedPageBreak/>
        <w:t>Përveç gjuhës amtare portugeze, ai flet edhe anglisht, spanjolisht, si dhe frengjisht. Atij i pëlqen futbolli dhe shumë sporte të tjera dhe me</w:t>
      </w:r>
      <w:r w:rsidR="00587080">
        <w:rPr>
          <w:rFonts w:ascii="Proxima Nova Regular" w:eastAsia="Calibri" w:hAnsi="Proxima Nova Regular"/>
          <w:sz w:val="22"/>
          <w:szCs w:val="22"/>
        </w:rPr>
        <w:t xml:space="preserve"> padurim</w:t>
      </w:r>
      <w:r w:rsidRPr="00EE1F1F">
        <w:rPr>
          <w:rFonts w:ascii="Proxima Nova Regular" w:eastAsia="Calibri" w:hAnsi="Proxima Nova Regular"/>
          <w:sz w:val="22"/>
          <w:szCs w:val="22"/>
        </w:rPr>
        <w:t xml:space="preserve"> pret të eksplorojë bukuritë e Kosovës me familjen e tij.</w:t>
      </w:r>
    </w:p>
    <w:p w14:paraId="0C4E32FE" w14:textId="77777777" w:rsidR="00711A13" w:rsidRPr="00EE1F1F" w:rsidRDefault="00711A13" w:rsidP="00671F22">
      <w:pPr>
        <w:ind w:right="270"/>
        <w:jc w:val="both"/>
        <w:rPr>
          <w:rFonts w:ascii="Proxima Nova Regular" w:eastAsia="MS Mincho" w:hAnsi="Proxima Nova Regular" w:hint="eastAsia"/>
          <w:b/>
          <w:bCs/>
          <w:sz w:val="22"/>
          <w:szCs w:val="22"/>
          <w:lang w:val="sq-AL"/>
        </w:rPr>
      </w:pPr>
    </w:p>
    <w:p w14:paraId="74648142" w14:textId="740559AD" w:rsidR="00671F22" w:rsidRPr="00EE1F1F" w:rsidRDefault="00671F22" w:rsidP="00671F22">
      <w:pPr>
        <w:ind w:right="270"/>
        <w:jc w:val="both"/>
        <w:rPr>
          <w:rFonts w:ascii="Proxima Nova Regular" w:eastAsia="MS Mincho" w:hAnsi="Proxima Nova Regular" w:hint="eastAsia"/>
          <w:b/>
          <w:bCs/>
          <w:sz w:val="22"/>
          <w:szCs w:val="22"/>
          <w:lang w:val="sq-AL"/>
        </w:rPr>
      </w:pPr>
      <w:r w:rsidRPr="00EE1F1F">
        <w:rPr>
          <w:rFonts w:ascii="Proxima Nova Regular" w:eastAsia="MS Mincho" w:hAnsi="Proxima Nova Regular"/>
          <w:b/>
          <w:bCs/>
          <w:sz w:val="22"/>
          <w:szCs w:val="22"/>
          <w:lang w:val="sq-AL"/>
        </w:rPr>
        <w:t xml:space="preserve">Për më shumë informata, ju lutemi të kontaktoni: </w:t>
      </w:r>
    </w:p>
    <w:p w14:paraId="4EBFA42E" w14:textId="77777777" w:rsidR="00671F22" w:rsidRPr="00EE1F1F" w:rsidRDefault="00671F22" w:rsidP="00671F22">
      <w:pPr>
        <w:ind w:right="270"/>
        <w:jc w:val="both"/>
        <w:rPr>
          <w:rFonts w:ascii="Proxima Nova Regular" w:eastAsia="MS Mincho" w:hAnsi="Proxima Nova Regular" w:hint="eastAsia"/>
          <w:b/>
          <w:bCs/>
          <w:sz w:val="22"/>
          <w:szCs w:val="22"/>
          <w:lang w:val="sq-AL"/>
        </w:rPr>
      </w:pPr>
    </w:p>
    <w:p w14:paraId="290A656F" w14:textId="77777777" w:rsidR="00671F22" w:rsidRPr="00EE1F1F" w:rsidRDefault="00671F22" w:rsidP="00671F22">
      <w:pPr>
        <w:ind w:right="270"/>
        <w:jc w:val="both"/>
        <w:rPr>
          <w:rFonts w:ascii="Proxima Nova Regular" w:eastAsia="MS Mincho" w:hAnsi="Proxima Nova Regular" w:hint="eastAsia"/>
          <w:sz w:val="22"/>
          <w:szCs w:val="22"/>
          <w:lang w:val="sq-AL"/>
        </w:rPr>
      </w:pPr>
      <w:r w:rsidRPr="00EE1F1F">
        <w:rPr>
          <w:rFonts w:ascii="Proxima Nova Regular" w:eastAsia="MS Mincho" w:hAnsi="Proxima Nova Regular"/>
          <w:sz w:val="22"/>
          <w:szCs w:val="22"/>
          <w:lang w:val="sq-AL"/>
        </w:rPr>
        <w:t xml:space="preserve">Burbuqe Dobranja, zyrtare për komunikim pranë UNDP-së </w:t>
      </w:r>
    </w:p>
    <w:p w14:paraId="0EE21C4F" w14:textId="77777777" w:rsidR="00671F22" w:rsidRPr="00EE1F1F" w:rsidRDefault="00671F22" w:rsidP="00671F22">
      <w:pPr>
        <w:ind w:right="270"/>
        <w:jc w:val="both"/>
        <w:rPr>
          <w:rFonts w:ascii="Proxima Nova Regular" w:eastAsia="MS Mincho" w:hAnsi="Proxima Nova Regular" w:hint="eastAsia"/>
          <w:color w:val="0000FF"/>
          <w:sz w:val="22"/>
          <w:szCs w:val="22"/>
          <w:u w:val="single"/>
          <w:lang w:val="sq-AL"/>
        </w:rPr>
      </w:pPr>
      <w:r w:rsidRPr="00EE1F1F">
        <w:rPr>
          <w:rFonts w:ascii="Proxima Nova Regular" w:eastAsia="MS Mincho" w:hAnsi="Proxima Nova Regular"/>
          <w:sz w:val="22"/>
          <w:szCs w:val="22"/>
          <w:lang w:val="sq-AL"/>
        </w:rPr>
        <w:t xml:space="preserve">Tel: (038) 249 066 lok. 410;  mobil: 049 720 800; </w:t>
      </w:r>
      <w:r w:rsidRPr="00EE1F1F">
        <w:rPr>
          <w:rFonts w:ascii="Proxima Nova Regular" w:eastAsia="MS Mincho" w:hAnsi="Proxima Nova Regular"/>
          <w:sz w:val="22"/>
          <w:szCs w:val="22"/>
          <w:lang w:val="sq-AL"/>
        </w:rPr>
        <w:tab/>
        <w:t xml:space="preserve">   email</w:t>
      </w:r>
      <w:r w:rsidRPr="00EE1F1F">
        <w:rPr>
          <w:rFonts w:ascii="Proxima Nova Regular" w:eastAsia="MS Mincho" w:hAnsi="Proxima Nova Regular"/>
          <w:sz w:val="22"/>
          <w:szCs w:val="22"/>
        </w:rPr>
        <w:t>:</w:t>
      </w:r>
      <w:r w:rsidRPr="00EE1F1F">
        <w:rPr>
          <w:rFonts w:ascii="Proxima Nova Regular" w:eastAsia="MS Mincho" w:hAnsi="Proxima Nova Regular"/>
          <w:sz w:val="22"/>
          <w:szCs w:val="22"/>
          <w:lang w:val="sq-AL"/>
        </w:rPr>
        <w:t xml:space="preserve"> </w:t>
      </w:r>
      <w:hyperlink r:id="rId12" w:tooltip="mailto:burbuqe.dobranja@undp.org" w:history="1">
        <w:r w:rsidRPr="00EE1F1F">
          <w:rPr>
            <w:rFonts w:ascii="Proxima Nova Regular" w:eastAsia="MS Mincho" w:hAnsi="Proxima Nova Regular"/>
            <w:color w:val="0000FF"/>
            <w:sz w:val="22"/>
            <w:szCs w:val="22"/>
            <w:u w:val="single"/>
            <w:lang w:val="sq-AL"/>
          </w:rPr>
          <w:t>burbuqe.dobranja@undp.org</w:t>
        </w:r>
      </w:hyperlink>
    </w:p>
    <w:p w14:paraId="1364B308" w14:textId="77777777" w:rsidR="00671F22" w:rsidRPr="00EE1F1F" w:rsidRDefault="00671F22" w:rsidP="00671F22">
      <w:pPr>
        <w:ind w:right="270"/>
        <w:jc w:val="both"/>
        <w:rPr>
          <w:rFonts w:ascii="Proxima Nova Regular" w:eastAsia="MS Mincho" w:hAnsi="Proxima Nova Regular" w:hint="eastAsia"/>
          <w:color w:val="0000FF"/>
          <w:sz w:val="22"/>
          <w:szCs w:val="22"/>
          <w:u w:val="single"/>
          <w:lang w:val="sq-AL"/>
        </w:rPr>
      </w:pPr>
    </w:p>
    <w:p w14:paraId="1934F374" w14:textId="77777777" w:rsidR="00671F22" w:rsidRPr="00EE1F1F" w:rsidRDefault="00671F22" w:rsidP="00671F22">
      <w:pPr>
        <w:ind w:right="270"/>
        <w:jc w:val="both"/>
        <w:rPr>
          <w:rFonts w:ascii="Proxima Nova Regular" w:eastAsia="MS Mincho" w:hAnsi="Proxima Nova Regular" w:hint="eastAsia"/>
          <w:sz w:val="22"/>
          <w:szCs w:val="22"/>
          <w:lang w:val="sq-AL"/>
        </w:rPr>
      </w:pPr>
      <w:r w:rsidRPr="00EE1F1F">
        <w:rPr>
          <w:rFonts w:ascii="Proxima Nova Regular" w:eastAsia="MS Mincho" w:hAnsi="Proxima Nova Regular"/>
          <w:sz w:val="22"/>
          <w:szCs w:val="22"/>
          <w:lang w:val="sq-AL"/>
        </w:rPr>
        <w:t xml:space="preserve">Danijela Mitić, zyrtare për komunikim pranë UNDP-së </w:t>
      </w:r>
    </w:p>
    <w:p w14:paraId="1771C96D" w14:textId="78F3F45C" w:rsidR="00633939" w:rsidRPr="00EE1F1F" w:rsidRDefault="00671F22" w:rsidP="00711A13">
      <w:pPr>
        <w:tabs>
          <w:tab w:val="center" w:pos="4320"/>
          <w:tab w:val="right" w:pos="8640"/>
        </w:tabs>
        <w:ind w:right="270"/>
        <w:jc w:val="both"/>
        <w:rPr>
          <w:rFonts w:ascii="Proxima Nova Regular" w:eastAsia="MS Mincho" w:hAnsi="Proxima Nova Regular" w:hint="eastAsia"/>
          <w:sz w:val="22"/>
          <w:szCs w:val="22"/>
        </w:rPr>
      </w:pPr>
      <w:r w:rsidRPr="00EE1F1F">
        <w:rPr>
          <w:rFonts w:ascii="Proxima Nova Regular" w:eastAsia="MS Mincho" w:hAnsi="Proxima Nova Regular"/>
          <w:sz w:val="22"/>
          <w:szCs w:val="22"/>
          <w:lang w:val="sq-AL" w:eastAsia="x-none"/>
        </w:rPr>
        <w:t xml:space="preserve">Tel: (038) 249 066 lok. 412;   mobil: 049 720 824     e-mail: </w:t>
      </w:r>
      <w:hyperlink r:id="rId13" w:tooltip="mailto:danijela.mitic@undp.org" w:history="1">
        <w:r w:rsidRPr="00EE1F1F">
          <w:rPr>
            <w:rFonts w:ascii="Proxima Nova Regular" w:eastAsia="MS Mincho" w:hAnsi="Proxima Nova Regular"/>
            <w:color w:val="0000FF"/>
            <w:sz w:val="22"/>
            <w:szCs w:val="22"/>
            <w:u w:val="single"/>
            <w:lang w:val="sq-AL" w:eastAsia="x-none"/>
          </w:rPr>
          <w:t>danijela.mitic@undp.org</w:t>
        </w:r>
      </w:hyperlink>
      <w:bookmarkEnd w:id="0"/>
    </w:p>
    <w:sectPr w:rsidR="00633939" w:rsidRPr="00EE1F1F" w:rsidSect="00E63340">
      <w:headerReference w:type="default" r:id="rId14"/>
      <w:footerReference w:type="default" r:id="rId15"/>
      <w:pgSz w:w="12240" w:h="15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FC1F" w14:textId="77777777" w:rsidR="001036C3" w:rsidRDefault="001036C3">
      <w:r>
        <w:separator/>
      </w:r>
    </w:p>
  </w:endnote>
  <w:endnote w:type="continuationSeparator" w:id="0">
    <w:p w14:paraId="6F2AAABC" w14:textId="77777777" w:rsidR="001036C3" w:rsidRDefault="001036C3">
      <w:r>
        <w:continuationSeparator/>
      </w:r>
    </w:p>
  </w:endnote>
  <w:endnote w:type="continuationNotice" w:id="1">
    <w:p w14:paraId="30F25507" w14:textId="77777777" w:rsidR="001036C3" w:rsidRDefault="001036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egular">
    <w:altName w:val="Tahom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C920" w14:textId="77777777" w:rsidR="009E4FCA" w:rsidRPr="009E4FCA" w:rsidRDefault="009E4FCA" w:rsidP="009E4FCA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</w:p>
  <w:p w14:paraId="771CF70B" w14:textId="1E69521C" w:rsidR="001212C0" w:rsidRPr="00744586" w:rsidRDefault="001212C0" w:rsidP="001212C0">
    <w:pPr>
      <w:pStyle w:val="Footer"/>
      <w:jc w:val="center"/>
      <w:rPr>
        <w:rFonts w:ascii="Arial" w:hAnsi="Arial" w:cs="Arial"/>
        <w:sz w:val="21"/>
        <w:szCs w:val="21"/>
      </w:rPr>
    </w:pPr>
  </w:p>
  <w:p w14:paraId="48ADF027" w14:textId="77777777" w:rsidR="00633939" w:rsidRPr="00744586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C6BF" w14:textId="77777777" w:rsidR="001036C3" w:rsidRDefault="001036C3">
      <w:r>
        <w:separator/>
      </w:r>
    </w:p>
  </w:footnote>
  <w:footnote w:type="continuationSeparator" w:id="0">
    <w:p w14:paraId="255D1501" w14:textId="77777777" w:rsidR="001036C3" w:rsidRDefault="001036C3">
      <w:r>
        <w:continuationSeparator/>
      </w:r>
    </w:p>
  </w:footnote>
  <w:footnote w:type="continuationNotice" w:id="1">
    <w:p w14:paraId="11A9F003" w14:textId="77777777" w:rsidR="001036C3" w:rsidRDefault="001036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EE1E" w14:textId="6772423D" w:rsidR="00744586" w:rsidRDefault="00E247E8" w:rsidP="00744586">
    <w:pPr>
      <w:rPr>
        <w:rFonts w:ascii="Arial" w:hAnsi="Arial" w:cs="Arial"/>
        <w:b/>
        <w:bCs/>
        <w:noProof/>
        <w:sz w:val="20"/>
        <w:lang w:val="en-GB" w:eastAsia="en-GB"/>
      </w:rPr>
    </w:pPr>
    <w:r w:rsidRPr="001C436A">
      <w:rPr>
        <w:rFonts w:ascii="Arial" w:hAnsi="Arial" w:cs="Arial"/>
        <w:b/>
        <w:bCs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5C3948B" wp14:editId="0D315087">
          <wp:simplePos x="0" y="0"/>
          <wp:positionH relativeFrom="margin">
            <wp:posOffset>5495290</wp:posOffset>
          </wp:positionH>
          <wp:positionV relativeFrom="paragraph">
            <wp:posOffset>130426</wp:posOffset>
          </wp:positionV>
          <wp:extent cx="522079" cy="1057275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079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3FE85" w14:textId="31D0553E" w:rsidR="00EB4B24" w:rsidRDefault="00EB4B24" w:rsidP="00744586">
    <w:pPr>
      <w:rPr>
        <w:rFonts w:ascii="Arial" w:hAnsi="Arial" w:cs="Arial"/>
        <w:b/>
        <w:bCs/>
        <w:noProof/>
        <w:sz w:val="20"/>
        <w:lang w:val="en-GB" w:eastAsia="en-GB"/>
      </w:rPr>
    </w:pPr>
  </w:p>
  <w:p w14:paraId="2062F7CE" w14:textId="0FC9555F" w:rsidR="00EB4B24" w:rsidRDefault="00EB4B24" w:rsidP="00744586">
    <w:pPr>
      <w:rPr>
        <w:rFonts w:ascii="Arial" w:hAnsi="Arial" w:cs="Arial"/>
        <w:b/>
        <w:bCs/>
        <w:noProof/>
        <w:sz w:val="20"/>
        <w:lang w:val="en-GB" w:eastAsia="en-GB"/>
      </w:rPr>
    </w:pPr>
  </w:p>
  <w:p w14:paraId="39DCC9D5" w14:textId="6637C7EE" w:rsidR="00EB4B24" w:rsidRDefault="00EB4B24" w:rsidP="00744586">
    <w:pPr>
      <w:rPr>
        <w:rFonts w:ascii="Arial" w:hAnsi="Arial" w:cs="Arial"/>
        <w:b/>
        <w:bCs/>
        <w:noProof/>
        <w:sz w:val="20"/>
        <w:lang w:val="en-GB" w:eastAsia="en-GB"/>
      </w:rPr>
    </w:pPr>
  </w:p>
  <w:p w14:paraId="04FDEC00" w14:textId="1C537D1D" w:rsidR="00EB4B24" w:rsidRDefault="00EB4B24" w:rsidP="00744586">
    <w:pPr>
      <w:rPr>
        <w:rFonts w:ascii="Arial" w:hAnsi="Arial" w:cs="Arial"/>
        <w:b/>
        <w:bCs/>
        <w:noProof/>
        <w:sz w:val="20"/>
        <w:lang w:val="en-GB" w:eastAsia="en-GB"/>
      </w:rPr>
    </w:pPr>
  </w:p>
  <w:p w14:paraId="49F39574" w14:textId="20B96DC4" w:rsidR="00EB4B24" w:rsidRDefault="00EB4B24" w:rsidP="00744586">
    <w:pPr>
      <w:rPr>
        <w:rFonts w:ascii="Arial" w:hAnsi="Arial" w:cs="Arial"/>
        <w:b/>
        <w:bCs/>
        <w:noProof/>
        <w:sz w:val="20"/>
        <w:lang w:val="en-GB" w:eastAsia="en-GB"/>
      </w:rPr>
    </w:pPr>
  </w:p>
  <w:p w14:paraId="04B4BDE4" w14:textId="77777777" w:rsidR="00EB4B24" w:rsidRPr="001212C0" w:rsidRDefault="00EB4B24" w:rsidP="00744586">
    <w:pPr>
      <w:rPr>
        <w:rFonts w:ascii="Arial" w:hAnsi="Arial" w:cs="Arial"/>
        <w:b/>
        <w:bCs/>
        <w:sz w:val="20"/>
      </w:rPr>
    </w:pPr>
  </w:p>
  <w:p w14:paraId="35F8BE1B" w14:textId="77777777" w:rsidR="00744586" w:rsidRDefault="00744586" w:rsidP="00744586">
    <w:pPr>
      <w:spacing w:line="312" w:lineRule="auto"/>
      <w:rPr>
        <w:rFonts w:ascii="Myriad Pro" w:hAnsi="Myriad Pro"/>
        <w:sz w:val="20"/>
      </w:rPr>
    </w:pPr>
  </w:p>
  <w:p w14:paraId="7AD52753" w14:textId="77777777" w:rsidR="00744586" w:rsidRPr="006061E5" w:rsidRDefault="00744586" w:rsidP="006061E5">
    <w:pPr>
      <w:spacing w:line="312" w:lineRule="auto"/>
      <w:rPr>
        <w:rFonts w:ascii="Arial" w:hAnsi="Arial" w:cs="Arial"/>
        <w:b/>
        <w:bCs/>
        <w:color w:val="006AB6"/>
        <w:sz w:val="72"/>
        <w:szCs w:val="72"/>
      </w:rPr>
    </w:pPr>
    <w:r w:rsidRPr="001C436A">
      <w:rPr>
        <w:rFonts w:ascii="Arial" w:hAnsi="Arial" w:cs="Arial"/>
        <w:b/>
        <w:bCs/>
        <w:color w:val="006AB6"/>
        <w:sz w:val="72"/>
        <w:szCs w:val="72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27579233">
    <w:abstractNumId w:val="10"/>
  </w:num>
  <w:num w:numId="2" w16cid:durableId="484785446">
    <w:abstractNumId w:val="8"/>
  </w:num>
  <w:num w:numId="3" w16cid:durableId="1773473602">
    <w:abstractNumId w:val="7"/>
  </w:num>
  <w:num w:numId="4" w16cid:durableId="1985313385">
    <w:abstractNumId w:val="6"/>
  </w:num>
  <w:num w:numId="5" w16cid:durableId="83691124">
    <w:abstractNumId w:val="5"/>
  </w:num>
  <w:num w:numId="6" w16cid:durableId="427383436">
    <w:abstractNumId w:val="9"/>
  </w:num>
  <w:num w:numId="7" w16cid:durableId="1816870790">
    <w:abstractNumId w:val="4"/>
  </w:num>
  <w:num w:numId="8" w16cid:durableId="245498546">
    <w:abstractNumId w:val="3"/>
  </w:num>
  <w:num w:numId="9" w16cid:durableId="190580986">
    <w:abstractNumId w:val="2"/>
  </w:num>
  <w:num w:numId="10" w16cid:durableId="788205351">
    <w:abstractNumId w:val="1"/>
  </w:num>
  <w:num w:numId="11" w16cid:durableId="233709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73"/>
    <w:rsid w:val="00000C4C"/>
    <w:rsid w:val="00001CC5"/>
    <w:rsid w:val="00002937"/>
    <w:rsid w:val="00002B72"/>
    <w:rsid w:val="00002ED1"/>
    <w:rsid w:val="000105CB"/>
    <w:rsid w:val="00012567"/>
    <w:rsid w:val="0002172A"/>
    <w:rsid w:val="00036726"/>
    <w:rsid w:val="00036970"/>
    <w:rsid w:val="00045882"/>
    <w:rsid w:val="00047197"/>
    <w:rsid w:val="000471D2"/>
    <w:rsid w:val="00056242"/>
    <w:rsid w:val="00057212"/>
    <w:rsid w:val="0006122D"/>
    <w:rsid w:val="000612FF"/>
    <w:rsid w:val="0006312B"/>
    <w:rsid w:val="000771B5"/>
    <w:rsid w:val="00084188"/>
    <w:rsid w:val="000869E3"/>
    <w:rsid w:val="00091BE1"/>
    <w:rsid w:val="00094A52"/>
    <w:rsid w:val="000A123D"/>
    <w:rsid w:val="000A5671"/>
    <w:rsid w:val="000A69F8"/>
    <w:rsid w:val="000A7D06"/>
    <w:rsid w:val="000B1766"/>
    <w:rsid w:val="000B7806"/>
    <w:rsid w:val="000C692B"/>
    <w:rsid w:val="000F46CD"/>
    <w:rsid w:val="00100E8C"/>
    <w:rsid w:val="00102603"/>
    <w:rsid w:val="001036C3"/>
    <w:rsid w:val="0011210A"/>
    <w:rsid w:val="0011248D"/>
    <w:rsid w:val="00116C5A"/>
    <w:rsid w:val="00117BEA"/>
    <w:rsid w:val="001212C0"/>
    <w:rsid w:val="00126442"/>
    <w:rsid w:val="00126CD1"/>
    <w:rsid w:val="001271CF"/>
    <w:rsid w:val="0013547D"/>
    <w:rsid w:val="00142CE0"/>
    <w:rsid w:val="00147AEB"/>
    <w:rsid w:val="00147D9F"/>
    <w:rsid w:val="0015340A"/>
    <w:rsid w:val="00160664"/>
    <w:rsid w:val="00160BAF"/>
    <w:rsid w:val="00186839"/>
    <w:rsid w:val="001902F4"/>
    <w:rsid w:val="001A43B8"/>
    <w:rsid w:val="001C0BE1"/>
    <w:rsid w:val="001C1356"/>
    <w:rsid w:val="001C3946"/>
    <w:rsid w:val="001C436A"/>
    <w:rsid w:val="001D26BC"/>
    <w:rsid w:val="001D4AE5"/>
    <w:rsid w:val="001E096C"/>
    <w:rsid w:val="001E2784"/>
    <w:rsid w:val="001E5D7D"/>
    <w:rsid w:val="001E61E3"/>
    <w:rsid w:val="001F03D3"/>
    <w:rsid w:val="001F1FD4"/>
    <w:rsid w:val="001F37E9"/>
    <w:rsid w:val="001F40AB"/>
    <w:rsid w:val="001F6DF0"/>
    <w:rsid w:val="001F79A4"/>
    <w:rsid w:val="00212A63"/>
    <w:rsid w:val="00213D68"/>
    <w:rsid w:val="002357FF"/>
    <w:rsid w:val="00237D93"/>
    <w:rsid w:val="0024627E"/>
    <w:rsid w:val="002516FC"/>
    <w:rsid w:val="002570AD"/>
    <w:rsid w:val="00270692"/>
    <w:rsid w:val="002728C0"/>
    <w:rsid w:val="0028304B"/>
    <w:rsid w:val="002953B9"/>
    <w:rsid w:val="0029595F"/>
    <w:rsid w:val="00296F78"/>
    <w:rsid w:val="002A2A39"/>
    <w:rsid w:val="002A4B11"/>
    <w:rsid w:val="002A752D"/>
    <w:rsid w:val="002C7F59"/>
    <w:rsid w:val="002D01BD"/>
    <w:rsid w:val="002D1E2A"/>
    <w:rsid w:val="002D7D69"/>
    <w:rsid w:val="002E33F8"/>
    <w:rsid w:val="002E6F47"/>
    <w:rsid w:val="002F3C25"/>
    <w:rsid w:val="002F5066"/>
    <w:rsid w:val="0030320D"/>
    <w:rsid w:val="00303A6F"/>
    <w:rsid w:val="00310D86"/>
    <w:rsid w:val="00321D2C"/>
    <w:rsid w:val="0032303F"/>
    <w:rsid w:val="00323BC5"/>
    <w:rsid w:val="00326E3F"/>
    <w:rsid w:val="00335D24"/>
    <w:rsid w:val="0034264E"/>
    <w:rsid w:val="0034377C"/>
    <w:rsid w:val="00346D95"/>
    <w:rsid w:val="0036118B"/>
    <w:rsid w:val="00362499"/>
    <w:rsid w:val="00362EAF"/>
    <w:rsid w:val="00364D20"/>
    <w:rsid w:val="00366F06"/>
    <w:rsid w:val="00371A01"/>
    <w:rsid w:val="00374655"/>
    <w:rsid w:val="003752D8"/>
    <w:rsid w:val="003845F0"/>
    <w:rsid w:val="003974D9"/>
    <w:rsid w:val="003A25C3"/>
    <w:rsid w:val="003A3D06"/>
    <w:rsid w:val="003A4E0A"/>
    <w:rsid w:val="003A739A"/>
    <w:rsid w:val="003B1263"/>
    <w:rsid w:val="003B3E44"/>
    <w:rsid w:val="003B40DB"/>
    <w:rsid w:val="003D1B5E"/>
    <w:rsid w:val="003D3C3A"/>
    <w:rsid w:val="0040093F"/>
    <w:rsid w:val="004017D5"/>
    <w:rsid w:val="00407265"/>
    <w:rsid w:val="0041416A"/>
    <w:rsid w:val="00421620"/>
    <w:rsid w:val="00421683"/>
    <w:rsid w:val="00425ED4"/>
    <w:rsid w:val="004313FB"/>
    <w:rsid w:val="00436EC1"/>
    <w:rsid w:val="004420E0"/>
    <w:rsid w:val="00443FD2"/>
    <w:rsid w:val="00451A43"/>
    <w:rsid w:val="00453CC2"/>
    <w:rsid w:val="00462DA2"/>
    <w:rsid w:val="00463193"/>
    <w:rsid w:val="00466303"/>
    <w:rsid w:val="004714C2"/>
    <w:rsid w:val="00471F4D"/>
    <w:rsid w:val="004765CA"/>
    <w:rsid w:val="0047722E"/>
    <w:rsid w:val="00480546"/>
    <w:rsid w:val="0048349C"/>
    <w:rsid w:val="0049570E"/>
    <w:rsid w:val="00497BE1"/>
    <w:rsid w:val="004A79A4"/>
    <w:rsid w:val="004B14E2"/>
    <w:rsid w:val="004B4B1A"/>
    <w:rsid w:val="004B61FA"/>
    <w:rsid w:val="004C3F66"/>
    <w:rsid w:val="004C6FAF"/>
    <w:rsid w:val="004D093D"/>
    <w:rsid w:val="004D0F0C"/>
    <w:rsid w:val="004E1C1C"/>
    <w:rsid w:val="004E23D2"/>
    <w:rsid w:val="004F44AE"/>
    <w:rsid w:val="004F5909"/>
    <w:rsid w:val="00513883"/>
    <w:rsid w:val="00515E3F"/>
    <w:rsid w:val="0051621C"/>
    <w:rsid w:val="00530BFB"/>
    <w:rsid w:val="005314A3"/>
    <w:rsid w:val="00536890"/>
    <w:rsid w:val="00542711"/>
    <w:rsid w:val="00555523"/>
    <w:rsid w:val="005574D8"/>
    <w:rsid w:val="00561C1D"/>
    <w:rsid w:val="00563972"/>
    <w:rsid w:val="00570CAA"/>
    <w:rsid w:val="00573E4E"/>
    <w:rsid w:val="00587080"/>
    <w:rsid w:val="00590CBE"/>
    <w:rsid w:val="0059350B"/>
    <w:rsid w:val="005B4E02"/>
    <w:rsid w:val="005B6298"/>
    <w:rsid w:val="005B753E"/>
    <w:rsid w:val="005C49C8"/>
    <w:rsid w:val="005C5A4F"/>
    <w:rsid w:val="005C5DE4"/>
    <w:rsid w:val="005C687E"/>
    <w:rsid w:val="005D1ABE"/>
    <w:rsid w:val="005D6D5B"/>
    <w:rsid w:val="005E0859"/>
    <w:rsid w:val="005E28F5"/>
    <w:rsid w:val="005E459E"/>
    <w:rsid w:val="005F1799"/>
    <w:rsid w:val="005F3359"/>
    <w:rsid w:val="00600300"/>
    <w:rsid w:val="00604E7D"/>
    <w:rsid w:val="006061E5"/>
    <w:rsid w:val="00614249"/>
    <w:rsid w:val="00627BC3"/>
    <w:rsid w:val="006337B9"/>
    <w:rsid w:val="00633939"/>
    <w:rsid w:val="00633E83"/>
    <w:rsid w:val="00641140"/>
    <w:rsid w:val="006434E6"/>
    <w:rsid w:val="00654D40"/>
    <w:rsid w:val="00663E79"/>
    <w:rsid w:val="00671F22"/>
    <w:rsid w:val="00683C97"/>
    <w:rsid w:val="006A1645"/>
    <w:rsid w:val="006A1B6E"/>
    <w:rsid w:val="006A4443"/>
    <w:rsid w:val="006B354B"/>
    <w:rsid w:val="006B3E4A"/>
    <w:rsid w:val="006C205D"/>
    <w:rsid w:val="006C2506"/>
    <w:rsid w:val="006C2550"/>
    <w:rsid w:val="006C2FD4"/>
    <w:rsid w:val="006D07D2"/>
    <w:rsid w:val="006D2E13"/>
    <w:rsid w:val="006E0628"/>
    <w:rsid w:val="006E1A52"/>
    <w:rsid w:val="006F4DF6"/>
    <w:rsid w:val="006F518E"/>
    <w:rsid w:val="006F6164"/>
    <w:rsid w:val="007053C4"/>
    <w:rsid w:val="00711A13"/>
    <w:rsid w:val="0071537F"/>
    <w:rsid w:val="0071733E"/>
    <w:rsid w:val="0072183E"/>
    <w:rsid w:val="00722113"/>
    <w:rsid w:val="007221C5"/>
    <w:rsid w:val="00724DC2"/>
    <w:rsid w:val="00737439"/>
    <w:rsid w:val="007420F8"/>
    <w:rsid w:val="00744586"/>
    <w:rsid w:val="00747565"/>
    <w:rsid w:val="007516F9"/>
    <w:rsid w:val="007549A4"/>
    <w:rsid w:val="00755AE6"/>
    <w:rsid w:val="007710AC"/>
    <w:rsid w:val="007802A9"/>
    <w:rsid w:val="007851A7"/>
    <w:rsid w:val="00786227"/>
    <w:rsid w:val="00787AA2"/>
    <w:rsid w:val="007928D8"/>
    <w:rsid w:val="007A0809"/>
    <w:rsid w:val="007A5AFC"/>
    <w:rsid w:val="007A62F4"/>
    <w:rsid w:val="007B2CFB"/>
    <w:rsid w:val="007B5A52"/>
    <w:rsid w:val="007B5C31"/>
    <w:rsid w:val="007C1612"/>
    <w:rsid w:val="007C7B28"/>
    <w:rsid w:val="007D3DB8"/>
    <w:rsid w:val="007D4969"/>
    <w:rsid w:val="007D4A76"/>
    <w:rsid w:val="007E1B4E"/>
    <w:rsid w:val="007E59F2"/>
    <w:rsid w:val="007F6225"/>
    <w:rsid w:val="0080103F"/>
    <w:rsid w:val="008032CD"/>
    <w:rsid w:val="0081002F"/>
    <w:rsid w:val="00810A9A"/>
    <w:rsid w:val="0081425C"/>
    <w:rsid w:val="00815DA8"/>
    <w:rsid w:val="00816E46"/>
    <w:rsid w:val="00817CCC"/>
    <w:rsid w:val="00820999"/>
    <w:rsid w:val="008216ED"/>
    <w:rsid w:val="0082233A"/>
    <w:rsid w:val="00835D52"/>
    <w:rsid w:val="0085195A"/>
    <w:rsid w:val="008541E7"/>
    <w:rsid w:val="00856762"/>
    <w:rsid w:val="00857DAD"/>
    <w:rsid w:val="00864B2F"/>
    <w:rsid w:val="00865D52"/>
    <w:rsid w:val="00867AEC"/>
    <w:rsid w:val="008728DA"/>
    <w:rsid w:val="00873DB4"/>
    <w:rsid w:val="008808FF"/>
    <w:rsid w:val="00880F15"/>
    <w:rsid w:val="00883402"/>
    <w:rsid w:val="0089024A"/>
    <w:rsid w:val="008910FB"/>
    <w:rsid w:val="008B0458"/>
    <w:rsid w:val="008B35C9"/>
    <w:rsid w:val="008B445A"/>
    <w:rsid w:val="008B51FA"/>
    <w:rsid w:val="008B722A"/>
    <w:rsid w:val="008C130A"/>
    <w:rsid w:val="008C66E5"/>
    <w:rsid w:val="008C6C0D"/>
    <w:rsid w:val="008D3602"/>
    <w:rsid w:val="008E7019"/>
    <w:rsid w:val="008F0AA2"/>
    <w:rsid w:val="008F5BC3"/>
    <w:rsid w:val="0090467D"/>
    <w:rsid w:val="009047FB"/>
    <w:rsid w:val="009106D5"/>
    <w:rsid w:val="00910D53"/>
    <w:rsid w:val="00913B3F"/>
    <w:rsid w:val="00915ADD"/>
    <w:rsid w:val="0092018F"/>
    <w:rsid w:val="009202AC"/>
    <w:rsid w:val="00920906"/>
    <w:rsid w:val="00925A08"/>
    <w:rsid w:val="00927BE5"/>
    <w:rsid w:val="00927C80"/>
    <w:rsid w:val="009353C7"/>
    <w:rsid w:val="009355B7"/>
    <w:rsid w:val="00941673"/>
    <w:rsid w:val="009454F8"/>
    <w:rsid w:val="00947806"/>
    <w:rsid w:val="0096636A"/>
    <w:rsid w:val="009731E5"/>
    <w:rsid w:val="00984D8A"/>
    <w:rsid w:val="009951DD"/>
    <w:rsid w:val="00995CC1"/>
    <w:rsid w:val="009A102C"/>
    <w:rsid w:val="009A1974"/>
    <w:rsid w:val="009A1BA1"/>
    <w:rsid w:val="009B28C6"/>
    <w:rsid w:val="009B4891"/>
    <w:rsid w:val="009C1AB2"/>
    <w:rsid w:val="009D3CE5"/>
    <w:rsid w:val="009D64DA"/>
    <w:rsid w:val="009E03E0"/>
    <w:rsid w:val="009E0F0C"/>
    <w:rsid w:val="009E14EB"/>
    <w:rsid w:val="009E4E11"/>
    <w:rsid w:val="009E4FCA"/>
    <w:rsid w:val="009F6F5C"/>
    <w:rsid w:val="00A046C0"/>
    <w:rsid w:val="00A10F03"/>
    <w:rsid w:val="00A16BBB"/>
    <w:rsid w:val="00A176C3"/>
    <w:rsid w:val="00A22460"/>
    <w:rsid w:val="00A24867"/>
    <w:rsid w:val="00A42CCC"/>
    <w:rsid w:val="00A51EC5"/>
    <w:rsid w:val="00A55ED2"/>
    <w:rsid w:val="00A64BD4"/>
    <w:rsid w:val="00A66956"/>
    <w:rsid w:val="00A7129E"/>
    <w:rsid w:val="00A71BC8"/>
    <w:rsid w:val="00A73C8B"/>
    <w:rsid w:val="00A75F7F"/>
    <w:rsid w:val="00A76351"/>
    <w:rsid w:val="00A76CA5"/>
    <w:rsid w:val="00A911AB"/>
    <w:rsid w:val="00AC13CD"/>
    <w:rsid w:val="00AC2666"/>
    <w:rsid w:val="00AD0750"/>
    <w:rsid w:val="00AE0FF2"/>
    <w:rsid w:val="00AE2E75"/>
    <w:rsid w:val="00B05F6C"/>
    <w:rsid w:val="00B3745D"/>
    <w:rsid w:val="00B43350"/>
    <w:rsid w:val="00B46C85"/>
    <w:rsid w:val="00B543FA"/>
    <w:rsid w:val="00B54AA0"/>
    <w:rsid w:val="00B57BCF"/>
    <w:rsid w:val="00B62E58"/>
    <w:rsid w:val="00B643DD"/>
    <w:rsid w:val="00B6599C"/>
    <w:rsid w:val="00B71F50"/>
    <w:rsid w:val="00B74F9B"/>
    <w:rsid w:val="00B828AC"/>
    <w:rsid w:val="00B91F31"/>
    <w:rsid w:val="00B97327"/>
    <w:rsid w:val="00BA2A5F"/>
    <w:rsid w:val="00BA31C1"/>
    <w:rsid w:val="00BA3D01"/>
    <w:rsid w:val="00BA3E21"/>
    <w:rsid w:val="00BA75E2"/>
    <w:rsid w:val="00BA7B52"/>
    <w:rsid w:val="00BA7E97"/>
    <w:rsid w:val="00BB1924"/>
    <w:rsid w:val="00BB7B89"/>
    <w:rsid w:val="00BC33FC"/>
    <w:rsid w:val="00BE0A1B"/>
    <w:rsid w:val="00BE3DEF"/>
    <w:rsid w:val="00BE52D4"/>
    <w:rsid w:val="00BE72FC"/>
    <w:rsid w:val="00BF3B7F"/>
    <w:rsid w:val="00BF54F3"/>
    <w:rsid w:val="00C00916"/>
    <w:rsid w:val="00C00A71"/>
    <w:rsid w:val="00C025D9"/>
    <w:rsid w:val="00C10018"/>
    <w:rsid w:val="00C119FD"/>
    <w:rsid w:val="00C14208"/>
    <w:rsid w:val="00C30FA2"/>
    <w:rsid w:val="00C375D2"/>
    <w:rsid w:val="00C37BE5"/>
    <w:rsid w:val="00C43C3F"/>
    <w:rsid w:val="00C460A0"/>
    <w:rsid w:val="00C464B3"/>
    <w:rsid w:val="00C54F5B"/>
    <w:rsid w:val="00C63CBE"/>
    <w:rsid w:val="00C670C5"/>
    <w:rsid w:val="00C72246"/>
    <w:rsid w:val="00C806A2"/>
    <w:rsid w:val="00C875E1"/>
    <w:rsid w:val="00C87C2A"/>
    <w:rsid w:val="00C926C8"/>
    <w:rsid w:val="00C92B58"/>
    <w:rsid w:val="00C94B33"/>
    <w:rsid w:val="00C97FE3"/>
    <w:rsid w:val="00CA2424"/>
    <w:rsid w:val="00CA3789"/>
    <w:rsid w:val="00CC02D4"/>
    <w:rsid w:val="00CC6F03"/>
    <w:rsid w:val="00CD4889"/>
    <w:rsid w:val="00CD57F4"/>
    <w:rsid w:val="00CD64AD"/>
    <w:rsid w:val="00CD742E"/>
    <w:rsid w:val="00CD7E84"/>
    <w:rsid w:val="00CE1C73"/>
    <w:rsid w:val="00CE3E17"/>
    <w:rsid w:val="00CE4EE4"/>
    <w:rsid w:val="00CE5A76"/>
    <w:rsid w:val="00CF71BD"/>
    <w:rsid w:val="00D127B6"/>
    <w:rsid w:val="00D173C7"/>
    <w:rsid w:val="00D17FA1"/>
    <w:rsid w:val="00D27260"/>
    <w:rsid w:val="00D33E28"/>
    <w:rsid w:val="00D36B4C"/>
    <w:rsid w:val="00D3792A"/>
    <w:rsid w:val="00D37D67"/>
    <w:rsid w:val="00D446B6"/>
    <w:rsid w:val="00D4533A"/>
    <w:rsid w:val="00D500F4"/>
    <w:rsid w:val="00D57671"/>
    <w:rsid w:val="00D645F0"/>
    <w:rsid w:val="00D67AD2"/>
    <w:rsid w:val="00D715AE"/>
    <w:rsid w:val="00D752A2"/>
    <w:rsid w:val="00D83FA3"/>
    <w:rsid w:val="00D851B5"/>
    <w:rsid w:val="00D87C66"/>
    <w:rsid w:val="00D90D2E"/>
    <w:rsid w:val="00D96C6F"/>
    <w:rsid w:val="00DA1A80"/>
    <w:rsid w:val="00DA236B"/>
    <w:rsid w:val="00DA30E7"/>
    <w:rsid w:val="00DA365D"/>
    <w:rsid w:val="00DB0019"/>
    <w:rsid w:val="00DB6FAD"/>
    <w:rsid w:val="00DC0129"/>
    <w:rsid w:val="00DC7386"/>
    <w:rsid w:val="00DD5F7A"/>
    <w:rsid w:val="00DD67AF"/>
    <w:rsid w:val="00DE641B"/>
    <w:rsid w:val="00DE680A"/>
    <w:rsid w:val="00DE70E0"/>
    <w:rsid w:val="00DF171F"/>
    <w:rsid w:val="00DF626D"/>
    <w:rsid w:val="00E02EB3"/>
    <w:rsid w:val="00E035F5"/>
    <w:rsid w:val="00E036D5"/>
    <w:rsid w:val="00E0477D"/>
    <w:rsid w:val="00E108A1"/>
    <w:rsid w:val="00E1206E"/>
    <w:rsid w:val="00E156E8"/>
    <w:rsid w:val="00E2014B"/>
    <w:rsid w:val="00E24104"/>
    <w:rsid w:val="00E247E8"/>
    <w:rsid w:val="00E302B4"/>
    <w:rsid w:val="00E43304"/>
    <w:rsid w:val="00E45C10"/>
    <w:rsid w:val="00E60E7C"/>
    <w:rsid w:val="00E623E1"/>
    <w:rsid w:val="00E63340"/>
    <w:rsid w:val="00E64372"/>
    <w:rsid w:val="00E70433"/>
    <w:rsid w:val="00E73D18"/>
    <w:rsid w:val="00E7798A"/>
    <w:rsid w:val="00E85A13"/>
    <w:rsid w:val="00E946D9"/>
    <w:rsid w:val="00E97B89"/>
    <w:rsid w:val="00EA58F6"/>
    <w:rsid w:val="00EA700C"/>
    <w:rsid w:val="00EB203A"/>
    <w:rsid w:val="00EB4B24"/>
    <w:rsid w:val="00EC4229"/>
    <w:rsid w:val="00EC7146"/>
    <w:rsid w:val="00ED5E3C"/>
    <w:rsid w:val="00ED6947"/>
    <w:rsid w:val="00EE1F1F"/>
    <w:rsid w:val="00EE3550"/>
    <w:rsid w:val="00EE778E"/>
    <w:rsid w:val="00EF4690"/>
    <w:rsid w:val="00F02FB8"/>
    <w:rsid w:val="00F07820"/>
    <w:rsid w:val="00F151A8"/>
    <w:rsid w:val="00F25C22"/>
    <w:rsid w:val="00F3384B"/>
    <w:rsid w:val="00F44E58"/>
    <w:rsid w:val="00F526C5"/>
    <w:rsid w:val="00F54285"/>
    <w:rsid w:val="00F543D6"/>
    <w:rsid w:val="00F76DD1"/>
    <w:rsid w:val="00F80F11"/>
    <w:rsid w:val="00F83D89"/>
    <w:rsid w:val="00F8628B"/>
    <w:rsid w:val="00F86E17"/>
    <w:rsid w:val="00F91738"/>
    <w:rsid w:val="00F95DC2"/>
    <w:rsid w:val="00FA4063"/>
    <w:rsid w:val="00FC5F64"/>
    <w:rsid w:val="00FD00B9"/>
    <w:rsid w:val="00FD3268"/>
    <w:rsid w:val="00FE23AD"/>
    <w:rsid w:val="00FE7545"/>
    <w:rsid w:val="00FF72FA"/>
    <w:rsid w:val="42E9A6A1"/>
    <w:rsid w:val="6168E2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B99346C"/>
  <w15:docId w15:val="{2C03BF73-30EF-4758-95F0-9BD8A4C1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qFormat/>
    <w:rsid w:val="00865D5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865D52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865D5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7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70C5"/>
    <w:rPr>
      <w:b/>
      <w:bCs/>
      <w:lang w:val="en-US" w:eastAsia="en-US"/>
    </w:rPr>
  </w:style>
  <w:style w:type="character" w:customStyle="1" w:styleId="ListParagraphChar">
    <w:name w:val="List Paragraph Char"/>
    <w:aliases w:val="Lapis Bulleted List Char,List Paragraph (numbered (a)) Char,Normal 1 Char,List Paragraph 1 Char,Akapit z listą BS Char,Bullets Char"/>
    <w:basedOn w:val="DefaultParagraphFont"/>
    <w:link w:val="ListParagraph"/>
    <w:uiPriority w:val="34"/>
    <w:locked/>
    <w:rsid w:val="001271CF"/>
    <w:rPr>
      <w:lang w:eastAsia="ru-RU"/>
    </w:rPr>
  </w:style>
  <w:style w:type="paragraph" w:styleId="ListParagraph">
    <w:name w:val="List Paragraph"/>
    <w:aliases w:val="Lapis Bulleted List,List Paragraph (numbered (a)),Normal 1,List Paragraph 1,Akapit z listą BS,Bullets"/>
    <w:basedOn w:val="Normal"/>
    <w:link w:val="ListParagraphChar"/>
    <w:uiPriority w:val="34"/>
    <w:qFormat/>
    <w:rsid w:val="001271CF"/>
    <w:pPr>
      <w:ind w:left="720"/>
      <w:contextualSpacing/>
    </w:pPr>
    <w:rPr>
      <w:sz w:val="20"/>
      <w:lang w:val="fr-CH" w:eastAsia="ru-RU"/>
    </w:rPr>
  </w:style>
  <w:style w:type="character" w:customStyle="1" w:styleId="EmailStyle24">
    <w:name w:val="EmailStyle24"/>
    <w:basedOn w:val="DefaultParagraphFont"/>
    <w:rsid w:val="001271CF"/>
    <w:rPr>
      <w:rFonts w:ascii="Arial" w:hAnsi="Arial" w:cs="Arial" w:hint="default"/>
      <w:color w:val="000000"/>
    </w:rPr>
  </w:style>
  <w:style w:type="paragraph" w:styleId="Revision">
    <w:name w:val="Revision"/>
    <w:hidden/>
    <w:semiHidden/>
    <w:rsid w:val="007851A7"/>
    <w:rPr>
      <w:sz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1621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A1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nijela.mitic@undp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urbuqe.dobranja@und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TaxCatchAll xmlns="10156c2e-ba59-4e71-aa09-e3b35208d305" xsi:nil="true"/>
    <lcf76f155ced4ddcb4097134ff3c332f xmlns="db8aeb6e-ad80-4f56-91f0-084a4c9019e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bfad0433020998566aa3b589d2acbcfa">
  <xsd:schema xmlns:xsd="http://www.w3.org/2001/XMLSchema" xmlns:xs="http://www.w3.org/2001/XMLSchema" xmlns:p="http://schemas.microsoft.com/office/2006/metadata/properties" xmlns:ns2="db8aeb6e-ad80-4f56-91f0-084a4c9019e7" xmlns:ns3="4be35021-c1ca-4be2-bbdb-590433cd6078" xmlns:ns4="10156c2e-ba59-4e71-aa09-e3b35208d305" targetNamespace="http://schemas.microsoft.com/office/2006/metadata/properties" ma:root="true" ma:fieldsID="a0043b0e16b815d849012ac0e6688e92" ns2:_="" ns3:_="" ns4:_="">
    <xsd:import namespace="db8aeb6e-ad80-4f56-91f0-084a4c9019e7"/>
    <xsd:import namespace="4be35021-c1ca-4be2-bbdb-590433cd6078"/>
    <xsd:import namespace="10156c2e-ba59-4e71-aa09-e3b35208d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6c2e-ba59-4e71-aa09-e3b35208d3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d2b1c-128b-4165-8326-6a0b5d98b4c1}" ma:internalName="TaxCatchAll" ma:showField="CatchAllData" ma:web="10156c2e-ba59-4e71-aa09-e3b35208d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  <ds:schemaRef ds:uri="10156c2e-ba59-4e71-aa09-e3b35208d305"/>
    <ds:schemaRef ds:uri="db8aeb6e-ad80-4f56-91f0-084a4c9019e7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A3BB4F-FE76-49CD-AA70-5224AA71C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10156c2e-ba59-4e71-aa09-e3b35208d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2302</CharactersWithSpaces>
  <SharedDoc>false</SharedDoc>
  <HLinks>
    <vt:vector size="36" baseType="variant">
      <vt:variant>
        <vt:i4>1179766</vt:i4>
      </vt:variant>
      <vt:variant>
        <vt:i4>12</vt:i4>
      </vt:variant>
      <vt:variant>
        <vt:i4>0</vt:i4>
      </vt:variant>
      <vt:variant>
        <vt:i4>5</vt:i4>
      </vt:variant>
      <vt:variant>
        <vt:lpwstr>mailto:tringe.sokoli@undp.org</vt:lpwstr>
      </vt:variant>
      <vt:variant>
        <vt:lpwstr/>
      </vt:variant>
      <vt:variant>
        <vt:i4>1179766</vt:i4>
      </vt:variant>
      <vt:variant>
        <vt:i4>9</vt:i4>
      </vt:variant>
      <vt:variant>
        <vt:i4>0</vt:i4>
      </vt:variant>
      <vt:variant>
        <vt:i4>5</vt:i4>
      </vt:variant>
      <vt:variant>
        <vt:lpwstr>mailto:tringe.sokoli@undp.org</vt:lpwstr>
      </vt:variant>
      <vt:variant>
        <vt:lpwstr/>
      </vt:variant>
      <vt:variant>
        <vt:i4>1703990</vt:i4>
      </vt:variant>
      <vt:variant>
        <vt:i4>6</vt:i4>
      </vt:variant>
      <vt:variant>
        <vt:i4>0</vt:i4>
      </vt:variant>
      <vt:variant>
        <vt:i4>5</vt:i4>
      </vt:variant>
      <vt:variant>
        <vt:lpwstr>mailto:vjosa.rakovica.xhemaj@undp.org</vt:lpwstr>
      </vt:variant>
      <vt:variant>
        <vt:lpwstr/>
      </vt:variant>
      <vt:variant>
        <vt:i4>1441905</vt:i4>
      </vt:variant>
      <vt:variant>
        <vt:i4>3</vt:i4>
      </vt:variant>
      <vt:variant>
        <vt:i4>0</vt:i4>
      </vt:variant>
      <vt:variant>
        <vt:i4>5</vt:i4>
      </vt:variant>
      <vt:variant>
        <vt:lpwstr>mailto:danijela.mitic@undp.org</vt:lpwstr>
      </vt:variant>
      <vt:variant>
        <vt:lpwstr/>
      </vt:variant>
      <vt:variant>
        <vt:i4>3735645</vt:i4>
      </vt:variant>
      <vt:variant>
        <vt:i4>0</vt:i4>
      </vt:variant>
      <vt:variant>
        <vt:i4>0</vt:i4>
      </vt:variant>
      <vt:variant>
        <vt:i4>5</vt:i4>
      </vt:variant>
      <vt:variant>
        <vt:lpwstr>mailto:burbuqe.dobranja@undp.org</vt:lpwstr>
      </vt:variant>
      <vt:variant>
        <vt:lpwstr/>
      </vt:variant>
      <vt:variant>
        <vt:i4>7864430</vt:i4>
      </vt:variant>
      <vt:variant>
        <vt:i4>0</vt:i4>
      </vt:variant>
      <vt:variant>
        <vt:i4>0</vt:i4>
      </vt:variant>
      <vt:variant>
        <vt:i4>5</vt:i4>
      </vt:variant>
      <vt:variant>
        <vt:lpwstr>http://www.ks.undp.org/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subject/>
  <dc:creator>Maureen  Lynch</dc:creator>
  <cp:keywords/>
  <dc:description/>
  <cp:lastModifiedBy>Enis Mustafa</cp:lastModifiedBy>
  <cp:revision>2</cp:revision>
  <dcterms:created xsi:type="dcterms:W3CDTF">2023-07-06T06:51:00Z</dcterms:created>
  <dcterms:modified xsi:type="dcterms:W3CDTF">2023-07-06T06:51:00Z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0x010100548D00AAD38D0F47AB9B97D71AAA95D6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  <property fmtid="{D5CDD505-2E9C-101B-9397-08002B2CF9AE}" pid="17" name="MediaServiceImageTags">
    <vt:lpwstr/>
  </property>
  <property fmtid="{D5CDD505-2E9C-101B-9397-08002B2CF9AE}" pid="18" name="GrammarlyDocumentId">
    <vt:lpwstr>d49f5cd5f8a9efd7ba025ce56cb1219189c77b036180ff78202552acf507fd77</vt:lpwstr>
  </property>
</Properties>
</file>