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BE0F" w14:textId="77777777" w:rsidR="00100E8C" w:rsidRPr="006A6A12" w:rsidRDefault="00100E8C" w:rsidP="005E459E">
      <w:pPr>
        <w:spacing w:line="312" w:lineRule="auto"/>
        <w:jc w:val="both"/>
        <w:rPr>
          <w:rFonts w:ascii="Proxima Nova Rg" w:hAnsi="Proxima Nova Rg"/>
          <w:sz w:val="22"/>
          <w:szCs w:val="22"/>
          <w:lang w:val="sr-Latn-RS"/>
        </w:rPr>
      </w:pPr>
    </w:p>
    <w:p w14:paraId="4B4E2702" w14:textId="53EAB1AB" w:rsidR="007200F5" w:rsidRDefault="007200F5" w:rsidP="00720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/>
          <w:sz w:val="22"/>
          <w:szCs w:val="22"/>
        </w:rPr>
      </w:pPr>
      <w:bookmarkStart w:id="0" w:name="_Hlk53648674"/>
      <w:r>
        <w:rPr>
          <w:rFonts w:ascii="Proxima Nova Rg" w:hAnsi="Proxima Nova Rg"/>
          <w:noProof/>
          <w:sz w:val="22"/>
          <w:szCs w:val="22"/>
        </w:rPr>
        <w:drawing>
          <wp:inline distT="0" distB="0" distL="0" distR="0" wp14:anchorId="39749C10" wp14:editId="36A0DA7D">
            <wp:extent cx="1322705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B7BEF" w14:textId="77777777" w:rsidR="007200F5" w:rsidRDefault="007200F5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Proxima Nova Rg" w:hAnsi="Proxima Nova Rg"/>
          <w:sz w:val="22"/>
          <w:szCs w:val="22"/>
        </w:rPr>
      </w:pPr>
    </w:p>
    <w:p w14:paraId="439BD760" w14:textId="77777777" w:rsidR="007200F5" w:rsidRDefault="007200F5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Proxima Nova Rg" w:hAnsi="Proxima Nova Rg"/>
          <w:sz w:val="22"/>
          <w:szCs w:val="22"/>
        </w:rPr>
      </w:pPr>
    </w:p>
    <w:p w14:paraId="0DBDBA1E" w14:textId="77777777" w:rsidR="007200F5" w:rsidRDefault="007200F5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Proxima Nova Rg" w:hAnsi="Proxima Nova Rg"/>
          <w:sz w:val="22"/>
          <w:szCs w:val="22"/>
        </w:rPr>
      </w:pPr>
    </w:p>
    <w:p w14:paraId="712AAAA3" w14:textId="4CA269B2" w:rsidR="006A6A12" w:rsidRDefault="00EB4B24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Proxima Nova Rg" w:hAnsi="Proxima Nova Rg"/>
          <w:sz w:val="22"/>
          <w:szCs w:val="22"/>
        </w:rPr>
      </w:pPr>
      <w:r w:rsidRPr="006A6A12">
        <w:rPr>
          <w:rFonts w:ascii="Proxima Nova Rg" w:hAnsi="Proxima Nova Rg"/>
          <w:sz w:val="22"/>
          <w:szCs w:val="22"/>
        </w:rPr>
        <w:t>3</w:t>
      </w:r>
      <w:r w:rsidR="006A6A12">
        <w:rPr>
          <w:rFonts w:ascii="Proxima Nova Rg" w:hAnsi="Proxima Nova Rg"/>
          <w:sz w:val="22"/>
          <w:szCs w:val="22"/>
        </w:rPr>
        <w:t>.</w:t>
      </w:r>
      <w:r w:rsidRPr="006A6A12">
        <w:rPr>
          <w:rFonts w:ascii="Proxima Nova Rg" w:hAnsi="Proxima Nova Rg"/>
          <w:sz w:val="22"/>
          <w:szCs w:val="22"/>
        </w:rPr>
        <w:t xml:space="preserve"> </w:t>
      </w:r>
      <w:r w:rsidR="006A6A12">
        <w:rPr>
          <w:rFonts w:ascii="Proxima Nova Rg" w:hAnsi="Proxima Nova Rg"/>
          <w:sz w:val="22"/>
          <w:szCs w:val="22"/>
        </w:rPr>
        <w:t>j</w:t>
      </w:r>
      <w:r w:rsidR="00374655" w:rsidRPr="006A6A12">
        <w:rPr>
          <w:rFonts w:ascii="Proxima Nova Rg" w:hAnsi="Proxima Nova Rg"/>
          <w:sz w:val="22"/>
          <w:szCs w:val="22"/>
        </w:rPr>
        <w:t>ul</w:t>
      </w:r>
      <w:r w:rsidR="006061E5" w:rsidRPr="006A6A12">
        <w:rPr>
          <w:rFonts w:ascii="Proxima Nova Rg" w:hAnsi="Proxima Nova Rg"/>
          <w:sz w:val="22"/>
          <w:szCs w:val="22"/>
        </w:rPr>
        <w:t xml:space="preserve"> 2023</w:t>
      </w:r>
      <w:r w:rsidR="006A6A12">
        <w:rPr>
          <w:rFonts w:ascii="Proxima Nova Rg" w:hAnsi="Proxima Nova Rg"/>
          <w:sz w:val="22"/>
          <w:szCs w:val="22"/>
        </w:rPr>
        <w:t>.</w:t>
      </w:r>
    </w:p>
    <w:p w14:paraId="4742861E" w14:textId="20012375" w:rsidR="006A6A12" w:rsidRPr="008B1D4A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Proxima Nova Rg" w:hAnsi="Proxima Nova Rg" w:cs="Courier New"/>
          <w:sz w:val="22"/>
          <w:szCs w:val="22"/>
          <w:u w:val="single"/>
        </w:rPr>
      </w:pPr>
      <w:r w:rsidRPr="008B1D4A">
        <w:rPr>
          <w:rFonts w:ascii="Proxima Nova Rg" w:hAnsi="Proxima Nova Rg" w:cs="Courier New"/>
          <w:sz w:val="22"/>
          <w:szCs w:val="22"/>
          <w:u w:val="single"/>
        </w:rPr>
        <w:t>Nuno Kueir</w:t>
      </w:r>
      <w:r w:rsidR="008B1D4A" w:rsidRPr="008B1D4A">
        <w:rPr>
          <w:rFonts w:ascii="Proxima Nova Rg" w:hAnsi="Proxima Nova Rg" w:cs="Courier New"/>
          <w:sz w:val="22"/>
          <w:szCs w:val="22"/>
          <w:u w:val="single"/>
        </w:rPr>
        <w:t>eš</w:t>
      </w:r>
      <w:r w:rsidRPr="008B1D4A">
        <w:rPr>
          <w:rFonts w:ascii="Proxima Nova Rg" w:hAnsi="Proxima Nova Rg" w:cs="Courier New"/>
          <w:sz w:val="22"/>
          <w:szCs w:val="22"/>
          <w:u w:val="single"/>
        </w:rPr>
        <w:t xml:space="preserve"> preuz</w:t>
      </w:r>
      <w:r w:rsidR="008B1D4A" w:rsidRPr="008B1D4A">
        <w:rPr>
          <w:rFonts w:ascii="Proxima Nova Rg" w:hAnsi="Proxima Nova Rg" w:cs="Courier New"/>
          <w:sz w:val="22"/>
          <w:szCs w:val="22"/>
          <w:u w:val="single"/>
        </w:rPr>
        <w:t>eo</w:t>
      </w:r>
      <w:r w:rsidRPr="008B1D4A">
        <w:rPr>
          <w:rFonts w:ascii="Proxima Nova Rg" w:hAnsi="Proxima Nova Rg" w:cs="Courier New"/>
          <w:sz w:val="22"/>
          <w:szCs w:val="22"/>
          <w:u w:val="single"/>
        </w:rPr>
        <w:t xml:space="preserve"> dužnost </w:t>
      </w:r>
      <w:r w:rsidR="008B1D4A" w:rsidRPr="008B1D4A">
        <w:rPr>
          <w:rFonts w:ascii="Proxima Nova Rg" w:hAnsi="Proxima Nova Rg" w:cs="Courier New"/>
          <w:sz w:val="22"/>
          <w:szCs w:val="22"/>
          <w:u w:val="single"/>
        </w:rPr>
        <w:t xml:space="preserve">stalnog predstavnika </w:t>
      </w:r>
      <w:r w:rsidRPr="008B1D4A">
        <w:rPr>
          <w:rFonts w:ascii="Proxima Nova Rg" w:hAnsi="Proxima Nova Rg" w:cs="Courier New"/>
          <w:sz w:val="22"/>
          <w:szCs w:val="22"/>
          <w:u w:val="single"/>
        </w:rPr>
        <w:t>UNDP na Kosovu</w:t>
      </w:r>
    </w:p>
    <w:p w14:paraId="31E3BBC0" w14:textId="77777777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Proxima Nova Rg" w:hAnsi="Proxima Nova Rg" w:cs="Courier New"/>
          <w:b/>
          <w:bCs/>
          <w:sz w:val="22"/>
          <w:szCs w:val="22"/>
        </w:rPr>
      </w:pPr>
    </w:p>
    <w:p w14:paraId="5E200E27" w14:textId="2624F30B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Courier New"/>
          <w:sz w:val="20"/>
        </w:rPr>
      </w:pPr>
      <w:r w:rsidRPr="006A6A12">
        <w:rPr>
          <w:rFonts w:ascii="Proxima Nova Rg" w:hAnsi="Proxima Nova Rg" w:cs="Courier New"/>
          <w:sz w:val="20"/>
        </w:rPr>
        <w:t>G-din Nuno Kueir</w:t>
      </w:r>
      <w:r w:rsidR="00FF2A11">
        <w:rPr>
          <w:rFonts w:ascii="Proxima Nova Rg" w:hAnsi="Proxima Nova Rg" w:cs="Courier New"/>
          <w:sz w:val="20"/>
        </w:rPr>
        <w:t>eš</w:t>
      </w:r>
      <w:r w:rsidRPr="006A6A12">
        <w:rPr>
          <w:rFonts w:ascii="Proxima Nova Rg" w:hAnsi="Proxima Nova Rg" w:cs="Courier New"/>
          <w:sz w:val="20"/>
        </w:rPr>
        <w:t xml:space="preserve"> </w:t>
      </w:r>
      <w:r w:rsidR="00FF2A11">
        <w:rPr>
          <w:rFonts w:ascii="Proxima Nova Rg" w:hAnsi="Proxima Nova Rg" w:cs="Courier New"/>
          <w:sz w:val="20"/>
        </w:rPr>
        <w:t xml:space="preserve">(Queiros) </w:t>
      </w:r>
      <w:r w:rsidRPr="006A6A12">
        <w:rPr>
          <w:rFonts w:ascii="Proxima Nova Rg" w:hAnsi="Proxima Nova Rg" w:cs="Courier New"/>
          <w:sz w:val="20"/>
        </w:rPr>
        <w:t xml:space="preserve">je imenovan za </w:t>
      </w:r>
      <w:r w:rsidR="00FF2A11">
        <w:rPr>
          <w:rFonts w:ascii="Proxima Nova Rg" w:hAnsi="Proxima Nova Rg" w:cs="Courier New"/>
          <w:sz w:val="20"/>
        </w:rPr>
        <w:t>stalnog predstavnika</w:t>
      </w:r>
      <w:r w:rsidRPr="006A6A12">
        <w:rPr>
          <w:rFonts w:ascii="Proxima Nova Rg" w:hAnsi="Proxima Nova Rg" w:cs="Courier New"/>
          <w:sz w:val="20"/>
        </w:rPr>
        <w:t xml:space="preserve"> UNDP za Kosovo </w:t>
      </w:r>
      <w:r w:rsidR="00FF2A11">
        <w:rPr>
          <w:rFonts w:ascii="Proxima Nova Rg" w:hAnsi="Proxima Nova Rg" w:cs="Courier New"/>
          <w:sz w:val="20"/>
        </w:rPr>
        <w:t>i</w:t>
      </w:r>
      <w:r w:rsidRPr="006A6A12">
        <w:rPr>
          <w:rFonts w:ascii="Proxima Nova Rg" w:hAnsi="Proxima Nova Rg" w:cs="Courier New"/>
          <w:sz w:val="20"/>
        </w:rPr>
        <w:t xml:space="preserve"> preuzeo je svoje dužnosti od jula 2023. On zamenjuje gospođu Mariju Suokko koja je ovu funkciju obavljala poslednje četiri godine.</w:t>
      </w:r>
    </w:p>
    <w:p w14:paraId="0ECBE588" w14:textId="7CF4D0A3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Courier New"/>
          <w:sz w:val="20"/>
        </w:rPr>
      </w:pPr>
      <w:r w:rsidRPr="006A6A12">
        <w:rPr>
          <w:rFonts w:ascii="Proxima Nova Rg" w:hAnsi="Proxima Nova Rg" w:cs="Courier New"/>
          <w:sz w:val="20"/>
        </w:rPr>
        <w:t>G. Kueir</w:t>
      </w:r>
      <w:r w:rsidR="00FF2A11">
        <w:rPr>
          <w:rFonts w:ascii="Proxima Nova Rg" w:hAnsi="Proxima Nova Rg" w:cs="Courier New"/>
          <w:sz w:val="20"/>
        </w:rPr>
        <w:t>eš</w:t>
      </w:r>
      <w:r w:rsidRPr="006A6A12">
        <w:rPr>
          <w:rFonts w:ascii="Proxima Nova Rg" w:hAnsi="Proxima Nova Rg" w:cs="Courier New"/>
          <w:sz w:val="20"/>
        </w:rPr>
        <w:t xml:space="preserve"> je stručnjak za održivi razvoj koji u svoju novu ulogu donosi više od 20 godina iskustva u rukovođenju </w:t>
      </w:r>
      <w:r w:rsidR="00FF2A11">
        <w:rPr>
          <w:rFonts w:ascii="Proxima Nova Rg" w:hAnsi="Proxima Nova Rg" w:cs="Courier New"/>
          <w:sz w:val="20"/>
        </w:rPr>
        <w:t>na</w:t>
      </w:r>
      <w:r w:rsidRPr="006A6A12">
        <w:rPr>
          <w:rFonts w:ascii="Proxima Nova Rg" w:hAnsi="Proxima Nova Rg" w:cs="Courier New"/>
          <w:sz w:val="20"/>
        </w:rPr>
        <w:t xml:space="preserve"> nekoliko </w:t>
      </w:r>
      <w:r w:rsidR="00FF2A11">
        <w:rPr>
          <w:rFonts w:ascii="Proxima Nova Rg" w:hAnsi="Proxima Nova Rg" w:cs="Courier New"/>
          <w:sz w:val="20"/>
        </w:rPr>
        <w:t xml:space="preserve">vodećih </w:t>
      </w:r>
      <w:r w:rsidRPr="006A6A12">
        <w:rPr>
          <w:rFonts w:ascii="Proxima Nova Rg" w:hAnsi="Proxima Nova Rg" w:cs="Courier New"/>
          <w:sz w:val="20"/>
        </w:rPr>
        <w:t>radnih mesta</w:t>
      </w:r>
      <w:r w:rsidR="00FF2A11">
        <w:rPr>
          <w:rFonts w:ascii="Proxima Nova Rg" w:hAnsi="Proxima Nova Rg" w:cs="Courier New"/>
          <w:sz w:val="20"/>
        </w:rPr>
        <w:t xml:space="preserve"> u</w:t>
      </w:r>
      <w:r w:rsidRPr="006A6A12">
        <w:rPr>
          <w:rFonts w:ascii="Proxima Nova Rg" w:hAnsi="Proxima Nova Rg" w:cs="Courier New"/>
          <w:sz w:val="20"/>
        </w:rPr>
        <w:t xml:space="preserve"> UNDP</w:t>
      </w:r>
      <w:r w:rsidR="00FF2A11">
        <w:rPr>
          <w:rFonts w:ascii="Proxima Nova Rg" w:hAnsi="Proxima Nova Rg" w:cs="Courier New"/>
          <w:sz w:val="20"/>
        </w:rPr>
        <w:t>.</w:t>
      </w:r>
      <w:r w:rsidRPr="006A6A12">
        <w:rPr>
          <w:rFonts w:ascii="Proxima Nova Rg" w:hAnsi="Proxima Nova Rg" w:cs="Courier New"/>
          <w:sz w:val="20"/>
        </w:rPr>
        <w:t xml:space="preserve"> Radio je kao </w:t>
      </w:r>
      <w:r w:rsidR="00FF2A11">
        <w:rPr>
          <w:rFonts w:ascii="Proxima Nova Rg" w:hAnsi="Proxima Nova Rg" w:cs="Courier New"/>
          <w:sz w:val="20"/>
        </w:rPr>
        <w:t>vršilac dužnosti</w:t>
      </w:r>
      <w:r w:rsidRPr="006A6A12">
        <w:rPr>
          <w:rFonts w:ascii="Proxima Nova Rg" w:hAnsi="Proxima Nova Rg" w:cs="Courier New"/>
          <w:sz w:val="20"/>
        </w:rPr>
        <w:t>staln</w:t>
      </w:r>
      <w:r w:rsidR="00FF2A11">
        <w:rPr>
          <w:rFonts w:ascii="Proxima Nova Rg" w:hAnsi="Proxima Nova Rg" w:cs="Courier New"/>
          <w:sz w:val="20"/>
        </w:rPr>
        <w:t>og</w:t>
      </w:r>
      <w:r w:rsidRPr="006A6A12">
        <w:rPr>
          <w:rFonts w:ascii="Proxima Nova Rg" w:hAnsi="Proxima Nova Rg" w:cs="Courier New"/>
          <w:sz w:val="20"/>
        </w:rPr>
        <w:t xml:space="preserve"> predstavnik</w:t>
      </w:r>
      <w:r w:rsidR="00FF2A11">
        <w:rPr>
          <w:rFonts w:ascii="Proxima Nova Rg" w:hAnsi="Proxima Nova Rg" w:cs="Courier New"/>
          <w:sz w:val="20"/>
        </w:rPr>
        <w:t>a</w:t>
      </w:r>
      <w:r w:rsidRPr="006A6A12">
        <w:rPr>
          <w:rFonts w:ascii="Proxima Nova Rg" w:hAnsi="Proxima Nova Rg" w:cs="Courier New"/>
          <w:sz w:val="20"/>
        </w:rPr>
        <w:t xml:space="preserve"> u Azerbejdžanu (januar – jun 2023.) i imao je tri odvojena zaduženja kao zamenik stalnog predstavnika UNDP u Albaniji (2019-2023), Ekvadoru (2014-2019), gde je takođe </w:t>
      </w:r>
      <w:r w:rsidR="00FF2A11">
        <w:rPr>
          <w:rFonts w:ascii="Proxima Nova Rg" w:hAnsi="Proxima Nova Rg" w:cs="Courier New"/>
          <w:sz w:val="20"/>
        </w:rPr>
        <w:t>bio vršilac dužnosti</w:t>
      </w:r>
      <w:r w:rsidRPr="006A6A12">
        <w:rPr>
          <w:rFonts w:ascii="Proxima Nova Rg" w:hAnsi="Proxima Nova Rg" w:cs="Courier New"/>
          <w:sz w:val="20"/>
        </w:rPr>
        <w:t xml:space="preserve"> staln</w:t>
      </w:r>
      <w:r w:rsidR="00FF2A11">
        <w:rPr>
          <w:rFonts w:ascii="Proxima Nova Rg" w:hAnsi="Proxima Nova Rg" w:cs="Courier New"/>
          <w:sz w:val="20"/>
        </w:rPr>
        <w:t>og</w:t>
      </w:r>
      <w:r w:rsidRPr="006A6A12">
        <w:rPr>
          <w:rFonts w:ascii="Proxima Nova Rg" w:hAnsi="Proxima Nova Rg" w:cs="Courier New"/>
          <w:sz w:val="20"/>
        </w:rPr>
        <w:t xml:space="preserve"> predstavnik</w:t>
      </w:r>
      <w:r w:rsidR="00FF2A11">
        <w:rPr>
          <w:rFonts w:ascii="Proxima Nova Rg" w:hAnsi="Proxima Nova Rg" w:cs="Courier New"/>
          <w:sz w:val="20"/>
        </w:rPr>
        <w:t>a</w:t>
      </w:r>
      <w:r w:rsidRPr="006A6A12">
        <w:rPr>
          <w:rFonts w:ascii="Proxima Nova Rg" w:hAnsi="Proxima Nova Rg" w:cs="Courier New"/>
          <w:sz w:val="20"/>
        </w:rPr>
        <w:t xml:space="preserve"> UNDP, i Ekvatorijalna Gvineja (2011-2014).</w:t>
      </w:r>
    </w:p>
    <w:p w14:paraId="17A48FFF" w14:textId="134F043F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Arial"/>
          <w:b/>
          <w:bCs/>
          <w:sz w:val="20"/>
        </w:rPr>
      </w:pPr>
      <w:r w:rsidRPr="006A6A12">
        <w:rPr>
          <w:rFonts w:ascii="Proxima Nova Rg" w:hAnsi="Proxima Nova Rg" w:cs="Courier New"/>
          <w:sz w:val="20"/>
        </w:rPr>
        <w:t>Pridružio se UNDP-u kao mlađi programski službenik u Nikaragvi (2003-2005), nakon čega je usledio položaj ekonomiste menadžmenta u Centru za poslovna rešenja u Birou za menadžment (2005-2006) i kao specijalista za politike, izvršni službenik i specijalni Pomoćnik glavnog finansijskog službenika UNDP u Kancelariji za finansije, administraciju i upravljanje resursima (2006-2011).</w:t>
      </w:r>
    </w:p>
    <w:p w14:paraId="39E92A7C" w14:textId="56F4F7A6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Courier New"/>
          <w:sz w:val="20"/>
        </w:rPr>
      </w:pPr>
      <w:r w:rsidRPr="006A6A12">
        <w:rPr>
          <w:rFonts w:ascii="Proxima Nova Rg" w:hAnsi="Proxima Nova Rg" w:cs="Courier New"/>
          <w:sz w:val="20"/>
        </w:rPr>
        <w:t>G. Kueir</w:t>
      </w:r>
      <w:r w:rsidR="00FF2A11">
        <w:rPr>
          <w:rFonts w:ascii="Proxima Nova Rg" w:hAnsi="Proxima Nova Rg" w:cs="Courier New"/>
          <w:sz w:val="20"/>
        </w:rPr>
        <w:t>eš</w:t>
      </w:r>
      <w:r w:rsidRPr="006A6A12">
        <w:rPr>
          <w:rFonts w:ascii="Proxima Nova Rg" w:hAnsi="Proxima Nova Rg" w:cs="Courier New"/>
          <w:sz w:val="20"/>
        </w:rPr>
        <w:t xml:space="preserve"> je iskustvo pre pridruživanja UNDP-u stekao sa Evropskom komisijom (2001-2002) i privatnim sektorom (2003).</w:t>
      </w:r>
    </w:p>
    <w:p w14:paraId="410F9949" w14:textId="59629AD5" w:rsidR="006A6A12" w:rsidRPr="006A6A12" w:rsidRDefault="00FF2A11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Courier New"/>
          <w:sz w:val="20"/>
        </w:rPr>
      </w:pPr>
      <w:r>
        <w:rPr>
          <w:rFonts w:ascii="Proxima Nova Rg" w:hAnsi="Proxima Nova Rg" w:cs="Courier New"/>
          <w:sz w:val="20"/>
        </w:rPr>
        <w:lastRenderedPageBreak/>
        <w:t>M</w:t>
      </w:r>
      <w:r w:rsidR="006A6A12" w:rsidRPr="006A6A12">
        <w:rPr>
          <w:rFonts w:ascii="Proxima Nova Rg" w:hAnsi="Proxima Nova Rg" w:cs="Courier New"/>
          <w:sz w:val="20"/>
        </w:rPr>
        <w:t xml:space="preserve">agistrirao </w:t>
      </w:r>
      <w:r>
        <w:rPr>
          <w:rFonts w:ascii="Proxima Nova Rg" w:hAnsi="Proxima Nova Rg" w:cs="Courier New"/>
          <w:sz w:val="20"/>
        </w:rPr>
        <w:t xml:space="preserve">je </w:t>
      </w:r>
      <w:r w:rsidR="006A6A12" w:rsidRPr="006A6A12">
        <w:rPr>
          <w:rFonts w:ascii="Proxima Nova Rg" w:hAnsi="Proxima Nova Rg" w:cs="Courier New"/>
          <w:sz w:val="20"/>
        </w:rPr>
        <w:t>ekonomiju i političke nauke i magistrirao politički razvoj na Univerzitetu u Mančesteru, magistrirao evropske političke i administrativne studije na Evropskom koledžu i magistrirao međunarodne odnose na Universite Libre de Brukelles.</w:t>
      </w:r>
    </w:p>
    <w:p w14:paraId="3DDF582A" w14:textId="66532484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Courier New"/>
          <w:sz w:val="20"/>
        </w:rPr>
      </w:pPr>
      <w:r w:rsidRPr="006A6A12">
        <w:rPr>
          <w:rFonts w:ascii="Proxima Nova Rg" w:hAnsi="Proxima Nova Rg" w:cs="Courier New"/>
          <w:sz w:val="20"/>
        </w:rPr>
        <w:t>Pored maternjeg portugalskog jezika, govori i engleski, španski, kao i francuski. Uživa u fudbalu i mnogim drugim sportovima i raduje se istraživanju lepote Kosova sa svojom porodicom.</w:t>
      </w:r>
      <w:r w:rsidRPr="006A6A12" w:rsidDel="006A6A12">
        <w:rPr>
          <w:rFonts w:ascii="Proxima Nova Rg" w:hAnsi="Proxima Nova Rg" w:cs="Courier New"/>
          <w:sz w:val="20"/>
        </w:rPr>
        <w:t xml:space="preserve"> </w:t>
      </w:r>
    </w:p>
    <w:p w14:paraId="1EACCCA6" w14:textId="77777777" w:rsidR="006A6A12" w:rsidRPr="006A6A12" w:rsidRDefault="006A6A12" w:rsidP="006A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Proxima Nova Rg" w:hAnsi="Proxima Nova Rg" w:cs="Arial"/>
          <w:sz w:val="20"/>
        </w:rPr>
      </w:pPr>
    </w:p>
    <w:p w14:paraId="061C0163" w14:textId="718E067D" w:rsidR="006061E5" w:rsidRPr="006A6A12" w:rsidRDefault="006A6A12" w:rsidP="00C63CBE">
      <w:pPr>
        <w:jc w:val="both"/>
        <w:rPr>
          <w:rFonts w:ascii="Proxima Nova Rg" w:hAnsi="Proxima Nova Rg"/>
          <w:b/>
          <w:sz w:val="20"/>
        </w:rPr>
      </w:pPr>
      <w:r w:rsidRPr="006A6A12">
        <w:rPr>
          <w:rFonts w:ascii="Proxima Nova Rg" w:hAnsi="Proxima Nova Rg"/>
          <w:b/>
          <w:sz w:val="20"/>
        </w:rPr>
        <w:t>Za više informacija kontaktirajte</w:t>
      </w:r>
      <w:r w:rsidR="006061E5" w:rsidRPr="006A6A12">
        <w:rPr>
          <w:rFonts w:ascii="Proxima Nova Rg" w:hAnsi="Proxima Nova Rg"/>
          <w:b/>
          <w:sz w:val="20"/>
        </w:rPr>
        <w:t>:</w:t>
      </w:r>
    </w:p>
    <w:p w14:paraId="7B6DF739" w14:textId="77777777" w:rsidR="006061E5" w:rsidRPr="006A6A12" w:rsidRDefault="006061E5" w:rsidP="00C63CBE">
      <w:pPr>
        <w:ind w:right="32"/>
        <w:jc w:val="both"/>
        <w:rPr>
          <w:rFonts w:ascii="Proxima Nova Rg" w:hAnsi="Proxima Nova Rg"/>
          <w:sz w:val="20"/>
          <w:lang w:val="sq-AL"/>
        </w:rPr>
      </w:pPr>
    </w:p>
    <w:p w14:paraId="44B231C1" w14:textId="709BCC63" w:rsidR="006061E5" w:rsidRPr="006A6A12" w:rsidRDefault="006061E5" w:rsidP="00C63CBE">
      <w:pPr>
        <w:ind w:right="32"/>
        <w:jc w:val="both"/>
        <w:rPr>
          <w:rFonts w:ascii="Proxima Nova Rg" w:hAnsi="Proxima Nova Rg"/>
          <w:sz w:val="20"/>
          <w:lang w:val="sq-AL"/>
        </w:rPr>
      </w:pPr>
      <w:r w:rsidRPr="006A6A12">
        <w:rPr>
          <w:rFonts w:ascii="Proxima Nova Rg" w:hAnsi="Proxima Nova Rg"/>
          <w:sz w:val="20"/>
          <w:lang w:val="sq-AL"/>
        </w:rPr>
        <w:t xml:space="preserve">Burbuqe Dobranja, UNDP </w:t>
      </w:r>
      <w:r w:rsidR="006A6A12" w:rsidRPr="006A6A12">
        <w:rPr>
          <w:rFonts w:ascii="Proxima Nova Rg" w:hAnsi="Proxima Nova Rg"/>
          <w:sz w:val="20"/>
          <w:lang w:val="sq-AL"/>
        </w:rPr>
        <w:t>službenica za informisanje</w:t>
      </w:r>
      <w:r w:rsidRPr="006A6A12">
        <w:rPr>
          <w:rFonts w:ascii="Proxima Nova Rg" w:hAnsi="Proxima Nova Rg"/>
          <w:sz w:val="20"/>
          <w:lang w:val="sq-AL"/>
        </w:rPr>
        <w:t xml:space="preserve"> </w:t>
      </w:r>
    </w:p>
    <w:p w14:paraId="032B9042" w14:textId="23FCF039" w:rsidR="006061E5" w:rsidRPr="006A6A12" w:rsidRDefault="006061E5" w:rsidP="00C63CBE">
      <w:pPr>
        <w:ind w:right="32"/>
        <w:jc w:val="both"/>
        <w:rPr>
          <w:rFonts w:ascii="Proxima Nova Rg" w:hAnsi="Proxima Nova Rg"/>
          <w:sz w:val="20"/>
          <w:lang w:val="sq-AL"/>
        </w:rPr>
      </w:pPr>
      <w:r w:rsidRPr="006A6A12">
        <w:rPr>
          <w:rFonts w:ascii="Proxima Nova Rg" w:hAnsi="Proxima Nova Rg"/>
          <w:sz w:val="20"/>
          <w:lang w:val="sq-AL"/>
        </w:rPr>
        <w:t xml:space="preserve">Phone: (038) 249 066 ext. 410;   mob: 049 720 800      e-mail: </w:t>
      </w:r>
      <w:hyperlink r:id="rId12" w:tooltip="mailto:burbuqe.dobranja@undp.org" w:history="1">
        <w:r w:rsidRPr="006A6A12">
          <w:rPr>
            <w:rFonts w:ascii="Proxima Nova Rg" w:hAnsi="Proxima Nova Rg"/>
            <w:sz w:val="20"/>
            <w:lang w:val="sq-AL"/>
          </w:rPr>
          <w:t>burbuqe.dobranja@undp.org</w:t>
        </w:r>
      </w:hyperlink>
    </w:p>
    <w:p w14:paraId="3949F0F8" w14:textId="77777777" w:rsidR="006061E5" w:rsidRPr="006A6A12" w:rsidRDefault="006061E5" w:rsidP="00C63CBE">
      <w:pPr>
        <w:ind w:right="32"/>
        <w:jc w:val="both"/>
        <w:rPr>
          <w:rFonts w:ascii="Proxima Nova Rg" w:hAnsi="Proxima Nova Rg"/>
          <w:sz w:val="20"/>
          <w:lang w:val="sq-AL"/>
        </w:rPr>
      </w:pPr>
    </w:p>
    <w:p w14:paraId="64AE2E63" w14:textId="399870BB" w:rsidR="006061E5" w:rsidRPr="006A6A12" w:rsidRDefault="006061E5" w:rsidP="00C63CBE">
      <w:pPr>
        <w:ind w:right="32"/>
        <w:jc w:val="both"/>
        <w:rPr>
          <w:rFonts w:ascii="Proxima Nova Rg" w:hAnsi="Proxima Nova Rg"/>
          <w:sz w:val="20"/>
          <w:lang w:val="sq-AL"/>
        </w:rPr>
      </w:pPr>
      <w:r w:rsidRPr="006A6A12">
        <w:rPr>
          <w:rFonts w:ascii="Proxima Nova Rg" w:hAnsi="Proxima Nova Rg"/>
          <w:sz w:val="20"/>
          <w:lang w:val="sq-AL"/>
        </w:rPr>
        <w:t xml:space="preserve">Danijela Mitić, UNDP </w:t>
      </w:r>
      <w:r w:rsidR="006A6A12" w:rsidRPr="006A6A12">
        <w:rPr>
          <w:rFonts w:ascii="Proxima Nova Rg" w:hAnsi="Proxima Nova Rg"/>
          <w:sz w:val="20"/>
          <w:lang w:val="sq-AL"/>
        </w:rPr>
        <w:t>službenica za informisanje</w:t>
      </w:r>
    </w:p>
    <w:p w14:paraId="09368A13" w14:textId="28298E5A" w:rsidR="006061E5" w:rsidRPr="006A6A12" w:rsidRDefault="006061E5" w:rsidP="00C63CBE">
      <w:pPr>
        <w:tabs>
          <w:tab w:val="center" w:pos="4320"/>
          <w:tab w:val="right" w:pos="8640"/>
        </w:tabs>
        <w:jc w:val="both"/>
        <w:rPr>
          <w:rFonts w:ascii="Proxima Nova Rg" w:hAnsi="Proxima Nova Rg"/>
          <w:sz w:val="20"/>
          <w:lang w:val="sq-AL" w:eastAsia="x-none"/>
        </w:rPr>
      </w:pPr>
      <w:r w:rsidRPr="006A6A12">
        <w:rPr>
          <w:rFonts w:ascii="Proxima Nova Rg" w:hAnsi="Proxima Nova Rg"/>
          <w:sz w:val="20"/>
          <w:lang w:val="sq-AL" w:eastAsia="x-none"/>
        </w:rPr>
        <w:t xml:space="preserve">Phone: (038) 249 066 ext. 412;    mob: 049 720 824     e-mail: </w:t>
      </w:r>
      <w:hyperlink r:id="rId13" w:history="1">
        <w:r w:rsidRPr="006A6A12">
          <w:rPr>
            <w:rFonts w:ascii="Proxima Nova Rg" w:hAnsi="Proxima Nova Rg"/>
            <w:sz w:val="20"/>
            <w:lang w:val="sq-AL" w:eastAsia="x-none"/>
          </w:rPr>
          <w:t>danijela.mitic@undp.org</w:t>
        </w:r>
      </w:hyperlink>
    </w:p>
    <w:p w14:paraId="0C5BA2EB" w14:textId="77777777" w:rsidR="006061E5" w:rsidRPr="006A6A12" w:rsidRDefault="006061E5" w:rsidP="00C63CBE">
      <w:pPr>
        <w:tabs>
          <w:tab w:val="center" w:pos="4320"/>
          <w:tab w:val="right" w:pos="8640"/>
        </w:tabs>
        <w:jc w:val="both"/>
        <w:rPr>
          <w:rFonts w:ascii="Proxima Nova Rg" w:hAnsi="Proxima Nova Rg"/>
          <w:sz w:val="20"/>
          <w:lang w:val="sq-AL" w:eastAsia="x-none"/>
        </w:rPr>
      </w:pPr>
    </w:p>
    <w:p w14:paraId="24CEAA30" w14:textId="77777777" w:rsidR="006061E5" w:rsidRPr="006A6A12" w:rsidRDefault="006061E5" w:rsidP="005E459E">
      <w:pPr>
        <w:spacing w:line="312" w:lineRule="auto"/>
        <w:jc w:val="both"/>
        <w:rPr>
          <w:rFonts w:ascii="Proxima Nova Rg" w:hAnsi="Proxima Nova Rg"/>
          <w:sz w:val="20"/>
          <w:lang w:val="fr-FR"/>
        </w:rPr>
      </w:pPr>
    </w:p>
    <w:bookmarkEnd w:id="0"/>
    <w:p w14:paraId="1771C96D" w14:textId="44879098" w:rsidR="00633939" w:rsidRPr="006A6A12" w:rsidRDefault="00633939" w:rsidP="005E459E">
      <w:pPr>
        <w:spacing w:line="312" w:lineRule="auto"/>
        <w:jc w:val="both"/>
        <w:rPr>
          <w:rFonts w:ascii="Proxima Nova Rg" w:hAnsi="Proxima Nova Rg"/>
          <w:i/>
          <w:sz w:val="20"/>
          <w:lang w:val="fr-FR"/>
        </w:rPr>
      </w:pPr>
    </w:p>
    <w:sectPr w:rsidR="00633939" w:rsidRPr="006A6A12" w:rsidSect="00E63340">
      <w:headerReference w:type="default" r:id="rId14"/>
      <w:footerReference w:type="default" r:id="rId15"/>
      <w:pgSz w:w="12240" w:h="15840"/>
      <w:pgMar w:top="1440" w:right="1100" w:bottom="1440" w:left="1170" w:header="1089" w:footer="2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0AA4" w14:textId="77777777" w:rsidR="00DB1A67" w:rsidRDefault="00DB1A67">
      <w:r>
        <w:separator/>
      </w:r>
    </w:p>
  </w:endnote>
  <w:endnote w:type="continuationSeparator" w:id="0">
    <w:p w14:paraId="5BB94AA0" w14:textId="77777777" w:rsidR="00DB1A67" w:rsidRDefault="00DB1A67">
      <w:r>
        <w:continuationSeparator/>
      </w:r>
    </w:p>
  </w:endnote>
  <w:endnote w:type="continuationNotice" w:id="1">
    <w:p w14:paraId="7809B37B" w14:textId="77777777" w:rsidR="00DB1A67" w:rsidRDefault="00DB1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C920" w14:textId="77777777" w:rsidR="009E4FCA" w:rsidRPr="009E4FCA" w:rsidRDefault="009E4FCA" w:rsidP="009E4FCA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</w:p>
  <w:p w14:paraId="771CF70B" w14:textId="1E69521C" w:rsidR="001212C0" w:rsidRPr="00744586" w:rsidRDefault="001212C0" w:rsidP="001212C0">
    <w:pPr>
      <w:pStyle w:val="Footer"/>
      <w:jc w:val="center"/>
      <w:rPr>
        <w:rFonts w:ascii="Arial" w:hAnsi="Arial" w:cs="Arial"/>
        <w:sz w:val="21"/>
        <w:szCs w:val="21"/>
      </w:rPr>
    </w:pPr>
  </w:p>
  <w:p w14:paraId="48ADF027" w14:textId="77777777" w:rsidR="00633939" w:rsidRPr="00744586" w:rsidRDefault="00633939" w:rsidP="001212C0">
    <w:pPr>
      <w:pStyle w:val="Footer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3BF4" w14:textId="77777777" w:rsidR="00DB1A67" w:rsidRDefault="00DB1A67">
      <w:r>
        <w:separator/>
      </w:r>
    </w:p>
  </w:footnote>
  <w:footnote w:type="continuationSeparator" w:id="0">
    <w:p w14:paraId="3EE0481C" w14:textId="77777777" w:rsidR="00DB1A67" w:rsidRDefault="00DB1A67">
      <w:r>
        <w:continuationSeparator/>
      </w:r>
    </w:p>
  </w:footnote>
  <w:footnote w:type="continuationNotice" w:id="1">
    <w:p w14:paraId="20C90579" w14:textId="77777777" w:rsidR="00DB1A67" w:rsidRDefault="00DB1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EE1E" w14:textId="6772423D" w:rsidR="00744586" w:rsidRDefault="00E247E8" w:rsidP="00744586">
    <w:pPr>
      <w:rPr>
        <w:rFonts w:ascii="Arial" w:hAnsi="Arial" w:cs="Arial"/>
        <w:b/>
        <w:bCs/>
        <w:noProof/>
        <w:sz w:val="20"/>
        <w:lang w:val="en-GB" w:eastAsia="en-GB"/>
      </w:rPr>
    </w:pPr>
    <w:r w:rsidRPr="001C436A">
      <w:rPr>
        <w:rFonts w:ascii="Arial" w:hAnsi="Arial" w:cs="Arial"/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5C3948B" wp14:editId="0D315087">
          <wp:simplePos x="0" y="0"/>
          <wp:positionH relativeFrom="margin">
            <wp:posOffset>5495290</wp:posOffset>
          </wp:positionH>
          <wp:positionV relativeFrom="paragraph">
            <wp:posOffset>130426</wp:posOffset>
          </wp:positionV>
          <wp:extent cx="522079" cy="1057275"/>
          <wp:effectExtent l="0" t="0" r="0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079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3FE85" w14:textId="31D0553E" w:rsidR="00EB4B24" w:rsidRDefault="00EB4B24" w:rsidP="00744586">
    <w:pPr>
      <w:rPr>
        <w:rFonts w:ascii="Arial" w:hAnsi="Arial" w:cs="Arial"/>
        <w:b/>
        <w:bCs/>
        <w:noProof/>
        <w:sz w:val="20"/>
        <w:lang w:val="en-GB" w:eastAsia="en-GB"/>
      </w:rPr>
    </w:pPr>
  </w:p>
  <w:p w14:paraId="2062F7CE" w14:textId="0FC9555F" w:rsidR="00EB4B24" w:rsidRDefault="00EB4B24" w:rsidP="00744586">
    <w:pPr>
      <w:rPr>
        <w:rFonts w:ascii="Arial" w:hAnsi="Arial" w:cs="Arial"/>
        <w:b/>
        <w:bCs/>
        <w:noProof/>
        <w:sz w:val="20"/>
        <w:lang w:val="en-GB" w:eastAsia="en-GB"/>
      </w:rPr>
    </w:pPr>
  </w:p>
  <w:p w14:paraId="39DCC9D5" w14:textId="6637C7EE" w:rsidR="00EB4B24" w:rsidRDefault="00EB4B24" w:rsidP="00744586">
    <w:pPr>
      <w:rPr>
        <w:rFonts w:ascii="Arial" w:hAnsi="Arial" w:cs="Arial"/>
        <w:b/>
        <w:bCs/>
        <w:noProof/>
        <w:sz w:val="20"/>
        <w:lang w:val="en-GB" w:eastAsia="en-GB"/>
      </w:rPr>
    </w:pPr>
  </w:p>
  <w:p w14:paraId="04FDEC00" w14:textId="1C537D1D" w:rsidR="00EB4B24" w:rsidRDefault="00EB4B24" w:rsidP="00744586">
    <w:pPr>
      <w:rPr>
        <w:rFonts w:ascii="Arial" w:hAnsi="Arial" w:cs="Arial"/>
        <w:b/>
        <w:bCs/>
        <w:noProof/>
        <w:sz w:val="20"/>
        <w:lang w:val="en-GB" w:eastAsia="en-GB"/>
      </w:rPr>
    </w:pPr>
  </w:p>
  <w:p w14:paraId="49F39574" w14:textId="20B96DC4" w:rsidR="00EB4B24" w:rsidRDefault="00EB4B24" w:rsidP="00744586">
    <w:pPr>
      <w:rPr>
        <w:rFonts w:ascii="Arial" w:hAnsi="Arial" w:cs="Arial"/>
        <w:b/>
        <w:bCs/>
        <w:noProof/>
        <w:sz w:val="20"/>
        <w:lang w:val="en-GB" w:eastAsia="en-GB"/>
      </w:rPr>
    </w:pPr>
  </w:p>
  <w:p w14:paraId="04B4BDE4" w14:textId="77777777" w:rsidR="00EB4B24" w:rsidRPr="001212C0" w:rsidRDefault="00EB4B24" w:rsidP="00744586">
    <w:pPr>
      <w:rPr>
        <w:rFonts w:ascii="Arial" w:hAnsi="Arial" w:cs="Arial"/>
        <w:b/>
        <w:bCs/>
        <w:sz w:val="20"/>
      </w:rPr>
    </w:pPr>
  </w:p>
  <w:p w14:paraId="35F8BE1B" w14:textId="77777777" w:rsidR="00744586" w:rsidRDefault="00744586" w:rsidP="00744586">
    <w:pPr>
      <w:spacing w:line="312" w:lineRule="auto"/>
      <w:rPr>
        <w:rFonts w:ascii="Myriad Pro" w:hAnsi="Myriad Pro"/>
        <w:sz w:val="20"/>
      </w:rPr>
    </w:pPr>
  </w:p>
  <w:p w14:paraId="7AD52753" w14:textId="77777777" w:rsidR="00744586" w:rsidRPr="006061E5" w:rsidRDefault="00744586" w:rsidP="006061E5">
    <w:pPr>
      <w:spacing w:line="312" w:lineRule="auto"/>
      <w:rPr>
        <w:rFonts w:ascii="Arial" w:hAnsi="Arial" w:cs="Arial"/>
        <w:b/>
        <w:bCs/>
        <w:color w:val="006AB6"/>
        <w:sz w:val="72"/>
        <w:szCs w:val="72"/>
      </w:rPr>
    </w:pPr>
    <w:r w:rsidRPr="001C436A">
      <w:rPr>
        <w:rFonts w:ascii="Arial" w:hAnsi="Arial" w:cs="Arial"/>
        <w:b/>
        <w:bCs/>
        <w:color w:val="006AB6"/>
        <w:sz w:val="72"/>
        <w:szCs w:val="72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4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9AF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3AF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549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A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FA1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908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C6F9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E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32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0C0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899032">
    <w:abstractNumId w:val="10"/>
  </w:num>
  <w:num w:numId="2" w16cid:durableId="1413356538">
    <w:abstractNumId w:val="8"/>
  </w:num>
  <w:num w:numId="3" w16cid:durableId="376666224">
    <w:abstractNumId w:val="7"/>
  </w:num>
  <w:num w:numId="4" w16cid:durableId="452290209">
    <w:abstractNumId w:val="6"/>
  </w:num>
  <w:num w:numId="5" w16cid:durableId="1282806339">
    <w:abstractNumId w:val="5"/>
  </w:num>
  <w:num w:numId="6" w16cid:durableId="1856924440">
    <w:abstractNumId w:val="9"/>
  </w:num>
  <w:num w:numId="7" w16cid:durableId="1468930606">
    <w:abstractNumId w:val="4"/>
  </w:num>
  <w:num w:numId="8" w16cid:durableId="267934913">
    <w:abstractNumId w:val="3"/>
  </w:num>
  <w:num w:numId="9" w16cid:durableId="1564757948">
    <w:abstractNumId w:val="2"/>
  </w:num>
  <w:num w:numId="10" w16cid:durableId="962543515">
    <w:abstractNumId w:val="1"/>
  </w:num>
  <w:num w:numId="11" w16cid:durableId="12071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3"/>
    <w:rsid w:val="00000C4C"/>
    <w:rsid w:val="00001CC5"/>
    <w:rsid w:val="00002937"/>
    <w:rsid w:val="00002B72"/>
    <w:rsid w:val="00002ED1"/>
    <w:rsid w:val="000105CB"/>
    <w:rsid w:val="00012567"/>
    <w:rsid w:val="0002172A"/>
    <w:rsid w:val="00036726"/>
    <w:rsid w:val="00036970"/>
    <w:rsid w:val="00045882"/>
    <w:rsid w:val="00047197"/>
    <w:rsid w:val="000471D2"/>
    <w:rsid w:val="00056242"/>
    <w:rsid w:val="00057212"/>
    <w:rsid w:val="0006122D"/>
    <w:rsid w:val="000612FF"/>
    <w:rsid w:val="0006312B"/>
    <w:rsid w:val="000771B5"/>
    <w:rsid w:val="00084188"/>
    <w:rsid w:val="000869E3"/>
    <w:rsid w:val="00091BE1"/>
    <w:rsid w:val="00094A52"/>
    <w:rsid w:val="000A123D"/>
    <w:rsid w:val="000A5671"/>
    <w:rsid w:val="000A7D06"/>
    <w:rsid w:val="000B1766"/>
    <w:rsid w:val="000B7806"/>
    <w:rsid w:val="000C692B"/>
    <w:rsid w:val="000F46CD"/>
    <w:rsid w:val="00100E8C"/>
    <w:rsid w:val="00102603"/>
    <w:rsid w:val="0011210A"/>
    <w:rsid w:val="0011248D"/>
    <w:rsid w:val="00116C5A"/>
    <w:rsid w:val="00117BEA"/>
    <w:rsid w:val="001212C0"/>
    <w:rsid w:val="00126442"/>
    <w:rsid w:val="00126CD1"/>
    <w:rsid w:val="001271CF"/>
    <w:rsid w:val="0013547D"/>
    <w:rsid w:val="00142CE0"/>
    <w:rsid w:val="00147AEB"/>
    <w:rsid w:val="00147D9F"/>
    <w:rsid w:val="0015340A"/>
    <w:rsid w:val="00160664"/>
    <w:rsid w:val="00160BAF"/>
    <w:rsid w:val="00186839"/>
    <w:rsid w:val="001902F4"/>
    <w:rsid w:val="001A43B8"/>
    <w:rsid w:val="001C0BE1"/>
    <w:rsid w:val="001C1356"/>
    <w:rsid w:val="001C3946"/>
    <w:rsid w:val="001C436A"/>
    <w:rsid w:val="001D26BC"/>
    <w:rsid w:val="001D4AE5"/>
    <w:rsid w:val="001E096C"/>
    <w:rsid w:val="001E2784"/>
    <w:rsid w:val="001E5D7D"/>
    <w:rsid w:val="001E61E3"/>
    <w:rsid w:val="001F03D3"/>
    <w:rsid w:val="001F1FD4"/>
    <w:rsid w:val="001F37E9"/>
    <w:rsid w:val="001F40AB"/>
    <w:rsid w:val="001F6DF0"/>
    <w:rsid w:val="001F79A4"/>
    <w:rsid w:val="00212A63"/>
    <w:rsid w:val="00213D68"/>
    <w:rsid w:val="002357FF"/>
    <w:rsid w:val="00237D93"/>
    <w:rsid w:val="0024627E"/>
    <w:rsid w:val="002516FC"/>
    <w:rsid w:val="002570AD"/>
    <w:rsid w:val="00270692"/>
    <w:rsid w:val="002728C0"/>
    <w:rsid w:val="0028304B"/>
    <w:rsid w:val="002953B9"/>
    <w:rsid w:val="0029595F"/>
    <w:rsid w:val="00296F78"/>
    <w:rsid w:val="002A2A39"/>
    <w:rsid w:val="002A4B11"/>
    <w:rsid w:val="002A752D"/>
    <w:rsid w:val="002C7F59"/>
    <w:rsid w:val="002D01BD"/>
    <w:rsid w:val="002D1E2A"/>
    <w:rsid w:val="002D7D69"/>
    <w:rsid w:val="002E33F8"/>
    <w:rsid w:val="002E6F47"/>
    <w:rsid w:val="002F3C25"/>
    <w:rsid w:val="002F5066"/>
    <w:rsid w:val="0030320D"/>
    <w:rsid w:val="00303A6F"/>
    <w:rsid w:val="00310D86"/>
    <w:rsid w:val="00321D2C"/>
    <w:rsid w:val="0032303F"/>
    <w:rsid w:val="00323BC5"/>
    <w:rsid w:val="00326E3F"/>
    <w:rsid w:val="00335D24"/>
    <w:rsid w:val="0034264E"/>
    <w:rsid w:val="0034377C"/>
    <w:rsid w:val="00346D95"/>
    <w:rsid w:val="0036118B"/>
    <w:rsid w:val="00362499"/>
    <w:rsid w:val="00362EAF"/>
    <w:rsid w:val="00364D20"/>
    <w:rsid w:val="00366F06"/>
    <w:rsid w:val="00371A01"/>
    <w:rsid w:val="00374655"/>
    <w:rsid w:val="003752D8"/>
    <w:rsid w:val="003845F0"/>
    <w:rsid w:val="003974D9"/>
    <w:rsid w:val="003A25C3"/>
    <w:rsid w:val="003A3D06"/>
    <w:rsid w:val="003A4E0A"/>
    <w:rsid w:val="003A739A"/>
    <w:rsid w:val="003B1263"/>
    <w:rsid w:val="003B3E44"/>
    <w:rsid w:val="003B40DB"/>
    <w:rsid w:val="003D3C3A"/>
    <w:rsid w:val="0040093F"/>
    <w:rsid w:val="004017D5"/>
    <w:rsid w:val="00407265"/>
    <w:rsid w:val="0041416A"/>
    <w:rsid w:val="00421620"/>
    <w:rsid w:val="00421683"/>
    <w:rsid w:val="00425ED4"/>
    <w:rsid w:val="004313FB"/>
    <w:rsid w:val="00436EC1"/>
    <w:rsid w:val="004420E0"/>
    <w:rsid w:val="00443FD2"/>
    <w:rsid w:val="00451A43"/>
    <w:rsid w:val="00453CC2"/>
    <w:rsid w:val="00462DA2"/>
    <w:rsid w:val="00463193"/>
    <w:rsid w:val="00466303"/>
    <w:rsid w:val="004714C2"/>
    <w:rsid w:val="00471F4D"/>
    <w:rsid w:val="004765CA"/>
    <w:rsid w:val="0047722E"/>
    <w:rsid w:val="00480546"/>
    <w:rsid w:val="0048349C"/>
    <w:rsid w:val="0049570E"/>
    <w:rsid w:val="00497BE1"/>
    <w:rsid w:val="004A79A4"/>
    <w:rsid w:val="004B14E2"/>
    <w:rsid w:val="004B4B1A"/>
    <w:rsid w:val="004B61FA"/>
    <w:rsid w:val="004C3F66"/>
    <w:rsid w:val="004C6FAF"/>
    <w:rsid w:val="004D093D"/>
    <w:rsid w:val="004D0F0C"/>
    <w:rsid w:val="004E1C1C"/>
    <w:rsid w:val="004E23D2"/>
    <w:rsid w:val="004F44AE"/>
    <w:rsid w:val="004F5909"/>
    <w:rsid w:val="00513883"/>
    <w:rsid w:val="00515E3F"/>
    <w:rsid w:val="0051621C"/>
    <w:rsid w:val="00530BFB"/>
    <w:rsid w:val="005314A3"/>
    <w:rsid w:val="00536890"/>
    <w:rsid w:val="00542711"/>
    <w:rsid w:val="00555523"/>
    <w:rsid w:val="005574D8"/>
    <w:rsid w:val="00561C1D"/>
    <w:rsid w:val="00563972"/>
    <w:rsid w:val="00570CAA"/>
    <w:rsid w:val="00573E4E"/>
    <w:rsid w:val="00590CBE"/>
    <w:rsid w:val="0059350B"/>
    <w:rsid w:val="005B4E02"/>
    <w:rsid w:val="005B6298"/>
    <w:rsid w:val="005B753E"/>
    <w:rsid w:val="005C49C8"/>
    <w:rsid w:val="005C5A4F"/>
    <w:rsid w:val="005C5DE4"/>
    <w:rsid w:val="005C687E"/>
    <w:rsid w:val="005D1ABE"/>
    <w:rsid w:val="005D6D5B"/>
    <w:rsid w:val="005E0859"/>
    <w:rsid w:val="005E28F5"/>
    <w:rsid w:val="005E459E"/>
    <w:rsid w:val="005F1799"/>
    <w:rsid w:val="005F3359"/>
    <w:rsid w:val="00600300"/>
    <w:rsid w:val="00604E7D"/>
    <w:rsid w:val="006061E5"/>
    <w:rsid w:val="00614249"/>
    <w:rsid w:val="00627BC3"/>
    <w:rsid w:val="006337B9"/>
    <w:rsid w:val="00633939"/>
    <w:rsid w:val="00633E83"/>
    <w:rsid w:val="00641140"/>
    <w:rsid w:val="006434E6"/>
    <w:rsid w:val="00654D40"/>
    <w:rsid w:val="00663E79"/>
    <w:rsid w:val="00683C97"/>
    <w:rsid w:val="006A1645"/>
    <w:rsid w:val="006A1B6E"/>
    <w:rsid w:val="006A4443"/>
    <w:rsid w:val="006A6A12"/>
    <w:rsid w:val="006B354B"/>
    <w:rsid w:val="006B3E4A"/>
    <w:rsid w:val="006C205D"/>
    <w:rsid w:val="006C2506"/>
    <w:rsid w:val="006C2550"/>
    <w:rsid w:val="006C2FD4"/>
    <w:rsid w:val="006D07D2"/>
    <w:rsid w:val="006D2E13"/>
    <w:rsid w:val="006E0628"/>
    <w:rsid w:val="006E1A52"/>
    <w:rsid w:val="006F4DF6"/>
    <w:rsid w:val="006F518E"/>
    <w:rsid w:val="006F6164"/>
    <w:rsid w:val="007053C4"/>
    <w:rsid w:val="0071537F"/>
    <w:rsid w:val="0071733E"/>
    <w:rsid w:val="007200F5"/>
    <w:rsid w:val="0072183E"/>
    <w:rsid w:val="00722113"/>
    <w:rsid w:val="007221C5"/>
    <w:rsid w:val="00724DC2"/>
    <w:rsid w:val="00737439"/>
    <w:rsid w:val="007420F8"/>
    <w:rsid w:val="00744586"/>
    <w:rsid w:val="00747565"/>
    <w:rsid w:val="007516F9"/>
    <w:rsid w:val="007549A4"/>
    <w:rsid w:val="00755AE6"/>
    <w:rsid w:val="007710AC"/>
    <w:rsid w:val="007802A9"/>
    <w:rsid w:val="007851A7"/>
    <w:rsid w:val="00786227"/>
    <w:rsid w:val="00787AA2"/>
    <w:rsid w:val="007928D8"/>
    <w:rsid w:val="007A0809"/>
    <w:rsid w:val="007A5AFC"/>
    <w:rsid w:val="007A62F4"/>
    <w:rsid w:val="007B2CFB"/>
    <w:rsid w:val="007B5A52"/>
    <w:rsid w:val="007B5C31"/>
    <w:rsid w:val="007C1612"/>
    <w:rsid w:val="007C7B28"/>
    <w:rsid w:val="007D3DB8"/>
    <w:rsid w:val="007D4969"/>
    <w:rsid w:val="007D4A76"/>
    <w:rsid w:val="007E1B4E"/>
    <w:rsid w:val="007E59F2"/>
    <w:rsid w:val="007F6225"/>
    <w:rsid w:val="0080103F"/>
    <w:rsid w:val="008032CD"/>
    <w:rsid w:val="0081002F"/>
    <w:rsid w:val="00810A9A"/>
    <w:rsid w:val="0081425C"/>
    <w:rsid w:val="00815DA8"/>
    <w:rsid w:val="00816E46"/>
    <w:rsid w:val="00817CCC"/>
    <w:rsid w:val="00820999"/>
    <w:rsid w:val="008216ED"/>
    <w:rsid w:val="0082233A"/>
    <w:rsid w:val="00835D52"/>
    <w:rsid w:val="0085195A"/>
    <w:rsid w:val="008541E7"/>
    <w:rsid w:val="00856762"/>
    <w:rsid w:val="00857DAD"/>
    <w:rsid w:val="00864B2F"/>
    <w:rsid w:val="00865D52"/>
    <w:rsid w:val="00867AEC"/>
    <w:rsid w:val="008728DA"/>
    <w:rsid w:val="00873DB4"/>
    <w:rsid w:val="008808FF"/>
    <w:rsid w:val="00880F15"/>
    <w:rsid w:val="00883402"/>
    <w:rsid w:val="0089024A"/>
    <w:rsid w:val="008910FB"/>
    <w:rsid w:val="008B0458"/>
    <w:rsid w:val="008B1D4A"/>
    <w:rsid w:val="008B35C9"/>
    <w:rsid w:val="008B445A"/>
    <w:rsid w:val="008B51FA"/>
    <w:rsid w:val="008B722A"/>
    <w:rsid w:val="008C130A"/>
    <w:rsid w:val="008C66E5"/>
    <w:rsid w:val="008C6C0D"/>
    <w:rsid w:val="008D3602"/>
    <w:rsid w:val="008E7019"/>
    <w:rsid w:val="008F0AA2"/>
    <w:rsid w:val="008F5BC3"/>
    <w:rsid w:val="0090467D"/>
    <w:rsid w:val="009047FB"/>
    <w:rsid w:val="009106D5"/>
    <w:rsid w:val="00910D53"/>
    <w:rsid w:val="00913B3F"/>
    <w:rsid w:val="00915ADD"/>
    <w:rsid w:val="0092018F"/>
    <w:rsid w:val="009202AC"/>
    <w:rsid w:val="00920906"/>
    <w:rsid w:val="00925A08"/>
    <w:rsid w:val="00927BE5"/>
    <w:rsid w:val="00927C80"/>
    <w:rsid w:val="009353C7"/>
    <w:rsid w:val="009355B7"/>
    <w:rsid w:val="00941673"/>
    <w:rsid w:val="009454F8"/>
    <w:rsid w:val="00947806"/>
    <w:rsid w:val="0095165B"/>
    <w:rsid w:val="0096636A"/>
    <w:rsid w:val="009731E5"/>
    <w:rsid w:val="00984D8A"/>
    <w:rsid w:val="009951DD"/>
    <w:rsid w:val="00995CC1"/>
    <w:rsid w:val="009A102C"/>
    <w:rsid w:val="009A1974"/>
    <w:rsid w:val="009A1BA1"/>
    <w:rsid w:val="009B28C6"/>
    <w:rsid w:val="009B4891"/>
    <w:rsid w:val="009C1AB2"/>
    <w:rsid w:val="009D3CE5"/>
    <w:rsid w:val="009D64DA"/>
    <w:rsid w:val="009E03E0"/>
    <w:rsid w:val="009E0F0C"/>
    <w:rsid w:val="009E14EB"/>
    <w:rsid w:val="009E4E11"/>
    <w:rsid w:val="009E4FCA"/>
    <w:rsid w:val="009F6F5C"/>
    <w:rsid w:val="00A046C0"/>
    <w:rsid w:val="00A10F03"/>
    <w:rsid w:val="00A16BBB"/>
    <w:rsid w:val="00A176C3"/>
    <w:rsid w:val="00A22460"/>
    <w:rsid w:val="00A24867"/>
    <w:rsid w:val="00A42CCC"/>
    <w:rsid w:val="00A51EC5"/>
    <w:rsid w:val="00A55ED2"/>
    <w:rsid w:val="00A64BD4"/>
    <w:rsid w:val="00A66956"/>
    <w:rsid w:val="00A7129E"/>
    <w:rsid w:val="00A71BC8"/>
    <w:rsid w:val="00A73C8B"/>
    <w:rsid w:val="00A75F7F"/>
    <w:rsid w:val="00A76351"/>
    <w:rsid w:val="00A76CA5"/>
    <w:rsid w:val="00A911AB"/>
    <w:rsid w:val="00AC13CD"/>
    <w:rsid w:val="00AC2666"/>
    <w:rsid w:val="00AD0750"/>
    <w:rsid w:val="00AE0FF2"/>
    <w:rsid w:val="00AE2E75"/>
    <w:rsid w:val="00B05F6C"/>
    <w:rsid w:val="00B3745D"/>
    <w:rsid w:val="00B43350"/>
    <w:rsid w:val="00B46C85"/>
    <w:rsid w:val="00B543FA"/>
    <w:rsid w:val="00B54AA0"/>
    <w:rsid w:val="00B57BCF"/>
    <w:rsid w:val="00B62E58"/>
    <w:rsid w:val="00B643DD"/>
    <w:rsid w:val="00B6599C"/>
    <w:rsid w:val="00B71F50"/>
    <w:rsid w:val="00B74F9B"/>
    <w:rsid w:val="00B828AC"/>
    <w:rsid w:val="00B91F31"/>
    <w:rsid w:val="00B97327"/>
    <w:rsid w:val="00BA2A5F"/>
    <w:rsid w:val="00BA31C1"/>
    <w:rsid w:val="00BA3D01"/>
    <w:rsid w:val="00BA3E21"/>
    <w:rsid w:val="00BA75E2"/>
    <w:rsid w:val="00BA7B52"/>
    <w:rsid w:val="00BA7E97"/>
    <w:rsid w:val="00BB1924"/>
    <w:rsid w:val="00BB7B89"/>
    <w:rsid w:val="00BC33FC"/>
    <w:rsid w:val="00BE0A1B"/>
    <w:rsid w:val="00BE3DEF"/>
    <w:rsid w:val="00BE52D4"/>
    <w:rsid w:val="00BE72FC"/>
    <w:rsid w:val="00BF3B7F"/>
    <w:rsid w:val="00BF54F3"/>
    <w:rsid w:val="00C00916"/>
    <w:rsid w:val="00C00A71"/>
    <w:rsid w:val="00C025D9"/>
    <w:rsid w:val="00C10018"/>
    <w:rsid w:val="00C119FD"/>
    <w:rsid w:val="00C14208"/>
    <w:rsid w:val="00C30FA2"/>
    <w:rsid w:val="00C375D2"/>
    <w:rsid w:val="00C37BE5"/>
    <w:rsid w:val="00C43C3F"/>
    <w:rsid w:val="00C460A0"/>
    <w:rsid w:val="00C464B3"/>
    <w:rsid w:val="00C54F5B"/>
    <w:rsid w:val="00C63CBE"/>
    <w:rsid w:val="00C670C5"/>
    <w:rsid w:val="00C72246"/>
    <w:rsid w:val="00C806A2"/>
    <w:rsid w:val="00C875E1"/>
    <w:rsid w:val="00C87C2A"/>
    <w:rsid w:val="00C926C8"/>
    <w:rsid w:val="00C92B58"/>
    <w:rsid w:val="00C94B33"/>
    <w:rsid w:val="00C97FE3"/>
    <w:rsid w:val="00CA2424"/>
    <w:rsid w:val="00CA3789"/>
    <w:rsid w:val="00CC02D4"/>
    <w:rsid w:val="00CC6F03"/>
    <w:rsid w:val="00CD4889"/>
    <w:rsid w:val="00CD57F4"/>
    <w:rsid w:val="00CD64AD"/>
    <w:rsid w:val="00CD742E"/>
    <w:rsid w:val="00CD7E84"/>
    <w:rsid w:val="00CE1C73"/>
    <w:rsid w:val="00CE3E17"/>
    <w:rsid w:val="00CE4EE4"/>
    <w:rsid w:val="00CE5A76"/>
    <w:rsid w:val="00CF71BD"/>
    <w:rsid w:val="00D127B6"/>
    <w:rsid w:val="00D173C7"/>
    <w:rsid w:val="00D17FA1"/>
    <w:rsid w:val="00D27260"/>
    <w:rsid w:val="00D33E28"/>
    <w:rsid w:val="00D36B4C"/>
    <w:rsid w:val="00D3792A"/>
    <w:rsid w:val="00D37D67"/>
    <w:rsid w:val="00D446B6"/>
    <w:rsid w:val="00D4533A"/>
    <w:rsid w:val="00D500F4"/>
    <w:rsid w:val="00D57671"/>
    <w:rsid w:val="00D645F0"/>
    <w:rsid w:val="00D715AE"/>
    <w:rsid w:val="00D752A2"/>
    <w:rsid w:val="00D83FA3"/>
    <w:rsid w:val="00D851B5"/>
    <w:rsid w:val="00D87C66"/>
    <w:rsid w:val="00D90D2E"/>
    <w:rsid w:val="00D96C6F"/>
    <w:rsid w:val="00DA1A80"/>
    <w:rsid w:val="00DA236B"/>
    <w:rsid w:val="00DA30E7"/>
    <w:rsid w:val="00DA365D"/>
    <w:rsid w:val="00DB0019"/>
    <w:rsid w:val="00DB1A67"/>
    <w:rsid w:val="00DB6FAD"/>
    <w:rsid w:val="00DC0129"/>
    <w:rsid w:val="00DC7386"/>
    <w:rsid w:val="00DD5F7A"/>
    <w:rsid w:val="00DD67AF"/>
    <w:rsid w:val="00DE641B"/>
    <w:rsid w:val="00DE680A"/>
    <w:rsid w:val="00DE70E0"/>
    <w:rsid w:val="00DF171F"/>
    <w:rsid w:val="00DF5E0B"/>
    <w:rsid w:val="00DF626D"/>
    <w:rsid w:val="00E02EB3"/>
    <w:rsid w:val="00E035F5"/>
    <w:rsid w:val="00E036D5"/>
    <w:rsid w:val="00E0477D"/>
    <w:rsid w:val="00E108A1"/>
    <w:rsid w:val="00E1206E"/>
    <w:rsid w:val="00E156E8"/>
    <w:rsid w:val="00E2014B"/>
    <w:rsid w:val="00E24104"/>
    <w:rsid w:val="00E247E8"/>
    <w:rsid w:val="00E302B4"/>
    <w:rsid w:val="00E43304"/>
    <w:rsid w:val="00E45C10"/>
    <w:rsid w:val="00E60E7C"/>
    <w:rsid w:val="00E623E1"/>
    <w:rsid w:val="00E63340"/>
    <w:rsid w:val="00E64372"/>
    <w:rsid w:val="00E70433"/>
    <w:rsid w:val="00E73D18"/>
    <w:rsid w:val="00E7798A"/>
    <w:rsid w:val="00E85A13"/>
    <w:rsid w:val="00E946D9"/>
    <w:rsid w:val="00E97B89"/>
    <w:rsid w:val="00EA58F6"/>
    <w:rsid w:val="00EA700C"/>
    <w:rsid w:val="00EB203A"/>
    <w:rsid w:val="00EB4B24"/>
    <w:rsid w:val="00EC4229"/>
    <w:rsid w:val="00EC7146"/>
    <w:rsid w:val="00ED5E3C"/>
    <w:rsid w:val="00ED6947"/>
    <w:rsid w:val="00EE3550"/>
    <w:rsid w:val="00EE778E"/>
    <w:rsid w:val="00EF4690"/>
    <w:rsid w:val="00F02FB8"/>
    <w:rsid w:val="00F07820"/>
    <w:rsid w:val="00F151A8"/>
    <w:rsid w:val="00F25C22"/>
    <w:rsid w:val="00F3384B"/>
    <w:rsid w:val="00F44E58"/>
    <w:rsid w:val="00F526C5"/>
    <w:rsid w:val="00F54285"/>
    <w:rsid w:val="00F543D6"/>
    <w:rsid w:val="00F76DD1"/>
    <w:rsid w:val="00F80F11"/>
    <w:rsid w:val="00F83D89"/>
    <w:rsid w:val="00F8628B"/>
    <w:rsid w:val="00F86E17"/>
    <w:rsid w:val="00F91738"/>
    <w:rsid w:val="00F95DC2"/>
    <w:rsid w:val="00FA4063"/>
    <w:rsid w:val="00FC5F64"/>
    <w:rsid w:val="00FD00B9"/>
    <w:rsid w:val="00FD3268"/>
    <w:rsid w:val="00FE23AD"/>
    <w:rsid w:val="00FE7545"/>
    <w:rsid w:val="00FF2A11"/>
    <w:rsid w:val="00FF72FA"/>
    <w:rsid w:val="42E9A6A1"/>
    <w:rsid w:val="6168E2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9346C"/>
  <w15:docId w15:val="{2C03BF73-30EF-4758-95F0-9BD8A4C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uiPriority w:val="99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4FDA"/>
    <w:rPr>
      <w:sz w:val="24"/>
    </w:rPr>
  </w:style>
  <w:style w:type="character" w:styleId="Hyperlink">
    <w:name w:val="Hyperlink"/>
    <w:rsid w:val="00A51EC5"/>
    <w:rPr>
      <w:color w:val="0000FF"/>
      <w:u w:val="single"/>
    </w:rPr>
  </w:style>
  <w:style w:type="character" w:styleId="Emphasis">
    <w:name w:val="Emphasis"/>
    <w:uiPriority w:val="20"/>
    <w:qFormat/>
    <w:rsid w:val="00A51EC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A43B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3B8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1A43B8"/>
  </w:style>
  <w:style w:type="paragraph" w:styleId="BalloonText">
    <w:name w:val="Balloon Text"/>
    <w:basedOn w:val="Normal"/>
    <w:link w:val="BalloonTextChar"/>
    <w:rsid w:val="00814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25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12C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2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qFormat/>
    <w:rsid w:val="00865D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865D52"/>
    <w:rPr>
      <w:sz w:val="20"/>
    </w:rPr>
  </w:style>
  <w:style w:type="character" w:customStyle="1" w:styleId="CommentTextChar">
    <w:name w:val="Comment Text Char"/>
    <w:basedOn w:val="DefaultParagraphFont"/>
    <w:link w:val="CommentText"/>
    <w:qFormat/>
    <w:rsid w:val="00865D5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70C5"/>
    <w:rPr>
      <w:b/>
      <w:bCs/>
      <w:lang w:val="en-US" w:eastAsia="en-US"/>
    </w:rPr>
  </w:style>
  <w:style w:type="character" w:customStyle="1" w:styleId="ListParagraphChar">
    <w:name w:val="List Paragraph Char"/>
    <w:aliases w:val="Lapis Bulleted List Char,List Paragraph (numbered (a)) Char,Normal 1 Char,List Paragraph 1 Char,Akapit z listą BS Char,Bullets Char"/>
    <w:basedOn w:val="DefaultParagraphFont"/>
    <w:link w:val="ListParagraph"/>
    <w:uiPriority w:val="34"/>
    <w:locked/>
    <w:rsid w:val="001271CF"/>
    <w:rPr>
      <w:lang w:eastAsia="ru-RU"/>
    </w:rPr>
  </w:style>
  <w:style w:type="paragraph" w:styleId="ListParagraph">
    <w:name w:val="List Paragraph"/>
    <w:aliases w:val="Lapis Bulleted List,List Paragraph (numbered (a)),Normal 1,List Paragraph 1,Akapit z listą BS,Bullets"/>
    <w:basedOn w:val="Normal"/>
    <w:link w:val="ListParagraphChar"/>
    <w:uiPriority w:val="34"/>
    <w:qFormat/>
    <w:rsid w:val="001271CF"/>
    <w:pPr>
      <w:ind w:left="720"/>
      <w:contextualSpacing/>
    </w:pPr>
    <w:rPr>
      <w:sz w:val="20"/>
      <w:lang w:val="fr-CH" w:eastAsia="ru-RU"/>
    </w:rPr>
  </w:style>
  <w:style w:type="character" w:customStyle="1" w:styleId="EmailStyle24">
    <w:name w:val="EmailStyle24"/>
    <w:basedOn w:val="DefaultParagraphFont"/>
    <w:rsid w:val="001271CF"/>
    <w:rPr>
      <w:rFonts w:ascii="Arial" w:hAnsi="Arial" w:cs="Arial" w:hint="default"/>
      <w:color w:val="000000"/>
    </w:rPr>
  </w:style>
  <w:style w:type="paragraph" w:styleId="Revision">
    <w:name w:val="Revision"/>
    <w:hidden/>
    <w:semiHidden/>
    <w:rsid w:val="007851A7"/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1621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1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31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3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3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79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41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98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429265">
                                                          <w:marLeft w:val="0"/>
                                                          <w:marRight w:val="165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48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049966">
                                                                  <w:marLeft w:val="-165"/>
                                                                  <w:marRight w:val="-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9367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2100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5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209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53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7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472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9352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756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45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941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0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67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74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26905">
                                                          <w:marLeft w:val="0"/>
                                                          <w:marRight w:val="165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93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62111">
                                                                  <w:marLeft w:val="-165"/>
                                                                  <w:marRight w:val="-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52986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5054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389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80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jela.mitic@und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rbuqe.dobranja@und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ECA05-48FB-4BE8-AF75-ED7B1AB104D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2D5856-B4D1-499E-BB70-D37777873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3BB4F-FE76-49CD-AA70-5224AA71C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4C86E-82AF-4BAF-9094-70D3E57A3658}">
  <ds:schemaRefs>
    <ds:schemaRef ds:uri="http://schemas.microsoft.com/office/2006/metadata/properties"/>
    <ds:schemaRef ds:uri="10156c2e-ba59-4e71-aa09-e3b35208d305"/>
    <ds:schemaRef ds:uri="db8aeb6e-ad80-4f56-91f0-084a4c9019e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Press Release - with boilerplate</vt:lpstr>
    </vt:vector>
  </TitlesOfParts>
  <Company>UNDP</Company>
  <LinksUpToDate>false</LinksUpToDate>
  <CharactersWithSpaces>2137</CharactersWithSpaces>
  <SharedDoc>false</SharedDoc>
  <HLinks>
    <vt:vector size="36" baseType="variant">
      <vt:variant>
        <vt:i4>1179766</vt:i4>
      </vt:variant>
      <vt:variant>
        <vt:i4>12</vt:i4>
      </vt:variant>
      <vt:variant>
        <vt:i4>0</vt:i4>
      </vt:variant>
      <vt:variant>
        <vt:i4>5</vt:i4>
      </vt:variant>
      <vt:variant>
        <vt:lpwstr>mailto:tringe.sokoli@undp.org</vt:lpwstr>
      </vt:variant>
      <vt:variant>
        <vt:lpwstr/>
      </vt:variant>
      <vt:variant>
        <vt:i4>1179766</vt:i4>
      </vt:variant>
      <vt:variant>
        <vt:i4>9</vt:i4>
      </vt:variant>
      <vt:variant>
        <vt:i4>0</vt:i4>
      </vt:variant>
      <vt:variant>
        <vt:i4>5</vt:i4>
      </vt:variant>
      <vt:variant>
        <vt:lpwstr>mailto:tringe.sokoli@undp.org</vt:lpwstr>
      </vt:variant>
      <vt:variant>
        <vt:lpwstr/>
      </vt:variant>
      <vt:variant>
        <vt:i4>1703990</vt:i4>
      </vt:variant>
      <vt:variant>
        <vt:i4>6</vt:i4>
      </vt:variant>
      <vt:variant>
        <vt:i4>0</vt:i4>
      </vt:variant>
      <vt:variant>
        <vt:i4>5</vt:i4>
      </vt:variant>
      <vt:variant>
        <vt:lpwstr>mailto:vjosa.rakovica.xhemaj@undp.org</vt:lpwstr>
      </vt:variant>
      <vt:variant>
        <vt:lpwstr/>
      </vt:variant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mailto:danijela.mitic@undp.org</vt:lpwstr>
      </vt:variant>
      <vt:variant>
        <vt:lpwstr/>
      </vt:variant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mailto:burbuqe.dobranja@undp.org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http://www.ks.undp.org/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Press Release - with boilerplate</dc:title>
  <dc:subject/>
  <dc:creator>Maureen  Lynch</dc:creator>
  <cp:keywords/>
  <dc:description/>
  <cp:lastModifiedBy>Enis Mustafa</cp:lastModifiedBy>
  <cp:revision>2</cp:revision>
  <dcterms:created xsi:type="dcterms:W3CDTF">2023-07-06T06:46:00Z</dcterms:created>
  <dcterms:modified xsi:type="dcterms:W3CDTF">2023-07-06T06:46:00Z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Maureen Lynch</vt:lpwstr>
  </property>
  <property fmtid="{D5CDD505-2E9C-101B-9397-08002B2CF9AE}" pid="3" name="xd_Signature">
    <vt:lpwstr/>
  </property>
  <property fmtid="{D5CDD505-2E9C-101B-9397-08002B2CF9AE}" pid="4" name="Order">
    <vt:lpwstr>12300.0000000000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Maureen Lynch</vt:lpwstr>
  </property>
  <property fmtid="{D5CDD505-2E9C-101B-9397-08002B2CF9AE}" pid="8" name="_dlc_DocId">
    <vt:lpwstr>UNITPB-86-257</vt:lpwstr>
  </property>
  <property fmtid="{D5CDD505-2E9C-101B-9397-08002B2CF9AE}" pid="9" name="_dlc_DocIdItemGuid">
    <vt:lpwstr>6c1aeabc-2f2c-4c49-a1a9-28a8adbee7a9</vt:lpwstr>
  </property>
  <property fmtid="{D5CDD505-2E9C-101B-9397-08002B2CF9AE}" pid="10" name="_dlc_DocIdUrl">
    <vt:lpwstr>https://intranet.undp.org/unit/pb/communicate/tagline/_layouts/DocIdRedir.aspx?ID=UNITPB-86-257, UNITPB-86-257</vt:lpwstr>
  </property>
  <property fmtid="{D5CDD505-2E9C-101B-9397-08002B2CF9AE}" pid="11" name="ContentTypeId">
    <vt:lpwstr>0x010100548D00AAD38D0F47AB9B97D71AAA95D6</vt:lpwstr>
  </property>
  <property fmtid="{D5CDD505-2E9C-101B-9397-08002B2CF9AE}" pid="12" name="TaxKeyword">
    <vt:lpwstr/>
  </property>
  <property fmtid="{D5CDD505-2E9C-101B-9397-08002B2CF9AE}" pid="13" name="Unit">
    <vt:lpwstr/>
  </property>
  <property fmtid="{D5CDD505-2E9C-101B-9397-08002B2CF9AE}" pid="14" name="UNDPFocusAreas">
    <vt:lpwstr/>
  </property>
  <property fmtid="{D5CDD505-2E9C-101B-9397-08002B2CF9AE}" pid="15" name="UN Languages">
    <vt:lpwstr>5;#English|7f98b732-4b5b-4b70-ba90-a0eff09b5d2d</vt:lpwstr>
  </property>
  <property fmtid="{D5CDD505-2E9C-101B-9397-08002B2CF9AE}" pid="16" name="TaxKeywordTaxHTField">
    <vt:lpwstr/>
  </property>
  <property fmtid="{D5CDD505-2E9C-101B-9397-08002B2CF9AE}" pid="17" name="MediaServiceImageTags">
    <vt:lpwstr/>
  </property>
  <property fmtid="{D5CDD505-2E9C-101B-9397-08002B2CF9AE}" pid="18" name="GrammarlyDocumentId">
    <vt:lpwstr>d49f5cd5f8a9efd7ba025ce56cb1219189c77b036180ff78202552acf507fd77</vt:lpwstr>
  </property>
</Properties>
</file>