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C95D" w14:textId="51B70E20" w:rsidR="001212C0" w:rsidRDefault="001212C0" w:rsidP="0030320D">
      <w:pPr>
        <w:spacing w:line="312" w:lineRule="auto"/>
        <w:rPr>
          <w:rFonts w:ascii="Myriad Pro" w:hAnsi="Myriad Pro"/>
          <w:sz w:val="20"/>
        </w:rPr>
      </w:pPr>
    </w:p>
    <w:p w14:paraId="76A5BC96" w14:textId="77777777" w:rsidR="00467C16" w:rsidRDefault="00467C16" w:rsidP="0030320D">
      <w:pPr>
        <w:spacing w:line="312" w:lineRule="auto"/>
        <w:rPr>
          <w:rFonts w:ascii="Myriad Pro" w:hAnsi="Myriad Pro"/>
          <w:sz w:val="20"/>
        </w:rPr>
      </w:pPr>
    </w:p>
    <w:p w14:paraId="212211D2" w14:textId="08158415" w:rsidR="005D77F9" w:rsidRPr="00272687" w:rsidRDefault="00F915C5" w:rsidP="00C90A02">
      <w:pPr>
        <w:spacing w:line="312" w:lineRule="auto"/>
        <w:jc w:val="both"/>
        <w:rPr>
          <w:rFonts w:ascii="Proxima Nova Regular" w:hAnsi="Proxima Nova Regular"/>
          <w:b/>
          <w:bCs/>
          <w:sz w:val="20"/>
        </w:rPr>
      </w:pPr>
      <w:r>
        <w:rPr>
          <w:rFonts w:ascii="Proxima Nova Regular" w:hAnsi="Proxima Nova Regular"/>
          <w:sz w:val="20"/>
        </w:rPr>
        <w:t>10</w:t>
      </w:r>
      <w:r w:rsidR="00484136">
        <w:rPr>
          <w:rFonts w:ascii="Proxima Nova Regular" w:hAnsi="Proxima Nova Regular"/>
          <w:sz w:val="20"/>
        </w:rPr>
        <w:t>.</w:t>
      </w:r>
      <w:r>
        <w:rPr>
          <w:rFonts w:ascii="Proxima Nova Regular" w:hAnsi="Proxima Nova Regular"/>
          <w:sz w:val="20"/>
        </w:rPr>
        <w:t xml:space="preserve"> </w:t>
      </w:r>
      <w:proofErr w:type="spellStart"/>
      <w:r w:rsidR="00484136">
        <w:rPr>
          <w:rFonts w:ascii="Proxima Nova Regular" w:hAnsi="Proxima Nova Regular"/>
          <w:sz w:val="20"/>
        </w:rPr>
        <w:t>m</w:t>
      </w:r>
      <w:r>
        <w:rPr>
          <w:rFonts w:ascii="Proxima Nova Regular" w:hAnsi="Proxima Nova Regular"/>
          <w:sz w:val="20"/>
        </w:rPr>
        <w:t>a</w:t>
      </w:r>
      <w:r w:rsidR="00484136">
        <w:rPr>
          <w:rFonts w:ascii="Proxima Nova Regular" w:hAnsi="Proxima Nova Regular"/>
          <w:sz w:val="20"/>
        </w:rPr>
        <w:t>j</w:t>
      </w:r>
      <w:proofErr w:type="spellEnd"/>
      <w:r w:rsidR="00992A0C" w:rsidRPr="00272687">
        <w:rPr>
          <w:rFonts w:ascii="Proxima Nova Regular" w:hAnsi="Proxima Nova Regular"/>
          <w:sz w:val="20"/>
        </w:rPr>
        <w:t xml:space="preserve"> 2023</w:t>
      </w:r>
      <w:r w:rsidR="00484136">
        <w:rPr>
          <w:rFonts w:ascii="Proxima Nova Regular" w:hAnsi="Proxima Nova Regular"/>
          <w:sz w:val="20"/>
        </w:rPr>
        <w:t>.</w:t>
      </w:r>
    </w:p>
    <w:p w14:paraId="06BF6D20" w14:textId="77777777" w:rsidR="002B3DF6" w:rsidRPr="00272687" w:rsidRDefault="002B3DF6" w:rsidP="002B3DF6">
      <w:pPr>
        <w:spacing w:after="160" w:line="259" w:lineRule="auto"/>
        <w:jc w:val="both"/>
        <w:rPr>
          <w:rFonts w:ascii="Proxima Nova Regular" w:hAnsi="Proxima Nova Regular"/>
          <w:b/>
          <w:bCs/>
          <w:color w:val="000000"/>
          <w:sz w:val="22"/>
          <w:szCs w:val="22"/>
        </w:rPr>
      </w:pPr>
    </w:p>
    <w:p w14:paraId="46577832" w14:textId="1ED136E5" w:rsidR="00E00531" w:rsidRPr="00484136" w:rsidRDefault="00E00531" w:rsidP="00E0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Proxima Nova Regular" w:hAnsi="Proxima Nova Regular" w:cs="Courier New"/>
          <w:b/>
          <w:bCs/>
          <w:sz w:val="22"/>
          <w:szCs w:val="22"/>
        </w:rPr>
      </w:pPr>
      <w:r w:rsidRPr="00E00531">
        <w:rPr>
          <w:rFonts w:ascii="Proxima Nova Regular" w:hAnsi="Proxima Nova Regular" w:cs="Courier New"/>
          <w:b/>
          <w:bCs/>
          <w:sz w:val="22"/>
          <w:szCs w:val="22"/>
        </w:rPr>
        <w:t xml:space="preserve">UNDP </w:t>
      </w:r>
      <w:proofErr w:type="spellStart"/>
      <w:r w:rsidRPr="00E00531">
        <w:rPr>
          <w:rFonts w:ascii="Proxima Nova Regular" w:hAnsi="Proxima Nova Regular" w:cs="Courier New"/>
          <w:b/>
          <w:bCs/>
          <w:sz w:val="22"/>
          <w:szCs w:val="22"/>
        </w:rPr>
        <w:t>i</w:t>
      </w:r>
      <w:proofErr w:type="spellEnd"/>
      <w:r w:rsidRPr="00E00531">
        <w:rPr>
          <w:rFonts w:ascii="Proxima Nova Regular" w:hAnsi="Proxima Nova Regular" w:cs="Courier New"/>
          <w:b/>
          <w:bCs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b/>
          <w:bCs/>
          <w:sz w:val="22"/>
          <w:szCs w:val="22"/>
        </w:rPr>
        <w:t>partneri</w:t>
      </w:r>
      <w:proofErr w:type="spellEnd"/>
      <w:r w:rsidRPr="00E00531">
        <w:rPr>
          <w:rFonts w:ascii="Proxima Nova Regular" w:hAnsi="Proxima Nova Regular" w:cs="Courier New"/>
          <w:b/>
          <w:bCs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b/>
          <w:bCs/>
          <w:sz w:val="22"/>
          <w:szCs w:val="22"/>
        </w:rPr>
        <w:t>su</w:t>
      </w:r>
      <w:proofErr w:type="spellEnd"/>
      <w:r w:rsidRPr="00E00531">
        <w:rPr>
          <w:rFonts w:ascii="Proxima Nova Regular" w:hAnsi="Proxima Nova Regular" w:cs="Courier New"/>
          <w:b/>
          <w:bCs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b/>
          <w:bCs/>
          <w:sz w:val="22"/>
          <w:szCs w:val="22"/>
        </w:rPr>
        <w:t>obeležili</w:t>
      </w:r>
      <w:proofErr w:type="spellEnd"/>
      <w:r w:rsidRPr="00E00531">
        <w:rPr>
          <w:rFonts w:ascii="Proxima Nova Regular" w:hAnsi="Proxima Nova Regular" w:cs="Courier New"/>
          <w:b/>
          <w:bCs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b/>
          <w:bCs/>
          <w:sz w:val="22"/>
          <w:szCs w:val="22"/>
        </w:rPr>
        <w:t>napredak</w:t>
      </w:r>
      <w:proofErr w:type="spellEnd"/>
      <w:r w:rsidRPr="00E00531">
        <w:rPr>
          <w:rFonts w:ascii="Proxima Nova Regular" w:hAnsi="Proxima Nova Regular" w:cs="Courier New"/>
          <w:b/>
          <w:bCs/>
          <w:sz w:val="22"/>
          <w:szCs w:val="22"/>
        </w:rPr>
        <w:t xml:space="preserve"> u </w:t>
      </w:r>
      <w:proofErr w:type="spellStart"/>
      <w:r w:rsidRPr="00E00531">
        <w:rPr>
          <w:rFonts w:ascii="Proxima Nova Regular" w:hAnsi="Proxima Nova Regular" w:cs="Courier New"/>
          <w:b/>
          <w:bCs/>
          <w:sz w:val="22"/>
          <w:szCs w:val="22"/>
        </w:rPr>
        <w:t>klimatskim</w:t>
      </w:r>
      <w:proofErr w:type="spellEnd"/>
      <w:r w:rsidRPr="00E00531">
        <w:rPr>
          <w:rFonts w:ascii="Proxima Nova Regular" w:hAnsi="Proxima Nova Regular" w:cs="Courier New"/>
          <w:b/>
          <w:bCs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b/>
          <w:bCs/>
          <w:sz w:val="22"/>
          <w:szCs w:val="22"/>
        </w:rPr>
        <w:t>akcijama</w:t>
      </w:r>
      <w:proofErr w:type="spellEnd"/>
      <w:r w:rsidRPr="00E00531">
        <w:rPr>
          <w:rFonts w:ascii="Proxima Nova Regular" w:hAnsi="Proxima Nova Regular" w:cs="Courier New"/>
          <w:b/>
          <w:bCs/>
          <w:sz w:val="22"/>
          <w:szCs w:val="22"/>
        </w:rPr>
        <w:t xml:space="preserve"> u </w:t>
      </w:r>
      <w:proofErr w:type="spellStart"/>
      <w:r w:rsidRPr="00E00531">
        <w:rPr>
          <w:rFonts w:ascii="Proxima Nova Regular" w:hAnsi="Proxima Nova Regular" w:cs="Courier New"/>
          <w:b/>
          <w:bCs/>
          <w:sz w:val="22"/>
          <w:szCs w:val="22"/>
        </w:rPr>
        <w:t>Prizrenu</w:t>
      </w:r>
      <w:proofErr w:type="spellEnd"/>
      <w:r w:rsidRPr="00E00531">
        <w:rPr>
          <w:rFonts w:ascii="Proxima Nova Regular" w:hAnsi="Proxima Nova Regular" w:cs="Courier New"/>
          <w:b/>
          <w:bCs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b/>
          <w:bCs/>
          <w:sz w:val="22"/>
          <w:szCs w:val="22"/>
        </w:rPr>
        <w:t>i</w:t>
      </w:r>
      <w:proofErr w:type="spellEnd"/>
      <w:r w:rsidRPr="00E00531">
        <w:rPr>
          <w:rFonts w:ascii="Proxima Nova Regular" w:hAnsi="Proxima Nova Regular" w:cs="Courier New"/>
          <w:b/>
          <w:bCs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b/>
          <w:bCs/>
          <w:sz w:val="22"/>
          <w:szCs w:val="22"/>
        </w:rPr>
        <w:t>Suvoj</w:t>
      </w:r>
      <w:proofErr w:type="spellEnd"/>
      <w:r w:rsidRPr="00E00531">
        <w:rPr>
          <w:rFonts w:ascii="Proxima Nova Regular" w:hAnsi="Proxima Nova Regular" w:cs="Courier New"/>
          <w:b/>
          <w:bCs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b/>
          <w:bCs/>
          <w:sz w:val="22"/>
          <w:szCs w:val="22"/>
        </w:rPr>
        <w:t>Reci</w:t>
      </w:r>
      <w:proofErr w:type="spellEnd"/>
    </w:p>
    <w:p w14:paraId="5B33BA91" w14:textId="77777777" w:rsidR="00E00531" w:rsidRPr="00E00531" w:rsidRDefault="00E00531" w:rsidP="00E0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Proxima Nova Regular" w:hAnsi="Proxima Nova Regular" w:cs="Courier New"/>
          <w:b/>
          <w:bCs/>
          <w:sz w:val="22"/>
          <w:szCs w:val="22"/>
        </w:rPr>
      </w:pPr>
    </w:p>
    <w:p w14:paraId="24AADD6C" w14:textId="6A894289" w:rsidR="00E00531" w:rsidRPr="00484136" w:rsidRDefault="00E00531" w:rsidP="00E0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egular" w:hAnsi="Proxima Nova Regular" w:cs="Courier New"/>
          <w:sz w:val="22"/>
          <w:szCs w:val="22"/>
        </w:rPr>
      </w:pPr>
      <w:r w:rsidRPr="00E00531">
        <w:rPr>
          <w:rFonts w:ascii="Proxima Nova Regular" w:hAnsi="Proxima Nova Regular" w:cs="Courier New"/>
          <w:sz w:val="22"/>
          <w:szCs w:val="22"/>
        </w:rPr>
        <w:t xml:space="preserve">Program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Ujedinjenih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nacija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razvoj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(UNDP)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na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Kosovu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zajedno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sa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operativnom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jedinicom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Austrijske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razvojne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saradnje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(ADC)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na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Kosovu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partnerskim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opštinama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Prizren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Suva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Reka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obeležili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su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danas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napredak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postignut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kroz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projekat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„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Jačanje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lokalne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klimatske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akcije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>” (SLCA).</w:t>
      </w:r>
    </w:p>
    <w:p w14:paraId="2ECA7742" w14:textId="77777777" w:rsidR="00E00531" w:rsidRPr="00E00531" w:rsidRDefault="00E00531" w:rsidP="00E0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egular" w:hAnsi="Proxima Nova Regular" w:cs="Courier New"/>
          <w:sz w:val="22"/>
          <w:szCs w:val="22"/>
        </w:rPr>
      </w:pPr>
    </w:p>
    <w:p w14:paraId="167A1123" w14:textId="76780BEA" w:rsidR="00E00531" w:rsidRPr="00484136" w:rsidRDefault="00E00531" w:rsidP="00E0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egular" w:hAnsi="Proxima Nova Regular" w:cs="Courier New"/>
          <w:sz w:val="22"/>
          <w:szCs w:val="22"/>
        </w:rPr>
      </w:pP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Događaj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održan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u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Parku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inovacije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i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obuku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(ITP) u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Prizrenu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okupio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je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veliki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broj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međunarodnih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kosovskih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aktera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partnera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predstavnika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drugih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opština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korisnika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među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kojima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su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484136">
        <w:rPr>
          <w:rFonts w:ascii="Proxima Nova Regular" w:hAnsi="Proxima Nova Regular" w:cs="Courier New"/>
          <w:sz w:val="22"/>
          <w:szCs w:val="22"/>
        </w:rPr>
        <w:t>govorili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Maria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Suokko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stalna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predstavnica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UNDP-a, </w:t>
      </w:r>
      <w:proofErr w:type="spellStart"/>
      <w:r w:rsidR="0042366E">
        <w:rPr>
          <w:rFonts w:ascii="Proxima Nova Regular" w:hAnsi="Proxima Nova Regular" w:cs="Courier New"/>
          <w:sz w:val="22"/>
          <w:szCs w:val="22"/>
        </w:rPr>
        <w:t>Arsim</w:t>
      </w:r>
      <w:proofErr w:type="spellEnd"/>
      <w:r w:rsidR="0042366E">
        <w:rPr>
          <w:rFonts w:ascii="Proxima Nova Regular" w:hAnsi="Proxima Nova Regular" w:cs="Courier New"/>
          <w:sz w:val="22"/>
          <w:szCs w:val="22"/>
        </w:rPr>
        <w:t xml:space="preserve"> Aziri</w:t>
      </w:r>
      <w:r w:rsidRPr="00E00531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="0042366E">
        <w:rPr>
          <w:rFonts w:ascii="Proxima Nova Regular" w:hAnsi="Proxima Nova Regular" w:cs="Courier New"/>
          <w:sz w:val="22"/>
          <w:szCs w:val="22"/>
        </w:rPr>
        <w:t>programski</w:t>
      </w:r>
      <w:proofErr w:type="spellEnd"/>
      <w:r w:rsidR="0042366E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="0042366E">
        <w:rPr>
          <w:rFonts w:ascii="Proxima Nova Regular" w:hAnsi="Proxima Nova Regular" w:cs="Courier New"/>
          <w:sz w:val="22"/>
          <w:szCs w:val="22"/>
        </w:rPr>
        <w:t>menadzer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ADC Kosovo, Shakir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Totaj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gradonačelnik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opštine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Prizren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Bali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Muharremaj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predsednik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opštine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Suva Reka.</w:t>
      </w:r>
    </w:p>
    <w:p w14:paraId="614B086A" w14:textId="77777777" w:rsidR="00E00531" w:rsidRPr="00E00531" w:rsidRDefault="00E00531" w:rsidP="00E0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egular" w:hAnsi="Proxima Nova Regular" w:cs="Arial"/>
          <w:b/>
          <w:bCs/>
          <w:sz w:val="22"/>
          <w:szCs w:val="22"/>
        </w:rPr>
      </w:pPr>
    </w:p>
    <w:p w14:paraId="2618EC87" w14:textId="2104DFE3" w:rsidR="00E00531" w:rsidRPr="00E00531" w:rsidRDefault="00E00531" w:rsidP="00E0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egular" w:hAnsi="Proxima Nova Regular" w:cs="Courier New"/>
          <w:sz w:val="22"/>
          <w:szCs w:val="22"/>
        </w:rPr>
      </w:pP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Događaj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je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ponudio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jedinstveno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sveobuhvatno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iskustvo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predstavljanjem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rezultata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istraživanja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opštinskih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planova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484136">
        <w:rPr>
          <w:rFonts w:ascii="Proxima Nova Regular" w:hAnsi="Proxima Nova Regular" w:cs="Courier New"/>
          <w:sz w:val="22"/>
          <w:szCs w:val="22"/>
        </w:rPr>
        <w:t>napravljenih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uz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podršku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SLCA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projekta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>.</w:t>
      </w:r>
    </w:p>
    <w:p w14:paraId="2536B982" w14:textId="6553338F" w:rsidR="00E00531" w:rsidRPr="00E00531" w:rsidRDefault="00E00531" w:rsidP="00E0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egular" w:hAnsi="Proxima Nova Regular" w:cs="Courier New"/>
          <w:sz w:val="22"/>
          <w:szCs w:val="22"/>
        </w:rPr>
      </w:pP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Pokrenuto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je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nekoliko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publikacija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promovisanje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održivog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razvoja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u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partnerskim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opštinama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uključujući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studije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klimatskih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promena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planove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intervencija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kao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izveštaje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o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inventaru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stakleni</w:t>
      </w:r>
      <w:r w:rsidR="00484136" w:rsidRPr="00484136">
        <w:rPr>
          <w:rFonts w:ascii="Proxima Nova Regular" w:hAnsi="Proxima Nova Regular" w:cs="Courier New"/>
          <w:sz w:val="22"/>
          <w:szCs w:val="22"/>
        </w:rPr>
        <w:t>h</w:t>
      </w:r>
      <w:proofErr w:type="spellEnd"/>
      <w:r w:rsidR="00484136" w:rsidRPr="00484136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="00484136" w:rsidRPr="00484136">
        <w:rPr>
          <w:rFonts w:ascii="Proxima Nova Regular" w:hAnsi="Proxima Nova Regular" w:cs="Courier New"/>
          <w:sz w:val="22"/>
          <w:szCs w:val="22"/>
        </w:rPr>
        <w:t>gasova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održivim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sistemima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hrane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. Oni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imaju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cilj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da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podrže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zeleniji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održiviji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razvoj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u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opštinama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>.</w:t>
      </w:r>
    </w:p>
    <w:p w14:paraId="317BC36C" w14:textId="7C31B5A6" w:rsidR="00E00531" w:rsidRPr="00484136" w:rsidRDefault="00E00531" w:rsidP="00E0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egular" w:hAnsi="Proxima Nova Regular" w:cs="Courier New"/>
          <w:sz w:val="22"/>
          <w:szCs w:val="22"/>
        </w:rPr>
      </w:pP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Događaj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je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takođe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ponudio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platformu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interaktivnu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diskusiju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mogućnosti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umrežavanje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ideje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o tome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kako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postaviti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temelje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podršku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strateškom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planiranju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razvoju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na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centralnom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nivou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proširiti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mogućnosti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r w:rsidR="00484136" w:rsidRPr="00484136">
        <w:rPr>
          <w:rFonts w:ascii="Proxima Nova Regular" w:hAnsi="Proxima Nova Regular" w:cs="Courier New"/>
          <w:sz w:val="22"/>
          <w:szCs w:val="22"/>
        </w:rPr>
        <w:t xml:space="preserve">da se </w:t>
      </w:r>
      <w:proofErr w:type="spellStart"/>
      <w:r w:rsidR="00484136" w:rsidRPr="00484136">
        <w:rPr>
          <w:rFonts w:ascii="Proxima Nova Regular" w:hAnsi="Proxima Nova Regular" w:cs="Courier New"/>
          <w:sz w:val="22"/>
          <w:szCs w:val="22"/>
        </w:rPr>
        <w:t>iste</w:t>
      </w:r>
      <w:proofErr w:type="spellEnd"/>
      <w:r w:rsidR="00484136" w:rsidRPr="00484136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="00484136" w:rsidRPr="00484136">
        <w:rPr>
          <w:rFonts w:ascii="Proxima Nova Regular" w:hAnsi="Proxima Nova Regular" w:cs="Courier New"/>
          <w:sz w:val="22"/>
          <w:szCs w:val="22"/>
        </w:rPr>
        <w:t>primene</w:t>
      </w:r>
      <w:proofErr w:type="spellEnd"/>
      <w:r w:rsidR="00484136" w:rsidRPr="00484136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="00484136" w:rsidRPr="00484136">
        <w:rPr>
          <w:rFonts w:ascii="Proxima Nova Regular" w:hAnsi="Proxima Nova Regular" w:cs="Courier New"/>
          <w:sz w:val="22"/>
          <w:szCs w:val="22"/>
        </w:rPr>
        <w:t>na</w:t>
      </w:r>
      <w:proofErr w:type="spellEnd"/>
      <w:r w:rsidR="00484136" w:rsidRPr="00484136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druge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E00531">
        <w:rPr>
          <w:rFonts w:ascii="Proxima Nova Regular" w:hAnsi="Proxima Nova Regular" w:cs="Courier New"/>
          <w:sz w:val="22"/>
          <w:szCs w:val="22"/>
        </w:rPr>
        <w:t>opštine</w:t>
      </w:r>
      <w:proofErr w:type="spellEnd"/>
      <w:r w:rsidRPr="00E00531">
        <w:rPr>
          <w:rFonts w:ascii="Proxima Nova Regular" w:hAnsi="Proxima Nova Regular" w:cs="Courier New"/>
          <w:sz w:val="22"/>
          <w:szCs w:val="22"/>
        </w:rPr>
        <w:t>.</w:t>
      </w:r>
    </w:p>
    <w:p w14:paraId="5A458FB1" w14:textId="77777777" w:rsidR="00E00531" w:rsidRPr="00E00531" w:rsidRDefault="00E00531" w:rsidP="00E0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egular" w:hAnsi="Proxima Nova Regular" w:cs="Arial"/>
          <w:b/>
          <w:bCs/>
          <w:sz w:val="22"/>
          <w:szCs w:val="22"/>
        </w:rPr>
      </w:pPr>
    </w:p>
    <w:p w14:paraId="57CC6380" w14:textId="147BD94F" w:rsidR="00FE1E99" w:rsidRPr="00484136" w:rsidRDefault="00484136" w:rsidP="00FE1E99">
      <w:pPr>
        <w:ind w:right="270"/>
        <w:rPr>
          <w:rFonts w:ascii="Proxima Nova Regular" w:eastAsia="Calibri" w:hAnsi="Proxima Nova Regular"/>
          <w:b/>
          <w:sz w:val="22"/>
          <w:szCs w:val="22"/>
        </w:rPr>
      </w:pPr>
      <w:r w:rsidRPr="00484136">
        <w:rPr>
          <w:rFonts w:ascii="Proxima Nova Regular" w:eastAsia="Calibri" w:hAnsi="Proxima Nova Regular"/>
          <w:b/>
          <w:sz w:val="22"/>
          <w:szCs w:val="22"/>
        </w:rPr>
        <w:t xml:space="preserve">Za </w:t>
      </w:r>
      <w:proofErr w:type="spellStart"/>
      <w:r w:rsidRPr="00484136">
        <w:rPr>
          <w:rFonts w:ascii="Proxima Nova Regular" w:eastAsia="Calibri" w:hAnsi="Proxima Nova Regular"/>
          <w:b/>
          <w:sz w:val="22"/>
          <w:szCs w:val="22"/>
        </w:rPr>
        <w:t>više</w:t>
      </w:r>
      <w:proofErr w:type="spellEnd"/>
      <w:r w:rsidRPr="00484136">
        <w:rPr>
          <w:rFonts w:ascii="Proxima Nova Regular" w:eastAsia="Calibri" w:hAnsi="Proxima Nova Regular"/>
          <w:b/>
          <w:sz w:val="22"/>
          <w:szCs w:val="22"/>
        </w:rPr>
        <w:t xml:space="preserve"> </w:t>
      </w:r>
      <w:proofErr w:type="spellStart"/>
      <w:r w:rsidRPr="00484136">
        <w:rPr>
          <w:rFonts w:ascii="Proxima Nova Regular" w:eastAsia="Calibri" w:hAnsi="Proxima Nova Regular"/>
          <w:b/>
          <w:sz w:val="22"/>
          <w:szCs w:val="22"/>
        </w:rPr>
        <w:t>informacija</w:t>
      </w:r>
      <w:proofErr w:type="spellEnd"/>
      <w:r w:rsidRPr="00484136">
        <w:rPr>
          <w:rFonts w:ascii="Proxima Nova Regular" w:eastAsia="Calibri" w:hAnsi="Proxima Nova Regular"/>
          <w:b/>
          <w:sz w:val="22"/>
          <w:szCs w:val="22"/>
        </w:rPr>
        <w:t xml:space="preserve"> </w:t>
      </w:r>
      <w:proofErr w:type="spellStart"/>
      <w:r w:rsidRPr="00484136">
        <w:rPr>
          <w:rFonts w:ascii="Proxima Nova Regular" w:eastAsia="Calibri" w:hAnsi="Proxima Nova Regular"/>
          <w:b/>
          <w:sz w:val="22"/>
          <w:szCs w:val="22"/>
        </w:rPr>
        <w:t>kontaktirajte</w:t>
      </w:r>
      <w:proofErr w:type="spellEnd"/>
      <w:r w:rsidR="00FE1E99" w:rsidRPr="00484136">
        <w:rPr>
          <w:rFonts w:ascii="Proxima Nova Regular" w:eastAsia="Calibri" w:hAnsi="Proxima Nova Regular"/>
          <w:b/>
          <w:sz w:val="22"/>
          <w:szCs w:val="22"/>
        </w:rPr>
        <w:t>:</w:t>
      </w:r>
    </w:p>
    <w:p w14:paraId="57120EEC" w14:textId="6BE6A894" w:rsidR="00FE1E99" w:rsidRPr="00484136" w:rsidRDefault="00FE1E99" w:rsidP="00FE1E99">
      <w:pPr>
        <w:ind w:right="274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  <w:r w:rsidRPr="00484136">
        <w:rPr>
          <w:rFonts w:ascii="Proxima Nova Regular" w:eastAsia="Calibri" w:hAnsi="Proxima Nova Regular"/>
          <w:sz w:val="22"/>
          <w:szCs w:val="22"/>
          <w:lang w:val="sq-AL"/>
        </w:rPr>
        <w:t xml:space="preserve">Burbuqe Dobranja, UNDP </w:t>
      </w:r>
      <w:r w:rsidR="00484136" w:rsidRPr="00484136">
        <w:rPr>
          <w:rFonts w:ascii="Proxima Nova Regular" w:eastAsia="Calibri" w:hAnsi="Proxima Nova Regular"/>
          <w:sz w:val="22"/>
          <w:szCs w:val="22"/>
          <w:lang w:val="sq-AL"/>
        </w:rPr>
        <w:t>službenica za informisanje</w:t>
      </w:r>
      <w:r w:rsidRPr="00484136">
        <w:rPr>
          <w:rFonts w:ascii="Proxima Nova Regular" w:eastAsia="Calibri" w:hAnsi="Proxima Nova Regular"/>
          <w:sz w:val="22"/>
          <w:szCs w:val="22"/>
          <w:lang w:val="sq-AL"/>
        </w:rPr>
        <w:t xml:space="preserve"> </w:t>
      </w:r>
    </w:p>
    <w:p w14:paraId="6AD36360" w14:textId="77777777" w:rsidR="00FE1E99" w:rsidRPr="00484136" w:rsidRDefault="00FE1E99" w:rsidP="00FE1E99">
      <w:pPr>
        <w:ind w:right="274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  <w:r w:rsidRPr="00484136">
        <w:rPr>
          <w:rFonts w:ascii="Proxima Nova Regular" w:eastAsia="Calibri" w:hAnsi="Proxima Nova Regular"/>
          <w:sz w:val="22"/>
          <w:szCs w:val="22"/>
          <w:lang w:val="sq-AL"/>
        </w:rPr>
        <w:t xml:space="preserve">Phone: (038) 249 066 ext. 410;   mobile: 049 720 800      e-mail: </w:t>
      </w:r>
      <w:hyperlink r:id="rId12" w:tooltip="mailto:burbuqe.dobranja@undp.org" w:history="1">
        <w:r w:rsidRPr="00484136">
          <w:rPr>
            <w:rFonts w:ascii="Proxima Nova Regular" w:eastAsia="Calibri" w:hAnsi="Proxima Nova Regular"/>
            <w:color w:val="0563C1"/>
            <w:sz w:val="22"/>
            <w:szCs w:val="22"/>
            <w:u w:val="single"/>
            <w:lang w:val="sq-AL"/>
          </w:rPr>
          <w:t>burbuqe.dobranja@undp.org</w:t>
        </w:r>
      </w:hyperlink>
    </w:p>
    <w:p w14:paraId="4A984C71" w14:textId="77777777" w:rsidR="00FE1E99" w:rsidRPr="00484136" w:rsidRDefault="00FE1E99" w:rsidP="00FE1E99">
      <w:pPr>
        <w:ind w:right="270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</w:p>
    <w:p w14:paraId="4FB95A8D" w14:textId="65668804" w:rsidR="00FE1E99" w:rsidRPr="00484136" w:rsidRDefault="00FE1E99" w:rsidP="00FE1E99">
      <w:pPr>
        <w:ind w:right="274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  <w:r w:rsidRPr="00484136">
        <w:rPr>
          <w:rFonts w:ascii="Proxima Nova Regular" w:eastAsia="Calibri" w:hAnsi="Proxima Nova Regular"/>
          <w:sz w:val="22"/>
          <w:szCs w:val="22"/>
          <w:lang w:val="sq-AL"/>
        </w:rPr>
        <w:t xml:space="preserve">Danijela Mitić, </w:t>
      </w:r>
      <w:r w:rsidR="00484136" w:rsidRPr="00484136">
        <w:rPr>
          <w:rFonts w:ascii="Proxima Nova Regular" w:eastAsia="Calibri" w:hAnsi="Proxima Nova Regular"/>
          <w:sz w:val="22"/>
          <w:szCs w:val="22"/>
          <w:lang w:val="sq-AL"/>
        </w:rPr>
        <w:t>UNDP službenica za informisanje</w:t>
      </w:r>
    </w:p>
    <w:p w14:paraId="14D3A25A" w14:textId="77777777" w:rsidR="00FE1E99" w:rsidRPr="00484136" w:rsidRDefault="00FE1E99" w:rsidP="00FE1E99">
      <w:pPr>
        <w:tabs>
          <w:tab w:val="center" w:pos="4320"/>
          <w:tab w:val="right" w:pos="8640"/>
        </w:tabs>
        <w:ind w:right="274"/>
        <w:jc w:val="both"/>
        <w:rPr>
          <w:rFonts w:ascii="Proxima Nova Regular" w:hAnsi="Proxima Nova Regular"/>
          <w:sz w:val="22"/>
          <w:szCs w:val="22"/>
          <w:lang w:val="sq-AL" w:eastAsia="x-none"/>
        </w:rPr>
      </w:pPr>
      <w:r w:rsidRPr="00484136">
        <w:rPr>
          <w:rFonts w:ascii="Proxima Nova Regular" w:hAnsi="Proxima Nova Regular"/>
          <w:sz w:val="22"/>
          <w:szCs w:val="22"/>
          <w:lang w:val="sq-AL" w:eastAsia="x-none"/>
        </w:rPr>
        <w:t xml:space="preserve">Phone: (038) 249 066 ext. 412;    mobile: 049 720 824     e-mail: </w:t>
      </w:r>
      <w:hyperlink r:id="rId13" w:history="1">
        <w:r w:rsidRPr="00484136">
          <w:rPr>
            <w:rFonts w:ascii="Proxima Nova Regular" w:hAnsi="Proxima Nova Regular"/>
            <w:color w:val="0563C1"/>
            <w:sz w:val="22"/>
            <w:szCs w:val="22"/>
            <w:u w:val="single"/>
            <w:lang w:val="sq-AL" w:eastAsia="x-none"/>
          </w:rPr>
          <w:t>danijela.mitic@undp.org</w:t>
        </w:r>
      </w:hyperlink>
    </w:p>
    <w:p w14:paraId="160802FB" w14:textId="77777777" w:rsidR="00FE1E99" w:rsidRPr="00484136" w:rsidRDefault="00FE1E99" w:rsidP="00FE1E99">
      <w:pPr>
        <w:jc w:val="both"/>
        <w:rPr>
          <w:rFonts w:ascii="Proxima Nova Regular" w:hAnsi="Proxima Nova Regular"/>
          <w:sz w:val="22"/>
          <w:szCs w:val="22"/>
          <w:lang w:val="fr-FR"/>
        </w:rPr>
      </w:pPr>
    </w:p>
    <w:p w14:paraId="4C241D81" w14:textId="77777777" w:rsidR="00FE1E99" w:rsidRPr="00484136" w:rsidRDefault="00FE1E99" w:rsidP="00FE1E99">
      <w:pPr>
        <w:rPr>
          <w:rFonts w:ascii="Proxima Nova Regular" w:hAnsi="Proxima Nova Regular"/>
          <w:sz w:val="22"/>
          <w:szCs w:val="22"/>
          <w:lang w:val="fr-FR"/>
        </w:rPr>
      </w:pPr>
    </w:p>
    <w:p w14:paraId="1771C96D" w14:textId="44879098" w:rsidR="00633939" w:rsidRPr="00652768" w:rsidRDefault="00633939" w:rsidP="00D52469">
      <w:pPr>
        <w:spacing w:line="312" w:lineRule="auto"/>
        <w:ind w:right="270"/>
        <w:jc w:val="both"/>
        <w:rPr>
          <w:rFonts w:ascii="Proxima Nova Regular" w:hAnsi="Proxima Nova Regular"/>
          <w:i/>
          <w:sz w:val="22"/>
          <w:szCs w:val="22"/>
          <w:lang w:val="fr-FR"/>
        </w:rPr>
      </w:pPr>
    </w:p>
    <w:sectPr w:rsidR="00633939" w:rsidRPr="00652768" w:rsidSect="00744586">
      <w:headerReference w:type="default" r:id="rId14"/>
      <w:footerReference w:type="default" r:id="rId15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B6A7" w14:textId="77777777" w:rsidR="00BC0007" w:rsidRDefault="00BC0007">
      <w:r>
        <w:separator/>
      </w:r>
    </w:p>
  </w:endnote>
  <w:endnote w:type="continuationSeparator" w:id="0">
    <w:p w14:paraId="0E0AF233" w14:textId="77777777" w:rsidR="00BC0007" w:rsidRDefault="00BC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Proxima Nova Regular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835E" w14:textId="77777777" w:rsidR="00467C16" w:rsidRPr="00467C16" w:rsidRDefault="00467C16" w:rsidP="00467C16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  <w:proofErr w:type="spellStart"/>
    <w:r w:rsidRPr="00467C16">
      <w:rPr>
        <w:rFonts w:ascii="Myriad Pro" w:eastAsiaTheme="minorEastAsia" w:hAnsi="Myriad Pro" w:cs="Arial"/>
        <w:sz w:val="20"/>
      </w:rPr>
      <w:t>Prizreni</w:t>
    </w:r>
    <w:proofErr w:type="spellEnd"/>
    <w:r w:rsidRPr="00467C16">
      <w:rPr>
        <w:rFonts w:ascii="Myriad Pro" w:eastAsiaTheme="minorEastAsia" w:hAnsi="Myriad Pro" w:cs="Arial"/>
        <w:sz w:val="20"/>
      </w:rPr>
      <w:t xml:space="preserve"> St. 58, Arb</w:t>
    </w:r>
    <w:r w:rsidRPr="00467C16">
      <w:rPr>
        <w:rFonts w:ascii="Myriad Pro" w:eastAsiaTheme="minorEastAsia" w:hAnsi="Myriad Pro" w:cs="Arial"/>
        <w:sz w:val="20"/>
        <w:lang w:val="sq-AL"/>
      </w:rPr>
      <w:t>ëri, Prishtinë/</w:t>
    </w:r>
    <w:r w:rsidRPr="00467C16">
      <w:rPr>
        <w:rFonts w:ascii="Myriad Pro" w:eastAsiaTheme="minorEastAsia" w:hAnsi="Myriad Pro" w:cs="Arial"/>
        <w:sz w:val="20"/>
        <w:lang w:val="sr-Latn-RS"/>
      </w:rPr>
      <w:t>Priština, 10,000</w:t>
    </w:r>
    <w:r w:rsidRPr="00467C16">
      <w:rPr>
        <w:rFonts w:ascii="Myriad Pro" w:eastAsiaTheme="minorEastAsia" w:hAnsi="Myriad Pro" w:cs="Arial"/>
        <w:sz w:val="20"/>
      </w:rPr>
      <w:t xml:space="preserve"> | </w:t>
    </w:r>
    <w:hyperlink r:id="rId1" w:history="1">
      <w:r w:rsidRPr="00467C16">
        <w:rPr>
          <w:rFonts w:ascii="Myriad Pro" w:eastAsiaTheme="minorEastAsia" w:hAnsi="Myriad Pro" w:cs="Arial"/>
          <w:color w:val="0000FF"/>
          <w:sz w:val="20"/>
          <w:u w:val="single"/>
        </w:rPr>
        <w:t>www.ks.undp.org</w:t>
      </w:r>
    </w:hyperlink>
  </w:p>
  <w:p w14:paraId="7232A6E7" w14:textId="77777777" w:rsidR="00467C16" w:rsidRPr="00467C16" w:rsidRDefault="00467C16" w:rsidP="00467C16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F144" w14:textId="77777777" w:rsidR="00BC0007" w:rsidRDefault="00BC0007">
      <w:r>
        <w:separator/>
      </w:r>
    </w:p>
  </w:footnote>
  <w:footnote w:type="continuationSeparator" w:id="0">
    <w:p w14:paraId="38071FE0" w14:textId="77777777" w:rsidR="00BC0007" w:rsidRDefault="00BC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E1E" w14:textId="77777777" w:rsidR="00744586" w:rsidRPr="00467C16" w:rsidRDefault="00744586" w:rsidP="00744586">
    <w:pPr>
      <w:rPr>
        <w:rFonts w:ascii="Myriad Pro" w:hAnsi="Myriad Pro" w:cs="Arial"/>
        <w:b/>
        <w:bCs/>
        <w:sz w:val="20"/>
      </w:rPr>
    </w:pPr>
    <w:r w:rsidRPr="00467C16">
      <w:rPr>
        <w:rFonts w:ascii="Myriad Pro" w:hAnsi="Myriad Pro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5C3948B" wp14:editId="69F1A865">
          <wp:simplePos x="0" y="0"/>
          <wp:positionH relativeFrom="column">
            <wp:posOffset>5395826</wp:posOffset>
          </wp:positionH>
          <wp:positionV relativeFrom="paragraph">
            <wp:posOffset>-222250</wp:posOffset>
          </wp:positionV>
          <wp:extent cx="563269" cy="1140691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C16">
      <w:rPr>
        <w:rFonts w:ascii="Myriad Pro" w:hAnsi="Myriad Pro" w:cs="Arial"/>
        <w:b/>
        <w:bCs/>
        <w:sz w:val="20"/>
      </w:rPr>
      <w:t>UNITED NATIONS DEVELOPMENT PROGRAMME</w:t>
    </w:r>
  </w:p>
  <w:p w14:paraId="35F8BE1B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22A1D70B" w14:textId="77777777" w:rsidR="00744586" w:rsidRPr="00467C16" w:rsidRDefault="00744586" w:rsidP="00744586">
    <w:pPr>
      <w:spacing w:line="312" w:lineRule="auto"/>
      <w:rPr>
        <w:rFonts w:ascii="Myriad Pro" w:hAnsi="Myriad Pro" w:cs="Arial"/>
        <w:b/>
        <w:bCs/>
        <w:color w:val="006AB6"/>
        <w:sz w:val="72"/>
        <w:szCs w:val="72"/>
      </w:rPr>
    </w:pPr>
    <w:r w:rsidRPr="00467C16">
      <w:rPr>
        <w:rFonts w:ascii="Myriad Pro" w:hAnsi="Myriad Pro" w:cs="Arial"/>
        <w:b/>
        <w:bCs/>
        <w:color w:val="006AB6"/>
        <w:sz w:val="72"/>
        <w:szCs w:val="72"/>
      </w:rPr>
      <w:t>PRESS RELEASE</w:t>
    </w:r>
  </w:p>
  <w:p w14:paraId="7AD52753" w14:textId="77777777" w:rsidR="00744586" w:rsidRDefault="0074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9A5FBE"/>
    <w:multiLevelType w:val="hybridMultilevel"/>
    <w:tmpl w:val="D752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679E7"/>
    <w:multiLevelType w:val="hybridMultilevel"/>
    <w:tmpl w:val="4006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02033"/>
    <w:rsid w:val="00003534"/>
    <w:rsid w:val="0001279E"/>
    <w:rsid w:val="00012A61"/>
    <w:rsid w:val="00014260"/>
    <w:rsid w:val="000231AE"/>
    <w:rsid w:val="0002475D"/>
    <w:rsid w:val="00032DB3"/>
    <w:rsid w:val="00036726"/>
    <w:rsid w:val="0006312B"/>
    <w:rsid w:val="000869E3"/>
    <w:rsid w:val="000A4529"/>
    <w:rsid w:val="000C00CA"/>
    <w:rsid w:val="000C79A1"/>
    <w:rsid w:val="000E6559"/>
    <w:rsid w:val="000F1883"/>
    <w:rsid w:val="000F669A"/>
    <w:rsid w:val="00101036"/>
    <w:rsid w:val="00101F51"/>
    <w:rsid w:val="001149A1"/>
    <w:rsid w:val="001212C0"/>
    <w:rsid w:val="0013241E"/>
    <w:rsid w:val="00147D9F"/>
    <w:rsid w:val="001521DF"/>
    <w:rsid w:val="00163688"/>
    <w:rsid w:val="00176F4A"/>
    <w:rsid w:val="00180BBE"/>
    <w:rsid w:val="001851B5"/>
    <w:rsid w:val="0018585D"/>
    <w:rsid w:val="001876A5"/>
    <w:rsid w:val="001939F3"/>
    <w:rsid w:val="001A43B8"/>
    <w:rsid w:val="001A5169"/>
    <w:rsid w:val="001B3566"/>
    <w:rsid w:val="001C0BE1"/>
    <w:rsid w:val="001C436A"/>
    <w:rsid w:val="001D1484"/>
    <w:rsid w:val="001F36D3"/>
    <w:rsid w:val="00212E5C"/>
    <w:rsid w:val="002261E0"/>
    <w:rsid w:val="00272687"/>
    <w:rsid w:val="00274894"/>
    <w:rsid w:val="00275361"/>
    <w:rsid w:val="00280D47"/>
    <w:rsid w:val="002866DD"/>
    <w:rsid w:val="00294B2D"/>
    <w:rsid w:val="00295269"/>
    <w:rsid w:val="002A70F6"/>
    <w:rsid w:val="002B3DF6"/>
    <w:rsid w:val="002D2734"/>
    <w:rsid w:val="002D73FB"/>
    <w:rsid w:val="002E1856"/>
    <w:rsid w:val="002E4BC4"/>
    <w:rsid w:val="002E4FFB"/>
    <w:rsid w:val="00302044"/>
    <w:rsid w:val="00302F24"/>
    <w:rsid w:val="0030320D"/>
    <w:rsid w:val="00305C89"/>
    <w:rsid w:val="00310506"/>
    <w:rsid w:val="0031073A"/>
    <w:rsid w:val="003247BF"/>
    <w:rsid w:val="00333CBF"/>
    <w:rsid w:val="0034377C"/>
    <w:rsid w:val="00362EAF"/>
    <w:rsid w:val="00363CC9"/>
    <w:rsid w:val="00364D20"/>
    <w:rsid w:val="0039782D"/>
    <w:rsid w:val="00397F90"/>
    <w:rsid w:val="003B3BB9"/>
    <w:rsid w:val="004035FB"/>
    <w:rsid w:val="004075CC"/>
    <w:rsid w:val="00421620"/>
    <w:rsid w:val="00422DC7"/>
    <w:rsid w:val="0042366E"/>
    <w:rsid w:val="004330F2"/>
    <w:rsid w:val="00436B07"/>
    <w:rsid w:val="00465A56"/>
    <w:rsid w:val="00467C16"/>
    <w:rsid w:val="00484136"/>
    <w:rsid w:val="004848BA"/>
    <w:rsid w:val="00492546"/>
    <w:rsid w:val="00496103"/>
    <w:rsid w:val="004A3312"/>
    <w:rsid w:val="004C3C11"/>
    <w:rsid w:val="004C3F66"/>
    <w:rsid w:val="004C4098"/>
    <w:rsid w:val="004D28A2"/>
    <w:rsid w:val="004E1C1C"/>
    <w:rsid w:val="004E7655"/>
    <w:rsid w:val="004F1F60"/>
    <w:rsid w:val="0050181A"/>
    <w:rsid w:val="00512A9D"/>
    <w:rsid w:val="005139D5"/>
    <w:rsid w:val="005155B4"/>
    <w:rsid w:val="00564D5E"/>
    <w:rsid w:val="005670F9"/>
    <w:rsid w:val="00575774"/>
    <w:rsid w:val="005856CA"/>
    <w:rsid w:val="005913FC"/>
    <w:rsid w:val="0059606E"/>
    <w:rsid w:val="005A1C79"/>
    <w:rsid w:val="005A2963"/>
    <w:rsid w:val="005B6FF5"/>
    <w:rsid w:val="005B753E"/>
    <w:rsid w:val="005D1ABE"/>
    <w:rsid w:val="005D2919"/>
    <w:rsid w:val="005D77F9"/>
    <w:rsid w:val="005E6882"/>
    <w:rsid w:val="00600138"/>
    <w:rsid w:val="006134D4"/>
    <w:rsid w:val="00615F32"/>
    <w:rsid w:val="00623974"/>
    <w:rsid w:val="00624DF1"/>
    <w:rsid w:val="006273B0"/>
    <w:rsid w:val="00632393"/>
    <w:rsid w:val="00633939"/>
    <w:rsid w:val="00652768"/>
    <w:rsid w:val="00664305"/>
    <w:rsid w:val="0068511B"/>
    <w:rsid w:val="006A1B6E"/>
    <w:rsid w:val="006A5EC3"/>
    <w:rsid w:val="006C086F"/>
    <w:rsid w:val="006C114E"/>
    <w:rsid w:val="006C2EFD"/>
    <w:rsid w:val="006C367E"/>
    <w:rsid w:val="006C384F"/>
    <w:rsid w:val="006D16DD"/>
    <w:rsid w:val="006D179A"/>
    <w:rsid w:val="006E233B"/>
    <w:rsid w:val="00704608"/>
    <w:rsid w:val="0071537F"/>
    <w:rsid w:val="00722AA4"/>
    <w:rsid w:val="00724E16"/>
    <w:rsid w:val="00736012"/>
    <w:rsid w:val="00740B32"/>
    <w:rsid w:val="00744586"/>
    <w:rsid w:val="007452C5"/>
    <w:rsid w:val="00772186"/>
    <w:rsid w:val="00773006"/>
    <w:rsid w:val="00774CC3"/>
    <w:rsid w:val="007958B7"/>
    <w:rsid w:val="007A116E"/>
    <w:rsid w:val="007B2A33"/>
    <w:rsid w:val="007B4281"/>
    <w:rsid w:val="007B658C"/>
    <w:rsid w:val="007C7F3F"/>
    <w:rsid w:val="007E6F4B"/>
    <w:rsid w:val="007E7CCF"/>
    <w:rsid w:val="007F1268"/>
    <w:rsid w:val="0080103F"/>
    <w:rsid w:val="0081002F"/>
    <w:rsid w:val="0081425C"/>
    <w:rsid w:val="00822EEA"/>
    <w:rsid w:val="008256BA"/>
    <w:rsid w:val="00834612"/>
    <w:rsid w:val="00850798"/>
    <w:rsid w:val="00864B2F"/>
    <w:rsid w:val="00873DB4"/>
    <w:rsid w:val="00877570"/>
    <w:rsid w:val="00893C70"/>
    <w:rsid w:val="008A68EA"/>
    <w:rsid w:val="008B337A"/>
    <w:rsid w:val="008B499B"/>
    <w:rsid w:val="008B722A"/>
    <w:rsid w:val="008E4232"/>
    <w:rsid w:val="008E6363"/>
    <w:rsid w:val="008F5742"/>
    <w:rsid w:val="009020F6"/>
    <w:rsid w:val="00903D2D"/>
    <w:rsid w:val="009106D5"/>
    <w:rsid w:val="009116CD"/>
    <w:rsid w:val="00916CE8"/>
    <w:rsid w:val="00944E11"/>
    <w:rsid w:val="009569A9"/>
    <w:rsid w:val="0096080F"/>
    <w:rsid w:val="00977004"/>
    <w:rsid w:val="00992A0C"/>
    <w:rsid w:val="009A1BA1"/>
    <w:rsid w:val="009A5A60"/>
    <w:rsid w:val="009B71B7"/>
    <w:rsid w:val="009D64DA"/>
    <w:rsid w:val="009E5B36"/>
    <w:rsid w:val="00A03175"/>
    <w:rsid w:val="00A04CD2"/>
    <w:rsid w:val="00A05963"/>
    <w:rsid w:val="00A06E0B"/>
    <w:rsid w:val="00A12273"/>
    <w:rsid w:val="00A347D3"/>
    <w:rsid w:val="00A3719B"/>
    <w:rsid w:val="00A51EC5"/>
    <w:rsid w:val="00A67FDD"/>
    <w:rsid w:val="00A8153E"/>
    <w:rsid w:val="00A81ADD"/>
    <w:rsid w:val="00AC13CD"/>
    <w:rsid w:val="00AC5036"/>
    <w:rsid w:val="00AD4F5A"/>
    <w:rsid w:val="00AF0518"/>
    <w:rsid w:val="00AF2EAC"/>
    <w:rsid w:val="00AF7A81"/>
    <w:rsid w:val="00B06ABA"/>
    <w:rsid w:val="00B10D50"/>
    <w:rsid w:val="00B13B1E"/>
    <w:rsid w:val="00B21F17"/>
    <w:rsid w:val="00B462B4"/>
    <w:rsid w:val="00B47460"/>
    <w:rsid w:val="00B53697"/>
    <w:rsid w:val="00B66705"/>
    <w:rsid w:val="00B82B7A"/>
    <w:rsid w:val="00B87168"/>
    <w:rsid w:val="00B9386F"/>
    <w:rsid w:val="00BC0007"/>
    <w:rsid w:val="00BD5403"/>
    <w:rsid w:val="00BE0259"/>
    <w:rsid w:val="00BE1DB0"/>
    <w:rsid w:val="00BF1AC6"/>
    <w:rsid w:val="00C34AE8"/>
    <w:rsid w:val="00C3704F"/>
    <w:rsid w:val="00C378D0"/>
    <w:rsid w:val="00C43C3F"/>
    <w:rsid w:val="00C53115"/>
    <w:rsid w:val="00C665A9"/>
    <w:rsid w:val="00C806A2"/>
    <w:rsid w:val="00C90A02"/>
    <w:rsid w:val="00C97C33"/>
    <w:rsid w:val="00C97FE3"/>
    <w:rsid w:val="00CB1E0B"/>
    <w:rsid w:val="00CD5CE2"/>
    <w:rsid w:val="00CE1C73"/>
    <w:rsid w:val="00CF598A"/>
    <w:rsid w:val="00CF6399"/>
    <w:rsid w:val="00D173C7"/>
    <w:rsid w:val="00D17E3F"/>
    <w:rsid w:val="00D25361"/>
    <w:rsid w:val="00D31185"/>
    <w:rsid w:val="00D33E28"/>
    <w:rsid w:val="00D351E5"/>
    <w:rsid w:val="00D37C04"/>
    <w:rsid w:val="00D5125E"/>
    <w:rsid w:val="00D52469"/>
    <w:rsid w:val="00D550B7"/>
    <w:rsid w:val="00D60A2E"/>
    <w:rsid w:val="00D8223A"/>
    <w:rsid w:val="00D86578"/>
    <w:rsid w:val="00DA25D0"/>
    <w:rsid w:val="00DC06BA"/>
    <w:rsid w:val="00DC340A"/>
    <w:rsid w:val="00DC4B9E"/>
    <w:rsid w:val="00DC7331"/>
    <w:rsid w:val="00DC7386"/>
    <w:rsid w:val="00DD6AFF"/>
    <w:rsid w:val="00DE57B3"/>
    <w:rsid w:val="00E00531"/>
    <w:rsid w:val="00E037E6"/>
    <w:rsid w:val="00E11E87"/>
    <w:rsid w:val="00E156E8"/>
    <w:rsid w:val="00E232D2"/>
    <w:rsid w:val="00E4175C"/>
    <w:rsid w:val="00E453D2"/>
    <w:rsid w:val="00E543F6"/>
    <w:rsid w:val="00E54853"/>
    <w:rsid w:val="00E63FD9"/>
    <w:rsid w:val="00E6629A"/>
    <w:rsid w:val="00E74BD9"/>
    <w:rsid w:val="00E94690"/>
    <w:rsid w:val="00E947E8"/>
    <w:rsid w:val="00EB2001"/>
    <w:rsid w:val="00EC64D4"/>
    <w:rsid w:val="00ED0B5C"/>
    <w:rsid w:val="00ED25D7"/>
    <w:rsid w:val="00ED3FAC"/>
    <w:rsid w:val="00EE2E71"/>
    <w:rsid w:val="00EE778E"/>
    <w:rsid w:val="00F00BCF"/>
    <w:rsid w:val="00F105D3"/>
    <w:rsid w:val="00F222B5"/>
    <w:rsid w:val="00F57229"/>
    <w:rsid w:val="00F915C5"/>
    <w:rsid w:val="00FA0822"/>
    <w:rsid w:val="00FB1598"/>
    <w:rsid w:val="00FB1EC0"/>
    <w:rsid w:val="00FD39AE"/>
    <w:rsid w:val="00FE1E99"/>
    <w:rsid w:val="00FF0B19"/>
    <w:rsid w:val="00FF7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323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23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239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2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2393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F2EAC"/>
    <w:pPr>
      <w:ind w:left="720"/>
      <w:contextualSpacing/>
    </w:pPr>
  </w:style>
  <w:style w:type="paragraph" w:styleId="Revision">
    <w:name w:val="Revision"/>
    <w:hidden/>
    <w:semiHidden/>
    <w:rsid w:val="00773006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85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6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9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4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85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6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26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92041">
                                                          <w:marLeft w:val="0"/>
                                                          <w:marRight w:val="16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0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94325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818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2121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9405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51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468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8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1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0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2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0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251702">
                                                          <w:marLeft w:val="0"/>
                                                          <w:marRight w:val="16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2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3415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8783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841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1190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00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ijela.mitic@undp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rbuqe.dobranja@und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059678d3-0933-4798-85ce-4e8030ba05bc">UNITPB-86-701</_dlc_DocId>
    <_dlc_DocIdUrl xmlns="059678d3-0933-4798-85ce-4e8030ba05bc">
      <Url>https://intranet.undp.org/unit/pb/communicate/tagline/_layouts/DocIdRedir.aspx?ID=UNITPB-86-701</Url>
      <Description>UNITPB-86-701</Description>
    </_dlc_DocIdUrl>
    <Description0 xmlns="62f0073b-7eff-4593-94c2-d8e359bedc05">Press Releases and Media Advisories</Description0>
    <Language xmlns="62f0073b-7eff-4593-94c2-d8e359bedc05">English</Langu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f91dbb770e85530699856e930721dc2d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f1fa1b20360331c9273186c903333d0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50th Anniversary Logo"/>
          <xsd:enumeration value="By2030"/>
          <xsd:enumeration value="Myriad Pro fonts – for PC and MAC"/>
          <xsd:enumeration value="PowerPoint Template"/>
          <xsd:enumeration value="UNDP Pull-up Banners"/>
          <xsd:enumeration value="UNDP Editorial Style Manual"/>
          <xsd:enumeration value="UNDP Promotional items"/>
          <xsd:enumeration value="Press Releases and Media Advisories"/>
          <xsd:enumeration value="Fast Facts and UNDP Results template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UNDP Brand Manual"/>
          <xsd:enumeration value="UNDP CO Toolkit on EU Visibility"/>
          <xsd:enumeration value="Photography Guidelines"/>
          <xsd:enumeration value="Corporate Posters"/>
          <xsd:enumeration value="RBAS Booklets"/>
          <xsd:enumeration value="UNDP People and Planet - LOGO"/>
          <xsd:enumeration value="SDG Posters"/>
          <xsd:enumeration value="SDG Icons"/>
          <xsd:enumeration value="SDG Branding Guidelines"/>
          <xsd:enumeration value="Social Media Documents"/>
          <xsd:enumeration value="UNDP Publications and Copyright Policy"/>
          <xsd:enumeration value="Communications Training Presentations"/>
          <xsd:enumeration value="UNDP Policy-Partnerships and Communications Strategy and Action Plan"/>
          <xsd:enumeration value="Donor Visibility Guidance"/>
          <xsd:enumeration value="Annual Report 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059678d3-0933-4798-85ce-4e8030ba05bc"/>
    <ds:schemaRef ds:uri="62f0073b-7eff-4593-94c2-d8e359bedc05"/>
  </ds:schemaRefs>
</ds:datastoreItem>
</file>

<file path=customXml/itemProps2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E923D-2309-47B9-872C-376144A34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ECEC3-3657-4A72-AF63-34883717AE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1906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Danijela Mitic</cp:lastModifiedBy>
  <cp:revision>2</cp:revision>
  <dcterms:created xsi:type="dcterms:W3CDTF">2023-05-12T08:44:00Z</dcterms:created>
  <dcterms:modified xsi:type="dcterms:W3CDTF">2023-05-12T08:44:00Z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0x010100C1228049EB6A0D40A488D2E566DA2343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  <property fmtid="{D5CDD505-2E9C-101B-9397-08002B2CF9AE}" pid="17" name="GrammarlyDocumentId">
    <vt:lpwstr>ea99928589c8054ebf7c57c9c55fbfb637f1a6cfd93b11c2eaf248fc6259696d</vt:lpwstr>
  </property>
</Properties>
</file>