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A4231" w14:textId="366CD2C3" w:rsidR="007D71E5" w:rsidRDefault="000F3D31" w:rsidP="00991F99">
      <w:pPr>
        <w:pStyle w:val="Heading1"/>
        <w:spacing w:before="57"/>
        <w:ind w:left="0" w:right="1279"/>
        <w:jc w:val="center"/>
        <w:rPr>
          <w:sz w:val="20"/>
          <w:szCs w:val="20"/>
          <w:lang w:val="en-US"/>
        </w:rPr>
      </w:pPr>
      <w:r w:rsidRPr="004307C0">
        <w:rPr>
          <w:sz w:val="20"/>
          <w:szCs w:val="20"/>
          <w:lang w:val="en-US"/>
        </w:rPr>
        <w:t xml:space="preserve">TERMS OF REFERENCE </w:t>
      </w:r>
      <w:r w:rsidR="0087020D" w:rsidRPr="004307C0">
        <w:rPr>
          <w:sz w:val="20"/>
          <w:szCs w:val="20"/>
          <w:lang w:val="en-US"/>
        </w:rPr>
        <w:t>(T</w:t>
      </w:r>
      <w:r w:rsidR="00DA5AAB" w:rsidRPr="004307C0">
        <w:rPr>
          <w:sz w:val="20"/>
          <w:szCs w:val="20"/>
          <w:lang w:val="en-US"/>
        </w:rPr>
        <w:t>O</w:t>
      </w:r>
      <w:r w:rsidR="0087020D" w:rsidRPr="004307C0">
        <w:rPr>
          <w:sz w:val="20"/>
          <w:szCs w:val="20"/>
          <w:lang w:val="en-US"/>
        </w:rPr>
        <w:t>R)</w:t>
      </w:r>
    </w:p>
    <w:p w14:paraId="7A04F7F9" w14:textId="77777777" w:rsidR="00FF27DD" w:rsidRPr="004307C0" w:rsidRDefault="00FF27DD" w:rsidP="00991F99">
      <w:pPr>
        <w:pStyle w:val="Heading1"/>
        <w:spacing w:before="57"/>
        <w:ind w:left="0" w:right="1279"/>
        <w:jc w:val="center"/>
        <w:rPr>
          <w:sz w:val="20"/>
          <w:szCs w:val="20"/>
          <w:lang w:val="en-US"/>
        </w:rPr>
      </w:pPr>
    </w:p>
    <w:p w14:paraId="3FCDD374" w14:textId="11D8A998" w:rsidR="00A9688C" w:rsidRDefault="000F3D31" w:rsidP="00AC42A9">
      <w:pPr>
        <w:pStyle w:val="BodyText"/>
        <w:spacing w:before="5"/>
        <w:ind w:right="712"/>
        <w:jc w:val="center"/>
        <w:rPr>
          <w:b/>
          <w:sz w:val="20"/>
          <w:szCs w:val="20"/>
          <w:lang w:val="en-US"/>
        </w:rPr>
      </w:pPr>
      <w:r w:rsidRPr="00AC42A9">
        <w:rPr>
          <w:b/>
          <w:i/>
          <w:iCs/>
          <w:sz w:val="20"/>
          <w:szCs w:val="20"/>
          <w:lang w:val="en-US"/>
        </w:rPr>
        <w:t>CAUSALITY ASSESSMENT FOR LANDSCAPE INTERVENTIONS</w:t>
      </w:r>
      <w:r w:rsidRPr="004307C0">
        <w:rPr>
          <w:b/>
          <w:sz w:val="20"/>
          <w:szCs w:val="20"/>
          <w:lang w:val="en-US"/>
        </w:rPr>
        <w:t xml:space="preserve"> </w:t>
      </w:r>
      <w:r w:rsidR="002E18BD">
        <w:rPr>
          <w:b/>
          <w:sz w:val="20"/>
          <w:szCs w:val="20"/>
          <w:lang w:val="en-US"/>
        </w:rPr>
        <w:t xml:space="preserve">SYSTEM MAPPING EXPERT </w:t>
      </w:r>
    </w:p>
    <w:p w14:paraId="34633198" w14:textId="77777777" w:rsidR="00FF27DD" w:rsidRPr="004307C0" w:rsidRDefault="00FF27DD" w:rsidP="00AC42A9">
      <w:pPr>
        <w:pStyle w:val="BodyText"/>
        <w:spacing w:before="5"/>
        <w:ind w:right="712"/>
        <w:jc w:val="center"/>
        <w:rPr>
          <w:b/>
          <w:sz w:val="20"/>
          <w:szCs w:val="20"/>
          <w:lang w:val="en-US"/>
        </w:rPr>
      </w:pPr>
    </w:p>
    <w:p w14:paraId="628F4E89" w14:textId="37AA1006" w:rsidR="00A9688C" w:rsidRPr="006010DC" w:rsidRDefault="00A9688C" w:rsidP="00290C68">
      <w:pPr>
        <w:pStyle w:val="Heading4"/>
        <w:numPr>
          <w:ilvl w:val="0"/>
          <w:numId w:val="1"/>
        </w:numPr>
        <w:tabs>
          <w:tab w:val="left" w:pos="544"/>
          <w:tab w:val="left" w:pos="9085"/>
        </w:tabs>
        <w:spacing w:before="1"/>
        <w:ind w:right="712" w:hanging="544"/>
        <w:jc w:val="both"/>
        <w:rPr>
          <w:lang w:val="en-US"/>
        </w:rPr>
      </w:pPr>
      <w:r w:rsidRPr="006010DC">
        <w:rPr>
          <w:shd w:val="clear" w:color="auto" w:fill="BCD5ED"/>
          <w:lang w:val="en-US"/>
        </w:rPr>
        <w:t>General</w:t>
      </w:r>
      <w:r w:rsidR="00DA1B67" w:rsidRPr="006010DC">
        <w:rPr>
          <w:shd w:val="clear" w:color="auto" w:fill="BCD5ED"/>
          <w:lang w:val="en-US"/>
        </w:rPr>
        <w:t xml:space="preserve"> information</w:t>
      </w:r>
      <w:r w:rsidRPr="006010DC">
        <w:rPr>
          <w:shd w:val="clear" w:color="auto" w:fill="BCD5ED"/>
          <w:lang w:val="en-US"/>
        </w:rPr>
        <w:tab/>
      </w:r>
    </w:p>
    <w:p w14:paraId="57106286" w14:textId="77777777" w:rsidR="00A9688C" w:rsidRPr="004307C0" w:rsidRDefault="00A9688C" w:rsidP="004307C0">
      <w:pPr>
        <w:pStyle w:val="BodyText"/>
        <w:spacing w:before="5"/>
        <w:ind w:right="712"/>
        <w:jc w:val="both"/>
        <w:rPr>
          <w:b/>
          <w:sz w:val="20"/>
          <w:szCs w:val="20"/>
          <w:lang w:val="en-US"/>
        </w:rPr>
      </w:pPr>
    </w:p>
    <w:tbl>
      <w:tblPr>
        <w:tblStyle w:val="TableNormal1"/>
        <w:tblW w:w="0" w:type="auto"/>
        <w:tblInd w:w="175" w:type="dxa"/>
        <w:tblLayout w:type="fixed"/>
        <w:tblLook w:val="01E0" w:firstRow="1" w:lastRow="1" w:firstColumn="1" w:lastColumn="1" w:noHBand="0" w:noVBand="0"/>
      </w:tblPr>
      <w:tblGrid>
        <w:gridCol w:w="3875"/>
        <w:gridCol w:w="5516"/>
      </w:tblGrid>
      <w:tr w:rsidR="007D71E5" w:rsidRPr="00991F99" w14:paraId="5378C72B" w14:textId="77777777" w:rsidTr="00FF27DD">
        <w:trPr>
          <w:trHeight w:val="222"/>
        </w:trPr>
        <w:tc>
          <w:tcPr>
            <w:tcW w:w="3875" w:type="dxa"/>
          </w:tcPr>
          <w:p w14:paraId="7FEBD60B" w14:textId="5F36F2F5" w:rsidR="007D71E5" w:rsidRPr="00004F04" w:rsidRDefault="005C3001" w:rsidP="004307C0">
            <w:pPr>
              <w:pStyle w:val="TableParagraph"/>
              <w:spacing w:line="202" w:lineRule="exact"/>
              <w:ind w:left="200" w:right="712"/>
              <w:jc w:val="both"/>
              <w:rPr>
                <w:b/>
                <w:sz w:val="20"/>
                <w:szCs w:val="20"/>
                <w:lang w:val="en-US"/>
              </w:rPr>
            </w:pPr>
            <w:r w:rsidRPr="00CE337B">
              <w:rPr>
                <w:b/>
                <w:sz w:val="20"/>
                <w:szCs w:val="20"/>
                <w:lang w:val="en-US"/>
              </w:rPr>
              <w:t xml:space="preserve">Project </w:t>
            </w:r>
            <w:r w:rsidR="00FF27DD">
              <w:rPr>
                <w:b/>
                <w:sz w:val="20"/>
                <w:szCs w:val="20"/>
                <w:lang w:val="en-US"/>
              </w:rPr>
              <w:t>Title</w:t>
            </w:r>
            <w:r w:rsidR="0087020D" w:rsidRPr="00004F04">
              <w:rPr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5516" w:type="dxa"/>
          </w:tcPr>
          <w:p w14:paraId="157F6600" w14:textId="0C3AECD6" w:rsidR="007D71E5" w:rsidRPr="00427FEE" w:rsidRDefault="00FF27DD" w:rsidP="004307C0">
            <w:pPr>
              <w:pStyle w:val="TableParagraph"/>
              <w:spacing w:line="202" w:lineRule="exact"/>
              <w:ind w:left="129" w:right="712"/>
              <w:jc w:val="both"/>
              <w:rPr>
                <w:sz w:val="20"/>
                <w:szCs w:val="20"/>
                <w:highlight w:val="yellow"/>
                <w:lang w:val="en-US"/>
              </w:rPr>
            </w:pPr>
            <w:r w:rsidRPr="00427FEE">
              <w:rPr>
                <w:sz w:val="20"/>
                <w:szCs w:val="20"/>
                <w:highlight w:val="yellow"/>
                <w:lang w:val="en-US"/>
              </w:rPr>
              <w:t>[enter info]</w:t>
            </w:r>
          </w:p>
        </w:tc>
      </w:tr>
      <w:tr w:rsidR="007D71E5" w:rsidRPr="00FF27DD" w14:paraId="78E62264" w14:textId="77777777" w:rsidTr="00FF27DD">
        <w:trPr>
          <w:trHeight w:val="256"/>
        </w:trPr>
        <w:tc>
          <w:tcPr>
            <w:tcW w:w="3875" w:type="dxa"/>
          </w:tcPr>
          <w:p w14:paraId="5B7DAD29" w14:textId="5D3E8814" w:rsidR="007D71E5" w:rsidRPr="00004F04" w:rsidRDefault="00FF27DD" w:rsidP="004307C0">
            <w:pPr>
              <w:pStyle w:val="TableParagraph"/>
              <w:spacing w:line="226" w:lineRule="exact"/>
              <w:ind w:left="200" w:right="712"/>
              <w:jc w:val="both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Exp. </w:t>
            </w:r>
            <w:r w:rsidR="005C3001" w:rsidRPr="00CE337B">
              <w:rPr>
                <w:b/>
                <w:sz w:val="20"/>
                <w:szCs w:val="20"/>
                <w:lang w:val="en-US"/>
              </w:rPr>
              <w:t>Duration</w:t>
            </w:r>
            <w:r>
              <w:rPr>
                <w:b/>
                <w:sz w:val="20"/>
                <w:szCs w:val="20"/>
                <w:lang w:val="en-US"/>
              </w:rPr>
              <w:t xml:space="preserve"> of the Consultancy</w:t>
            </w:r>
            <w:r w:rsidR="0087020D" w:rsidRPr="00004F04">
              <w:rPr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5516" w:type="dxa"/>
          </w:tcPr>
          <w:p w14:paraId="7F68F75A" w14:textId="4D751A42" w:rsidR="007D71E5" w:rsidRPr="00427FEE" w:rsidRDefault="00FF27DD" w:rsidP="004307C0">
            <w:pPr>
              <w:pStyle w:val="TableParagraph"/>
              <w:spacing w:line="226" w:lineRule="exact"/>
              <w:ind w:left="129" w:right="712"/>
              <w:jc w:val="both"/>
              <w:rPr>
                <w:sz w:val="20"/>
                <w:szCs w:val="20"/>
                <w:highlight w:val="yellow"/>
                <w:lang w:val="en-US"/>
              </w:rPr>
            </w:pPr>
            <w:r w:rsidRPr="00427FEE">
              <w:rPr>
                <w:sz w:val="20"/>
                <w:szCs w:val="20"/>
                <w:highlight w:val="yellow"/>
                <w:lang w:val="en-US"/>
              </w:rPr>
              <w:t>[enter info]</w:t>
            </w:r>
          </w:p>
        </w:tc>
      </w:tr>
      <w:tr w:rsidR="007D71E5" w:rsidRPr="00991F99" w14:paraId="365EF8C5" w14:textId="77777777" w:rsidTr="00FF27DD">
        <w:trPr>
          <w:trHeight w:val="268"/>
        </w:trPr>
        <w:tc>
          <w:tcPr>
            <w:tcW w:w="3875" w:type="dxa"/>
          </w:tcPr>
          <w:p w14:paraId="2FC24958" w14:textId="26597241" w:rsidR="007D71E5" w:rsidRPr="00004F04" w:rsidRDefault="005C3001" w:rsidP="004307C0">
            <w:pPr>
              <w:pStyle w:val="TableParagraph"/>
              <w:spacing w:line="238" w:lineRule="exact"/>
              <w:ind w:left="200" w:right="712"/>
              <w:jc w:val="both"/>
              <w:rPr>
                <w:b/>
                <w:sz w:val="20"/>
                <w:szCs w:val="20"/>
                <w:lang w:val="en-US"/>
              </w:rPr>
            </w:pPr>
            <w:r w:rsidRPr="00CE337B">
              <w:rPr>
                <w:b/>
                <w:sz w:val="20"/>
                <w:szCs w:val="20"/>
                <w:lang w:val="en-US"/>
              </w:rPr>
              <w:t>Location</w:t>
            </w:r>
            <w:r w:rsidR="0087020D" w:rsidRPr="00004F04">
              <w:rPr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5516" w:type="dxa"/>
          </w:tcPr>
          <w:p w14:paraId="4B8487EA" w14:textId="207D2FF8" w:rsidR="007D71E5" w:rsidRPr="00427FEE" w:rsidRDefault="00FF27DD" w:rsidP="004307C0">
            <w:pPr>
              <w:pStyle w:val="TableParagraph"/>
              <w:spacing w:line="238" w:lineRule="exact"/>
              <w:ind w:left="129" w:right="712"/>
              <w:jc w:val="both"/>
              <w:rPr>
                <w:sz w:val="20"/>
                <w:szCs w:val="20"/>
                <w:highlight w:val="yellow"/>
                <w:lang w:val="en-US"/>
              </w:rPr>
            </w:pPr>
            <w:r w:rsidRPr="00427FEE">
              <w:rPr>
                <w:sz w:val="20"/>
                <w:szCs w:val="20"/>
                <w:highlight w:val="yellow"/>
                <w:lang w:val="en-US"/>
              </w:rPr>
              <w:t>[enter info]</w:t>
            </w:r>
          </w:p>
        </w:tc>
      </w:tr>
      <w:tr w:rsidR="007D71E5" w:rsidRPr="00991F99" w14:paraId="3AE62340" w14:textId="77777777" w:rsidTr="00FF27DD">
        <w:trPr>
          <w:trHeight w:val="721"/>
        </w:trPr>
        <w:tc>
          <w:tcPr>
            <w:tcW w:w="3875" w:type="dxa"/>
          </w:tcPr>
          <w:p w14:paraId="747A7275" w14:textId="707FA532" w:rsidR="008E7D6A" w:rsidRPr="00F1627E" w:rsidRDefault="0087020D" w:rsidP="00FF27DD">
            <w:pPr>
              <w:pStyle w:val="TableParagraph"/>
              <w:ind w:left="200" w:right="712"/>
              <w:jc w:val="both"/>
              <w:rPr>
                <w:b/>
                <w:sz w:val="20"/>
                <w:szCs w:val="20"/>
                <w:lang w:val="en-US"/>
              </w:rPr>
            </w:pPr>
            <w:r w:rsidRPr="00CE337B">
              <w:rPr>
                <w:b/>
                <w:sz w:val="20"/>
                <w:szCs w:val="20"/>
                <w:lang w:val="en-US"/>
              </w:rPr>
              <w:t>Supervisi</w:t>
            </w:r>
            <w:r w:rsidR="005C3001" w:rsidRPr="00004F04">
              <w:rPr>
                <w:b/>
                <w:sz w:val="20"/>
                <w:szCs w:val="20"/>
                <w:lang w:val="en-US"/>
              </w:rPr>
              <w:t>o</w:t>
            </w:r>
            <w:r w:rsidRPr="00004F04">
              <w:rPr>
                <w:b/>
                <w:sz w:val="20"/>
                <w:szCs w:val="20"/>
                <w:lang w:val="en-US"/>
              </w:rPr>
              <w:t>n:</w:t>
            </w:r>
          </w:p>
        </w:tc>
        <w:tc>
          <w:tcPr>
            <w:tcW w:w="5516" w:type="dxa"/>
          </w:tcPr>
          <w:p w14:paraId="6494C8BF" w14:textId="7DA5F656" w:rsidR="007D71E5" w:rsidRPr="00427FEE" w:rsidRDefault="00FF27DD" w:rsidP="004307C0">
            <w:pPr>
              <w:pStyle w:val="TableParagraph"/>
              <w:spacing w:line="219" w:lineRule="exact"/>
              <w:ind w:left="129" w:right="712"/>
              <w:jc w:val="both"/>
              <w:rPr>
                <w:sz w:val="20"/>
                <w:szCs w:val="20"/>
                <w:highlight w:val="yellow"/>
                <w:lang w:val="en-US"/>
              </w:rPr>
            </w:pPr>
            <w:r w:rsidRPr="00427FEE">
              <w:rPr>
                <w:sz w:val="20"/>
                <w:szCs w:val="20"/>
                <w:highlight w:val="yellow"/>
                <w:lang w:val="en-US"/>
              </w:rPr>
              <w:t>[enter info]</w:t>
            </w:r>
          </w:p>
        </w:tc>
      </w:tr>
    </w:tbl>
    <w:p w14:paraId="32EE582A" w14:textId="73C306BE" w:rsidR="007B4084" w:rsidRPr="006010DC" w:rsidRDefault="007B4084" w:rsidP="00290C68">
      <w:pPr>
        <w:pStyle w:val="Heading4"/>
        <w:numPr>
          <w:ilvl w:val="0"/>
          <w:numId w:val="1"/>
        </w:numPr>
        <w:tabs>
          <w:tab w:val="left" w:pos="544"/>
          <w:tab w:val="left" w:pos="9085"/>
        </w:tabs>
        <w:spacing w:before="1"/>
        <w:ind w:right="712" w:hanging="544"/>
        <w:jc w:val="both"/>
        <w:rPr>
          <w:lang w:val="en-US"/>
        </w:rPr>
      </w:pPr>
      <w:r w:rsidRPr="006010DC">
        <w:rPr>
          <w:shd w:val="clear" w:color="auto" w:fill="BCD5ED"/>
          <w:lang w:val="en-US"/>
        </w:rPr>
        <w:t>Background</w:t>
      </w:r>
      <w:r w:rsidRPr="006010DC">
        <w:rPr>
          <w:shd w:val="clear" w:color="auto" w:fill="BCD5ED"/>
          <w:lang w:val="en-US"/>
        </w:rPr>
        <w:tab/>
      </w:r>
    </w:p>
    <w:p w14:paraId="3A7BA735" w14:textId="77777777" w:rsidR="007D71E5" w:rsidRPr="004307C0" w:rsidRDefault="007D71E5" w:rsidP="004307C0">
      <w:pPr>
        <w:pStyle w:val="BodyText"/>
        <w:spacing w:before="10"/>
        <w:ind w:right="712"/>
        <w:jc w:val="both"/>
        <w:rPr>
          <w:b/>
          <w:sz w:val="20"/>
          <w:szCs w:val="20"/>
          <w:lang w:val="en-US"/>
        </w:rPr>
      </w:pPr>
    </w:p>
    <w:p w14:paraId="75301E1D" w14:textId="0BCA68E7" w:rsidR="00ED6450" w:rsidRDefault="004C0C10" w:rsidP="004C0C10">
      <w:pPr>
        <w:spacing w:before="1"/>
        <w:ind w:right="712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[</w:t>
      </w:r>
      <w:r w:rsidR="004409AE">
        <w:rPr>
          <w:sz w:val="20"/>
          <w:szCs w:val="20"/>
          <w:lang w:val="en-US"/>
        </w:rPr>
        <w:t>introduction of the project]</w:t>
      </w:r>
    </w:p>
    <w:p w14:paraId="48DB16D0" w14:textId="77777777" w:rsidR="004409AE" w:rsidRDefault="004409AE" w:rsidP="004C0C10">
      <w:pPr>
        <w:spacing w:before="1"/>
        <w:ind w:right="712"/>
        <w:jc w:val="both"/>
        <w:rPr>
          <w:sz w:val="20"/>
          <w:szCs w:val="20"/>
          <w:lang w:val="en-US"/>
        </w:rPr>
      </w:pPr>
    </w:p>
    <w:p w14:paraId="610BCD3A" w14:textId="264E2F14" w:rsidR="004409AE" w:rsidRPr="004C0C10" w:rsidRDefault="004409AE" w:rsidP="004C0C10">
      <w:pPr>
        <w:spacing w:before="1"/>
        <w:ind w:right="712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[introduction of the CALI methodology and explanation of the assessment will contribute to project implementation]</w:t>
      </w:r>
    </w:p>
    <w:p w14:paraId="7640A83A" w14:textId="77777777" w:rsidR="00F81B19" w:rsidRPr="00F1627E" w:rsidRDefault="00F81B19" w:rsidP="00FF27DD">
      <w:pPr>
        <w:spacing w:before="1"/>
        <w:ind w:right="712"/>
        <w:jc w:val="both"/>
        <w:rPr>
          <w:sz w:val="20"/>
          <w:szCs w:val="20"/>
          <w:lang w:val="en-US"/>
        </w:rPr>
      </w:pPr>
    </w:p>
    <w:p w14:paraId="7479E989" w14:textId="77777777" w:rsidR="007D71E5" w:rsidRPr="004307C0" w:rsidRDefault="007D71E5" w:rsidP="004307C0">
      <w:pPr>
        <w:ind w:right="712"/>
        <w:jc w:val="both"/>
        <w:rPr>
          <w:sz w:val="20"/>
          <w:szCs w:val="20"/>
          <w:lang w:val="en-US"/>
        </w:rPr>
      </w:pPr>
    </w:p>
    <w:p w14:paraId="1BE6A654" w14:textId="17A5A012" w:rsidR="007B4084" w:rsidRPr="006010DC" w:rsidRDefault="007B4084" w:rsidP="00290C68">
      <w:pPr>
        <w:pStyle w:val="Heading4"/>
        <w:numPr>
          <w:ilvl w:val="0"/>
          <w:numId w:val="1"/>
        </w:numPr>
        <w:tabs>
          <w:tab w:val="left" w:pos="544"/>
          <w:tab w:val="left" w:pos="9085"/>
        </w:tabs>
        <w:spacing w:before="1"/>
        <w:ind w:right="712" w:hanging="544"/>
        <w:jc w:val="both"/>
        <w:rPr>
          <w:lang w:val="en-US"/>
        </w:rPr>
      </w:pPr>
      <w:r w:rsidRPr="006010DC">
        <w:rPr>
          <w:shd w:val="clear" w:color="auto" w:fill="BCD5ED"/>
          <w:lang w:val="en-US"/>
        </w:rPr>
        <w:t>Purpose &amp; scope of work</w:t>
      </w:r>
      <w:r w:rsidRPr="006010DC">
        <w:rPr>
          <w:shd w:val="clear" w:color="auto" w:fill="BCD5ED"/>
          <w:lang w:val="en-US"/>
        </w:rPr>
        <w:tab/>
      </w:r>
    </w:p>
    <w:p w14:paraId="3A3E7431" w14:textId="77777777" w:rsidR="007D71E5" w:rsidRPr="004307C0" w:rsidRDefault="007D71E5" w:rsidP="004307C0">
      <w:pPr>
        <w:pStyle w:val="BodyText"/>
        <w:spacing w:before="11"/>
        <w:ind w:right="712"/>
        <w:jc w:val="both"/>
        <w:rPr>
          <w:b/>
          <w:sz w:val="20"/>
          <w:szCs w:val="20"/>
          <w:lang w:val="en-US"/>
        </w:rPr>
      </w:pPr>
    </w:p>
    <w:p w14:paraId="3633D820" w14:textId="1335591E" w:rsidR="00154CA7" w:rsidRDefault="00AB2A46" w:rsidP="004307C0">
      <w:pPr>
        <w:pStyle w:val="BodyText"/>
        <w:spacing w:before="3"/>
        <w:ind w:right="712"/>
        <w:jc w:val="both"/>
        <w:rPr>
          <w:color w:val="000000" w:themeColor="text1"/>
          <w:sz w:val="20"/>
          <w:szCs w:val="22"/>
          <w:lang w:val="en-US"/>
        </w:rPr>
      </w:pPr>
      <w:r w:rsidRPr="00CE337B">
        <w:rPr>
          <w:sz w:val="20"/>
          <w:szCs w:val="20"/>
          <w:lang w:val="en-US"/>
        </w:rPr>
        <w:t xml:space="preserve">The </w:t>
      </w:r>
      <w:r w:rsidR="00F847E6">
        <w:rPr>
          <w:sz w:val="20"/>
          <w:szCs w:val="20"/>
          <w:lang w:val="en-US"/>
        </w:rPr>
        <w:t xml:space="preserve">CALI </w:t>
      </w:r>
      <w:r w:rsidR="00B125FF">
        <w:rPr>
          <w:sz w:val="20"/>
          <w:szCs w:val="20"/>
          <w:lang w:val="en-US"/>
        </w:rPr>
        <w:t>System Mapping Expert</w:t>
      </w:r>
      <w:r w:rsidR="00F847E6">
        <w:rPr>
          <w:sz w:val="20"/>
          <w:szCs w:val="20"/>
          <w:lang w:val="en-US"/>
        </w:rPr>
        <w:t xml:space="preserve"> will be </w:t>
      </w:r>
      <w:r w:rsidR="004C2F23">
        <w:rPr>
          <w:sz w:val="20"/>
          <w:szCs w:val="20"/>
          <w:lang w:val="en-US"/>
        </w:rPr>
        <w:t xml:space="preserve">responsible for following the steps outlined in the CALI Methodology Guidebook to </w:t>
      </w:r>
      <w:r w:rsidR="009F1D72">
        <w:rPr>
          <w:sz w:val="20"/>
          <w:szCs w:val="20"/>
          <w:lang w:val="en-US"/>
        </w:rPr>
        <w:t>develop</w:t>
      </w:r>
      <w:r w:rsidR="00175288">
        <w:rPr>
          <w:sz w:val="20"/>
          <w:szCs w:val="20"/>
          <w:lang w:val="en-US"/>
        </w:rPr>
        <w:t xml:space="preserve"> a landscape system map </w:t>
      </w:r>
      <w:r w:rsidR="00E0629C">
        <w:rPr>
          <w:sz w:val="20"/>
          <w:szCs w:val="20"/>
          <w:lang w:val="en-US"/>
        </w:rPr>
        <w:t xml:space="preserve">unpacking </w:t>
      </w:r>
      <w:r w:rsidR="00175288">
        <w:rPr>
          <w:sz w:val="20"/>
          <w:szCs w:val="20"/>
          <w:lang w:val="en-US"/>
        </w:rPr>
        <w:t xml:space="preserve">the </w:t>
      </w:r>
      <w:r w:rsidR="00E0629C">
        <w:rPr>
          <w:sz w:val="20"/>
          <w:szCs w:val="20"/>
          <w:lang w:val="en-US"/>
        </w:rPr>
        <w:t xml:space="preserve">complex dynamics leading to </w:t>
      </w:r>
      <w:r w:rsidR="00175288">
        <w:rPr>
          <w:sz w:val="20"/>
          <w:szCs w:val="20"/>
          <w:lang w:val="en-US"/>
        </w:rPr>
        <w:t xml:space="preserve">deforestation in the </w:t>
      </w:r>
      <w:r w:rsidR="00E0629C">
        <w:rPr>
          <w:sz w:val="20"/>
          <w:szCs w:val="20"/>
          <w:lang w:val="en-US"/>
        </w:rPr>
        <w:t>P</w:t>
      </w:r>
      <w:r w:rsidR="00175288">
        <w:rPr>
          <w:sz w:val="20"/>
          <w:szCs w:val="20"/>
          <w:lang w:val="en-US"/>
        </w:rPr>
        <w:t xml:space="preserve">roject landscape. </w:t>
      </w:r>
      <w:r w:rsidR="00037F9B">
        <w:rPr>
          <w:sz w:val="20"/>
          <w:szCs w:val="20"/>
          <w:lang w:val="en-US"/>
        </w:rPr>
        <w:t xml:space="preserve">This will be done </w:t>
      </w:r>
      <w:r w:rsidR="00394F3B">
        <w:rPr>
          <w:sz w:val="20"/>
          <w:szCs w:val="20"/>
          <w:lang w:val="en-US"/>
        </w:rPr>
        <w:t>through a highly</w:t>
      </w:r>
      <w:r w:rsidR="00037F9B">
        <w:rPr>
          <w:sz w:val="20"/>
          <w:szCs w:val="20"/>
          <w:lang w:val="en-US"/>
        </w:rPr>
        <w:t xml:space="preserve"> </w:t>
      </w:r>
      <w:r w:rsidR="001478A7" w:rsidRPr="00163891">
        <w:rPr>
          <w:color w:val="000000" w:themeColor="text1"/>
          <w:sz w:val="20"/>
          <w:szCs w:val="22"/>
          <w:lang w:val="en-US"/>
        </w:rPr>
        <w:t xml:space="preserve">participatory </w:t>
      </w:r>
      <w:r w:rsidR="00037F9B">
        <w:rPr>
          <w:color w:val="000000" w:themeColor="text1"/>
          <w:sz w:val="20"/>
          <w:szCs w:val="22"/>
          <w:lang w:val="en-US"/>
        </w:rPr>
        <w:t xml:space="preserve">and engaging </w:t>
      </w:r>
      <w:r w:rsidR="001478A7" w:rsidRPr="00163891">
        <w:rPr>
          <w:color w:val="000000" w:themeColor="text1"/>
          <w:sz w:val="20"/>
          <w:szCs w:val="22"/>
          <w:lang w:val="en-US"/>
        </w:rPr>
        <w:t xml:space="preserve">process with </w:t>
      </w:r>
      <w:r w:rsidR="001478A7">
        <w:rPr>
          <w:color w:val="000000" w:themeColor="text1"/>
          <w:sz w:val="20"/>
          <w:szCs w:val="22"/>
          <w:lang w:val="en-US"/>
        </w:rPr>
        <w:t xml:space="preserve">landscape </w:t>
      </w:r>
      <w:r w:rsidR="001478A7" w:rsidRPr="00163891">
        <w:rPr>
          <w:color w:val="000000" w:themeColor="text1"/>
          <w:sz w:val="20"/>
          <w:szCs w:val="22"/>
          <w:lang w:val="en-US"/>
        </w:rPr>
        <w:t xml:space="preserve">stakeholders and </w:t>
      </w:r>
      <w:r w:rsidR="001478A7">
        <w:rPr>
          <w:color w:val="000000" w:themeColor="text1"/>
          <w:sz w:val="20"/>
          <w:szCs w:val="22"/>
          <w:lang w:val="en-US"/>
        </w:rPr>
        <w:t xml:space="preserve">the </w:t>
      </w:r>
      <w:r w:rsidR="001478A7" w:rsidRPr="00163891">
        <w:rPr>
          <w:color w:val="000000" w:themeColor="text1"/>
          <w:sz w:val="20"/>
          <w:szCs w:val="22"/>
          <w:lang w:val="en-US"/>
        </w:rPr>
        <w:t>project team</w:t>
      </w:r>
      <w:r w:rsidR="00037F9B">
        <w:rPr>
          <w:color w:val="000000" w:themeColor="text1"/>
          <w:sz w:val="20"/>
          <w:szCs w:val="22"/>
          <w:lang w:val="en-US"/>
        </w:rPr>
        <w:t>.</w:t>
      </w:r>
    </w:p>
    <w:p w14:paraId="27F70298" w14:textId="77777777" w:rsidR="009C4FF5" w:rsidRDefault="009C4FF5" w:rsidP="009C4FF5">
      <w:pPr>
        <w:pStyle w:val="BodyText"/>
        <w:spacing w:before="3"/>
        <w:ind w:right="712"/>
        <w:jc w:val="both"/>
        <w:rPr>
          <w:sz w:val="20"/>
          <w:szCs w:val="20"/>
          <w:lang w:val="en-US"/>
        </w:rPr>
      </w:pPr>
    </w:p>
    <w:p w14:paraId="7979E0D6" w14:textId="520EF020" w:rsidR="009C4FF5" w:rsidRPr="00B20E8A" w:rsidRDefault="009C4FF5" w:rsidP="009C4FF5">
      <w:pPr>
        <w:pStyle w:val="BodyText"/>
        <w:spacing w:before="3"/>
        <w:ind w:right="712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The </w:t>
      </w:r>
      <w:r w:rsidR="003F649D">
        <w:rPr>
          <w:sz w:val="20"/>
          <w:szCs w:val="20"/>
          <w:lang w:val="en-US"/>
        </w:rPr>
        <w:t xml:space="preserve">CALI System Mapping Expert will be working alongside the </w:t>
      </w:r>
      <w:r>
        <w:rPr>
          <w:sz w:val="20"/>
          <w:szCs w:val="20"/>
          <w:lang w:val="en-US"/>
        </w:rPr>
        <w:t>CALI Lead Facilitator</w:t>
      </w:r>
      <w:r w:rsidR="00394F3B">
        <w:rPr>
          <w:sz w:val="20"/>
          <w:szCs w:val="20"/>
          <w:lang w:val="en-US"/>
        </w:rPr>
        <w:t xml:space="preserve">, and will be responsible for facilitating, as well as developing and digitalizing the landscape system map. </w:t>
      </w:r>
    </w:p>
    <w:p w14:paraId="2F730D5E" w14:textId="77777777" w:rsidR="007D71E5" w:rsidRPr="004307C0" w:rsidRDefault="007D71E5" w:rsidP="004307C0">
      <w:pPr>
        <w:pStyle w:val="BodyText"/>
        <w:spacing w:before="3"/>
        <w:ind w:right="712"/>
        <w:jc w:val="both"/>
        <w:rPr>
          <w:sz w:val="20"/>
          <w:szCs w:val="20"/>
          <w:lang w:val="en-US"/>
        </w:rPr>
      </w:pPr>
    </w:p>
    <w:p w14:paraId="2DC6E0C0" w14:textId="04F73D00" w:rsidR="007B4084" w:rsidRPr="006010DC" w:rsidRDefault="007B4084" w:rsidP="00290C68">
      <w:pPr>
        <w:pStyle w:val="Heading4"/>
        <w:numPr>
          <w:ilvl w:val="0"/>
          <w:numId w:val="1"/>
        </w:numPr>
        <w:tabs>
          <w:tab w:val="left" w:pos="544"/>
          <w:tab w:val="left" w:pos="9085"/>
        </w:tabs>
        <w:spacing w:before="1"/>
        <w:ind w:right="712" w:hanging="544"/>
        <w:jc w:val="both"/>
        <w:rPr>
          <w:lang w:val="en-US"/>
        </w:rPr>
      </w:pPr>
      <w:r w:rsidRPr="006010DC">
        <w:rPr>
          <w:shd w:val="clear" w:color="auto" w:fill="BCD5ED"/>
          <w:lang w:val="en-US"/>
        </w:rPr>
        <w:t xml:space="preserve">Tasks and </w:t>
      </w:r>
      <w:proofErr w:type="spellStart"/>
      <w:r w:rsidRPr="006010DC">
        <w:rPr>
          <w:shd w:val="clear" w:color="auto" w:fill="BCD5ED"/>
          <w:lang w:val="en-US"/>
        </w:rPr>
        <w:t>responsabilities</w:t>
      </w:r>
      <w:proofErr w:type="spellEnd"/>
      <w:r w:rsidRPr="006010DC">
        <w:rPr>
          <w:shd w:val="clear" w:color="auto" w:fill="BCD5ED"/>
          <w:lang w:val="en-US"/>
        </w:rPr>
        <w:tab/>
      </w:r>
    </w:p>
    <w:p w14:paraId="3AA091E4" w14:textId="4414F35C" w:rsidR="00DA1B67" w:rsidRPr="006010DC" w:rsidRDefault="00DA1B67" w:rsidP="004307C0">
      <w:pPr>
        <w:pStyle w:val="Heading4"/>
        <w:tabs>
          <w:tab w:val="left" w:pos="544"/>
          <w:tab w:val="left" w:pos="9085"/>
        </w:tabs>
        <w:spacing w:before="1"/>
        <w:ind w:left="-1" w:right="712"/>
        <w:jc w:val="both"/>
        <w:rPr>
          <w:shd w:val="clear" w:color="auto" w:fill="BCD5ED"/>
          <w:lang w:val="en-US"/>
        </w:rPr>
      </w:pPr>
    </w:p>
    <w:p w14:paraId="1135A32D" w14:textId="24689FD2" w:rsidR="00444610" w:rsidRPr="00F0278A" w:rsidRDefault="00F0278A" w:rsidP="00F0278A">
      <w:pPr>
        <w:tabs>
          <w:tab w:val="left" w:pos="544"/>
          <w:tab w:val="left" w:pos="9080"/>
        </w:tabs>
        <w:spacing w:before="1"/>
        <w:ind w:right="712"/>
        <w:jc w:val="both"/>
        <w:rPr>
          <w:sz w:val="20"/>
          <w:szCs w:val="20"/>
          <w:lang w:val="en-US"/>
        </w:rPr>
      </w:pPr>
      <w:r w:rsidRPr="00427FEE">
        <w:rPr>
          <w:sz w:val="20"/>
          <w:szCs w:val="20"/>
          <w:highlight w:val="yellow"/>
          <w:lang w:val="en-US"/>
        </w:rPr>
        <w:t xml:space="preserve">[if needed, elaborate further on the specific activities </w:t>
      </w:r>
      <w:r w:rsidR="005F2B04" w:rsidRPr="00427FEE">
        <w:rPr>
          <w:sz w:val="20"/>
          <w:szCs w:val="20"/>
          <w:highlight w:val="yellow"/>
          <w:lang w:val="en-US"/>
        </w:rPr>
        <w:t xml:space="preserve">expected to be undertaken by the </w:t>
      </w:r>
      <w:r w:rsidR="00127A04">
        <w:rPr>
          <w:sz w:val="20"/>
          <w:szCs w:val="20"/>
          <w:highlight w:val="yellow"/>
          <w:lang w:val="en-US"/>
        </w:rPr>
        <w:t>CALI System Mapping Expert</w:t>
      </w:r>
      <w:r w:rsidR="005F2B04" w:rsidRPr="00427FEE">
        <w:rPr>
          <w:sz w:val="20"/>
          <w:szCs w:val="20"/>
          <w:highlight w:val="yellow"/>
          <w:lang w:val="en-US"/>
        </w:rPr>
        <w:t xml:space="preserve"> – these can be identified consulting the CALI methodology guidebook]</w:t>
      </w:r>
    </w:p>
    <w:p w14:paraId="36A0E4CE" w14:textId="2EF47C18" w:rsidR="00E119C7" w:rsidRPr="0005023A" w:rsidRDefault="00E119C7" w:rsidP="004307C0">
      <w:pPr>
        <w:pStyle w:val="Heading4"/>
        <w:tabs>
          <w:tab w:val="left" w:pos="544"/>
          <w:tab w:val="left" w:pos="9080"/>
        </w:tabs>
        <w:spacing w:before="1"/>
        <w:ind w:left="0" w:right="712"/>
        <w:jc w:val="both"/>
        <w:rPr>
          <w:b w:val="0"/>
          <w:bCs w:val="0"/>
          <w:lang w:val="en-US"/>
        </w:rPr>
      </w:pPr>
    </w:p>
    <w:p w14:paraId="3A5B85D6" w14:textId="11EB7ADD" w:rsidR="00600C18" w:rsidRPr="004307C0" w:rsidRDefault="00600C18" w:rsidP="004307C0">
      <w:pPr>
        <w:pStyle w:val="Heading4"/>
        <w:tabs>
          <w:tab w:val="left" w:pos="544"/>
          <w:tab w:val="left" w:pos="9080"/>
        </w:tabs>
        <w:spacing w:before="1"/>
        <w:ind w:left="-1" w:right="712"/>
        <w:jc w:val="both"/>
        <w:rPr>
          <w:lang w:val="en-US"/>
        </w:rPr>
      </w:pPr>
      <w:r w:rsidRPr="004307C0">
        <w:rPr>
          <w:lang w:val="en-US"/>
        </w:rPr>
        <w:t>Working arrangements:</w:t>
      </w:r>
    </w:p>
    <w:p w14:paraId="666973D6" w14:textId="40F98DF1" w:rsidR="00600C18" w:rsidRPr="00F1627E" w:rsidRDefault="00427FEE" w:rsidP="00427FEE">
      <w:pPr>
        <w:shd w:val="clear" w:color="auto" w:fill="FFFFFF"/>
        <w:autoSpaceDE/>
        <w:autoSpaceDN/>
        <w:spacing w:before="63" w:afterAutospacing="1"/>
        <w:ind w:right="712"/>
        <w:contextualSpacing/>
        <w:jc w:val="both"/>
        <w:rPr>
          <w:sz w:val="20"/>
          <w:szCs w:val="20"/>
          <w:lang w:val="en-US"/>
        </w:rPr>
      </w:pPr>
      <w:r w:rsidRPr="00427FEE">
        <w:rPr>
          <w:sz w:val="20"/>
          <w:szCs w:val="20"/>
          <w:highlight w:val="yellow"/>
          <w:lang w:val="en-US"/>
        </w:rPr>
        <w:t>[elaborate as needed]</w:t>
      </w:r>
    </w:p>
    <w:p w14:paraId="41A8F819" w14:textId="408E1E63" w:rsidR="007B4084" w:rsidRPr="006010DC" w:rsidRDefault="007B4084" w:rsidP="00290C68">
      <w:pPr>
        <w:pStyle w:val="Heading4"/>
        <w:numPr>
          <w:ilvl w:val="0"/>
          <w:numId w:val="1"/>
        </w:numPr>
        <w:tabs>
          <w:tab w:val="left" w:pos="544"/>
          <w:tab w:val="left" w:pos="9085"/>
        </w:tabs>
        <w:spacing w:before="1"/>
        <w:ind w:right="712" w:hanging="544"/>
        <w:jc w:val="both"/>
        <w:rPr>
          <w:lang w:val="en-US"/>
        </w:rPr>
      </w:pPr>
      <w:r w:rsidRPr="006010DC">
        <w:rPr>
          <w:shd w:val="clear" w:color="auto" w:fill="BCD5ED"/>
          <w:lang w:val="en-US"/>
        </w:rPr>
        <w:t>Outputs and Payment</w:t>
      </w:r>
      <w:r w:rsidRPr="006010DC">
        <w:rPr>
          <w:shd w:val="clear" w:color="auto" w:fill="BCD5ED"/>
          <w:lang w:val="en-US"/>
        </w:rPr>
        <w:tab/>
      </w:r>
    </w:p>
    <w:p w14:paraId="55A66323" w14:textId="77777777" w:rsidR="007D71E5" w:rsidRPr="004307C0" w:rsidRDefault="007D71E5" w:rsidP="004307C0">
      <w:pPr>
        <w:pStyle w:val="BodyText"/>
        <w:spacing w:before="11"/>
        <w:ind w:right="712"/>
        <w:jc w:val="both"/>
        <w:rPr>
          <w:b/>
          <w:sz w:val="20"/>
          <w:szCs w:val="20"/>
          <w:lang w:val="en-US"/>
        </w:rPr>
      </w:pPr>
    </w:p>
    <w:p w14:paraId="152A7ED0" w14:textId="38C23A77" w:rsidR="007D71E5" w:rsidRPr="00004F04" w:rsidRDefault="00483E6A" w:rsidP="004307C0">
      <w:pPr>
        <w:pStyle w:val="BodyText"/>
        <w:ind w:right="712"/>
        <w:jc w:val="both"/>
        <w:rPr>
          <w:sz w:val="20"/>
          <w:szCs w:val="20"/>
          <w:lang w:val="en-US"/>
        </w:rPr>
      </w:pPr>
      <w:r w:rsidRPr="00CE337B">
        <w:rPr>
          <w:sz w:val="20"/>
          <w:szCs w:val="20"/>
          <w:lang w:val="en-US"/>
        </w:rPr>
        <w:t>The consultant will be responsible for delivering the following products</w:t>
      </w:r>
      <w:r w:rsidR="00427FEE">
        <w:rPr>
          <w:sz w:val="20"/>
          <w:szCs w:val="20"/>
          <w:lang w:val="en-US"/>
        </w:rPr>
        <w:t xml:space="preserve"> </w:t>
      </w:r>
      <w:r w:rsidR="00427FEE" w:rsidRPr="00427FEE">
        <w:rPr>
          <w:sz w:val="20"/>
          <w:szCs w:val="20"/>
          <w:highlight w:val="yellow"/>
          <w:lang w:val="en-US"/>
        </w:rPr>
        <w:t>[compile schedule of payments as needed]</w:t>
      </w:r>
      <w:r w:rsidRPr="00427FEE">
        <w:rPr>
          <w:sz w:val="20"/>
          <w:szCs w:val="20"/>
          <w:highlight w:val="yellow"/>
          <w:lang w:val="en-US"/>
        </w:rPr>
        <w:t>:</w:t>
      </w:r>
    </w:p>
    <w:p w14:paraId="3631AD70" w14:textId="2AD77D1A" w:rsidR="00855D25" w:rsidRPr="00F977AF" w:rsidRDefault="00855D25" w:rsidP="004307C0">
      <w:pPr>
        <w:pStyle w:val="BodyText"/>
        <w:ind w:right="712"/>
        <w:jc w:val="both"/>
        <w:rPr>
          <w:sz w:val="20"/>
          <w:szCs w:val="20"/>
          <w:lang w:val="en-US"/>
        </w:rPr>
      </w:pPr>
    </w:p>
    <w:tbl>
      <w:tblPr>
        <w:tblStyle w:val="TableNormal1"/>
        <w:tblW w:w="0" w:type="auto"/>
        <w:tblInd w:w="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11"/>
        <w:gridCol w:w="2977"/>
        <w:gridCol w:w="2551"/>
      </w:tblGrid>
      <w:tr w:rsidR="00D628A8" w:rsidRPr="006010DC" w14:paraId="5B368BDC" w14:textId="77777777" w:rsidTr="00A464A3">
        <w:trPr>
          <w:trHeight w:val="373"/>
        </w:trPr>
        <w:tc>
          <w:tcPr>
            <w:tcW w:w="3411" w:type="dxa"/>
            <w:shd w:val="clear" w:color="auto" w:fill="F1F1F1"/>
          </w:tcPr>
          <w:p w14:paraId="7B72CE33" w14:textId="0A8A8B82" w:rsidR="007D71E5" w:rsidRPr="004307C0" w:rsidRDefault="0087020D" w:rsidP="004307C0">
            <w:pPr>
              <w:pStyle w:val="TableParagraph"/>
              <w:spacing w:before="1"/>
              <w:ind w:left="578" w:right="712"/>
              <w:jc w:val="both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4307C0">
              <w:rPr>
                <w:b/>
                <w:color w:val="000000" w:themeColor="text1"/>
                <w:sz w:val="20"/>
                <w:szCs w:val="20"/>
                <w:lang w:val="en-US"/>
              </w:rPr>
              <w:t>Descrip</w:t>
            </w:r>
            <w:r w:rsidR="00285ED1" w:rsidRPr="004307C0">
              <w:rPr>
                <w:b/>
                <w:color w:val="000000" w:themeColor="text1"/>
                <w:sz w:val="20"/>
                <w:szCs w:val="20"/>
                <w:lang w:val="en-US"/>
              </w:rPr>
              <w:t>tion</w:t>
            </w:r>
          </w:p>
        </w:tc>
        <w:tc>
          <w:tcPr>
            <w:tcW w:w="2977" w:type="dxa"/>
            <w:shd w:val="clear" w:color="auto" w:fill="F1F1F1"/>
          </w:tcPr>
          <w:p w14:paraId="7E5D75C8" w14:textId="6E2B7F1F" w:rsidR="007D71E5" w:rsidRPr="004307C0" w:rsidRDefault="00285ED1" w:rsidP="004307C0">
            <w:pPr>
              <w:pStyle w:val="TableParagraph"/>
              <w:spacing w:before="1"/>
              <w:ind w:left="995" w:right="712"/>
              <w:jc w:val="both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4307C0">
              <w:rPr>
                <w:b/>
                <w:color w:val="000000" w:themeColor="text1"/>
                <w:sz w:val="20"/>
                <w:szCs w:val="20"/>
                <w:lang w:val="en-US"/>
              </w:rPr>
              <w:t>Payment</w:t>
            </w:r>
          </w:p>
        </w:tc>
        <w:tc>
          <w:tcPr>
            <w:tcW w:w="2551" w:type="dxa"/>
            <w:shd w:val="clear" w:color="auto" w:fill="F1F1F1"/>
          </w:tcPr>
          <w:p w14:paraId="627C7237" w14:textId="684C2D39" w:rsidR="007D71E5" w:rsidRPr="004307C0" w:rsidRDefault="00285ED1" w:rsidP="004307C0">
            <w:pPr>
              <w:pStyle w:val="TableParagraph"/>
              <w:spacing w:before="1"/>
              <w:ind w:left="139" w:right="712"/>
              <w:jc w:val="both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4307C0">
              <w:rPr>
                <w:b/>
                <w:color w:val="000000" w:themeColor="text1"/>
                <w:sz w:val="20"/>
                <w:szCs w:val="20"/>
                <w:lang w:val="en-US"/>
              </w:rPr>
              <w:t>Time period</w:t>
            </w:r>
          </w:p>
        </w:tc>
      </w:tr>
      <w:tr w:rsidR="00D628A8" w:rsidRPr="00991F99" w14:paraId="197DE268" w14:textId="77777777" w:rsidTr="00A464A3">
        <w:trPr>
          <w:trHeight w:val="903"/>
        </w:trPr>
        <w:tc>
          <w:tcPr>
            <w:tcW w:w="3411" w:type="dxa"/>
          </w:tcPr>
          <w:p w14:paraId="6001F21B" w14:textId="137ED920" w:rsidR="00285ED1" w:rsidRPr="004307C0" w:rsidRDefault="00285ED1" w:rsidP="004307C0">
            <w:pPr>
              <w:pStyle w:val="TableParagraph"/>
              <w:tabs>
                <w:tab w:val="left" w:pos="1388"/>
              </w:tabs>
              <w:spacing w:before="1"/>
              <w:ind w:left="141" w:right="712"/>
              <w:jc w:val="both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</w:tcPr>
          <w:p w14:paraId="1496EA74" w14:textId="6A9819DE" w:rsidR="007D71E5" w:rsidRPr="004307C0" w:rsidRDefault="007D71E5" w:rsidP="00427FEE">
            <w:pPr>
              <w:pStyle w:val="TableParagraph"/>
              <w:tabs>
                <w:tab w:val="left" w:pos="288"/>
              </w:tabs>
              <w:spacing w:line="240" w:lineRule="atLeast"/>
              <w:ind w:left="287" w:right="712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</w:tcPr>
          <w:p w14:paraId="7CAD2553" w14:textId="68255CB2" w:rsidR="007D71E5" w:rsidRPr="004307C0" w:rsidRDefault="007D71E5" w:rsidP="004307C0">
            <w:pPr>
              <w:pStyle w:val="TableParagraph"/>
              <w:spacing w:before="1"/>
              <w:ind w:left="230" w:right="712" w:firstLine="2"/>
              <w:jc w:val="both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D628A8" w:rsidRPr="00991F99" w14:paraId="05442DC7" w14:textId="77777777" w:rsidTr="00A464A3">
        <w:trPr>
          <w:trHeight w:val="842"/>
        </w:trPr>
        <w:tc>
          <w:tcPr>
            <w:tcW w:w="3411" w:type="dxa"/>
          </w:tcPr>
          <w:p w14:paraId="0137CC04" w14:textId="5F1CC49B" w:rsidR="005C3001" w:rsidRPr="004307C0" w:rsidRDefault="005C3001" w:rsidP="004307C0">
            <w:pPr>
              <w:pStyle w:val="TableParagraph"/>
              <w:tabs>
                <w:tab w:val="left" w:pos="1388"/>
              </w:tabs>
              <w:spacing w:before="1"/>
              <w:ind w:left="141" w:right="712"/>
              <w:jc w:val="both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</w:tcPr>
          <w:p w14:paraId="549A56B8" w14:textId="5897C2E2" w:rsidR="005C3001" w:rsidRPr="004307C0" w:rsidRDefault="005C3001" w:rsidP="004307C0">
            <w:pPr>
              <w:pStyle w:val="TableParagraph"/>
              <w:tabs>
                <w:tab w:val="left" w:pos="288"/>
              </w:tabs>
              <w:spacing w:line="240" w:lineRule="atLeast"/>
              <w:ind w:left="287" w:right="712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</w:tcPr>
          <w:p w14:paraId="3FFDC38F" w14:textId="7C620CF3" w:rsidR="005C3001" w:rsidRPr="004307C0" w:rsidRDefault="005C3001" w:rsidP="004307C0">
            <w:pPr>
              <w:pStyle w:val="TableParagraph"/>
              <w:spacing w:before="1"/>
              <w:ind w:left="230" w:right="712" w:firstLine="2"/>
              <w:jc w:val="both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</w:tr>
    </w:tbl>
    <w:p w14:paraId="1C35FA68" w14:textId="77777777" w:rsidR="007D71E5" w:rsidRPr="00CE337B" w:rsidRDefault="007D71E5" w:rsidP="004307C0">
      <w:pPr>
        <w:ind w:right="712"/>
        <w:jc w:val="both"/>
        <w:rPr>
          <w:sz w:val="20"/>
          <w:szCs w:val="20"/>
          <w:lang w:val="en-US"/>
        </w:rPr>
      </w:pPr>
    </w:p>
    <w:p w14:paraId="62C7BD50" w14:textId="77777777" w:rsidR="007D71E5" w:rsidRPr="004307C0" w:rsidRDefault="007D71E5" w:rsidP="004307C0">
      <w:pPr>
        <w:pStyle w:val="BodyText"/>
        <w:spacing w:before="12"/>
        <w:ind w:right="712"/>
        <w:jc w:val="both"/>
        <w:rPr>
          <w:sz w:val="20"/>
          <w:szCs w:val="20"/>
          <w:lang w:val="en-US"/>
        </w:rPr>
      </w:pPr>
    </w:p>
    <w:p w14:paraId="23B69CE7" w14:textId="1E3E41B2" w:rsidR="007D71E5" w:rsidRPr="006010DC" w:rsidRDefault="007B4084" w:rsidP="00290C68">
      <w:pPr>
        <w:pStyle w:val="Heading4"/>
        <w:numPr>
          <w:ilvl w:val="0"/>
          <w:numId w:val="1"/>
        </w:numPr>
        <w:tabs>
          <w:tab w:val="left" w:pos="544"/>
          <w:tab w:val="left" w:pos="9085"/>
        </w:tabs>
        <w:spacing w:before="1"/>
        <w:ind w:right="712" w:hanging="544"/>
        <w:jc w:val="both"/>
        <w:rPr>
          <w:lang w:val="en-US"/>
        </w:rPr>
      </w:pPr>
      <w:r w:rsidRPr="006010DC">
        <w:rPr>
          <w:shd w:val="clear" w:color="auto" w:fill="BCD5ED"/>
          <w:lang w:val="en-US"/>
        </w:rPr>
        <w:t>Location</w:t>
      </w:r>
      <w:r w:rsidRPr="006010DC">
        <w:rPr>
          <w:shd w:val="clear" w:color="auto" w:fill="BCD5ED"/>
          <w:lang w:val="en-US"/>
        </w:rPr>
        <w:tab/>
      </w:r>
    </w:p>
    <w:p w14:paraId="556B0947" w14:textId="064FCACE" w:rsidR="007B4084" w:rsidRPr="006010DC" w:rsidRDefault="007B4084" w:rsidP="004307C0">
      <w:pPr>
        <w:pStyle w:val="Heading4"/>
        <w:tabs>
          <w:tab w:val="left" w:pos="544"/>
          <w:tab w:val="left" w:pos="9085"/>
        </w:tabs>
        <w:spacing w:before="1"/>
        <w:ind w:right="712"/>
        <w:jc w:val="both"/>
        <w:rPr>
          <w:lang w:val="en-US"/>
        </w:rPr>
      </w:pPr>
    </w:p>
    <w:p w14:paraId="3E23E46D" w14:textId="271B02E3" w:rsidR="007B4084" w:rsidRPr="006010DC" w:rsidRDefault="00427FEE" w:rsidP="004307C0">
      <w:pPr>
        <w:pStyle w:val="Heading4"/>
        <w:tabs>
          <w:tab w:val="left" w:pos="544"/>
          <w:tab w:val="left" w:pos="9085"/>
        </w:tabs>
        <w:spacing w:before="1"/>
        <w:ind w:left="0" w:right="712"/>
        <w:jc w:val="both"/>
        <w:rPr>
          <w:b w:val="0"/>
          <w:bCs w:val="0"/>
          <w:lang w:val="en-US"/>
        </w:rPr>
      </w:pPr>
      <w:r w:rsidRPr="00C61ACD">
        <w:rPr>
          <w:b w:val="0"/>
          <w:bCs w:val="0"/>
          <w:highlight w:val="yellow"/>
          <w:lang w:val="en-US"/>
        </w:rPr>
        <w:t>[</w:t>
      </w:r>
      <w:r w:rsidR="00C20EE4" w:rsidRPr="00C61ACD">
        <w:rPr>
          <w:b w:val="0"/>
          <w:bCs w:val="0"/>
          <w:highlight w:val="yellow"/>
          <w:lang w:val="en-US"/>
        </w:rPr>
        <w:t>elaborate as needed]</w:t>
      </w:r>
    </w:p>
    <w:p w14:paraId="351D42F8" w14:textId="77777777" w:rsidR="004E3AAD" w:rsidRPr="006010DC" w:rsidRDefault="004E3AAD" w:rsidP="004307C0">
      <w:pPr>
        <w:pStyle w:val="Heading4"/>
        <w:tabs>
          <w:tab w:val="left" w:pos="544"/>
          <w:tab w:val="left" w:pos="9085"/>
        </w:tabs>
        <w:spacing w:before="1"/>
        <w:ind w:right="712"/>
        <w:jc w:val="both"/>
        <w:rPr>
          <w:lang w:val="en-US"/>
        </w:rPr>
      </w:pPr>
    </w:p>
    <w:p w14:paraId="41DCBD1F" w14:textId="118AFD48" w:rsidR="007B4084" w:rsidRPr="006010DC" w:rsidRDefault="007B4084" w:rsidP="00290C68">
      <w:pPr>
        <w:pStyle w:val="Heading4"/>
        <w:numPr>
          <w:ilvl w:val="0"/>
          <w:numId w:val="1"/>
        </w:numPr>
        <w:tabs>
          <w:tab w:val="left" w:pos="544"/>
          <w:tab w:val="left" w:pos="9085"/>
        </w:tabs>
        <w:spacing w:before="1"/>
        <w:ind w:right="712" w:hanging="544"/>
        <w:jc w:val="both"/>
        <w:rPr>
          <w:lang w:val="en-US"/>
        </w:rPr>
      </w:pPr>
      <w:r w:rsidRPr="006010DC">
        <w:rPr>
          <w:shd w:val="clear" w:color="auto" w:fill="BCD5ED"/>
          <w:lang w:val="en-US"/>
        </w:rPr>
        <w:t>Payment method</w:t>
      </w:r>
      <w:r w:rsidRPr="006010DC">
        <w:rPr>
          <w:shd w:val="clear" w:color="auto" w:fill="BCD5ED"/>
          <w:lang w:val="en-US"/>
        </w:rPr>
        <w:tab/>
      </w:r>
    </w:p>
    <w:p w14:paraId="2FAE008B" w14:textId="77777777" w:rsidR="007D71E5" w:rsidRDefault="007D71E5" w:rsidP="004307C0">
      <w:pPr>
        <w:pStyle w:val="BodyText"/>
        <w:spacing w:before="1"/>
        <w:ind w:right="712"/>
        <w:jc w:val="both"/>
        <w:rPr>
          <w:b/>
          <w:sz w:val="20"/>
          <w:szCs w:val="20"/>
          <w:lang w:val="en-US"/>
        </w:rPr>
      </w:pPr>
    </w:p>
    <w:p w14:paraId="0EEADA73" w14:textId="2A75A43D" w:rsidR="00C61ACD" w:rsidRPr="00C61ACD" w:rsidRDefault="00C61ACD" w:rsidP="00C61ACD">
      <w:pPr>
        <w:pStyle w:val="Heading4"/>
        <w:tabs>
          <w:tab w:val="left" w:pos="544"/>
          <w:tab w:val="left" w:pos="9085"/>
        </w:tabs>
        <w:spacing w:before="1"/>
        <w:ind w:left="0" w:right="712"/>
        <w:jc w:val="both"/>
        <w:rPr>
          <w:b w:val="0"/>
          <w:bCs w:val="0"/>
          <w:lang w:val="en-US"/>
        </w:rPr>
      </w:pPr>
      <w:r w:rsidRPr="00C61ACD">
        <w:rPr>
          <w:b w:val="0"/>
          <w:bCs w:val="0"/>
          <w:highlight w:val="yellow"/>
          <w:lang w:val="en-US"/>
        </w:rPr>
        <w:t>[elaborate as needed]</w:t>
      </w:r>
    </w:p>
    <w:p w14:paraId="6560E76C" w14:textId="519B1198" w:rsidR="00A67B3A" w:rsidRPr="00F1627E" w:rsidRDefault="00A67B3A" w:rsidP="004307C0">
      <w:pPr>
        <w:ind w:left="260" w:right="712"/>
        <w:jc w:val="both"/>
        <w:rPr>
          <w:sz w:val="20"/>
          <w:szCs w:val="20"/>
          <w:lang w:val="en-US"/>
        </w:rPr>
      </w:pPr>
    </w:p>
    <w:p w14:paraId="0049EBBA" w14:textId="10085027" w:rsidR="007D71E5" w:rsidRPr="006010DC" w:rsidRDefault="007D296F" w:rsidP="00290C68">
      <w:pPr>
        <w:pStyle w:val="Heading4"/>
        <w:numPr>
          <w:ilvl w:val="0"/>
          <w:numId w:val="1"/>
        </w:numPr>
        <w:tabs>
          <w:tab w:val="left" w:pos="544"/>
          <w:tab w:val="left" w:pos="9085"/>
        </w:tabs>
        <w:spacing w:before="1"/>
        <w:ind w:right="712" w:hanging="544"/>
        <w:jc w:val="both"/>
        <w:rPr>
          <w:lang w:val="en-US"/>
        </w:rPr>
      </w:pPr>
      <w:r w:rsidRPr="006010DC">
        <w:rPr>
          <w:shd w:val="clear" w:color="auto" w:fill="BCD5ED"/>
          <w:lang w:val="en-US"/>
        </w:rPr>
        <w:t>Required qualifications and experience</w:t>
      </w:r>
      <w:r w:rsidR="0087020D" w:rsidRPr="006010DC">
        <w:rPr>
          <w:shd w:val="clear" w:color="auto" w:fill="BCD5ED"/>
          <w:lang w:val="en-US"/>
        </w:rPr>
        <w:tab/>
      </w:r>
    </w:p>
    <w:p w14:paraId="2EE4E203" w14:textId="77777777" w:rsidR="007D71E5" w:rsidRPr="00CE337B" w:rsidRDefault="007D71E5" w:rsidP="004307C0">
      <w:pPr>
        <w:pStyle w:val="BodyText"/>
        <w:spacing w:before="1"/>
        <w:ind w:right="712"/>
        <w:jc w:val="both"/>
        <w:rPr>
          <w:b/>
          <w:sz w:val="20"/>
          <w:szCs w:val="20"/>
          <w:lang w:val="en-US"/>
        </w:rPr>
      </w:pPr>
    </w:p>
    <w:p w14:paraId="763051A3" w14:textId="77777777" w:rsidR="005C6149" w:rsidRPr="004307C0" w:rsidRDefault="005C6149" w:rsidP="004307C0">
      <w:pPr>
        <w:pStyle w:val="BodyText"/>
        <w:spacing w:before="11"/>
        <w:ind w:right="712"/>
        <w:jc w:val="both"/>
        <w:rPr>
          <w:color w:val="000000" w:themeColor="text1"/>
          <w:sz w:val="20"/>
          <w:szCs w:val="20"/>
          <w:lang w:val="en-GB"/>
        </w:rPr>
      </w:pPr>
      <w:r w:rsidRPr="004307C0">
        <w:rPr>
          <w:b/>
          <w:bCs/>
          <w:color w:val="000000" w:themeColor="text1"/>
          <w:sz w:val="20"/>
          <w:szCs w:val="20"/>
          <w:lang w:val="en-GB"/>
        </w:rPr>
        <w:t>Education</w:t>
      </w:r>
      <w:r w:rsidRPr="004307C0">
        <w:rPr>
          <w:color w:val="000000" w:themeColor="text1"/>
          <w:sz w:val="20"/>
          <w:szCs w:val="20"/>
          <w:lang w:val="en-GB"/>
        </w:rPr>
        <w:t>:</w:t>
      </w:r>
    </w:p>
    <w:p w14:paraId="36B8CFDA" w14:textId="7F09FF24" w:rsidR="005C6149" w:rsidRPr="004307C0" w:rsidRDefault="00C61ACD" w:rsidP="004307C0">
      <w:pPr>
        <w:pStyle w:val="BodyText"/>
        <w:spacing w:before="11"/>
        <w:ind w:right="712"/>
        <w:jc w:val="both"/>
        <w:rPr>
          <w:color w:val="000000" w:themeColor="text1"/>
          <w:sz w:val="20"/>
          <w:szCs w:val="20"/>
          <w:lang w:val="en-GB"/>
        </w:rPr>
      </w:pPr>
      <w:r w:rsidRPr="00FD02CE">
        <w:rPr>
          <w:color w:val="000000" w:themeColor="text1"/>
          <w:sz w:val="20"/>
          <w:szCs w:val="20"/>
          <w:highlight w:val="yellow"/>
          <w:lang w:val="en-GB"/>
        </w:rPr>
        <w:t>[elaborate as needed depending on project context]</w:t>
      </w:r>
    </w:p>
    <w:p w14:paraId="6B0ABEED" w14:textId="77777777" w:rsidR="005C6149" w:rsidRPr="004307C0" w:rsidRDefault="005C6149" w:rsidP="004307C0">
      <w:pPr>
        <w:pStyle w:val="BodyText"/>
        <w:spacing w:before="11"/>
        <w:ind w:right="712"/>
        <w:jc w:val="both"/>
        <w:rPr>
          <w:color w:val="000000" w:themeColor="text1"/>
          <w:sz w:val="20"/>
          <w:szCs w:val="20"/>
          <w:lang w:val="en-GB"/>
        </w:rPr>
      </w:pPr>
    </w:p>
    <w:p w14:paraId="164B770C" w14:textId="36EE5604" w:rsidR="005C6149" w:rsidRPr="004307C0" w:rsidRDefault="00352167" w:rsidP="004307C0">
      <w:pPr>
        <w:pStyle w:val="BodyText"/>
        <w:spacing w:before="11"/>
        <w:ind w:right="712"/>
        <w:jc w:val="both"/>
        <w:rPr>
          <w:color w:val="000000" w:themeColor="text1"/>
          <w:sz w:val="20"/>
          <w:szCs w:val="20"/>
          <w:lang w:val="en-GB"/>
        </w:rPr>
      </w:pPr>
      <w:r>
        <w:rPr>
          <w:b/>
          <w:bCs/>
          <w:color w:val="000000" w:themeColor="text1"/>
          <w:sz w:val="20"/>
          <w:szCs w:val="20"/>
          <w:lang w:val="en-GB"/>
        </w:rPr>
        <w:t>Re</w:t>
      </w:r>
      <w:r w:rsidR="00313E09">
        <w:rPr>
          <w:b/>
          <w:bCs/>
          <w:color w:val="000000" w:themeColor="text1"/>
          <w:sz w:val="20"/>
          <w:szCs w:val="20"/>
          <w:lang w:val="en-GB"/>
        </w:rPr>
        <w:t>quirements</w:t>
      </w:r>
      <w:r w:rsidR="00FD02CE">
        <w:rPr>
          <w:b/>
          <w:bCs/>
          <w:color w:val="000000" w:themeColor="text1"/>
          <w:sz w:val="20"/>
          <w:szCs w:val="20"/>
          <w:lang w:val="en-GB"/>
        </w:rPr>
        <w:t xml:space="preserve"> </w:t>
      </w:r>
      <w:r w:rsidR="00FD02CE" w:rsidRPr="00013F8C">
        <w:rPr>
          <w:color w:val="000000" w:themeColor="text1"/>
          <w:sz w:val="20"/>
          <w:szCs w:val="20"/>
          <w:highlight w:val="yellow"/>
          <w:lang w:val="en-GB"/>
        </w:rPr>
        <w:t>[suggested</w:t>
      </w:r>
      <w:r w:rsidR="00013F8C" w:rsidRPr="00013F8C">
        <w:rPr>
          <w:color w:val="000000" w:themeColor="text1"/>
          <w:sz w:val="20"/>
          <w:szCs w:val="20"/>
          <w:highlight w:val="yellow"/>
          <w:lang w:val="en-GB"/>
        </w:rPr>
        <w:t xml:space="preserve">, </w:t>
      </w:r>
      <w:r w:rsidR="00313E09">
        <w:rPr>
          <w:color w:val="000000" w:themeColor="text1"/>
          <w:sz w:val="20"/>
          <w:szCs w:val="20"/>
          <w:highlight w:val="yellow"/>
          <w:lang w:val="en-GB"/>
        </w:rPr>
        <w:t xml:space="preserve">quantify </w:t>
      </w:r>
      <w:proofErr w:type="gramStart"/>
      <w:r w:rsidR="00313E09">
        <w:rPr>
          <w:color w:val="000000" w:themeColor="text1"/>
          <w:sz w:val="20"/>
          <w:szCs w:val="20"/>
          <w:highlight w:val="yellow"/>
          <w:lang w:val="en-GB"/>
        </w:rPr>
        <w:t>years</w:t>
      </w:r>
      <w:proofErr w:type="gramEnd"/>
      <w:r w:rsidR="00313E09">
        <w:rPr>
          <w:color w:val="000000" w:themeColor="text1"/>
          <w:sz w:val="20"/>
          <w:szCs w:val="20"/>
          <w:highlight w:val="yellow"/>
          <w:lang w:val="en-GB"/>
        </w:rPr>
        <w:t xml:space="preserve"> and </w:t>
      </w:r>
      <w:r w:rsidR="00013F8C" w:rsidRPr="00013F8C">
        <w:rPr>
          <w:color w:val="000000" w:themeColor="text1"/>
          <w:sz w:val="20"/>
          <w:szCs w:val="20"/>
          <w:highlight w:val="yellow"/>
          <w:lang w:val="en-GB"/>
        </w:rPr>
        <w:t>adapt as needed based on context</w:t>
      </w:r>
      <w:r w:rsidR="00FD02CE" w:rsidRPr="00013F8C">
        <w:rPr>
          <w:color w:val="000000" w:themeColor="text1"/>
          <w:sz w:val="20"/>
          <w:szCs w:val="20"/>
          <w:highlight w:val="yellow"/>
          <w:lang w:val="en-GB"/>
        </w:rPr>
        <w:t>]</w:t>
      </w:r>
      <w:r w:rsidR="005C6149" w:rsidRPr="004307C0">
        <w:rPr>
          <w:color w:val="000000" w:themeColor="text1"/>
          <w:sz w:val="20"/>
          <w:szCs w:val="20"/>
          <w:lang w:val="en-GB"/>
        </w:rPr>
        <w:t>:</w:t>
      </w:r>
    </w:p>
    <w:p w14:paraId="6822BF07" w14:textId="0BA96DD4" w:rsidR="005C6149" w:rsidRPr="004307C0" w:rsidRDefault="00526411" w:rsidP="00290C68">
      <w:pPr>
        <w:pStyle w:val="BodyText"/>
        <w:numPr>
          <w:ilvl w:val="0"/>
          <w:numId w:val="3"/>
        </w:numPr>
        <w:spacing w:before="11"/>
        <w:ind w:right="712"/>
        <w:jc w:val="both"/>
        <w:rPr>
          <w:color w:val="000000" w:themeColor="text1"/>
          <w:sz w:val="20"/>
          <w:szCs w:val="20"/>
          <w:lang w:val="en-GB"/>
        </w:rPr>
      </w:pPr>
      <w:r>
        <w:rPr>
          <w:color w:val="000000" w:themeColor="text1"/>
          <w:sz w:val="20"/>
          <w:szCs w:val="20"/>
          <w:lang w:val="en-GB"/>
        </w:rPr>
        <w:t>Demonstrated, thorough</w:t>
      </w:r>
      <w:r w:rsidR="005C6149" w:rsidRPr="004307C0">
        <w:rPr>
          <w:color w:val="000000" w:themeColor="text1"/>
          <w:sz w:val="20"/>
          <w:szCs w:val="20"/>
          <w:lang w:val="en-GB"/>
        </w:rPr>
        <w:t xml:space="preserve"> experience </w:t>
      </w:r>
      <w:r w:rsidR="0044022B">
        <w:rPr>
          <w:color w:val="000000" w:themeColor="text1"/>
          <w:sz w:val="20"/>
          <w:szCs w:val="20"/>
          <w:lang w:val="en-GB"/>
        </w:rPr>
        <w:t xml:space="preserve">developing system maps through participatory processes </w:t>
      </w:r>
    </w:p>
    <w:p w14:paraId="30EF4F61" w14:textId="77777777" w:rsidR="005C6149" w:rsidRPr="004307C0" w:rsidRDefault="005C6149" w:rsidP="004307C0">
      <w:pPr>
        <w:pStyle w:val="BodyText"/>
        <w:spacing w:before="11"/>
        <w:ind w:right="712"/>
        <w:jc w:val="both"/>
        <w:rPr>
          <w:color w:val="000000" w:themeColor="text1"/>
          <w:sz w:val="20"/>
          <w:szCs w:val="20"/>
          <w:lang w:val="en-GB"/>
        </w:rPr>
      </w:pPr>
    </w:p>
    <w:p w14:paraId="66CA0E12" w14:textId="2345342C" w:rsidR="005C6149" w:rsidRPr="004307C0" w:rsidRDefault="005C6149" w:rsidP="004307C0">
      <w:pPr>
        <w:pStyle w:val="BodyText"/>
        <w:spacing w:before="11"/>
        <w:ind w:right="712"/>
        <w:jc w:val="both"/>
        <w:rPr>
          <w:color w:val="000000" w:themeColor="text1"/>
          <w:sz w:val="20"/>
          <w:szCs w:val="20"/>
          <w:lang w:val="en-GB"/>
        </w:rPr>
      </w:pPr>
      <w:r w:rsidRPr="004307C0">
        <w:rPr>
          <w:b/>
          <w:bCs/>
          <w:color w:val="000000" w:themeColor="text1"/>
          <w:sz w:val="20"/>
          <w:szCs w:val="20"/>
          <w:lang w:val="en-GB"/>
        </w:rPr>
        <w:t>Required Languages</w:t>
      </w:r>
      <w:r w:rsidRPr="004307C0">
        <w:rPr>
          <w:color w:val="000000" w:themeColor="text1"/>
          <w:sz w:val="20"/>
          <w:szCs w:val="20"/>
          <w:lang w:val="en-GB"/>
        </w:rPr>
        <w:t xml:space="preserve">: </w:t>
      </w:r>
    </w:p>
    <w:p w14:paraId="7D6C8465" w14:textId="440F0025" w:rsidR="0085237B" w:rsidRPr="004307C0" w:rsidRDefault="005C6149" w:rsidP="004307C0">
      <w:pPr>
        <w:pStyle w:val="BodyText"/>
        <w:spacing w:before="11"/>
        <w:ind w:right="712"/>
        <w:jc w:val="both"/>
        <w:rPr>
          <w:sz w:val="20"/>
          <w:szCs w:val="20"/>
          <w:lang w:val="en-US"/>
        </w:rPr>
      </w:pPr>
      <w:r w:rsidRPr="004307C0">
        <w:rPr>
          <w:color w:val="000000" w:themeColor="text1"/>
          <w:sz w:val="20"/>
          <w:szCs w:val="20"/>
          <w:lang w:val="en-GB"/>
        </w:rPr>
        <w:t>Fluent in spoken and written English</w:t>
      </w:r>
      <w:r w:rsidR="007D0CFB" w:rsidRPr="004307C0">
        <w:rPr>
          <w:color w:val="000000" w:themeColor="text1"/>
          <w:sz w:val="20"/>
          <w:szCs w:val="20"/>
          <w:lang w:val="en-GB"/>
        </w:rPr>
        <w:t xml:space="preserve"> </w:t>
      </w:r>
      <w:r w:rsidR="00FD02CE" w:rsidRPr="00FD02CE">
        <w:rPr>
          <w:color w:val="000000" w:themeColor="text1"/>
          <w:sz w:val="20"/>
          <w:szCs w:val="20"/>
          <w:highlight w:val="yellow"/>
          <w:lang w:val="en-GB"/>
        </w:rPr>
        <w:t>[and any other relevant languages]</w:t>
      </w:r>
    </w:p>
    <w:sectPr w:rsidR="0085237B" w:rsidRPr="004307C0" w:rsidSect="00C61ACD">
      <w:headerReference w:type="default" r:id="rId10"/>
      <w:footerReference w:type="default" r:id="rId11"/>
      <w:pgSz w:w="11910" w:h="16840"/>
      <w:pgMar w:top="2040" w:right="520" w:bottom="940" w:left="1180" w:header="0" w:footer="74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ED3B5" w14:textId="77777777" w:rsidR="00F60996" w:rsidRDefault="00F60996">
      <w:r>
        <w:separator/>
      </w:r>
    </w:p>
  </w:endnote>
  <w:endnote w:type="continuationSeparator" w:id="0">
    <w:p w14:paraId="28EDF918" w14:textId="77777777" w:rsidR="00F60996" w:rsidRDefault="00F60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FCF1B" w14:textId="4D092932" w:rsidR="007D71E5" w:rsidRDefault="0028217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58E4A23" wp14:editId="5FFECCF1">
              <wp:simplePos x="0" y="0"/>
              <wp:positionH relativeFrom="page">
                <wp:posOffset>6842760</wp:posOffset>
              </wp:positionH>
              <wp:positionV relativeFrom="page">
                <wp:posOffset>9909810</wp:posOffset>
              </wp:positionV>
              <wp:extent cx="21971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5FC9C1" w14:textId="77777777" w:rsidR="007D71E5" w:rsidRDefault="0087020D">
                          <w:pPr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C05DC">
                            <w:rPr>
                              <w:noProof/>
                            </w:rPr>
                            <w:t>20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8E4A2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8.8pt;margin-top:780.3pt;width:17.3pt;height:13.0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Sw11QEAAJADAAAOAAAAZHJzL2Uyb0RvYy54bWysU9tu1DAQfUfiHyy/s9ksagvRZqvSqgip&#10;UKTCB0wcJ7FIPGbs3WT5esbOZsvlDfFiTWbsM+ecmWyvp6EXB03eoC1lvlpLoa3C2ti2lF+/3L96&#10;I4UPYGvo0epSHrWX17uXL7ajK/QGO+xrTYJBrC9GV8ouBFdkmVedHsCv0GnLxQZpgMCf1GY1wcjo&#10;Q59t1uvLbESqHaHS3nP2bi7KXcJvGq3CY9N4HURfSuYW0knprOKZ7bZQtASuM+pEA/6BxQDGctMz&#10;1B0EEHsyf0ENRhF6bMJK4ZBh0xilkwZWk6//UPPUgdNJC5vj3dkm//9g1afDk/tMIkzvcOIBJhHe&#10;PaD65oXF2w5sq2+IcOw01Nw4j5Zlo/PF6Wm02hc+glTjR6x5yLAPmICmhoboCusUjM4DOJ5N11MQ&#10;ipOb/O1VzhXFpfzy4ur1ReoAxfLYkQ/vNQ4iBqUknmkCh8ODD5EMFMuV2Mviven7NNfe/pbgizGT&#10;yEe+M/MwVRPfjiIqrI8sg3BeE15rDjqkH1KMvCKl9N/3QFqK/oNlK+I+LQEtQbUEYBU/LWWQYg5v&#10;w7x3e0em7Rh5NtviDdvVmCTlmcWJJ489KTytaNyrX7/TrecfafcTAAD//wMAUEsDBBQABgAIAAAA&#10;IQDzJnnl4QAAAA8BAAAPAAAAZHJzL2Rvd25yZXYueG1sTI/BboMwEETvlfIP1kbqrbFBKqQUE0VV&#10;e6pUldBDjwY7gILXFDsJ/fsup+Y2szuafZvvZjuwi5l871BCtBHADDZO99hK+KreHrbAfFCo1eDQ&#10;SPg1HnbF6i5XmXZXLM3lEFpGJegzJaELYcw4901nrPIbNxqk3dFNVgWyU8v1pK5UbgceC5Fwq3qk&#10;C50azUtnmtPhbCXsv7F87X8+6s/yWPZV9STwPTlJeb+e98/AgpnDfxgWfEKHgphqd0bt2UBepGlC&#10;WVKPiSC1ZKIojoHVy2ybpMCLnN/+UfwBAAD//wMAUEsBAi0AFAAGAAgAAAAhALaDOJL+AAAA4QEA&#10;ABMAAAAAAAAAAAAAAAAAAAAAAFtDb250ZW50X1R5cGVzXS54bWxQSwECLQAUAAYACAAAACEAOP0h&#10;/9YAAACUAQAACwAAAAAAAAAAAAAAAAAvAQAAX3JlbHMvLnJlbHNQSwECLQAUAAYACAAAACEA2Kks&#10;NdUBAACQAwAADgAAAAAAAAAAAAAAAAAuAgAAZHJzL2Uyb0RvYy54bWxQSwECLQAUAAYACAAAACEA&#10;8yZ55eEAAAAPAQAADwAAAAAAAAAAAAAAAAAvBAAAZHJzL2Rvd25yZXYueG1sUEsFBgAAAAAEAAQA&#10;8wAAAD0FAAAAAA==&#10;" filled="f" stroked="f">
              <v:textbox inset="0,0,0,0">
                <w:txbxContent>
                  <w:p w14:paraId="105FC9C1" w14:textId="77777777" w:rsidR="007D71E5" w:rsidRDefault="0087020D">
                    <w:pPr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4C05DC">
                      <w:rPr>
                        <w:noProof/>
                      </w:rPr>
                      <w:t>20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EAD3B" w14:textId="77777777" w:rsidR="00F60996" w:rsidRDefault="00F60996">
      <w:r>
        <w:separator/>
      </w:r>
    </w:p>
  </w:footnote>
  <w:footnote w:type="continuationSeparator" w:id="0">
    <w:p w14:paraId="599BE542" w14:textId="77777777" w:rsidR="00F60996" w:rsidRDefault="00F609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29F28" w14:textId="148618DE" w:rsidR="007D71E5" w:rsidRDefault="007D71E5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BD7FDA"/>
    <w:multiLevelType w:val="hybridMultilevel"/>
    <w:tmpl w:val="4D4E0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B23319"/>
    <w:multiLevelType w:val="multilevel"/>
    <w:tmpl w:val="A63CD34E"/>
    <w:lvl w:ilvl="0">
      <w:start w:val="1"/>
      <w:numFmt w:val="decimal"/>
      <w:lvlText w:val="%1"/>
      <w:lvlJc w:val="left"/>
      <w:pPr>
        <w:ind w:left="543" w:hanging="312"/>
      </w:pPr>
      <w:rPr>
        <w:rFonts w:ascii="Calibri" w:eastAsia="Calibri" w:hAnsi="Calibri" w:cs="Calibri" w:hint="default"/>
        <w:b/>
        <w:bCs/>
        <w:w w:val="99"/>
        <w:sz w:val="20"/>
        <w:szCs w:val="20"/>
        <w:shd w:val="clear" w:color="auto" w:fill="BCD5ED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560" w:hanging="300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  <w:lang w:val="es-ES" w:eastAsia="en-US" w:bidi="ar-SA"/>
      </w:rPr>
    </w:lvl>
    <w:lvl w:ilvl="2">
      <w:numFmt w:val="bullet"/>
      <w:lvlText w:val="•"/>
      <w:lvlJc w:val="left"/>
      <w:pPr>
        <w:ind w:left="1631" w:hanging="300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2703" w:hanging="30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775" w:hanging="30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847" w:hanging="30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919" w:hanging="30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990" w:hanging="30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062" w:hanging="300"/>
      </w:pPr>
      <w:rPr>
        <w:rFonts w:hint="default"/>
        <w:lang w:val="es-ES" w:eastAsia="en-US" w:bidi="ar-SA"/>
      </w:rPr>
    </w:lvl>
  </w:abstractNum>
  <w:abstractNum w:abstractNumId="2" w15:restartNumberingAfterBreak="0">
    <w:nsid w:val="6EA16DD1"/>
    <w:multiLevelType w:val="hybridMultilevel"/>
    <w:tmpl w:val="60784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64349">
    <w:abstractNumId w:val="1"/>
  </w:num>
  <w:num w:numId="2" w16cid:durableId="141432421">
    <w:abstractNumId w:val="0"/>
  </w:num>
  <w:num w:numId="3" w16cid:durableId="657075485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1E5"/>
    <w:rsid w:val="00001689"/>
    <w:rsid w:val="00004F04"/>
    <w:rsid w:val="00013F8C"/>
    <w:rsid w:val="00030280"/>
    <w:rsid w:val="00032DBA"/>
    <w:rsid w:val="0003620B"/>
    <w:rsid w:val="00037F9B"/>
    <w:rsid w:val="000418A8"/>
    <w:rsid w:val="0005023A"/>
    <w:rsid w:val="000669F0"/>
    <w:rsid w:val="00075E33"/>
    <w:rsid w:val="00082527"/>
    <w:rsid w:val="000827E3"/>
    <w:rsid w:val="00082E2F"/>
    <w:rsid w:val="00084FF7"/>
    <w:rsid w:val="00087F0F"/>
    <w:rsid w:val="00091259"/>
    <w:rsid w:val="000C0E59"/>
    <w:rsid w:val="000F3D31"/>
    <w:rsid w:val="000F3D80"/>
    <w:rsid w:val="000F4F21"/>
    <w:rsid w:val="0011644D"/>
    <w:rsid w:val="00127A04"/>
    <w:rsid w:val="001478A7"/>
    <w:rsid w:val="00153F28"/>
    <w:rsid w:val="00154CA7"/>
    <w:rsid w:val="001626E3"/>
    <w:rsid w:val="00175288"/>
    <w:rsid w:val="001776F8"/>
    <w:rsid w:val="001843B6"/>
    <w:rsid w:val="00184A5E"/>
    <w:rsid w:val="0019286E"/>
    <w:rsid w:val="001C5410"/>
    <w:rsid w:val="001E0758"/>
    <w:rsid w:val="001E09E2"/>
    <w:rsid w:val="00200CFD"/>
    <w:rsid w:val="00223157"/>
    <w:rsid w:val="00223A87"/>
    <w:rsid w:val="00227CFA"/>
    <w:rsid w:val="00250086"/>
    <w:rsid w:val="002506D8"/>
    <w:rsid w:val="00261BF3"/>
    <w:rsid w:val="00267387"/>
    <w:rsid w:val="0028217E"/>
    <w:rsid w:val="00282A76"/>
    <w:rsid w:val="00285ED1"/>
    <w:rsid w:val="00287690"/>
    <w:rsid w:val="002878EA"/>
    <w:rsid w:val="00290C68"/>
    <w:rsid w:val="002A11E0"/>
    <w:rsid w:val="002D3134"/>
    <w:rsid w:val="002D3BC2"/>
    <w:rsid w:val="002D5861"/>
    <w:rsid w:val="002E18BD"/>
    <w:rsid w:val="002F4260"/>
    <w:rsid w:val="00301CC9"/>
    <w:rsid w:val="00313E09"/>
    <w:rsid w:val="003159B4"/>
    <w:rsid w:val="00336061"/>
    <w:rsid w:val="00344364"/>
    <w:rsid w:val="00352167"/>
    <w:rsid w:val="00365A71"/>
    <w:rsid w:val="00380DCD"/>
    <w:rsid w:val="003815A9"/>
    <w:rsid w:val="00385425"/>
    <w:rsid w:val="00394F3B"/>
    <w:rsid w:val="003A3723"/>
    <w:rsid w:val="003B026B"/>
    <w:rsid w:val="003B6B2E"/>
    <w:rsid w:val="003D5394"/>
    <w:rsid w:val="003F649D"/>
    <w:rsid w:val="00403FE6"/>
    <w:rsid w:val="00405D49"/>
    <w:rsid w:val="00406006"/>
    <w:rsid w:val="00421F6F"/>
    <w:rsid w:val="00426DE5"/>
    <w:rsid w:val="00427FEE"/>
    <w:rsid w:val="004307C0"/>
    <w:rsid w:val="00435356"/>
    <w:rsid w:val="0044022B"/>
    <w:rsid w:val="004409AE"/>
    <w:rsid w:val="00443957"/>
    <w:rsid w:val="00444610"/>
    <w:rsid w:val="004463D4"/>
    <w:rsid w:val="004615D3"/>
    <w:rsid w:val="00461848"/>
    <w:rsid w:val="00470871"/>
    <w:rsid w:val="00483E6A"/>
    <w:rsid w:val="00495913"/>
    <w:rsid w:val="00496B52"/>
    <w:rsid w:val="004C05DC"/>
    <w:rsid w:val="004C0C10"/>
    <w:rsid w:val="004C2F23"/>
    <w:rsid w:val="004D26D1"/>
    <w:rsid w:val="004E3AAD"/>
    <w:rsid w:val="005124A8"/>
    <w:rsid w:val="0051414E"/>
    <w:rsid w:val="00522EC6"/>
    <w:rsid w:val="00526411"/>
    <w:rsid w:val="005505E9"/>
    <w:rsid w:val="00560A7A"/>
    <w:rsid w:val="0056383F"/>
    <w:rsid w:val="00576624"/>
    <w:rsid w:val="00581CBF"/>
    <w:rsid w:val="005C3001"/>
    <w:rsid w:val="005C6149"/>
    <w:rsid w:val="005D0467"/>
    <w:rsid w:val="005D1B7A"/>
    <w:rsid w:val="005D2F34"/>
    <w:rsid w:val="005E4CED"/>
    <w:rsid w:val="005F2879"/>
    <w:rsid w:val="005F2B04"/>
    <w:rsid w:val="005F5117"/>
    <w:rsid w:val="00600C18"/>
    <w:rsid w:val="006010DC"/>
    <w:rsid w:val="00623B9B"/>
    <w:rsid w:val="00672008"/>
    <w:rsid w:val="0068086F"/>
    <w:rsid w:val="00682FD8"/>
    <w:rsid w:val="00683020"/>
    <w:rsid w:val="00691255"/>
    <w:rsid w:val="006B0828"/>
    <w:rsid w:val="006B26ED"/>
    <w:rsid w:val="006B3A76"/>
    <w:rsid w:val="006B70D7"/>
    <w:rsid w:val="006D059B"/>
    <w:rsid w:val="006D108B"/>
    <w:rsid w:val="006D4D6A"/>
    <w:rsid w:val="006E5B90"/>
    <w:rsid w:val="006F53E0"/>
    <w:rsid w:val="007250DA"/>
    <w:rsid w:val="007360F6"/>
    <w:rsid w:val="0074177C"/>
    <w:rsid w:val="007519A7"/>
    <w:rsid w:val="007541ED"/>
    <w:rsid w:val="00770227"/>
    <w:rsid w:val="0079358D"/>
    <w:rsid w:val="007956E8"/>
    <w:rsid w:val="007A0225"/>
    <w:rsid w:val="007A16C1"/>
    <w:rsid w:val="007B4084"/>
    <w:rsid w:val="007B4FF1"/>
    <w:rsid w:val="007B7EB0"/>
    <w:rsid w:val="007D0CFB"/>
    <w:rsid w:val="007D296F"/>
    <w:rsid w:val="007D71E5"/>
    <w:rsid w:val="007D79BE"/>
    <w:rsid w:val="007F4B35"/>
    <w:rsid w:val="00806ADC"/>
    <w:rsid w:val="00826DEB"/>
    <w:rsid w:val="0085237B"/>
    <w:rsid w:val="00855D25"/>
    <w:rsid w:val="0087020D"/>
    <w:rsid w:val="00871450"/>
    <w:rsid w:val="00875E78"/>
    <w:rsid w:val="00891BB9"/>
    <w:rsid w:val="008B5771"/>
    <w:rsid w:val="008B7489"/>
    <w:rsid w:val="008D634A"/>
    <w:rsid w:val="008E3BB6"/>
    <w:rsid w:val="008E4125"/>
    <w:rsid w:val="008E69A4"/>
    <w:rsid w:val="008E7D6A"/>
    <w:rsid w:val="008F2B49"/>
    <w:rsid w:val="008F69B0"/>
    <w:rsid w:val="00940768"/>
    <w:rsid w:val="009640A1"/>
    <w:rsid w:val="00991F99"/>
    <w:rsid w:val="009B596E"/>
    <w:rsid w:val="009C491A"/>
    <w:rsid w:val="009C4FF5"/>
    <w:rsid w:val="009C64BD"/>
    <w:rsid w:val="009D2635"/>
    <w:rsid w:val="009D3AE4"/>
    <w:rsid w:val="009E3E9C"/>
    <w:rsid w:val="009E428A"/>
    <w:rsid w:val="009F1D72"/>
    <w:rsid w:val="00A00F48"/>
    <w:rsid w:val="00A070A0"/>
    <w:rsid w:val="00A464A3"/>
    <w:rsid w:val="00A66EA4"/>
    <w:rsid w:val="00A67B3A"/>
    <w:rsid w:val="00A77345"/>
    <w:rsid w:val="00A9688C"/>
    <w:rsid w:val="00AA6B2B"/>
    <w:rsid w:val="00AB2A46"/>
    <w:rsid w:val="00AC42A9"/>
    <w:rsid w:val="00AE3FD3"/>
    <w:rsid w:val="00AF04CF"/>
    <w:rsid w:val="00B125FF"/>
    <w:rsid w:val="00B20E8A"/>
    <w:rsid w:val="00B26123"/>
    <w:rsid w:val="00B462C3"/>
    <w:rsid w:val="00B510F8"/>
    <w:rsid w:val="00B51F26"/>
    <w:rsid w:val="00B5343A"/>
    <w:rsid w:val="00B56FEC"/>
    <w:rsid w:val="00BA45BB"/>
    <w:rsid w:val="00BC2421"/>
    <w:rsid w:val="00BC2E13"/>
    <w:rsid w:val="00BF7B79"/>
    <w:rsid w:val="00C02138"/>
    <w:rsid w:val="00C02D81"/>
    <w:rsid w:val="00C03586"/>
    <w:rsid w:val="00C110F3"/>
    <w:rsid w:val="00C148C8"/>
    <w:rsid w:val="00C14D99"/>
    <w:rsid w:val="00C20EE4"/>
    <w:rsid w:val="00C26AD1"/>
    <w:rsid w:val="00C357D8"/>
    <w:rsid w:val="00C3610F"/>
    <w:rsid w:val="00C369BE"/>
    <w:rsid w:val="00C61ACD"/>
    <w:rsid w:val="00C929C9"/>
    <w:rsid w:val="00CA3CFD"/>
    <w:rsid w:val="00CA6829"/>
    <w:rsid w:val="00CB047F"/>
    <w:rsid w:val="00CB73AC"/>
    <w:rsid w:val="00CD3ED9"/>
    <w:rsid w:val="00CD6486"/>
    <w:rsid w:val="00CE2A53"/>
    <w:rsid w:val="00CE337B"/>
    <w:rsid w:val="00D13970"/>
    <w:rsid w:val="00D17395"/>
    <w:rsid w:val="00D31004"/>
    <w:rsid w:val="00D5599C"/>
    <w:rsid w:val="00D628A8"/>
    <w:rsid w:val="00D6366C"/>
    <w:rsid w:val="00D662E3"/>
    <w:rsid w:val="00D725F3"/>
    <w:rsid w:val="00D81288"/>
    <w:rsid w:val="00D8573D"/>
    <w:rsid w:val="00DA1B67"/>
    <w:rsid w:val="00DA5AAB"/>
    <w:rsid w:val="00DC7F35"/>
    <w:rsid w:val="00DE659B"/>
    <w:rsid w:val="00DF3659"/>
    <w:rsid w:val="00DF6ADE"/>
    <w:rsid w:val="00DF7692"/>
    <w:rsid w:val="00E05E5B"/>
    <w:rsid w:val="00E0629C"/>
    <w:rsid w:val="00E07C61"/>
    <w:rsid w:val="00E119C7"/>
    <w:rsid w:val="00E33FD2"/>
    <w:rsid w:val="00E36194"/>
    <w:rsid w:val="00E3730C"/>
    <w:rsid w:val="00E42369"/>
    <w:rsid w:val="00E73139"/>
    <w:rsid w:val="00E97653"/>
    <w:rsid w:val="00EC4D43"/>
    <w:rsid w:val="00EC66F9"/>
    <w:rsid w:val="00ED6450"/>
    <w:rsid w:val="00EF24CF"/>
    <w:rsid w:val="00EF5156"/>
    <w:rsid w:val="00F0278A"/>
    <w:rsid w:val="00F1627E"/>
    <w:rsid w:val="00F20C4D"/>
    <w:rsid w:val="00F27CB7"/>
    <w:rsid w:val="00F46739"/>
    <w:rsid w:val="00F5151B"/>
    <w:rsid w:val="00F52854"/>
    <w:rsid w:val="00F53D84"/>
    <w:rsid w:val="00F56EC4"/>
    <w:rsid w:val="00F60996"/>
    <w:rsid w:val="00F62349"/>
    <w:rsid w:val="00F64BB0"/>
    <w:rsid w:val="00F73213"/>
    <w:rsid w:val="00F8054F"/>
    <w:rsid w:val="00F81B19"/>
    <w:rsid w:val="00F847E6"/>
    <w:rsid w:val="00F97558"/>
    <w:rsid w:val="00F977AF"/>
    <w:rsid w:val="00FA07B2"/>
    <w:rsid w:val="00FA64DE"/>
    <w:rsid w:val="00FB19D1"/>
    <w:rsid w:val="00FD02CE"/>
    <w:rsid w:val="00FF2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7A71DF"/>
  <w15:docId w15:val="{860962C6-C8BA-4940-99E4-1E0A6A9E2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paragraph" w:styleId="Heading1">
    <w:name w:val="heading 1"/>
    <w:basedOn w:val="Normal"/>
    <w:uiPriority w:val="1"/>
    <w:qFormat/>
    <w:pPr>
      <w:ind w:left="620"/>
      <w:outlineLvl w:val="0"/>
    </w:pPr>
    <w:rPr>
      <w:b/>
      <w:bCs/>
    </w:rPr>
  </w:style>
  <w:style w:type="paragraph" w:styleId="Heading2">
    <w:name w:val="heading 2"/>
    <w:basedOn w:val="Normal"/>
    <w:uiPriority w:val="1"/>
    <w:qFormat/>
    <w:pPr>
      <w:spacing w:before="21"/>
      <w:ind w:left="20"/>
      <w:outlineLvl w:val="1"/>
    </w:pPr>
    <w:rPr>
      <w:b/>
      <w:bCs/>
      <w:i/>
      <w:iCs/>
    </w:rPr>
  </w:style>
  <w:style w:type="paragraph" w:styleId="Heading3">
    <w:name w:val="heading 3"/>
    <w:basedOn w:val="Normal"/>
    <w:uiPriority w:val="1"/>
    <w:qFormat/>
    <w:pPr>
      <w:ind w:left="107"/>
      <w:outlineLvl w:val="2"/>
    </w:pPr>
    <w:rPr>
      <w:i/>
      <w:iCs/>
    </w:rPr>
  </w:style>
  <w:style w:type="paragraph" w:styleId="Heading4">
    <w:name w:val="heading 4"/>
    <w:basedOn w:val="Normal"/>
    <w:uiPriority w:val="1"/>
    <w:qFormat/>
    <w:pPr>
      <w:ind w:left="543"/>
      <w:outlineLvl w:val="3"/>
    </w:pPr>
    <w:rPr>
      <w:b/>
      <w:bCs/>
      <w:sz w:val="20"/>
      <w:szCs w:val="20"/>
    </w:rPr>
  </w:style>
  <w:style w:type="paragraph" w:styleId="Heading5">
    <w:name w:val="heading 5"/>
    <w:basedOn w:val="Normal"/>
    <w:uiPriority w:val="1"/>
    <w:qFormat/>
    <w:pPr>
      <w:ind w:left="522"/>
      <w:outlineLvl w:val="4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  <w:pPr>
      <w:ind w:left="1230" w:hanging="361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855D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A66EA4"/>
    <w:pPr>
      <w:widowControl/>
      <w:autoSpaceDE/>
      <w:autoSpaceDN/>
    </w:pPr>
    <w:rPr>
      <w:rFonts w:ascii="Calibri" w:eastAsia="Calibri" w:hAnsi="Calibri" w:cs="Calibri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25008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50086"/>
    <w:rPr>
      <w:rFonts w:ascii="Calibri" w:eastAsia="Calibri" w:hAnsi="Calibri" w:cs="Calibri"/>
      <w:sz w:val="20"/>
      <w:szCs w:val="20"/>
      <w:lang w:val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250086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43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43B6"/>
    <w:rPr>
      <w:rFonts w:ascii="Calibri" w:eastAsia="Calibri" w:hAnsi="Calibri" w:cs="Calibri"/>
      <w:b/>
      <w:bCs/>
      <w:sz w:val="20"/>
      <w:szCs w:val="20"/>
      <w:lang w:val="es-ES"/>
    </w:rPr>
  </w:style>
  <w:style w:type="paragraph" w:styleId="Header">
    <w:name w:val="header"/>
    <w:basedOn w:val="Normal"/>
    <w:link w:val="HeaderChar"/>
    <w:uiPriority w:val="99"/>
    <w:unhideWhenUsed/>
    <w:rsid w:val="00991F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1F99"/>
    <w:rPr>
      <w:rFonts w:ascii="Calibri" w:eastAsia="Calibri" w:hAnsi="Calibri" w:cs="Calibri"/>
      <w:lang w:val="es-ES"/>
    </w:rPr>
  </w:style>
  <w:style w:type="paragraph" w:styleId="Footer">
    <w:name w:val="footer"/>
    <w:basedOn w:val="Normal"/>
    <w:link w:val="FooterChar"/>
    <w:uiPriority w:val="99"/>
    <w:unhideWhenUsed/>
    <w:rsid w:val="00991F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1F99"/>
    <w:rPr>
      <w:rFonts w:ascii="Calibri" w:eastAsia="Calibri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4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B59E48E55B3541A4AD583713834AAF" ma:contentTypeVersion="19" ma:contentTypeDescription="Create a new document." ma:contentTypeScope="" ma:versionID="ac8ace7ce64237675b0244a710ca45d9">
  <xsd:schema xmlns:xsd="http://www.w3.org/2001/XMLSchema" xmlns:xs="http://www.w3.org/2001/XMLSchema" xmlns:p="http://schemas.microsoft.com/office/2006/metadata/properties" xmlns:ns2="9a2faeda-c92d-405d-b57a-b24ff82b2597" xmlns:ns3="45702d59-4cfb-4514-8f32-836d0147a011" targetNamespace="http://schemas.microsoft.com/office/2006/metadata/properties" ma:root="true" ma:fieldsID="e151572ca3f98a28ca521bdc4874a308" ns2:_="" ns3:_="">
    <xsd:import namespace="9a2faeda-c92d-405d-b57a-b24ff82b2597"/>
    <xsd:import namespace="45702d59-4cfb-4514-8f32-836d0147a01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2faeda-c92d-405d-b57a-b24ff82b259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25" nillable="true" ma:displayName="Taxonomy Catch All Column" ma:hidden="true" ma:list="{2b8480b7-6cd8-4e1a-97a9-414e4dc0ec12}" ma:internalName="TaxCatchAll" ma:showField="CatchAllData" ma:web="9a2faeda-c92d-405d-b57a-b24ff82b259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702d59-4cfb-4514-8f32-836d0147a0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f8ebb0a5-c57d-4c3a-bec7-8a38252dd0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6" nillable="true" ma:displayName="Sign-off status" ma:internalName="Sign_x002d_off_x0020_statu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a2faeda-c92d-405d-b57a-b24ff82b2597" xsi:nil="true"/>
    <lcf76f155ced4ddcb4097134ff3c332f xmlns="45702d59-4cfb-4514-8f32-836d0147a011">
      <Terms xmlns="http://schemas.microsoft.com/office/infopath/2007/PartnerControls"/>
    </lcf76f155ced4ddcb4097134ff3c332f>
    <_Flow_SignoffStatus xmlns="45702d59-4cfb-4514-8f32-836d0147a011" xsi:nil="true"/>
  </documentManagement>
</p:properties>
</file>

<file path=customXml/itemProps1.xml><?xml version="1.0" encoding="utf-8"?>
<ds:datastoreItem xmlns:ds="http://schemas.openxmlformats.org/officeDocument/2006/customXml" ds:itemID="{B3FDAC38-C327-47D8-B689-DF642FF6F4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2faeda-c92d-405d-b57a-b24ff82b2597"/>
    <ds:schemaRef ds:uri="45702d59-4cfb-4514-8f32-836d0147a0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AFEB58-430A-4018-86D2-92CD08C488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2A066B-4727-4E8A-8F46-85AF788B809F}">
  <ds:schemaRefs>
    <ds:schemaRef ds:uri="http://schemas.microsoft.com/office/2006/metadata/properties"/>
    <ds:schemaRef ds:uri="http://schemas.microsoft.com/office/infopath/2007/PartnerControls"/>
    <ds:schemaRef ds:uri="9a2faeda-c92d-405d-b57a-b24ff82b2597"/>
    <ds:schemaRef ds:uri="45702d59-4cfb-4514-8f32-836d0147a01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278</Words>
  <Characters>1588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mgarcia</dc:creator>
  <cp:keywords/>
  <dc:description/>
  <cp:lastModifiedBy>Andrea Bina</cp:lastModifiedBy>
  <cp:revision>16</cp:revision>
  <dcterms:created xsi:type="dcterms:W3CDTF">2023-05-23T22:32:00Z</dcterms:created>
  <dcterms:modified xsi:type="dcterms:W3CDTF">2023-05-23T22:45:00Z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2020-01-08T00:00:00Z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2021-09-13T00:00:00Z</vt:filetime>
  </property>
  <property fmtid="{D5CDD505-2E9C-101B-9397-08002B2CF9AE}" pid="5" name="ContentTypeId">
    <vt:lpwstr>0x010100FDB59E48E55B3541A4AD583713834AAF</vt:lpwstr>
  </property>
  <property fmtid="{D5CDD505-2E9C-101B-9397-08002B2CF9AE}" pid="6" name="MediaServiceImageTags">
    <vt:lpwstr/>
  </property>
</Properties>
</file>