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E79E" w14:textId="77777777" w:rsidR="009770C5" w:rsidRDefault="009770C5" w:rsidP="009770C5">
      <w:pPr>
        <w:spacing w:line="276" w:lineRule="auto"/>
        <w:jc w:val="right"/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</w:pPr>
      <w:r w:rsidRPr="00C56559"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t>Додаток 1.</w:t>
      </w:r>
      <w:r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t>2.</w:t>
      </w:r>
      <w:r w:rsidRPr="00C56559"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t xml:space="preserve">ФОРМА ЗАЯВКИ ДЛЯ ЛОТУ </w:t>
      </w:r>
      <w:r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t>2</w:t>
      </w:r>
    </w:p>
    <w:p w14:paraId="0B2A6E6B" w14:textId="77777777" w:rsidR="009770C5" w:rsidRDefault="009770C5" w:rsidP="009770C5">
      <w:pPr>
        <w:spacing w:line="276" w:lineRule="auto"/>
        <w:jc w:val="right"/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</w:pPr>
    </w:p>
    <w:p w14:paraId="75DAC66D" w14:textId="77777777" w:rsidR="009770C5" w:rsidRDefault="009770C5" w:rsidP="009770C5">
      <w:pPr>
        <w:spacing w:line="276" w:lineRule="auto"/>
        <w:jc w:val="right"/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</w:pPr>
    </w:p>
    <w:p w14:paraId="64FB2F58" w14:textId="77777777" w:rsidR="009770C5" w:rsidRPr="003A33CE" w:rsidRDefault="009770C5" w:rsidP="009770C5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  <w:r w:rsidRPr="003A33CE">
        <w:rPr>
          <w:rFonts w:ascii="Myriad Pro" w:hAnsi="Myriad Pro" w:cs="Arial"/>
          <w:b/>
          <w:sz w:val="22"/>
          <w:szCs w:val="22"/>
          <w:lang w:val="uk-UA"/>
        </w:rPr>
        <w:t>ЗАПРОШЕННЯ ДО УЧАСТІ У ГРАНТОВОМУ КОНКУРСІ</w:t>
      </w:r>
    </w:p>
    <w:p w14:paraId="1354249A" w14:textId="77777777" w:rsidR="009770C5" w:rsidRPr="003A33CE" w:rsidRDefault="009770C5" w:rsidP="009770C5">
      <w:pPr>
        <w:keepNext/>
        <w:numPr>
          <w:ilvl w:val="3"/>
          <w:numId w:val="1"/>
        </w:numPr>
        <w:tabs>
          <w:tab w:val="clear" w:pos="180"/>
          <w:tab w:val="num" w:pos="0"/>
        </w:tabs>
        <w:spacing w:before="240" w:after="60" w:line="276" w:lineRule="auto"/>
        <w:ind w:left="0"/>
        <w:jc w:val="center"/>
        <w:outlineLvl w:val="3"/>
        <w:rPr>
          <w:rFonts w:ascii="Myriad Pro" w:hAnsi="Myriad Pro"/>
          <w:b/>
          <w:iCs/>
          <w:caps/>
          <w:sz w:val="22"/>
          <w:szCs w:val="22"/>
          <w:lang w:val="uk-UA"/>
        </w:rPr>
      </w:pPr>
      <w:r w:rsidRPr="003A33CE">
        <w:rPr>
          <w:rFonts w:ascii="Myriad Pro" w:hAnsi="Myriad Pro" w:cstheme="minorHAnsi"/>
          <w:b/>
          <w:i/>
          <w:iCs/>
          <w:sz w:val="22"/>
          <w:szCs w:val="22"/>
          <w:bdr w:val="none" w:sz="0" w:space="0" w:color="auto" w:frame="1"/>
          <w:lang w:val="uk-UA"/>
        </w:rPr>
        <w:t>«ЗАЛУЧЕННЯ МОЛОДИХ ЧОЛОВІКІВ ТА ЖІНОК ДО ПРОЦЕСУ ВІДНОВЛЕННЯ УКРАЇНИ ЧЕРЕЗ ПРОВЕДЕННЯ МОЛОДІЖНИХ ОБМІНІВ»</w:t>
      </w:r>
    </w:p>
    <w:p w14:paraId="1E0CF56C" w14:textId="77777777" w:rsidR="009770C5" w:rsidRPr="003A33CE" w:rsidRDefault="009770C5" w:rsidP="009770C5">
      <w:pPr>
        <w:keepNext/>
        <w:numPr>
          <w:ilvl w:val="3"/>
          <w:numId w:val="1"/>
        </w:numPr>
        <w:tabs>
          <w:tab w:val="clear" w:pos="180"/>
          <w:tab w:val="num" w:pos="0"/>
        </w:tabs>
        <w:spacing w:before="240" w:after="60" w:line="276" w:lineRule="auto"/>
        <w:ind w:left="0"/>
        <w:jc w:val="center"/>
        <w:outlineLvl w:val="3"/>
        <w:rPr>
          <w:rFonts w:ascii="Myriad Pro" w:hAnsi="Myriad Pro"/>
          <w:b/>
          <w:bCs/>
          <w:iCs/>
          <w:caps/>
          <w:sz w:val="22"/>
          <w:szCs w:val="22"/>
          <w:lang w:val="uk-UA"/>
        </w:rPr>
      </w:pPr>
      <w:r w:rsidRPr="003A33CE">
        <w:rPr>
          <w:rFonts w:ascii="Myriad Pro" w:hAnsi="Myriad Pro"/>
          <w:b/>
          <w:bCs/>
          <w:iCs/>
          <w:caps/>
          <w:sz w:val="22"/>
          <w:szCs w:val="22"/>
          <w:lang w:val="uk-UA"/>
        </w:rPr>
        <w:t xml:space="preserve">ФОРМА концепції ПРОєКТної пропозиції  </w:t>
      </w:r>
    </w:p>
    <w:p w14:paraId="72300307" w14:textId="77777777" w:rsidR="009770C5" w:rsidRPr="003A33CE" w:rsidRDefault="009770C5" w:rsidP="009770C5">
      <w:pPr>
        <w:jc w:val="center"/>
        <w:rPr>
          <w:rFonts w:ascii="Myriad Pro" w:hAnsi="Myriad Pro" w:cstheme="minorBidi"/>
          <w:b/>
          <w:bCs/>
          <w:color w:val="000000" w:themeColor="text1"/>
          <w:sz w:val="22"/>
          <w:szCs w:val="22"/>
          <w:lang w:val="en-GB"/>
        </w:rPr>
      </w:pPr>
    </w:p>
    <w:p w14:paraId="36F118BB" w14:textId="77777777" w:rsidR="009770C5" w:rsidRPr="003A33CE" w:rsidRDefault="009770C5" w:rsidP="009770C5">
      <w:pPr>
        <w:jc w:val="right"/>
        <w:rPr>
          <w:rFonts w:ascii="Myriad Pro" w:hAnsi="Myriad Pro" w:cstheme="minorBidi"/>
          <w:b/>
          <w:bCs/>
          <w:color w:val="000000" w:themeColor="text1"/>
          <w:sz w:val="22"/>
          <w:szCs w:val="22"/>
          <w:lang w:val="en-GB"/>
        </w:rPr>
      </w:pPr>
    </w:p>
    <w:tbl>
      <w:tblPr>
        <w:tblStyle w:val="a3"/>
        <w:tblW w:w="9690" w:type="dxa"/>
        <w:tblLayout w:type="fixed"/>
        <w:tblLook w:val="04A0" w:firstRow="1" w:lastRow="0" w:firstColumn="1" w:lastColumn="0" w:noHBand="0" w:noVBand="1"/>
      </w:tblPr>
      <w:tblGrid>
        <w:gridCol w:w="2684"/>
        <w:gridCol w:w="7006"/>
      </w:tblGrid>
      <w:tr w:rsidR="009770C5" w:rsidRPr="003A33CE" w14:paraId="7198AB63" w14:textId="77777777" w:rsidTr="007F6453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E9B11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</w:pPr>
            <w:bookmarkStart w:id="0" w:name="_Hlk126760094"/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1.Назва організації</w:t>
            </w:r>
          </w:p>
          <w:p w14:paraId="149FD2EA" w14:textId="77777777" w:rsidR="009770C5" w:rsidRPr="003A33CE" w:rsidRDefault="009770C5" w:rsidP="007F6453"/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B1886" w14:textId="77777777" w:rsidR="009770C5" w:rsidRPr="003A33CE" w:rsidRDefault="009770C5" w:rsidP="007F6453"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770C5" w:rsidRPr="003A33CE" w14:paraId="2242A140" w14:textId="77777777" w:rsidTr="007F6453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3E596" w14:textId="77777777" w:rsidR="009770C5" w:rsidRPr="003A33CE" w:rsidRDefault="009770C5" w:rsidP="007F6453">
            <w:pPr>
              <w:rPr>
                <w:lang w:val="uk-UA"/>
              </w:rPr>
            </w:pP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2.</w:t>
            </w: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Коротка інформація про організацію</w:t>
            </w:r>
          </w:p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B5F45" w14:textId="77777777" w:rsidR="009770C5" w:rsidRPr="003A33CE" w:rsidRDefault="009770C5" w:rsidP="007F6453"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770C5" w:rsidRPr="003A33CE" w14:paraId="1105FCA5" w14:textId="77777777" w:rsidTr="007F6453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0DD27" w14:textId="77777777" w:rsidR="009770C5" w:rsidRPr="003A33CE" w:rsidRDefault="009770C5" w:rsidP="007F6453">
            <w:pPr>
              <w:rPr>
                <w:lang w:val="uk-UA"/>
              </w:rPr>
            </w:pP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</w:rPr>
              <w:t>3.</w:t>
            </w: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 xml:space="preserve"> Коротка інформація про партнерів </w:t>
            </w: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</w:rPr>
              <w:t>(</w:t>
            </w: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заявка має подаватись у партнерстві з ОМС або іншою установою-власницею приміщення обраного для відновлення)</w:t>
            </w:r>
          </w:p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11740" w14:textId="77777777" w:rsidR="009770C5" w:rsidRPr="003A33CE" w:rsidRDefault="009770C5" w:rsidP="007F6453"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</w:rPr>
              <w:t xml:space="preserve"> </w:t>
            </w:r>
          </w:p>
        </w:tc>
      </w:tr>
      <w:tr w:rsidR="009770C5" w:rsidRPr="003A33CE" w14:paraId="3C164D7D" w14:textId="77777777" w:rsidTr="007F6453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A0C4D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US"/>
              </w:rPr>
              <w:t>4.</w:t>
            </w: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Контактна особа</w:t>
            </w: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:</w:t>
            </w:r>
          </w:p>
          <w:p w14:paraId="5576AEF4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</w:p>
          <w:p w14:paraId="45229D55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</w:p>
          <w:p w14:paraId="5BFAA5C9" w14:textId="77777777" w:rsidR="009770C5" w:rsidRPr="003A33CE" w:rsidRDefault="009770C5" w:rsidP="007F6453"/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6FD0A" w14:textId="77777777" w:rsidR="009770C5" w:rsidRPr="003A33CE" w:rsidRDefault="009770C5" w:rsidP="007F6453"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770C5" w:rsidRPr="003A33CE" w14:paraId="553AEDB9" w14:textId="77777777" w:rsidTr="007F6453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77A9E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5.</w:t>
            </w: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Електронна адреса</w:t>
            </w: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:</w:t>
            </w:r>
          </w:p>
          <w:p w14:paraId="3A17E0CE" w14:textId="77777777" w:rsidR="009770C5" w:rsidRPr="003A33CE" w:rsidRDefault="009770C5" w:rsidP="007F6453"/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81DC5" w14:textId="77777777" w:rsidR="009770C5" w:rsidRPr="003A33CE" w:rsidRDefault="009770C5" w:rsidP="007F6453"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770C5" w:rsidRPr="003A33CE" w14:paraId="2A4D4536" w14:textId="77777777" w:rsidTr="007F6453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EC645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6.</w:t>
            </w: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Контактний номер телефону</w:t>
            </w: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:</w:t>
            </w:r>
          </w:p>
          <w:p w14:paraId="41C92CC4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</w:p>
          <w:p w14:paraId="5DC74407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</w:p>
          <w:p w14:paraId="40899ECE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</w:p>
          <w:p w14:paraId="7A9E0BA4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</w:p>
          <w:p w14:paraId="1C31855F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</w:p>
          <w:p w14:paraId="32D64B7B" w14:textId="77777777" w:rsidR="009770C5" w:rsidRPr="003A33CE" w:rsidRDefault="009770C5" w:rsidP="007F6453"/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A697A" w14:textId="77777777" w:rsidR="009770C5" w:rsidRPr="003A33CE" w:rsidRDefault="009770C5" w:rsidP="007F6453"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770C5" w:rsidRPr="003A33CE" w14:paraId="46528234" w14:textId="77777777" w:rsidTr="007F6453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504ED" w14:textId="77777777" w:rsidR="009770C5" w:rsidRPr="003A33CE" w:rsidRDefault="009770C5" w:rsidP="007F6453">
            <w:pPr>
              <w:rPr>
                <w:lang w:val="uk-UA"/>
              </w:rPr>
            </w:pP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</w:rPr>
              <w:t>7.</w:t>
            </w: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Інформація про громаду у якій планується проведення обміну/обмінів (одна організація може проводити максимум два обміни у двох різних громадах)</w:t>
            </w:r>
          </w:p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AEFE8" w14:textId="77777777" w:rsidR="009770C5" w:rsidRPr="003A33CE" w:rsidRDefault="009770C5" w:rsidP="007F6453"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</w:rPr>
              <w:t xml:space="preserve"> </w:t>
            </w:r>
          </w:p>
        </w:tc>
      </w:tr>
      <w:tr w:rsidR="009770C5" w:rsidRPr="003A33CE" w14:paraId="3EAE1770" w14:textId="77777777" w:rsidTr="007F6453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9E672" w14:textId="77777777" w:rsidR="009770C5" w:rsidRPr="003A33CE" w:rsidRDefault="009770C5" w:rsidP="007F6453">
            <w:pPr>
              <w:rPr>
                <w:lang w:val="uk-UA"/>
              </w:rPr>
            </w:pP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</w:rPr>
              <w:t>8.</w:t>
            </w: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Інформація про приміщення, яке планується відновити. Будь ласка, надайте інформацію, яким чином приміщення може використовуватись для молодіжної роботи наступні 5 років.</w:t>
            </w:r>
          </w:p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A9049" w14:textId="77777777" w:rsidR="009770C5" w:rsidRPr="003A33CE" w:rsidRDefault="009770C5" w:rsidP="007F6453"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</w:rPr>
              <w:t xml:space="preserve"> </w:t>
            </w:r>
          </w:p>
        </w:tc>
      </w:tr>
      <w:tr w:rsidR="009770C5" w:rsidRPr="003A33CE" w14:paraId="1D5F677E" w14:textId="77777777" w:rsidTr="007F6453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F223" w14:textId="77777777" w:rsidR="009770C5" w:rsidRPr="003A33CE" w:rsidRDefault="009770C5" w:rsidP="007F6453">
            <w:pPr>
              <w:rPr>
                <w:lang w:val="uk-UA"/>
              </w:rPr>
            </w:pP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</w:rPr>
              <w:lastRenderedPageBreak/>
              <w:t>9.</w:t>
            </w:r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Посилання на сторінки організації у соціальних мережах</w:t>
            </w:r>
          </w:p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7095F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</w:rPr>
            </w:pPr>
          </w:p>
        </w:tc>
      </w:tr>
      <w:bookmarkEnd w:id="0"/>
    </w:tbl>
    <w:p w14:paraId="7012086A" w14:textId="77777777" w:rsidR="009770C5" w:rsidRPr="003A33CE" w:rsidRDefault="009770C5" w:rsidP="009770C5">
      <w:pPr>
        <w:jc w:val="right"/>
        <w:rPr>
          <w:rFonts w:ascii="Myriad Pro" w:hAnsi="Myriad Pro" w:cstheme="minorBidi"/>
          <w:color w:val="000000" w:themeColor="text1"/>
          <w:sz w:val="22"/>
          <w:szCs w:val="22"/>
        </w:rPr>
      </w:pPr>
    </w:p>
    <w:p w14:paraId="7ED9BAD2" w14:textId="77777777" w:rsidR="009770C5" w:rsidRPr="003A33CE" w:rsidRDefault="009770C5" w:rsidP="009770C5">
      <w:pPr>
        <w:jc w:val="right"/>
        <w:rPr>
          <w:rFonts w:ascii="Myriad Pro" w:hAnsi="Myriad Pro" w:cstheme="minorBidi"/>
          <w:color w:val="000000" w:themeColor="text1"/>
          <w:sz w:val="22"/>
          <w:szCs w:val="22"/>
        </w:rPr>
      </w:pPr>
    </w:p>
    <w:p w14:paraId="03754690" w14:textId="77777777" w:rsidR="000A4015" w:rsidRDefault="00000000"/>
    <w:sectPr w:rsidR="000A4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80"/>
        </w:tabs>
        <w:ind w:left="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</w:abstractNum>
  <w:num w:numId="1" w16cid:durableId="315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01"/>
    <w:rsid w:val="00201501"/>
    <w:rsid w:val="009770C5"/>
    <w:rsid w:val="00B60C62"/>
    <w:rsid w:val="00F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9D6AA-1207-46DD-BC57-C5F62BD8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9770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70C5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table" w:styleId="a3">
    <w:name w:val="Table Grid"/>
    <w:basedOn w:val="a1"/>
    <w:uiPriority w:val="59"/>
    <w:rsid w:val="009770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761</Characters>
  <Application>Microsoft Office Word</Application>
  <DocSecurity>0</DocSecurity>
  <Lines>67</Lines>
  <Paragraphs>13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Ostrikova</dc:creator>
  <cp:keywords/>
  <dc:description/>
  <cp:lastModifiedBy>Anna Ostrikova</cp:lastModifiedBy>
  <cp:revision>2</cp:revision>
  <dcterms:created xsi:type="dcterms:W3CDTF">2023-02-14T14:13:00Z</dcterms:created>
  <dcterms:modified xsi:type="dcterms:W3CDTF">2023-02-14T14:13:00Z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4147ab589f403f3474fcaf2dd50b598138b1cbcb2e7ae589c9c9284561dede9f</vt:lpwstr>
  </property>
</Properties>
</file>