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757D8" w14:textId="020C7E14" w:rsidR="0055188F" w:rsidRPr="004E0960" w:rsidRDefault="00546D8D" w:rsidP="004E0960">
      <w:pPr>
        <w:ind w:right="100"/>
        <w:jc w:val="center"/>
        <w:rPr>
          <w:rFonts w:asciiTheme="minorHAnsi" w:eastAsia="Arial" w:hAnsiTheme="minorHAnsi" w:cstheme="minorHAnsi"/>
          <w:b/>
        </w:rPr>
      </w:pPr>
      <w:r w:rsidRPr="004E0960">
        <w:rPr>
          <w:rFonts w:asciiTheme="minorHAnsi" w:eastAsia="Arial" w:hAnsiTheme="minorHAnsi" w:cstheme="minorHAnsi"/>
          <w:b/>
        </w:rPr>
        <w:t>TRANSFERENCIA DIRECTA DE EFECTIVO</w:t>
      </w:r>
    </w:p>
    <w:p w14:paraId="7FC1C12C" w14:textId="77777777" w:rsidR="0055188F" w:rsidRPr="004E0960" w:rsidRDefault="0055188F">
      <w:pPr>
        <w:ind w:right="100"/>
        <w:jc w:val="both"/>
        <w:rPr>
          <w:rFonts w:asciiTheme="minorHAnsi" w:eastAsia="Arial" w:hAnsiTheme="minorHAnsi" w:cstheme="minorHAnsi"/>
          <w:b/>
          <w:sz w:val="22"/>
          <w:szCs w:val="22"/>
        </w:rPr>
      </w:pPr>
    </w:p>
    <w:p w14:paraId="471CAEAB" w14:textId="77777777" w:rsidR="0055188F" w:rsidRPr="004E0960" w:rsidRDefault="00546D8D">
      <w:pPr>
        <w:ind w:right="100"/>
        <w:jc w:val="both"/>
        <w:rPr>
          <w:rFonts w:asciiTheme="minorHAnsi" w:eastAsia="Arial" w:hAnsiTheme="minorHAnsi" w:cstheme="minorHAnsi"/>
          <w:sz w:val="22"/>
          <w:szCs w:val="22"/>
        </w:rPr>
      </w:pPr>
      <w:r w:rsidRPr="004E0960">
        <w:rPr>
          <w:rFonts w:asciiTheme="minorHAnsi" w:eastAsia="Arial" w:hAnsiTheme="minorHAnsi" w:cstheme="minorHAnsi"/>
          <w:sz w:val="22"/>
          <w:szCs w:val="22"/>
        </w:rPr>
        <w:t>Contiene</w:t>
      </w:r>
      <w:r w:rsidRPr="004E0960">
        <w:rPr>
          <w:rFonts w:asciiTheme="minorHAnsi" w:eastAsia="Arial" w:hAnsiTheme="minorHAnsi" w:cstheme="minorHAnsi"/>
          <w:b/>
          <w:sz w:val="22"/>
          <w:szCs w:val="22"/>
        </w:rPr>
        <w:t xml:space="preserve">: </w:t>
      </w:r>
    </w:p>
    <w:p w14:paraId="3265AF5D" w14:textId="7B17276A" w:rsidR="0055188F" w:rsidRPr="004E0960" w:rsidRDefault="00546D8D">
      <w:pPr>
        <w:numPr>
          <w:ilvl w:val="0"/>
          <w:numId w:val="2"/>
        </w:numPr>
        <w:ind w:right="100"/>
        <w:jc w:val="both"/>
        <w:rPr>
          <w:rFonts w:asciiTheme="minorHAnsi" w:eastAsia="Arial" w:hAnsiTheme="minorHAnsi" w:cstheme="minorHAnsi"/>
          <w:sz w:val="22"/>
          <w:szCs w:val="22"/>
        </w:rPr>
      </w:pPr>
      <w:r w:rsidRPr="004E0960">
        <w:rPr>
          <w:rFonts w:asciiTheme="minorHAnsi" w:eastAsia="Arial" w:hAnsiTheme="minorHAnsi" w:cstheme="minorHAnsi"/>
          <w:sz w:val="22"/>
          <w:szCs w:val="22"/>
        </w:rPr>
        <w:t>F</w:t>
      </w:r>
      <w:r w:rsidR="00BF63F5" w:rsidRPr="004E0960">
        <w:rPr>
          <w:rFonts w:asciiTheme="minorHAnsi" w:eastAsia="Arial" w:hAnsiTheme="minorHAnsi" w:cstheme="minorHAnsi"/>
          <w:sz w:val="22"/>
          <w:szCs w:val="22"/>
        </w:rPr>
        <w:t>8</w:t>
      </w:r>
      <w:r w:rsidRPr="004E0960">
        <w:rPr>
          <w:rFonts w:asciiTheme="minorHAnsi" w:eastAsia="Arial" w:hAnsiTheme="minorHAnsi" w:cstheme="minorHAnsi"/>
          <w:sz w:val="22"/>
          <w:szCs w:val="22"/>
        </w:rPr>
        <w:t>.1: FACE</w:t>
      </w:r>
    </w:p>
    <w:p w14:paraId="02054314" w14:textId="10B578B3" w:rsidR="0055188F" w:rsidRPr="004E0960" w:rsidRDefault="00546D8D">
      <w:pPr>
        <w:numPr>
          <w:ilvl w:val="0"/>
          <w:numId w:val="2"/>
        </w:numPr>
        <w:ind w:right="100"/>
        <w:jc w:val="both"/>
        <w:rPr>
          <w:rFonts w:asciiTheme="minorHAnsi" w:eastAsia="Arial" w:hAnsiTheme="minorHAnsi" w:cstheme="minorHAnsi"/>
          <w:sz w:val="22"/>
          <w:szCs w:val="22"/>
        </w:rPr>
      </w:pPr>
      <w:r w:rsidRPr="004E0960">
        <w:rPr>
          <w:rFonts w:asciiTheme="minorHAnsi" w:eastAsia="Arial" w:hAnsiTheme="minorHAnsi" w:cstheme="minorHAnsi"/>
          <w:sz w:val="22"/>
          <w:szCs w:val="22"/>
        </w:rPr>
        <w:t>F</w:t>
      </w:r>
      <w:r w:rsidR="00BF63F5" w:rsidRPr="004E0960">
        <w:rPr>
          <w:rFonts w:asciiTheme="minorHAnsi" w:eastAsia="Arial" w:hAnsiTheme="minorHAnsi" w:cstheme="minorHAnsi"/>
          <w:sz w:val="22"/>
          <w:szCs w:val="22"/>
        </w:rPr>
        <w:t>8</w:t>
      </w:r>
      <w:r w:rsidRPr="004E0960">
        <w:rPr>
          <w:rFonts w:asciiTheme="minorHAnsi" w:eastAsia="Arial" w:hAnsiTheme="minorHAnsi" w:cstheme="minorHAnsi"/>
          <w:sz w:val="22"/>
          <w:szCs w:val="22"/>
        </w:rPr>
        <w:t>.2: Modelo de conciliación bancaria</w:t>
      </w:r>
    </w:p>
    <w:p w14:paraId="1EEB03E6" w14:textId="5FEC353F" w:rsidR="0055188F" w:rsidRPr="004E0960" w:rsidRDefault="00546D8D">
      <w:pPr>
        <w:numPr>
          <w:ilvl w:val="0"/>
          <w:numId w:val="2"/>
        </w:numPr>
        <w:ind w:right="100"/>
        <w:jc w:val="both"/>
        <w:rPr>
          <w:rFonts w:asciiTheme="minorHAnsi" w:eastAsia="Arial" w:hAnsiTheme="minorHAnsi" w:cstheme="minorHAnsi"/>
          <w:sz w:val="22"/>
          <w:szCs w:val="22"/>
        </w:rPr>
      </w:pPr>
      <w:r w:rsidRPr="004E0960">
        <w:rPr>
          <w:rFonts w:asciiTheme="minorHAnsi" w:eastAsia="Arial" w:hAnsiTheme="minorHAnsi" w:cstheme="minorHAnsi"/>
          <w:sz w:val="22"/>
          <w:szCs w:val="22"/>
        </w:rPr>
        <w:t>F</w:t>
      </w:r>
      <w:r w:rsidR="00BF63F5" w:rsidRPr="004E0960">
        <w:rPr>
          <w:rFonts w:asciiTheme="minorHAnsi" w:eastAsia="Arial" w:hAnsiTheme="minorHAnsi" w:cstheme="minorHAnsi"/>
          <w:sz w:val="22"/>
          <w:szCs w:val="22"/>
        </w:rPr>
        <w:t>8</w:t>
      </w:r>
      <w:r w:rsidRPr="004E0960">
        <w:rPr>
          <w:rFonts w:asciiTheme="minorHAnsi" w:eastAsia="Arial" w:hAnsiTheme="minorHAnsi" w:cstheme="minorHAnsi"/>
          <w:sz w:val="22"/>
          <w:szCs w:val="22"/>
        </w:rPr>
        <w:t xml:space="preserve">.3: Plan de actividades y previsión </w:t>
      </w:r>
      <w:r w:rsidR="00BF63F5" w:rsidRPr="004E0960">
        <w:rPr>
          <w:rFonts w:asciiTheme="minorHAnsi" w:eastAsia="Arial" w:hAnsiTheme="minorHAnsi" w:cstheme="minorHAnsi"/>
          <w:sz w:val="22"/>
          <w:szCs w:val="22"/>
        </w:rPr>
        <w:t xml:space="preserve">trimestral </w:t>
      </w:r>
      <w:r w:rsidRPr="004E0960">
        <w:rPr>
          <w:rFonts w:asciiTheme="minorHAnsi" w:eastAsia="Arial" w:hAnsiTheme="minorHAnsi" w:cstheme="minorHAnsi"/>
          <w:sz w:val="22"/>
          <w:szCs w:val="22"/>
        </w:rPr>
        <w:t>de gastos</w:t>
      </w:r>
    </w:p>
    <w:p w14:paraId="390159C9" w14:textId="078B6115" w:rsidR="0055188F" w:rsidRPr="004E0960" w:rsidRDefault="00546D8D">
      <w:pPr>
        <w:numPr>
          <w:ilvl w:val="0"/>
          <w:numId w:val="2"/>
        </w:numPr>
        <w:ind w:right="100"/>
        <w:jc w:val="both"/>
        <w:rPr>
          <w:rFonts w:asciiTheme="minorHAnsi" w:eastAsia="Arial" w:hAnsiTheme="minorHAnsi" w:cstheme="minorHAnsi"/>
          <w:sz w:val="22"/>
          <w:szCs w:val="22"/>
        </w:rPr>
      </w:pPr>
      <w:r w:rsidRPr="004E0960">
        <w:rPr>
          <w:rFonts w:asciiTheme="minorHAnsi" w:eastAsia="Arial" w:hAnsiTheme="minorHAnsi" w:cstheme="minorHAnsi"/>
          <w:sz w:val="22"/>
          <w:szCs w:val="22"/>
        </w:rPr>
        <w:t>F</w:t>
      </w:r>
      <w:r w:rsidR="00BF63F5" w:rsidRPr="004E0960">
        <w:rPr>
          <w:rFonts w:asciiTheme="minorHAnsi" w:eastAsia="Arial" w:hAnsiTheme="minorHAnsi" w:cstheme="minorHAnsi"/>
          <w:sz w:val="22"/>
          <w:szCs w:val="22"/>
        </w:rPr>
        <w:t>8</w:t>
      </w:r>
      <w:r w:rsidRPr="004E0960">
        <w:rPr>
          <w:rFonts w:asciiTheme="minorHAnsi" w:eastAsia="Arial" w:hAnsiTheme="minorHAnsi" w:cstheme="minorHAnsi"/>
          <w:sz w:val="22"/>
          <w:szCs w:val="22"/>
        </w:rPr>
        <w:t xml:space="preserve">.4: Informe trimestral de actividades </w:t>
      </w:r>
    </w:p>
    <w:p w14:paraId="03DE4C97" w14:textId="2BF52B53" w:rsidR="0055188F" w:rsidRPr="004E0960" w:rsidRDefault="00546D8D">
      <w:pPr>
        <w:numPr>
          <w:ilvl w:val="0"/>
          <w:numId w:val="2"/>
        </w:numPr>
        <w:ind w:right="100"/>
        <w:jc w:val="both"/>
        <w:rPr>
          <w:rFonts w:asciiTheme="minorHAnsi" w:eastAsia="Arial" w:hAnsiTheme="minorHAnsi" w:cstheme="minorHAnsi"/>
          <w:sz w:val="22"/>
          <w:szCs w:val="22"/>
        </w:rPr>
      </w:pPr>
      <w:r w:rsidRPr="004E0960">
        <w:rPr>
          <w:rFonts w:asciiTheme="minorHAnsi" w:eastAsia="Arial" w:hAnsiTheme="minorHAnsi" w:cstheme="minorHAnsi"/>
          <w:sz w:val="22"/>
          <w:szCs w:val="22"/>
        </w:rPr>
        <w:t>F</w:t>
      </w:r>
      <w:r w:rsidR="00BF63F5" w:rsidRPr="004E0960">
        <w:rPr>
          <w:rFonts w:asciiTheme="minorHAnsi" w:eastAsia="Arial" w:hAnsiTheme="minorHAnsi" w:cstheme="minorHAnsi"/>
          <w:sz w:val="22"/>
          <w:szCs w:val="22"/>
        </w:rPr>
        <w:t>8</w:t>
      </w:r>
      <w:r w:rsidRPr="004E0960">
        <w:rPr>
          <w:rFonts w:asciiTheme="minorHAnsi" w:eastAsia="Arial" w:hAnsiTheme="minorHAnsi" w:cstheme="minorHAnsi"/>
          <w:sz w:val="22"/>
          <w:szCs w:val="22"/>
        </w:rPr>
        <w:t>.5: Listado de procesos</w:t>
      </w:r>
    </w:p>
    <w:p w14:paraId="022CE4CC" w14:textId="77777777" w:rsidR="0055188F" w:rsidRPr="004E0960" w:rsidRDefault="0055188F">
      <w:pPr>
        <w:ind w:right="100"/>
        <w:jc w:val="both"/>
        <w:rPr>
          <w:rFonts w:asciiTheme="minorHAnsi" w:eastAsia="Arial" w:hAnsiTheme="minorHAnsi" w:cstheme="minorHAnsi"/>
          <w:sz w:val="22"/>
          <w:szCs w:val="22"/>
        </w:rPr>
      </w:pPr>
    </w:p>
    <w:p w14:paraId="0F521278" w14:textId="77777777" w:rsidR="0055188F" w:rsidRPr="004E0960" w:rsidRDefault="0055188F">
      <w:pPr>
        <w:ind w:right="100"/>
        <w:jc w:val="both"/>
        <w:rPr>
          <w:rFonts w:asciiTheme="minorHAnsi" w:eastAsia="Arial" w:hAnsiTheme="minorHAnsi" w:cstheme="minorHAnsi"/>
          <w:b/>
          <w:sz w:val="22"/>
          <w:szCs w:val="22"/>
        </w:rPr>
      </w:pPr>
    </w:p>
    <w:p w14:paraId="5A9B4D73" w14:textId="4D22CDB2" w:rsidR="0055188F" w:rsidRPr="004E0960" w:rsidRDefault="00546D8D">
      <w:pPr>
        <w:ind w:right="100"/>
        <w:jc w:val="both"/>
        <w:rPr>
          <w:rFonts w:asciiTheme="minorHAnsi" w:eastAsia="Arial" w:hAnsiTheme="minorHAnsi" w:cstheme="minorHAnsi"/>
          <w:b/>
        </w:rPr>
      </w:pPr>
      <w:r w:rsidRPr="004E0960">
        <w:rPr>
          <w:rFonts w:asciiTheme="minorHAnsi" w:eastAsia="Arial" w:hAnsiTheme="minorHAnsi" w:cstheme="minorHAnsi"/>
          <w:b/>
        </w:rPr>
        <w:t>Anexo F</w:t>
      </w:r>
      <w:r w:rsidR="00BF63F5" w:rsidRPr="004E0960">
        <w:rPr>
          <w:rFonts w:asciiTheme="minorHAnsi" w:eastAsia="Arial" w:hAnsiTheme="minorHAnsi" w:cstheme="minorHAnsi"/>
          <w:b/>
        </w:rPr>
        <w:t>8</w:t>
      </w:r>
      <w:r w:rsidRPr="004E0960">
        <w:rPr>
          <w:rFonts w:asciiTheme="minorHAnsi" w:eastAsia="Arial" w:hAnsiTheme="minorHAnsi" w:cstheme="minorHAnsi"/>
          <w:b/>
        </w:rPr>
        <w:t xml:space="preserve">.1: </w:t>
      </w:r>
    </w:p>
    <w:p w14:paraId="12F72D0A" w14:textId="77777777" w:rsidR="0055188F" w:rsidRPr="004E0960" w:rsidRDefault="00546D8D">
      <w:pPr>
        <w:ind w:right="100"/>
        <w:jc w:val="both"/>
        <w:rPr>
          <w:rFonts w:asciiTheme="minorHAnsi" w:eastAsia="Arial" w:hAnsiTheme="minorHAnsi" w:cstheme="minorHAnsi"/>
          <w:b/>
          <w:sz w:val="22"/>
          <w:szCs w:val="22"/>
        </w:rPr>
      </w:pPr>
      <w:r w:rsidRPr="004E0960">
        <w:rPr>
          <w:rFonts w:asciiTheme="minorHAnsi" w:eastAsia="Arial" w:hAnsiTheme="minorHAnsi" w:cstheme="minorHAnsi"/>
          <w:b/>
          <w:sz w:val="22"/>
          <w:szCs w:val="22"/>
        </w:rPr>
        <w:t xml:space="preserve">FACE - Autorización de Financiación y certificado de gastos (FACE por su sigla en inglés) </w:t>
      </w:r>
    </w:p>
    <w:p w14:paraId="2F87A091" w14:textId="77777777" w:rsidR="0055188F" w:rsidRPr="004E0960" w:rsidRDefault="0055188F">
      <w:pPr>
        <w:ind w:right="100"/>
        <w:jc w:val="both"/>
        <w:rPr>
          <w:rFonts w:asciiTheme="minorHAnsi" w:eastAsia="Arial" w:hAnsiTheme="minorHAnsi" w:cstheme="minorHAnsi"/>
          <w:b/>
          <w:sz w:val="22"/>
          <w:szCs w:val="22"/>
        </w:rPr>
      </w:pPr>
    </w:p>
    <w:p w14:paraId="01279C8B" w14:textId="77777777" w:rsidR="0055188F" w:rsidRPr="004E0960" w:rsidRDefault="00546D8D">
      <w:pPr>
        <w:ind w:right="100"/>
        <w:jc w:val="both"/>
        <w:rPr>
          <w:rFonts w:asciiTheme="minorHAnsi" w:eastAsia="Arial" w:hAnsiTheme="minorHAnsi" w:cstheme="minorHAnsi"/>
          <w:b/>
          <w:sz w:val="22"/>
          <w:szCs w:val="22"/>
        </w:rPr>
      </w:pPr>
      <w:r w:rsidRPr="004E0960">
        <w:rPr>
          <w:rFonts w:asciiTheme="minorHAnsi" w:eastAsia="Arial" w:hAnsiTheme="minorHAnsi" w:cstheme="minorHAnsi"/>
          <w:b/>
          <w:sz w:val="22"/>
          <w:szCs w:val="22"/>
        </w:rPr>
        <w:t>Instrucciones para rendir gastos y/o solicitar anticipos (transferencia directa de efectivo)</w:t>
      </w:r>
    </w:p>
    <w:p w14:paraId="67AD2702" w14:textId="77777777" w:rsidR="0055188F" w:rsidRPr="004E0960" w:rsidRDefault="0055188F">
      <w:pPr>
        <w:ind w:left="720" w:right="100"/>
        <w:jc w:val="both"/>
        <w:rPr>
          <w:rFonts w:asciiTheme="minorHAnsi" w:eastAsia="Arial" w:hAnsiTheme="minorHAnsi" w:cstheme="minorHAnsi"/>
          <w:sz w:val="20"/>
          <w:szCs w:val="20"/>
        </w:rPr>
      </w:pPr>
    </w:p>
    <w:p w14:paraId="78BE5F80" w14:textId="77777777" w:rsidR="0055188F" w:rsidRPr="004E0960" w:rsidRDefault="0055188F">
      <w:pPr>
        <w:ind w:right="100"/>
        <w:jc w:val="both"/>
        <w:rPr>
          <w:rFonts w:asciiTheme="minorHAnsi" w:eastAsia="Arial" w:hAnsiTheme="minorHAnsi" w:cstheme="minorHAnsi"/>
          <w:b/>
          <w:i/>
          <w:sz w:val="20"/>
          <w:szCs w:val="20"/>
          <w:u w:val="single"/>
        </w:rPr>
      </w:pPr>
    </w:p>
    <w:p w14:paraId="3A62ACC2" w14:textId="77777777" w:rsidR="0055188F" w:rsidRPr="004E0960" w:rsidRDefault="00546D8D">
      <w:pPr>
        <w:ind w:right="100"/>
        <w:jc w:val="both"/>
        <w:rPr>
          <w:rFonts w:asciiTheme="minorHAnsi" w:eastAsia="Arial" w:hAnsiTheme="minorHAnsi" w:cstheme="minorHAnsi"/>
          <w:b/>
          <w:i/>
          <w:sz w:val="20"/>
          <w:szCs w:val="20"/>
          <w:u w:val="single"/>
        </w:rPr>
      </w:pPr>
      <w:r w:rsidRPr="004E0960">
        <w:rPr>
          <w:rFonts w:asciiTheme="minorHAnsi" w:eastAsia="Arial" w:hAnsiTheme="minorHAnsi" w:cstheme="minorHAnsi"/>
          <w:b/>
          <w:i/>
          <w:sz w:val="20"/>
          <w:szCs w:val="20"/>
          <w:u w:val="single"/>
        </w:rPr>
        <w:t>Presentación de Documentación y Aprobación</w:t>
      </w:r>
    </w:p>
    <w:p w14:paraId="768A60AB" w14:textId="77777777" w:rsidR="0055188F" w:rsidRPr="004E0960" w:rsidRDefault="0055188F">
      <w:pPr>
        <w:ind w:left="720" w:right="100"/>
        <w:jc w:val="both"/>
        <w:rPr>
          <w:rFonts w:asciiTheme="minorHAnsi" w:eastAsia="Arial" w:hAnsiTheme="minorHAnsi" w:cstheme="minorHAnsi"/>
          <w:b/>
          <w:i/>
          <w:sz w:val="20"/>
          <w:szCs w:val="20"/>
          <w:u w:val="single"/>
        </w:rPr>
      </w:pPr>
    </w:p>
    <w:p w14:paraId="35AB8A4A" w14:textId="77777777" w:rsidR="0055188F" w:rsidRPr="004E0960" w:rsidRDefault="00546D8D">
      <w:pPr>
        <w:numPr>
          <w:ilvl w:val="0"/>
          <w:numId w:val="1"/>
        </w:numPr>
        <w:pBdr>
          <w:top w:val="nil"/>
          <w:left w:val="nil"/>
          <w:bottom w:val="nil"/>
          <w:right w:val="nil"/>
          <w:between w:val="nil"/>
        </w:pBdr>
        <w:ind w:left="360"/>
        <w:jc w:val="both"/>
        <w:rPr>
          <w:rFonts w:asciiTheme="minorHAnsi" w:eastAsia="Arial" w:hAnsiTheme="minorHAnsi" w:cstheme="minorHAnsi"/>
          <w:color w:val="000000"/>
          <w:sz w:val="20"/>
          <w:szCs w:val="20"/>
        </w:rPr>
      </w:pPr>
      <w:r w:rsidRPr="004E0960">
        <w:rPr>
          <w:rFonts w:asciiTheme="minorHAnsi" w:eastAsia="Arial" w:hAnsiTheme="minorHAnsi" w:cstheme="minorHAnsi"/>
          <w:color w:val="000000"/>
          <w:sz w:val="20"/>
          <w:szCs w:val="20"/>
        </w:rPr>
        <w:t xml:space="preserve">Las rendiciones de gastos y solicitudes de anticipos se presentan en el PNUD antes del 7mo día corrido del mes siguiente al cierre del trimestre, o en un período menor si fuera necesario. Paralelamente el asociado en la implementación enviará una copia a la </w:t>
      </w:r>
      <w:r w:rsidRPr="004E0960">
        <w:rPr>
          <w:rFonts w:asciiTheme="minorHAnsi" w:eastAsia="Arial" w:hAnsiTheme="minorHAnsi" w:cstheme="minorHAnsi"/>
          <w:sz w:val="20"/>
          <w:szCs w:val="20"/>
        </w:rPr>
        <w:t>Secretaría</w:t>
      </w:r>
      <w:r w:rsidRPr="004E0960">
        <w:rPr>
          <w:rFonts w:asciiTheme="minorHAnsi" w:eastAsia="Arial" w:hAnsiTheme="minorHAnsi" w:cstheme="minorHAnsi"/>
          <w:color w:val="000000"/>
          <w:sz w:val="20"/>
          <w:szCs w:val="20"/>
        </w:rPr>
        <w:t xml:space="preserve"> de Coordinación y </w:t>
      </w:r>
      <w:r w:rsidRPr="004E0960">
        <w:rPr>
          <w:rFonts w:asciiTheme="minorHAnsi" w:eastAsia="Arial" w:hAnsiTheme="minorHAnsi" w:cstheme="minorHAnsi"/>
          <w:sz w:val="20"/>
          <w:szCs w:val="20"/>
        </w:rPr>
        <w:t>Planificación Exterior</w:t>
      </w:r>
      <w:r w:rsidRPr="004E0960">
        <w:rPr>
          <w:rFonts w:asciiTheme="minorHAnsi" w:eastAsia="Arial" w:hAnsiTheme="minorHAnsi" w:cstheme="minorHAnsi"/>
          <w:color w:val="000000"/>
          <w:sz w:val="20"/>
          <w:szCs w:val="20"/>
        </w:rPr>
        <w:t xml:space="preserve"> del Ministerio de Relaciones Exteriores, Comercio Internacional y Culto.</w:t>
      </w:r>
    </w:p>
    <w:p w14:paraId="10E510A1" w14:textId="77777777" w:rsidR="0055188F" w:rsidRPr="004E0960" w:rsidRDefault="0055188F">
      <w:pPr>
        <w:jc w:val="both"/>
        <w:rPr>
          <w:rFonts w:asciiTheme="minorHAnsi" w:eastAsia="Arial" w:hAnsiTheme="minorHAnsi" w:cstheme="minorHAnsi"/>
          <w:sz w:val="20"/>
          <w:szCs w:val="20"/>
        </w:rPr>
      </w:pPr>
    </w:p>
    <w:p w14:paraId="7C2D38E1" w14:textId="77777777" w:rsidR="00BF63F5" w:rsidRPr="004E0960" w:rsidRDefault="00BF63F5" w:rsidP="00BF63F5">
      <w:pPr>
        <w:pStyle w:val="Prrafodelista"/>
        <w:numPr>
          <w:ilvl w:val="0"/>
          <w:numId w:val="4"/>
        </w:numPr>
        <w:ind w:left="284" w:hanging="284"/>
        <w:jc w:val="both"/>
        <w:rPr>
          <w:rFonts w:asciiTheme="minorHAnsi" w:hAnsiTheme="minorHAnsi" w:cstheme="minorHAnsi"/>
          <w:sz w:val="20"/>
          <w:szCs w:val="20"/>
        </w:rPr>
      </w:pPr>
      <w:r w:rsidRPr="004E0960">
        <w:rPr>
          <w:rFonts w:asciiTheme="minorHAnsi" w:hAnsiTheme="minorHAnsi" w:cstheme="minorHAnsi"/>
          <w:sz w:val="20"/>
          <w:szCs w:val="20"/>
        </w:rPr>
        <w:t>Periódicamente el PNUD pondrá a disposición del Asociado en la Implementación los comprobantes de las transferencias de los Anticipos procesados. Dichos comprobantes se subirán al OneDrive.</w:t>
      </w:r>
    </w:p>
    <w:p w14:paraId="3DD64031" w14:textId="77777777" w:rsidR="0055188F" w:rsidRPr="004E0960" w:rsidRDefault="00546D8D">
      <w:pPr>
        <w:ind w:left="1416" w:right="100"/>
        <w:jc w:val="both"/>
        <w:rPr>
          <w:rFonts w:asciiTheme="minorHAnsi" w:eastAsia="Arial" w:hAnsiTheme="minorHAnsi" w:cstheme="minorHAnsi"/>
          <w:sz w:val="20"/>
          <w:szCs w:val="20"/>
        </w:rPr>
      </w:pPr>
      <w:r w:rsidRPr="004E0960">
        <w:rPr>
          <w:rFonts w:asciiTheme="minorHAnsi" w:eastAsia="Arial" w:hAnsiTheme="minorHAnsi" w:cstheme="minorHAnsi"/>
          <w:sz w:val="20"/>
          <w:szCs w:val="20"/>
        </w:rPr>
        <w:t xml:space="preserve"> </w:t>
      </w:r>
    </w:p>
    <w:p w14:paraId="5F695B89" w14:textId="77777777" w:rsidR="0055188F" w:rsidRPr="004E0960" w:rsidRDefault="00546D8D">
      <w:pPr>
        <w:ind w:right="100"/>
        <w:jc w:val="both"/>
        <w:rPr>
          <w:rFonts w:asciiTheme="minorHAnsi" w:eastAsia="Arial" w:hAnsiTheme="minorHAnsi" w:cstheme="minorHAnsi"/>
          <w:sz w:val="20"/>
          <w:szCs w:val="20"/>
        </w:rPr>
      </w:pPr>
      <w:r w:rsidRPr="004E0960">
        <w:rPr>
          <w:rFonts w:asciiTheme="minorHAnsi" w:eastAsia="Arial" w:hAnsiTheme="minorHAnsi" w:cstheme="minorHAnsi"/>
          <w:sz w:val="20"/>
          <w:szCs w:val="20"/>
        </w:rPr>
        <w:t>La rendición de los gastos efectuados por el asociado en la implementación así como la solicitud de anticipos se debe realizar a través del formulario Autorización de financiación y certificado de gastos (FACE) como mínimo en forma trimestral.</w:t>
      </w:r>
    </w:p>
    <w:p w14:paraId="67E97866" w14:textId="77777777" w:rsidR="0055188F" w:rsidRPr="004E0960" w:rsidRDefault="0055188F">
      <w:pPr>
        <w:ind w:right="100"/>
        <w:jc w:val="both"/>
        <w:rPr>
          <w:rFonts w:asciiTheme="minorHAnsi" w:eastAsia="Arial" w:hAnsiTheme="minorHAnsi" w:cstheme="minorHAnsi"/>
          <w:sz w:val="20"/>
          <w:szCs w:val="20"/>
        </w:rPr>
      </w:pPr>
    </w:p>
    <w:p w14:paraId="02BCD4E6" w14:textId="77777777" w:rsidR="0055188F" w:rsidRPr="004E0960" w:rsidRDefault="00546D8D">
      <w:pPr>
        <w:ind w:right="100"/>
        <w:jc w:val="both"/>
        <w:rPr>
          <w:rFonts w:asciiTheme="minorHAnsi" w:eastAsia="Arial" w:hAnsiTheme="minorHAnsi" w:cstheme="minorHAnsi"/>
          <w:sz w:val="20"/>
          <w:szCs w:val="20"/>
        </w:rPr>
      </w:pPr>
      <w:r w:rsidRPr="004E0960">
        <w:rPr>
          <w:rFonts w:asciiTheme="minorHAnsi" w:eastAsia="Arial" w:hAnsiTheme="minorHAnsi" w:cstheme="minorHAnsi"/>
          <w:sz w:val="20"/>
          <w:szCs w:val="20"/>
        </w:rPr>
        <w:t>Adjunto al FACE deberá presentarse:</w:t>
      </w:r>
    </w:p>
    <w:p w14:paraId="214027FD" w14:textId="0D7315A6" w:rsidR="0055188F" w:rsidRPr="004E0960" w:rsidRDefault="00546D8D">
      <w:pPr>
        <w:numPr>
          <w:ilvl w:val="0"/>
          <w:numId w:val="3"/>
        </w:numPr>
        <w:pBdr>
          <w:top w:val="nil"/>
          <w:left w:val="nil"/>
          <w:bottom w:val="nil"/>
          <w:right w:val="nil"/>
          <w:between w:val="nil"/>
        </w:pBdr>
        <w:ind w:right="100"/>
        <w:jc w:val="both"/>
        <w:rPr>
          <w:rFonts w:asciiTheme="minorHAnsi" w:eastAsia="Arial" w:hAnsiTheme="minorHAnsi" w:cstheme="minorHAnsi"/>
          <w:color w:val="000000"/>
          <w:sz w:val="20"/>
          <w:szCs w:val="20"/>
        </w:rPr>
      </w:pPr>
      <w:r w:rsidRPr="004E0960">
        <w:rPr>
          <w:rFonts w:asciiTheme="minorHAnsi" w:eastAsia="Arial" w:hAnsiTheme="minorHAnsi" w:cstheme="minorHAnsi"/>
          <w:color w:val="000000"/>
          <w:sz w:val="20"/>
          <w:szCs w:val="20"/>
        </w:rPr>
        <w:t>la conciliación bancaria a fecha de cierre del período/trimestre (</w:t>
      </w:r>
      <w:r w:rsidRPr="004E0960">
        <w:rPr>
          <w:rFonts w:asciiTheme="minorHAnsi" w:eastAsia="Arial" w:hAnsiTheme="minorHAnsi" w:cstheme="minorHAnsi"/>
          <w:b/>
          <w:color w:val="000000"/>
          <w:sz w:val="20"/>
          <w:szCs w:val="20"/>
        </w:rPr>
        <w:t xml:space="preserve">Ver Modelo </w:t>
      </w:r>
      <w:r w:rsidR="00BF63F5" w:rsidRPr="004E0960">
        <w:rPr>
          <w:rFonts w:asciiTheme="minorHAnsi" w:eastAsia="Arial" w:hAnsiTheme="minorHAnsi" w:cstheme="minorHAnsi"/>
          <w:b/>
          <w:color w:val="000000"/>
          <w:sz w:val="20"/>
          <w:szCs w:val="20"/>
        </w:rPr>
        <w:t>–</w:t>
      </w:r>
      <w:r w:rsidRPr="004E0960">
        <w:rPr>
          <w:rFonts w:asciiTheme="minorHAnsi" w:eastAsia="Arial" w:hAnsiTheme="minorHAnsi" w:cstheme="minorHAnsi"/>
          <w:b/>
          <w:color w:val="000000"/>
          <w:sz w:val="20"/>
          <w:szCs w:val="20"/>
        </w:rPr>
        <w:t xml:space="preserve"> F</w:t>
      </w:r>
      <w:r w:rsidR="00BF63F5" w:rsidRPr="004E0960">
        <w:rPr>
          <w:rFonts w:asciiTheme="minorHAnsi" w:eastAsia="Arial" w:hAnsiTheme="minorHAnsi" w:cstheme="minorHAnsi"/>
          <w:b/>
          <w:color w:val="000000"/>
          <w:sz w:val="20"/>
          <w:szCs w:val="20"/>
        </w:rPr>
        <w:t>8</w:t>
      </w:r>
      <w:r w:rsidRPr="004E0960">
        <w:rPr>
          <w:rFonts w:asciiTheme="minorHAnsi" w:eastAsia="Arial" w:hAnsiTheme="minorHAnsi" w:cstheme="minorHAnsi"/>
          <w:b/>
          <w:color w:val="000000"/>
          <w:sz w:val="20"/>
          <w:szCs w:val="20"/>
        </w:rPr>
        <w:t>.2</w:t>
      </w:r>
      <w:r w:rsidRPr="004E0960">
        <w:rPr>
          <w:rFonts w:asciiTheme="minorHAnsi" w:eastAsia="Arial" w:hAnsiTheme="minorHAnsi" w:cstheme="minorHAnsi"/>
          <w:color w:val="000000"/>
          <w:sz w:val="20"/>
          <w:szCs w:val="20"/>
        </w:rPr>
        <w:t>)</w:t>
      </w:r>
    </w:p>
    <w:p w14:paraId="354AE3BD" w14:textId="77777777" w:rsidR="0055188F" w:rsidRPr="004E0960" w:rsidRDefault="00546D8D">
      <w:pPr>
        <w:numPr>
          <w:ilvl w:val="0"/>
          <w:numId w:val="3"/>
        </w:numPr>
        <w:pBdr>
          <w:top w:val="nil"/>
          <w:left w:val="nil"/>
          <w:bottom w:val="nil"/>
          <w:right w:val="nil"/>
          <w:between w:val="nil"/>
        </w:pBdr>
        <w:ind w:right="100"/>
        <w:jc w:val="both"/>
        <w:rPr>
          <w:rFonts w:asciiTheme="minorHAnsi" w:eastAsia="Arial" w:hAnsiTheme="minorHAnsi" w:cstheme="minorHAnsi"/>
          <w:color w:val="000000"/>
          <w:sz w:val="20"/>
          <w:szCs w:val="20"/>
        </w:rPr>
      </w:pPr>
      <w:r w:rsidRPr="004E0960">
        <w:rPr>
          <w:rFonts w:asciiTheme="minorHAnsi" w:eastAsia="Arial" w:hAnsiTheme="minorHAnsi" w:cstheme="minorHAnsi"/>
          <w:color w:val="000000"/>
          <w:sz w:val="20"/>
          <w:szCs w:val="20"/>
        </w:rPr>
        <w:t>copia del extracto bancario al cierre del período/trimestre</w:t>
      </w:r>
    </w:p>
    <w:p w14:paraId="150F9770" w14:textId="7ECDCD8E" w:rsidR="0055188F" w:rsidRPr="004E0960" w:rsidRDefault="00546D8D">
      <w:pPr>
        <w:numPr>
          <w:ilvl w:val="0"/>
          <w:numId w:val="3"/>
        </w:numPr>
        <w:pBdr>
          <w:top w:val="nil"/>
          <w:left w:val="nil"/>
          <w:bottom w:val="nil"/>
          <w:right w:val="nil"/>
          <w:between w:val="nil"/>
        </w:pBdr>
        <w:ind w:right="100"/>
        <w:jc w:val="both"/>
        <w:rPr>
          <w:rFonts w:asciiTheme="minorHAnsi" w:eastAsia="Arial" w:hAnsiTheme="minorHAnsi" w:cstheme="minorHAnsi"/>
          <w:color w:val="000000"/>
          <w:sz w:val="20"/>
          <w:szCs w:val="20"/>
        </w:rPr>
      </w:pPr>
      <w:r w:rsidRPr="004E0960">
        <w:rPr>
          <w:rFonts w:asciiTheme="minorHAnsi" w:eastAsia="Arial" w:hAnsiTheme="minorHAnsi" w:cstheme="minorHAnsi"/>
          <w:color w:val="000000"/>
          <w:sz w:val="20"/>
          <w:szCs w:val="20"/>
        </w:rPr>
        <w:t>Plan de Actividades y</w:t>
      </w:r>
      <w:r w:rsidRPr="004E0960">
        <w:rPr>
          <w:rFonts w:asciiTheme="minorHAnsi" w:eastAsia="Arial" w:hAnsiTheme="minorHAnsi" w:cstheme="minorHAnsi"/>
          <w:sz w:val="22"/>
          <w:szCs w:val="22"/>
        </w:rPr>
        <w:t xml:space="preserve"> </w:t>
      </w:r>
      <w:r w:rsidRPr="004E0960">
        <w:rPr>
          <w:rFonts w:asciiTheme="minorHAnsi" w:eastAsia="Arial" w:hAnsiTheme="minorHAnsi" w:cstheme="minorHAnsi"/>
          <w:color w:val="000000"/>
          <w:sz w:val="20"/>
          <w:szCs w:val="20"/>
        </w:rPr>
        <w:t xml:space="preserve">previsión </w:t>
      </w:r>
      <w:r w:rsidR="00BF63F5" w:rsidRPr="004E0960">
        <w:rPr>
          <w:rFonts w:asciiTheme="minorHAnsi" w:eastAsia="Arial" w:hAnsiTheme="minorHAnsi" w:cstheme="minorHAnsi"/>
          <w:color w:val="000000"/>
          <w:sz w:val="20"/>
          <w:szCs w:val="20"/>
        </w:rPr>
        <w:t xml:space="preserve">trimestral </w:t>
      </w:r>
      <w:r w:rsidRPr="004E0960">
        <w:rPr>
          <w:rFonts w:asciiTheme="minorHAnsi" w:eastAsia="Arial" w:hAnsiTheme="minorHAnsi" w:cstheme="minorHAnsi"/>
          <w:color w:val="000000"/>
          <w:sz w:val="20"/>
          <w:szCs w:val="20"/>
        </w:rPr>
        <w:t xml:space="preserve">de gastos </w:t>
      </w:r>
      <w:r w:rsidRPr="004E0960">
        <w:rPr>
          <w:rFonts w:asciiTheme="minorHAnsi" w:eastAsia="Arial" w:hAnsiTheme="minorHAnsi" w:cstheme="minorHAnsi"/>
          <w:b/>
          <w:color w:val="000000"/>
          <w:sz w:val="20"/>
          <w:szCs w:val="20"/>
        </w:rPr>
        <w:t xml:space="preserve">(Ver Modelo </w:t>
      </w:r>
      <w:r w:rsidR="00BF63F5" w:rsidRPr="004E0960">
        <w:rPr>
          <w:rFonts w:asciiTheme="minorHAnsi" w:eastAsia="Arial" w:hAnsiTheme="minorHAnsi" w:cstheme="minorHAnsi"/>
          <w:b/>
          <w:color w:val="000000"/>
          <w:sz w:val="20"/>
          <w:szCs w:val="20"/>
        </w:rPr>
        <w:t>–</w:t>
      </w:r>
      <w:r w:rsidRPr="004E0960">
        <w:rPr>
          <w:rFonts w:asciiTheme="minorHAnsi" w:eastAsia="Arial" w:hAnsiTheme="minorHAnsi" w:cstheme="minorHAnsi"/>
          <w:b/>
          <w:color w:val="000000"/>
          <w:sz w:val="20"/>
          <w:szCs w:val="20"/>
        </w:rPr>
        <w:t xml:space="preserve"> F</w:t>
      </w:r>
      <w:r w:rsidR="00BF63F5" w:rsidRPr="004E0960">
        <w:rPr>
          <w:rFonts w:asciiTheme="minorHAnsi" w:eastAsia="Arial" w:hAnsiTheme="minorHAnsi" w:cstheme="minorHAnsi"/>
          <w:b/>
          <w:color w:val="000000"/>
          <w:sz w:val="20"/>
          <w:szCs w:val="20"/>
        </w:rPr>
        <w:t>8</w:t>
      </w:r>
      <w:r w:rsidRPr="004E0960">
        <w:rPr>
          <w:rFonts w:asciiTheme="minorHAnsi" w:eastAsia="Arial" w:hAnsiTheme="minorHAnsi" w:cstheme="minorHAnsi"/>
          <w:b/>
          <w:color w:val="000000"/>
          <w:sz w:val="20"/>
          <w:szCs w:val="20"/>
        </w:rPr>
        <w:t>.3</w:t>
      </w:r>
      <w:r w:rsidRPr="004E0960">
        <w:rPr>
          <w:rFonts w:asciiTheme="minorHAnsi" w:eastAsia="Arial" w:hAnsiTheme="minorHAnsi" w:cstheme="minorHAnsi"/>
          <w:color w:val="000000"/>
          <w:sz w:val="20"/>
          <w:szCs w:val="20"/>
        </w:rPr>
        <w:t xml:space="preserve">) </w:t>
      </w:r>
    </w:p>
    <w:p w14:paraId="12316BFF" w14:textId="1E8E96BD" w:rsidR="0055188F" w:rsidRPr="004E0960" w:rsidRDefault="00546D8D">
      <w:pPr>
        <w:numPr>
          <w:ilvl w:val="0"/>
          <w:numId w:val="3"/>
        </w:numPr>
        <w:pBdr>
          <w:top w:val="nil"/>
          <w:left w:val="nil"/>
          <w:bottom w:val="nil"/>
          <w:right w:val="nil"/>
          <w:between w:val="nil"/>
        </w:pBdr>
        <w:ind w:right="100"/>
        <w:jc w:val="both"/>
        <w:rPr>
          <w:rFonts w:asciiTheme="minorHAnsi" w:eastAsia="Arial" w:hAnsiTheme="minorHAnsi" w:cstheme="minorHAnsi"/>
          <w:b/>
          <w:color w:val="000000"/>
          <w:sz w:val="20"/>
          <w:szCs w:val="20"/>
        </w:rPr>
      </w:pPr>
      <w:r w:rsidRPr="004E0960">
        <w:rPr>
          <w:rFonts w:asciiTheme="minorHAnsi" w:eastAsia="Arial" w:hAnsiTheme="minorHAnsi" w:cstheme="minorHAnsi"/>
          <w:sz w:val="20"/>
          <w:szCs w:val="20"/>
        </w:rPr>
        <w:t>Informe</w:t>
      </w:r>
      <w:r w:rsidRPr="004E0960">
        <w:rPr>
          <w:rFonts w:asciiTheme="minorHAnsi" w:eastAsia="Arial" w:hAnsiTheme="minorHAnsi" w:cstheme="minorHAnsi"/>
          <w:color w:val="000000"/>
          <w:sz w:val="20"/>
          <w:szCs w:val="20"/>
        </w:rPr>
        <w:t xml:space="preserve"> trimestral de Actividades </w:t>
      </w:r>
      <w:r w:rsidRPr="004E0960">
        <w:rPr>
          <w:rFonts w:asciiTheme="minorHAnsi" w:eastAsia="Arial" w:hAnsiTheme="minorHAnsi" w:cstheme="minorHAnsi"/>
          <w:b/>
          <w:color w:val="000000"/>
          <w:sz w:val="20"/>
          <w:szCs w:val="20"/>
        </w:rPr>
        <w:t xml:space="preserve">(Ver Modelo </w:t>
      </w:r>
      <w:r w:rsidR="00BF63F5" w:rsidRPr="004E0960">
        <w:rPr>
          <w:rFonts w:asciiTheme="minorHAnsi" w:eastAsia="Arial" w:hAnsiTheme="minorHAnsi" w:cstheme="minorHAnsi"/>
          <w:b/>
          <w:color w:val="000000"/>
          <w:sz w:val="20"/>
          <w:szCs w:val="20"/>
        </w:rPr>
        <w:t>–</w:t>
      </w:r>
      <w:r w:rsidRPr="004E0960">
        <w:rPr>
          <w:rFonts w:asciiTheme="minorHAnsi" w:eastAsia="Arial" w:hAnsiTheme="minorHAnsi" w:cstheme="minorHAnsi"/>
          <w:b/>
          <w:color w:val="000000"/>
          <w:sz w:val="20"/>
          <w:szCs w:val="20"/>
        </w:rPr>
        <w:t xml:space="preserve"> F</w:t>
      </w:r>
      <w:r w:rsidR="00BF63F5" w:rsidRPr="004E0960">
        <w:rPr>
          <w:rFonts w:asciiTheme="minorHAnsi" w:eastAsia="Arial" w:hAnsiTheme="minorHAnsi" w:cstheme="minorHAnsi"/>
          <w:b/>
          <w:color w:val="000000"/>
          <w:sz w:val="20"/>
          <w:szCs w:val="20"/>
        </w:rPr>
        <w:t>8</w:t>
      </w:r>
      <w:r w:rsidRPr="004E0960">
        <w:rPr>
          <w:rFonts w:asciiTheme="minorHAnsi" w:eastAsia="Arial" w:hAnsiTheme="minorHAnsi" w:cstheme="minorHAnsi"/>
          <w:b/>
          <w:color w:val="000000"/>
          <w:sz w:val="20"/>
          <w:szCs w:val="20"/>
        </w:rPr>
        <w:t>.4)</w:t>
      </w:r>
    </w:p>
    <w:p w14:paraId="0D08D3FB" w14:textId="77777777" w:rsidR="0055188F" w:rsidRPr="004E0960" w:rsidRDefault="0055188F">
      <w:pPr>
        <w:ind w:right="100"/>
        <w:jc w:val="both"/>
        <w:rPr>
          <w:rFonts w:asciiTheme="minorHAnsi" w:eastAsia="Arial" w:hAnsiTheme="minorHAnsi" w:cstheme="minorHAnsi"/>
          <w:sz w:val="20"/>
          <w:szCs w:val="20"/>
        </w:rPr>
      </w:pPr>
    </w:p>
    <w:p w14:paraId="26B8FC75" w14:textId="77777777" w:rsidR="0055188F" w:rsidRPr="004E0960" w:rsidRDefault="00546D8D">
      <w:pPr>
        <w:ind w:right="100"/>
        <w:jc w:val="both"/>
        <w:rPr>
          <w:rFonts w:asciiTheme="minorHAnsi" w:eastAsia="Arial" w:hAnsiTheme="minorHAnsi" w:cstheme="minorHAnsi"/>
          <w:sz w:val="20"/>
          <w:szCs w:val="20"/>
        </w:rPr>
      </w:pPr>
      <w:r w:rsidRPr="004E0960">
        <w:rPr>
          <w:rFonts w:asciiTheme="minorHAnsi" w:eastAsia="Arial" w:hAnsiTheme="minorHAnsi" w:cstheme="minorHAnsi"/>
          <w:sz w:val="20"/>
          <w:szCs w:val="20"/>
        </w:rPr>
        <w:t>Los anticipos serán transferidos mediante un solo pago, como mínimo en forma trimestral, o en un período menor, si así lo hubiera solicitado el asociado en la implementación.</w:t>
      </w:r>
    </w:p>
    <w:p w14:paraId="21B9D7CB" w14:textId="77777777" w:rsidR="0055188F" w:rsidRPr="004E0960" w:rsidRDefault="0055188F">
      <w:pPr>
        <w:ind w:right="100"/>
        <w:jc w:val="both"/>
        <w:rPr>
          <w:rFonts w:asciiTheme="minorHAnsi" w:eastAsia="Arial" w:hAnsiTheme="minorHAnsi" w:cstheme="minorHAnsi"/>
          <w:sz w:val="20"/>
          <w:szCs w:val="20"/>
        </w:rPr>
      </w:pPr>
    </w:p>
    <w:p w14:paraId="71983E91" w14:textId="77777777" w:rsidR="0055188F" w:rsidRPr="004E0960" w:rsidRDefault="00546D8D">
      <w:pPr>
        <w:ind w:right="100"/>
        <w:jc w:val="both"/>
        <w:rPr>
          <w:rFonts w:asciiTheme="minorHAnsi" w:eastAsia="Arial" w:hAnsiTheme="minorHAnsi" w:cstheme="minorHAnsi"/>
          <w:sz w:val="20"/>
          <w:szCs w:val="20"/>
        </w:rPr>
      </w:pPr>
      <w:r w:rsidRPr="004E0960">
        <w:rPr>
          <w:rFonts w:asciiTheme="minorHAnsi" w:eastAsia="Arial" w:hAnsiTheme="minorHAnsi" w:cstheme="minorHAnsi"/>
          <w:sz w:val="20"/>
          <w:szCs w:val="20"/>
        </w:rPr>
        <w:t>Se podrá solicitar un nuevo anticipo una vez que el asociado en la implementación haya rendido el 80% del último anticipo otorgado y el 100% de cualquier anticipo anterior</w:t>
      </w:r>
    </w:p>
    <w:p w14:paraId="78A526E0" w14:textId="77777777" w:rsidR="0055188F" w:rsidRPr="004E0960" w:rsidRDefault="0055188F">
      <w:pPr>
        <w:ind w:right="100"/>
        <w:jc w:val="both"/>
        <w:rPr>
          <w:rFonts w:asciiTheme="minorHAnsi" w:eastAsia="Arial" w:hAnsiTheme="minorHAnsi" w:cstheme="minorHAnsi"/>
          <w:sz w:val="20"/>
          <w:szCs w:val="20"/>
        </w:rPr>
      </w:pPr>
    </w:p>
    <w:p w14:paraId="72D15649" w14:textId="63D44EA8" w:rsidR="0055188F" w:rsidRPr="004E0960" w:rsidRDefault="00546D8D">
      <w:pPr>
        <w:ind w:right="100"/>
        <w:jc w:val="both"/>
        <w:rPr>
          <w:rFonts w:asciiTheme="minorHAnsi" w:eastAsia="Arial" w:hAnsiTheme="minorHAnsi" w:cstheme="minorHAnsi"/>
          <w:sz w:val="20"/>
          <w:szCs w:val="20"/>
        </w:rPr>
      </w:pPr>
      <w:r w:rsidRPr="004E0960">
        <w:rPr>
          <w:rFonts w:asciiTheme="minorHAnsi" w:eastAsia="Arial" w:hAnsiTheme="minorHAnsi" w:cstheme="minorHAnsi"/>
          <w:sz w:val="20"/>
          <w:szCs w:val="20"/>
        </w:rPr>
        <w:t xml:space="preserve">En caso de que un asociado en la implementación no haya conseguido cumplir con el porcentaje de rendición indicado en el punto anterior podrá: realizar rendiciones parciales hasta llegar al porcentaje requerido o reintegrar los fondos no ejecutados a las cuentas del PNUD antes de finalizar el trimestre.  Cuando se realice una devolución de anticipos, se requiere que el asociado en la implementación </w:t>
      </w:r>
      <w:r w:rsidR="00BF63F5" w:rsidRPr="004E0960">
        <w:rPr>
          <w:rFonts w:asciiTheme="minorHAnsi" w:hAnsiTheme="minorHAnsi" w:cstheme="minorHAnsi"/>
          <w:sz w:val="20"/>
          <w:szCs w:val="20"/>
          <w:lang w:val="es-AR"/>
        </w:rPr>
        <w:t xml:space="preserve">refleje la transferencia en la columna de Devoluciones del formulario FACE y </w:t>
      </w:r>
      <w:r w:rsidRPr="004E0960">
        <w:rPr>
          <w:rFonts w:asciiTheme="minorHAnsi" w:eastAsia="Arial" w:hAnsiTheme="minorHAnsi" w:cstheme="minorHAnsi"/>
          <w:sz w:val="20"/>
          <w:szCs w:val="20"/>
        </w:rPr>
        <w:t>adjunte adicionalmente la Carta de Notificación de Depósitos de Costos Compartidos (Anexo F2).</w:t>
      </w:r>
    </w:p>
    <w:p w14:paraId="63E8128C" w14:textId="77777777" w:rsidR="0055188F" w:rsidRPr="004E0960" w:rsidRDefault="0055188F">
      <w:pPr>
        <w:ind w:right="100"/>
        <w:jc w:val="both"/>
        <w:rPr>
          <w:rFonts w:asciiTheme="minorHAnsi" w:eastAsia="Arial" w:hAnsiTheme="minorHAnsi" w:cstheme="minorHAnsi"/>
          <w:sz w:val="20"/>
          <w:szCs w:val="20"/>
        </w:rPr>
      </w:pPr>
    </w:p>
    <w:p w14:paraId="591C7194" w14:textId="77777777" w:rsidR="0055188F" w:rsidRPr="004E0960" w:rsidRDefault="00546D8D">
      <w:pPr>
        <w:ind w:right="100"/>
        <w:jc w:val="both"/>
        <w:rPr>
          <w:rFonts w:asciiTheme="minorHAnsi" w:eastAsia="Arial" w:hAnsiTheme="minorHAnsi" w:cstheme="minorHAnsi"/>
          <w:sz w:val="20"/>
          <w:szCs w:val="20"/>
        </w:rPr>
      </w:pPr>
      <w:r w:rsidRPr="004E0960">
        <w:rPr>
          <w:rFonts w:asciiTheme="minorHAnsi" w:eastAsia="Arial" w:hAnsiTheme="minorHAnsi" w:cstheme="minorHAnsi"/>
          <w:sz w:val="20"/>
          <w:szCs w:val="20"/>
        </w:rPr>
        <w:t>Los anticipos no podrán superar los 6 meses de antigüedad en la cuenta del Proyecto sin ser rendidos al PNUD</w:t>
      </w:r>
    </w:p>
    <w:p w14:paraId="333E2A1C" w14:textId="77777777" w:rsidR="0055188F" w:rsidRPr="004E0960" w:rsidRDefault="0055188F">
      <w:pPr>
        <w:ind w:right="100"/>
        <w:jc w:val="both"/>
        <w:rPr>
          <w:rFonts w:asciiTheme="minorHAnsi" w:eastAsia="Arial" w:hAnsiTheme="minorHAnsi" w:cstheme="minorHAnsi"/>
          <w:sz w:val="20"/>
          <w:szCs w:val="20"/>
        </w:rPr>
      </w:pPr>
    </w:p>
    <w:p w14:paraId="72E24ADC" w14:textId="77777777" w:rsidR="0055188F" w:rsidRPr="004E0960" w:rsidRDefault="00546D8D">
      <w:pPr>
        <w:ind w:right="100"/>
        <w:jc w:val="both"/>
        <w:rPr>
          <w:rFonts w:asciiTheme="minorHAnsi" w:eastAsia="Arial" w:hAnsiTheme="minorHAnsi" w:cstheme="minorHAnsi"/>
          <w:sz w:val="20"/>
          <w:szCs w:val="20"/>
        </w:rPr>
      </w:pPr>
      <w:r w:rsidRPr="004E0960">
        <w:rPr>
          <w:rFonts w:asciiTheme="minorHAnsi" w:eastAsia="Arial" w:hAnsiTheme="minorHAnsi" w:cstheme="minorHAnsi"/>
          <w:sz w:val="20"/>
          <w:szCs w:val="20"/>
        </w:rPr>
        <w:t>Es importante recordar que los gastos deben ser rendidos a nivel de cuenta contable, es decir con el mayor nivel de detalle, y que sólo se pueden registrar gastos en las cuentas, fuentes y actividades incluidas en el plan de trabajo aprobado vigente al momento de la rendición.</w:t>
      </w:r>
    </w:p>
    <w:p w14:paraId="6E5EE031" w14:textId="77777777" w:rsidR="0055188F" w:rsidRPr="004E0960" w:rsidRDefault="0055188F">
      <w:pPr>
        <w:ind w:right="100"/>
        <w:jc w:val="both"/>
        <w:rPr>
          <w:rFonts w:asciiTheme="minorHAnsi" w:eastAsia="Arial" w:hAnsiTheme="minorHAnsi" w:cstheme="minorHAnsi"/>
          <w:sz w:val="20"/>
          <w:szCs w:val="20"/>
        </w:rPr>
      </w:pPr>
    </w:p>
    <w:p w14:paraId="3DAEBD6F" w14:textId="77777777" w:rsidR="0055188F" w:rsidRPr="004E0960" w:rsidRDefault="00546D8D">
      <w:pPr>
        <w:ind w:right="100"/>
        <w:jc w:val="both"/>
        <w:rPr>
          <w:rFonts w:asciiTheme="minorHAnsi" w:eastAsia="Arial" w:hAnsiTheme="minorHAnsi" w:cstheme="minorHAnsi"/>
          <w:b/>
          <w:i/>
          <w:sz w:val="20"/>
          <w:szCs w:val="20"/>
          <w:u w:val="single"/>
        </w:rPr>
      </w:pPr>
      <w:r w:rsidRPr="004E0960">
        <w:rPr>
          <w:rFonts w:asciiTheme="minorHAnsi" w:eastAsia="Arial" w:hAnsiTheme="minorHAnsi" w:cstheme="minorHAnsi"/>
          <w:b/>
          <w:i/>
          <w:sz w:val="20"/>
          <w:szCs w:val="20"/>
          <w:u w:val="single"/>
        </w:rPr>
        <w:t>Instrucciones para completar el Formulario FACE:</w:t>
      </w:r>
    </w:p>
    <w:p w14:paraId="73A63053" w14:textId="77777777" w:rsidR="0055188F" w:rsidRPr="004E0960" w:rsidRDefault="0055188F">
      <w:pPr>
        <w:ind w:right="100"/>
        <w:jc w:val="both"/>
        <w:rPr>
          <w:rFonts w:asciiTheme="minorHAnsi" w:eastAsia="Arial" w:hAnsiTheme="minorHAnsi" w:cstheme="minorHAnsi"/>
          <w:sz w:val="20"/>
          <w:szCs w:val="20"/>
        </w:rPr>
      </w:pPr>
    </w:p>
    <w:p w14:paraId="4998DAA9" w14:textId="77777777" w:rsidR="0055188F" w:rsidRPr="004E0960" w:rsidRDefault="00546D8D">
      <w:pPr>
        <w:ind w:right="100"/>
        <w:jc w:val="both"/>
        <w:rPr>
          <w:rFonts w:asciiTheme="minorHAnsi" w:eastAsia="Arial" w:hAnsiTheme="minorHAnsi" w:cstheme="minorHAnsi"/>
          <w:sz w:val="20"/>
          <w:szCs w:val="20"/>
        </w:rPr>
      </w:pPr>
      <w:r w:rsidRPr="004E0960">
        <w:rPr>
          <w:rFonts w:asciiTheme="minorHAnsi" w:eastAsia="Arial" w:hAnsiTheme="minorHAnsi" w:cstheme="minorHAnsi"/>
          <w:sz w:val="20"/>
          <w:szCs w:val="20"/>
        </w:rPr>
        <w:t xml:space="preserve">Al finalizar el trimestre, el PNUD remite a los asociados en la implementación la plantilla del formulario FACE, con los datos básicos, cuentas presupuestarias aprobadas en el plan de trabajo anual y saldo de anticipos por actividad y fuente, de manera de facilitar el armado del reporte. </w:t>
      </w:r>
    </w:p>
    <w:p w14:paraId="08095EA3" w14:textId="77777777" w:rsidR="0055188F" w:rsidRPr="004E0960" w:rsidRDefault="0055188F">
      <w:pPr>
        <w:ind w:right="100"/>
        <w:jc w:val="both"/>
        <w:rPr>
          <w:rFonts w:asciiTheme="minorHAnsi" w:eastAsia="Arial" w:hAnsiTheme="minorHAnsi" w:cstheme="minorHAnsi"/>
          <w:sz w:val="20"/>
          <w:szCs w:val="20"/>
        </w:rPr>
      </w:pPr>
    </w:p>
    <w:p w14:paraId="6A805380" w14:textId="77777777" w:rsidR="0055188F" w:rsidRPr="004E0960" w:rsidRDefault="00546D8D">
      <w:pPr>
        <w:ind w:right="100"/>
        <w:jc w:val="both"/>
        <w:rPr>
          <w:rFonts w:asciiTheme="minorHAnsi" w:eastAsia="Arial" w:hAnsiTheme="minorHAnsi" w:cstheme="minorHAnsi"/>
          <w:sz w:val="20"/>
          <w:szCs w:val="20"/>
        </w:rPr>
      </w:pPr>
      <w:r w:rsidRPr="004E0960">
        <w:rPr>
          <w:rFonts w:asciiTheme="minorHAnsi" w:eastAsia="Arial" w:hAnsiTheme="minorHAnsi" w:cstheme="minorHAnsi"/>
          <w:sz w:val="20"/>
          <w:szCs w:val="20"/>
        </w:rPr>
        <w:t xml:space="preserve">Identificar en la casilla en el extremo superior derecho que se trata de una solicitud de transferencia directa de efectivo. </w:t>
      </w:r>
    </w:p>
    <w:p w14:paraId="58104FDB" w14:textId="77777777" w:rsidR="0055188F" w:rsidRPr="004E0960" w:rsidRDefault="0055188F">
      <w:pPr>
        <w:ind w:right="100"/>
        <w:jc w:val="both"/>
        <w:rPr>
          <w:rFonts w:asciiTheme="minorHAnsi" w:eastAsia="Arial" w:hAnsiTheme="minorHAnsi" w:cstheme="minorHAnsi"/>
          <w:sz w:val="20"/>
          <w:szCs w:val="20"/>
        </w:rPr>
      </w:pPr>
    </w:p>
    <w:p w14:paraId="04D47627" w14:textId="77777777" w:rsidR="0055188F" w:rsidRPr="004E0960" w:rsidRDefault="00546D8D">
      <w:pPr>
        <w:ind w:right="100"/>
        <w:jc w:val="both"/>
        <w:rPr>
          <w:rFonts w:asciiTheme="minorHAnsi" w:eastAsia="Arial" w:hAnsiTheme="minorHAnsi" w:cstheme="minorHAnsi"/>
          <w:sz w:val="20"/>
          <w:szCs w:val="20"/>
        </w:rPr>
      </w:pPr>
      <w:r w:rsidRPr="004E0960">
        <w:rPr>
          <w:rFonts w:asciiTheme="minorHAnsi" w:eastAsia="Arial" w:hAnsiTheme="minorHAnsi" w:cstheme="minorHAnsi"/>
          <w:sz w:val="20"/>
          <w:szCs w:val="20"/>
        </w:rPr>
        <w:t>El formulario se completa en Moneda Local (pesos).</w:t>
      </w:r>
    </w:p>
    <w:p w14:paraId="65C577BA" w14:textId="77777777" w:rsidR="0055188F" w:rsidRPr="004E0960" w:rsidRDefault="0055188F">
      <w:pPr>
        <w:ind w:right="100"/>
        <w:jc w:val="both"/>
        <w:rPr>
          <w:rFonts w:asciiTheme="minorHAnsi" w:eastAsia="Arial" w:hAnsiTheme="minorHAnsi" w:cstheme="minorHAnsi"/>
          <w:sz w:val="20"/>
          <w:szCs w:val="20"/>
        </w:rPr>
      </w:pPr>
    </w:p>
    <w:p w14:paraId="638F184C" w14:textId="77777777" w:rsidR="0055188F" w:rsidRPr="004E0960" w:rsidRDefault="0055188F">
      <w:pPr>
        <w:ind w:right="100"/>
        <w:jc w:val="both"/>
        <w:rPr>
          <w:rFonts w:asciiTheme="minorHAnsi" w:eastAsia="Arial" w:hAnsiTheme="minorHAnsi" w:cstheme="minorHAnsi"/>
          <w:sz w:val="20"/>
          <w:szCs w:val="20"/>
        </w:rPr>
      </w:pPr>
    </w:p>
    <w:p w14:paraId="03A413E0" w14:textId="77777777" w:rsidR="0055188F" w:rsidRPr="004E0960" w:rsidRDefault="00546D8D">
      <w:pPr>
        <w:ind w:right="100"/>
        <w:jc w:val="both"/>
        <w:rPr>
          <w:rFonts w:asciiTheme="minorHAnsi" w:eastAsia="Arial" w:hAnsiTheme="minorHAnsi" w:cstheme="minorHAnsi"/>
          <w:b/>
          <w:i/>
          <w:sz w:val="20"/>
          <w:szCs w:val="20"/>
          <w:u w:val="single"/>
        </w:rPr>
      </w:pPr>
      <w:r w:rsidRPr="004E0960">
        <w:rPr>
          <w:rFonts w:asciiTheme="minorHAnsi" w:eastAsia="Arial" w:hAnsiTheme="minorHAnsi" w:cstheme="minorHAnsi"/>
          <w:b/>
          <w:i/>
          <w:sz w:val="20"/>
          <w:szCs w:val="20"/>
          <w:u w:val="single"/>
        </w:rPr>
        <w:t>Para el espacio de cabecera</w:t>
      </w:r>
    </w:p>
    <w:p w14:paraId="489B19F1" w14:textId="77777777" w:rsidR="0055188F" w:rsidRPr="004E0960" w:rsidRDefault="0055188F">
      <w:pPr>
        <w:ind w:right="100"/>
        <w:jc w:val="both"/>
        <w:rPr>
          <w:rFonts w:asciiTheme="minorHAnsi" w:eastAsia="Arial" w:hAnsiTheme="minorHAnsi" w:cstheme="minorHAnsi"/>
          <w:b/>
          <w:sz w:val="20"/>
          <w:szCs w:val="20"/>
          <w:u w:val="single"/>
        </w:rPr>
      </w:pPr>
    </w:p>
    <w:p w14:paraId="013F1AC8" w14:textId="77777777" w:rsidR="0055188F" w:rsidRPr="004E0960" w:rsidRDefault="00546D8D">
      <w:pPr>
        <w:ind w:right="100"/>
        <w:jc w:val="both"/>
        <w:rPr>
          <w:rFonts w:asciiTheme="minorHAnsi" w:eastAsia="Arial" w:hAnsiTheme="minorHAnsi" w:cstheme="minorHAnsi"/>
          <w:sz w:val="20"/>
          <w:szCs w:val="20"/>
        </w:rPr>
      </w:pPr>
      <w:r w:rsidRPr="004E0960">
        <w:rPr>
          <w:rFonts w:asciiTheme="minorHAnsi" w:eastAsia="Arial" w:hAnsiTheme="minorHAnsi" w:cstheme="minorHAnsi"/>
          <w:sz w:val="20"/>
          <w:szCs w:val="20"/>
        </w:rPr>
        <w:t>El espacio de cabecera del formulario FACE permite al asociado en la implementación declarar la razón y el propósito de la solicitud de financiación/información. Estos datos se solicitan para una adecuada codificación en los sistemas de contabilidad financiera y de gestión del PNUD. Estos son los datos específicos solicitados:</w:t>
      </w:r>
    </w:p>
    <w:p w14:paraId="6CF3112B" w14:textId="77777777" w:rsidR="0055188F" w:rsidRPr="004E0960" w:rsidRDefault="0055188F">
      <w:pPr>
        <w:ind w:left="720" w:right="100"/>
        <w:jc w:val="both"/>
        <w:rPr>
          <w:rFonts w:asciiTheme="minorHAnsi" w:eastAsia="Arial" w:hAnsiTheme="minorHAnsi" w:cstheme="minorHAnsi"/>
          <w:sz w:val="20"/>
          <w:szCs w:val="20"/>
        </w:rPr>
      </w:pPr>
    </w:p>
    <w:p w14:paraId="43E68666" w14:textId="77777777" w:rsidR="0055188F" w:rsidRPr="004E0960" w:rsidRDefault="0055188F">
      <w:pPr>
        <w:ind w:left="720" w:right="100"/>
        <w:jc w:val="both"/>
        <w:rPr>
          <w:rFonts w:asciiTheme="minorHAnsi" w:eastAsia="Arial" w:hAnsiTheme="minorHAnsi" w:cstheme="minorHAnsi"/>
          <w:sz w:val="20"/>
          <w:szCs w:val="20"/>
        </w:rPr>
      </w:pPr>
    </w:p>
    <w:tbl>
      <w:tblPr>
        <w:tblStyle w:val="a"/>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4"/>
        <w:gridCol w:w="4765"/>
      </w:tblGrid>
      <w:tr w:rsidR="0055188F" w:rsidRPr="004E0960" w14:paraId="332028D3" w14:textId="77777777">
        <w:trPr>
          <w:trHeight w:val="574"/>
        </w:trPr>
        <w:tc>
          <w:tcPr>
            <w:tcW w:w="4024" w:type="dxa"/>
            <w:shd w:val="clear" w:color="auto" w:fill="C5E0B3"/>
            <w:vAlign w:val="center"/>
          </w:tcPr>
          <w:p w14:paraId="7DBECC18" w14:textId="77777777" w:rsidR="0055188F" w:rsidRPr="004E0960" w:rsidRDefault="00546D8D">
            <w:pPr>
              <w:jc w:val="center"/>
              <w:rPr>
                <w:rFonts w:asciiTheme="minorHAnsi" w:eastAsia="Arial" w:hAnsiTheme="minorHAnsi" w:cstheme="minorHAnsi"/>
                <w:b/>
                <w:sz w:val="20"/>
                <w:szCs w:val="20"/>
              </w:rPr>
            </w:pPr>
            <w:r w:rsidRPr="004E0960">
              <w:rPr>
                <w:rFonts w:asciiTheme="minorHAnsi" w:eastAsia="Arial" w:hAnsiTheme="minorHAnsi" w:cstheme="minorHAnsi"/>
                <w:b/>
                <w:sz w:val="20"/>
                <w:szCs w:val="20"/>
              </w:rPr>
              <w:t>Columna</w:t>
            </w:r>
          </w:p>
        </w:tc>
        <w:tc>
          <w:tcPr>
            <w:tcW w:w="4765" w:type="dxa"/>
            <w:shd w:val="clear" w:color="auto" w:fill="C5E0B3"/>
            <w:vAlign w:val="center"/>
          </w:tcPr>
          <w:p w14:paraId="1BA8BB25" w14:textId="77777777" w:rsidR="0055188F" w:rsidRPr="004E0960" w:rsidRDefault="00546D8D">
            <w:pPr>
              <w:jc w:val="center"/>
              <w:rPr>
                <w:rFonts w:asciiTheme="minorHAnsi" w:eastAsia="Arial" w:hAnsiTheme="minorHAnsi" w:cstheme="minorHAnsi"/>
                <w:b/>
                <w:sz w:val="20"/>
                <w:szCs w:val="20"/>
              </w:rPr>
            </w:pPr>
            <w:r w:rsidRPr="004E0960">
              <w:rPr>
                <w:rFonts w:asciiTheme="minorHAnsi" w:eastAsia="Arial" w:hAnsiTheme="minorHAnsi" w:cstheme="minorHAnsi"/>
                <w:b/>
                <w:sz w:val="20"/>
                <w:szCs w:val="20"/>
              </w:rPr>
              <w:t>Descripción</w:t>
            </w:r>
          </w:p>
        </w:tc>
      </w:tr>
      <w:tr w:rsidR="0055188F" w:rsidRPr="004E0960" w14:paraId="76196B79" w14:textId="77777777">
        <w:tc>
          <w:tcPr>
            <w:tcW w:w="4024" w:type="dxa"/>
          </w:tcPr>
          <w:p w14:paraId="73CAEAD6" w14:textId="77777777" w:rsidR="0055188F" w:rsidRPr="004E0960" w:rsidRDefault="00546D8D">
            <w:pPr>
              <w:ind w:right="100"/>
              <w:jc w:val="both"/>
              <w:rPr>
                <w:rFonts w:asciiTheme="minorHAnsi" w:eastAsia="Arial" w:hAnsiTheme="minorHAnsi" w:cstheme="minorHAnsi"/>
                <w:sz w:val="20"/>
                <w:szCs w:val="20"/>
              </w:rPr>
            </w:pPr>
            <w:r w:rsidRPr="004E0960">
              <w:rPr>
                <w:rFonts w:asciiTheme="minorHAnsi" w:eastAsia="Arial" w:hAnsiTheme="minorHAnsi" w:cstheme="minorHAnsi"/>
                <w:sz w:val="20"/>
                <w:szCs w:val="20"/>
              </w:rPr>
              <w:t>Nombre del organismo de Naciones Unidas</w:t>
            </w:r>
          </w:p>
        </w:tc>
        <w:tc>
          <w:tcPr>
            <w:tcW w:w="4765" w:type="dxa"/>
          </w:tcPr>
          <w:p w14:paraId="4A9FF8D2" w14:textId="77777777" w:rsidR="0055188F" w:rsidRPr="004E0960" w:rsidRDefault="00546D8D">
            <w:pPr>
              <w:ind w:right="100"/>
              <w:jc w:val="both"/>
              <w:rPr>
                <w:rFonts w:asciiTheme="minorHAnsi" w:eastAsia="Arial" w:hAnsiTheme="minorHAnsi" w:cstheme="minorHAnsi"/>
                <w:sz w:val="20"/>
                <w:szCs w:val="20"/>
              </w:rPr>
            </w:pPr>
            <w:r w:rsidRPr="004E0960">
              <w:rPr>
                <w:rFonts w:asciiTheme="minorHAnsi" w:eastAsia="Arial" w:hAnsiTheme="minorHAnsi" w:cstheme="minorHAnsi"/>
                <w:sz w:val="20"/>
                <w:szCs w:val="20"/>
              </w:rPr>
              <w:t>Completar PNUD Argentina</w:t>
            </w:r>
          </w:p>
        </w:tc>
      </w:tr>
      <w:tr w:rsidR="0055188F" w:rsidRPr="004E0960" w14:paraId="4026B9E5" w14:textId="77777777">
        <w:tc>
          <w:tcPr>
            <w:tcW w:w="4024" w:type="dxa"/>
          </w:tcPr>
          <w:p w14:paraId="483D0355" w14:textId="77777777" w:rsidR="0055188F" w:rsidRPr="004E0960" w:rsidRDefault="00546D8D">
            <w:pPr>
              <w:ind w:right="100"/>
              <w:jc w:val="both"/>
              <w:rPr>
                <w:rFonts w:asciiTheme="minorHAnsi" w:eastAsia="Arial" w:hAnsiTheme="minorHAnsi" w:cstheme="minorHAnsi"/>
                <w:sz w:val="20"/>
                <w:szCs w:val="20"/>
              </w:rPr>
            </w:pPr>
            <w:r w:rsidRPr="004E0960">
              <w:rPr>
                <w:rFonts w:asciiTheme="minorHAnsi" w:eastAsia="Arial" w:hAnsiTheme="minorHAnsi" w:cstheme="minorHAnsi"/>
                <w:sz w:val="20"/>
                <w:szCs w:val="20"/>
              </w:rPr>
              <w:t xml:space="preserve">Fecha </w:t>
            </w:r>
          </w:p>
        </w:tc>
        <w:tc>
          <w:tcPr>
            <w:tcW w:w="4765" w:type="dxa"/>
          </w:tcPr>
          <w:p w14:paraId="67B5AFD0" w14:textId="77777777" w:rsidR="0055188F" w:rsidRPr="004E0960" w:rsidRDefault="00546D8D">
            <w:pPr>
              <w:ind w:right="100"/>
              <w:jc w:val="both"/>
              <w:rPr>
                <w:rFonts w:asciiTheme="minorHAnsi" w:eastAsia="Arial" w:hAnsiTheme="minorHAnsi" w:cstheme="minorHAnsi"/>
                <w:sz w:val="20"/>
                <w:szCs w:val="20"/>
              </w:rPr>
            </w:pPr>
            <w:r w:rsidRPr="004E0960">
              <w:rPr>
                <w:rFonts w:asciiTheme="minorHAnsi" w:eastAsia="Arial" w:hAnsiTheme="minorHAnsi" w:cstheme="minorHAnsi"/>
                <w:sz w:val="20"/>
                <w:szCs w:val="20"/>
              </w:rPr>
              <w:t>Completar fecha de solicitud</w:t>
            </w:r>
          </w:p>
        </w:tc>
      </w:tr>
      <w:tr w:rsidR="0055188F" w:rsidRPr="004E0960" w14:paraId="6473691C" w14:textId="77777777">
        <w:tc>
          <w:tcPr>
            <w:tcW w:w="4024" w:type="dxa"/>
          </w:tcPr>
          <w:p w14:paraId="28B65F48" w14:textId="77777777" w:rsidR="0055188F" w:rsidRPr="004E0960" w:rsidRDefault="00546D8D">
            <w:pPr>
              <w:ind w:right="100"/>
              <w:jc w:val="both"/>
              <w:rPr>
                <w:rFonts w:asciiTheme="minorHAnsi" w:eastAsia="Arial" w:hAnsiTheme="minorHAnsi" w:cstheme="minorHAnsi"/>
                <w:sz w:val="20"/>
                <w:szCs w:val="20"/>
              </w:rPr>
            </w:pPr>
            <w:r w:rsidRPr="004E0960">
              <w:rPr>
                <w:rFonts w:asciiTheme="minorHAnsi" w:eastAsia="Arial" w:hAnsiTheme="minorHAnsi" w:cstheme="minorHAnsi"/>
                <w:sz w:val="20"/>
                <w:szCs w:val="20"/>
              </w:rPr>
              <w:t xml:space="preserve">Tipo de solicitud (transferencia directa de efectivo, pago directo o reembolso) </w:t>
            </w:r>
          </w:p>
          <w:p w14:paraId="777225DE" w14:textId="77777777" w:rsidR="0055188F" w:rsidRPr="004E0960" w:rsidRDefault="0055188F">
            <w:pPr>
              <w:ind w:right="100"/>
              <w:jc w:val="both"/>
              <w:rPr>
                <w:rFonts w:asciiTheme="minorHAnsi" w:eastAsia="Arial" w:hAnsiTheme="minorHAnsi" w:cstheme="minorHAnsi"/>
                <w:sz w:val="20"/>
                <w:szCs w:val="20"/>
              </w:rPr>
            </w:pPr>
          </w:p>
        </w:tc>
        <w:tc>
          <w:tcPr>
            <w:tcW w:w="4765" w:type="dxa"/>
          </w:tcPr>
          <w:p w14:paraId="7123B83F" w14:textId="77777777" w:rsidR="0055188F" w:rsidRPr="004E0960" w:rsidRDefault="00546D8D">
            <w:pPr>
              <w:ind w:right="100"/>
              <w:jc w:val="both"/>
              <w:rPr>
                <w:rFonts w:asciiTheme="minorHAnsi" w:eastAsia="Arial" w:hAnsiTheme="minorHAnsi" w:cstheme="minorHAnsi"/>
                <w:sz w:val="20"/>
                <w:szCs w:val="20"/>
              </w:rPr>
            </w:pPr>
            <w:r w:rsidRPr="004E0960">
              <w:rPr>
                <w:rFonts w:asciiTheme="minorHAnsi" w:eastAsia="Arial" w:hAnsiTheme="minorHAnsi" w:cstheme="minorHAnsi"/>
                <w:sz w:val="20"/>
                <w:szCs w:val="20"/>
              </w:rPr>
              <w:t>Elegir el tipo de solicitud:</w:t>
            </w:r>
          </w:p>
          <w:p w14:paraId="4096637C" w14:textId="31BFBB0E" w:rsidR="0055188F" w:rsidRPr="004E0960" w:rsidRDefault="00546D8D" w:rsidP="003E6EFA">
            <w:pPr>
              <w:ind w:right="100"/>
              <w:jc w:val="both"/>
              <w:rPr>
                <w:rFonts w:asciiTheme="minorHAnsi" w:eastAsia="Arial" w:hAnsiTheme="minorHAnsi" w:cstheme="minorHAnsi"/>
                <w:sz w:val="20"/>
                <w:szCs w:val="20"/>
              </w:rPr>
            </w:pPr>
            <w:r w:rsidRPr="004E0960">
              <w:rPr>
                <w:rFonts w:asciiTheme="minorHAnsi" w:eastAsia="Arial" w:hAnsiTheme="minorHAnsi" w:cstheme="minorHAnsi"/>
                <w:b/>
                <w:sz w:val="20"/>
                <w:szCs w:val="20"/>
              </w:rPr>
              <w:t>Transferencia directa de efectivo:</w:t>
            </w:r>
            <w:r w:rsidRPr="004E0960">
              <w:rPr>
                <w:rFonts w:asciiTheme="minorHAnsi" w:eastAsia="Arial" w:hAnsiTheme="minorHAnsi" w:cstheme="minorHAnsi"/>
                <w:sz w:val="20"/>
                <w:szCs w:val="20"/>
              </w:rPr>
              <w:t xml:space="preserve"> para rendición de gastos y/o solicitud de anticipos</w:t>
            </w:r>
          </w:p>
        </w:tc>
      </w:tr>
      <w:tr w:rsidR="0055188F" w:rsidRPr="004E0960" w14:paraId="5E63062F" w14:textId="77777777">
        <w:tc>
          <w:tcPr>
            <w:tcW w:w="4024" w:type="dxa"/>
          </w:tcPr>
          <w:p w14:paraId="3A943894" w14:textId="77777777" w:rsidR="0055188F" w:rsidRPr="004E0960" w:rsidRDefault="00546D8D">
            <w:pPr>
              <w:ind w:right="100"/>
              <w:jc w:val="both"/>
              <w:rPr>
                <w:rFonts w:asciiTheme="minorHAnsi" w:eastAsia="Arial" w:hAnsiTheme="minorHAnsi" w:cstheme="minorHAnsi"/>
                <w:sz w:val="20"/>
                <w:szCs w:val="20"/>
              </w:rPr>
            </w:pPr>
            <w:r w:rsidRPr="004E0960">
              <w:rPr>
                <w:rFonts w:asciiTheme="minorHAnsi" w:eastAsia="Arial" w:hAnsiTheme="minorHAnsi" w:cstheme="minorHAnsi"/>
                <w:sz w:val="20"/>
                <w:szCs w:val="20"/>
              </w:rPr>
              <w:t>País donde se ejecuta el programa</w:t>
            </w:r>
          </w:p>
        </w:tc>
        <w:tc>
          <w:tcPr>
            <w:tcW w:w="4765" w:type="dxa"/>
          </w:tcPr>
          <w:p w14:paraId="634B64B3" w14:textId="77777777" w:rsidR="0055188F" w:rsidRPr="004E0960" w:rsidRDefault="00546D8D">
            <w:pPr>
              <w:ind w:right="100"/>
              <w:jc w:val="both"/>
              <w:rPr>
                <w:rFonts w:asciiTheme="minorHAnsi" w:eastAsia="Arial" w:hAnsiTheme="minorHAnsi" w:cstheme="minorHAnsi"/>
                <w:sz w:val="20"/>
                <w:szCs w:val="20"/>
              </w:rPr>
            </w:pPr>
            <w:r w:rsidRPr="004E0960">
              <w:rPr>
                <w:rFonts w:asciiTheme="minorHAnsi" w:eastAsia="Arial" w:hAnsiTheme="minorHAnsi" w:cstheme="minorHAnsi"/>
                <w:sz w:val="20"/>
                <w:szCs w:val="20"/>
              </w:rPr>
              <w:t>Completar Argentina</w:t>
            </w:r>
          </w:p>
        </w:tc>
      </w:tr>
      <w:tr w:rsidR="0055188F" w:rsidRPr="004E0960" w14:paraId="0FEDEE56" w14:textId="77777777">
        <w:tc>
          <w:tcPr>
            <w:tcW w:w="4024" w:type="dxa"/>
          </w:tcPr>
          <w:p w14:paraId="17F12D24" w14:textId="77777777" w:rsidR="0055188F" w:rsidRPr="004E0960" w:rsidRDefault="00546D8D">
            <w:pPr>
              <w:ind w:right="100"/>
              <w:jc w:val="both"/>
              <w:rPr>
                <w:rFonts w:asciiTheme="minorHAnsi" w:eastAsia="Arial" w:hAnsiTheme="minorHAnsi" w:cstheme="minorHAnsi"/>
                <w:sz w:val="20"/>
                <w:szCs w:val="20"/>
              </w:rPr>
            </w:pPr>
            <w:r w:rsidRPr="004E0960">
              <w:rPr>
                <w:rFonts w:asciiTheme="minorHAnsi" w:eastAsia="Arial" w:hAnsiTheme="minorHAnsi" w:cstheme="minorHAnsi"/>
                <w:sz w:val="20"/>
                <w:szCs w:val="20"/>
              </w:rPr>
              <w:t xml:space="preserve">Código y Título del programa </w:t>
            </w:r>
          </w:p>
        </w:tc>
        <w:tc>
          <w:tcPr>
            <w:tcW w:w="4765" w:type="dxa"/>
          </w:tcPr>
          <w:p w14:paraId="1A5D7F6B" w14:textId="77777777" w:rsidR="0055188F" w:rsidRPr="004E0960" w:rsidRDefault="00546D8D">
            <w:pPr>
              <w:ind w:right="100"/>
              <w:jc w:val="both"/>
              <w:rPr>
                <w:rFonts w:asciiTheme="minorHAnsi" w:eastAsia="Arial" w:hAnsiTheme="minorHAnsi" w:cstheme="minorHAnsi"/>
                <w:sz w:val="20"/>
                <w:szCs w:val="20"/>
              </w:rPr>
            </w:pPr>
            <w:r w:rsidRPr="004E0960">
              <w:rPr>
                <w:rFonts w:asciiTheme="minorHAnsi" w:eastAsia="Arial" w:hAnsiTheme="minorHAnsi" w:cstheme="minorHAnsi"/>
                <w:sz w:val="20"/>
                <w:szCs w:val="20"/>
              </w:rPr>
              <w:t xml:space="preserve">Completar el Award ID y título del Award </w:t>
            </w:r>
          </w:p>
        </w:tc>
      </w:tr>
      <w:tr w:rsidR="0055188F" w:rsidRPr="004E0960" w14:paraId="73ACB727" w14:textId="77777777">
        <w:tc>
          <w:tcPr>
            <w:tcW w:w="4024" w:type="dxa"/>
          </w:tcPr>
          <w:p w14:paraId="7CE758E2" w14:textId="61EBE511" w:rsidR="0055188F" w:rsidRPr="004E0960" w:rsidRDefault="00546D8D" w:rsidP="003E6EFA">
            <w:pPr>
              <w:ind w:right="100"/>
              <w:jc w:val="both"/>
              <w:rPr>
                <w:rFonts w:asciiTheme="minorHAnsi" w:eastAsia="Arial" w:hAnsiTheme="minorHAnsi" w:cstheme="minorHAnsi"/>
                <w:sz w:val="20"/>
                <w:szCs w:val="20"/>
              </w:rPr>
            </w:pPr>
            <w:r w:rsidRPr="004E0960">
              <w:rPr>
                <w:rFonts w:asciiTheme="minorHAnsi" w:eastAsia="Arial" w:hAnsiTheme="minorHAnsi" w:cstheme="minorHAnsi"/>
                <w:sz w:val="20"/>
                <w:szCs w:val="20"/>
              </w:rPr>
              <w:t>Código y Título del proyecto</w:t>
            </w:r>
          </w:p>
        </w:tc>
        <w:tc>
          <w:tcPr>
            <w:tcW w:w="4765" w:type="dxa"/>
          </w:tcPr>
          <w:p w14:paraId="5249C8E4" w14:textId="77777777" w:rsidR="0055188F" w:rsidRPr="004E0960" w:rsidRDefault="00546D8D">
            <w:pPr>
              <w:ind w:right="100"/>
              <w:jc w:val="both"/>
              <w:rPr>
                <w:rFonts w:asciiTheme="minorHAnsi" w:eastAsia="Arial" w:hAnsiTheme="minorHAnsi" w:cstheme="minorHAnsi"/>
                <w:sz w:val="20"/>
                <w:szCs w:val="20"/>
              </w:rPr>
            </w:pPr>
            <w:r w:rsidRPr="004E0960">
              <w:rPr>
                <w:rFonts w:asciiTheme="minorHAnsi" w:eastAsia="Arial" w:hAnsiTheme="minorHAnsi" w:cstheme="minorHAnsi"/>
                <w:sz w:val="20"/>
                <w:szCs w:val="20"/>
              </w:rPr>
              <w:t>Completar el Project ID y título del Proyecto</w:t>
            </w:r>
          </w:p>
        </w:tc>
      </w:tr>
      <w:tr w:rsidR="0055188F" w:rsidRPr="004E0960" w14:paraId="2224CF12" w14:textId="77777777">
        <w:tc>
          <w:tcPr>
            <w:tcW w:w="4024" w:type="dxa"/>
          </w:tcPr>
          <w:p w14:paraId="43FB5BB0" w14:textId="77777777" w:rsidR="0055188F" w:rsidRPr="004E0960" w:rsidRDefault="00546D8D">
            <w:pPr>
              <w:ind w:right="100"/>
              <w:jc w:val="both"/>
              <w:rPr>
                <w:rFonts w:asciiTheme="minorHAnsi" w:eastAsia="Arial" w:hAnsiTheme="minorHAnsi" w:cstheme="minorHAnsi"/>
                <w:sz w:val="20"/>
                <w:szCs w:val="20"/>
              </w:rPr>
            </w:pPr>
            <w:r w:rsidRPr="004E0960">
              <w:rPr>
                <w:rFonts w:asciiTheme="minorHAnsi" w:eastAsia="Arial" w:hAnsiTheme="minorHAnsi" w:cstheme="minorHAnsi"/>
                <w:sz w:val="20"/>
                <w:szCs w:val="20"/>
              </w:rPr>
              <w:t>Funcionaria/o(s) responsable(s)</w:t>
            </w:r>
          </w:p>
        </w:tc>
        <w:tc>
          <w:tcPr>
            <w:tcW w:w="4765" w:type="dxa"/>
          </w:tcPr>
          <w:p w14:paraId="1CF946FB" w14:textId="77777777" w:rsidR="0055188F" w:rsidRPr="004E0960" w:rsidRDefault="00546D8D">
            <w:pPr>
              <w:ind w:right="100"/>
              <w:jc w:val="both"/>
              <w:rPr>
                <w:rFonts w:asciiTheme="minorHAnsi" w:eastAsia="Arial" w:hAnsiTheme="minorHAnsi" w:cstheme="minorHAnsi"/>
                <w:sz w:val="20"/>
                <w:szCs w:val="20"/>
              </w:rPr>
            </w:pPr>
            <w:r w:rsidRPr="004E0960">
              <w:rPr>
                <w:rFonts w:asciiTheme="minorHAnsi" w:eastAsia="Arial" w:hAnsiTheme="minorHAnsi" w:cstheme="minorHAnsi"/>
                <w:sz w:val="20"/>
                <w:szCs w:val="20"/>
              </w:rPr>
              <w:t>Completar nombre o nombres de las/os funcionaria/os responsables</w:t>
            </w:r>
          </w:p>
        </w:tc>
      </w:tr>
      <w:tr w:rsidR="0055188F" w:rsidRPr="004E0960" w14:paraId="7642337A" w14:textId="77777777" w:rsidTr="003E6EFA">
        <w:trPr>
          <w:trHeight w:val="190"/>
        </w:trPr>
        <w:tc>
          <w:tcPr>
            <w:tcW w:w="4024" w:type="dxa"/>
          </w:tcPr>
          <w:p w14:paraId="28C49A9F" w14:textId="2377E7EC" w:rsidR="0055188F" w:rsidRPr="004E0960" w:rsidRDefault="00546D8D">
            <w:pPr>
              <w:ind w:right="100"/>
              <w:jc w:val="both"/>
              <w:rPr>
                <w:rFonts w:asciiTheme="minorHAnsi" w:eastAsia="Arial" w:hAnsiTheme="minorHAnsi" w:cstheme="minorHAnsi"/>
                <w:sz w:val="20"/>
                <w:szCs w:val="20"/>
              </w:rPr>
            </w:pPr>
            <w:r w:rsidRPr="004E0960">
              <w:rPr>
                <w:rFonts w:asciiTheme="minorHAnsi" w:eastAsia="Arial" w:hAnsiTheme="minorHAnsi" w:cstheme="minorHAnsi"/>
                <w:sz w:val="20"/>
                <w:szCs w:val="20"/>
              </w:rPr>
              <w:t>Asociado en la Implementación</w:t>
            </w:r>
          </w:p>
        </w:tc>
        <w:tc>
          <w:tcPr>
            <w:tcW w:w="4765" w:type="dxa"/>
          </w:tcPr>
          <w:p w14:paraId="196C994F" w14:textId="77777777" w:rsidR="0055188F" w:rsidRPr="004E0960" w:rsidRDefault="00546D8D">
            <w:pPr>
              <w:ind w:right="100"/>
              <w:jc w:val="both"/>
              <w:rPr>
                <w:rFonts w:asciiTheme="minorHAnsi" w:eastAsia="Arial" w:hAnsiTheme="minorHAnsi" w:cstheme="minorHAnsi"/>
                <w:sz w:val="20"/>
                <w:szCs w:val="20"/>
              </w:rPr>
            </w:pPr>
            <w:r w:rsidRPr="004E0960">
              <w:rPr>
                <w:rFonts w:asciiTheme="minorHAnsi" w:eastAsia="Arial" w:hAnsiTheme="minorHAnsi" w:cstheme="minorHAnsi"/>
                <w:sz w:val="20"/>
                <w:szCs w:val="20"/>
              </w:rPr>
              <w:t>Completar nombre del asociado en la implementación</w:t>
            </w:r>
          </w:p>
        </w:tc>
      </w:tr>
      <w:tr w:rsidR="0055188F" w:rsidRPr="004E0960" w14:paraId="6D854452" w14:textId="77777777">
        <w:tc>
          <w:tcPr>
            <w:tcW w:w="4024" w:type="dxa"/>
          </w:tcPr>
          <w:p w14:paraId="64BDCFF8" w14:textId="77777777" w:rsidR="0055188F" w:rsidRPr="004E0960" w:rsidRDefault="00546D8D">
            <w:pPr>
              <w:ind w:right="100"/>
              <w:jc w:val="both"/>
              <w:rPr>
                <w:rFonts w:asciiTheme="minorHAnsi" w:eastAsia="Arial" w:hAnsiTheme="minorHAnsi" w:cstheme="minorHAnsi"/>
                <w:sz w:val="20"/>
                <w:szCs w:val="20"/>
              </w:rPr>
            </w:pPr>
            <w:r w:rsidRPr="004E0960">
              <w:rPr>
                <w:rFonts w:asciiTheme="minorHAnsi" w:eastAsia="Arial" w:hAnsiTheme="minorHAnsi" w:cstheme="minorHAnsi"/>
                <w:sz w:val="20"/>
                <w:szCs w:val="20"/>
              </w:rPr>
              <w:t>Moneda:</w:t>
            </w:r>
          </w:p>
        </w:tc>
        <w:tc>
          <w:tcPr>
            <w:tcW w:w="4765" w:type="dxa"/>
          </w:tcPr>
          <w:p w14:paraId="19B5C64D" w14:textId="16CA1748" w:rsidR="0055188F" w:rsidRPr="004E0960" w:rsidRDefault="00546D8D" w:rsidP="003E6EFA">
            <w:pPr>
              <w:ind w:right="100"/>
              <w:jc w:val="both"/>
              <w:rPr>
                <w:rFonts w:asciiTheme="minorHAnsi" w:eastAsia="Arial" w:hAnsiTheme="minorHAnsi" w:cstheme="minorHAnsi"/>
                <w:sz w:val="20"/>
                <w:szCs w:val="20"/>
              </w:rPr>
            </w:pPr>
            <w:r w:rsidRPr="004E0960">
              <w:rPr>
                <w:rFonts w:asciiTheme="minorHAnsi" w:eastAsia="Arial" w:hAnsiTheme="minorHAnsi" w:cstheme="minorHAnsi"/>
                <w:sz w:val="20"/>
                <w:szCs w:val="20"/>
              </w:rPr>
              <w:t>Divisa de la solicitud/desembolso</w:t>
            </w:r>
          </w:p>
        </w:tc>
      </w:tr>
    </w:tbl>
    <w:p w14:paraId="2C9B0184" w14:textId="77777777" w:rsidR="0055188F" w:rsidRPr="004E0960" w:rsidRDefault="0055188F">
      <w:pPr>
        <w:ind w:right="100"/>
        <w:jc w:val="both"/>
        <w:rPr>
          <w:rFonts w:asciiTheme="minorHAnsi" w:eastAsia="Arial" w:hAnsiTheme="minorHAnsi" w:cstheme="minorHAnsi"/>
          <w:sz w:val="20"/>
          <w:szCs w:val="20"/>
        </w:rPr>
      </w:pPr>
    </w:p>
    <w:p w14:paraId="5195E504" w14:textId="77777777" w:rsidR="0055188F" w:rsidRPr="004E0960" w:rsidRDefault="0055188F">
      <w:pPr>
        <w:ind w:left="720" w:right="100"/>
        <w:jc w:val="both"/>
        <w:rPr>
          <w:rFonts w:asciiTheme="minorHAnsi" w:eastAsia="Arial" w:hAnsiTheme="minorHAnsi" w:cstheme="minorHAnsi"/>
          <w:sz w:val="20"/>
          <w:szCs w:val="20"/>
        </w:rPr>
      </w:pPr>
    </w:p>
    <w:p w14:paraId="7E7FAFE7" w14:textId="77777777" w:rsidR="0055188F" w:rsidRPr="004E0960" w:rsidRDefault="00546D8D">
      <w:pPr>
        <w:ind w:left="720" w:right="100"/>
        <w:jc w:val="both"/>
        <w:rPr>
          <w:rFonts w:asciiTheme="minorHAnsi" w:eastAsia="Arial" w:hAnsiTheme="minorHAnsi" w:cstheme="minorHAnsi"/>
          <w:b/>
          <w:i/>
          <w:sz w:val="20"/>
          <w:szCs w:val="20"/>
          <w:u w:val="single"/>
        </w:rPr>
      </w:pPr>
      <w:r w:rsidRPr="004E0960">
        <w:rPr>
          <w:rFonts w:asciiTheme="minorHAnsi" w:eastAsia="Arial" w:hAnsiTheme="minorHAnsi" w:cstheme="minorHAnsi"/>
          <w:b/>
          <w:i/>
          <w:sz w:val="20"/>
          <w:szCs w:val="20"/>
          <w:u w:val="single"/>
        </w:rPr>
        <w:t>Cuerpo del formulario</w:t>
      </w:r>
    </w:p>
    <w:p w14:paraId="038C2EE0" w14:textId="77777777" w:rsidR="0055188F" w:rsidRPr="004E0960" w:rsidRDefault="0055188F">
      <w:pPr>
        <w:ind w:left="720" w:right="100"/>
        <w:jc w:val="both"/>
        <w:rPr>
          <w:rFonts w:asciiTheme="minorHAnsi" w:eastAsia="Arial" w:hAnsiTheme="minorHAnsi" w:cstheme="minorHAnsi"/>
          <w:b/>
          <w:sz w:val="20"/>
          <w:szCs w:val="20"/>
          <w:u w:val="single"/>
        </w:rPr>
      </w:pPr>
    </w:p>
    <w:tbl>
      <w:tblPr>
        <w:tblStyle w:val="a0"/>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1"/>
        <w:gridCol w:w="4738"/>
      </w:tblGrid>
      <w:tr w:rsidR="0055188F" w:rsidRPr="004E0960" w14:paraId="6A2C6D03" w14:textId="77777777">
        <w:trPr>
          <w:trHeight w:val="574"/>
        </w:trPr>
        <w:tc>
          <w:tcPr>
            <w:tcW w:w="4051" w:type="dxa"/>
            <w:shd w:val="clear" w:color="auto" w:fill="C5E0B3"/>
            <w:vAlign w:val="center"/>
          </w:tcPr>
          <w:p w14:paraId="33EF07E4" w14:textId="77777777" w:rsidR="0055188F" w:rsidRPr="004E0960" w:rsidRDefault="00546D8D">
            <w:pPr>
              <w:jc w:val="center"/>
              <w:rPr>
                <w:rFonts w:asciiTheme="minorHAnsi" w:eastAsia="Arial" w:hAnsiTheme="minorHAnsi" w:cstheme="minorHAnsi"/>
                <w:b/>
                <w:sz w:val="20"/>
                <w:szCs w:val="20"/>
              </w:rPr>
            </w:pPr>
            <w:r w:rsidRPr="004E0960">
              <w:rPr>
                <w:rFonts w:asciiTheme="minorHAnsi" w:eastAsia="Arial" w:hAnsiTheme="minorHAnsi" w:cstheme="minorHAnsi"/>
                <w:b/>
                <w:sz w:val="20"/>
                <w:szCs w:val="20"/>
              </w:rPr>
              <w:t>Columna</w:t>
            </w:r>
          </w:p>
        </w:tc>
        <w:tc>
          <w:tcPr>
            <w:tcW w:w="4738" w:type="dxa"/>
            <w:shd w:val="clear" w:color="auto" w:fill="C5E0B3"/>
            <w:vAlign w:val="center"/>
          </w:tcPr>
          <w:p w14:paraId="740E785D" w14:textId="77777777" w:rsidR="0055188F" w:rsidRPr="004E0960" w:rsidRDefault="00546D8D">
            <w:pPr>
              <w:jc w:val="center"/>
              <w:rPr>
                <w:rFonts w:asciiTheme="minorHAnsi" w:eastAsia="Arial" w:hAnsiTheme="minorHAnsi" w:cstheme="minorHAnsi"/>
                <w:b/>
                <w:sz w:val="20"/>
                <w:szCs w:val="20"/>
              </w:rPr>
            </w:pPr>
            <w:r w:rsidRPr="004E0960">
              <w:rPr>
                <w:rFonts w:asciiTheme="minorHAnsi" w:eastAsia="Arial" w:hAnsiTheme="minorHAnsi" w:cstheme="minorHAnsi"/>
                <w:b/>
                <w:sz w:val="20"/>
                <w:szCs w:val="20"/>
              </w:rPr>
              <w:t>Descripción</w:t>
            </w:r>
          </w:p>
        </w:tc>
      </w:tr>
      <w:tr w:rsidR="0055188F" w:rsidRPr="004E0960" w14:paraId="6FC62C6F" w14:textId="77777777">
        <w:tc>
          <w:tcPr>
            <w:tcW w:w="4051" w:type="dxa"/>
          </w:tcPr>
          <w:p w14:paraId="455EF537" w14:textId="77777777" w:rsidR="0055188F" w:rsidRPr="004E0960" w:rsidRDefault="00546D8D">
            <w:pPr>
              <w:ind w:right="100"/>
              <w:jc w:val="both"/>
              <w:rPr>
                <w:rFonts w:asciiTheme="minorHAnsi" w:eastAsia="Arial" w:hAnsiTheme="minorHAnsi" w:cstheme="minorHAnsi"/>
                <w:b/>
                <w:sz w:val="20"/>
                <w:szCs w:val="20"/>
                <w:u w:val="single"/>
              </w:rPr>
            </w:pPr>
            <w:r w:rsidRPr="004E0960">
              <w:rPr>
                <w:rFonts w:asciiTheme="minorHAnsi" w:eastAsia="Arial" w:hAnsiTheme="minorHAnsi" w:cstheme="minorHAnsi"/>
                <w:sz w:val="20"/>
                <w:szCs w:val="20"/>
              </w:rPr>
              <w:t>Descripción de la actividad</w:t>
            </w:r>
          </w:p>
        </w:tc>
        <w:tc>
          <w:tcPr>
            <w:tcW w:w="4738" w:type="dxa"/>
          </w:tcPr>
          <w:p w14:paraId="66F212C0" w14:textId="77777777" w:rsidR="0055188F" w:rsidRPr="004E0960" w:rsidRDefault="00546D8D">
            <w:pPr>
              <w:ind w:right="100"/>
              <w:jc w:val="both"/>
              <w:rPr>
                <w:rFonts w:asciiTheme="minorHAnsi" w:eastAsia="Arial" w:hAnsiTheme="minorHAnsi" w:cstheme="minorHAnsi"/>
                <w:sz w:val="20"/>
                <w:szCs w:val="20"/>
              </w:rPr>
            </w:pPr>
            <w:r w:rsidRPr="004E0960">
              <w:rPr>
                <w:rFonts w:asciiTheme="minorHAnsi" w:eastAsia="Arial" w:hAnsiTheme="minorHAnsi" w:cstheme="minorHAnsi"/>
                <w:sz w:val="20"/>
                <w:szCs w:val="20"/>
              </w:rPr>
              <w:t xml:space="preserve">Este campo de texto contiene una breve descripción de la actividad tal y como aparece en el plan de trabajo del documento de proyecto, así como su duración. </w:t>
            </w:r>
          </w:p>
        </w:tc>
      </w:tr>
      <w:tr w:rsidR="0055188F" w:rsidRPr="004E0960" w14:paraId="4C7F4DDC" w14:textId="77777777">
        <w:tc>
          <w:tcPr>
            <w:tcW w:w="4051" w:type="dxa"/>
          </w:tcPr>
          <w:p w14:paraId="20A3929D" w14:textId="77777777" w:rsidR="0055188F" w:rsidRPr="004E0960" w:rsidRDefault="00546D8D">
            <w:pPr>
              <w:ind w:right="100"/>
              <w:jc w:val="both"/>
              <w:rPr>
                <w:rFonts w:asciiTheme="minorHAnsi" w:eastAsia="Arial" w:hAnsiTheme="minorHAnsi" w:cstheme="minorHAnsi"/>
                <w:b/>
                <w:sz w:val="20"/>
                <w:szCs w:val="20"/>
                <w:u w:val="single"/>
              </w:rPr>
            </w:pPr>
            <w:r w:rsidRPr="004E0960">
              <w:rPr>
                <w:rFonts w:asciiTheme="minorHAnsi" w:eastAsia="Arial" w:hAnsiTheme="minorHAnsi" w:cstheme="minorHAnsi"/>
                <w:sz w:val="20"/>
                <w:szCs w:val="20"/>
              </w:rPr>
              <w:t>Columna de codificación</w:t>
            </w:r>
          </w:p>
        </w:tc>
        <w:tc>
          <w:tcPr>
            <w:tcW w:w="4738" w:type="dxa"/>
          </w:tcPr>
          <w:p w14:paraId="3E3C6747" w14:textId="77777777" w:rsidR="0055188F" w:rsidRPr="004E0960" w:rsidRDefault="00546D8D">
            <w:pPr>
              <w:ind w:right="100"/>
              <w:jc w:val="both"/>
              <w:rPr>
                <w:rFonts w:asciiTheme="minorHAnsi" w:eastAsia="Arial" w:hAnsiTheme="minorHAnsi" w:cstheme="minorHAnsi"/>
                <w:sz w:val="20"/>
                <w:szCs w:val="20"/>
              </w:rPr>
            </w:pPr>
            <w:r w:rsidRPr="004E0960">
              <w:rPr>
                <w:rFonts w:asciiTheme="minorHAnsi" w:eastAsia="Arial" w:hAnsiTheme="minorHAnsi" w:cstheme="minorHAnsi"/>
                <w:sz w:val="20"/>
                <w:szCs w:val="20"/>
              </w:rPr>
              <w:t xml:space="preserve">Se completará la cuenta contable, donante y fuente de financiamiento, de acuerdo con las cuentas aprobadas en el Presupuesto del Proyecto. Esta información es </w:t>
            </w:r>
            <w:r w:rsidRPr="004E0960">
              <w:rPr>
                <w:rFonts w:asciiTheme="minorHAnsi" w:eastAsia="Arial" w:hAnsiTheme="minorHAnsi" w:cstheme="minorHAnsi"/>
                <w:sz w:val="20"/>
                <w:szCs w:val="20"/>
              </w:rPr>
              <w:lastRenderedPageBreak/>
              <w:t xml:space="preserve">necesaria para el sistema de contabilidad financiera del PNUD. </w:t>
            </w:r>
          </w:p>
          <w:p w14:paraId="2E52EB42" w14:textId="77777777" w:rsidR="0055188F" w:rsidRPr="004E0960" w:rsidRDefault="00546D8D">
            <w:pPr>
              <w:ind w:right="100"/>
              <w:jc w:val="both"/>
              <w:rPr>
                <w:rFonts w:asciiTheme="minorHAnsi" w:eastAsia="Arial" w:hAnsiTheme="minorHAnsi" w:cstheme="minorHAnsi"/>
                <w:sz w:val="20"/>
                <w:szCs w:val="20"/>
              </w:rPr>
            </w:pPr>
            <w:r w:rsidRPr="004E0960">
              <w:rPr>
                <w:rFonts w:asciiTheme="minorHAnsi" w:eastAsia="Arial" w:hAnsiTheme="minorHAnsi" w:cstheme="minorHAnsi"/>
                <w:b/>
                <w:sz w:val="20"/>
                <w:szCs w:val="20"/>
              </w:rPr>
              <w:t>Cuenta:</w:t>
            </w:r>
            <w:r w:rsidRPr="004E0960">
              <w:rPr>
                <w:rFonts w:asciiTheme="minorHAnsi" w:eastAsia="Arial" w:hAnsiTheme="minorHAnsi" w:cstheme="minorHAnsi"/>
                <w:sz w:val="20"/>
                <w:szCs w:val="20"/>
              </w:rPr>
              <w:t xml:space="preserve"> Indicar la cuenta en la que se han realizado gastos que se reportan en el presente informe, respetando las cuentas incluidas en el Documento de Proyecto</w:t>
            </w:r>
          </w:p>
          <w:p w14:paraId="3E17FBFF" w14:textId="77777777" w:rsidR="0055188F" w:rsidRPr="004E0960" w:rsidRDefault="00546D8D">
            <w:pPr>
              <w:ind w:right="100"/>
              <w:jc w:val="both"/>
              <w:rPr>
                <w:rFonts w:asciiTheme="minorHAnsi" w:eastAsia="Arial" w:hAnsiTheme="minorHAnsi" w:cstheme="minorHAnsi"/>
                <w:sz w:val="20"/>
                <w:szCs w:val="20"/>
              </w:rPr>
            </w:pPr>
            <w:r w:rsidRPr="004E0960">
              <w:rPr>
                <w:rFonts w:asciiTheme="minorHAnsi" w:eastAsia="Arial" w:hAnsiTheme="minorHAnsi" w:cstheme="minorHAnsi"/>
                <w:b/>
                <w:sz w:val="20"/>
                <w:szCs w:val="20"/>
              </w:rPr>
              <w:t>Donante:</w:t>
            </w:r>
            <w:r w:rsidRPr="004E0960">
              <w:rPr>
                <w:rFonts w:asciiTheme="minorHAnsi" w:eastAsia="Arial" w:hAnsiTheme="minorHAnsi" w:cstheme="minorHAnsi"/>
                <w:sz w:val="20"/>
                <w:szCs w:val="20"/>
              </w:rPr>
              <w:t xml:space="preserve"> Indicar donante de los fondos</w:t>
            </w:r>
          </w:p>
          <w:p w14:paraId="392B483E" w14:textId="77777777" w:rsidR="0055188F" w:rsidRPr="004E0960" w:rsidRDefault="00546D8D">
            <w:pPr>
              <w:ind w:right="100"/>
              <w:jc w:val="both"/>
              <w:rPr>
                <w:rFonts w:asciiTheme="minorHAnsi" w:eastAsia="Arial" w:hAnsiTheme="minorHAnsi" w:cstheme="minorHAnsi"/>
                <w:sz w:val="20"/>
                <w:szCs w:val="20"/>
              </w:rPr>
            </w:pPr>
            <w:r w:rsidRPr="004E0960">
              <w:rPr>
                <w:rFonts w:asciiTheme="minorHAnsi" w:eastAsia="Arial" w:hAnsiTheme="minorHAnsi" w:cstheme="minorHAnsi"/>
                <w:b/>
                <w:sz w:val="20"/>
                <w:szCs w:val="20"/>
              </w:rPr>
              <w:t>Fuente de Financiamiento:</w:t>
            </w:r>
            <w:r w:rsidRPr="004E0960">
              <w:rPr>
                <w:rFonts w:asciiTheme="minorHAnsi" w:eastAsia="Arial" w:hAnsiTheme="minorHAnsi" w:cstheme="minorHAnsi"/>
                <w:sz w:val="20"/>
                <w:szCs w:val="20"/>
              </w:rPr>
              <w:t xml:space="preserve"> Indicar fuente de financiamiento de los gastos reportados</w:t>
            </w:r>
          </w:p>
        </w:tc>
      </w:tr>
    </w:tbl>
    <w:p w14:paraId="4ADADADF" w14:textId="77777777" w:rsidR="0055188F" w:rsidRPr="004E0960" w:rsidRDefault="0055188F">
      <w:pPr>
        <w:ind w:left="720" w:right="100"/>
        <w:jc w:val="both"/>
        <w:rPr>
          <w:rFonts w:asciiTheme="minorHAnsi" w:eastAsia="Arial" w:hAnsiTheme="minorHAnsi" w:cstheme="minorHAnsi"/>
          <w:b/>
          <w:sz w:val="20"/>
          <w:szCs w:val="20"/>
          <w:u w:val="single"/>
        </w:rPr>
      </w:pPr>
    </w:p>
    <w:p w14:paraId="42ABE501" w14:textId="77777777" w:rsidR="0055188F" w:rsidRPr="004E0960" w:rsidRDefault="0055188F">
      <w:pPr>
        <w:ind w:left="720" w:right="100"/>
        <w:jc w:val="both"/>
        <w:rPr>
          <w:rFonts w:asciiTheme="minorHAnsi" w:eastAsia="Arial" w:hAnsiTheme="minorHAnsi" w:cstheme="minorHAnsi"/>
          <w:b/>
          <w:sz w:val="20"/>
          <w:szCs w:val="20"/>
          <w:u w:val="single"/>
        </w:rPr>
      </w:pPr>
    </w:p>
    <w:p w14:paraId="577D2D3B" w14:textId="77777777" w:rsidR="0055188F" w:rsidRPr="004E0960" w:rsidRDefault="00546D8D">
      <w:pPr>
        <w:ind w:left="720" w:right="100"/>
        <w:jc w:val="both"/>
        <w:rPr>
          <w:rFonts w:asciiTheme="minorHAnsi" w:eastAsia="Arial" w:hAnsiTheme="minorHAnsi" w:cstheme="minorHAnsi"/>
          <w:b/>
          <w:i/>
          <w:sz w:val="20"/>
          <w:szCs w:val="20"/>
          <w:u w:val="single"/>
        </w:rPr>
      </w:pPr>
      <w:r w:rsidRPr="004E0960">
        <w:rPr>
          <w:rFonts w:asciiTheme="minorHAnsi" w:eastAsia="Arial" w:hAnsiTheme="minorHAnsi" w:cstheme="minorHAnsi"/>
          <w:b/>
          <w:i/>
          <w:sz w:val="20"/>
          <w:szCs w:val="20"/>
          <w:u w:val="single"/>
        </w:rPr>
        <w:t>Espacio de información</w:t>
      </w:r>
    </w:p>
    <w:p w14:paraId="783D106A" w14:textId="77777777" w:rsidR="0055188F" w:rsidRPr="004E0960" w:rsidRDefault="0055188F">
      <w:pPr>
        <w:ind w:left="720" w:right="100"/>
        <w:jc w:val="both"/>
        <w:rPr>
          <w:rFonts w:asciiTheme="minorHAnsi" w:eastAsia="Arial" w:hAnsiTheme="minorHAnsi" w:cstheme="minorHAnsi"/>
          <w:b/>
          <w:sz w:val="20"/>
          <w:szCs w:val="20"/>
          <w:u w:val="single"/>
        </w:rPr>
      </w:pPr>
    </w:p>
    <w:p w14:paraId="59ABA67F" w14:textId="77777777" w:rsidR="0055188F" w:rsidRPr="004E0960" w:rsidRDefault="00546D8D">
      <w:pPr>
        <w:ind w:right="100"/>
        <w:jc w:val="both"/>
        <w:rPr>
          <w:rFonts w:asciiTheme="minorHAnsi" w:eastAsia="Arial" w:hAnsiTheme="minorHAnsi" w:cstheme="minorHAnsi"/>
          <w:sz w:val="20"/>
          <w:szCs w:val="20"/>
        </w:rPr>
      </w:pPr>
      <w:r w:rsidRPr="004E0960">
        <w:rPr>
          <w:rFonts w:asciiTheme="minorHAnsi" w:eastAsia="Arial" w:hAnsiTheme="minorHAnsi" w:cstheme="minorHAnsi"/>
          <w:sz w:val="20"/>
          <w:szCs w:val="20"/>
        </w:rPr>
        <w:t>El formulario FACE es un formulario dinámico que debe enlazar y conciliar un periodo informativo con el siguiente.</w:t>
      </w:r>
    </w:p>
    <w:p w14:paraId="291F36DF" w14:textId="77777777" w:rsidR="0055188F" w:rsidRPr="004E0960" w:rsidRDefault="00546D8D">
      <w:pPr>
        <w:ind w:right="100"/>
        <w:jc w:val="both"/>
        <w:rPr>
          <w:rFonts w:asciiTheme="minorHAnsi" w:eastAsia="Arial" w:hAnsiTheme="minorHAnsi" w:cstheme="minorHAnsi"/>
          <w:sz w:val="20"/>
          <w:szCs w:val="20"/>
        </w:rPr>
      </w:pPr>
      <w:r w:rsidRPr="004E0960">
        <w:rPr>
          <w:rFonts w:asciiTheme="minorHAnsi" w:eastAsia="Arial" w:hAnsiTheme="minorHAnsi" w:cstheme="minorHAnsi"/>
          <w:sz w:val="20"/>
          <w:szCs w:val="20"/>
        </w:rPr>
        <w:t xml:space="preserve">Así, la primera columna del nuevo formulario, Columna A, debería repetir la última columna (Columna I) del formulario presentado y autorizado anteriormente. Es importante señalar que las Columnas E, F, H y I están sombreadas en amarillo y se completan por una fórmula predefinida que no deberá ser modificada por el asociado en la implementación. El asociado en la implementación debe completar todas las columnas no sombreadas antes de enviarlo. </w:t>
      </w:r>
    </w:p>
    <w:p w14:paraId="2D88CF98" w14:textId="77777777" w:rsidR="0055188F" w:rsidRPr="004E0960" w:rsidRDefault="0055188F">
      <w:pPr>
        <w:ind w:left="720" w:right="100"/>
        <w:jc w:val="both"/>
        <w:rPr>
          <w:rFonts w:asciiTheme="minorHAnsi" w:eastAsia="Arial" w:hAnsiTheme="minorHAnsi" w:cstheme="minorHAnsi"/>
          <w:b/>
          <w:sz w:val="20"/>
          <w:szCs w:val="20"/>
          <w:u w:val="single"/>
        </w:rPr>
      </w:pPr>
    </w:p>
    <w:tbl>
      <w:tblPr>
        <w:tblStyle w:val="a1"/>
        <w:tblW w:w="8789" w:type="dxa"/>
        <w:tblInd w:w="0" w:type="dxa"/>
        <w:tblLayout w:type="fixed"/>
        <w:tblLook w:val="0400" w:firstRow="0" w:lastRow="0" w:firstColumn="0" w:lastColumn="0" w:noHBand="0" w:noVBand="1"/>
      </w:tblPr>
      <w:tblGrid>
        <w:gridCol w:w="3969"/>
        <w:gridCol w:w="4820"/>
      </w:tblGrid>
      <w:tr w:rsidR="0055188F" w:rsidRPr="004E0960" w14:paraId="0D2575C0" w14:textId="77777777">
        <w:trPr>
          <w:trHeight w:val="585"/>
        </w:trPr>
        <w:tc>
          <w:tcPr>
            <w:tcW w:w="3969" w:type="dxa"/>
            <w:tcBorders>
              <w:top w:val="single" w:sz="4" w:space="0" w:color="000000"/>
              <w:left w:val="single" w:sz="4" w:space="0" w:color="000000"/>
              <w:bottom w:val="single" w:sz="4" w:space="0" w:color="000000"/>
              <w:right w:val="nil"/>
            </w:tcBorders>
            <w:shd w:val="clear" w:color="auto" w:fill="C6E0B4"/>
            <w:vAlign w:val="center"/>
          </w:tcPr>
          <w:p w14:paraId="7490D81A" w14:textId="77777777" w:rsidR="0055188F" w:rsidRPr="004E0960" w:rsidRDefault="00546D8D">
            <w:pPr>
              <w:jc w:val="center"/>
              <w:rPr>
                <w:rFonts w:asciiTheme="minorHAnsi" w:eastAsia="Arial" w:hAnsiTheme="minorHAnsi" w:cstheme="minorHAnsi"/>
                <w:b/>
                <w:sz w:val="20"/>
                <w:szCs w:val="20"/>
              </w:rPr>
            </w:pPr>
            <w:r w:rsidRPr="004E0960">
              <w:rPr>
                <w:rFonts w:asciiTheme="minorHAnsi" w:eastAsia="Arial" w:hAnsiTheme="minorHAnsi" w:cstheme="minorHAnsi"/>
                <w:b/>
                <w:sz w:val="20"/>
                <w:szCs w:val="20"/>
              </w:rPr>
              <w:t>Columna</w:t>
            </w:r>
          </w:p>
        </w:tc>
        <w:tc>
          <w:tcPr>
            <w:tcW w:w="4820" w:type="dxa"/>
            <w:tcBorders>
              <w:top w:val="single" w:sz="4" w:space="0" w:color="000000"/>
              <w:left w:val="single" w:sz="4" w:space="0" w:color="000000"/>
              <w:bottom w:val="single" w:sz="4" w:space="0" w:color="000000"/>
              <w:right w:val="single" w:sz="4" w:space="0" w:color="000000"/>
            </w:tcBorders>
            <w:shd w:val="clear" w:color="auto" w:fill="C6E0B4"/>
            <w:vAlign w:val="center"/>
          </w:tcPr>
          <w:p w14:paraId="73BF4E22" w14:textId="77777777" w:rsidR="0055188F" w:rsidRPr="004E0960" w:rsidRDefault="00546D8D">
            <w:pPr>
              <w:jc w:val="center"/>
              <w:rPr>
                <w:rFonts w:asciiTheme="minorHAnsi" w:eastAsia="Arial" w:hAnsiTheme="minorHAnsi" w:cstheme="minorHAnsi"/>
                <w:b/>
                <w:sz w:val="20"/>
                <w:szCs w:val="20"/>
              </w:rPr>
            </w:pPr>
            <w:r w:rsidRPr="004E0960">
              <w:rPr>
                <w:rFonts w:asciiTheme="minorHAnsi" w:eastAsia="Arial" w:hAnsiTheme="minorHAnsi" w:cstheme="minorHAnsi"/>
                <w:b/>
                <w:sz w:val="20"/>
                <w:szCs w:val="20"/>
              </w:rPr>
              <w:t>Descripción</w:t>
            </w:r>
          </w:p>
        </w:tc>
      </w:tr>
      <w:tr w:rsidR="0055188F" w:rsidRPr="004E0960" w14:paraId="4835D1E1" w14:textId="77777777">
        <w:trPr>
          <w:trHeight w:val="600"/>
        </w:trPr>
        <w:tc>
          <w:tcPr>
            <w:tcW w:w="3969" w:type="dxa"/>
            <w:tcBorders>
              <w:top w:val="nil"/>
              <w:left w:val="single" w:sz="4" w:space="0" w:color="000000"/>
              <w:bottom w:val="single" w:sz="4" w:space="0" w:color="000000"/>
              <w:right w:val="single" w:sz="4" w:space="0" w:color="000000"/>
            </w:tcBorders>
            <w:shd w:val="clear" w:color="auto" w:fill="auto"/>
            <w:vAlign w:val="center"/>
          </w:tcPr>
          <w:p w14:paraId="712302EA" w14:textId="77777777" w:rsidR="0055188F" w:rsidRPr="004E0960" w:rsidRDefault="00546D8D">
            <w:pPr>
              <w:rPr>
                <w:rFonts w:asciiTheme="minorHAnsi" w:eastAsia="Arial" w:hAnsiTheme="minorHAnsi" w:cstheme="minorHAnsi"/>
                <w:sz w:val="20"/>
                <w:szCs w:val="20"/>
              </w:rPr>
            </w:pPr>
            <w:r w:rsidRPr="004E0960">
              <w:rPr>
                <w:rFonts w:asciiTheme="minorHAnsi" w:eastAsia="Arial" w:hAnsiTheme="minorHAnsi" w:cstheme="minorHAnsi"/>
                <w:sz w:val="20"/>
                <w:szCs w:val="20"/>
              </w:rPr>
              <w:t>Descripción de la actividad del plan de trabajo anual</w:t>
            </w:r>
          </w:p>
        </w:tc>
        <w:tc>
          <w:tcPr>
            <w:tcW w:w="4820" w:type="dxa"/>
            <w:tcBorders>
              <w:top w:val="nil"/>
              <w:left w:val="nil"/>
              <w:bottom w:val="single" w:sz="4" w:space="0" w:color="000000"/>
              <w:right w:val="single" w:sz="4" w:space="0" w:color="000000"/>
            </w:tcBorders>
            <w:shd w:val="clear" w:color="auto" w:fill="auto"/>
            <w:vAlign w:val="center"/>
          </w:tcPr>
          <w:p w14:paraId="6733C5BD" w14:textId="77777777" w:rsidR="0055188F" w:rsidRPr="004E0960" w:rsidRDefault="00546D8D">
            <w:pPr>
              <w:rPr>
                <w:rFonts w:asciiTheme="minorHAnsi" w:eastAsia="Arial" w:hAnsiTheme="minorHAnsi" w:cstheme="minorHAnsi"/>
                <w:sz w:val="20"/>
                <w:szCs w:val="20"/>
              </w:rPr>
            </w:pPr>
            <w:r w:rsidRPr="004E0960">
              <w:rPr>
                <w:rFonts w:asciiTheme="minorHAnsi" w:eastAsia="Arial" w:hAnsiTheme="minorHAnsi" w:cstheme="minorHAnsi"/>
                <w:sz w:val="20"/>
                <w:szCs w:val="20"/>
              </w:rPr>
              <w:t>Indicar las actividades previstas en el Documento de Proyecto</w:t>
            </w:r>
          </w:p>
        </w:tc>
      </w:tr>
      <w:tr w:rsidR="0055188F" w:rsidRPr="004E0960" w14:paraId="4AC15DE1" w14:textId="77777777">
        <w:trPr>
          <w:trHeight w:val="600"/>
        </w:trPr>
        <w:tc>
          <w:tcPr>
            <w:tcW w:w="3969" w:type="dxa"/>
            <w:vMerge w:val="restart"/>
            <w:tcBorders>
              <w:top w:val="nil"/>
              <w:left w:val="single" w:sz="4" w:space="0" w:color="000000"/>
              <w:bottom w:val="single" w:sz="4" w:space="0" w:color="000000"/>
              <w:right w:val="single" w:sz="4" w:space="0" w:color="000000"/>
            </w:tcBorders>
            <w:shd w:val="clear" w:color="auto" w:fill="auto"/>
            <w:vAlign w:val="center"/>
          </w:tcPr>
          <w:p w14:paraId="53C185FF" w14:textId="77777777" w:rsidR="0055188F" w:rsidRPr="004E0960" w:rsidRDefault="00546D8D">
            <w:pPr>
              <w:rPr>
                <w:rFonts w:asciiTheme="minorHAnsi" w:eastAsia="Arial" w:hAnsiTheme="minorHAnsi" w:cstheme="minorHAnsi"/>
                <w:sz w:val="20"/>
                <w:szCs w:val="20"/>
              </w:rPr>
            </w:pPr>
            <w:r w:rsidRPr="004E0960">
              <w:rPr>
                <w:rFonts w:asciiTheme="minorHAnsi" w:eastAsia="Arial" w:hAnsiTheme="minorHAnsi" w:cstheme="minorHAnsi"/>
                <w:b/>
                <w:sz w:val="20"/>
                <w:szCs w:val="20"/>
              </w:rPr>
              <w:t>Columna A:</w:t>
            </w:r>
            <w:r w:rsidRPr="004E0960">
              <w:rPr>
                <w:rFonts w:asciiTheme="minorHAnsi" w:eastAsia="Arial" w:hAnsiTheme="minorHAnsi" w:cstheme="minorHAnsi"/>
                <w:sz w:val="20"/>
                <w:szCs w:val="20"/>
              </w:rPr>
              <w:t xml:space="preserve"> Cantidad autorizada Pendiente</w:t>
            </w:r>
          </w:p>
        </w:tc>
        <w:tc>
          <w:tcPr>
            <w:tcW w:w="4820" w:type="dxa"/>
            <w:tcBorders>
              <w:top w:val="nil"/>
              <w:left w:val="nil"/>
              <w:bottom w:val="nil"/>
              <w:right w:val="single" w:sz="4" w:space="0" w:color="000000"/>
            </w:tcBorders>
            <w:shd w:val="clear" w:color="auto" w:fill="auto"/>
            <w:vAlign w:val="center"/>
          </w:tcPr>
          <w:p w14:paraId="6CDB2640" w14:textId="77777777" w:rsidR="0055188F" w:rsidRPr="004E0960" w:rsidRDefault="00546D8D">
            <w:pPr>
              <w:jc w:val="both"/>
              <w:rPr>
                <w:rFonts w:asciiTheme="minorHAnsi" w:eastAsia="Arial" w:hAnsiTheme="minorHAnsi" w:cstheme="minorHAnsi"/>
                <w:sz w:val="20"/>
                <w:szCs w:val="20"/>
              </w:rPr>
            </w:pPr>
            <w:r w:rsidRPr="004E0960">
              <w:rPr>
                <w:rFonts w:asciiTheme="minorHAnsi" w:eastAsia="Arial" w:hAnsiTheme="minorHAnsi" w:cstheme="minorHAnsi"/>
                <w:sz w:val="20"/>
                <w:szCs w:val="20"/>
              </w:rPr>
              <w:t>En el título indicar el trimestre o período anterior, es decir, el período de la autorización previa más reciente</w:t>
            </w:r>
          </w:p>
          <w:p w14:paraId="1C9993A2" w14:textId="4A09086C" w:rsidR="0055188F" w:rsidRPr="004E0960" w:rsidRDefault="00546D8D" w:rsidP="003E6EFA">
            <w:pPr>
              <w:jc w:val="both"/>
              <w:rPr>
                <w:rFonts w:asciiTheme="minorHAnsi" w:eastAsia="Arial" w:hAnsiTheme="minorHAnsi" w:cstheme="minorHAnsi"/>
                <w:sz w:val="20"/>
                <w:szCs w:val="20"/>
              </w:rPr>
            </w:pPr>
            <w:r w:rsidRPr="004E0960">
              <w:rPr>
                <w:rFonts w:asciiTheme="minorHAnsi" w:eastAsia="Arial" w:hAnsiTheme="minorHAnsi" w:cstheme="minorHAnsi"/>
                <w:sz w:val="20"/>
                <w:szCs w:val="20"/>
              </w:rPr>
              <w:t xml:space="preserve">El PNUD remitirá trimestralmente una plantilla con el detalle por actividad y fuente según sus registros, para facilitar el armado de la rendición. </w:t>
            </w:r>
          </w:p>
        </w:tc>
      </w:tr>
      <w:tr w:rsidR="0055188F" w:rsidRPr="004E0960" w14:paraId="7E05525C" w14:textId="77777777">
        <w:trPr>
          <w:trHeight w:val="975"/>
        </w:trPr>
        <w:tc>
          <w:tcPr>
            <w:tcW w:w="3969" w:type="dxa"/>
            <w:vMerge/>
            <w:tcBorders>
              <w:top w:val="nil"/>
              <w:left w:val="single" w:sz="4" w:space="0" w:color="000000"/>
              <w:bottom w:val="single" w:sz="4" w:space="0" w:color="000000"/>
              <w:right w:val="single" w:sz="4" w:space="0" w:color="000000"/>
            </w:tcBorders>
            <w:shd w:val="clear" w:color="auto" w:fill="auto"/>
            <w:vAlign w:val="center"/>
          </w:tcPr>
          <w:p w14:paraId="773B6B22" w14:textId="77777777" w:rsidR="0055188F" w:rsidRPr="004E0960" w:rsidRDefault="0055188F">
            <w:pPr>
              <w:widowControl w:val="0"/>
              <w:pBdr>
                <w:top w:val="nil"/>
                <w:left w:val="nil"/>
                <w:bottom w:val="nil"/>
                <w:right w:val="nil"/>
                <w:between w:val="nil"/>
              </w:pBdr>
              <w:spacing w:line="276" w:lineRule="auto"/>
              <w:rPr>
                <w:rFonts w:asciiTheme="minorHAnsi" w:eastAsia="Arial" w:hAnsiTheme="minorHAnsi" w:cstheme="minorHAnsi"/>
                <w:sz w:val="20"/>
                <w:szCs w:val="20"/>
              </w:rPr>
            </w:pPr>
          </w:p>
        </w:tc>
        <w:tc>
          <w:tcPr>
            <w:tcW w:w="4820" w:type="dxa"/>
            <w:tcBorders>
              <w:top w:val="nil"/>
              <w:left w:val="nil"/>
              <w:bottom w:val="single" w:sz="4" w:space="0" w:color="000000"/>
              <w:right w:val="single" w:sz="4" w:space="0" w:color="000000"/>
            </w:tcBorders>
            <w:shd w:val="clear" w:color="auto" w:fill="auto"/>
            <w:vAlign w:val="center"/>
          </w:tcPr>
          <w:p w14:paraId="708358FC" w14:textId="57950035" w:rsidR="0055188F" w:rsidRPr="004E0960" w:rsidRDefault="00546D8D">
            <w:pPr>
              <w:jc w:val="both"/>
              <w:rPr>
                <w:rFonts w:asciiTheme="minorHAnsi" w:eastAsia="Arial" w:hAnsiTheme="minorHAnsi" w:cstheme="minorHAnsi"/>
                <w:sz w:val="20"/>
                <w:szCs w:val="20"/>
              </w:rPr>
            </w:pPr>
            <w:r w:rsidRPr="004E0960">
              <w:rPr>
                <w:rFonts w:asciiTheme="minorHAnsi" w:eastAsia="Arial" w:hAnsiTheme="minorHAnsi" w:cstheme="minorHAnsi"/>
                <w:sz w:val="20"/>
                <w:szCs w:val="20"/>
              </w:rPr>
              <w:t xml:space="preserve">En las líneas de subtotales, por fuente de financiamiento, se expone la sumatoria del saldo final del reporte anterior, más el adelanto otorgado menos las devoluciones, en caso de corresponder. </w:t>
            </w:r>
          </w:p>
          <w:p w14:paraId="7CDB241C" w14:textId="0A35DD74" w:rsidR="0055188F" w:rsidRPr="004E0960" w:rsidRDefault="00546D8D" w:rsidP="003E6EFA">
            <w:pPr>
              <w:ind w:right="100"/>
              <w:jc w:val="both"/>
              <w:rPr>
                <w:rFonts w:asciiTheme="minorHAnsi" w:eastAsia="Arial" w:hAnsiTheme="minorHAnsi" w:cstheme="minorHAnsi"/>
                <w:sz w:val="20"/>
                <w:szCs w:val="20"/>
              </w:rPr>
            </w:pPr>
            <w:r w:rsidRPr="004E0960">
              <w:rPr>
                <w:rFonts w:asciiTheme="minorHAnsi" w:eastAsia="Arial" w:hAnsiTheme="minorHAnsi" w:cstheme="minorHAnsi"/>
                <w:sz w:val="20"/>
                <w:szCs w:val="20"/>
              </w:rPr>
              <w:t xml:space="preserve">La Columna A se dejará en blanco cuando se trate de la primera solicitud que realiza el asociado en la implementación. </w:t>
            </w:r>
          </w:p>
        </w:tc>
      </w:tr>
      <w:tr w:rsidR="0055188F" w:rsidRPr="004E0960" w14:paraId="6BF0EE63" w14:textId="77777777">
        <w:trPr>
          <w:trHeight w:val="600"/>
        </w:trPr>
        <w:tc>
          <w:tcPr>
            <w:tcW w:w="3969" w:type="dxa"/>
            <w:vMerge w:val="restart"/>
            <w:tcBorders>
              <w:top w:val="single" w:sz="4" w:space="0" w:color="000000"/>
              <w:left w:val="single" w:sz="4" w:space="0" w:color="000000"/>
              <w:bottom w:val="single" w:sz="4" w:space="0" w:color="000000"/>
              <w:right w:val="nil"/>
            </w:tcBorders>
            <w:shd w:val="clear" w:color="auto" w:fill="auto"/>
            <w:vAlign w:val="center"/>
          </w:tcPr>
          <w:p w14:paraId="2D358DEE" w14:textId="77777777" w:rsidR="0055188F" w:rsidRPr="004E0960" w:rsidRDefault="00546D8D">
            <w:pPr>
              <w:rPr>
                <w:rFonts w:asciiTheme="minorHAnsi" w:eastAsia="Arial" w:hAnsiTheme="minorHAnsi" w:cstheme="minorHAnsi"/>
                <w:sz w:val="20"/>
                <w:szCs w:val="20"/>
              </w:rPr>
            </w:pPr>
            <w:r w:rsidRPr="004E0960">
              <w:rPr>
                <w:rFonts w:asciiTheme="minorHAnsi" w:eastAsia="Arial" w:hAnsiTheme="minorHAnsi" w:cstheme="minorHAnsi"/>
                <w:b/>
                <w:sz w:val="20"/>
                <w:szCs w:val="20"/>
              </w:rPr>
              <w:t>Columna B a D:</w:t>
            </w:r>
            <w:r w:rsidRPr="004E0960">
              <w:rPr>
                <w:rFonts w:asciiTheme="minorHAnsi" w:eastAsia="Arial" w:hAnsiTheme="minorHAnsi" w:cstheme="minorHAnsi"/>
                <w:sz w:val="20"/>
                <w:szCs w:val="20"/>
              </w:rPr>
              <w:t xml:space="preserve"> Gastos reales del proyecto</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2BCB3" w14:textId="77777777" w:rsidR="0055188F" w:rsidRPr="004E0960" w:rsidRDefault="00546D8D">
            <w:pPr>
              <w:jc w:val="both"/>
              <w:rPr>
                <w:rFonts w:asciiTheme="minorHAnsi" w:eastAsia="Arial" w:hAnsiTheme="minorHAnsi" w:cstheme="minorHAnsi"/>
                <w:sz w:val="20"/>
                <w:szCs w:val="20"/>
              </w:rPr>
            </w:pPr>
            <w:r w:rsidRPr="004E0960">
              <w:rPr>
                <w:rFonts w:asciiTheme="minorHAnsi" w:eastAsia="Arial" w:hAnsiTheme="minorHAnsi" w:cstheme="minorHAnsi"/>
                <w:sz w:val="20"/>
                <w:szCs w:val="20"/>
              </w:rPr>
              <w:t>La Columna B refleja los gastos efectivamente realizados en el periodo. En este momento los gastos todavía están sujetos a revisión y aprobación por el PNUD.</w:t>
            </w:r>
          </w:p>
          <w:p w14:paraId="6A5E05AD" w14:textId="77777777" w:rsidR="0055188F" w:rsidRPr="004E0960" w:rsidRDefault="00546D8D">
            <w:pPr>
              <w:jc w:val="both"/>
              <w:rPr>
                <w:rFonts w:asciiTheme="minorHAnsi" w:eastAsia="Arial" w:hAnsiTheme="minorHAnsi" w:cstheme="minorHAnsi"/>
                <w:sz w:val="20"/>
                <w:szCs w:val="20"/>
              </w:rPr>
            </w:pPr>
            <w:r w:rsidRPr="004E0960">
              <w:rPr>
                <w:rFonts w:asciiTheme="minorHAnsi" w:eastAsia="Arial" w:hAnsiTheme="minorHAnsi" w:cstheme="minorHAnsi"/>
                <w:sz w:val="20"/>
                <w:szCs w:val="20"/>
              </w:rPr>
              <w:t>El responsable del Proyecto certifica que la declaración de gastos se realiza conforme a lo estipulado en el Documento de Proyecto.</w:t>
            </w:r>
          </w:p>
          <w:p w14:paraId="67095439" w14:textId="77777777" w:rsidR="0055188F" w:rsidRPr="004E0960" w:rsidRDefault="00546D8D">
            <w:pPr>
              <w:jc w:val="both"/>
              <w:rPr>
                <w:rFonts w:asciiTheme="minorHAnsi" w:eastAsia="Arial" w:hAnsiTheme="minorHAnsi" w:cstheme="minorHAnsi"/>
                <w:sz w:val="20"/>
                <w:szCs w:val="20"/>
              </w:rPr>
            </w:pPr>
            <w:r w:rsidRPr="004E0960">
              <w:rPr>
                <w:rFonts w:asciiTheme="minorHAnsi" w:eastAsia="Arial" w:hAnsiTheme="minorHAnsi" w:cstheme="minorHAnsi"/>
                <w:sz w:val="20"/>
                <w:szCs w:val="20"/>
              </w:rPr>
              <w:t>En el título indicar el nombre de cada mes rendido.</w:t>
            </w:r>
          </w:p>
        </w:tc>
      </w:tr>
      <w:tr w:rsidR="0055188F" w:rsidRPr="004E0960" w14:paraId="2A141BC7" w14:textId="77777777">
        <w:trPr>
          <w:trHeight w:val="600"/>
        </w:trPr>
        <w:tc>
          <w:tcPr>
            <w:tcW w:w="3969" w:type="dxa"/>
            <w:vMerge/>
            <w:tcBorders>
              <w:top w:val="single" w:sz="4" w:space="0" w:color="000000"/>
              <w:left w:val="single" w:sz="4" w:space="0" w:color="000000"/>
              <w:bottom w:val="single" w:sz="4" w:space="0" w:color="000000"/>
              <w:right w:val="nil"/>
            </w:tcBorders>
            <w:shd w:val="clear" w:color="auto" w:fill="auto"/>
            <w:vAlign w:val="center"/>
          </w:tcPr>
          <w:p w14:paraId="14F64A72" w14:textId="77777777" w:rsidR="0055188F" w:rsidRPr="004E0960" w:rsidRDefault="0055188F">
            <w:pPr>
              <w:widowControl w:val="0"/>
              <w:pBdr>
                <w:top w:val="nil"/>
                <w:left w:val="nil"/>
                <w:bottom w:val="nil"/>
                <w:right w:val="nil"/>
                <w:between w:val="nil"/>
              </w:pBdr>
              <w:spacing w:line="276" w:lineRule="auto"/>
              <w:rPr>
                <w:rFonts w:asciiTheme="minorHAnsi" w:eastAsia="Arial" w:hAnsiTheme="minorHAnsi" w:cstheme="minorHAnsi"/>
                <w:sz w:val="20"/>
                <w:szCs w:val="20"/>
              </w:rPr>
            </w:pPr>
          </w:p>
        </w:tc>
        <w:tc>
          <w:tcPr>
            <w:tcW w:w="4820" w:type="dxa"/>
            <w:tcBorders>
              <w:top w:val="single" w:sz="4" w:space="0" w:color="000000"/>
              <w:left w:val="single" w:sz="4" w:space="0" w:color="000000"/>
              <w:bottom w:val="nil"/>
              <w:right w:val="single" w:sz="4" w:space="0" w:color="000000"/>
            </w:tcBorders>
            <w:shd w:val="clear" w:color="auto" w:fill="auto"/>
            <w:vAlign w:val="center"/>
          </w:tcPr>
          <w:p w14:paraId="64339626" w14:textId="4F7D69B5" w:rsidR="0055188F" w:rsidRPr="004E0960" w:rsidRDefault="00546D8D" w:rsidP="003E6EFA">
            <w:pPr>
              <w:jc w:val="both"/>
              <w:rPr>
                <w:rFonts w:asciiTheme="minorHAnsi" w:eastAsia="Arial" w:hAnsiTheme="minorHAnsi" w:cstheme="minorHAnsi"/>
                <w:sz w:val="20"/>
                <w:szCs w:val="20"/>
              </w:rPr>
            </w:pPr>
            <w:r w:rsidRPr="004E0960">
              <w:rPr>
                <w:rFonts w:asciiTheme="minorHAnsi" w:eastAsia="Arial" w:hAnsiTheme="minorHAnsi" w:cstheme="minorHAnsi"/>
                <w:sz w:val="20"/>
                <w:szCs w:val="20"/>
              </w:rPr>
              <w:t>En cada línea detallar separado por actividad la sumatoria de los gastos realizados en el mes indicado, por cuenta, donante y fuente de financiamiento.</w:t>
            </w:r>
          </w:p>
        </w:tc>
      </w:tr>
      <w:tr w:rsidR="0055188F" w:rsidRPr="004E0960" w14:paraId="4DBD28B4" w14:textId="77777777">
        <w:trPr>
          <w:trHeight w:val="600"/>
        </w:trPr>
        <w:tc>
          <w:tcPr>
            <w:tcW w:w="3969" w:type="dxa"/>
            <w:vMerge/>
            <w:tcBorders>
              <w:top w:val="single" w:sz="4" w:space="0" w:color="000000"/>
              <w:left w:val="single" w:sz="4" w:space="0" w:color="000000"/>
              <w:bottom w:val="single" w:sz="4" w:space="0" w:color="000000"/>
              <w:right w:val="nil"/>
            </w:tcBorders>
            <w:shd w:val="clear" w:color="auto" w:fill="auto"/>
            <w:vAlign w:val="center"/>
          </w:tcPr>
          <w:p w14:paraId="607A7151" w14:textId="77777777" w:rsidR="0055188F" w:rsidRPr="004E0960" w:rsidRDefault="0055188F">
            <w:pPr>
              <w:widowControl w:val="0"/>
              <w:pBdr>
                <w:top w:val="nil"/>
                <w:left w:val="nil"/>
                <w:bottom w:val="nil"/>
                <w:right w:val="nil"/>
                <w:between w:val="nil"/>
              </w:pBdr>
              <w:spacing w:line="276" w:lineRule="auto"/>
              <w:rPr>
                <w:rFonts w:asciiTheme="minorHAnsi" w:eastAsia="Arial" w:hAnsiTheme="minorHAnsi" w:cstheme="minorHAnsi"/>
                <w:sz w:val="20"/>
                <w:szCs w:val="20"/>
              </w:rPr>
            </w:pPr>
          </w:p>
        </w:tc>
        <w:tc>
          <w:tcPr>
            <w:tcW w:w="4820" w:type="dxa"/>
            <w:tcBorders>
              <w:top w:val="nil"/>
              <w:left w:val="single" w:sz="4" w:space="0" w:color="000000"/>
              <w:bottom w:val="single" w:sz="4" w:space="0" w:color="000000"/>
              <w:right w:val="single" w:sz="4" w:space="0" w:color="000000"/>
            </w:tcBorders>
            <w:shd w:val="clear" w:color="auto" w:fill="auto"/>
            <w:vAlign w:val="center"/>
          </w:tcPr>
          <w:p w14:paraId="1D3D24E5" w14:textId="194D11EF" w:rsidR="0055188F" w:rsidRPr="004E0960" w:rsidRDefault="00546D8D" w:rsidP="003E6EFA">
            <w:pPr>
              <w:jc w:val="both"/>
              <w:rPr>
                <w:rFonts w:asciiTheme="minorHAnsi" w:eastAsia="Arial" w:hAnsiTheme="minorHAnsi" w:cstheme="minorHAnsi"/>
                <w:sz w:val="20"/>
                <w:szCs w:val="20"/>
              </w:rPr>
            </w:pPr>
            <w:r w:rsidRPr="004E0960">
              <w:rPr>
                <w:rFonts w:asciiTheme="minorHAnsi" w:eastAsia="Arial" w:hAnsiTheme="minorHAnsi" w:cstheme="minorHAnsi"/>
                <w:sz w:val="20"/>
                <w:szCs w:val="20"/>
              </w:rPr>
              <w:t>Al finalizar el detalle de cada actividad incluir un subtotal por fuente de financiamiento.</w:t>
            </w:r>
          </w:p>
        </w:tc>
      </w:tr>
      <w:tr w:rsidR="0055188F" w:rsidRPr="004E0960" w14:paraId="30E05A68" w14:textId="77777777">
        <w:trPr>
          <w:trHeight w:val="600"/>
        </w:trPr>
        <w:tc>
          <w:tcPr>
            <w:tcW w:w="3969" w:type="dxa"/>
            <w:tcBorders>
              <w:top w:val="nil"/>
              <w:left w:val="single" w:sz="4" w:space="0" w:color="000000"/>
              <w:bottom w:val="single" w:sz="4" w:space="0" w:color="000000"/>
              <w:right w:val="single" w:sz="4" w:space="0" w:color="000000"/>
            </w:tcBorders>
            <w:shd w:val="clear" w:color="auto" w:fill="auto"/>
            <w:vAlign w:val="center"/>
          </w:tcPr>
          <w:p w14:paraId="6CCF4E1D" w14:textId="77777777" w:rsidR="0055188F" w:rsidRPr="004E0960" w:rsidRDefault="00546D8D">
            <w:pPr>
              <w:rPr>
                <w:rFonts w:asciiTheme="minorHAnsi" w:eastAsia="Arial" w:hAnsiTheme="minorHAnsi" w:cstheme="minorHAnsi"/>
                <w:sz w:val="20"/>
                <w:szCs w:val="20"/>
              </w:rPr>
            </w:pPr>
            <w:r w:rsidRPr="004E0960">
              <w:rPr>
                <w:rFonts w:asciiTheme="minorHAnsi" w:eastAsia="Arial" w:hAnsiTheme="minorHAnsi" w:cstheme="minorHAnsi"/>
                <w:sz w:val="20"/>
                <w:szCs w:val="20"/>
              </w:rPr>
              <w:lastRenderedPageBreak/>
              <w:t>Columna D BIS: Devoluciones</w:t>
            </w:r>
          </w:p>
        </w:tc>
        <w:tc>
          <w:tcPr>
            <w:tcW w:w="4820" w:type="dxa"/>
            <w:tcBorders>
              <w:top w:val="nil"/>
              <w:left w:val="nil"/>
              <w:bottom w:val="single" w:sz="4" w:space="0" w:color="000000"/>
              <w:right w:val="single" w:sz="4" w:space="0" w:color="000000"/>
            </w:tcBorders>
            <w:shd w:val="clear" w:color="auto" w:fill="auto"/>
            <w:vAlign w:val="center"/>
          </w:tcPr>
          <w:p w14:paraId="67F4AEBC" w14:textId="77777777" w:rsidR="0055188F" w:rsidRPr="004E0960" w:rsidRDefault="00546D8D">
            <w:pPr>
              <w:jc w:val="both"/>
              <w:rPr>
                <w:rFonts w:asciiTheme="minorHAnsi" w:eastAsia="Arial" w:hAnsiTheme="minorHAnsi" w:cstheme="minorHAnsi"/>
                <w:sz w:val="20"/>
                <w:szCs w:val="20"/>
              </w:rPr>
            </w:pPr>
            <w:r w:rsidRPr="004E0960">
              <w:rPr>
                <w:rFonts w:asciiTheme="minorHAnsi" w:eastAsia="Arial" w:hAnsiTheme="minorHAnsi" w:cstheme="minorHAnsi"/>
                <w:sz w:val="20"/>
                <w:szCs w:val="20"/>
              </w:rPr>
              <w:t>El proyecto indica en el subtotal el monto devuelto dentro del período informado por actividad y fuente de financiamiento</w:t>
            </w:r>
          </w:p>
        </w:tc>
      </w:tr>
      <w:tr w:rsidR="0055188F" w:rsidRPr="004E0960" w14:paraId="62D15233" w14:textId="77777777">
        <w:trPr>
          <w:trHeight w:val="600"/>
        </w:trPr>
        <w:tc>
          <w:tcPr>
            <w:tcW w:w="3969" w:type="dxa"/>
            <w:tcBorders>
              <w:top w:val="nil"/>
              <w:left w:val="single" w:sz="4" w:space="0" w:color="000000"/>
              <w:bottom w:val="single" w:sz="4" w:space="0" w:color="000000"/>
              <w:right w:val="single" w:sz="4" w:space="0" w:color="000000"/>
            </w:tcBorders>
            <w:shd w:val="clear" w:color="auto" w:fill="auto"/>
            <w:vAlign w:val="center"/>
          </w:tcPr>
          <w:p w14:paraId="29F92824" w14:textId="3C576C93" w:rsidR="0055188F" w:rsidRPr="004E0960" w:rsidRDefault="00546D8D">
            <w:pPr>
              <w:rPr>
                <w:rFonts w:asciiTheme="minorHAnsi" w:eastAsia="Arial" w:hAnsiTheme="minorHAnsi" w:cstheme="minorHAnsi"/>
                <w:sz w:val="20"/>
                <w:szCs w:val="20"/>
              </w:rPr>
            </w:pPr>
            <w:r w:rsidRPr="004E0960">
              <w:rPr>
                <w:rFonts w:asciiTheme="minorHAnsi" w:eastAsia="Arial" w:hAnsiTheme="minorHAnsi" w:cstheme="minorHAnsi"/>
                <w:sz w:val="20"/>
                <w:szCs w:val="20"/>
              </w:rPr>
              <w:t>Total del Período (Sumatoria de Columnas B, C y D)</w:t>
            </w:r>
          </w:p>
        </w:tc>
        <w:tc>
          <w:tcPr>
            <w:tcW w:w="4820" w:type="dxa"/>
            <w:tcBorders>
              <w:top w:val="nil"/>
              <w:left w:val="nil"/>
              <w:bottom w:val="single" w:sz="4" w:space="0" w:color="000000"/>
              <w:right w:val="single" w:sz="4" w:space="0" w:color="000000"/>
            </w:tcBorders>
            <w:shd w:val="clear" w:color="auto" w:fill="auto"/>
            <w:vAlign w:val="center"/>
          </w:tcPr>
          <w:p w14:paraId="5685B72E" w14:textId="77777777" w:rsidR="0055188F" w:rsidRPr="004E0960" w:rsidRDefault="00546D8D">
            <w:pPr>
              <w:jc w:val="both"/>
              <w:rPr>
                <w:rFonts w:asciiTheme="minorHAnsi" w:eastAsia="Arial" w:hAnsiTheme="minorHAnsi" w:cstheme="minorHAnsi"/>
                <w:sz w:val="20"/>
                <w:szCs w:val="20"/>
              </w:rPr>
            </w:pPr>
            <w:r w:rsidRPr="004E0960">
              <w:rPr>
                <w:rFonts w:asciiTheme="minorHAnsi" w:eastAsia="Arial" w:hAnsiTheme="minorHAnsi" w:cstheme="minorHAnsi"/>
                <w:sz w:val="20"/>
                <w:szCs w:val="20"/>
              </w:rPr>
              <w:t>Sumatoria de gastos y devoluciones de los tres meses informados, por cada cuenta, fuente y donante.</w:t>
            </w:r>
          </w:p>
        </w:tc>
      </w:tr>
      <w:tr w:rsidR="0055188F" w:rsidRPr="004E0960" w14:paraId="40F03555" w14:textId="77777777">
        <w:trPr>
          <w:trHeight w:val="600"/>
        </w:trPr>
        <w:tc>
          <w:tcPr>
            <w:tcW w:w="3969" w:type="dxa"/>
            <w:tcBorders>
              <w:top w:val="nil"/>
              <w:left w:val="single" w:sz="4" w:space="0" w:color="000000"/>
              <w:bottom w:val="single" w:sz="4" w:space="0" w:color="000000"/>
              <w:right w:val="single" w:sz="4" w:space="0" w:color="000000"/>
            </w:tcBorders>
            <w:shd w:val="clear" w:color="auto" w:fill="auto"/>
            <w:vAlign w:val="center"/>
          </w:tcPr>
          <w:p w14:paraId="134B5D59" w14:textId="77777777" w:rsidR="0055188F" w:rsidRPr="004E0960" w:rsidRDefault="00546D8D">
            <w:pPr>
              <w:rPr>
                <w:rFonts w:asciiTheme="minorHAnsi" w:eastAsia="Arial" w:hAnsiTheme="minorHAnsi" w:cstheme="minorHAnsi"/>
                <w:sz w:val="20"/>
                <w:szCs w:val="20"/>
              </w:rPr>
            </w:pPr>
            <w:r w:rsidRPr="004E0960">
              <w:rPr>
                <w:rFonts w:asciiTheme="minorHAnsi" w:eastAsia="Arial" w:hAnsiTheme="minorHAnsi" w:cstheme="minorHAnsi"/>
                <w:sz w:val="20"/>
                <w:szCs w:val="20"/>
              </w:rPr>
              <w:t>Columna E: gastos aceptados por el organismo (PNUD)</w:t>
            </w:r>
          </w:p>
        </w:tc>
        <w:tc>
          <w:tcPr>
            <w:tcW w:w="4820" w:type="dxa"/>
            <w:tcBorders>
              <w:top w:val="nil"/>
              <w:left w:val="nil"/>
              <w:bottom w:val="single" w:sz="4" w:space="0" w:color="000000"/>
              <w:right w:val="single" w:sz="4" w:space="0" w:color="000000"/>
            </w:tcBorders>
            <w:shd w:val="clear" w:color="auto" w:fill="auto"/>
            <w:vAlign w:val="center"/>
          </w:tcPr>
          <w:p w14:paraId="4D48EB9C" w14:textId="77777777" w:rsidR="0055188F" w:rsidRPr="004E0960" w:rsidRDefault="00546D8D">
            <w:pPr>
              <w:ind w:right="100"/>
              <w:jc w:val="both"/>
              <w:rPr>
                <w:rFonts w:asciiTheme="minorHAnsi" w:eastAsia="Arial" w:hAnsiTheme="minorHAnsi" w:cstheme="minorHAnsi"/>
                <w:sz w:val="20"/>
                <w:szCs w:val="20"/>
              </w:rPr>
            </w:pPr>
            <w:r w:rsidRPr="004E0960">
              <w:rPr>
                <w:rFonts w:asciiTheme="minorHAnsi" w:eastAsia="Arial" w:hAnsiTheme="minorHAnsi" w:cstheme="minorHAnsi"/>
                <w:sz w:val="20"/>
                <w:szCs w:val="20"/>
              </w:rPr>
              <w:t>Esta columna se completa por una fórmula predefinida que no deberá ser modificada por el asociado en la implementación.</w:t>
            </w:r>
          </w:p>
          <w:p w14:paraId="7593C4C2" w14:textId="3CB5B4BF" w:rsidR="0055188F" w:rsidRPr="004E0960" w:rsidRDefault="00546D8D" w:rsidP="003E6EFA">
            <w:pPr>
              <w:ind w:right="100"/>
              <w:jc w:val="both"/>
              <w:rPr>
                <w:rFonts w:asciiTheme="minorHAnsi" w:eastAsia="Arial" w:hAnsiTheme="minorHAnsi" w:cstheme="minorHAnsi"/>
                <w:sz w:val="20"/>
                <w:szCs w:val="20"/>
              </w:rPr>
            </w:pPr>
            <w:r w:rsidRPr="004E0960">
              <w:rPr>
                <w:rFonts w:asciiTheme="minorHAnsi" w:eastAsia="Arial" w:hAnsiTheme="minorHAnsi" w:cstheme="minorHAnsi"/>
                <w:sz w:val="20"/>
                <w:szCs w:val="20"/>
              </w:rPr>
              <w:t xml:space="preserve">El PNUD utiliza la Columna E para examinar y aprobar, rechazar o solicitar una enmienda a los gastos declarados por el asociado en la implementación. Si las cantidades se aceptan tal y como se declaran, no es necesario cambiar nada más en este bloque del formulario FACE ni seguir pidiendo más explicaciones al asociado en la implementación sobre estos gastos. Sin embargo, si se efectúan cambios (por ejemplo, para preguntar sobre el gasto declarado o rechazarlo), la cantidad registrada por el organismo en la Columna E diferirá de la declarada en la Columna anterior. </w:t>
            </w:r>
          </w:p>
        </w:tc>
      </w:tr>
      <w:tr w:rsidR="0055188F" w:rsidRPr="004E0960" w14:paraId="10E16AEF" w14:textId="77777777">
        <w:trPr>
          <w:trHeight w:val="600"/>
        </w:trPr>
        <w:tc>
          <w:tcPr>
            <w:tcW w:w="3969" w:type="dxa"/>
            <w:vMerge w:val="restart"/>
            <w:tcBorders>
              <w:top w:val="nil"/>
              <w:left w:val="single" w:sz="4" w:space="0" w:color="000000"/>
              <w:bottom w:val="single" w:sz="4" w:space="0" w:color="000000"/>
              <w:right w:val="single" w:sz="4" w:space="0" w:color="000000"/>
            </w:tcBorders>
            <w:shd w:val="clear" w:color="auto" w:fill="auto"/>
            <w:vAlign w:val="center"/>
          </w:tcPr>
          <w:p w14:paraId="5A3AE0DC" w14:textId="77777777" w:rsidR="0055188F" w:rsidRPr="004E0960" w:rsidRDefault="00546D8D">
            <w:pPr>
              <w:rPr>
                <w:rFonts w:asciiTheme="minorHAnsi" w:eastAsia="Arial" w:hAnsiTheme="minorHAnsi" w:cstheme="minorHAnsi"/>
                <w:sz w:val="20"/>
                <w:szCs w:val="20"/>
              </w:rPr>
            </w:pPr>
            <w:r w:rsidRPr="004E0960">
              <w:rPr>
                <w:rFonts w:asciiTheme="minorHAnsi" w:eastAsia="Arial" w:hAnsiTheme="minorHAnsi" w:cstheme="minorHAnsi"/>
                <w:sz w:val="20"/>
                <w:szCs w:val="20"/>
              </w:rPr>
              <w:t>Columna F: Saldo</w:t>
            </w:r>
          </w:p>
        </w:tc>
        <w:tc>
          <w:tcPr>
            <w:tcW w:w="4820" w:type="dxa"/>
            <w:tcBorders>
              <w:top w:val="nil"/>
              <w:left w:val="nil"/>
              <w:bottom w:val="nil"/>
              <w:right w:val="single" w:sz="4" w:space="0" w:color="000000"/>
            </w:tcBorders>
            <w:shd w:val="clear" w:color="auto" w:fill="auto"/>
            <w:vAlign w:val="center"/>
          </w:tcPr>
          <w:p w14:paraId="37213B01" w14:textId="21E3E2B3" w:rsidR="0055188F" w:rsidRPr="004E0960" w:rsidRDefault="00546D8D" w:rsidP="003E6EFA">
            <w:pPr>
              <w:ind w:right="100"/>
              <w:jc w:val="both"/>
              <w:rPr>
                <w:rFonts w:asciiTheme="minorHAnsi" w:eastAsia="Arial" w:hAnsiTheme="minorHAnsi" w:cstheme="minorHAnsi"/>
                <w:sz w:val="20"/>
                <w:szCs w:val="20"/>
              </w:rPr>
            </w:pPr>
            <w:r w:rsidRPr="004E0960">
              <w:rPr>
                <w:rFonts w:asciiTheme="minorHAnsi" w:eastAsia="Arial" w:hAnsiTheme="minorHAnsi" w:cstheme="minorHAnsi"/>
                <w:sz w:val="20"/>
                <w:szCs w:val="20"/>
              </w:rPr>
              <w:t>Esta columna se completa por una fórmula predefinida que no deberá ser modificada por el asociado en la implementación.</w:t>
            </w:r>
          </w:p>
        </w:tc>
      </w:tr>
      <w:tr w:rsidR="0055188F" w:rsidRPr="004E0960" w14:paraId="38DCC56A" w14:textId="77777777">
        <w:trPr>
          <w:trHeight w:val="600"/>
        </w:trPr>
        <w:tc>
          <w:tcPr>
            <w:tcW w:w="3969" w:type="dxa"/>
            <w:vMerge/>
            <w:tcBorders>
              <w:top w:val="nil"/>
              <w:left w:val="single" w:sz="4" w:space="0" w:color="000000"/>
              <w:bottom w:val="single" w:sz="4" w:space="0" w:color="000000"/>
              <w:right w:val="single" w:sz="4" w:space="0" w:color="000000"/>
            </w:tcBorders>
            <w:shd w:val="clear" w:color="auto" w:fill="auto"/>
            <w:vAlign w:val="center"/>
          </w:tcPr>
          <w:p w14:paraId="32D016EF" w14:textId="77777777" w:rsidR="0055188F" w:rsidRPr="004E0960" w:rsidRDefault="0055188F">
            <w:pPr>
              <w:widowControl w:val="0"/>
              <w:pBdr>
                <w:top w:val="nil"/>
                <w:left w:val="nil"/>
                <w:bottom w:val="nil"/>
                <w:right w:val="nil"/>
                <w:between w:val="nil"/>
              </w:pBdr>
              <w:spacing w:line="276" w:lineRule="auto"/>
              <w:rPr>
                <w:rFonts w:asciiTheme="minorHAnsi" w:eastAsia="Arial" w:hAnsiTheme="minorHAnsi" w:cstheme="minorHAnsi"/>
                <w:sz w:val="20"/>
                <w:szCs w:val="20"/>
              </w:rPr>
            </w:pPr>
          </w:p>
        </w:tc>
        <w:tc>
          <w:tcPr>
            <w:tcW w:w="4820" w:type="dxa"/>
            <w:tcBorders>
              <w:top w:val="nil"/>
              <w:left w:val="nil"/>
              <w:bottom w:val="single" w:sz="4" w:space="0" w:color="000000"/>
              <w:right w:val="single" w:sz="4" w:space="0" w:color="000000"/>
            </w:tcBorders>
            <w:shd w:val="clear" w:color="auto" w:fill="auto"/>
            <w:vAlign w:val="center"/>
          </w:tcPr>
          <w:p w14:paraId="25532C0F" w14:textId="3E7CA24D" w:rsidR="0055188F" w:rsidRPr="004E0960" w:rsidRDefault="00546D8D" w:rsidP="003E6EFA">
            <w:pPr>
              <w:jc w:val="both"/>
              <w:rPr>
                <w:rFonts w:asciiTheme="minorHAnsi" w:eastAsia="Arial" w:hAnsiTheme="minorHAnsi" w:cstheme="minorHAnsi"/>
                <w:sz w:val="20"/>
                <w:szCs w:val="20"/>
              </w:rPr>
            </w:pPr>
            <w:r w:rsidRPr="004E0960">
              <w:rPr>
                <w:rFonts w:asciiTheme="minorHAnsi" w:eastAsia="Arial" w:hAnsiTheme="minorHAnsi" w:cstheme="minorHAnsi"/>
                <w:sz w:val="20"/>
                <w:szCs w:val="20"/>
              </w:rPr>
              <w:t>Representa el saldo en cuenta del proyecto al cierre del período reportado, que debe ser conciliado con el saldo contable y en la cuenta bancaria del proyecto.</w:t>
            </w:r>
          </w:p>
          <w:p w14:paraId="3650125A" w14:textId="4E6B436E" w:rsidR="0055188F" w:rsidRPr="004E0960" w:rsidRDefault="00546D8D" w:rsidP="003E6EFA">
            <w:pPr>
              <w:ind w:right="100"/>
              <w:jc w:val="both"/>
              <w:rPr>
                <w:rFonts w:asciiTheme="minorHAnsi" w:eastAsia="Arial" w:hAnsiTheme="minorHAnsi" w:cstheme="minorHAnsi"/>
                <w:sz w:val="20"/>
                <w:szCs w:val="20"/>
              </w:rPr>
            </w:pPr>
            <w:r w:rsidRPr="004E0960">
              <w:rPr>
                <w:rFonts w:asciiTheme="minorHAnsi" w:eastAsia="Arial" w:hAnsiTheme="minorHAnsi" w:cstheme="minorHAnsi"/>
                <w:sz w:val="20"/>
                <w:szCs w:val="20"/>
              </w:rPr>
              <w:t>El saldo remanente de los fondos autorizados por actividad puede ser utilizado, reprogramado o reembolsado al PNUD.</w:t>
            </w:r>
          </w:p>
        </w:tc>
      </w:tr>
    </w:tbl>
    <w:p w14:paraId="088E3F44" w14:textId="77777777" w:rsidR="0055188F" w:rsidRPr="004E0960" w:rsidRDefault="0055188F">
      <w:pPr>
        <w:ind w:right="100"/>
        <w:jc w:val="both"/>
        <w:rPr>
          <w:rFonts w:asciiTheme="minorHAnsi" w:eastAsia="Arial" w:hAnsiTheme="minorHAnsi" w:cstheme="minorHAnsi"/>
          <w:b/>
          <w:sz w:val="20"/>
          <w:szCs w:val="20"/>
          <w:u w:val="single"/>
        </w:rPr>
      </w:pPr>
    </w:p>
    <w:p w14:paraId="2AAFC7C2" w14:textId="77777777" w:rsidR="0055188F" w:rsidRPr="004E0960" w:rsidRDefault="00546D8D">
      <w:pPr>
        <w:ind w:left="720" w:right="100"/>
        <w:jc w:val="both"/>
        <w:rPr>
          <w:rFonts w:asciiTheme="minorHAnsi" w:eastAsia="Arial" w:hAnsiTheme="minorHAnsi" w:cstheme="minorHAnsi"/>
          <w:b/>
          <w:i/>
          <w:sz w:val="20"/>
          <w:szCs w:val="20"/>
          <w:u w:val="single"/>
        </w:rPr>
      </w:pPr>
      <w:r w:rsidRPr="004E0960">
        <w:rPr>
          <w:rFonts w:asciiTheme="minorHAnsi" w:eastAsia="Arial" w:hAnsiTheme="minorHAnsi" w:cstheme="minorHAnsi"/>
          <w:b/>
          <w:i/>
          <w:sz w:val="20"/>
          <w:szCs w:val="20"/>
          <w:u w:val="single"/>
        </w:rPr>
        <w:t xml:space="preserve">Espacio de solicitudes/autorizaciones </w:t>
      </w:r>
    </w:p>
    <w:p w14:paraId="348F2230" w14:textId="77777777" w:rsidR="0055188F" w:rsidRPr="004E0960" w:rsidRDefault="0055188F">
      <w:pPr>
        <w:ind w:left="720" w:right="100"/>
        <w:jc w:val="both"/>
        <w:rPr>
          <w:rFonts w:asciiTheme="minorHAnsi" w:eastAsia="Arial" w:hAnsiTheme="minorHAnsi" w:cstheme="minorHAnsi"/>
          <w:b/>
          <w:sz w:val="20"/>
          <w:szCs w:val="20"/>
        </w:rPr>
      </w:pPr>
    </w:p>
    <w:tbl>
      <w:tblPr>
        <w:tblStyle w:val="a2"/>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4820"/>
      </w:tblGrid>
      <w:tr w:rsidR="0055188F" w:rsidRPr="004E0960" w14:paraId="01E33F15" w14:textId="77777777">
        <w:trPr>
          <w:trHeight w:val="600"/>
        </w:trPr>
        <w:tc>
          <w:tcPr>
            <w:tcW w:w="3969" w:type="dxa"/>
            <w:shd w:val="clear" w:color="auto" w:fill="C5E0B3"/>
            <w:vAlign w:val="center"/>
          </w:tcPr>
          <w:p w14:paraId="721F5491" w14:textId="77777777" w:rsidR="0055188F" w:rsidRPr="004E0960" w:rsidRDefault="00546D8D">
            <w:pPr>
              <w:jc w:val="center"/>
              <w:rPr>
                <w:rFonts w:asciiTheme="minorHAnsi" w:eastAsia="Arial" w:hAnsiTheme="minorHAnsi" w:cstheme="minorHAnsi"/>
                <w:b/>
                <w:sz w:val="20"/>
                <w:szCs w:val="20"/>
              </w:rPr>
            </w:pPr>
            <w:r w:rsidRPr="004E0960">
              <w:rPr>
                <w:rFonts w:asciiTheme="minorHAnsi" w:eastAsia="Arial" w:hAnsiTheme="minorHAnsi" w:cstheme="minorHAnsi"/>
                <w:b/>
                <w:sz w:val="20"/>
                <w:szCs w:val="20"/>
              </w:rPr>
              <w:t>Columna</w:t>
            </w:r>
          </w:p>
        </w:tc>
        <w:tc>
          <w:tcPr>
            <w:tcW w:w="4820" w:type="dxa"/>
            <w:shd w:val="clear" w:color="auto" w:fill="C5E0B3"/>
            <w:vAlign w:val="center"/>
          </w:tcPr>
          <w:p w14:paraId="36FC234E" w14:textId="77777777" w:rsidR="0055188F" w:rsidRPr="004E0960" w:rsidRDefault="00546D8D">
            <w:pPr>
              <w:jc w:val="center"/>
              <w:rPr>
                <w:rFonts w:asciiTheme="minorHAnsi" w:eastAsia="Arial" w:hAnsiTheme="minorHAnsi" w:cstheme="minorHAnsi"/>
                <w:b/>
                <w:sz w:val="20"/>
                <w:szCs w:val="20"/>
              </w:rPr>
            </w:pPr>
            <w:r w:rsidRPr="004E0960">
              <w:rPr>
                <w:rFonts w:asciiTheme="minorHAnsi" w:eastAsia="Arial" w:hAnsiTheme="minorHAnsi" w:cstheme="minorHAnsi"/>
                <w:b/>
                <w:sz w:val="20"/>
                <w:szCs w:val="20"/>
              </w:rPr>
              <w:t>Descripción</w:t>
            </w:r>
          </w:p>
        </w:tc>
      </w:tr>
      <w:tr w:rsidR="0055188F" w:rsidRPr="004E0960" w14:paraId="6246FACB" w14:textId="77777777" w:rsidTr="003E6EFA">
        <w:trPr>
          <w:trHeight w:val="302"/>
        </w:trPr>
        <w:tc>
          <w:tcPr>
            <w:tcW w:w="3969" w:type="dxa"/>
            <w:vMerge w:val="restart"/>
            <w:shd w:val="clear" w:color="auto" w:fill="auto"/>
            <w:vAlign w:val="center"/>
          </w:tcPr>
          <w:p w14:paraId="05F7B0A5" w14:textId="77777777" w:rsidR="0055188F" w:rsidRPr="004E0960" w:rsidRDefault="00546D8D">
            <w:pPr>
              <w:rPr>
                <w:rFonts w:asciiTheme="minorHAnsi" w:eastAsia="Arial" w:hAnsiTheme="minorHAnsi" w:cstheme="minorHAnsi"/>
                <w:sz w:val="20"/>
                <w:szCs w:val="20"/>
              </w:rPr>
            </w:pPr>
            <w:r w:rsidRPr="004E0960">
              <w:rPr>
                <w:rFonts w:asciiTheme="minorHAnsi" w:eastAsia="Arial" w:hAnsiTheme="minorHAnsi" w:cstheme="minorHAnsi"/>
                <w:sz w:val="20"/>
                <w:szCs w:val="20"/>
              </w:rPr>
              <w:t>Columna G: Período y cantidad de la nueva solicitud</w:t>
            </w:r>
          </w:p>
        </w:tc>
        <w:tc>
          <w:tcPr>
            <w:tcW w:w="4820" w:type="dxa"/>
            <w:shd w:val="clear" w:color="auto" w:fill="auto"/>
            <w:vAlign w:val="center"/>
          </w:tcPr>
          <w:p w14:paraId="0A405D46" w14:textId="77777777" w:rsidR="0055188F" w:rsidRPr="004E0960" w:rsidRDefault="00546D8D">
            <w:pPr>
              <w:jc w:val="both"/>
              <w:rPr>
                <w:rFonts w:asciiTheme="minorHAnsi" w:eastAsia="Arial" w:hAnsiTheme="minorHAnsi" w:cstheme="minorHAnsi"/>
                <w:sz w:val="20"/>
                <w:szCs w:val="20"/>
              </w:rPr>
            </w:pPr>
            <w:r w:rsidRPr="004E0960">
              <w:rPr>
                <w:rFonts w:asciiTheme="minorHAnsi" w:eastAsia="Arial" w:hAnsiTheme="minorHAnsi" w:cstheme="minorHAnsi"/>
                <w:sz w:val="20"/>
                <w:szCs w:val="20"/>
              </w:rPr>
              <w:t>En el título indicar Trimestre o Período solicitado</w:t>
            </w:r>
          </w:p>
        </w:tc>
      </w:tr>
      <w:tr w:rsidR="0055188F" w:rsidRPr="004E0960" w14:paraId="585177EC" w14:textId="77777777">
        <w:trPr>
          <w:trHeight w:val="600"/>
        </w:trPr>
        <w:tc>
          <w:tcPr>
            <w:tcW w:w="3969" w:type="dxa"/>
            <w:vMerge/>
            <w:shd w:val="clear" w:color="auto" w:fill="auto"/>
            <w:vAlign w:val="center"/>
          </w:tcPr>
          <w:p w14:paraId="58102D6B" w14:textId="77777777" w:rsidR="0055188F" w:rsidRPr="004E0960" w:rsidRDefault="0055188F">
            <w:pPr>
              <w:widowControl w:val="0"/>
              <w:pBdr>
                <w:top w:val="nil"/>
                <w:left w:val="nil"/>
                <w:bottom w:val="nil"/>
                <w:right w:val="nil"/>
                <w:between w:val="nil"/>
              </w:pBdr>
              <w:spacing w:line="276" w:lineRule="auto"/>
              <w:rPr>
                <w:rFonts w:asciiTheme="minorHAnsi" w:eastAsia="Arial" w:hAnsiTheme="minorHAnsi" w:cstheme="minorHAnsi"/>
                <w:sz w:val="20"/>
                <w:szCs w:val="20"/>
              </w:rPr>
            </w:pPr>
          </w:p>
        </w:tc>
        <w:tc>
          <w:tcPr>
            <w:tcW w:w="4820" w:type="dxa"/>
            <w:shd w:val="clear" w:color="auto" w:fill="auto"/>
            <w:vAlign w:val="center"/>
          </w:tcPr>
          <w:p w14:paraId="662FF185" w14:textId="0406BC8A" w:rsidR="0055188F" w:rsidRPr="003E6EFA" w:rsidRDefault="00546D8D" w:rsidP="003E6EFA">
            <w:pPr>
              <w:jc w:val="both"/>
              <w:rPr>
                <w:rFonts w:asciiTheme="minorHAnsi" w:eastAsia="Arial" w:hAnsiTheme="minorHAnsi" w:cstheme="minorHAnsi"/>
                <w:sz w:val="20"/>
                <w:szCs w:val="20"/>
                <w:highlight w:val="yellow"/>
              </w:rPr>
            </w:pPr>
            <w:r w:rsidRPr="004E0960">
              <w:rPr>
                <w:rFonts w:asciiTheme="minorHAnsi" w:eastAsia="Arial" w:hAnsiTheme="minorHAnsi" w:cstheme="minorHAnsi"/>
                <w:sz w:val="20"/>
                <w:szCs w:val="20"/>
              </w:rPr>
              <w:t>Completar con el monto requerido para el período incluyendo gastos planificados</w:t>
            </w:r>
            <w:r w:rsidRPr="004E0960">
              <w:rPr>
                <w:rFonts w:asciiTheme="minorHAnsi" w:eastAsia="Arial" w:hAnsiTheme="minorHAnsi" w:cstheme="minorHAnsi"/>
                <w:sz w:val="20"/>
                <w:szCs w:val="20"/>
                <w:vertAlign w:val="superscript"/>
              </w:rPr>
              <w:footnoteReference w:id="1"/>
            </w:r>
            <w:r w:rsidRPr="004E0960">
              <w:rPr>
                <w:rFonts w:asciiTheme="minorHAnsi" w:eastAsia="Arial" w:hAnsiTheme="minorHAnsi" w:cstheme="minorHAnsi"/>
                <w:sz w:val="20"/>
                <w:szCs w:val="20"/>
              </w:rPr>
              <w:t xml:space="preserve"> y compromisos pendientes</w:t>
            </w:r>
            <w:r w:rsidRPr="004E0960">
              <w:rPr>
                <w:rFonts w:asciiTheme="minorHAnsi" w:eastAsia="Arial" w:hAnsiTheme="minorHAnsi" w:cstheme="minorHAnsi"/>
                <w:sz w:val="20"/>
                <w:szCs w:val="20"/>
                <w:vertAlign w:val="superscript"/>
              </w:rPr>
              <w:footnoteReference w:id="2"/>
            </w:r>
            <w:r w:rsidRPr="004E0960">
              <w:rPr>
                <w:rFonts w:asciiTheme="minorHAnsi" w:eastAsia="Arial" w:hAnsiTheme="minorHAnsi" w:cstheme="minorHAnsi"/>
                <w:sz w:val="20"/>
                <w:szCs w:val="20"/>
              </w:rPr>
              <w:t xml:space="preserve">. A trasladar del Plan de Actividades y previsión </w:t>
            </w:r>
            <w:r w:rsidR="003566D7" w:rsidRPr="004E0960">
              <w:rPr>
                <w:rFonts w:asciiTheme="minorHAnsi" w:eastAsia="Arial" w:hAnsiTheme="minorHAnsi" w:cstheme="minorHAnsi"/>
                <w:sz w:val="20"/>
                <w:szCs w:val="20"/>
              </w:rPr>
              <w:t xml:space="preserve">trimestral de </w:t>
            </w:r>
            <w:r w:rsidRPr="004E0960">
              <w:rPr>
                <w:rFonts w:asciiTheme="minorHAnsi" w:eastAsia="Arial" w:hAnsiTheme="minorHAnsi" w:cstheme="minorHAnsi"/>
                <w:sz w:val="20"/>
                <w:szCs w:val="20"/>
              </w:rPr>
              <w:t>gastos (F</w:t>
            </w:r>
            <w:r w:rsidR="003566D7" w:rsidRPr="004E0960">
              <w:rPr>
                <w:rFonts w:asciiTheme="minorHAnsi" w:eastAsia="Arial" w:hAnsiTheme="minorHAnsi" w:cstheme="minorHAnsi"/>
                <w:sz w:val="20"/>
                <w:szCs w:val="20"/>
              </w:rPr>
              <w:t>8</w:t>
            </w:r>
            <w:r w:rsidRPr="004E0960">
              <w:rPr>
                <w:rFonts w:asciiTheme="minorHAnsi" w:eastAsia="Arial" w:hAnsiTheme="minorHAnsi" w:cstheme="minorHAnsi"/>
                <w:sz w:val="20"/>
                <w:szCs w:val="20"/>
              </w:rPr>
              <w:t>.3), columna total requerido por fuente, donante y Actividad (activity).</w:t>
            </w:r>
          </w:p>
        </w:tc>
      </w:tr>
      <w:tr w:rsidR="0055188F" w:rsidRPr="004E0960" w14:paraId="0C17E635" w14:textId="77777777" w:rsidTr="003E6EFA">
        <w:trPr>
          <w:trHeight w:val="3246"/>
        </w:trPr>
        <w:tc>
          <w:tcPr>
            <w:tcW w:w="3969" w:type="dxa"/>
            <w:shd w:val="clear" w:color="auto" w:fill="auto"/>
            <w:vAlign w:val="center"/>
          </w:tcPr>
          <w:p w14:paraId="48727532" w14:textId="77777777" w:rsidR="0055188F" w:rsidRPr="004E0960" w:rsidRDefault="00546D8D">
            <w:pPr>
              <w:rPr>
                <w:rFonts w:asciiTheme="minorHAnsi" w:eastAsia="Arial" w:hAnsiTheme="minorHAnsi" w:cstheme="minorHAnsi"/>
                <w:sz w:val="20"/>
                <w:szCs w:val="20"/>
              </w:rPr>
            </w:pPr>
            <w:r w:rsidRPr="004E0960">
              <w:rPr>
                <w:rFonts w:asciiTheme="minorHAnsi" w:eastAsia="Arial" w:hAnsiTheme="minorHAnsi" w:cstheme="minorHAnsi"/>
                <w:sz w:val="20"/>
                <w:szCs w:val="20"/>
              </w:rPr>
              <w:lastRenderedPageBreak/>
              <w:t xml:space="preserve">Columna H: Cantidad Autorizada </w:t>
            </w:r>
          </w:p>
        </w:tc>
        <w:tc>
          <w:tcPr>
            <w:tcW w:w="4820" w:type="dxa"/>
            <w:shd w:val="clear" w:color="auto" w:fill="auto"/>
            <w:vAlign w:val="center"/>
          </w:tcPr>
          <w:p w14:paraId="6A06DE8C" w14:textId="77777777" w:rsidR="0055188F" w:rsidRPr="004E0960" w:rsidRDefault="00546D8D">
            <w:pPr>
              <w:jc w:val="both"/>
              <w:rPr>
                <w:rFonts w:asciiTheme="minorHAnsi" w:eastAsia="Arial" w:hAnsiTheme="minorHAnsi" w:cstheme="minorHAnsi"/>
                <w:sz w:val="20"/>
                <w:szCs w:val="20"/>
              </w:rPr>
            </w:pPr>
            <w:r w:rsidRPr="004E0960">
              <w:rPr>
                <w:rFonts w:asciiTheme="minorHAnsi" w:eastAsia="Arial" w:hAnsiTheme="minorHAnsi" w:cstheme="minorHAnsi"/>
                <w:sz w:val="20"/>
                <w:szCs w:val="20"/>
              </w:rPr>
              <w:t>Se utiliza la columna H para fijar el volumen de fondos a desembolsar para el nuevo periodo por cada actividad. Representa el monto a transferir por el PNUD durante el período.</w:t>
            </w:r>
          </w:p>
          <w:p w14:paraId="70844791" w14:textId="77777777" w:rsidR="0055188F" w:rsidRPr="004E0960" w:rsidRDefault="00546D8D">
            <w:pPr>
              <w:jc w:val="both"/>
              <w:rPr>
                <w:rFonts w:asciiTheme="minorHAnsi" w:eastAsia="Arial" w:hAnsiTheme="minorHAnsi" w:cstheme="minorHAnsi"/>
                <w:sz w:val="20"/>
                <w:szCs w:val="20"/>
              </w:rPr>
            </w:pPr>
            <w:r w:rsidRPr="004E0960">
              <w:rPr>
                <w:rFonts w:asciiTheme="minorHAnsi" w:eastAsia="Arial" w:hAnsiTheme="minorHAnsi" w:cstheme="minorHAnsi"/>
                <w:sz w:val="20"/>
                <w:szCs w:val="20"/>
              </w:rPr>
              <w:t>Esta columna se completa por una fórmula predefinida que no deberá ser modificada por el asociado en la implementación, excepto cuando no se requiera anticipo en esa actividad/fuente. En este caso el asociado en la implementación deberá poner 0 (cero).</w:t>
            </w:r>
          </w:p>
          <w:p w14:paraId="145920F9" w14:textId="77777777" w:rsidR="0055188F" w:rsidRPr="004E0960" w:rsidRDefault="00546D8D">
            <w:pPr>
              <w:ind w:right="100"/>
              <w:jc w:val="both"/>
              <w:rPr>
                <w:rFonts w:asciiTheme="minorHAnsi" w:eastAsia="Arial" w:hAnsiTheme="minorHAnsi" w:cstheme="minorHAnsi"/>
                <w:sz w:val="20"/>
                <w:szCs w:val="20"/>
              </w:rPr>
            </w:pPr>
            <w:r w:rsidRPr="004E0960">
              <w:rPr>
                <w:rFonts w:asciiTheme="minorHAnsi" w:eastAsia="Arial" w:hAnsiTheme="minorHAnsi" w:cstheme="minorHAnsi"/>
                <w:sz w:val="20"/>
                <w:szCs w:val="20"/>
              </w:rPr>
              <w:t>Se utiliza por el PNUD para aceptar, rechazar o modificar las cantidades solicitadas en la Columna G.</w:t>
            </w:r>
          </w:p>
          <w:p w14:paraId="10E0688F" w14:textId="77777777" w:rsidR="0055188F" w:rsidRPr="004E0960" w:rsidRDefault="00546D8D">
            <w:pPr>
              <w:ind w:right="100"/>
              <w:jc w:val="both"/>
              <w:rPr>
                <w:rFonts w:asciiTheme="minorHAnsi" w:eastAsia="Arial" w:hAnsiTheme="minorHAnsi" w:cstheme="minorHAnsi"/>
                <w:sz w:val="20"/>
                <w:szCs w:val="20"/>
              </w:rPr>
            </w:pPr>
            <w:r w:rsidRPr="004E0960">
              <w:rPr>
                <w:rFonts w:asciiTheme="minorHAnsi" w:eastAsia="Arial" w:hAnsiTheme="minorHAnsi" w:cstheme="minorHAnsi"/>
                <w:sz w:val="20"/>
                <w:szCs w:val="20"/>
              </w:rPr>
              <w:t>Los anticipos de fondos serán procesados por la oficina local del PNUD si existen recursos financieros y presupuestarios disponibles.</w:t>
            </w:r>
          </w:p>
        </w:tc>
      </w:tr>
      <w:tr w:rsidR="0055188F" w:rsidRPr="004E0960" w14:paraId="3CF61D40" w14:textId="77777777">
        <w:trPr>
          <w:trHeight w:val="56"/>
        </w:trPr>
        <w:tc>
          <w:tcPr>
            <w:tcW w:w="3969" w:type="dxa"/>
            <w:shd w:val="clear" w:color="auto" w:fill="auto"/>
            <w:vAlign w:val="center"/>
          </w:tcPr>
          <w:p w14:paraId="0BE731D6" w14:textId="77777777" w:rsidR="0055188F" w:rsidRPr="004E0960" w:rsidRDefault="00546D8D">
            <w:pPr>
              <w:rPr>
                <w:rFonts w:asciiTheme="minorHAnsi" w:eastAsia="Arial" w:hAnsiTheme="minorHAnsi" w:cstheme="minorHAnsi"/>
                <w:sz w:val="20"/>
                <w:szCs w:val="20"/>
              </w:rPr>
            </w:pPr>
            <w:r w:rsidRPr="004E0960">
              <w:rPr>
                <w:rFonts w:asciiTheme="minorHAnsi" w:eastAsia="Arial" w:hAnsiTheme="minorHAnsi" w:cstheme="minorHAnsi"/>
                <w:sz w:val="20"/>
                <w:szCs w:val="20"/>
              </w:rPr>
              <w:t>Columna I: Cantidad autorizada pendiente</w:t>
            </w:r>
          </w:p>
        </w:tc>
        <w:tc>
          <w:tcPr>
            <w:tcW w:w="4820" w:type="dxa"/>
            <w:shd w:val="clear" w:color="auto" w:fill="auto"/>
            <w:vAlign w:val="center"/>
          </w:tcPr>
          <w:p w14:paraId="34077A03" w14:textId="77777777" w:rsidR="0055188F" w:rsidRPr="004E0960" w:rsidRDefault="00546D8D">
            <w:pPr>
              <w:ind w:right="100"/>
              <w:jc w:val="both"/>
              <w:rPr>
                <w:rFonts w:asciiTheme="minorHAnsi" w:eastAsia="Arial" w:hAnsiTheme="minorHAnsi" w:cstheme="minorHAnsi"/>
                <w:sz w:val="20"/>
                <w:szCs w:val="20"/>
              </w:rPr>
            </w:pPr>
            <w:r w:rsidRPr="004E0960">
              <w:rPr>
                <w:rFonts w:asciiTheme="minorHAnsi" w:eastAsia="Arial" w:hAnsiTheme="minorHAnsi" w:cstheme="minorHAnsi"/>
                <w:sz w:val="20"/>
                <w:szCs w:val="20"/>
              </w:rPr>
              <w:t>Esta columna se completa por una fórmula predefinida que no deberá ser modificada por el asociado en la implementación.</w:t>
            </w:r>
          </w:p>
          <w:p w14:paraId="4AD3DDF0" w14:textId="77777777" w:rsidR="0055188F" w:rsidRPr="004E0960" w:rsidRDefault="00546D8D">
            <w:pPr>
              <w:jc w:val="both"/>
              <w:rPr>
                <w:rFonts w:asciiTheme="minorHAnsi" w:eastAsia="Arial" w:hAnsiTheme="minorHAnsi" w:cstheme="minorHAnsi"/>
                <w:sz w:val="20"/>
                <w:szCs w:val="20"/>
              </w:rPr>
            </w:pPr>
            <w:r w:rsidRPr="004E0960">
              <w:rPr>
                <w:rFonts w:asciiTheme="minorHAnsi" w:eastAsia="Arial" w:hAnsiTheme="minorHAnsi" w:cstheme="minorHAnsi"/>
                <w:sz w:val="20"/>
                <w:szCs w:val="20"/>
              </w:rPr>
              <w:t>La Columna G es la suma de las Columnas F y H, y representa el monto autorizado pendiente de rendición, depositado en la cuenta del Proyecto. Para el período siguiente se trasladarán estos valores a la Columna A del nuevo formulario FACE.</w:t>
            </w:r>
          </w:p>
        </w:tc>
      </w:tr>
    </w:tbl>
    <w:p w14:paraId="48CCEAA7" w14:textId="77777777" w:rsidR="0055188F" w:rsidRPr="004E0960" w:rsidRDefault="0055188F">
      <w:pPr>
        <w:ind w:right="100"/>
        <w:jc w:val="both"/>
        <w:rPr>
          <w:rFonts w:asciiTheme="minorHAnsi" w:eastAsia="Arial" w:hAnsiTheme="minorHAnsi" w:cstheme="minorHAnsi"/>
          <w:b/>
          <w:i/>
          <w:sz w:val="20"/>
          <w:szCs w:val="20"/>
          <w:u w:val="single"/>
        </w:rPr>
      </w:pPr>
    </w:p>
    <w:p w14:paraId="7852F0AA" w14:textId="77777777" w:rsidR="0055188F" w:rsidRPr="004E0960" w:rsidRDefault="0055188F">
      <w:pPr>
        <w:ind w:left="720" w:right="100"/>
        <w:jc w:val="both"/>
        <w:rPr>
          <w:rFonts w:asciiTheme="minorHAnsi" w:eastAsia="Arial" w:hAnsiTheme="minorHAnsi" w:cstheme="minorHAnsi"/>
          <w:b/>
          <w:i/>
          <w:sz w:val="20"/>
          <w:szCs w:val="20"/>
          <w:u w:val="single"/>
        </w:rPr>
      </w:pPr>
    </w:p>
    <w:p w14:paraId="20E7AE75" w14:textId="77777777" w:rsidR="0055188F" w:rsidRPr="004E0960" w:rsidRDefault="00546D8D">
      <w:pPr>
        <w:ind w:right="100"/>
        <w:jc w:val="both"/>
        <w:rPr>
          <w:rFonts w:asciiTheme="minorHAnsi" w:eastAsia="Arial" w:hAnsiTheme="minorHAnsi" w:cstheme="minorHAnsi"/>
          <w:b/>
          <w:i/>
          <w:sz w:val="20"/>
          <w:szCs w:val="20"/>
          <w:u w:val="single"/>
        </w:rPr>
      </w:pPr>
      <w:r w:rsidRPr="004E0960">
        <w:rPr>
          <w:rFonts w:asciiTheme="minorHAnsi" w:eastAsia="Arial" w:hAnsiTheme="minorHAnsi" w:cstheme="minorHAnsi"/>
          <w:b/>
          <w:i/>
          <w:sz w:val="20"/>
          <w:szCs w:val="20"/>
          <w:u w:val="single"/>
        </w:rPr>
        <w:t xml:space="preserve">Espacio de certificación </w:t>
      </w:r>
    </w:p>
    <w:p w14:paraId="731C8C5A" w14:textId="77777777" w:rsidR="0055188F" w:rsidRPr="004E0960" w:rsidRDefault="0055188F">
      <w:pPr>
        <w:ind w:right="100"/>
        <w:jc w:val="both"/>
        <w:rPr>
          <w:rFonts w:asciiTheme="minorHAnsi" w:eastAsia="Arial" w:hAnsiTheme="minorHAnsi" w:cstheme="minorHAnsi"/>
          <w:b/>
          <w:sz w:val="20"/>
          <w:szCs w:val="20"/>
        </w:rPr>
      </w:pPr>
    </w:p>
    <w:p w14:paraId="29414E56" w14:textId="77777777" w:rsidR="0055188F" w:rsidRPr="004E0960" w:rsidRDefault="00546D8D">
      <w:pPr>
        <w:ind w:right="100"/>
        <w:jc w:val="both"/>
        <w:rPr>
          <w:rFonts w:asciiTheme="minorHAnsi" w:eastAsia="Arial" w:hAnsiTheme="minorHAnsi" w:cstheme="minorHAnsi"/>
          <w:sz w:val="20"/>
          <w:szCs w:val="20"/>
        </w:rPr>
      </w:pPr>
      <w:r w:rsidRPr="004E0960">
        <w:rPr>
          <w:rFonts w:asciiTheme="minorHAnsi" w:eastAsia="Arial" w:hAnsiTheme="minorHAnsi" w:cstheme="minorHAnsi"/>
          <w:sz w:val="20"/>
          <w:szCs w:val="20"/>
        </w:rPr>
        <w:t xml:space="preserve">La persona designada por el Asociado en la Implementación utilizará el espacio de certificación para solicitar fondos y certificar gastos. En este espacio se registra la fecha, firma del responsable del Asociado en la Implementación y su cargo.  </w:t>
      </w:r>
    </w:p>
    <w:p w14:paraId="4966F39C" w14:textId="77777777" w:rsidR="0055188F" w:rsidRPr="004E0960" w:rsidRDefault="0055188F">
      <w:pPr>
        <w:ind w:right="100"/>
        <w:jc w:val="both"/>
        <w:rPr>
          <w:rFonts w:asciiTheme="minorHAnsi" w:eastAsia="Arial" w:hAnsiTheme="minorHAnsi" w:cstheme="minorHAnsi"/>
          <w:sz w:val="20"/>
          <w:szCs w:val="20"/>
        </w:rPr>
      </w:pPr>
    </w:p>
    <w:p w14:paraId="0D9C949F" w14:textId="77777777" w:rsidR="0055188F" w:rsidRPr="004E0960" w:rsidRDefault="00546D8D">
      <w:pPr>
        <w:ind w:right="100"/>
        <w:jc w:val="both"/>
        <w:rPr>
          <w:rFonts w:asciiTheme="minorHAnsi" w:eastAsia="Arial" w:hAnsiTheme="minorHAnsi" w:cstheme="minorHAnsi"/>
          <w:b/>
          <w:sz w:val="20"/>
          <w:szCs w:val="20"/>
        </w:rPr>
      </w:pPr>
      <w:r w:rsidRPr="004E0960">
        <w:rPr>
          <w:rFonts w:asciiTheme="minorHAnsi" w:eastAsia="Arial" w:hAnsiTheme="minorHAnsi" w:cstheme="minorHAnsi"/>
          <w:b/>
          <w:sz w:val="20"/>
          <w:szCs w:val="20"/>
        </w:rPr>
        <w:t xml:space="preserve">Espacio ‘Para uso exclusivo del organismo (PNUD)’ </w:t>
      </w:r>
    </w:p>
    <w:p w14:paraId="4AFE4F49" w14:textId="77777777" w:rsidR="0055188F" w:rsidRPr="004E0960" w:rsidRDefault="00546D8D">
      <w:pPr>
        <w:ind w:right="100"/>
        <w:jc w:val="both"/>
        <w:rPr>
          <w:rFonts w:asciiTheme="minorHAnsi" w:eastAsia="Arial" w:hAnsiTheme="minorHAnsi" w:cstheme="minorHAnsi"/>
          <w:sz w:val="20"/>
          <w:szCs w:val="20"/>
        </w:rPr>
      </w:pPr>
      <w:r w:rsidRPr="004E0960">
        <w:rPr>
          <w:rFonts w:asciiTheme="minorHAnsi" w:eastAsia="Arial" w:hAnsiTheme="minorHAnsi" w:cstheme="minorHAnsi"/>
          <w:sz w:val="20"/>
          <w:szCs w:val="20"/>
        </w:rPr>
        <w:t xml:space="preserve">Casilla de aprobaciones: La/El funcionaria/o competente del PNUD deberá firmar en la casilla. Esto indica que la solicitud de fondos ha sido examinada y aprobada, y que autoriza la registración de los gastos declarados y la transferencia de los anticipos solicitados. La/El funcionaria/o deberá hacer constar firma, fecha y su cargo. </w:t>
      </w:r>
    </w:p>
    <w:p w14:paraId="19346DDA" w14:textId="77777777" w:rsidR="0055188F" w:rsidRPr="004E0960" w:rsidRDefault="0055188F">
      <w:pPr>
        <w:ind w:right="100"/>
        <w:jc w:val="both"/>
        <w:rPr>
          <w:rFonts w:asciiTheme="minorHAnsi" w:eastAsia="Arial" w:hAnsiTheme="minorHAnsi" w:cstheme="minorHAnsi"/>
          <w:sz w:val="20"/>
          <w:szCs w:val="20"/>
        </w:rPr>
      </w:pPr>
    </w:p>
    <w:p w14:paraId="0B66FEDE" w14:textId="77777777" w:rsidR="0055188F" w:rsidRPr="004E0960" w:rsidRDefault="00546D8D">
      <w:pPr>
        <w:ind w:right="100"/>
        <w:jc w:val="both"/>
        <w:rPr>
          <w:rFonts w:asciiTheme="minorHAnsi" w:eastAsia="Arial" w:hAnsiTheme="minorHAnsi" w:cstheme="minorHAnsi"/>
          <w:sz w:val="20"/>
          <w:szCs w:val="20"/>
        </w:rPr>
      </w:pPr>
      <w:r w:rsidRPr="004E0960">
        <w:rPr>
          <w:rFonts w:asciiTheme="minorHAnsi" w:eastAsia="Arial" w:hAnsiTheme="minorHAnsi" w:cstheme="minorHAnsi"/>
          <w:b/>
          <w:sz w:val="20"/>
          <w:szCs w:val="20"/>
        </w:rPr>
        <w:t>Casillas de codificación específicas del organismo:</w:t>
      </w:r>
      <w:r w:rsidRPr="004E0960">
        <w:rPr>
          <w:rFonts w:asciiTheme="minorHAnsi" w:eastAsia="Arial" w:hAnsiTheme="minorHAnsi" w:cstheme="minorHAnsi"/>
          <w:sz w:val="20"/>
          <w:szCs w:val="20"/>
        </w:rPr>
        <w:t xml:space="preserve"> Sólo para uso de UNICEF y UNFPA: No completar.</w:t>
      </w:r>
    </w:p>
    <w:p w14:paraId="094C46BF" w14:textId="77777777" w:rsidR="0055188F" w:rsidRPr="004E0960" w:rsidRDefault="0055188F">
      <w:pPr>
        <w:ind w:right="100"/>
        <w:jc w:val="both"/>
        <w:rPr>
          <w:rFonts w:asciiTheme="minorHAnsi" w:eastAsia="Arial" w:hAnsiTheme="minorHAnsi" w:cstheme="minorHAnsi"/>
          <w:sz w:val="20"/>
          <w:szCs w:val="20"/>
        </w:rPr>
      </w:pPr>
    </w:p>
    <w:p w14:paraId="4E42B46C" w14:textId="77777777" w:rsidR="0055188F" w:rsidRPr="004E0960" w:rsidRDefault="0055188F">
      <w:pPr>
        <w:ind w:right="100"/>
        <w:jc w:val="both"/>
        <w:rPr>
          <w:rFonts w:asciiTheme="minorHAnsi" w:eastAsia="Arial" w:hAnsiTheme="minorHAnsi" w:cstheme="minorHAnsi"/>
          <w:sz w:val="20"/>
          <w:szCs w:val="20"/>
        </w:rPr>
      </w:pPr>
    </w:p>
    <w:p w14:paraId="0E8C2CF4" w14:textId="77777777" w:rsidR="0055188F" w:rsidRPr="004E0960" w:rsidRDefault="0055188F">
      <w:pPr>
        <w:ind w:right="100"/>
        <w:jc w:val="both"/>
        <w:rPr>
          <w:rFonts w:asciiTheme="minorHAnsi" w:eastAsia="Arial" w:hAnsiTheme="minorHAnsi" w:cstheme="minorHAnsi"/>
          <w:sz w:val="20"/>
          <w:szCs w:val="20"/>
        </w:rPr>
      </w:pPr>
    </w:p>
    <w:p w14:paraId="32A548A9" w14:textId="77777777" w:rsidR="0055188F" w:rsidRPr="004E0960" w:rsidRDefault="0055188F">
      <w:pPr>
        <w:ind w:right="100"/>
        <w:jc w:val="both"/>
        <w:rPr>
          <w:rFonts w:asciiTheme="minorHAnsi" w:eastAsia="Arial" w:hAnsiTheme="minorHAnsi" w:cstheme="minorHAnsi"/>
          <w:sz w:val="20"/>
          <w:szCs w:val="20"/>
        </w:rPr>
      </w:pPr>
    </w:p>
    <w:p w14:paraId="09E141D5" w14:textId="77777777" w:rsidR="0055188F" w:rsidRPr="004E0960" w:rsidRDefault="0055188F">
      <w:pPr>
        <w:ind w:right="100"/>
        <w:jc w:val="both"/>
        <w:rPr>
          <w:rFonts w:asciiTheme="minorHAnsi" w:eastAsia="Arial" w:hAnsiTheme="minorHAnsi" w:cstheme="minorHAnsi"/>
          <w:sz w:val="20"/>
          <w:szCs w:val="20"/>
        </w:rPr>
      </w:pPr>
    </w:p>
    <w:p w14:paraId="21A731F7" w14:textId="77777777" w:rsidR="0055188F" w:rsidRPr="004E0960" w:rsidRDefault="0055188F">
      <w:pPr>
        <w:ind w:right="100"/>
        <w:jc w:val="both"/>
        <w:rPr>
          <w:rFonts w:asciiTheme="minorHAnsi" w:eastAsia="Arial" w:hAnsiTheme="minorHAnsi" w:cstheme="minorHAnsi"/>
          <w:sz w:val="20"/>
          <w:szCs w:val="20"/>
        </w:rPr>
      </w:pPr>
    </w:p>
    <w:p w14:paraId="2634A34E" w14:textId="77777777" w:rsidR="0055188F" w:rsidRPr="004E0960" w:rsidRDefault="0055188F">
      <w:pPr>
        <w:ind w:right="100"/>
        <w:jc w:val="both"/>
        <w:rPr>
          <w:rFonts w:asciiTheme="minorHAnsi" w:eastAsia="Arial" w:hAnsiTheme="minorHAnsi" w:cstheme="minorHAnsi"/>
          <w:sz w:val="20"/>
          <w:szCs w:val="20"/>
        </w:rPr>
      </w:pPr>
    </w:p>
    <w:p w14:paraId="4C69A141" w14:textId="77777777" w:rsidR="0055188F" w:rsidRPr="004E0960" w:rsidRDefault="0055188F">
      <w:pPr>
        <w:ind w:right="100"/>
        <w:jc w:val="both"/>
        <w:rPr>
          <w:rFonts w:asciiTheme="minorHAnsi" w:eastAsia="Arial" w:hAnsiTheme="minorHAnsi" w:cstheme="minorHAnsi"/>
          <w:sz w:val="20"/>
          <w:szCs w:val="20"/>
        </w:rPr>
      </w:pPr>
    </w:p>
    <w:p w14:paraId="0B5C241E" w14:textId="77777777" w:rsidR="0055188F" w:rsidRPr="004E0960" w:rsidRDefault="0055188F">
      <w:pPr>
        <w:ind w:right="100"/>
        <w:jc w:val="both"/>
        <w:rPr>
          <w:rFonts w:asciiTheme="minorHAnsi" w:eastAsia="Arial" w:hAnsiTheme="minorHAnsi" w:cstheme="minorHAnsi"/>
          <w:sz w:val="20"/>
          <w:szCs w:val="20"/>
        </w:rPr>
      </w:pPr>
    </w:p>
    <w:p w14:paraId="68E23CC8" w14:textId="77777777" w:rsidR="0055188F" w:rsidRPr="004E0960" w:rsidRDefault="0055188F">
      <w:pPr>
        <w:ind w:right="100"/>
        <w:jc w:val="both"/>
        <w:rPr>
          <w:rFonts w:asciiTheme="minorHAnsi" w:eastAsia="Arial" w:hAnsiTheme="minorHAnsi" w:cstheme="minorHAnsi"/>
          <w:sz w:val="20"/>
          <w:szCs w:val="20"/>
        </w:rPr>
      </w:pPr>
    </w:p>
    <w:p w14:paraId="4A42B31A" w14:textId="77777777" w:rsidR="0055188F" w:rsidRPr="004E0960" w:rsidRDefault="0055188F">
      <w:pPr>
        <w:ind w:right="100"/>
        <w:jc w:val="both"/>
        <w:rPr>
          <w:rFonts w:asciiTheme="minorHAnsi" w:eastAsia="Arial" w:hAnsiTheme="minorHAnsi" w:cstheme="minorHAnsi"/>
          <w:sz w:val="20"/>
          <w:szCs w:val="20"/>
        </w:rPr>
      </w:pPr>
    </w:p>
    <w:p w14:paraId="7BDDBC3E" w14:textId="77777777" w:rsidR="0055188F" w:rsidRPr="004E0960" w:rsidRDefault="0055188F">
      <w:pPr>
        <w:ind w:right="100"/>
        <w:jc w:val="both"/>
        <w:rPr>
          <w:rFonts w:asciiTheme="minorHAnsi" w:eastAsia="Arial" w:hAnsiTheme="minorHAnsi" w:cstheme="minorHAnsi"/>
          <w:sz w:val="20"/>
          <w:szCs w:val="20"/>
        </w:rPr>
      </w:pPr>
    </w:p>
    <w:p w14:paraId="048B8186" w14:textId="77777777" w:rsidR="0055188F" w:rsidRPr="004E0960" w:rsidRDefault="0055188F">
      <w:pPr>
        <w:ind w:right="100"/>
        <w:jc w:val="both"/>
        <w:rPr>
          <w:rFonts w:asciiTheme="minorHAnsi" w:eastAsia="Arial" w:hAnsiTheme="minorHAnsi" w:cstheme="minorHAnsi"/>
          <w:sz w:val="20"/>
          <w:szCs w:val="20"/>
        </w:rPr>
      </w:pPr>
    </w:p>
    <w:p w14:paraId="76F4B3D7" w14:textId="77777777" w:rsidR="0055188F" w:rsidRPr="004E0960" w:rsidRDefault="0055188F">
      <w:pPr>
        <w:ind w:right="100"/>
        <w:jc w:val="both"/>
        <w:rPr>
          <w:rFonts w:asciiTheme="minorHAnsi" w:eastAsia="Arial" w:hAnsiTheme="minorHAnsi" w:cstheme="minorHAnsi"/>
          <w:sz w:val="20"/>
          <w:szCs w:val="20"/>
        </w:rPr>
      </w:pPr>
    </w:p>
    <w:p w14:paraId="24A427DB" w14:textId="77777777" w:rsidR="0055188F" w:rsidRPr="004E0960" w:rsidRDefault="0055188F">
      <w:pPr>
        <w:ind w:right="100"/>
        <w:jc w:val="both"/>
        <w:rPr>
          <w:rFonts w:asciiTheme="minorHAnsi" w:eastAsia="Arial" w:hAnsiTheme="minorHAnsi" w:cstheme="minorHAnsi"/>
          <w:sz w:val="20"/>
          <w:szCs w:val="20"/>
        </w:rPr>
      </w:pPr>
    </w:p>
    <w:p w14:paraId="4899D400" w14:textId="77777777" w:rsidR="0055188F" w:rsidRPr="004E0960" w:rsidRDefault="0055188F">
      <w:pPr>
        <w:ind w:right="100"/>
        <w:jc w:val="both"/>
        <w:rPr>
          <w:rFonts w:asciiTheme="minorHAnsi" w:eastAsia="Arial" w:hAnsiTheme="minorHAnsi" w:cstheme="minorHAnsi"/>
          <w:sz w:val="20"/>
          <w:szCs w:val="20"/>
        </w:rPr>
        <w:sectPr w:rsidR="0055188F" w:rsidRPr="004E0960">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pgNumType w:start="1"/>
          <w:cols w:space="720"/>
        </w:sectPr>
      </w:pPr>
    </w:p>
    <w:p w14:paraId="5066DCDD" w14:textId="1F51512F" w:rsidR="0055188F" w:rsidRPr="004E0960" w:rsidRDefault="00BF63F5">
      <w:pPr>
        <w:ind w:right="100"/>
        <w:jc w:val="both"/>
        <w:rPr>
          <w:rFonts w:asciiTheme="minorHAnsi" w:eastAsia="Arial" w:hAnsiTheme="minorHAnsi" w:cstheme="minorHAnsi"/>
          <w:sz w:val="20"/>
          <w:szCs w:val="20"/>
        </w:rPr>
        <w:sectPr w:rsidR="0055188F" w:rsidRPr="004E0960">
          <w:pgSz w:w="15840" w:h="12240" w:orient="landscape"/>
          <w:pgMar w:top="1701" w:right="1417" w:bottom="1701" w:left="1417" w:header="708" w:footer="708" w:gutter="0"/>
          <w:cols w:space="720"/>
        </w:sectPr>
      </w:pPr>
      <w:r w:rsidRPr="004E0960">
        <w:rPr>
          <w:rFonts w:asciiTheme="minorHAnsi" w:eastAsia="Arial" w:hAnsiTheme="minorHAnsi" w:cstheme="minorHAnsi"/>
          <w:noProof/>
          <w:sz w:val="20"/>
          <w:szCs w:val="20"/>
        </w:rPr>
        <w:lastRenderedPageBreak/>
        <w:drawing>
          <wp:inline distT="0" distB="0" distL="0" distR="0" wp14:anchorId="071DD5DC" wp14:editId="62E6E5DD">
            <wp:extent cx="7746365" cy="5711076"/>
            <wp:effectExtent l="0" t="0" r="698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72901" cy="5730640"/>
                    </a:xfrm>
                    <a:prstGeom prst="rect">
                      <a:avLst/>
                    </a:prstGeom>
                    <a:noFill/>
                  </pic:spPr>
                </pic:pic>
              </a:graphicData>
            </a:graphic>
          </wp:inline>
        </w:drawing>
      </w:r>
    </w:p>
    <w:p w14:paraId="1533F476" w14:textId="47683CDD" w:rsidR="0055188F" w:rsidRPr="004E0960" w:rsidRDefault="00546D8D">
      <w:pPr>
        <w:ind w:right="100"/>
        <w:jc w:val="both"/>
        <w:rPr>
          <w:rFonts w:asciiTheme="minorHAnsi" w:eastAsia="Arial" w:hAnsiTheme="minorHAnsi" w:cstheme="minorHAnsi"/>
          <w:b/>
        </w:rPr>
      </w:pPr>
      <w:r w:rsidRPr="004E0960">
        <w:rPr>
          <w:rFonts w:asciiTheme="minorHAnsi" w:eastAsia="Arial" w:hAnsiTheme="minorHAnsi" w:cstheme="minorHAnsi"/>
          <w:b/>
        </w:rPr>
        <w:lastRenderedPageBreak/>
        <w:t>Anexo F</w:t>
      </w:r>
      <w:r w:rsidR="00BF63F5" w:rsidRPr="004E0960">
        <w:rPr>
          <w:rFonts w:asciiTheme="minorHAnsi" w:eastAsia="Arial" w:hAnsiTheme="minorHAnsi" w:cstheme="minorHAnsi"/>
          <w:b/>
        </w:rPr>
        <w:t>8</w:t>
      </w:r>
      <w:r w:rsidRPr="004E0960">
        <w:rPr>
          <w:rFonts w:asciiTheme="minorHAnsi" w:eastAsia="Arial" w:hAnsiTheme="minorHAnsi" w:cstheme="minorHAnsi"/>
          <w:b/>
        </w:rPr>
        <w:t>.2</w:t>
      </w:r>
    </w:p>
    <w:p w14:paraId="0536151C" w14:textId="77777777" w:rsidR="0055188F" w:rsidRPr="004E0960" w:rsidRDefault="0055188F">
      <w:pPr>
        <w:ind w:right="100"/>
        <w:jc w:val="both"/>
        <w:rPr>
          <w:rFonts w:asciiTheme="minorHAnsi" w:eastAsia="Arial" w:hAnsiTheme="minorHAnsi" w:cstheme="minorHAnsi"/>
          <w:sz w:val="20"/>
          <w:szCs w:val="20"/>
        </w:rPr>
      </w:pPr>
    </w:p>
    <w:p w14:paraId="06D4762B" w14:textId="77777777" w:rsidR="0055188F" w:rsidRPr="004E0960" w:rsidRDefault="00546D8D">
      <w:pPr>
        <w:ind w:right="100"/>
        <w:jc w:val="both"/>
        <w:rPr>
          <w:rFonts w:asciiTheme="minorHAnsi" w:eastAsia="Arial" w:hAnsiTheme="minorHAnsi" w:cstheme="minorHAnsi"/>
          <w:sz w:val="20"/>
          <w:szCs w:val="20"/>
        </w:rPr>
        <w:sectPr w:rsidR="0055188F" w:rsidRPr="004E0960">
          <w:pgSz w:w="12240" w:h="15840"/>
          <w:pgMar w:top="1417" w:right="1701" w:bottom="1417" w:left="1701" w:header="708" w:footer="708" w:gutter="0"/>
          <w:cols w:space="720"/>
        </w:sectPr>
      </w:pPr>
      <w:r w:rsidRPr="004E0960">
        <w:rPr>
          <w:rFonts w:asciiTheme="minorHAnsi" w:hAnsiTheme="minorHAnsi" w:cstheme="minorHAnsi"/>
          <w:noProof/>
        </w:rPr>
        <w:drawing>
          <wp:inline distT="0" distB="0" distL="0" distR="0" wp14:anchorId="6E4DB49D" wp14:editId="33EFF3E7">
            <wp:extent cx="5559356" cy="6477000"/>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5560664" cy="6478524"/>
                    </a:xfrm>
                    <a:prstGeom prst="rect">
                      <a:avLst/>
                    </a:prstGeom>
                    <a:ln/>
                  </pic:spPr>
                </pic:pic>
              </a:graphicData>
            </a:graphic>
          </wp:inline>
        </w:drawing>
      </w:r>
    </w:p>
    <w:p w14:paraId="1FC5FC6E" w14:textId="01355DE7" w:rsidR="0055188F" w:rsidRDefault="00546D8D">
      <w:pPr>
        <w:ind w:right="100"/>
        <w:jc w:val="both"/>
        <w:rPr>
          <w:rFonts w:asciiTheme="minorHAnsi" w:eastAsia="Arial" w:hAnsiTheme="minorHAnsi" w:cstheme="minorHAnsi"/>
        </w:rPr>
      </w:pPr>
      <w:r w:rsidRPr="004E0960">
        <w:rPr>
          <w:rFonts w:asciiTheme="minorHAnsi" w:eastAsia="Arial" w:hAnsiTheme="minorHAnsi" w:cstheme="minorHAnsi"/>
          <w:b/>
        </w:rPr>
        <w:lastRenderedPageBreak/>
        <w:t>Anexo F</w:t>
      </w:r>
      <w:r w:rsidR="00C32D04" w:rsidRPr="004E0960">
        <w:rPr>
          <w:rFonts w:asciiTheme="minorHAnsi" w:eastAsia="Arial" w:hAnsiTheme="minorHAnsi" w:cstheme="minorHAnsi"/>
          <w:b/>
        </w:rPr>
        <w:t>8</w:t>
      </w:r>
      <w:r w:rsidRPr="004E0960">
        <w:rPr>
          <w:rFonts w:asciiTheme="minorHAnsi" w:eastAsia="Arial" w:hAnsiTheme="minorHAnsi" w:cstheme="minorHAnsi"/>
          <w:b/>
        </w:rPr>
        <w:t xml:space="preserve">.3: </w:t>
      </w:r>
      <w:r w:rsidRPr="004E0960">
        <w:rPr>
          <w:rFonts w:asciiTheme="minorHAnsi" w:eastAsia="Arial" w:hAnsiTheme="minorHAnsi" w:cstheme="minorHAnsi"/>
        </w:rPr>
        <w:t xml:space="preserve">Plan de actividades y previsión </w:t>
      </w:r>
      <w:r w:rsidR="003566D7" w:rsidRPr="004E0960">
        <w:rPr>
          <w:rFonts w:asciiTheme="minorHAnsi" w:eastAsia="Arial" w:hAnsiTheme="minorHAnsi" w:cstheme="minorHAnsi"/>
        </w:rPr>
        <w:t xml:space="preserve">trimestral </w:t>
      </w:r>
      <w:r w:rsidRPr="004E0960">
        <w:rPr>
          <w:rFonts w:asciiTheme="minorHAnsi" w:eastAsia="Arial" w:hAnsiTheme="minorHAnsi" w:cstheme="minorHAnsi"/>
        </w:rPr>
        <w:t>de gastos</w:t>
      </w:r>
    </w:p>
    <w:p w14:paraId="776016CB" w14:textId="77777777" w:rsidR="004E0960" w:rsidRPr="004E0960" w:rsidRDefault="004E0960">
      <w:pPr>
        <w:ind w:right="100"/>
        <w:jc w:val="both"/>
        <w:rPr>
          <w:rFonts w:asciiTheme="minorHAnsi" w:eastAsia="Arial" w:hAnsiTheme="minorHAnsi" w:cstheme="minorHAnsi"/>
        </w:rPr>
      </w:pPr>
    </w:p>
    <w:p w14:paraId="6EC2A03B" w14:textId="79259808" w:rsidR="0055188F" w:rsidRPr="004E0960" w:rsidRDefault="00C32D04">
      <w:pPr>
        <w:ind w:right="100"/>
        <w:jc w:val="both"/>
        <w:rPr>
          <w:rFonts w:asciiTheme="minorHAnsi" w:eastAsia="Arial" w:hAnsiTheme="minorHAnsi" w:cstheme="minorHAnsi"/>
          <w:sz w:val="20"/>
          <w:szCs w:val="20"/>
        </w:rPr>
      </w:pPr>
      <w:r w:rsidRPr="004E0960">
        <w:rPr>
          <w:rFonts w:asciiTheme="minorHAnsi" w:eastAsia="Arial" w:hAnsiTheme="minorHAnsi" w:cstheme="minorHAnsi"/>
          <w:noProof/>
          <w:sz w:val="20"/>
          <w:szCs w:val="20"/>
        </w:rPr>
        <w:drawing>
          <wp:inline distT="0" distB="0" distL="0" distR="0" wp14:anchorId="32465215" wp14:editId="4691CAD4">
            <wp:extent cx="6696075" cy="4110668"/>
            <wp:effectExtent l="0" t="0" r="0" b="4445"/>
            <wp:docPr id="3" name="Imagen 3" descr="Escala de tiem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Escala de tiempo&#10;&#10;Descripción generada automáticament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708842" cy="4118506"/>
                    </a:xfrm>
                    <a:prstGeom prst="rect">
                      <a:avLst/>
                    </a:prstGeom>
                  </pic:spPr>
                </pic:pic>
              </a:graphicData>
            </a:graphic>
          </wp:inline>
        </w:drawing>
      </w:r>
    </w:p>
    <w:p w14:paraId="3B89F10B" w14:textId="77777777" w:rsidR="0055188F" w:rsidRPr="004E0960" w:rsidRDefault="00546D8D">
      <w:pPr>
        <w:ind w:right="100"/>
        <w:jc w:val="both"/>
        <w:rPr>
          <w:rFonts w:asciiTheme="minorHAnsi" w:eastAsia="Arial" w:hAnsiTheme="minorHAnsi" w:cstheme="minorHAnsi"/>
          <w:b/>
          <w:sz w:val="20"/>
          <w:szCs w:val="20"/>
        </w:rPr>
      </w:pPr>
      <w:r w:rsidRPr="004E0960">
        <w:rPr>
          <w:rFonts w:asciiTheme="minorHAnsi" w:hAnsiTheme="minorHAnsi" w:cstheme="minorHAnsi"/>
        </w:rPr>
        <w:br w:type="page"/>
      </w:r>
    </w:p>
    <w:p w14:paraId="35F10558" w14:textId="45859C7F" w:rsidR="0055188F" w:rsidRPr="004E0960" w:rsidRDefault="00546D8D">
      <w:pPr>
        <w:ind w:right="100"/>
        <w:jc w:val="both"/>
        <w:rPr>
          <w:rFonts w:asciiTheme="minorHAnsi" w:eastAsia="Arial" w:hAnsiTheme="minorHAnsi" w:cstheme="minorHAnsi"/>
          <w:b/>
        </w:rPr>
      </w:pPr>
      <w:r w:rsidRPr="004E0960">
        <w:rPr>
          <w:rFonts w:asciiTheme="minorHAnsi" w:eastAsia="Arial" w:hAnsiTheme="minorHAnsi" w:cstheme="minorHAnsi"/>
          <w:b/>
        </w:rPr>
        <w:lastRenderedPageBreak/>
        <w:t>Anexo F</w:t>
      </w:r>
      <w:r w:rsidR="004C5418" w:rsidRPr="004E0960">
        <w:rPr>
          <w:rFonts w:asciiTheme="minorHAnsi" w:eastAsia="Arial" w:hAnsiTheme="minorHAnsi" w:cstheme="minorHAnsi"/>
          <w:b/>
        </w:rPr>
        <w:t>8</w:t>
      </w:r>
      <w:r w:rsidRPr="004E0960">
        <w:rPr>
          <w:rFonts w:asciiTheme="minorHAnsi" w:eastAsia="Arial" w:hAnsiTheme="minorHAnsi" w:cstheme="minorHAnsi"/>
          <w:b/>
        </w:rPr>
        <w:t xml:space="preserve">.4 Informe </w:t>
      </w:r>
      <w:r w:rsidR="004C5418" w:rsidRPr="004E0960">
        <w:rPr>
          <w:rFonts w:asciiTheme="minorHAnsi" w:eastAsia="Arial" w:hAnsiTheme="minorHAnsi" w:cstheme="minorHAnsi"/>
          <w:b/>
        </w:rPr>
        <w:t>T</w:t>
      </w:r>
      <w:r w:rsidRPr="004E0960">
        <w:rPr>
          <w:rFonts w:asciiTheme="minorHAnsi" w:eastAsia="Arial" w:hAnsiTheme="minorHAnsi" w:cstheme="minorHAnsi"/>
          <w:b/>
        </w:rPr>
        <w:t xml:space="preserve">rimestral de </w:t>
      </w:r>
      <w:r w:rsidR="004C5418" w:rsidRPr="004E0960">
        <w:rPr>
          <w:rFonts w:asciiTheme="minorHAnsi" w:eastAsia="Arial" w:hAnsiTheme="minorHAnsi" w:cstheme="minorHAnsi"/>
          <w:b/>
        </w:rPr>
        <w:t>A</w:t>
      </w:r>
      <w:r w:rsidRPr="004E0960">
        <w:rPr>
          <w:rFonts w:asciiTheme="minorHAnsi" w:eastAsia="Arial" w:hAnsiTheme="minorHAnsi" w:cstheme="minorHAnsi"/>
          <w:b/>
        </w:rPr>
        <w:t>ctividades</w:t>
      </w:r>
      <w:r w:rsidR="004C5418" w:rsidRPr="004E0960">
        <w:rPr>
          <w:rFonts w:asciiTheme="minorHAnsi" w:eastAsia="Arial" w:hAnsiTheme="minorHAnsi" w:cstheme="minorHAnsi"/>
          <w:b/>
        </w:rPr>
        <w:t xml:space="preserve"> (ITA)</w:t>
      </w:r>
    </w:p>
    <w:p w14:paraId="06FE90ED" w14:textId="77777777" w:rsidR="00E256EE" w:rsidRPr="004E0960" w:rsidRDefault="00E256EE" w:rsidP="00E256EE">
      <w:pPr>
        <w:suppressAutoHyphens/>
        <w:spacing w:after="60" w:line="1" w:lineRule="atLeast"/>
        <w:ind w:leftChars="-1" w:hangingChars="1" w:hanging="2"/>
        <w:jc w:val="both"/>
        <w:textDirection w:val="btLr"/>
        <w:textAlignment w:val="top"/>
        <w:outlineLvl w:val="0"/>
        <w:rPr>
          <w:rFonts w:asciiTheme="minorHAnsi" w:eastAsia="Arial" w:hAnsiTheme="minorHAnsi" w:cstheme="minorHAnsi"/>
          <w:position w:val="-1"/>
          <w:sz w:val="22"/>
          <w:lang w:val="es-AR" w:eastAsia="en-US"/>
        </w:rPr>
      </w:pPr>
    </w:p>
    <w:tbl>
      <w:tblPr>
        <w:tblW w:w="8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80"/>
      </w:tblGrid>
      <w:tr w:rsidR="00E256EE" w:rsidRPr="004E0960" w14:paraId="07D20F95" w14:textId="77777777" w:rsidTr="00E256EE">
        <w:trPr>
          <w:trHeight w:val="557"/>
          <w:jc w:val="center"/>
        </w:trPr>
        <w:tc>
          <w:tcPr>
            <w:tcW w:w="8080" w:type="dxa"/>
            <w:shd w:val="clear" w:color="auto" w:fill="2F5496"/>
          </w:tcPr>
          <w:p w14:paraId="6F0A8EEA" w14:textId="77777777" w:rsidR="00E256EE" w:rsidRPr="004E0960" w:rsidRDefault="00E256EE" w:rsidP="00E256EE">
            <w:pPr>
              <w:tabs>
                <w:tab w:val="left" w:pos="13740"/>
              </w:tabs>
              <w:suppressAutoHyphens/>
              <w:spacing w:after="60" w:line="1" w:lineRule="atLeast"/>
              <w:ind w:leftChars="-1" w:left="-1" w:hangingChars="1" w:hanging="1"/>
              <w:jc w:val="center"/>
              <w:textDirection w:val="btLr"/>
              <w:textAlignment w:val="top"/>
              <w:outlineLvl w:val="0"/>
              <w:rPr>
                <w:rFonts w:asciiTheme="minorHAnsi" w:eastAsia="Calibri" w:hAnsiTheme="minorHAnsi" w:cstheme="minorHAnsi"/>
                <w:color w:val="FFFFFF"/>
                <w:position w:val="-1"/>
                <w:sz w:val="8"/>
                <w:szCs w:val="8"/>
                <w:lang w:val="es-AR" w:eastAsia="en-US"/>
              </w:rPr>
            </w:pPr>
          </w:p>
          <w:p w14:paraId="03199767" w14:textId="77777777" w:rsidR="00E256EE" w:rsidRPr="004E0960" w:rsidRDefault="00E256EE" w:rsidP="00E256EE">
            <w:pPr>
              <w:tabs>
                <w:tab w:val="left" w:pos="13740"/>
              </w:tabs>
              <w:suppressAutoHyphens/>
              <w:spacing w:after="60" w:line="1" w:lineRule="atLeast"/>
              <w:ind w:leftChars="-1" w:left="1" w:hangingChars="1" w:hanging="3"/>
              <w:jc w:val="center"/>
              <w:textDirection w:val="btLr"/>
              <w:textAlignment w:val="top"/>
              <w:outlineLvl w:val="0"/>
              <w:rPr>
                <w:rFonts w:asciiTheme="minorHAnsi" w:eastAsia="Calibri" w:hAnsiTheme="minorHAnsi" w:cstheme="minorHAnsi"/>
                <w:color w:val="FFFFFF"/>
                <w:position w:val="-1"/>
                <w:sz w:val="28"/>
                <w:szCs w:val="28"/>
                <w:lang w:val="en-GB" w:eastAsia="en-US"/>
              </w:rPr>
            </w:pPr>
            <w:r w:rsidRPr="004E0960">
              <w:rPr>
                <w:rFonts w:asciiTheme="minorHAnsi" w:eastAsia="Calibri" w:hAnsiTheme="minorHAnsi" w:cstheme="minorHAnsi"/>
                <w:b/>
                <w:color w:val="FFFFFF"/>
                <w:position w:val="-1"/>
                <w:sz w:val="28"/>
                <w:szCs w:val="28"/>
                <w:lang w:val="en-GB" w:eastAsia="en-US"/>
              </w:rPr>
              <w:t xml:space="preserve">Informe Trimestral </w:t>
            </w:r>
          </w:p>
        </w:tc>
      </w:tr>
      <w:tr w:rsidR="00E256EE" w:rsidRPr="004E0960" w14:paraId="78074D63" w14:textId="77777777" w:rsidTr="00E256EE">
        <w:trPr>
          <w:trHeight w:val="335"/>
          <w:jc w:val="center"/>
        </w:trPr>
        <w:tc>
          <w:tcPr>
            <w:tcW w:w="8080" w:type="dxa"/>
            <w:shd w:val="clear" w:color="auto" w:fill="F2F2F2"/>
          </w:tcPr>
          <w:p w14:paraId="20AC6D59" w14:textId="77777777" w:rsidR="00E256EE" w:rsidRPr="004E0960" w:rsidRDefault="00E256EE" w:rsidP="00E256EE">
            <w:pPr>
              <w:tabs>
                <w:tab w:val="left" w:pos="13740"/>
              </w:tabs>
              <w:suppressAutoHyphens/>
              <w:spacing w:before="120" w:after="120" w:line="1" w:lineRule="atLeast"/>
              <w:ind w:leftChars="-1" w:hangingChars="1" w:hanging="2"/>
              <w:jc w:val="both"/>
              <w:textDirection w:val="btLr"/>
              <w:textAlignment w:val="top"/>
              <w:outlineLvl w:val="0"/>
              <w:rPr>
                <w:rFonts w:asciiTheme="minorHAnsi" w:eastAsia="Calibri" w:hAnsiTheme="minorHAnsi" w:cstheme="minorHAnsi"/>
                <w:position w:val="-1"/>
                <w:sz w:val="22"/>
                <w:lang w:val="es-AR" w:eastAsia="en-US"/>
              </w:rPr>
            </w:pPr>
            <w:r w:rsidRPr="004E0960">
              <w:rPr>
                <w:rFonts w:asciiTheme="minorHAnsi" w:eastAsia="Calibri" w:hAnsiTheme="minorHAnsi" w:cstheme="minorHAnsi"/>
                <w:position w:val="-1"/>
                <w:sz w:val="22"/>
                <w:lang w:val="es-AR" w:eastAsia="en-US"/>
              </w:rPr>
              <w:t xml:space="preserve">El presente informe trimestral tiene por objetivo realizar un seguimiento del desempeño general del Proyecto en sus aspectos programáticos y operativos. </w:t>
            </w:r>
          </w:p>
          <w:p w14:paraId="11EBABDE" w14:textId="77777777" w:rsidR="00E256EE" w:rsidRPr="004E0960" w:rsidRDefault="00E256EE" w:rsidP="00E256EE">
            <w:pPr>
              <w:tabs>
                <w:tab w:val="left" w:pos="13740"/>
              </w:tabs>
              <w:suppressAutoHyphens/>
              <w:spacing w:before="120" w:after="120" w:line="1" w:lineRule="atLeast"/>
              <w:ind w:leftChars="-1" w:hangingChars="1" w:hanging="2"/>
              <w:jc w:val="both"/>
              <w:textDirection w:val="btLr"/>
              <w:textAlignment w:val="top"/>
              <w:outlineLvl w:val="0"/>
              <w:rPr>
                <w:rFonts w:asciiTheme="minorHAnsi" w:eastAsia="Calibri" w:hAnsiTheme="minorHAnsi" w:cstheme="minorHAnsi"/>
                <w:position w:val="-1"/>
                <w:sz w:val="22"/>
                <w:lang w:val="es-AR" w:eastAsia="en-US"/>
              </w:rPr>
            </w:pPr>
            <w:r w:rsidRPr="004E0960">
              <w:rPr>
                <w:rFonts w:asciiTheme="minorHAnsi" w:eastAsia="Calibri" w:hAnsiTheme="minorHAnsi" w:cstheme="minorHAnsi"/>
                <w:position w:val="-1"/>
                <w:sz w:val="22"/>
                <w:lang w:val="es-AR" w:eastAsia="en-US"/>
              </w:rPr>
              <w:t xml:space="preserve">Con esta finalidad, la/el responsable de monitoreo del proyecto, con los aportes del equipo técnico, deberá informar acerca del grado de avance de las actividades críticas en relación con las metas planeadas y el nivel de ejecución en base al presupuesto. </w:t>
            </w:r>
          </w:p>
          <w:p w14:paraId="192D2540" w14:textId="77777777" w:rsidR="00E256EE" w:rsidRPr="004E0960" w:rsidRDefault="00E256EE" w:rsidP="00E256EE">
            <w:pPr>
              <w:tabs>
                <w:tab w:val="left" w:pos="13740"/>
              </w:tabs>
              <w:suppressAutoHyphens/>
              <w:spacing w:before="120" w:after="120" w:line="1" w:lineRule="atLeast"/>
              <w:ind w:leftChars="-1" w:hangingChars="1" w:hanging="2"/>
              <w:jc w:val="both"/>
              <w:textDirection w:val="btLr"/>
              <w:textAlignment w:val="top"/>
              <w:outlineLvl w:val="0"/>
              <w:rPr>
                <w:rFonts w:asciiTheme="minorHAnsi" w:eastAsia="Calibri" w:hAnsiTheme="minorHAnsi" w:cstheme="minorHAnsi"/>
                <w:position w:val="-1"/>
                <w:sz w:val="22"/>
                <w:lang w:val="es-AR" w:eastAsia="en-US"/>
              </w:rPr>
            </w:pPr>
            <w:r w:rsidRPr="004E0960">
              <w:rPr>
                <w:rFonts w:asciiTheme="minorHAnsi" w:eastAsia="Calibri" w:hAnsiTheme="minorHAnsi" w:cstheme="minorHAnsi"/>
                <w:position w:val="-1"/>
                <w:sz w:val="22"/>
                <w:lang w:val="es-AR" w:eastAsia="en-US"/>
              </w:rPr>
              <w:t>Se sugiere adjuntar documentación o productos que respalden los avances de las actividades.</w:t>
            </w:r>
          </w:p>
          <w:p w14:paraId="73FACFEB" w14:textId="77777777" w:rsidR="00E256EE" w:rsidRPr="004E0960" w:rsidRDefault="00E256EE" w:rsidP="00E256EE">
            <w:pPr>
              <w:tabs>
                <w:tab w:val="left" w:pos="13740"/>
              </w:tabs>
              <w:suppressAutoHyphens/>
              <w:spacing w:before="120" w:after="120" w:line="1" w:lineRule="atLeast"/>
              <w:ind w:leftChars="-1" w:hangingChars="1" w:hanging="2"/>
              <w:jc w:val="both"/>
              <w:textDirection w:val="btLr"/>
              <w:textAlignment w:val="top"/>
              <w:outlineLvl w:val="0"/>
              <w:rPr>
                <w:rFonts w:asciiTheme="minorHAnsi" w:eastAsia="Calibri" w:hAnsiTheme="minorHAnsi" w:cstheme="minorHAnsi"/>
                <w:position w:val="-1"/>
                <w:sz w:val="22"/>
                <w:lang w:val="es-AR" w:eastAsia="en-US"/>
              </w:rPr>
            </w:pPr>
            <w:r w:rsidRPr="004E0960">
              <w:rPr>
                <w:rFonts w:asciiTheme="minorHAnsi" w:eastAsia="Calibri" w:hAnsiTheme="minorHAnsi" w:cstheme="minorHAnsi"/>
                <w:position w:val="-1"/>
                <w:sz w:val="22"/>
                <w:lang w:val="es-AR" w:eastAsia="en-US"/>
              </w:rPr>
              <w:t>Se detallarán los problemas encontrados, las medidas tomadas para su resolución y las necesidades de capacitación y/o asistencia técnica detectadas.</w:t>
            </w:r>
          </w:p>
        </w:tc>
      </w:tr>
      <w:tr w:rsidR="00E256EE" w:rsidRPr="004E0960" w14:paraId="01CF3366" w14:textId="77777777" w:rsidTr="00E256EE">
        <w:trPr>
          <w:trHeight w:val="335"/>
          <w:jc w:val="center"/>
        </w:trPr>
        <w:tc>
          <w:tcPr>
            <w:tcW w:w="8080" w:type="dxa"/>
          </w:tcPr>
          <w:p w14:paraId="4B30BD7C" w14:textId="77777777" w:rsidR="00E256EE" w:rsidRPr="004E0960" w:rsidRDefault="00E256EE" w:rsidP="00E256EE">
            <w:pPr>
              <w:suppressAutoHyphens/>
              <w:spacing w:after="60" w:line="1" w:lineRule="atLeast"/>
              <w:ind w:leftChars="-1" w:left="-1" w:hangingChars="1" w:hanging="1"/>
              <w:textDirection w:val="btLr"/>
              <w:textAlignment w:val="top"/>
              <w:outlineLvl w:val="0"/>
              <w:rPr>
                <w:rFonts w:asciiTheme="minorHAnsi" w:eastAsia="Calibri" w:hAnsiTheme="minorHAnsi" w:cstheme="minorHAnsi"/>
                <w:position w:val="-1"/>
                <w:sz w:val="6"/>
                <w:szCs w:val="6"/>
                <w:lang w:val="es-AR" w:eastAsia="en-US"/>
              </w:rPr>
            </w:pPr>
          </w:p>
          <w:p w14:paraId="27E214E4" w14:textId="77777777" w:rsidR="00E256EE" w:rsidRPr="004E0960" w:rsidRDefault="00E256EE" w:rsidP="00E256EE">
            <w:pPr>
              <w:suppressAutoHyphens/>
              <w:spacing w:line="1" w:lineRule="atLeast"/>
              <w:ind w:leftChars="-1" w:hangingChars="1" w:hanging="2"/>
              <w:textDirection w:val="btLr"/>
              <w:textAlignment w:val="top"/>
              <w:outlineLvl w:val="0"/>
              <w:rPr>
                <w:rFonts w:asciiTheme="minorHAnsi" w:eastAsia="Calibri" w:hAnsiTheme="minorHAnsi" w:cstheme="minorHAnsi"/>
                <w:position w:val="-1"/>
                <w:sz w:val="22"/>
                <w:lang w:val="es-AR" w:eastAsia="en-US"/>
              </w:rPr>
            </w:pPr>
            <w:r w:rsidRPr="004E0960">
              <w:rPr>
                <w:rFonts w:asciiTheme="minorHAnsi" w:eastAsia="Calibri" w:hAnsiTheme="minorHAnsi" w:cstheme="minorHAnsi"/>
                <w:b/>
                <w:position w:val="-1"/>
                <w:sz w:val="22"/>
                <w:lang w:val="es-AR" w:eastAsia="en-US"/>
              </w:rPr>
              <w:t>Número y Título del Proyecto</w:t>
            </w:r>
            <w:r w:rsidRPr="004E0960">
              <w:rPr>
                <w:rFonts w:asciiTheme="minorHAnsi" w:eastAsia="Calibri" w:hAnsiTheme="minorHAnsi" w:cstheme="minorHAnsi"/>
                <w:position w:val="-1"/>
                <w:sz w:val="22"/>
                <w:lang w:val="es-AR" w:eastAsia="en-US"/>
              </w:rPr>
              <w:t xml:space="preserve">:        </w:t>
            </w:r>
          </w:p>
          <w:p w14:paraId="27483650" w14:textId="77777777" w:rsidR="00E256EE" w:rsidRPr="004E0960" w:rsidRDefault="00E256EE" w:rsidP="00E256EE">
            <w:pPr>
              <w:suppressAutoHyphens/>
              <w:spacing w:line="1" w:lineRule="atLeast"/>
              <w:ind w:leftChars="-1" w:hangingChars="1" w:hanging="2"/>
              <w:textDirection w:val="btLr"/>
              <w:textAlignment w:val="top"/>
              <w:outlineLvl w:val="0"/>
              <w:rPr>
                <w:rFonts w:asciiTheme="minorHAnsi" w:eastAsia="Calibri" w:hAnsiTheme="minorHAnsi" w:cstheme="minorHAnsi"/>
                <w:position w:val="-1"/>
                <w:sz w:val="22"/>
                <w:lang w:val="es-AR" w:eastAsia="en-US"/>
              </w:rPr>
            </w:pPr>
            <w:r w:rsidRPr="004E0960">
              <w:rPr>
                <w:rFonts w:asciiTheme="minorHAnsi" w:eastAsia="Calibri" w:hAnsiTheme="minorHAnsi" w:cstheme="minorHAnsi"/>
                <w:position w:val="-1"/>
                <w:sz w:val="22"/>
                <w:lang w:val="es-AR" w:eastAsia="en-US"/>
              </w:rPr>
              <w:t xml:space="preserve">                                                                                                                                                         </w:t>
            </w:r>
          </w:p>
          <w:p w14:paraId="1858597B" w14:textId="77777777" w:rsidR="00E256EE" w:rsidRPr="004E0960" w:rsidRDefault="00E256EE" w:rsidP="00E256EE">
            <w:pPr>
              <w:suppressAutoHyphens/>
              <w:spacing w:line="1" w:lineRule="atLeast"/>
              <w:ind w:leftChars="-1" w:hangingChars="1" w:hanging="2"/>
              <w:textDirection w:val="btLr"/>
              <w:textAlignment w:val="top"/>
              <w:outlineLvl w:val="0"/>
              <w:rPr>
                <w:rFonts w:asciiTheme="minorHAnsi" w:eastAsia="Calibri" w:hAnsiTheme="minorHAnsi" w:cstheme="minorHAnsi"/>
                <w:position w:val="-1"/>
                <w:sz w:val="22"/>
                <w:lang w:val="es-AR" w:eastAsia="en-US"/>
              </w:rPr>
            </w:pPr>
            <w:r w:rsidRPr="004E0960">
              <w:rPr>
                <w:rFonts w:asciiTheme="minorHAnsi" w:eastAsia="Calibri" w:hAnsiTheme="minorHAnsi" w:cstheme="minorHAnsi"/>
                <w:b/>
                <w:position w:val="-1"/>
                <w:sz w:val="22"/>
                <w:lang w:val="es-AR" w:eastAsia="en-US"/>
              </w:rPr>
              <w:t>Fecha del Informe:</w:t>
            </w:r>
          </w:p>
          <w:p w14:paraId="106D82ED" w14:textId="77777777" w:rsidR="00E256EE" w:rsidRPr="004E0960" w:rsidRDefault="00E256EE" w:rsidP="00E256EE">
            <w:pPr>
              <w:suppressAutoHyphens/>
              <w:spacing w:line="1" w:lineRule="atLeast"/>
              <w:ind w:leftChars="-1" w:hangingChars="1" w:hanging="2"/>
              <w:textDirection w:val="btLr"/>
              <w:textAlignment w:val="top"/>
              <w:outlineLvl w:val="0"/>
              <w:rPr>
                <w:rFonts w:asciiTheme="minorHAnsi" w:eastAsia="Calibri" w:hAnsiTheme="minorHAnsi" w:cstheme="minorHAnsi"/>
                <w:position w:val="-1"/>
                <w:sz w:val="22"/>
                <w:lang w:val="es-AR" w:eastAsia="en-US"/>
              </w:rPr>
            </w:pPr>
          </w:p>
          <w:p w14:paraId="54447D43" w14:textId="77777777" w:rsidR="00E256EE" w:rsidRPr="004E0960" w:rsidRDefault="00E256EE" w:rsidP="00E256EE">
            <w:pPr>
              <w:suppressAutoHyphens/>
              <w:spacing w:line="1" w:lineRule="atLeast"/>
              <w:ind w:leftChars="-1" w:hangingChars="1" w:hanging="2"/>
              <w:textDirection w:val="btLr"/>
              <w:textAlignment w:val="top"/>
              <w:outlineLvl w:val="0"/>
              <w:rPr>
                <w:rFonts w:asciiTheme="minorHAnsi" w:eastAsia="Calibri" w:hAnsiTheme="minorHAnsi" w:cstheme="minorHAnsi"/>
                <w:position w:val="-1"/>
                <w:sz w:val="22"/>
                <w:lang w:val="es-AR" w:eastAsia="en-US"/>
              </w:rPr>
            </w:pPr>
            <w:r w:rsidRPr="004E0960">
              <w:rPr>
                <w:rFonts w:asciiTheme="minorHAnsi" w:eastAsia="Calibri" w:hAnsiTheme="minorHAnsi" w:cstheme="minorHAnsi"/>
                <w:b/>
                <w:position w:val="-1"/>
                <w:sz w:val="22"/>
                <w:lang w:val="es-AR" w:eastAsia="en-US"/>
              </w:rPr>
              <w:t>Asociado en la Implementación:</w:t>
            </w:r>
          </w:p>
          <w:p w14:paraId="628651E6" w14:textId="77777777" w:rsidR="00E256EE" w:rsidRPr="004E0960" w:rsidRDefault="00E256EE" w:rsidP="00E256EE">
            <w:pPr>
              <w:suppressAutoHyphens/>
              <w:spacing w:line="1" w:lineRule="atLeast"/>
              <w:ind w:leftChars="-1" w:hangingChars="1" w:hanging="2"/>
              <w:textDirection w:val="btLr"/>
              <w:textAlignment w:val="top"/>
              <w:outlineLvl w:val="0"/>
              <w:rPr>
                <w:rFonts w:asciiTheme="minorHAnsi" w:eastAsia="Calibri" w:hAnsiTheme="minorHAnsi" w:cstheme="minorHAnsi"/>
                <w:position w:val="-1"/>
                <w:sz w:val="22"/>
                <w:lang w:val="es-AR" w:eastAsia="en-US"/>
              </w:rPr>
            </w:pPr>
          </w:p>
          <w:tbl>
            <w:tblPr>
              <w:tblW w:w="4106" w:type="dxa"/>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0"/>
              <w:gridCol w:w="764"/>
              <w:gridCol w:w="764"/>
              <w:gridCol w:w="764"/>
              <w:gridCol w:w="764"/>
            </w:tblGrid>
            <w:tr w:rsidR="00E256EE" w:rsidRPr="004E0960" w14:paraId="43CA6A46" w14:textId="77777777" w:rsidTr="003F3EF3">
              <w:trPr>
                <w:trHeight w:val="64"/>
              </w:trPr>
              <w:tc>
                <w:tcPr>
                  <w:tcW w:w="1050" w:type="dxa"/>
                  <w:vMerge w:val="restart"/>
                </w:tcPr>
                <w:p w14:paraId="5600C73C" w14:textId="77777777" w:rsidR="00E256EE" w:rsidRPr="004E0960" w:rsidRDefault="00E256EE" w:rsidP="00E256EE">
                  <w:pPr>
                    <w:suppressAutoHyphens/>
                    <w:spacing w:line="1" w:lineRule="atLeast"/>
                    <w:ind w:leftChars="-1" w:hangingChars="1" w:hanging="2"/>
                    <w:jc w:val="center"/>
                    <w:textDirection w:val="btLr"/>
                    <w:textAlignment w:val="top"/>
                    <w:outlineLvl w:val="0"/>
                    <w:rPr>
                      <w:rFonts w:asciiTheme="minorHAnsi" w:eastAsia="Calibri" w:hAnsiTheme="minorHAnsi" w:cstheme="minorHAnsi"/>
                      <w:position w:val="-1"/>
                      <w:sz w:val="22"/>
                      <w:lang w:val="es-AR" w:eastAsia="en-US"/>
                    </w:rPr>
                  </w:pPr>
                  <w:r w:rsidRPr="004E0960">
                    <w:rPr>
                      <w:rFonts w:asciiTheme="minorHAnsi" w:eastAsia="Calibri" w:hAnsiTheme="minorHAnsi" w:cstheme="minorHAnsi"/>
                      <w:b/>
                      <w:position w:val="-1"/>
                      <w:sz w:val="22"/>
                      <w:lang w:val="es-AR" w:eastAsia="en-US"/>
                    </w:rPr>
                    <w:t>Año del proyecto</w:t>
                  </w:r>
                </w:p>
              </w:tc>
              <w:tc>
                <w:tcPr>
                  <w:tcW w:w="3056" w:type="dxa"/>
                  <w:gridSpan w:val="4"/>
                </w:tcPr>
                <w:p w14:paraId="76E82B1A" w14:textId="77777777" w:rsidR="00E256EE" w:rsidRPr="004E0960" w:rsidRDefault="00E256EE" w:rsidP="00E256EE">
                  <w:pPr>
                    <w:suppressAutoHyphens/>
                    <w:spacing w:line="1" w:lineRule="atLeast"/>
                    <w:ind w:leftChars="-1" w:hangingChars="1" w:hanging="2"/>
                    <w:jc w:val="center"/>
                    <w:textDirection w:val="btLr"/>
                    <w:textAlignment w:val="top"/>
                    <w:outlineLvl w:val="0"/>
                    <w:rPr>
                      <w:rFonts w:asciiTheme="minorHAnsi" w:eastAsia="Calibri" w:hAnsiTheme="minorHAnsi" w:cstheme="minorHAnsi"/>
                      <w:position w:val="-1"/>
                      <w:sz w:val="22"/>
                      <w:lang w:val="es-AR" w:eastAsia="en-US"/>
                    </w:rPr>
                  </w:pPr>
                  <w:r w:rsidRPr="004E0960">
                    <w:rPr>
                      <w:rFonts w:asciiTheme="minorHAnsi" w:eastAsia="Calibri" w:hAnsiTheme="minorHAnsi" w:cstheme="minorHAnsi"/>
                      <w:b/>
                      <w:position w:val="-1"/>
                      <w:sz w:val="22"/>
                      <w:lang w:val="es-AR" w:eastAsia="en-US"/>
                    </w:rPr>
                    <w:t>Trimestre</w:t>
                  </w:r>
                </w:p>
              </w:tc>
            </w:tr>
            <w:tr w:rsidR="00E256EE" w:rsidRPr="004E0960" w14:paraId="147CE8FF" w14:textId="77777777" w:rsidTr="003F3EF3">
              <w:trPr>
                <w:trHeight w:val="126"/>
              </w:trPr>
              <w:tc>
                <w:tcPr>
                  <w:tcW w:w="1050" w:type="dxa"/>
                  <w:vMerge/>
                </w:tcPr>
                <w:p w14:paraId="475BD393" w14:textId="77777777" w:rsidR="00E256EE" w:rsidRPr="004E0960" w:rsidRDefault="00E256EE" w:rsidP="00E256EE">
                  <w:pPr>
                    <w:widowControl w:val="0"/>
                    <w:pBdr>
                      <w:top w:val="nil"/>
                      <w:left w:val="nil"/>
                      <w:bottom w:val="nil"/>
                      <w:right w:val="nil"/>
                      <w:between w:val="nil"/>
                    </w:pBdr>
                    <w:suppressAutoHyphens/>
                    <w:spacing w:line="276" w:lineRule="auto"/>
                    <w:ind w:leftChars="-1" w:hangingChars="1" w:hanging="2"/>
                    <w:textDirection w:val="btLr"/>
                    <w:textAlignment w:val="top"/>
                    <w:outlineLvl w:val="0"/>
                    <w:rPr>
                      <w:rFonts w:asciiTheme="minorHAnsi" w:eastAsia="Calibri" w:hAnsiTheme="minorHAnsi" w:cstheme="minorHAnsi"/>
                      <w:position w:val="-1"/>
                      <w:sz w:val="22"/>
                      <w:lang w:val="es-AR" w:eastAsia="en-US"/>
                    </w:rPr>
                  </w:pPr>
                </w:p>
              </w:tc>
              <w:tc>
                <w:tcPr>
                  <w:tcW w:w="764" w:type="dxa"/>
                </w:tcPr>
                <w:p w14:paraId="28D08792" w14:textId="77777777" w:rsidR="00E256EE" w:rsidRPr="004E0960" w:rsidRDefault="00E256EE" w:rsidP="00E256EE">
                  <w:pPr>
                    <w:suppressAutoHyphens/>
                    <w:spacing w:line="1" w:lineRule="atLeast"/>
                    <w:ind w:leftChars="-1" w:hangingChars="1" w:hanging="2"/>
                    <w:jc w:val="center"/>
                    <w:textDirection w:val="btLr"/>
                    <w:textAlignment w:val="top"/>
                    <w:outlineLvl w:val="0"/>
                    <w:rPr>
                      <w:rFonts w:asciiTheme="minorHAnsi" w:eastAsia="Calibri" w:hAnsiTheme="minorHAnsi" w:cstheme="minorHAnsi"/>
                      <w:position w:val="-1"/>
                      <w:sz w:val="22"/>
                      <w:lang w:val="es-AR" w:eastAsia="en-US"/>
                    </w:rPr>
                  </w:pPr>
                  <w:r w:rsidRPr="004E0960">
                    <w:rPr>
                      <w:rFonts w:asciiTheme="minorHAnsi" w:eastAsia="Calibri" w:hAnsiTheme="minorHAnsi" w:cstheme="minorHAnsi"/>
                      <w:b/>
                      <w:position w:val="-1"/>
                      <w:sz w:val="22"/>
                      <w:lang w:val="es-AR" w:eastAsia="en-US"/>
                    </w:rPr>
                    <w:t xml:space="preserve">1° </w:t>
                  </w:r>
                </w:p>
              </w:tc>
              <w:tc>
                <w:tcPr>
                  <w:tcW w:w="764" w:type="dxa"/>
                </w:tcPr>
                <w:p w14:paraId="62EDA55B" w14:textId="77777777" w:rsidR="00E256EE" w:rsidRPr="004E0960" w:rsidRDefault="00E256EE" w:rsidP="00E256EE">
                  <w:pPr>
                    <w:suppressAutoHyphens/>
                    <w:spacing w:line="1" w:lineRule="atLeast"/>
                    <w:ind w:leftChars="-1" w:hangingChars="1" w:hanging="2"/>
                    <w:jc w:val="center"/>
                    <w:textDirection w:val="btLr"/>
                    <w:textAlignment w:val="top"/>
                    <w:outlineLvl w:val="0"/>
                    <w:rPr>
                      <w:rFonts w:asciiTheme="minorHAnsi" w:eastAsia="Calibri" w:hAnsiTheme="minorHAnsi" w:cstheme="minorHAnsi"/>
                      <w:position w:val="-1"/>
                      <w:sz w:val="22"/>
                      <w:lang w:val="es-AR" w:eastAsia="en-US"/>
                    </w:rPr>
                  </w:pPr>
                  <w:r w:rsidRPr="004E0960">
                    <w:rPr>
                      <w:rFonts w:asciiTheme="minorHAnsi" w:eastAsia="Calibri" w:hAnsiTheme="minorHAnsi" w:cstheme="minorHAnsi"/>
                      <w:b/>
                      <w:position w:val="-1"/>
                      <w:sz w:val="22"/>
                      <w:lang w:val="es-AR" w:eastAsia="en-US"/>
                    </w:rPr>
                    <w:t xml:space="preserve">2° </w:t>
                  </w:r>
                </w:p>
              </w:tc>
              <w:tc>
                <w:tcPr>
                  <w:tcW w:w="764" w:type="dxa"/>
                </w:tcPr>
                <w:p w14:paraId="51ED9289" w14:textId="77777777" w:rsidR="00E256EE" w:rsidRPr="004E0960" w:rsidRDefault="00E256EE" w:rsidP="00E256EE">
                  <w:pPr>
                    <w:suppressAutoHyphens/>
                    <w:spacing w:line="1" w:lineRule="atLeast"/>
                    <w:ind w:leftChars="-1" w:hangingChars="1" w:hanging="2"/>
                    <w:jc w:val="center"/>
                    <w:textDirection w:val="btLr"/>
                    <w:textAlignment w:val="top"/>
                    <w:outlineLvl w:val="0"/>
                    <w:rPr>
                      <w:rFonts w:asciiTheme="minorHAnsi" w:eastAsia="Calibri" w:hAnsiTheme="minorHAnsi" w:cstheme="minorHAnsi"/>
                      <w:position w:val="-1"/>
                      <w:sz w:val="22"/>
                      <w:lang w:val="es-AR" w:eastAsia="en-US"/>
                    </w:rPr>
                  </w:pPr>
                  <w:r w:rsidRPr="004E0960">
                    <w:rPr>
                      <w:rFonts w:asciiTheme="minorHAnsi" w:eastAsia="Calibri" w:hAnsiTheme="minorHAnsi" w:cstheme="minorHAnsi"/>
                      <w:b/>
                      <w:position w:val="-1"/>
                      <w:sz w:val="22"/>
                      <w:lang w:val="es-AR" w:eastAsia="en-US"/>
                    </w:rPr>
                    <w:t xml:space="preserve">3° </w:t>
                  </w:r>
                </w:p>
              </w:tc>
              <w:tc>
                <w:tcPr>
                  <w:tcW w:w="764" w:type="dxa"/>
                </w:tcPr>
                <w:p w14:paraId="221B82FD" w14:textId="77777777" w:rsidR="00E256EE" w:rsidRPr="004E0960" w:rsidRDefault="00E256EE" w:rsidP="00E256EE">
                  <w:pPr>
                    <w:suppressAutoHyphens/>
                    <w:spacing w:line="1" w:lineRule="atLeast"/>
                    <w:ind w:leftChars="-1" w:hangingChars="1" w:hanging="2"/>
                    <w:jc w:val="center"/>
                    <w:textDirection w:val="btLr"/>
                    <w:textAlignment w:val="top"/>
                    <w:outlineLvl w:val="0"/>
                    <w:rPr>
                      <w:rFonts w:asciiTheme="minorHAnsi" w:eastAsia="Calibri" w:hAnsiTheme="minorHAnsi" w:cstheme="minorHAnsi"/>
                      <w:position w:val="-1"/>
                      <w:sz w:val="22"/>
                      <w:lang w:val="es-AR" w:eastAsia="en-US"/>
                    </w:rPr>
                  </w:pPr>
                  <w:r w:rsidRPr="004E0960">
                    <w:rPr>
                      <w:rFonts w:asciiTheme="minorHAnsi" w:eastAsia="Calibri" w:hAnsiTheme="minorHAnsi" w:cstheme="minorHAnsi"/>
                      <w:b/>
                      <w:position w:val="-1"/>
                      <w:sz w:val="22"/>
                      <w:lang w:val="es-AR" w:eastAsia="en-US"/>
                    </w:rPr>
                    <w:t xml:space="preserve">4° </w:t>
                  </w:r>
                </w:p>
              </w:tc>
            </w:tr>
            <w:tr w:rsidR="00E256EE" w:rsidRPr="004E0960" w14:paraId="4FC92EF9" w14:textId="77777777" w:rsidTr="003F3EF3">
              <w:trPr>
                <w:trHeight w:val="614"/>
              </w:trPr>
              <w:tc>
                <w:tcPr>
                  <w:tcW w:w="1050" w:type="dxa"/>
                </w:tcPr>
                <w:p w14:paraId="1703443F" w14:textId="77777777" w:rsidR="00E256EE" w:rsidRPr="004E0960" w:rsidRDefault="00E256EE" w:rsidP="00E256EE">
                  <w:pPr>
                    <w:suppressAutoHyphens/>
                    <w:spacing w:line="1" w:lineRule="atLeast"/>
                    <w:ind w:leftChars="-1" w:hangingChars="1" w:hanging="2"/>
                    <w:jc w:val="center"/>
                    <w:textDirection w:val="btLr"/>
                    <w:textAlignment w:val="top"/>
                    <w:outlineLvl w:val="0"/>
                    <w:rPr>
                      <w:rFonts w:asciiTheme="minorHAnsi" w:eastAsia="Calibri" w:hAnsiTheme="minorHAnsi" w:cstheme="minorHAnsi"/>
                      <w:position w:val="-1"/>
                      <w:sz w:val="20"/>
                      <w:szCs w:val="20"/>
                      <w:lang w:val="es-AR" w:eastAsia="en-US"/>
                    </w:rPr>
                  </w:pPr>
                </w:p>
              </w:tc>
              <w:tc>
                <w:tcPr>
                  <w:tcW w:w="764" w:type="dxa"/>
                </w:tcPr>
                <w:p w14:paraId="735DF4E8" w14:textId="77777777" w:rsidR="00E256EE" w:rsidRPr="004E0960" w:rsidRDefault="00E256EE" w:rsidP="00E256EE">
                  <w:pPr>
                    <w:suppressAutoHyphens/>
                    <w:spacing w:line="1" w:lineRule="atLeast"/>
                    <w:ind w:leftChars="-1" w:hangingChars="1" w:hanging="2"/>
                    <w:jc w:val="center"/>
                    <w:textDirection w:val="btLr"/>
                    <w:textAlignment w:val="top"/>
                    <w:outlineLvl w:val="0"/>
                    <w:rPr>
                      <w:rFonts w:asciiTheme="minorHAnsi" w:eastAsia="Calibri" w:hAnsiTheme="minorHAnsi" w:cstheme="minorHAnsi"/>
                      <w:position w:val="-1"/>
                      <w:sz w:val="20"/>
                      <w:szCs w:val="20"/>
                      <w:lang w:val="es-AR" w:eastAsia="en-US"/>
                    </w:rPr>
                  </w:pPr>
                </w:p>
              </w:tc>
              <w:tc>
                <w:tcPr>
                  <w:tcW w:w="764" w:type="dxa"/>
                </w:tcPr>
                <w:p w14:paraId="7689682E" w14:textId="77777777" w:rsidR="00E256EE" w:rsidRPr="004E0960" w:rsidRDefault="00E256EE" w:rsidP="00E256EE">
                  <w:pPr>
                    <w:suppressAutoHyphens/>
                    <w:spacing w:line="1" w:lineRule="atLeast"/>
                    <w:ind w:leftChars="-1" w:hangingChars="1" w:hanging="2"/>
                    <w:jc w:val="center"/>
                    <w:textDirection w:val="btLr"/>
                    <w:textAlignment w:val="top"/>
                    <w:outlineLvl w:val="0"/>
                    <w:rPr>
                      <w:rFonts w:asciiTheme="minorHAnsi" w:eastAsia="Calibri" w:hAnsiTheme="minorHAnsi" w:cstheme="minorHAnsi"/>
                      <w:position w:val="-1"/>
                      <w:sz w:val="20"/>
                      <w:szCs w:val="20"/>
                      <w:lang w:val="es-AR" w:eastAsia="en-US"/>
                    </w:rPr>
                  </w:pPr>
                </w:p>
              </w:tc>
              <w:tc>
                <w:tcPr>
                  <w:tcW w:w="764" w:type="dxa"/>
                </w:tcPr>
                <w:p w14:paraId="106EAF50" w14:textId="77777777" w:rsidR="00E256EE" w:rsidRPr="004E0960" w:rsidRDefault="00E256EE" w:rsidP="00E256EE">
                  <w:pPr>
                    <w:suppressAutoHyphens/>
                    <w:spacing w:line="1" w:lineRule="atLeast"/>
                    <w:ind w:leftChars="-1" w:hangingChars="1" w:hanging="2"/>
                    <w:jc w:val="center"/>
                    <w:textDirection w:val="btLr"/>
                    <w:textAlignment w:val="top"/>
                    <w:outlineLvl w:val="0"/>
                    <w:rPr>
                      <w:rFonts w:asciiTheme="minorHAnsi" w:eastAsia="Calibri" w:hAnsiTheme="minorHAnsi" w:cstheme="minorHAnsi"/>
                      <w:position w:val="-1"/>
                      <w:sz w:val="20"/>
                      <w:szCs w:val="20"/>
                      <w:lang w:val="es-AR" w:eastAsia="en-US"/>
                    </w:rPr>
                  </w:pPr>
                </w:p>
              </w:tc>
              <w:tc>
                <w:tcPr>
                  <w:tcW w:w="764" w:type="dxa"/>
                </w:tcPr>
                <w:p w14:paraId="01485A9F" w14:textId="77777777" w:rsidR="00E256EE" w:rsidRPr="004E0960" w:rsidRDefault="00E256EE" w:rsidP="00E256EE">
                  <w:pPr>
                    <w:suppressAutoHyphens/>
                    <w:spacing w:line="1" w:lineRule="atLeast"/>
                    <w:ind w:leftChars="-1" w:hangingChars="1" w:hanging="2"/>
                    <w:jc w:val="center"/>
                    <w:textDirection w:val="btLr"/>
                    <w:textAlignment w:val="top"/>
                    <w:outlineLvl w:val="0"/>
                    <w:rPr>
                      <w:rFonts w:asciiTheme="minorHAnsi" w:eastAsia="Calibri" w:hAnsiTheme="minorHAnsi" w:cstheme="minorHAnsi"/>
                      <w:position w:val="-1"/>
                      <w:sz w:val="20"/>
                      <w:szCs w:val="20"/>
                      <w:lang w:val="es-AR" w:eastAsia="en-US"/>
                    </w:rPr>
                  </w:pPr>
                </w:p>
              </w:tc>
            </w:tr>
          </w:tbl>
          <w:p w14:paraId="741BDC8C" w14:textId="77777777" w:rsidR="00E256EE" w:rsidRPr="004E0960" w:rsidRDefault="00E256EE" w:rsidP="00E256EE">
            <w:pPr>
              <w:suppressAutoHyphens/>
              <w:spacing w:line="1" w:lineRule="atLeast"/>
              <w:ind w:leftChars="-1" w:hangingChars="1" w:hanging="2"/>
              <w:textDirection w:val="btLr"/>
              <w:textAlignment w:val="top"/>
              <w:outlineLvl w:val="0"/>
              <w:rPr>
                <w:rFonts w:asciiTheme="minorHAnsi" w:eastAsia="Calibri" w:hAnsiTheme="minorHAnsi" w:cstheme="minorHAnsi"/>
                <w:b/>
                <w:position w:val="-1"/>
                <w:sz w:val="22"/>
                <w:lang w:val="es-AR" w:eastAsia="en-US"/>
              </w:rPr>
            </w:pPr>
          </w:p>
          <w:p w14:paraId="6BE8E736" w14:textId="77777777" w:rsidR="00E256EE" w:rsidRPr="004E0960" w:rsidRDefault="00E256EE" w:rsidP="00E256EE">
            <w:pPr>
              <w:suppressAutoHyphens/>
              <w:spacing w:line="1" w:lineRule="atLeast"/>
              <w:ind w:leftChars="-1" w:hangingChars="1" w:hanging="2"/>
              <w:textDirection w:val="btLr"/>
              <w:textAlignment w:val="top"/>
              <w:outlineLvl w:val="0"/>
              <w:rPr>
                <w:rFonts w:asciiTheme="minorHAnsi" w:eastAsia="Calibri" w:hAnsiTheme="minorHAnsi" w:cstheme="minorHAnsi"/>
                <w:position w:val="-1"/>
                <w:sz w:val="22"/>
                <w:lang w:val="es-AR" w:eastAsia="en-US"/>
              </w:rPr>
            </w:pPr>
            <w:r w:rsidRPr="004E0960">
              <w:rPr>
                <w:rFonts w:asciiTheme="minorHAnsi" w:eastAsia="Calibri" w:hAnsiTheme="minorHAnsi" w:cstheme="minorHAnsi"/>
                <w:b/>
                <w:position w:val="-1"/>
                <w:sz w:val="22"/>
                <w:lang w:val="es-AR" w:eastAsia="en-US"/>
              </w:rPr>
              <w:t>Periodo del Informe:</w:t>
            </w:r>
            <w:r w:rsidRPr="004E0960">
              <w:rPr>
                <w:rFonts w:asciiTheme="minorHAnsi" w:eastAsia="Calibri" w:hAnsiTheme="minorHAnsi" w:cstheme="minorHAnsi"/>
                <w:position w:val="-1"/>
                <w:sz w:val="22"/>
                <w:lang w:val="es-AR" w:eastAsia="en-US"/>
              </w:rPr>
              <w:t xml:space="preserve">  </w:t>
            </w:r>
          </w:p>
          <w:p w14:paraId="60FAE24D" w14:textId="77777777" w:rsidR="00E256EE" w:rsidRPr="004E0960" w:rsidRDefault="00E256EE" w:rsidP="00E256EE">
            <w:pPr>
              <w:suppressAutoHyphens/>
              <w:spacing w:line="1" w:lineRule="atLeast"/>
              <w:ind w:leftChars="-1" w:hangingChars="1" w:hanging="2"/>
              <w:jc w:val="center"/>
              <w:textDirection w:val="btLr"/>
              <w:textAlignment w:val="top"/>
              <w:outlineLvl w:val="0"/>
              <w:rPr>
                <w:rFonts w:asciiTheme="minorHAnsi" w:eastAsia="Calibri" w:hAnsiTheme="minorHAnsi" w:cstheme="minorHAnsi"/>
                <w:position w:val="-1"/>
                <w:sz w:val="22"/>
                <w:lang w:val="es-AR" w:eastAsia="en-US"/>
              </w:rPr>
            </w:pPr>
          </w:p>
          <w:p w14:paraId="13C87C2B" w14:textId="77777777" w:rsidR="00E256EE" w:rsidRPr="004E0960" w:rsidRDefault="00E256EE" w:rsidP="00E256EE">
            <w:pPr>
              <w:suppressAutoHyphens/>
              <w:spacing w:line="1" w:lineRule="atLeast"/>
              <w:ind w:leftChars="-1" w:hangingChars="1" w:hanging="2"/>
              <w:jc w:val="center"/>
              <w:textDirection w:val="btLr"/>
              <w:textAlignment w:val="top"/>
              <w:outlineLvl w:val="0"/>
              <w:rPr>
                <w:rFonts w:asciiTheme="minorHAnsi" w:eastAsia="Calibri" w:hAnsiTheme="minorHAnsi" w:cstheme="minorHAnsi"/>
                <w:position w:val="-1"/>
                <w:sz w:val="22"/>
                <w:lang w:val="es-AR" w:eastAsia="en-US"/>
              </w:rPr>
            </w:pPr>
          </w:p>
          <w:p w14:paraId="0D502915" w14:textId="77777777" w:rsidR="00E256EE" w:rsidRPr="004E0960" w:rsidRDefault="00E256EE" w:rsidP="00E256EE">
            <w:pPr>
              <w:tabs>
                <w:tab w:val="left" w:pos="13740"/>
              </w:tabs>
              <w:suppressAutoHyphens/>
              <w:spacing w:line="1" w:lineRule="atLeast"/>
              <w:ind w:leftChars="-1" w:hangingChars="1" w:hanging="2"/>
              <w:textDirection w:val="btLr"/>
              <w:textAlignment w:val="top"/>
              <w:outlineLvl w:val="0"/>
              <w:rPr>
                <w:rFonts w:asciiTheme="minorHAnsi" w:eastAsia="Calibri" w:hAnsiTheme="minorHAnsi" w:cstheme="minorHAnsi"/>
                <w:position w:val="-1"/>
                <w:sz w:val="22"/>
                <w:lang w:val="es-AR" w:eastAsia="en-US"/>
              </w:rPr>
            </w:pPr>
          </w:p>
          <w:p w14:paraId="5744CB97" w14:textId="77777777" w:rsidR="00E256EE" w:rsidRPr="004E0960" w:rsidRDefault="00E256EE" w:rsidP="00E256EE">
            <w:pPr>
              <w:tabs>
                <w:tab w:val="left" w:pos="13740"/>
              </w:tabs>
              <w:suppressAutoHyphens/>
              <w:spacing w:after="60" w:line="1" w:lineRule="atLeast"/>
              <w:ind w:leftChars="-1" w:hangingChars="1" w:hanging="2"/>
              <w:textDirection w:val="btLr"/>
              <w:textAlignment w:val="top"/>
              <w:outlineLvl w:val="0"/>
              <w:rPr>
                <w:rFonts w:asciiTheme="minorHAnsi" w:eastAsia="Calibri" w:hAnsiTheme="minorHAnsi" w:cstheme="minorHAnsi"/>
                <w:position w:val="-1"/>
                <w:sz w:val="22"/>
                <w:lang w:val="es-AR" w:eastAsia="en-US"/>
              </w:rPr>
            </w:pPr>
          </w:p>
          <w:p w14:paraId="05434C35" w14:textId="77777777" w:rsidR="00E256EE" w:rsidRPr="004E0960" w:rsidRDefault="00E256EE" w:rsidP="00E256EE">
            <w:pPr>
              <w:tabs>
                <w:tab w:val="left" w:pos="13740"/>
              </w:tabs>
              <w:suppressAutoHyphens/>
              <w:spacing w:after="60" w:line="1" w:lineRule="atLeast"/>
              <w:ind w:leftChars="-1" w:hangingChars="1" w:hanging="2"/>
              <w:textDirection w:val="btLr"/>
              <w:textAlignment w:val="top"/>
              <w:outlineLvl w:val="0"/>
              <w:rPr>
                <w:rFonts w:asciiTheme="minorHAnsi" w:eastAsia="Calibri" w:hAnsiTheme="minorHAnsi" w:cstheme="minorHAnsi"/>
                <w:position w:val="-1"/>
                <w:sz w:val="22"/>
                <w:lang w:val="es-AR" w:eastAsia="en-US"/>
              </w:rPr>
            </w:pPr>
          </w:p>
        </w:tc>
      </w:tr>
    </w:tbl>
    <w:p w14:paraId="04F36EA1" w14:textId="77777777" w:rsidR="00E256EE" w:rsidRPr="004E0960" w:rsidRDefault="00E256EE" w:rsidP="00E256EE">
      <w:pPr>
        <w:tabs>
          <w:tab w:val="left" w:pos="13740"/>
        </w:tabs>
        <w:suppressAutoHyphens/>
        <w:spacing w:after="60" w:line="1" w:lineRule="atLeast"/>
        <w:ind w:leftChars="-1" w:left="-1" w:hangingChars="1" w:hanging="1"/>
        <w:jc w:val="both"/>
        <w:textDirection w:val="btLr"/>
        <w:textAlignment w:val="top"/>
        <w:outlineLvl w:val="0"/>
        <w:rPr>
          <w:rFonts w:asciiTheme="minorHAnsi" w:eastAsia="Calibri" w:hAnsiTheme="minorHAnsi" w:cstheme="minorHAnsi"/>
          <w:position w:val="-1"/>
          <w:sz w:val="10"/>
          <w:szCs w:val="10"/>
          <w:lang w:val="es-AR" w:eastAsia="en-US"/>
        </w:rPr>
      </w:pPr>
    </w:p>
    <w:p w14:paraId="09E7CE2A" w14:textId="77777777" w:rsidR="00E256EE" w:rsidRPr="004E0960" w:rsidRDefault="00E256EE" w:rsidP="00E256EE">
      <w:pPr>
        <w:suppressAutoHyphens/>
        <w:spacing w:line="1" w:lineRule="atLeast"/>
        <w:ind w:leftChars="-1" w:left="1" w:hangingChars="1" w:hanging="3"/>
        <w:textDirection w:val="btLr"/>
        <w:textAlignment w:val="top"/>
        <w:outlineLvl w:val="0"/>
        <w:rPr>
          <w:rFonts w:asciiTheme="minorHAnsi" w:eastAsia="Calibri" w:hAnsiTheme="minorHAnsi" w:cstheme="minorHAnsi"/>
          <w:position w:val="-1"/>
          <w:sz w:val="28"/>
          <w:szCs w:val="28"/>
          <w:lang w:val="es-AR" w:eastAsia="en-US"/>
        </w:rPr>
      </w:pPr>
    </w:p>
    <w:p w14:paraId="1CDCEA28" w14:textId="77777777" w:rsidR="00E256EE" w:rsidRPr="004E0960" w:rsidRDefault="00E256EE" w:rsidP="00E256EE">
      <w:pPr>
        <w:suppressAutoHyphens/>
        <w:spacing w:line="1" w:lineRule="atLeast"/>
        <w:ind w:leftChars="-1" w:left="1" w:hangingChars="1" w:hanging="3"/>
        <w:textDirection w:val="btLr"/>
        <w:textAlignment w:val="top"/>
        <w:outlineLvl w:val="0"/>
        <w:rPr>
          <w:rFonts w:asciiTheme="minorHAnsi" w:eastAsia="Calibri" w:hAnsiTheme="minorHAnsi" w:cstheme="minorHAnsi"/>
          <w:position w:val="-1"/>
          <w:sz w:val="28"/>
          <w:szCs w:val="28"/>
          <w:lang w:val="es-AR" w:eastAsia="en-US"/>
        </w:rPr>
      </w:pPr>
    </w:p>
    <w:p w14:paraId="620FC0FF" w14:textId="77777777" w:rsidR="00E256EE" w:rsidRPr="004E0960" w:rsidRDefault="00E256EE" w:rsidP="00E256EE">
      <w:pPr>
        <w:suppressAutoHyphens/>
        <w:spacing w:line="1" w:lineRule="atLeast"/>
        <w:ind w:leftChars="-1" w:left="1" w:hangingChars="1" w:hanging="3"/>
        <w:textDirection w:val="btLr"/>
        <w:textAlignment w:val="top"/>
        <w:outlineLvl w:val="0"/>
        <w:rPr>
          <w:rFonts w:asciiTheme="minorHAnsi" w:eastAsia="Calibri" w:hAnsiTheme="minorHAnsi" w:cstheme="minorHAnsi"/>
          <w:position w:val="-1"/>
          <w:sz w:val="28"/>
          <w:szCs w:val="28"/>
          <w:lang w:val="es-AR" w:eastAsia="en-US"/>
        </w:rPr>
      </w:pPr>
    </w:p>
    <w:p w14:paraId="116BDFFD" w14:textId="77777777" w:rsidR="00E256EE" w:rsidRPr="004E0960" w:rsidRDefault="00E256EE" w:rsidP="00E256EE">
      <w:pPr>
        <w:suppressAutoHyphens/>
        <w:spacing w:line="1" w:lineRule="atLeast"/>
        <w:ind w:leftChars="-1" w:left="1" w:hangingChars="1" w:hanging="3"/>
        <w:textDirection w:val="btLr"/>
        <w:textAlignment w:val="top"/>
        <w:outlineLvl w:val="0"/>
        <w:rPr>
          <w:rFonts w:asciiTheme="minorHAnsi" w:eastAsia="Calibri" w:hAnsiTheme="minorHAnsi" w:cstheme="minorHAnsi"/>
          <w:position w:val="-1"/>
          <w:sz w:val="28"/>
          <w:szCs w:val="28"/>
          <w:lang w:val="es-AR" w:eastAsia="en-US"/>
        </w:rPr>
      </w:pPr>
    </w:p>
    <w:p w14:paraId="727CAF38" w14:textId="77777777" w:rsidR="00E256EE" w:rsidRPr="004E0960" w:rsidRDefault="00E256EE" w:rsidP="00E256EE">
      <w:pPr>
        <w:suppressAutoHyphens/>
        <w:spacing w:line="1" w:lineRule="atLeast"/>
        <w:ind w:leftChars="-1" w:left="1" w:hangingChars="1" w:hanging="3"/>
        <w:textDirection w:val="btLr"/>
        <w:textAlignment w:val="top"/>
        <w:outlineLvl w:val="0"/>
        <w:rPr>
          <w:rFonts w:asciiTheme="minorHAnsi" w:eastAsia="Calibri" w:hAnsiTheme="minorHAnsi" w:cstheme="minorHAnsi"/>
          <w:position w:val="-1"/>
          <w:sz w:val="28"/>
          <w:szCs w:val="28"/>
          <w:lang w:val="es-AR" w:eastAsia="en-US"/>
        </w:rPr>
      </w:pPr>
    </w:p>
    <w:p w14:paraId="345AEE08" w14:textId="77777777" w:rsidR="00E256EE" w:rsidRPr="004E0960" w:rsidRDefault="00E256EE" w:rsidP="00E256EE">
      <w:pPr>
        <w:suppressAutoHyphens/>
        <w:spacing w:line="1" w:lineRule="atLeast"/>
        <w:ind w:leftChars="-1" w:left="1" w:hangingChars="1" w:hanging="3"/>
        <w:textDirection w:val="btLr"/>
        <w:textAlignment w:val="top"/>
        <w:outlineLvl w:val="0"/>
        <w:rPr>
          <w:rFonts w:asciiTheme="minorHAnsi" w:eastAsia="Calibri" w:hAnsiTheme="minorHAnsi" w:cstheme="minorHAnsi"/>
          <w:position w:val="-1"/>
          <w:sz w:val="28"/>
          <w:szCs w:val="28"/>
          <w:lang w:val="es-AR" w:eastAsia="en-US"/>
        </w:rPr>
      </w:pPr>
    </w:p>
    <w:p w14:paraId="1F6A77F5" w14:textId="77777777" w:rsidR="00E256EE" w:rsidRPr="004E0960" w:rsidRDefault="00E256EE" w:rsidP="00E256EE">
      <w:pPr>
        <w:suppressAutoHyphens/>
        <w:spacing w:line="1" w:lineRule="atLeast"/>
        <w:ind w:leftChars="-1" w:left="1" w:hangingChars="1" w:hanging="3"/>
        <w:textDirection w:val="btLr"/>
        <w:textAlignment w:val="top"/>
        <w:outlineLvl w:val="0"/>
        <w:rPr>
          <w:rFonts w:asciiTheme="minorHAnsi" w:eastAsia="Calibri" w:hAnsiTheme="minorHAnsi" w:cstheme="minorHAnsi"/>
          <w:position w:val="-1"/>
          <w:sz w:val="28"/>
          <w:szCs w:val="28"/>
          <w:lang w:val="es-AR" w:eastAsia="en-US"/>
        </w:rPr>
      </w:pPr>
    </w:p>
    <w:p w14:paraId="5288BDAE" w14:textId="77777777" w:rsidR="00E256EE" w:rsidRPr="004E0960" w:rsidRDefault="00E256EE" w:rsidP="00E256EE">
      <w:pPr>
        <w:suppressAutoHyphens/>
        <w:spacing w:line="1" w:lineRule="atLeast"/>
        <w:ind w:leftChars="-1" w:left="1" w:hangingChars="1" w:hanging="3"/>
        <w:textDirection w:val="btLr"/>
        <w:textAlignment w:val="top"/>
        <w:outlineLvl w:val="0"/>
        <w:rPr>
          <w:rFonts w:asciiTheme="minorHAnsi" w:eastAsia="Calibri" w:hAnsiTheme="minorHAnsi" w:cstheme="minorHAnsi"/>
          <w:position w:val="-1"/>
          <w:sz w:val="28"/>
          <w:szCs w:val="28"/>
          <w:lang w:val="es-AR" w:eastAsia="en-US"/>
        </w:rPr>
      </w:pPr>
    </w:p>
    <w:p w14:paraId="62E1A795" w14:textId="77777777" w:rsidR="00E256EE" w:rsidRPr="004E0960" w:rsidRDefault="00E256EE" w:rsidP="00E256EE">
      <w:pPr>
        <w:suppressAutoHyphens/>
        <w:spacing w:line="1" w:lineRule="atLeast"/>
        <w:ind w:leftChars="-1" w:left="1" w:hangingChars="1" w:hanging="3"/>
        <w:textDirection w:val="btLr"/>
        <w:textAlignment w:val="top"/>
        <w:outlineLvl w:val="0"/>
        <w:rPr>
          <w:rFonts w:asciiTheme="minorHAnsi" w:eastAsia="Calibri" w:hAnsiTheme="minorHAnsi" w:cstheme="minorHAnsi"/>
          <w:position w:val="-1"/>
          <w:sz w:val="28"/>
          <w:szCs w:val="28"/>
          <w:lang w:val="es-AR" w:eastAsia="en-US"/>
        </w:rPr>
      </w:pPr>
    </w:p>
    <w:p w14:paraId="05E6E423" w14:textId="77777777" w:rsidR="00E256EE" w:rsidRPr="004E0960" w:rsidRDefault="00E256EE" w:rsidP="00E256EE">
      <w:pPr>
        <w:suppressAutoHyphens/>
        <w:spacing w:line="1" w:lineRule="atLeast"/>
        <w:ind w:leftChars="-1" w:left="1" w:hangingChars="1" w:hanging="3"/>
        <w:textDirection w:val="btLr"/>
        <w:textAlignment w:val="top"/>
        <w:outlineLvl w:val="0"/>
        <w:rPr>
          <w:rFonts w:asciiTheme="minorHAnsi" w:eastAsia="Calibri" w:hAnsiTheme="minorHAnsi" w:cstheme="minorHAnsi"/>
          <w:position w:val="-1"/>
          <w:sz w:val="28"/>
          <w:szCs w:val="28"/>
          <w:lang w:val="es-AR" w:eastAsia="en-US"/>
        </w:rPr>
      </w:pPr>
    </w:p>
    <w:p w14:paraId="05CAC080" w14:textId="77777777" w:rsidR="00E256EE" w:rsidRPr="004E0960" w:rsidRDefault="00E256EE" w:rsidP="00E256EE">
      <w:pPr>
        <w:suppressAutoHyphens/>
        <w:spacing w:line="1" w:lineRule="atLeast"/>
        <w:ind w:leftChars="-1" w:left="1" w:hangingChars="1" w:hanging="3"/>
        <w:textDirection w:val="btLr"/>
        <w:textAlignment w:val="top"/>
        <w:outlineLvl w:val="0"/>
        <w:rPr>
          <w:rFonts w:asciiTheme="minorHAnsi" w:eastAsia="Calibri" w:hAnsiTheme="minorHAnsi" w:cstheme="minorHAnsi"/>
          <w:position w:val="-1"/>
          <w:sz w:val="28"/>
          <w:szCs w:val="28"/>
          <w:lang w:val="es-AR" w:eastAsia="en-US"/>
        </w:rPr>
      </w:pPr>
    </w:p>
    <w:p w14:paraId="2D03E6A8" w14:textId="77777777" w:rsidR="00E256EE" w:rsidRPr="004E0960" w:rsidRDefault="00E256EE" w:rsidP="00E256EE">
      <w:pPr>
        <w:widowControl w:val="0"/>
        <w:suppressAutoHyphens/>
        <w:spacing w:line="276" w:lineRule="auto"/>
        <w:ind w:leftChars="-1" w:hangingChars="1" w:hanging="2"/>
        <w:textDirection w:val="btLr"/>
        <w:textAlignment w:val="top"/>
        <w:outlineLvl w:val="0"/>
        <w:rPr>
          <w:rFonts w:asciiTheme="minorHAnsi" w:eastAsia="Calibri" w:hAnsiTheme="minorHAnsi" w:cstheme="minorHAnsi"/>
          <w:position w:val="-1"/>
          <w:sz w:val="20"/>
          <w:szCs w:val="20"/>
          <w:lang w:val="es-AR" w:eastAsia="en-US"/>
        </w:rPr>
      </w:pPr>
    </w:p>
    <w:tbl>
      <w:tblPr>
        <w:tblW w:w="78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90"/>
      </w:tblGrid>
      <w:tr w:rsidR="00E256EE" w:rsidRPr="004E0960" w14:paraId="6F7DE3A8" w14:textId="77777777" w:rsidTr="003F3EF3">
        <w:trPr>
          <w:trHeight w:val="360"/>
          <w:jc w:val="center"/>
        </w:trPr>
        <w:tc>
          <w:tcPr>
            <w:tcW w:w="7890" w:type="dxa"/>
            <w:shd w:val="clear" w:color="auto" w:fill="2F5496"/>
            <w:vAlign w:val="center"/>
          </w:tcPr>
          <w:p w14:paraId="09B49327" w14:textId="77777777" w:rsidR="00E256EE" w:rsidRPr="004E0960" w:rsidRDefault="00E256EE" w:rsidP="00E256EE">
            <w:pPr>
              <w:numPr>
                <w:ilvl w:val="0"/>
                <w:numId w:val="5"/>
              </w:numPr>
              <w:suppressAutoHyphens/>
              <w:spacing w:after="60" w:line="1" w:lineRule="atLeast"/>
              <w:ind w:leftChars="-1" w:left="0" w:hangingChars="1" w:hanging="2"/>
              <w:jc w:val="both"/>
              <w:textDirection w:val="btLr"/>
              <w:textAlignment w:val="top"/>
              <w:outlineLvl w:val="0"/>
              <w:rPr>
                <w:rFonts w:asciiTheme="minorHAnsi" w:eastAsia="Calibri" w:hAnsiTheme="minorHAnsi" w:cstheme="minorHAnsi"/>
                <w:b/>
                <w:color w:val="FFFFFF"/>
                <w:position w:val="-1"/>
                <w:lang w:val="es-AR" w:eastAsia="en-US"/>
              </w:rPr>
            </w:pPr>
            <w:bookmarkStart w:id="0" w:name="_Hlk87361150"/>
            <w:r w:rsidRPr="004E0960">
              <w:rPr>
                <w:rFonts w:asciiTheme="minorHAnsi" w:eastAsia="Calibri" w:hAnsiTheme="minorHAnsi" w:cstheme="minorHAnsi"/>
                <w:b/>
                <w:color w:val="FFFFFF"/>
                <w:position w:val="-1"/>
                <w:lang w:val="es-AR" w:eastAsia="en-US"/>
              </w:rPr>
              <w:t>Avances por actividad crítica (Descripción cualitativa)</w:t>
            </w:r>
          </w:p>
        </w:tc>
      </w:tr>
      <w:tr w:rsidR="00E256EE" w:rsidRPr="004E0960" w14:paraId="0F99F804" w14:textId="77777777" w:rsidTr="003F3EF3">
        <w:trPr>
          <w:trHeight w:val="548"/>
          <w:jc w:val="center"/>
        </w:trPr>
        <w:tc>
          <w:tcPr>
            <w:tcW w:w="7890" w:type="dxa"/>
            <w:shd w:val="clear" w:color="auto" w:fill="F2F2F2"/>
            <w:vAlign w:val="center"/>
          </w:tcPr>
          <w:p w14:paraId="4B938F7A" w14:textId="77777777" w:rsidR="00E256EE" w:rsidRPr="004E0960" w:rsidRDefault="00E256EE" w:rsidP="00E256EE">
            <w:pPr>
              <w:numPr>
                <w:ilvl w:val="0"/>
                <w:numId w:val="6"/>
              </w:numPr>
              <w:suppressAutoHyphens/>
              <w:spacing w:before="60" w:after="60" w:line="1" w:lineRule="atLeast"/>
              <w:ind w:leftChars="-1" w:left="0" w:hangingChars="1" w:hanging="2"/>
              <w:jc w:val="both"/>
              <w:textDirection w:val="btLr"/>
              <w:textAlignment w:val="top"/>
              <w:outlineLvl w:val="0"/>
              <w:rPr>
                <w:rFonts w:asciiTheme="minorHAnsi" w:eastAsia="Calibri" w:hAnsiTheme="minorHAnsi" w:cstheme="minorHAnsi"/>
                <w:position w:val="-1"/>
                <w:sz w:val="22"/>
                <w:lang w:val="es-AR" w:eastAsia="en-US"/>
              </w:rPr>
            </w:pPr>
            <w:r w:rsidRPr="004E0960">
              <w:rPr>
                <w:rFonts w:asciiTheme="minorHAnsi" w:eastAsia="Calibri" w:hAnsiTheme="minorHAnsi" w:cstheme="minorHAnsi"/>
                <w:position w:val="-1"/>
                <w:sz w:val="20"/>
                <w:szCs w:val="20"/>
                <w:lang w:val="es-AR" w:eastAsia="en-US"/>
              </w:rPr>
              <w:t>Describa las principales acciones que se realizaron en el marco de cada una las Actividades Críticas del Proyecto en función de las acciones comprometidas en el PRODOC/Revisión vigente</w:t>
            </w:r>
          </w:p>
          <w:p w14:paraId="76F42770" w14:textId="77777777" w:rsidR="00E256EE" w:rsidRPr="004E0960" w:rsidRDefault="00E256EE" w:rsidP="00E256EE">
            <w:pPr>
              <w:numPr>
                <w:ilvl w:val="0"/>
                <w:numId w:val="6"/>
              </w:numPr>
              <w:suppressAutoHyphens/>
              <w:spacing w:before="60" w:after="60" w:line="1" w:lineRule="atLeast"/>
              <w:ind w:leftChars="-1" w:left="0" w:hangingChars="1" w:hanging="2"/>
              <w:jc w:val="both"/>
              <w:textDirection w:val="btLr"/>
              <w:textAlignment w:val="top"/>
              <w:outlineLvl w:val="0"/>
              <w:rPr>
                <w:rFonts w:asciiTheme="minorHAnsi" w:eastAsia="Calibri" w:hAnsiTheme="minorHAnsi" w:cstheme="minorHAnsi"/>
                <w:position w:val="-1"/>
                <w:sz w:val="22"/>
                <w:lang w:val="es-AR" w:eastAsia="en-US"/>
              </w:rPr>
            </w:pPr>
            <w:r w:rsidRPr="004E0960">
              <w:rPr>
                <w:rFonts w:asciiTheme="minorHAnsi" w:eastAsia="Calibri" w:hAnsiTheme="minorHAnsi" w:cstheme="minorHAnsi"/>
                <w:position w:val="-1"/>
                <w:sz w:val="20"/>
                <w:szCs w:val="20"/>
                <w:lang w:val="es-AR" w:eastAsia="en-US"/>
              </w:rPr>
              <w:t xml:space="preserve">Información complementaria sobre los avances del proyecto en el trimestre. </w:t>
            </w:r>
          </w:p>
        </w:tc>
      </w:tr>
      <w:tr w:rsidR="00E256EE" w:rsidRPr="004E0960" w14:paraId="4F712678" w14:textId="77777777" w:rsidTr="003F3EF3">
        <w:trPr>
          <w:trHeight w:val="1560"/>
          <w:jc w:val="center"/>
        </w:trPr>
        <w:tc>
          <w:tcPr>
            <w:tcW w:w="7890" w:type="dxa"/>
            <w:vAlign w:val="center"/>
          </w:tcPr>
          <w:p w14:paraId="20CC5C8A" w14:textId="77777777" w:rsidR="00E256EE" w:rsidRPr="004E0960" w:rsidRDefault="00E256EE" w:rsidP="00E256EE">
            <w:pPr>
              <w:suppressAutoHyphens/>
              <w:spacing w:after="60" w:line="1" w:lineRule="atLeast"/>
              <w:ind w:leftChars="-1" w:hangingChars="1" w:hanging="2"/>
              <w:jc w:val="both"/>
              <w:textDirection w:val="btLr"/>
              <w:textAlignment w:val="top"/>
              <w:outlineLvl w:val="0"/>
              <w:rPr>
                <w:rFonts w:asciiTheme="minorHAnsi" w:eastAsia="Calibri" w:hAnsiTheme="minorHAnsi" w:cstheme="minorHAnsi"/>
                <w:i/>
                <w:position w:val="-1"/>
                <w:sz w:val="20"/>
                <w:szCs w:val="20"/>
                <w:lang w:val="es-AR" w:eastAsia="en-US"/>
              </w:rPr>
            </w:pPr>
            <w:r w:rsidRPr="004E0960">
              <w:rPr>
                <w:rFonts w:asciiTheme="minorHAnsi" w:eastAsia="Calibri" w:hAnsiTheme="minorHAnsi" w:cstheme="minorHAnsi"/>
                <w:i/>
                <w:position w:val="-1"/>
                <w:sz w:val="20"/>
                <w:szCs w:val="20"/>
                <w:lang w:val="es-AR" w:eastAsia="en-US"/>
              </w:rPr>
              <w:t>Se deberán mencionar todas las actividades críticas planificadas en el proyecto, informando las acciones que se realizaron durante el trimestre en cada una y en caso de no haber tenido actividades deberá mencionarse</w:t>
            </w:r>
          </w:p>
          <w:p w14:paraId="5B06DE9E" w14:textId="77777777" w:rsidR="00E256EE" w:rsidRPr="004E0960" w:rsidRDefault="00E256EE" w:rsidP="00E256EE">
            <w:pPr>
              <w:suppressAutoHyphens/>
              <w:spacing w:after="60"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s-AR" w:eastAsia="en-US"/>
              </w:rPr>
            </w:pPr>
            <w:r w:rsidRPr="004E0960">
              <w:rPr>
                <w:rFonts w:asciiTheme="minorHAnsi" w:eastAsia="Calibri" w:hAnsiTheme="minorHAnsi" w:cstheme="minorHAnsi"/>
                <w:position w:val="-1"/>
                <w:sz w:val="20"/>
                <w:szCs w:val="20"/>
                <w:lang w:val="es-AR" w:eastAsia="en-US"/>
              </w:rPr>
              <w:t xml:space="preserve">Actividad crítica 1: </w:t>
            </w:r>
          </w:p>
          <w:p w14:paraId="31972DFD" w14:textId="77777777" w:rsidR="00E256EE" w:rsidRPr="004E0960" w:rsidRDefault="00E256EE" w:rsidP="00E256EE">
            <w:pPr>
              <w:suppressAutoHyphens/>
              <w:spacing w:after="60" w:line="1" w:lineRule="atLeast"/>
              <w:ind w:leftChars="-1" w:hangingChars="1" w:hanging="2"/>
              <w:jc w:val="both"/>
              <w:textDirection w:val="btLr"/>
              <w:textAlignment w:val="top"/>
              <w:outlineLvl w:val="0"/>
              <w:rPr>
                <w:rFonts w:asciiTheme="minorHAnsi" w:eastAsia="Calibri" w:hAnsiTheme="minorHAnsi" w:cstheme="minorHAnsi"/>
                <w:b/>
                <w:position w:val="-1"/>
                <w:sz w:val="20"/>
                <w:szCs w:val="20"/>
                <w:lang w:val="es-AR" w:eastAsia="en-US"/>
              </w:rPr>
            </w:pPr>
            <w:r w:rsidRPr="004E0960">
              <w:rPr>
                <w:rFonts w:asciiTheme="minorHAnsi" w:eastAsia="Calibri" w:hAnsiTheme="minorHAnsi" w:cstheme="minorHAnsi"/>
                <w:b/>
                <w:position w:val="-1"/>
                <w:sz w:val="20"/>
                <w:szCs w:val="20"/>
                <w:lang w:val="es-AR" w:eastAsia="en-US"/>
              </w:rPr>
              <w:t>Acciones realizadas</w:t>
            </w:r>
          </w:p>
          <w:p w14:paraId="0FCC0D8B" w14:textId="77777777" w:rsidR="00E256EE" w:rsidRPr="004E0960" w:rsidRDefault="00E256EE" w:rsidP="00E256EE">
            <w:pPr>
              <w:suppressAutoHyphens/>
              <w:spacing w:after="60"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s-AR" w:eastAsia="en-US"/>
              </w:rPr>
            </w:pPr>
            <w:r w:rsidRPr="004E0960">
              <w:rPr>
                <w:rFonts w:asciiTheme="minorHAnsi" w:eastAsia="Calibri" w:hAnsiTheme="minorHAnsi" w:cstheme="minorHAnsi"/>
                <w:b/>
                <w:position w:val="-1"/>
                <w:sz w:val="20"/>
                <w:szCs w:val="20"/>
                <w:lang w:val="es-AR" w:eastAsia="en-US"/>
              </w:rPr>
              <w:t xml:space="preserve">Obstáculos: </w:t>
            </w:r>
            <w:r w:rsidRPr="004E0960">
              <w:rPr>
                <w:rFonts w:asciiTheme="minorHAnsi" w:eastAsia="Calibri" w:hAnsiTheme="minorHAnsi" w:cstheme="minorHAnsi"/>
                <w:position w:val="-1"/>
                <w:sz w:val="20"/>
                <w:szCs w:val="20"/>
                <w:lang w:val="es-AR" w:eastAsia="en-US"/>
              </w:rPr>
              <w:t>(problemas que hayan dificultado el desarrollo de las actividades de acuerdo con lo planificado, o demoras o dificultades en la ejecución presupuestaria)</w:t>
            </w:r>
          </w:p>
          <w:p w14:paraId="22303DAD" w14:textId="77777777" w:rsidR="00E256EE" w:rsidRPr="004E0960" w:rsidRDefault="00E256EE" w:rsidP="00E256EE">
            <w:pPr>
              <w:suppressAutoHyphens/>
              <w:spacing w:after="60" w:line="1" w:lineRule="atLeast"/>
              <w:ind w:leftChars="-1" w:hangingChars="1" w:hanging="2"/>
              <w:jc w:val="both"/>
              <w:textDirection w:val="btLr"/>
              <w:textAlignment w:val="top"/>
              <w:outlineLvl w:val="0"/>
              <w:rPr>
                <w:rFonts w:asciiTheme="minorHAnsi" w:eastAsia="Calibri" w:hAnsiTheme="minorHAnsi" w:cstheme="minorHAnsi"/>
                <w:bCs/>
                <w:position w:val="-1"/>
                <w:sz w:val="20"/>
                <w:szCs w:val="20"/>
                <w:lang w:val="es-AR" w:eastAsia="en-US"/>
              </w:rPr>
            </w:pPr>
            <w:r w:rsidRPr="004E0960">
              <w:rPr>
                <w:rFonts w:asciiTheme="minorHAnsi" w:eastAsia="Calibri" w:hAnsiTheme="minorHAnsi" w:cstheme="minorHAnsi"/>
                <w:b/>
                <w:position w:val="-1"/>
                <w:sz w:val="20"/>
                <w:szCs w:val="20"/>
                <w:lang w:val="es-AR" w:eastAsia="en-US"/>
              </w:rPr>
              <w:t>Pasos a seguir:</w:t>
            </w:r>
            <w:r w:rsidRPr="004E0960">
              <w:rPr>
                <w:rFonts w:asciiTheme="minorHAnsi" w:eastAsia="Calibri" w:hAnsiTheme="minorHAnsi" w:cstheme="minorHAnsi"/>
                <w:bCs/>
                <w:position w:val="-1"/>
                <w:sz w:val="20"/>
                <w:szCs w:val="20"/>
                <w:lang w:val="es-AR" w:eastAsia="en-US"/>
              </w:rPr>
              <w:t xml:space="preserve"> (describa las principales medidas adoptadas para hacer frente a las dificultades mencionadas anteriormente)</w:t>
            </w:r>
          </w:p>
          <w:p w14:paraId="2FBAE7D2" w14:textId="77777777" w:rsidR="00E256EE" w:rsidRPr="004E0960" w:rsidRDefault="00E256EE" w:rsidP="00E256EE">
            <w:pPr>
              <w:suppressAutoHyphens/>
              <w:spacing w:before="60" w:after="60" w:line="1" w:lineRule="atLeast"/>
              <w:ind w:leftChars="-1" w:hangingChars="1" w:hanging="2"/>
              <w:jc w:val="both"/>
              <w:textDirection w:val="btLr"/>
              <w:textAlignment w:val="top"/>
              <w:outlineLvl w:val="0"/>
              <w:rPr>
                <w:rFonts w:asciiTheme="minorHAnsi" w:eastAsia="Calibri" w:hAnsiTheme="minorHAnsi" w:cstheme="minorHAnsi"/>
                <w:position w:val="-1"/>
                <w:sz w:val="22"/>
                <w:lang w:val="es-AR" w:eastAsia="en-US"/>
              </w:rPr>
            </w:pPr>
          </w:p>
          <w:p w14:paraId="305C3231" w14:textId="77777777" w:rsidR="00E256EE" w:rsidRPr="004E0960" w:rsidRDefault="00E256EE" w:rsidP="00E256EE">
            <w:pPr>
              <w:suppressAutoHyphens/>
              <w:spacing w:after="60"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s-AR" w:eastAsia="en-US"/>
              </w:rPr>
            </w:pPr>
          </w:p>
          <w:p w14:paraId="5BFE3F8A" w14:textId="77777777" w:rsidR="00E256EE" w:rsidRPr="004E0960" w:rsidRDefault="00E256EE" w:rsidP="00E256EE">
            <w:pPr>
              <w:suppressAutoHyphens/>
              <w:spacing w:after="60"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s-AR" w:eastAsia="en-US"/>
              </w:rPr>
            </w:pPr>
          </w:p>
          <w:p w14:paraId="43D884BF" w14:textId="77777777" w:rsidR="00E256EE" w:rsidRPr="004E0960" w:rsidRDefault="00E256EE" w:rsidP="00E256EE">
            <w:pPr>
              <w:suppressAutoHyphens/>
              <w:spacing w:after="60"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s-AR" w:eastAsia="en-US"/>
              </w:rPr>
            </w:pPr>
          </w:p>
          <w:p w14:paraId="646977A4" w14:textId="77777777" w:rsidR="00E256EE" w:rsidRPr="004E0960" w:rsidRDefault="00E256EE" w:rsidP="00E256EE">
            <w:pPr>
              <w:suppressAutoHyphens/>
              <w:spacing w:after="60"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s-AR" w:eastAsia="en-US"/>
              </w:rPr>
            </w:pPr>
          </w:p>
          <w:p w14:paraId="3D1FA9C4" w14:textId="77777777" w:rsidR="00E256EE" w:rsidRPr="004E0960" w:rsidRDefault="00E256EE" w:rsidP="00E256EE">
            <w:pPr>
              <w:suppressAutoHyphens/>
              <w:spacing w:after="60"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s-AR" w:eastAsia="en-US"/>
              </w:rPr>
            </w:pPr>
            <w:r w:rsidRPr="004E0960">
              <w:rPr>
                <w:rFonts w:asciiTheme="minorHAnsi" w:eastAsia="Calibri" w:hAnsiTheme="minorHAnsi" w:cstheme="minorHAnsi"/>
                <w:position w:val="-1"/>
                <w:sz w:val="20"/>
                <w:szCs w:val="20"/>
                <w:lang w:val="es-AR" w:eastAsia="en-US"/>
              </w:rPr>
              <w:t>Actividad crítica 2:</w:t>
            </w:r>
          </w:p>
          <w:p w14:paraId="02C0A038" w14:textId="77777777" w:rsidR="00E256EE" w:rsidRPr="004E0960" w:rsidRDefault="00E256EE" w:rsidP="00E256EE">
            <w:pPr>
              <w:suppressAutoHyphens/>
              <w:spacing w:after="60" w:line="1" w:lineRule="atLeast"/>
              <w:ind w:leftChars="-1" w:hangingChars="1" w:hanging="2"/>
              <w:jc w:val="both"/>
              <w:textDirection w:val="btLr"/>
              <w:textAlignment w:val="top"/>
              <w:outlineLvl w:val="0"/>
              <w:rPr>
                <w:rFonts w:asciiTheme="minorHAnsi" w:eastAsia="Calibri" w:hAnsiTheme="minorHAnsi" w:cstheme="minorHAnsi"/>
                <w:b/>
                <w:position w:val="-1"/>
                <w:sz w:val="20"/>
                <w:szCs w:val="20"/>
                <w:lang w:val="es-AR" w:eastAsia="en-US"/>
              </w:rPr>
            </w:pPr>
            <w:r w:rsidRPr="004E0960">
              <w:rPr>
                <w:rFonts w:asciiTheme="minorHAnsi" w:eastAsia="Calibri" w:hAnsiTheme="minorHAnsi" w:cstheme="minorHAnsi"/>
                <w:b/>
                <w:position w:val="-1"/>
                <w:sz w:val="20"/>
                <w:szCs w:val="20"/>
                <w:lang w:val="es-AR" w:eastAsia="en-US"/>
              </w:rPr>
              <w:t>Acciones realizadas</w:t>
            </w:r>
          </w:p>
          <w:p w14:paraId="32CF39EB" w14:textId="77777777" w:rsidR="00E256EE" w:rsidRPr="004E0960" w:rsidRDefault="00E256EE" w:rsidP="00E256EE">
            <w:pPr>
              <w:suppressAutoHyphens/>
              <w:spacing w:after="60"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s-AR" w:eastAsia="en-US"/>
              </w:rPr>
            </w:pPr>
            <w:r w:rsidRPr="004E0960">
              <w:rPr>
                <w:rFonts w:asciiTheme="minorHAnsi" w:eastAsia="Calibri" w:hAnsiTheme="minorHAnsi" w:cstheme="minorHAnsi"/>
                <w:b/>
                <w:position w:val="-1"/>
                <w:sz w:val="20"/>
                <w:szCs w:val="20"/>
                <w:lang w:val="es-AR" w:eastAsia="en-US"/>
              </w:rPr>
              <w:t xml:space="preserve">Obstáculos: </w:t>
            </w:r>
            <w:r w:rsidRPr="004E0960">
              <w:rPr>
                <w:rFonts w:asciiTheme="minorHAnsi" w:eastAsia="Calibri" w:hAnsiTheme="minorHAnsi" w:cstheme="minorHAnsi"/>
                <w:position w:val="-1"/>
                <w:sz w:val="20"/>
                <w:szCs w:val="20"/>
                <w:lang w:val="es-AR" w:eastAsia="en-US"/>
              </w:rPr>
              <w:t>(problemas que hayan dificultado el desarrollo de las actividades de acuerdo con lo planificado, o demoras o dificultades en la ejecución presupuestaria)</w:t>
            </w:r>
          </w:p>
          <w:p w14:paraId="52EDC157" w14:textId="77777777" w:rsidR="00E256EE" w:rsidRPr="004E0960" w:rsidRDefault="00E256EE" w:rsidP="00E256EE">
            <w:pPr>
              <w:suppressAutoHyphens/>
              <w:spacing w:after="60" w:line="1" w:lineRule="atLeast"/>
              <w:ind w:leftChars="-1" w:hangingChars="1" w:hanging="2"/>
              <w:jc w:val="both"/>
              <w:textDirection w:val="btLr"/>
              <w:textAlignment w:val="top"/>
              <w:outlineLvl w:val="0"/>
              <w:rPr>
                <w:rFonts w:asciiTheme="minorHAnsi" w:eastAsia="Calibri" w:hAnsiTheme="minorHAnsi" w:cstheme="minorHAnsi"/>
                <w:b/>
                <w:position w:val="-1"/>
                <w:sz w:val="20"/>
                <w:szCs w:val="20"/>
                <w:lang w:val="es-AR" w:eastAsia="en-US"/>
              </w:rPr>
            </w:pPr>
            <w:r w:rsidRPr="004E0960">
              <w:rPr>
                <w:rFonts w:asciiTheme="minorHAnsi" w:eastAsia="Calibri" w:hAnsiTheme="minorHAnsi" w:cstheme="minorHAnsi"/>
                <w:b/>
                <w:position w:val="-1"/>
                <w:sz w:val="20"/>
                <w:szCs w:val="20"/>
                <w:lang w:val="es-AR" w:eastAsia="en-US"/>
              </w:rPr>
              <w:t>Pasos a seguir:</w:t>
            </w:r>
          </w:p>
          <w:p w14:paraId="061F16B4" w14:textId="77777777" w:rsidR="00E256EE" w:rsidRPr="004E0960" w:rsidRDefault="00E256EE" w:rsidP="00E256EE">
            <w:pPr>
              <w:suppressAutoHyphens/>
              <w:spacing w:after="60"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s-AR" w:eastAsia="en-US"/>
              </w:rPr>
            </w:pPr>
          </w:p>
          <w:p w14:paraId="71B6A0AC" w14:textId="77777777" w:rsidR="00E256EE" w:rsidRPr="004E0960" w:rsidRDefault="00E256EE" w:rsidP="00E256EE">
            <w:pPr>
              <w:suppressAutoHyphens/>
              <w:spacing w:after="60"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s-AR" w:eastAsia="en-US"/>
              </w:rPr>
            </w:pPr>
          </w:p>
          <w:p w14:paraId="063EE9EA" w14:textId="77777777" w:rsidR="00E256EE" w:rsidRPr="004E0960" w:rsidRDefault="00E256EE" w:rsidP="00E256EE">
            <w:pPr>
              <w:suppressAutoHyphens/>
              <w:spacing w:after="60"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s-AR" w:eastAsia="en-US"/>
              </w:rPr>
            </w:pPr>
          </w:p>
          <w:p w14:paraId="36A05A33" w14:textId="77777777" w:rsidR="00E256EE" w:rsidRPr="004E0960" w:rsidRDefault="00E256EE" w:rsidP="00E256EE">
            <w:pPr>
              <w:suppressAutoHyphens/>
              <w:spacing w:after="60"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s-AR" w:eastAsia="en-US"/>
              </w:rPr>
            </w:pPr>
          </w:p>
          <w:p w14:paraId="40B1261A" w14:textId="77777777" w:rsidR="00E256EE" w:rsidRPr="004E0960" w:rsidRDefault="00E256EE" w:rsidP="00E256EE">
            <w:pPr>
              <w:suppressAutoHyphens/>
              <w:spacing w:after="60"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s-AR" w:eastAsia="en-US"/>
              </w:rPr>
            </w:pPr>
          </w:p>
          <w:p w14:paraId="670F8989" w14:textId="77777777" w:rsidR="00E256EE" w:rsidRPr="004E0960" w:rsidRDefault="00E256EE" w:rsidP="00E256EE">
            <w:pPr>
              <w:suppressAutoHyphens/>
              <w:spacing w:after="60"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s-AR" w:eastAsia="en-US"/>
              </w:rPr>
            </w:pPr>
            <w:r w:rsidRPr="004E0960">
              <w:rPr>
                <w:rFonts w:asciiTheme="minorHAnsi" w:eastAsia="Calibri" w:hAnsiTheme="minorHAnsi" w:cstheme="minorHAnsi"/>
                <w:position w:val="-1"/>
                <w:sz w:val="20"/>
                <w:szCs w:val="20"/>
                <w:lang w:val="es-AR" w:eastAsia="en-US"/>
              </w:rPr>
              <w:t xml:space="preserve">Actividad crítica 3: </w:t>
            </w:r>
          </w:p>
          <w:p w14:paraId="5A1C41A8" w14:textId="77777777" w:rsidR="00E256EE" w:rsidRPr="004E0960" w:rsidRDefault="00E256EE" w:rsidP="00E256EE">
            <w:pPr>
              <w:suppressAutoHyphens/>
              <w:spacing w:after="60" w:line="1" w:lineRule="atLeast"/>
              <w:ind w:leftChars="-1" w:hangingChars="1" w:hanging="2"/>
              <w:jc w:val="both"/>
              <w:textDirection w:val="btLr"/>
              <w:textAlignment w:val="top"/>
              <w:outlineLvl w:val="0"/>
              <w:rPr>
                <w:rFonts w:asciiTheme="minorHAnsi" w:eastAsia="Calibri" w:hAnsiTheme="minorHAnsi" w:cstheme="minorHAnsi"/>
                <w:b/>
                <w:position w:val="-1"/>
                <w:sz w:val="20"/>
                <w:szCs w:val="20"/>
                <w:lang w:val="es-AR" w:eastAsia="en-US"/>
              </w:rPr>
            </w:pPr>
          </w:p>
          <w:p w14:paraId="090FB1A9" w14:textId="77777777" w:rsidR="00E256EE" w:rsidRPr="004E0960" w:rsidRDefault="00E256EE" w:rsidP="00E256EE">
            <w:pPr>
              <w:suppressAutoHyphens/>
              <w:spacing w:after="60" w:line="1" w:lineRule="atLeast"/>
              <w:ind w:leftChars="-1" w:hangingChars="1" w:hanging="2"/>
              <w:jc w:val="both"/>
              <w:textDirection w:val="btLr"/>
              <w:textAlignment w:val="top"/>
              <w:outlineLvl w:val="0"/>
              <w:rPr>
                <w:rFonts w:asciiTheme="minorHAnsi" w:eastAsia="Calibri" w:hAnsiTheme="minorHAnsi" w:cstheme="minorHAnsi"/>
                <w:b/>
                <w:position w:val="-1"/>
                <w:sz w:val="20"/>
                <w:szCs w:val="20"/>
                <w:lang w:val="es-AR" w:eastAsia="en-US"/>
              </w:rPr>
            </w:pPr>
            <w:r w:rsidRPr="004E0960">
              <w:rPr>
                <w:rFonts w:asciiTheme="minorHAnsi" w:eastAsia="Calibri" w:hAnsiTheme="minorHAnsi" w:cstheme="minorHAnsi"/>
                <w:b/>
                <w:position w:val="-1"/>
                <w:sz w:val="20"/>
                <w:szCs w:val="20"/>
                <w:lang w:val="es-AR" w:eastAsia="en-US"/>
              </w:rPr>
              <w:t>Acciones realizadas</w:t>
            </w:r>
          </w:p>
          <w:p w14:paraId="3A1F5BE3" w14:textId="77777777" w:rsidR="00E256EE" w:rsidRPr="004E0960" w:rsidRDefault="00E256EE" w:rsidP="00E256EE">
            <w:pPr>
              <w:suppressAutoHyphens/>
              <w:spacing w:after="60"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s-AR" w:eastAsia="en-US"/>
              </w:rPr>
            </w:pPr>
            <w:r w:rsidRPr="004E0960">
              <w:rPr>
                <w:rFonts w:asciiTheme="minorHAnsi" w:eastAsia="Calibri" w:hAnsiTheme="minorHAnsi" w:cstheme="minorHAnsi"/>
                <w:b/>
                <w:position w:val="-1"/>
                <w:sz w:val="20"/>
                <w:szCs w:val="20"/>
                <w:lang w:val="es-AR" w:eastAsia="en-US"/>
              </w:rPr>
              <w:t xml:space="preserve">Obstáculos: </w:t>
            </w:r>
            <w:r w:rsidRPr="004E0960">
              <w:rPr>
                <w:rFonts w:asciiTheme="minorHAnsi" w:eastAsia="Calibri" w:hAnsiTheme="minorHAnsi" w:cstheme="minorHAnsi"/>
                <w:position w:val="-1"/>
                <w:sz w:val="20"/>
                <w:szCs w:val="20"/>
                <w:lang w:val="es-AR" w:eastAsia="en-US"/>
              </w:rPr>
              <w:t>(problemas que hayan dificultado el desarrollo de las actividades de acuerdo con lo planificado, o demoras o dificultades en la ejecución presupuestaria)</w:t>
            </w:r>
          </w:p>
          <w:p w14:paraId="6014F5D8" w14:textId="77777777" w:rsidR="00E256EE" w:rsidRPr="004E0960" w:rsidRDefault="00E256EE" w:rsidP="00E256EE">
            <w:pPr>
              <w:suppressAutoHyphens/>
              <w:spacing w:after="60" w:line="1" w:lineRule="atLeast"/>
              <w:ind w:leftChars="-1" w:hangingChars="1" w:hanging="2"/>
              <w:jc w:val="both"/>
              <w:textDirection w:val="btLr"/>
              <w:textAlignment w:val="top"/>
              <w:outlineLvl w:val="0"/>
              <w:rPr>
                <w:rFonts w:asciiTheme="minorHAnsi" w:eastAsia="Calibri" w:hAnsiTheme="minorHAnsi" w:cstheme="minorHAnsi"/>
                <w:b/>
                <w:position w:val="-1"/>
                <w:sz w:val="20"/>
                <w:szCs w:val="20"/>
                <w:lang w:val="en-GB" w:eastAsia="en-US"/>
              </w:rPr>
            </w:pPr>
            <w:r w:rsidRPr="004E0960">
              <w:rPr>
                <w:rFonts w:asciiTheme="minorHAnsi" w:eastAsia="Calibri" w:hAnsiTheme="minorHAnsi" w:cstheme="minorHAnsi"/>
                <w:b/>
                <w:position w:val="-1"/>
                <w:sz w:val="20"/>
                <w:szCs w:val="20"/>
                <w:lang w:val="en-GB" w:eastAsia="en-US"/>
              </w:rPr>
              <w:t>Pasos a seguir:</w:t>
            </w:r>
          </w:p>
          <w:p w14:paraId="1F284C44" w14:textId="77777777" w:rsidR="00E256EE" w:rsidRPr="004E0960" w:rsidRDefault="00E256EE" w:rsidP="00E256EE">
            <w:pPr>
              <w:suppressAutoHyphens/>
              <w:spacing w:after="60"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n-GB" w:eastAsia="en-US"/>
              </w:rPr>
            </w:pPr>
          </w:p>
          <w:p w14:paraId="68029CA6" w14:textId="77777777" w:rsidR="00E256EE" w:rsidRPr="004E0960" w:rsidRDefault="00E256EE" w:rsidP="00E256EE">
            <w:pPr>
              <w:suppressAutoHyphens/>
              <w:spacing w:after="60"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n-GB" w:eastAsia="en-US"/>
              </w:rPr>
            </w:pPr>
          </w:p>
          <w:p w14:paraId="4740853D" w14:textId="77777777" w:rsidR="00E256EE" w:rsidRPr="004E0960" w:rsidRDefault="00E256EE" w:rsidP="00E256EE">
            <w:pPr>
              <w:suppressAutoHyphens/>
              <w:spacing w:after="60"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n-GB" w:eastAsia="en-US"/>
              </w:rPr>
            </w:pPr>
          </w:p>
          <w:p w14:paraId="11445572" w14:textId="77777777" w:rsidR="00E256EE" w:rsidRPr="004E0960" w:rsidRDefault="00E256EE" w:rsidP="00E256EE">
            <w:pPr>
              <w:suppressAutoHyphens/>
              <w:spacing w:after="60"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n-GB" w:eastAsia="en-US"/>
              </w:rPr>
            </w:pPr>
          </w:p>
          <w:p w14:paraId="058EB98E" w14:textId="77777777" w:rsidR="00E256EE" w:rsidRPr="004E0960" w:rsidRDefault="00E256EE" w:rsidP="00E256EE">
            <w:pPr>
              <w:suppressAutoHyphens/>
              <w:spacing w:after="60"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n-GB" w:eastAsia="en-US"/>
              </w:rPr>
            </w:pPr>
          </w:p>
        </w:tc>
      </w:tr>
      <w:bookmarkEnd w:id="0"/>
    </w:tbl>
    <w:p w14:paraId="42DDB80A" w14:textId="77777777" w:rsidR="00E256EE" w:rsidRPr="004E0960" w:rsidRDefault="00E256EE" w:rsidP="00E256EE">
      <w:pPr>
        <w:suppressAutoHyphens/>
        <w:spacing w:line="1" w:lineRule="atLeast"/>
        <w:ind w:leftChars="-1" w:left="1" w:hangingChars="1" w:hanging="3"/>
        <w:jc w:val="both"/>
        <w:textDirection w:val="btLr"/>
        <w:textAlignment w:val="top"/>
        <w:outlineLvl w:val="0"/>
        <w:rPr>
          <w:rFonts w:asciiTheme="minorHAnsi" w:eastAsia="Calibri" w:hAnsiTheme="minorHAnsi" w:cstheme="minorHAnsi"/>
          <w:position w:val="-1"/>
          <w:sz w:val="28"/>
          <w:szCs w:val="28"/>
          <w:lang w:val="en-GB" w:eastAsia="en-US"/>
        </w:rPr>
        <w:sectPr w:rsidR="00E256EE" w:rsidRPr="004E0960">
          <w:headerReference w:type="even" r:id="rId21"/>
          <w:headerReference w:type="default" r:id="rId22"/>
          <w:footerReference w:type="even" r:id="rId23"/>
          <w:footerReference w:type="default" r:id="rId24"/>
          <w:headerReference w:type="first" r:id="rId25"/>
          <w:footerReference w:type="first" r:id="rId26"/>
          <w:pgSz w:w="11906" w:h="16838"/>
          <w:pgMar w:top="862" w:right="1151" w:bottom="862" w:left="1151" w:header="720" w:footer="431" w:gutter="0"/>
          <w:pgNumType w:start="1"/>
          <w:cols w:space="720"/>
          <w:titlePg/>
        </w:sectPr>
      </w:pPr>
    </w:p>
    <w:p w14:paraId="4EEA276E" w14:textId="77777777" w:rsidR="00E256EE" w:rsidRPr="004E0960" w:rsidRDefault="00E256EE" w:rsidP="00E256EE">
      <w:pPr>
        <w:numPr>
          <w:ilvl w:val="0"/>
          <w:numId w:val="5"/>
        </w:numPr>
        <w:pBdr>
          <w:top w:val="single" w:sz="4" w:space="1" w:color="000000"/>
          <w:left w:val="single" w:sz="4" w:space="4" w:color="000000"/>
          <w:bottom w:val="single" w:sz="4" w:space="1" w:color="000000"/>
          <w:right w:val="single" w:sz="4" w:space="4" w:color="000000"/>
        </w:pBdr>
        <w:shd w:val="clear" w:color="auto" w:fill="2F5496"/>
        <w:suppressAutoHyphens/>
        <w:spacing w:after="60" w:line="1" w:lineRule="atLeast"/>
        <w:ind w:leftChars="-1" w:left="0" w:hangingChars="1" w:hanging="2"/>
        <w:jc w:val="both"/>
        <w:textDirection w:val="btLr"/>
        <w:textAlignment w:val="top"/>
        <w:outlineLvl w:val="0"/>
        <w:rPr>
          <w:rFonts w:asciiTheme="minorHAnsi" w:eastAsia="Calibri" w:hAnsiTheme="minorHAnsi" w:cstheme="minorHAnsi"/>
          <w:b/>
          <w:color w:val="FFFFFF"/>
          <w:position w:val="-1"/>
          <w:lang w:val="en-GB" w:eastAsia="en-US"/>
        </w:rPr>
      </w:pPr>
      <w:r w:rsidRPr="004E0960">
        <w:rPr>
          <w:rFonts w:asciiTheme="minorHAnsi" w:eastAsia="Calibri" w:hAnsiTheme="minorHAnsi" w:cstheme="minorHAnsi"/>
          <w:b/>
          <w:color w:val="FFFFFF"/>
          <w:position w:val="-1"/>
          <w:lang w:val="en-GB" w:eastAsia="en-US"/>
        </w:rPr>
        <w:lastRenderedPageBreak/>
        <w:t>Síntesis de los avances trimestrales</w:t>
      </w:r>
    </w:p>
    <w:p w14:paraId="07F791F6" w14:textId="77777777" w:rsidR="00E256EE" w:rsidRPr="004E0960" w:rsidRDefault="00E256EE" w:rsidP="00E256EE">
      <w:pPr>
        <w:suppressAutoHyphens/>
        <w:spacing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s-AR" w:eastAsia="en-US"/>
        </w:rPr>
      </w:pPr>
      <w:r w:rsidRPr="004E0960">
        <w:rPr>
          <w:rFonts w:asciiTheme="minorHAnsi" w:eastAsia="Calibri" w:hAnsiTheme="minorHAnsi" w:cstheme="minorHAnsi"/>
          <w:position w:val="-1"/>
          <w:sz w:val="20"/>
          <w:szCs w:val="20"/>
          <w:lang w:val="es-AR" w:eastAsia="en-US"/>
        </w:rPr>
        <w:t>Complete la información respecto del estatus de las actividades, respaldada con evidencia. Tenga en cuenta el presupuesto asignado para cada actividad y el gasto acumulado efectivamente realizado a la fecha (en USD y en porcentaje).</w:t>
      </w:r>
    </w:p>
    <w:tbl>
      <w:tblPr>
        <w:tblW w:w="163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1401"/>
        <w:gridCol w:w="1476"/>
        <w:gridCol w:w="1392"/>
        <w:gridCol w:w="1417"/>
        <w:gridCol w:w="1427"/>
        <w:gridCol w:w="1151"/>
        <w:gridCol w:w="1800"/>
        <w:gridCol w:w="1843"/>
        <w:gridCol w:w="1134"/>
        <w:gridCol w:w="1008"/>
        <w:gridCol w:w="977"/>
      </w:tblGrid>
      <w:tr w:rsidR="00E256EE" w:rsidRPr="004E0960" w14:paraId="3D7229A0" w14:textId="77777777" w:rsidTr="003F3EF3">
        <w:trPr>
          <w:trHeight w:val="421"/>
          <w:jc w:val="center"/>
        </w:trPr>
        <w:tc>
          <w:tcPr>
            <w:tcW w:w="1326" w:type="dxa"/>
            <w:shd w:val="clear" w:color="auto" w:fill="2F5496"/>
            <w:vAlign w:val="center"/>
          </w:tcPr>
          <w:p w14:paraId="3FA74C87" w14:textId="77777777" w:rsidR="00E256EE" w:rsidRPr="004E0960" w:rsidRDefault="00E256EE" w:rsidP="00E256EE">
            <w:pPr>
              <w:suppressAutoHyphens/>
              <w:spacing w:line="1" w:lineRule="atLeast"/>
              <w:ind w:leftChars="-1" w:hangingChars="1" w:hanging="2"/>
              <w:jc w:val="center"/>
              <w:textDirection w:val="btLr"/>
              <w:textAlignment w:val="top"/>
              <w:outlineLvl w:val="0"/>
              <w:rPr>
                <w:rFonts w:asciiTheme="minorHAnsi" w:eastAsia="Calibri" w:hAnsiTheme="minorHAnsi" w:cstheme="minorHAnsi"/>
                <w:color w:val="FFFFFF"/>
                <w:position w:val="-1"/>
                <w:sz w:val="20"/>
                <w:szCs w:val="20"/>
                <w:lang w:val="en-GB" w:eastAsia="en-US"/>
              </w:rPr>
            </w:pPr>
            <w:r w:rsidRPr="004E0960">
              <w:rPr>
                <w:rFonts w:asciiTheme="minorHAnsi" w:eastAsia="Calibri" w:hAnsiTheme="minorHAnsi" w:cstheme="minorHAnsi"/>
                <w:b/>
                <w:color w:val="FFFFFF"/>
                <w:position w:val="-1"/>
                <w:sz w:val="20"/>
                <w:szCs w:val="20"/>
                <w:lang w:val="en-GB" w:eastAsia="en-US"/>
              </w:rPr>
              <w:t>Productos</w:t>
            </w:r>
            <w:r w:rsidRPr="004E0960">
              <w:rPr>
                <w:rFonts w:asciiTheme="minorHAnsi" w:eastAsia="Calibri" w:hAnsiTheme="minorHAnsi" w:cstheme="minorHAnsi"/>
                <w:b/>
                <w:color w:val="FFFFFF"/>
                <w:position w:val="-1"/>
                <w:sz w:val="20"/>
                <w:szCs w:val="20"/>
                <w:vertAlign w:val="superscript"/>
                <w:lang w:val="en-GB" w:eastAsia="en-US"/>
              </w:rPr>
              <w:footnoteReference w:id="3"/>
            </w:r>
          </w:p>
        </w:tc>
        <w:tc>
          <w:tcPr>
            <w:tcW w:w="1401" w:type="dxa"/>
            <w:shd w:val="clear" w:color="auto" w:fill="2F5496"/>
            <w:vAlign w:val="center"/>
          </w:tcPr>
          <w:p w14:paraId="102FBFCC" w14:textId="77777777" w:rsidR="00E256EE" w:rsidRPr="004E0960" w:rsidRDefault="00E256EE" w:rsidP="00E256EE">
            <w:pPr>
              <w:suppressAutoHyphens/>
              <w:spacing w:line="1" w:lineRule="atLeast"/>
              <w:ind w:leftChars="-1" w:hangingChars="1" w:hanging="2"/>
              <w:jc w:val="center"/>
              <w:textDirection w:val="btLr"/>
              <w:textAlignment w:val="top"/>
              <w:outlineLvl w:val="0"/>
              <w:rPr>
                <w:rFonts w:asciiTheme="minorHAnsi" w:eastAsia="Calibri" w:hAnsiTheme="minorHAnsi" w:cstheme="minorHAnsi"/>
                <w:color w:val="FFFFFF"/>
                <w:position w:val="-1"/>
                <w:sz w:val="20"/>
                <w:szCs w:val="20"/>
                <w:lang w:val="en-GB" w:eastAsia="en-US"/>
              </w:rPr>
            </w:pPr>
            <w:r w:rsidRPr="004E0960">
              <w:rPr>
                <w:rFonts w:asciiTheme="minorHAnsi" w:eastAsia="Calibri" w:hAnsiTheme="minorHAnsi" w:cstheme="minorHAnsi"/>
                <w:b/>
                <w:color w:val="FFFFFF"/>
                <w:position w:val="-1"/>
                <w:sz w:val="20"/>
                <w:szCs w:val="20"/>
                <w:lang w:val="en-GB" w:eastAsia="en-US"/>
              </w:rPr>
              <w:t>Actividades/Acciones planificadas</w:t>
            </w:r>
            <w:r w:rsidRPr="004E0960">
              <w:rPr>
                <w:rFonts w:asciiTheme="minorHAnsi" w:eastAsia="Calibri" w:hAnsiTheme="minorHAnsi" w:cstheme="minorHAnsi"/>
                <w:b/>
                <w:color w:val="FFFFFF"/>
                <w:position w:val="-1"/>
                <w:sz w:val="20"/>
                <w:szCs w:val="20"/>
                <w:vertAlign w:val="superscript"/>
                <w:lang w:val="en-GB" w:eastAsia="en-US"/>
              </w:rPr>
              <w:t>1</w:t>
            </w:r>
          </w:p>
        </w:tc>
        <w:tc>
          <w:tcPr>
            <w:tcW w:w="1476" w:type="dxa"/>
            <w:shd w:val="clear" w:color="auto" w:fill="2F5496"/>
            <w:vAlign w:val="center"/>
          </w:tcPr>
          <w:p w14:paraId="12DDA60A" w14:textId="77777777" w:rsidR="00E256EE" w:rsidRPr="004E0960" w:rsidRDefault="00E256EE" w:rsidP="00E256EE">
            <w:pPr>
              <w:suppressAutoHyphens/>
              <w:spacing w:line="1" w:lineRule="atLeast"/>
              <w:ind w:leftChars="-1" w:hangingChars="1" w:hanging="2"/>
              <w:jc w:val="center"/>
              <w:textDirection w:val="btLr"/>
              <w:textAlignment w:val="top"/>
              <w:outlineLvl w:val="0"/>
              <w:rPr>
                <w:rFonts w:asciiTheme="minorHAnsi" w:eastAsia="Calibri" w:hAnsiTheme="minorHAnsi" w:cstheme="minorHAnsi"/>
                <w:color w:val="FFFFFF"/>
                <w:position w:val="-1"/>
                <w:sz w:val="20"/>
                <w:szCs w:val="20"/>
                <w:lang w:val="en-GB" w:eastAsia="en-US"/>
              </w:rPr>
            </w:pPr>
            <w:r w:rsidRPr="004E0960">
              <w:rPr>
                <w:rFonts w:asciiTheme="minorHAnsi" w:eastAsia="Calibri" w:hAnsiTheme="minorHAnsi" w:cstheme="minorHAnsi"/>
                <w:b/>
                <w:color w:val="FFFFFF"/>
                <w:position w:val="-1"/>
                <w:sz w:val="20"/>
                <w:szCs w:val="20"/>
                <w:lang w:val="en-GB" w:eastAsia="en-US"/>
              </w:rPr>
              <w:t>Indicadores</w:t>
            </w:r>
            <w:r w:rsidRPr="004E0960">
              <w:rPr>
                <w:rFonts w:asciiTheme="minorHAnsi" w:eastAsia="Calibri" w:hAnsiTheme="minorHAnsi" w:cstheme="minorHAnsi"/>
                <w:b/>
                <w:color w:val="FFFFFF"/>
                <w:position w:val="-1"/>
                <w:sz w:val="20"/>
                <w:szCs w:val="20"/>
                <w:vertAlign w:val="superscript"/>
                <w:lang w:val="en-GB" w:eastAsia="en-US"/>
              </w:rPr>
              <w:t>1</w:t>
            </w:r>
          </w:p>
        </w:tc>
        <w:tc>
          <w:tcPr>
            <w:tcW w:w="1392" w:type="dxa"/>
            <w:shd w:val="clear" w:color="auto" w:fill="2F5496"/>
            <w:vAlign w:val="center"/>
          </w:tcPr>
          <w:p w14:paraId="5C37988F" w14:textId="77777777" w:rsidR="00E256EE" w:rsidRPr="004E0960" w:rsidRDefault="00E256EE" w:rsidP="00E256EE">
            <w:pPr>
              <w:suppressAutoHyphens/>
              <w:spacing w:line="1" w:lineRule="atLeast"/>
              <w:ind w:leftChars="-1" w:hangingChars="1" w:hanging="2"/>
              <w:jc w:val="center"/>
              <w:textDirection w:val="btLr"/>
              <w:textAlignment w:val="top"/>
              <w:outlineLvl w:val="0"/>
              <w:rPr>
                <w:rFonts w:asciiTheme="minorHAnsi" w:eastAsia="Calibri" w:hAnsiTheme="minorHAnsi" w:cstheme="minorHAnsi"/>
                <w:color w:val="FFFFFF"/>
                <w:position w:val="-1"/>
                <w:sz w:val="20"/>
                <w:szCs w:val="20"/>
                <w:lang w:val="en-GB" w:eastAsia="en-US"/>
              </w:rPr>
            </w:pPr>
            <w:r w:rsidRPr="004E0960">
              <w:rPr>
                <w:rFonts w:asciiTheme="minorHAnsi" w:eastAsia="Calibri" w:hAnsiTheme="minorHAnsi" w:cstheme="minorHAnsi"/>
                <w:b/>
                <w:color w:val="FFFFFF"/>
                <w:position w:val="-1"/>
                <w:sz w:val="20"/>
                <w:szCs w:val="20"/>
                <w:lang w:val="en-GB" w:eastAsia="en-US"/>
              </w:rPr>
              <w:t>Meta total planificada</w:t>
            </w:r>
            <w:r w:rsidRPr="004E0960">
              <w:rPr>
                <w:rFonts w:asciiTheme="minorHAnsi" w:eastAsia="Calibri" w:hAnsiTheme="minorHAnsi" w:cstheme="minorHAnsi"/>
                <w:b/>
                <w:color w:val="FFFFFF"/>
                <w:position w:val="-1"/>
                <w:sz w:val="20"/>
                <w:szCs w:val="20"/>
                <w:vertAlign w:val="superscript"/>
                <w:lang w:val="en-GB" w:eastAsia="en-US"/>
              </w:rPr>
              <w:footnoteReference w:id="4"/>
            </w:r>
          </w:p>
        </w:tc>
        <w:tc>
          <w:tcPr>
            <w:tcW w:w="1417" w:type="dxa"/>
            <w:shd w:val="clear" w:color="auto" w:fill="2F5496"/>
            <w:vAlign w:val="center"/>
          </w:tcPr>
          <w:p w14:paraId="5BE4985D" w14:textId="77777777" w:rsidR="00E256EE" w:rsidRPr="004E0960" w:rsidRDefault="00E256EE" w:rsidP="00E256EE">
            <w:pPr>
              <w:suppressAutoHyphens/>
              <w:spacing w:line="1" w:lineRule="atLeast"/>
              <w:ind w:leftChars="-1" w:hangingChars="1" w:hanging="2"/>
              <w:jc w:val="center"/>
              <w:textDirection w:val="btLr"/>
              <w:textAlignment w:val="top"/>
              <w:outlineLvl w:val="0"/>
              <w:rPr>
                <w:rFonts w:asciiTheme="minorHAnsi" w:eastAsia="Calibri" w:hAnsiTheme="minorHAnsi" w:cstheme="minorHAnsi"/>
                <w:color w:val="FFFFFF"/>
                <w:position w:val="-1"/>
                <w:sz w:val="20"/>
                <w:szCs w:val="20"/>
                <w:lang w:val="es-AR" w:eastAsia="en-US"/>
              </w:rPr>
            </w:pPr>
            <w:r w:rsidRPr="004E0960">
              <w:rPr>
                <w:rFonts w:asciiTheme="minorHAnsi" w:eastAsia="Calibri" w:hAnsiTheme="minorHAnsi" w:cstheme="minorHAnsi"/>
                <w:b/>
                <w:color w:val="FFFFFF"/>
                <w:position w:val="-1"/>
                <w:sz w:val="20"/>
                <w:szCs w:val="20"/>
                <w:lang w:val="es-AR" w:eastAsia="en-US"/>
              </w:rPr>
              <w:t>Valor acumulado alcanzado de la Meta</w:t>
            </w:r>
            <w:r w:rsidRPr="004E0960">
              <w:rPr>
                <w:rFonts w:asciiTheme="minorHAnsi" w:eastAsia="Calibri" w:hAnsiTheme="minorHAnsi" w:cstheme="minorHAnsi"/>
                <w:b/>
                <w:color w:val="FFFFFF"/>
                <w:position w:val="-1"/>
                <w:sz w:val="20"/>
                <w:szCs w:val="20"/>
                <w:vertAlign w:val="superscript"/>
                <w:lang w:val="en-GB" w:eastAsia="en-US"/>
              </w:rPr>
              <w:footnoteReference w:id="5"/>
            </w:r>
          </w:p>
        </w:tc>
        <w:tc>
          <w:tcPr>
            <w:tcW w:w="1427" w:type="dxa"/>
            <w:shd w:val="clear" w:color="auto" w:fill="2F5496"/>
            <w:vAlign w:val="center"/>
          </w:tcPr>
          <w:p w14:paraId="6BB60FA2" w14:textId="77777777" w:rsidR="00E256EE" w:rsidRPr="004E0960" w:rsidRDefault="00E256EE" w:rsidP="00E256EE">
            <w:pPr>
              <w:suppressAutoHyphens/>
              <w:spacing w:line="1" w:lineRule="atLeast"/>
              <w:ind w:leftChars="-1" w:hangingChars="1" w:hanging="2"/>
              <w:jc w:val="center"/>
              <w:textDirection w:val="btLr"/>
              <w:textAlignment w:val="top"/>
              <w:outlineLvl w:val="0"/>
              <w:rPr>
                <w:rFonts w:asciiTheme="minorHAnsi" w:eastAsia="Calibri" w:hAnsiTheme="minorHAnsi" w:cstheme="minorHAnsi"/>
                <w:color w:val="FFFFFF"/>
                <w:position w:val="-1"/>
                <w:sz w:val="20"/>
                <w:szCs w:val="20"/>
                <w:lang w:val="en-GB" w:eastAsia="en-US"/>
              </w:rPr>
            </w:pPr>
            <w:r w:rsidRPr="004E0960">
              <w:rPr>
                <w:rFonts w:asciiTheme="minorHAnsi" w:eastAsia="Calibri" w:hAnsiTheme="minorHAnsi" w:cstheme="minorHAnsi"/>
                <w:b/>
                <w:color w:val="FFFFFF"/>
                <w:position w:val="-1"/>
                <w:sz w:val="20"/>
                <w:szCs w:val="20"/>
                <w:lang w:val="en-GB" w:eastAsia="en-US"/>
              </w:rPr>
              <w:t>Meta anual planificada</w:t>
            </w:r>
            <w:r w:rsidRPr="004E0960">
              <w:rPr>
                <w:rFonts w:asciiTheme="minorHAnsi" w:eastAsia="Arial" w:hAnsiTheme="minorHAnsi" w:cstheme="minorHAnsi"/>
                <w:b/>
                <w:color w:val="FFFFFF"/>
                <w:position w:val="-1"/>
                <w:sz w:val="18"/>
                <w:szCs w:val="18"/>
                <w:vertAlign w:val="superscript"/>
                <w:lang w:val="en-GB" w:eastAsia="en-US"/>
              </w:rPr>
              <w:footnoteReference w:id="6"/>
            </w:r>
          </w:p>
        </w:tc>
        <w:tc>
          <w:tcPr>
            <w:tcW w:w="1151" w:type="dxa"/>
            <w:shd w:val="clear" w:color="auto" w:fill="2F5496"/>
            <w:vAlign w:val="center"/>
          </w:tcPr>
          <w:p w14:paraId="4282B09D" w14:textId="77777777" w:rsidR="00E256EE" w:rsidRPr="004E0960" w:rsidRDefault="00E256EE" w:rsidP="00E256EE">
            <w:pPr>
              <w:suppressAutoHyphens/>
              <w:spacing w:line="1" w:lineRule="atLeast"/>
              <w:ind w:leftChars="-1" w:hangingChars="1" w:hanging="2"/>
              <w:jc w:val="center"/>
              <w:textDirection w:val="btLr"/>
              <w:textAlignment w:val="top"/>
              <w:outlineLvl w:val="0"/>
              <w:rPr>
                <w:rFonts w:asciiTheme="minorHAnsi" w:eastAsia="Calibri" w:hAnsiTheme="minorHAnsi" w:cstheme="minorHAnsi"/>
                <w:color w:val="FFFFFF"/>
                <w:position w:val="-1"/>
                <w:sz w:val="20"/>
                <w:szCs w:val="20"/>
                <w:lang w:val="en-GB" w:eastAsia="en-US"/>
              </w:rPr>
            </w:pPr>
            <w:r w:rsidRPr="004E0960">
              <w:rPr>
                <w:rFonts w:asciiTheme="minorHAnsi" w:eastAsia="Calibri" w:hAnsiTheme="minorHAnsi" w:cstheme="minorHAnsi"/>
                <w:b/>
                <w:color w:val="FFFFFF"/>
                <w:position w:val="-1"/>
                <w:sz w:val="20"/>
                <w:szCs w:val="20"/>
                <w:lang w:val="en-GB" w:eastAsia="en-US"/>
              </w:rPr>
              <w:t>Resultado alcanzado</w:t>
            </w:r>
            <w:r w:rsidRPr="004E0960">
              <w:rPr>
                <w:rFonts w:asciiTheme="minorHAnsi" w:eastAsia="Calibri" w:hAnsiTheme="minorHAnsi" w:cstheme="minorHAnsi"/>
                <w:b/>
                <w:color w:val="FFFFFF"/>
                <w:position w:val="-1"/>
                <w:sz w:val="20"/>
                <w:szCs w:val="20"/>
                <w:vertAlign w:val="superscript"/>
                <w:lang w:val="en-GB" w:eastAsia="en-US"/>
              </w:rPr>
              <w:footnoteReference w:id="7"/>
            </w:r>
          </w:p>
        </w:tc>
        <w:tc>
          <w:tcPr>
            <w:tcW w:w="1800" w:type="dxa"/>
            <w:shd w:val="clear" w:color="auto" w:fill="2F5496"/>
            <w:vAlign w:val="center"/>
          </w:tcPr>
          <w:p w14:paraId="2ABE4D21" w14:textId="77777777" w:rsidR="00E256EE" w:rsidRPr="004E0960" w:rsidRDefault="00E256EE" w:rsidP="00E256EE">
            <w:pPr>
              <w:suppressAutoHyphens/>
              <w:spacing w:line="1" w:lineRule="atLeast"/>
              <w:ind w:leftChars="-1" w:hangingChars="1" w:hanging="2"/>
              <w:jc w:val="center"/>
              <w:textDirection w:val="btLr"/>
              <w:textAlignment w:val="top"/>
              <w:outlineLvl w:val="0"/>
              <w:rPr>
                <w:rFonts w:asciiTheme="minorHAnsi" w:eastAsia="Calibri" w:hAnsiTheme="minorHAnsi" w:cstheme="minorHAnsi"/>
                <w:color w:val="FFFFFF"/>
                <w:position w:val="-1"/>
                <w:sz w:val="20"/>
                <w:szCs w:val="20"/>
                <w:lang w:val="es-AR" w:eastAsia="en-US"/>
              </w:rPr>
            </w:pPr>
            <w:r w:rsidRPr="004E0960">
              <w:rPr>
                <w:rFonts w:asciiTheme="minorHAnsi" w:eastAsia="Calibri" w:hAnsiTheme="minorHAnsi" w:cstheme="minorHAnsi"/>
                <w:b/>
                <w:color w:val="FFFFFF"/>
                <w:position w:val="-1"/>
                <w:sz w:val="20"/>
                <w:szCs w:val="20"/>
                <w:lang w:val="es-AR" w:eastAsia="en-US"/>
              </w:rPr>
              <w:t>Estatus de la Meta</w:t>
            </w:r>
          </w:p>
          <w:p w14:paraId="61A1B983" w14:textId="77777777" w:rsidR="00E256EE" w:rsidRPr="004E0960" w:rsidRDefault="00E256EE" w:rsidP="00E256EE">
            <w:pPr>
              <w:suppressAutoHyphens/>
              <w:spacing w:line="1" w:lineRule="atLeast"/>
              <w:ind w:leftChars="-1" w:hangingChars="1" w:hanging="2"/>
              <w:jc w:val="center"/>
              <w:textDirection w:val="btLr"/>
              <w:textAlignment w:val="top"/>
              <w:outlineLvl w:val="0"/>
              <w:rPr>
                <w:rFonts w:asciiTheme="minorHAnsi" w:eastAsia="Calibri" w:hAnsiTheme="minorHAnsi" w:cstheme="minorHAnsi"/>
                <w:color w:val="FFFFFF"/>
                <w:position w:val="-1"/>
                <w:sz w:val="20"/>
                <w:szCs w:val="20"/>
                <w:lang w:val="es-AR" w:eastAsia="en-US"/>
              </w:rPr>
            </w:pPr>
            <w:r w:rsidRPr="004E0960">
              <w:rPr>
                <w:rFonts w:asciiTheme="minorHAnsi" w:eastAsia="Calibri" w:hAnsiTheme="minorHAnsi" w:cstheme="minorHAnsi"/>
                <w:b/>
                <w:color w:val="FFFFFF"/>
                <w:position w:val="-1"/>
                <w:sz w:val="20"/>
                <w:szCs w:val="20"/>
                <w:lang w:val="es-AR" w:eastAsia="en-US"/>
              </w:rPr>
              <w:t>a la fecha</w:t>
            </w:r>
            <w:r w:rsidRPr="004E0960">
              <w:rPr>
                <w:rFonts w:asciiTheme="minorHAnsi" w:eastAsia="Calibri" w:hAnsiTheme="minorHAnsi" w:cstheme="minorHAnsi"/>
                <w:b/>
                <w:color w:val="FFFFFF"/>
                <w:position w:val="-1"/>
                <w:sz w:val="20"/>
                <w:szCs w:val="20"/>
                <w:vertAlign w:val="superscript"/>
                <w:lang w:val="en-GB" w:eastAsia="en-US"/>
              </w:rPr>
              <w:footnoteReference w:id="8"/>
            </w:r>
          </w:p>
        </w:tc>
        <w:tc>
          <w:tcPr>
            <w:tcW w:w="1843" w:type="dxa"/>
            <w:shd w:val="clear" w:color="auto" w:fill="2F5496"/>
            <w:vAlign w:val="center"/>
          </w:tcPr>
          <w:p w14:paraId="1456BE38" w14:textId="77777777" w:rsidR="00E256EE" w:rsidRPr="004E0960" w:rsidRDefault="00E256EE" w:rsidP="00E256EE">
            <w:pPr>
              <w:suppressAutoHyphens/>
              <w:spacing w:line="1" w:lineRule="atLeast"/>
              <w:ind w:leftChars="-1" w:hangingChars="1" w:hanging="2"/>
              <w:jc w:val="center"/>
              <w:textDirection w:val="btLr"/>
              <w:textAlignment w:val="top"/>
              <w:outlineLvl w:val="0"/>
              <w:rPr>
                <w:rFonts w:asciiTheme="minorHAnsi" w:eastAsia="Calibri" w:hAnsiTheme="minorHAnsi" w:cstheme="minorHAnsi"/>
                <w:color w:val="FFFFFF"/>
                <w:position w:val="-1"/>
                <w:sz w:val="20"/>
                <w:szCs w:val="20"/>
                <w:lang w:val="es-AR" w:eastAsia="en-US"/>
              </w:rPr>
            </w:pPr>
            <w:r w:rsidRPr="004E0960">
              <w:rPr>
                <w:rFonts w:asciiTheme="minorHAnsi" w:eastAsia="Calibri" w:hAnsiTheme="minorHAnsi" w:cstheme="minorHAnsi"/>
                <w:b/>
                <w:color w:val="FFFFFF"/>
                <w:position w:val="-1"/>
                <w:sz w:val="20"/>
                <w:szCs w:val="20"/>
                <w:lang w:val="es-AR" w:eastAsia="en-US"/>
              </w:rPr>
              <w:t>Evidencia</w:t>
            </w:r>
          </w:p>
          <w:p w14:paraId="5ECC25D6" w14:textId="77777777" w:rsidR="00E256EE" w:rsidRPr="004E0960" w:rsidRDefault="00E256EE" w:rsidP="00E256EE">
            <w:pPr>
              <w:suppressAutoHyphens/>
              <w:spacing w:line="1" w:lineRule="atLeast"/>
              <w:ind w:leftChars="-1" w:hangingChars="1" w:hanging="2"/>
              <w:jc w:val="center"/>
              <w:textDirection w:val="btLr"/>
              <w:textAlignment w:val="top"/>
              <w:outlineLvl w:val="0"/>
              <w:rPr>
                <w:rFonts w:asciiTheme="minorHAnsi" w:eastAsia="Calibri" w:hAnsiTheme="minorHAnsi" w:cstheme="minorHAnsi"/>
                <w:color w:val="FFFFFF"/>
                <w:position w:val="-1"/>
                <w:sz w:val="20"/>
                <w:szCs w:val="20"/>
                <w:lang w:val="es-AR" w:eastAsia="en-US"/>
              </w:rPr>
            </w:pPr>
            <w:r w:rsidRPr="004E0960">
              <w:rPr>
                <w:rFonts w:asciiTheme="minorHAnsi" w:eastAsia="Calibri" w:hAnsiTheme="minorHAnsi" w:cstheme="minorHAnsi"/>
                <w:b/>
                <w:color w:val="FFFFFF"/>
                <w:position w:val="-1"/>
                <w:sz w:val="20"/>
                <w:szCs w:val="20"/>
                <w:lang w:val="es-AR" w:eastAsia="en-US"/>
              </w:rPr>
              <w:t>(respalde con información concreta el estatus indicado)</w:t>
            </w:r>
          </w:p>
        </w:tc>
        <w:tc>
          <w:tcPr>
            <w:tcW w:w="1134" w:type="dxa"/>
            <w:shd w:val="clear" w:color="auto" w:fill="2F5496"/>
            <w:vAlign w:val="center"/>
          </w:tcPr>
          <w:p w14:paraId="58D4651F" w14:textId="77777777" w:rsidR="00E256EE" w:rsidRPr="004E0960" w:rsidRDefault="00E256EE" w:rsidP="00E256EE">
            <w:pPr>
              <w:suppressAutoHyphens/>
              <w:spacing w:line="1" w:lineRule="atLeast"/>
              <w:ind w:leftChars="-1" w:hangingChars="1" w:hanging="2"/>
              <w:jc w:val="center"/>
              <w:textDirection w:val="btLr"/>
              <w:textAlignment w:val="top"/>
              <w:outlineLvl w:val="0"/>
              <w:rPr>
                <w:rFonts w:asciiTheme="minorHAnsi" w:eastAsia="Calibri" w:hAnsiTheme="minorHAnsi" w:cstheme="minorHAnsi"/>
                <w:color w:val="FFFFFF"/>
                <w:position w:val="-1"/>
                <w:sz w:val="20"/>
                <w:szCs w:val="20"/>
                <w:lang w:val="en-GB" w:eastAsia="en-US"/>
              </w:rPr>
            </w:pPr>
            <w:r w:rsidRPr="004E0960">
              <w:rPr>
                <w:rFonts w:asciiTheme="minorHAnsi" w:eastAsia="Calibri" w:hAnsiTheme="minorHAnsi" w:cstheme="minorHAnsi"/>
                <w:b/>
                <w:color w:val="FFFFFF"/>
                <w:position w:val="-1"/>
                <w:sz w:val="20"/>
                <w:szCs w:val="20"/>
                <w:lang w:val="en-GB" w:eastAsia="en-US"/>
              </w:rPr>
              <w:t>Presupuesto en US$ anual</w:t>
            </w:r>
            <w:r w:rsidRPr="004E0960">
              <w:rPr>
                <w:rFonts w:asciiTheme="minorHAnsi" w:eastAsia="Calibri" w:hAnsiTheme="minorHAnsi" w:cstheme="minorHAnsi"/>
                <w:b/>
                <w:color w:val="FFFFFF"/>
                <w:position w:val="-1"/>
                <w:sz w:val="20"/>
                <w:szCs w:val="20"/>
                <w:vertAlign w:val="superscript"/>
                <w:lang w:val="en-GB" w:eastAsia="en-US"/>
              </w:rPr>
              <w:footnoteReference w:id="9"/>
            </w:r>
          </w:p>
        </w:tc>
        <w:tc>
          <w:tcPr>
            <w:tcW w:w="1008" w:type="dxa"/>
            <w:shd w:val="clear" w:color="auto" w:fill="2F5496"/>
            <w:vAlign w:val="center"/>
          </w:tcPr>
          <w:p w14:paraId="6738430E" w14:textId="77777777" w:rsidR="00E256EE" w:rsidRPr="004E0960" w:rsidRDefault="00E256EE" w:rsidP="00E256EE">
            <w:pPr>
              <w:suppressAutoHyphens/>
              <w:spacing w:line="1" w:lineRule="atLeast"/>
              <w:ind w:leftChars="-1" w:hangingChars="1" w:hanging="2"/>
              <w:jc w:val="center"/>
              <w:textDirection w:val="btLr"/>
              <w:textAlignment w:val="top"/>
              <w:outlineLvl w:val="0"/>
              <w:rPr>
                <w:rFonts w:asciiTheme="minorHAnsi" w:eastAsia="Calibri" w:hAnsiTheme="minorHAnsi" w:cstheme="minorHAnsi"/>
                <w:color w:val="FFFFFF"/>
                <w:position w:val="-1"/>
                <w:sz w:val="20"/>
                <w:szCs w:val="20"/>
                <w:lang w:val="es-AR" w:eastAsia="en-US"/>
              </w:rPr>
            </w:pPr>
            <w:r w:rsidRPr="004E0960">
              <w:rPr>
                <w:rFonts w:asciiTheme="minorHAnsi" w:eastAsia="Calibri" w:hAnsiTheme="minorHAnsi" w:cstheme="minorHAnsi"/>
                <w:b/>
                <w:color w:val="FFFFFF"/>
                <w:position w:val="-1"/>
                <w:sz w:val="20"/>
                <w:szCs w:val="20"/>
                <w:lang w:val="es-AR" w:eastAsia="en-US"/>
              </w:rPr>
              <w:t>Gasto en US$ (acumulado a la fecha)</w:t>
            </w:r>
            <w:r w:rsidRPr="004E0960">
              <w:rPr>
                <w:rFonts w:asciiTheme="minorHAnsi" w:eastAsia="Calibri" w:hAnsiTheme="minorHAnsi" w:cstheme="minorHAnsi"/>
                <w:b/>
                <w:color w:val="FFFFFF"/>
                <w:position w:val="-1"/>
                <w:sz w:val="20"/>
                <w:szCs w:val="20"/>
                <w:vertAlign w:val="superscript"/>
                <w:lang w:val="en-GB" w:eastAsia="en-US"/>
              </w:rPr>
              <w:footnoteReference w:id="10"/>
            </w:r>
          </w:p>
        </w:tc>
        <w:tc>
          <w:tcPr>
            <w:tcW w:w="977" w:type="dxa"/>
            <w:shd w:val="clear" w:color="auto" w:fill="2F5496"/>
            <w:vAlign w:val="center"/>
          </w:tcPr>
          <w:p w14:paraId="74716665" w14:textId="77777777" w:rsidR="00E256EE" w:rsidRPr="004E0960" w:rsidRDefault="00E256EE" w:rsidP="00E256EE">
            <w:pPr>
              <w:suppressAutoHyphens/>
              <w:spacing w:line="1" w:lineRule="atLeast"/>
              <w:ind w:leftChars="-1" w:hangingChars="1" w:hanging="2"/>
              <w:jc w:val="center"/>
              <w:textDirection w:val="btLr"/>
              <w:textAlignment w:val="top"/>
              <w:outlineLvl w:val="0"/>
              <w:rPr>
                <w:rFonts w:asciiTheme="minorHAnsi" w:eastAsia="Calibri" w:hAnsiTheme="minorHAnsi" w:cstheme="minorHAnsi"/>
                <w:color w:val="FFFFFF"/>
                <w:position w:val="-1"/>
                <w:sz w:val="20"/>
                <w:szCs w:val="20"/>
                <w:lang w:val="en-GB" w:eastAsia="en-US"/>
              </w:rPr>
            </w:pPr>
            <w:r w:rsidRPr="004E0960">
              <w:rPr>
                <w:rFonts w:asciiTheme="minorHAnsi" w:eastAsia="Calibri" w:hAnsiTheme="minorHAnsi" w:cstheme="minorHAnsi"/>
                <w:b/>
                <w:color w:val="FFFFFF"/>
                <w:position w:val="-1"/>
                <w:sz w:val="20"/>
                <w:szCs w:val="20"/>
                <w:lang w:val="en-GB" w:eastAsia="en-US"/>
              </w:rPr>
              <w:t>% (acumulado a la fecha)</w:t>
            </w:r>
          </w:p>
        </w:tc>
      </w:tr>
      <w:tr w:rsidR="00E256EE" w:rsidRPr="004E0960" w14:paraId="00CF5834" w14:textId="77777777" w:rsidTr="003F3EF3">
        <w:trPr>
          <w:trHeight w:val="473"/>
          <w:jc w:val="center"/>
        </w:trPr>
        <w:tc>
          <w:tcPr>
            <w:tcW w:w="1326" w:type="dxa"/>
            <w:vMerge w:val="restart"/>
          </w:tcPr>
          <w:p w14:paraId="5FB3BF8E" w14:textId="77777777" w:rsidR="00E256EE" w:rsidRPr="004E0960" w:rsidRDefault="00E256EE" w:rsidP="00E256EE">
            <w:pPr>
              <w:suppressAutoHyphens/>
              <w:spacing w:line="1" w:lineRule="atLeast"/>
              <w:ind w:leftChars="-1" w:hangingChars="1" w:hanging="2"/>
              <w:jc w:val="both"/>
              <w:textDirection w:val="btLr"/>
              <w:textAlignment w:val="top"/>
              <w:outlineLvl w:val="0"/>
              <w:rPr>
                <w:rFonts w:asciiTheme="minorHAnsi" w:eastAsia="Calibri" w:hAnsiTheme="minorHAnsi" w:cstheme="minorHAnsi"/>
                <w:position w:val="-1"/>
                <w:sz w:val="22"/>
                <w:lang w:val="en-GB" w:eastAsia="en-US"/>
              </w:rPr>
            </w:pPr>
          </w:p>
          <w:p w14:paraId="0DC8A206" w14:textId="77777777" w:rsidR="00E256EE" w:rsidRPr="004E0960" w:rsidRDefault="00E256EE" w:rsidP="00E256EE">
            <w:pPr>
              <w:suppressAutoHyphens/>
              <w:spacing w:line="1" w:lineRule="atLeast"/>
              <w:ind w:leftChars="-1" w:hangingChars="1" w:hanging="2"/>
              <w:textDirection w:val="btLr"/>
              <w:textAlignment w:val="top"/>
              <w:outlineLvl w:val="0"/>
              <w:rPr>
                <w:rFonts w:asciiTheme="minorHAnsi" w:eastAsia="Calibri" w:hAnsiTheme="minorHAnsi" w:cstheme="minorHAnsi"/>
                <w:position w:val="-1"/>
                <w:sz w:val="22"/>
                <w:lang w:val="en-GB" w:eastAsia="en-US"/>
              </w:rPr>
            </w:pPr>
            <w:r w:rsidRPr="004E0960">
              <w:rPr>
                <w:rFonts w:asciiTheme="minorHAnsi" w:eastAsia="Calibri" w:hAnsiTheme="minorHAnsi" w:cstheme="minorHAnsi"/>
                <w:position w:val="-1"/>
                <w:sz w:val="22"/>
                <w:lang w:val="en-GB" w:eastAsia="en-US"/>
              </w:rPr>
              <w:t>Producto 1:</w:t>
            </w:r>
          </w:p>
        </w:tc>
        <w:tc>
          <w:tcPr>
            <w:tcW w:w="1401" w:type="dxa"/>
          </w:tcPr>
          <w:p w14:paraId="64FC882F" w14:textId="77777777" w:rsidR="00E256EE" w:rsidRPr="004E0960" w:rsidRDefault="00E256EE" w:rsidP="00E256EE">
            <w:pPr>
              <w:suppressAutoHyphens/>
              <w:spacing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s-AR" w:eastAsia="en-US"/>
              </w:rPr>
            </w:pPr>
            <w:r w:rsidRPr="004E0960">
              <w:rPr>
                <w:rFonts w:asciiTheme="minorHAnsi" w:eastAsia="Calibri" w:hAnsiTheme="minorHAnsi" w:cstheme="minorHAnsi"/>
                <w:position w:val="-1"/>
                <w:sz w:val="20"/>
                <w:szCs w:val="20"/>
                <w:lang w:val="es-AR" w:eastAsia="en-US"/>
              </w:rPr>
              <w:t>1.</w:t>
            </w:r>
            <w:r w:rsidRPr="004E0960">
              <w:rPr>
                <w:rFonts w:asciiTheme="minorHAnsi" w:eastAsia="Calibri" w:hAnsiTheme="minorHAnsi" w:cstheme="minorHAnsi"/>
                <w:position w:val="-1"/>
                <w:sz w:val="20"/>
                <w:szCs w:val="20"/>
                <w:u w:val="single"/>
                <w:lang w:val="es-AR" w:eastAsia="en-US"/>
              </w:rPr>
              <w:t>Ejemplo</w:t>
            </w:r>
            <w:r w:rsidRPr="004E0960">
              <w:rPr>
                <w:rFonts w:asciiTheme="minorHAnsi" w:eastAsia="Calibri" w:hAnsiTheme="minorHAnsi" w:cstheme="minorHAnsi"/>
                <w:position w:val="-1"/>
                <w:sz w:val="20"/>
                <w:szCs w:val="20"/>
                <w:lang w:val="es-AR" w:eastAsia="en-US"/>
              </w:rPr>
              <w:t xml:space="preserve">: </w:t>
            </w:r>
            <w:r w:rsidRPr="004E0960">
              <w:rPr>
                <w:rFonts w:asciiTheme="minorHAnsi" w:eastAsia="Calibri" w:hAnsiTheme="minorHAnsi" w:cstheme="minorHAnsi"/>
                <w:b/>
                <w:position w:val="-1"/>
                <w:sz w:val="20"/>
                <w:szCs w:val="20"/>
                <w:lang w:val="es-AR" w:eastAsia="en-US"/>
              </w:rPr>
              <w:t>Brindar capacitación a los referentes comunitarios</w:t>
            </w:r>
          </w:p>
        </w:tc>
        <w:tc>
          <w:tcPr>
            <w:tcW w:w="1476" w:type="dxa"/>
          </w:tcPr>
          <w:p w14:paraId="47016245" w14:textId="77777777" w:rsidR="00E256EE" w:rsidRPr="004E0960" w:rsidRDefault="00E256EE" w:rsidP="00E256EE">
            <w:pPr>
              <w:suppressAutoHyphens/>
              <w:spacing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s-AR" w:eastAsia="en-US"/>
              </w:rPr>
            </w:pPr>
            <w:r w:rsidRPr="004E0960">
              <w:rPr>
                <w:rFonts w:asciiTheme="minorHAnsi" w:eastAsia="Calibri" w:hAnsiTheme="minorHAnsi" w:cstheme="minorHAnsi"/>
                <w:position w:val="-1"/>
                <w:sz w:val="20"/>
                <w:szCs w:val="20"/>
                <w:lang w:val="es-AR" w:eastAsia="en-US"/>
              </w:rPr>
              <w:t>1.</w:t>
            </w:r>
            <w:r w:rsidRPr="004E0960">
              <w:rPr>
                <w:rFonts w:asciiTheme="minorHAnsi" w:eastAsia="Calibri" w:hAnsiTheme="minorHAnsi" w:cstheme="minorHAnsi"/>
                <w:position w:val="-1"/>
                <w:sz w:val="20"/>
                <w:szCs w:val="20"/>
                <w:u w:val="single"/>
                <w:lang w:val="es-AR" w:eastAsia="en-US"/>
              </w:rPr>
              <w:t>Ejemplo</w:t>
            </w:r>
            <w:r w:rsidRPr="004E0960">
              <w:rPr>
                <w:rFonts w:asciiTheme="minorHAnsi" w:eastAsia="Calibri" w:hAnsiTheme="minorHAnsi" w:cstheme="minorHAnsi"/>
                <w:position w:val="-1"/>
                <w:sz w:val="20"/>
                <w:szCs w:val="20"/>
                <w:lang w:val="es-AR" w:eastAsia="en-US"/>
              </w:rPr>
              <w:t xml:space="preserve">: </w:t>
            </w:r>
            <w:r w:rsidRPr="004E0960">
              <w:rPr>
                <w:rFonts w:asciiTheme="minorHAnsi" w:eastAsia="Calibri" w:hAnsiTheme="minorHAnsi" w:cstheme="minorHAnsi"/>
                <w:b/>
                <w:position w:val="-1"/>
                <w:sz w:val="20"/>
                <w:szCs w:val="20"/>
                <w:lang w:val="es-AR" w:eastAsia="en-US"/>
              </w:rPr>
              <w:t>Número de referentes que participan de la capacitación</w:t>
            </w:r>
          </w:p>
        </w:tc>
        <w:tc>
          <w:tcPr>
            <w:tcW w:w="1392" w:type="dxa"/>
          </w:tcPr>
          <w:p w14:paraId="1B23B9D3" w14:textId="77777777" w:rsidR="00E256EE" w:rsidRPr="004E0960" w:rsidRDefault="00E256EE" w:rsidP="00E256EE">
            <w:pPr>
              <w:suppressAutoHyphens/>
              <w:spacing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s-AR" w:eastAsia="en-US"/>
              </w:rPr>
            </w:pPr>
          </w:p>
          <w:p w14:paraId="449C9570" w14:textId="77777777" w:rsidR="00E256EE" w:rsidRPr="004E0960" w:rsidRDefault="00E256EE" w:rsidP="00E256EE">
            <w:pPr>
              <w:suppressAutoHyphens/>
              <w:spacing w:line="1" w:lineRule="atLeast"/>
              <w:ind w:leftChars="-1" w:hangingChars="1" w:hanging="2"/>
              <w:textDirection w:val="btLr"/>
              <w:textAlignment w:val="top"/>
              <w:outlineLvl w:val="0"/>
              <w:rPr>
                <w:rFonts w:asciiTheme="minorHAnsi" w:eastAsia="Calibri" w:hAnsiTheme="minorHAnsi" w:cstheme="minorHAnsi"/>
                <w:position w:val="-1"/>
                <w:sz w:val="20"/>
                <w:szCs w:val="20"/>
                <w:lang w:val="en-GB" w:eastAsia="en-US"/>
              </w:rPr>
            </w:pPr>
            <w:r w:rsidRPr="004E0960">
              <w:rPr>
                <w:rFonts w:asciiTheme="minorHAnsi" w:eastAsia="Calibri" w:hAnsiTheme="minorHAnsi" w:cstheme="minorHAnsi"/>
                <w:position w:val="-1"/>
                <w:sz w:val="20"/>
                <w:szCs w:val="20"/>
                <w:u w:val="single"/>
                <w:lang w:val="en-GB" w:eastAsia="en-US"/>
              </w:rPr>
              <w:t>Ejemplo</w:t>
            </w:r>
            <w:r w:rsidRPr="004E0960">
              <w:rPr>
                <w:rFonts w:asciiTheme="minorHAnsi" w:eastAsia="Calibri" w:hAnsiTheme="minorHAnsi" w:cstheme="minorHAnsi"/>
                <w:position w:val="-1"/>
                <w:sz w:val="20"/>
                <w:szCs w:val="20"/>
                <w:lang w:val="en-GB" w:eastAsia="en-US"/>
              </w:rPr>
              <w:t xml:space="preserve">: </w:t>
            </w:r>
          </w:p>
          <w:p w14:paraId="461DD5F5" w14:textId="77777777" w:rsidR="00E256EE" w:rsidRPr="004E0960" w:rsidRDefault="00E256EE" w:rsidP="00E256EE">
            <w:pPr>
              <w:suppressAutoHyphens/>
              <w:spacing w:line="1" w:lineRule="atLeast"/>
              <w:ind w:leftChars="-1" w:hangingChars="1" w:hanging="2"/>
              <w:textDirection w:val="btLr"/>
              <w:textAlignment w:val="top"/>
              <w:outlineLvl w:val="0"/>
              <w:rPr>
                <w:rFonts w:asciiTheme="minorHAnsi" w:eastAsia="Calibri" w:hAnsiTheme="minorHAnsi" w:cstheme="minorHAnsi"/>
                <w:position w:val="-1"/>
                <w:sz w:val="20"/>
                <w:szCs w:val="20"/>
                <w:lang w:val="en-GB" w:eastAsia="en-US"/>
              </w:rPr>
            </w:pPr>
            <w:r w:rsidRPr="004E0960">
              <w:rPr>
                <w:rFonts w:asciiTheme="minorHAnsi" w:eastAsia="Calibri" w:hAnsiTheme="minorHAnsi" w:cstheme="minorHAnsi"/>
                <w:position w:val="-1"/>
                <w:sz w:val="20"/>
                <w:szCs w:val="20"/>
                <w:lang w:val="en-GB" w:eastAsia="en-US"/>
              </w:rPr>
              <w:t xml:space="preserve">Meta total: </w:t>
            </w:r>
            <w:r w:rsidRPr="004E0960">
              <w:rPr>
                <w:rFonts w:asciiTheme="minorHAnsi" w:eastAsia="Calibri" w:hAnsiTheme="minorHAnsi" w:cstheme="minorHAnsi"/>
                <w:b/>
                <w:position w:val="-1"/>
                <w:sz w:val="20"/>
                <w:szCs w:val="20"/>
                <w:lang w:val="en-GB" w:eastAsia="en-US"/>
              </w:rPr>
              <w:t>48</w:t>
            </w:r>
          </w:p>
        </w:tc>
        <w:tc>
          <w:tcPr>
            <w:tcW w:w="1417" w:type="dxa"/>
          </w:tcPr>
          <w:p w14:paraId="01A603E8" w14:textId="77777777" w:rsidR="00E256EE" w:rsidRPr="004E0960" w:rsidRDefault="00E256EE" w:rsidP="00E256EE">
            <w:pPr>
              <w:suppressAutoHyphens/>
              <w:spacing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n-GB" w:eastAsia="en-US"/>
              </w:rPr>
            </w:pPr>
            <w:r w:rsidRPr="004E0960">
              <w:rPr>
                <w:rFonts w:asciiTheme="minorHAnsi" w:eastAsia="Calibri" w:hAnsiTheme="minorHAnsi" w:cstheme="minorHAnsi"/>
                <w:position w:val="-1"/>
                <w:sz w:val="20"/>
                <w:szCs w:val="20"/>
                <w:u w:val="single"/>
                <w:lang w:val="en-GB" w:eastAsia="en-US"/>
              </w:rPr>
              <w:t>Valor acumulado</w:t>
            </w:r>
            <w:r w:rsidRPr="004E0960">
              <w:rPr>
                <w:rFonts w:asciiTheme="minorHAnsi" w:eastAsia="Calibri" w:hAnsiTheme="minorHAnsi" w:cstheme="minorHAnsi"/>
                <w:position w:val="-1"/>
                <w:sz w:val="20"/>
                <w:szCs w:val="20"/>
                <w:lang w:val="en-GB" w:eastAsia="en-US"/>
              </w:rPr>
              <w:t xml:space="preserve">: </w:t>
            </w:r>
            <w:r w:rsidRPr="004E0960">
              <w:rPr>
                <w:rFonts w:asciiTheme="minorHAnsi" w:eastAsia="Calibri" w:hAnsiTheme="minorHAnsi" w:cstheme="minorHAnsi"/>
                <w:b/>
                <w:position w:val="-1"/>
                <w:sz w:val="20"/>
                <w:szCs w:val="20"/>
                <w:lang w:val="en-GB" w:eastAsia="en-US"/>
              </w:rPr>
              <w:t>35</w:t>
            </w:r>
          </w:p>
        </w:tc>
        <w:tc>
          <w:tcPr>
            <w:tcW w:w="1427" w:type="dxa"/>
          </w:tcPr>
          <w:p w14:paraId="58F07DF9" w14:textId="77777777" w:rsidR="00E256EE" w:rsidRPr="004E0960" w:rsidRDefault="00E256EE" w:rsidP="00E256EE">
            <w:pPr>
              <w:suppressAutoHyphens/>
              <w:spacing w:line="1" w:lineRule="atLeast"/>
              <w:ind w:leftChars="-1" w:hangingChars="1" w:hanging="2"/>
              <w:jc w:val="both"/>
              <w:textDirection w:val="btLr"/>
              <w:textAlignment w:val="top"/>
              <w:outlineLvl w:val="0"/>
              <w:rPr>
                <w:rFonts w:asciiTheme="minorHAnsi" w:eastAsia="Calibri" w:hAnsiTheme="minorHAnsi" w:cstheme="minorHAnsi"/>
                <w:position w:val="-1"/>
                <w:sz w:val="20"/>
                <w:szCs w:val="20"/>
                <w:u w:val="single"/>
                <w:lang w:val="en-GB" w:eastAsia="en-US"/>
              </w:rPr>
            </w:pPr>
            <w:r w:rsidRPr="004E0960">
              <w:rPr>
                <w:rFonts w:asciiTheme="minorHAnsi" w:eastAsia="Calibri" w:hAnsiTheme="minorHAnsi" w:cstheme="minorHAnsi"/>
                <w:position w:val="-1"/>
                <w:sz w:val="20"/>
                <w:szCs w:val="20"/>
                <w:u w:val="single"/>
                <w:lang w:val="en-GB" w:eastAsia="en-US"/>
              </w:rPr>
              <w:t>Ejemplo:</w:t>
            </w:r>
          </w:p>
          <w:p w14:paraId="1D1D971F" w14:textId="77777777" w:rsidR="00E256EE" w:rsidRPr="004E0960" w:rsidRDefault="00E256EE" w:rsidP="00E256EE">
            <w:pPr>
              <w:suppressAutoHyphens/>
              <w:spacing w:line="1" w:lineRule="atLeast"/>
              <w:ind w:leftChars="-1" w:hangingChars="1" w:hanging="2"/>
              <w:jc w:val="both"/>
              <w:textDirection w:val="btLr"/>
              <w:textAlignment w:val="top"/>
              <w:outlineLvl w:val="0"/>
              <w:rPr>
                <w:rFonts w:asciiTheme="minorHAnsi" w:eastAsia="Calibri" w:hAnsiTheme="minorHAnsi" w:cstheme="minorHAnsi"/>
                <w:position w:val="-1"/>
                <w:sz w:val="20"/>
                <w:szCs w:val="20"/>
                <w:u w:val="single"/>
                <w:lang w:val="en-GB" w:eastAsia="en-US"/>
              </w:rPr>
            </w:pPr>
          </w:p>
          <w:p w14:paraId="133B4127" w14:textId="77777777" w:rsidR="00E256EE" w:rsidRPr="004E0960" w:rsidRDefault="00E256EE" w:rsidP="00E256EE">
            <w:pPr>
              <w:suppressAutoHyphens/>
              <w:spacing w:line="1" w:lineRule="atLeast"/>
              <w:ind w:leftChars="-1" w:hangingChars="1" w:hanging="2"/>
              <w:jc w:val="both"/>
              <w:textDirection w:val="btLr"/>
              <w:textAlignment w:val="top"/>
              <w:outlineLvl w:val="0"/>
              <w:rPr>
                <w:rFonts w:asciiTheme="minorHAnsi" w:eastAsia="Calibri" w:hAnsiTheme="minorHAnsi" w:cstheme="minorHAnsi"/>
                <w:position w:val="-1"/>
                <w:sz w:val="20"/>
                <w:szCs w:val="20"/>
                <w:u w:val="single"/>
                <w:lang w:val="en-GB" w:eastAsia="en-US"/>
              </w:rPr>
            </w:pPr>
            <w:r w:rsidRPr="004E0960">
              <w:rPr>
                <w:rFonts w:asciiTheme="minorHAnsi" w:eastAsia="Calibri" w:hAnsiTheme="minorHAnsi" w:cstheme="minorHAnsi"/>
                <w:position w:val="-1"/>
                <w:sz w:val="20"/>
                <w:szCs w:val="20"/>
                <w:u w:val="single"/>
                <w:lang w:val="en-GB" w:eastAsia="en-US"/>
              </w:rPr>
              <w:t xml:space="preserve">Meta 2020: </w:t>
            </w:r>
            <w:r w:rsidRPr="004E0960">
              <w:rPr>
                <w:rFonts w:asciiTheme="minorHAnsi" w:eastAsia="Calibri" w:hAnsiTheme="minorHAnsi" w:cstheme="minorHAnsi"/>
                <w:b/>
                <w:position w:val="-1"/>
                <w:sz w:val="20"/>
                <w:szCs w:val="20"/>
                <w:u w:val="single"/>
                <w:lang w:val="en-GB" w:eastAsia="en-US"/>
              </w:rPr>
              <w:t>10</w:t>
            </w:r>
          </w:p>
        </w:tc>
        <w:tc>
          <w:tcPr>
            <w:tcW w:w="1151" w:type="dxa"/>
          </w:tcPr>
          <w:p w14:paraId="633F342E" w14:textId="77777777" w:rsidR="00E256EE" w:rsidRPr="004E0960" w:rsidRDefault="00E256EE" w:rsidP="00E256EE">
            <w:pPr>
              <w:suppressAutoHyphens/>
              <w:spacing w:line="1" w:lineRule="atLeast"/>
              <w:ind w:leftChars="-1" w:hangingChars="1" w:hanging="2"/>
              <w:jc w:val="both"/>
              <w:textDirection w:val="btLr"/>
              <w:textAlignment w:val="top"/>
              <w:outlineLvl w:val="0"/>
              <w:rPr>
                <w:rFonts w:asciiTheme="minorHAnsi" w:eastAsia="Calibri" w:hAnsiTheme="minorHAnsi" w:cstheme="minorHAnsi"/>
                <w:position w:val="-1"/>
                <w:sz w:val="20"/>
                <w:szCs w:val="20"/>
                <w:u w:val="single"/>
                <w:lang w:val="en-GB" w:eastAsia="en-US"/>
              </w:rPr>
            </w:pPr>
            <w:r w:rsidRPr="004E0960">
              <w:rPr>
                <w:rFonts w:asciiTheme="minorHAnsi" w:eastAsia="Calibri" w:hAnsiTheme="minorHAnsi" w:cstheme="minorHAnsi"/>
                <w:position w:val="-1"/>
                <w:sz w:val="20"/>
                <w:szCs w:val="20"/>
                <w:u w:val="single"/>
                <w:lang w:val="en-GB" w:eastAsia="en-US"/>
              </w:rPr>
              <w:t>Ejemplo:</w:t>
            </w:r>
          </w:p>
          <w:p w14:paraId="0AC1BFB3" w14:textId="77777777" w:rsidR="00E256EE" w:rsidRPr="004E0960" w:rsidRDefault="00E256EE" w:rsidP="00E256EE">
            <w:pPr>
              <w:suppressAutoHyphens/>
              <w:spacing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n-GB" w:eastAsia="en-US"/>
              </w:rPr>
            </w:pPr>
          </w:p>
          <w:p w14:paraId="45E3FA96" w14:textId="77777777" w:rsidR="00E256EE" w:rsidRPr="004E0960" w:rsidRDefault="00E256EE" w:rsidP="00E256EE">
            <w:pPr>
              <w:suppressAutoHyphens/>
              <w:spacing w:before="80" w:after="80"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n-GB" w:eastAsia="en-US"/>
              </w:rPr>
            </w:pPr>
            <w:r w:rsidRPr="004E0960">
              <w:rPr>
                <w:rFonts w:asciiTheme="minorHAnsi" w:eastAsia="Calibri" w:hAnsiTheme="minorHAnsi" w:cstheme="minorHAnsi"/>
                <w:position w:val="-1"/>
                <w:sz w:val="20"/>
                <w:szCs w:val="20"/>
                <w:lang w:val="en-GB" w:eastAsia="en-US"/>
              </w:rPr>
              <w:t xml:space="preserve">Resultado 2020: </w:t>
            </w:r>
            <w:r w:rsidRPr="004E0960">
              <w:rPr>
                <w:rFonts w:asciiTheme="minorHAnsi" w:eastAsia="Calibri" w:hAnsiTheme="minorHAnsi" w:cstheme="minorHAnsi"/>
                <w:b/>
                <w:position w:val="-1"/>
                <w:sz w:val="20"/>
                <w:szCs w:val="20"/>
                <w:lang w:val="en-GB" w:eastAsia="en-US"/>
              </w:rPr>
              <w:t>5</w:t>
            </w:r>
          </w:p>
        </w:tc>
        <w:tc>
          <w:tcPr>
            <w:tcW w:w="1800" w:type="dxa"/>
          </w:tcPr>
          <w:p w14:paraId="56112E0C" w14:textId="77777777" w:rsidR="00E256EE" w:rsidRPr="004E0960" w:rsidRDefault="00E256EE" w:rsidP="00E256EE">
            <w:pPr>
              <w:suppressAutoHyphens/>
              <w:spacing w:before="80" w:after="80" w:line="1" w:lineRule="atLeast"/>
              <w:ind w:leftChars="-1" w:hangingChars="1" w:hanging="2"/>
              <w:jc w:val="both"/>
              <w:textDirection w:val="btLr"/>
              <w:textAlignment w:val="top"/>
              <w:outlineLvl w:val="0"/>
              <w:rPr>
                <w:rFonts w:asciiTheme="minorHAnsi" w:eastAsia="Calibri" w:hAnsiTheme="minorHAnsi" w:cstheme="minorHAnsi"/>
                <w:position w:val="-1"/>
                <w:sz w:val="18"/>
                <w:szCs w:val="18"/>
                <w:lang w:val="es-AR" w:eastAsia="en-US"/>
              </w:rPr>
            </w:pPr>
            <w:bookmarkStart w:id="1" w:name="bookmark=id.gjdgxs" w:colFirst="0" w:colLast="0"/>
            <w:bookmarkEnd w:id="1"/>
            <w:r w:rsidRPr="004E0960">
              <w:rPr>
                <w:rFonts w:ascii="Segoe UI Symbol" w:eastAsia="Calibri" w:hAnsi="Segoe UI Symbol" w:cs="Segoe UI Symbol"/>
                <w:position w:val="-1"/>
                <w:sz w:val="18"/>
                <w:szCs w:val="18"/>
                <w:lang w:val="es-AR" w:eastAsia="en-US"/>
              </w:rPr>
              <w:t>☐</w:t>
            </w:r>
            <w:r w:rsidRPr="004E0960">
              <w:rPr>
                <w:rFonts w:asciiTheme="minorHAnsi" w:eastAsia="Calibri" w:hAnsiTheme="minorHAnsi" w:cstheme="minorHAnsi"/>
                <w:position w:val="-1"/>
                <w:sz w:val="18"/>
                <w:szCs w:val="18"/>
                <w:lang w:val="es-AR" w:eastAsia="en-US"/>
              </w:rPr>
              <w:t>Alcanzada</w:t>
            </w:r>
            <w:bookmarkStart w:id="2" w:name="bookmark=id.30j0zll" w:colFirst="0" w:colLast="0"/>
            <w:bookmarkEnd w:id="2"/>
          </w:p>
          <w:p w14:paraId="6C206F3A" w14:textId="77777777" w:rsidR="00E256EE" w:rsidRPr="004E0960" w:rsidRDefault="00E256EE" w:rsidP="00E256EE">
            <w:pPr>
              <w:suppressAutoHyphens/>
              <w:spacing w:before="80" w:after="80" w:line="1" w:lineRule="atLeast"/>
              <w:ind w:leftChars="-1" w:hangingChars="1" w:hanging="2"/>
              <w:jc w:val="both"/>
              <w:textDirection w:val="btLr"/>
              <w:textAlignment w:val="top"/>
              <w:outlineLvl w:val="0"/>
              <w:rPr>
                <w:rFonts w:asciiTheme="minorHAnsi" w:eastAsia="Calibri" w:hAnsiTheme="minorHAnsi" w:cstheme="minorHAnsi"/>
                <w:position w:val="-1"/>
                <w:sz w:val="18"/>
                <w:szCs w:val="18"/>
                <w:lang w:val="es-AR" w:eastAsia="en-US"/>
              </w:rPr>
            </w:pPr>
            <w:r w:rsidRPr="004E0960">
              <w:rPr>
                <w:rFonts w:ascii="Segoe UI Symbol" w:eastAsia="Calibri" w:hAnsi="Segoe UI Symbol" w:cs="Segoe UI Symbol"/>
                <w:position w:val="-1"/>
                <w:sz w:val="18"/>
                <w:szCs w:val="18"/>
                <w:lang w:val="es-AR" w:eastAsia="en-US"/>
              </w:rPr>
              <w:t>☒</w:t>
            </w:r>
            <w:r w:rsidRPr="004E0960">
              <w:rPr>
                <w:rFonts w:asciiTheme="minorHAnsi" w:eastAsia="Calibri" w:hAnsiTheme="minorHAnsi" w:cstheme="minorHAnsi"/>
                <w:position w:val="-1"/>
                <w:sz w:val="18"/>
                <w:szCs w:val="18"/>
                <w:lang w:val="es-AR" w:eastAsia="en-US"/>
              </w:rPr>
              <w:t xml:space="preserve"> Se espera alcanzar </w:t>
            </w:r>
            <w:r w:rsidRPr="004E0960">
              <w:rPr>
                <w:rFonts w:asciiTheme="minorHAnsi" w:eastAsia="Calibri" w:hAnsiTheme="minorHAnsi" w:cstheme="minorHAnsi"/>
                <w:position w:val="-1"/>
                <w:sz w:val="18"/>
                <w:szCs w:val="18"/>
                <w:lang w:val="es-AR" w:eastAsia="en-US"/>
              </w:rPr>
              <w:br/>
            </w:r>
            <w:bookmarkStart w:id="3" w:name="bookmark=id.1fob9te" w:colFirst="0" w:colLast="0"/>
            <w:bookmarkEnd w:id="3"/>
            <w:r w:rsidRPr="004E0960">
              <w:rPr>
                <w:rFonts w:ascii="Segoe UI Symbol" w:eastAsia="Calibri" w:hAnsi="Segoe UI Symbol" w:cs="Segoe UI Symbol"/>
                <w:position w:val="-1"/>
                <w:sz w:val="18"/>
                <w:szCs w:val="18"/>
                <w:lang w:val="es-AR" w:eastAsia="en-US"/>
              </w:rPr>
              <w:t>☐</w:t>
            </w:r>
            <w:r w:rsidRPr="004E0960">
              <w:rPr>
                <w:rFonts w:asciiTheme="minorHAnsi" w:eastAsia="Calibri" w:hAnsiTheme="minorHAnsi" w:cstheme="minorHAnsi"/>
                <w:position w:val="-1"/>
                <w:sz w:val="18"/>
                <w:szCs w:val="18"/>
                <w:lang w:val="es-AR" w:eastAsia="en-US"/>
              </w:rPr>
              <w:t xml:space="preserve"> No se alcanzará </w:t>
            </w:r>
          </w:p>
        </w:tc>
        <w:tc>
          <w:tcPr>
            <w:tcW w:w="1843" w:type="dxa"/>
          </w:tcPr>
          <w:p w14:paraId="3358015A" w14:textId="77777777" w:rsidR="00E256EE" w:rsidRPr="004E0960" w:rsidRDefault="00E256EE" w:rsidP="00E256EE">
            <w:pPr>
              <w:suppressAutoHyphens/>
              <w:spacing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s-AR" w:eastAsia="en-US"/>
              </w:rPr>
            </w:pPr>
            <w:r w:rsidRPr="004E0960">
              <w:rPr>
                <w:rFonts w:asciiTheme="minorHAnsi" w:eastAsia="Calibri" w:hAnsiTheme="minorHAnsi" w:cstheme="minorHAnsi"/>
                <w:position w:val="-1"/>
                <w:sz w:val="20"/>
                <w:szCs w:val="20"/>
                <w:u w:val="single"/>
                <w:lang w:val="es-AR" w:eastAsia="en-US"/>
              </w:rPr>
              <w:t>Ejemplo</w:t>
            </w:r>
            <w:r w:rsidRPr="004E0960">
              <w:rPr>
                <w:rFonts w:asciiTheme="minorHAnsi" w:eastAsia="Calibri" w:hAnsiTheme="minorHAnsi" w:cstheme="minorHAnsi"/>
                <w:position w:val="-1"/>
                <w:sz w:val="20"/>
                <w:szCs w:val="20"/>
                <w:lang w:val="es-AR" w:eastAsia="en-US"/>
              </w:rPr>
              <w:t xml:space="preserve">: </w:t>
            </w:r>
            <w:r w:rsidRPr="004E0960">
              <w:rPr>
                <w:rFonts w:asciiTheme="minorHAnsi" w:eastAsia="Calibri" w:hAnsiTheme="minorHAnsi" w:cstheme="minorHAnsi"/>
                <w:b/>
                <w:position w:val="-1"/>
                <w:sz w:val="20"/>
                <w:szCs w:val="20"/>
                <w:lang w:val="es-AR" w:eastAsia="en-US"/>
              </w:rPr>
              <w:t>Se adjunta lista de participantes en las capacitaciones realizadas.</w:t>
            </w:r>
          </w:p>
        </w:tc>
        <w:tc>
          <w:tcPr>
            <w:tcW w:w="1134" w:type="dxa"/>
          </w:tcPr>
          <w:p w14:paraId="5238A825" w14:textId="77777777" w:rsidR="00E256EE" w:rsidRPr="004E0960" w:rsidRDefault="00E256EE" w:rsidP="00E256EE">
            <w:pPr>
              <w:suppressAutoHyphens/>
              <w:spacing w:line="1" w:lineRule="atLeast"/>
              <w:ind w:leftChars="-1" w:hangingChars="1" w:hanging="2"/>
              <w:jc w:val="center"/>
              <w:textDirection w:val="btLr"/>
              <w:textAlignment w:val="top"/>
              <w:outlineLvl w:val="0"/>
              <w:rPr>
                <w:rFonts w:asciiTheme="minorHAnsi" w:eastAsia="Calibri" w:hAnsiTheme="minorHAnsi" w:cstheme="minorHAnsi"/>
                <w:position w:val="-1"/>
                <w:sz w:val="20"/>
                <w:szCs w:val="20"/>
                <w:lang w:val="en-GB" w:eastAsia="en-US"/>
              </w:rPr>
            </w:pPr>
            <w:r w:rsidRPr="004E0960">
              <w:rPr>
                <w:rFonts w:asciiTheme="minorHAnsi" w:eastAsia="Calibri" w:hAnsiTheme="minorHAnsi" w:cstheme="minorHAnsi"/>
                <w:position w:val="-1"/>
                <w:sz w:val="20"/>
                <w:szCs w:val="20"/>
                <w:u w:val="single"/>
                <w:lang w:val="en-GB" w:eastAsia="en-US"/>
              </w:rPr>
              <w:t>Ejemplo</w:t>
            </w:r>
            <w:r w:rsidRPr="004E0960">
              <w:rPr>
                <w:rFonts w:asciiTheme="minorHAnsi" w:eastAsia="Calibri" w:hAnsiTheme="minorHAnsi" w:cstheme="minorHAnsi"/>
                <w:position w:val="-1"/>
                <w:sz w:val="20"/>
                <w:szCs w:val="20"/>
                <w:lang w:val="en-GB" w:eastAsia="en-US"/>
              </w:rPr>
              <w:t>:</w:t>
            </w:r>
          </w:p>
          <w:p w14:paraId="62977419" w14:textId="77777777" w:rsidR="00E256EE" w:rsidRPr="004E0960" w:rsidRDefault="00E256EE" w:rsidP="00E256EE">
            <w:pPr>
              <w:suppressAutoHyphens/>
              <w:spacing w:line="1" w:lineRule="atLeast"/>
              <w:ind w:leftChars="-1" w:hangingChars="1" w:hanging="2"/>
              <w:jc w:val="center"/>
              <w:textDirection w:val="btLr"/>
              <w:textAlignment w:val="top"/>
              <w:outlineLvl w:val="0"/>
              <w:rPr>
                <w:rFonts w:asciiTheme="minorHAnsi" w:eastAsia="Calibri" w:hAnsiTheme="minorHAnsi" w:cstheme="minorHAnsi"/>
                <w:position w:val="-1"/>
                <w:sz w:val="20"/>
                <w:szCs w:val="20"/>
                <w:lang w:val="en-GB" w:eastAsia="en-US"/>
              </w:rPr>
            </w:pPr>
          </w:p>
          <w:p w14:paraId="674DC90F" w14:textId="77777777" w:rsidR="00E256EE" w:rsidRPr="004E0960" w:rsidRDefault="00E256EE" w:rsidP="00E256EE">
            <w:pPr>
              <w:suppressAutoHyphens/>
              <w:spacing w:line="1" w:lineRule="atLeast"/>
              <w:ind w:leftChars="-1" w:hangingChars="1" w:hanging="2"/>
              <w:jc w:val="center"/>
              <w:textDirection w:val="btLr"/>
              <w:textAlignment w:val="top"/>
              <w:outlineLvl w:val="0"/>
              <w:rPr>
                <w:rFonts w:asciiTheme="minorHAnsi" w:eastAsia="Calibri" w:hAnsiTheme="minorHAnsi" w:cstheme="minorHAnsi"/>
                <w:position w:val="-1"/>
                <w:sz w:val="20"/>
                <w:szCs w:val="20"/>
                <w:lang w:val="en-GB" w:eastAsia="en-US"/>
              </w:rPr>
            </w:pPr>
            <w:r w:rsidRPr="004E0960">
              <w:rPr>
                <w:rFonts w:asciiTheme="minorHAnsi" w:eastAsia="Calibri" w:hAnsiTheme="minorHAnsi" w:cstheme="minorHAnsi"/>
                <w:b/>
                <w:position w:val="-1"/>
                <w:sz w:val="20"/>
                <w:szCs w:val="20"/>
                <w:lang w:val="en-GB" w:eastAsia="en-US"/>
              </w:rPr>
              <w:t>US$ 3.000</w:t>
            </w:r>
          </w:p>
        </w:tc>
        <w:tc>
          <w:tcPr>
            <w:tcW w:w="1008" w:type="dxa"/>
          </w:tcPr>
          <w:p w14:paraId="2E272675" w14:textId="77777777" w:rsidR="00E256EE" w:rsidRPr="004E0960" w:rsidRDefault="00E256EE" w:rsidP="00E256EE">
            <w:pPr>
              <w:suppressAutoHyphens/>
              <w:spacing w:line="1" w:lineRule="atLeast"/>
              <w:ind w:leftChars="-1" w:hangingChars="1" w:hanging="2"/>
              <w:jc w:val="center"/>
              <w:textDirection w:val="btLr"/>
              <w:textAlignment w:val="top"/>
              <w:outlineLvl w:val="0"/>
              <w:rPr>
                <w:rFonts w:asciiTheme="minorHAnsi" w:eastAsia="Calibri" w:hAnsiTheme="minorHAnsi" w:cstheme="minorHAnsi"/>
                <w:position w:val="-1"/>
                <w:sz w:val="20"/>
                <w:szCs w:val="20"/>
                <w:lang w:val="en-GB" w:eastAsia="en-US"/>
              </w:rPr>
            </w:pPr>
            <w:r w:rsidRPr="004E0960">
              <w:rPr>
                <w:rFonts w:asciiTheme="minorHAnsi" w:eastAsia="Calibri" w:hAnsiTheme="minorHAnsi" w:cstheme="minorHAnsi"/>
                <w:position w:val="-1"/>
                <w:sz w:val="20"/>
                <w:szCs w:val="20"/>
                <w:u w:val="single"/>
                <w:lang w:val="en-GB" w:eastAsia="en-US"/>
              </w:rPr>
              <w:t>Ejemplo</w:t>
            </w:r>
            <w:r w:rsidRPr="004E0960">
              <w:rPr>
                <w:rFonts w:asciiTheme="minorHAnsi" w:eastAsia="Calibri" w:hAnsiTheme="minorHAnsi" w:cstheme="minorHAnsi"/>
                <w:position w:val="-1"/>
                <w:sz w:val="20"/>
                <w:szCs w:val="20"/>
                <w:lang w:val="en-GB" w:eastAsia="en-US"/>
              </w:rPr>
              <w:t>:</w:t>
            </w:r>
          </w:p>
          <w:p w14:paraId="2EFB2076" w14:textId="77777777" w:rsidR="00E256EE" w:rsidRPr="004E0960" w:rsidRDefault="00E256EE" w:rsidP="00E256EE">
            <w:pPr>
              <w:suppressAutoHyphens/>
              <w:spacing w:line="1" w:lineRule="atLeast"/>
              <w:ind w:leftChars="-1" w:hangingChars="1" w:hanging="2"/>
              <w:jc w:val="center"/>
              <w:textDirection w:val="btLr"/>
              <w:textAlignment w:val="top"/>
              <w:outlineLvl w:val="0"/>
              <w:rPr>
                <w:rFonts w:asciiTheme="minorHAnsi" w:eastAsia="Calibri" w:hAnsiTheme="minorHAnsi" w:cstheme="minorHAnsi"/>
                <w:position w:val="-1"/>
                <w:sz w:val="20"/>
                <w:szCs w:val="20"/>
                <w:lang w:val="en-GB" w:eastAsia="en-US"/>
              </w:rPr>
            </w:pPr>
          </w:p>
          <w:p w14:paraId="73190D0E" w14:textId="77777777" w:rsidR="00E256EE" w:rsidRPr="004E0960" w:rsidRDefault="00E256EE" w:rsidP="00E256EE">
            <w:pPr>
              <w:suppressAutoHyphens/>
              <w:spacing w:line="1" w:lineRule="atLeast"/>
              <w:ind w:leftChars="-1" w:hangingChars="1" w:hanging="2"/>
              <w:jc w:val="center"/>
              <w:textDirection w:val="btLr"/>
              <w:textAlignment w:val="top"/>
              <w:outlineLvl w:val="0"/>
              <w:rPr>
                <w:rFonts w:asciiTheme="minorHAnsi" w:eastAsia="Calibri" w:hAnsiTheme="minorHAnsi" w:cstheme="minorHAnsi"/>
                <w:position w:val="-1"/>
                <w:sz w:val="20"/>
                <w:szCs w:val="20"/>
                <w:lang w:val="en-GB" w:eastAsia="en-US"/>
              </w:rPr>
            </w:pPr>
            <w:r w:rsidRPr="004E0960">
              <w:rPr>
                <w:rFonts w:asciiTheme="minorHAnsi" w:eastAsia="Calibri" w:hAnsiTheme="minorHAnsi" w:cstheme="minorHAnsi"/>
                <w:b/>
                <w:position w:val="-1"/>
                <w:sz w:val="20"/>
                <w:szCs w:val="20"/>
                <w:lang w:val="en-GB" w:eastAsia="en-US"/>
              </w:rPr>
              <w:t>US$ 1.500</w:t>
            </w:r>
          </w:p>
        </w:tc>
        <w:tc>
          <w:tcPr>
            <w:tcW w:w="977" w:type="dxa"/>
          </w:tcPr>
          <w:p w14:paraId="2316C926" w14:textId="77777777" w:rsidR="00E256EE" w:rsidRPr="004E0960" w:rsidRDefault="00E256EE" w:rsidP="00E256EE">
            <w:pPr>
              <w:suppressAutoHyphens/>
              <w:spacing w:line="1" w:lineRule="atLeast"/>
              <w:ind w:leftChars="-1" w:hangingChars="1" w:hanging="2"/>
              <w:jc w:val="center"/>
              <w:textDirection w:val="btLr"/>
              <w:textAlignment w:val="top"/>
              <w:outlineLvl w:val="0"/>
              <w:rPr>
                <w:rFonts w:asciiTheme="minorHAnsi" w:eastAsia="Calibri" w:hAnsiTheme="minorHAnsi" w:cstheme="minorHAnsi"/>
                <w:position w:val="-1"/>
                <w:sz w:val="20"/>
                <w:szCs w:val="20"/>
                <w:lang w:val="en-GB" w:eastAsia="en-US"/>
              </w:rPr>
            </w:pPr>
            <w:r w:rsidRPr="004E0960">
              <w:rPr>
                <w:rFonts w:asciiTheme="minorHAnsi" w:eastAsia="Calibri" w:hAnsiTheme="minorHAnsi" w:cstheme="minorHAnsi"/>
                <w:position w:val="-1"/>
                <w:sz w:val="20"/>
                <w:szCs w:val="20"/>
                <w:u w:val="single"/>
                <w:lang w:val="en-GB" w:eastAsia="en-US"/>
              </w:rPr>
              <w:t>Ejemplo</w:t>
            </w:r>
            <w:r w:rsidRPr="004E0960">
              <w:rPr>
                <w:rFonts w:asciiTheme="minorHAnsi" w:eastAsia="Calibri" w:hAnsiTheme="minorHAnsi" w:cstheme="minorHAnsi"/>
                <w:position w:val="-1"/>
                <w:sz w:val="20"/>
                <w:szCs w:val="20"/>
                <w:lang w:val="en-GB" w:eastAsia="en-US"/>
              </w:rPr>
              <w:t>:</w:t>
            </w:r>
          </w:p>
          <w:p w14:paraId="3C2F8268" w14:textId="77777777" w:rsidR="00E256EE" w:rsidRPr="004E0960" w:rsidRDefault="00E256EE" w:rsidP="00E256EE">
            <w:pPr>
              <w:suppressAutoHyphens/>
              <w:spacing w:line="1" w:lineRule="atLeast"/>
              <w:ind w:leftChars="-1" w:hangingChars="1" w:hanging="2"/>
              <w:jc w:val="center"/>
              <w:textDirection w:val="btLr"/>
              <w:textAlignment w:val="top"/>
              <w:outlineLvl w:val="0"/>
              <w:rPr>
                <w:rFonts w:asciiTheme="minorHAnsi" w:eastAsia="Calibri" w:hAnsiTheme="minorHAnsi" w:cstheme="minorHAnsi"/>
                <w:position w:val="-1"/>
                <w:sz w:val="20"/>
                <w:szCs w:val="20"/>
                <w:lang w:val="en-GB" w:eastAsia="en-US"/>
              </w:rPr>
            </w:pPr>
          </w:p>
          <w:p w14:paraId="05AAB430" w14:textId="77777777" w:rsidR="00E256EE" w:rsidRPr="004E0960" w:rsidRDefault="00E256EE" w:rsidP="00E256EE">
            <w:pPr>
              <w:suppressAutoHyphens/>
              <w:spacing w:line="1" w:lineRule="atLeast"/>
              <w:ind w:leftChars="-1" w:hangingChars="1" w:hanging="2"/>
              <w:jc w:val="center"/>
              <w:textDirection w:val="btLr"/>
              <w:textAlignment w:val="top"/>
              <w:outlineLvl w:val="0"/>
              <w:rPr>
                <w:rFonts w:asciiTheme="minorHAnsi" w:eastAsia="Calibri" w:hAnsiTheme="minorHAnsi" w:cstheme="minorHAnsi"/>
                <w:position w:val="-1"/>
                <w:sz w:val="20"/>
                <w:szCs w:val="20"/>
                <w:lang w:val="en-GB" w:eastAsia="en-US"/>
              </w:rPr>
            </w:pPr>
            <w:r w:rsidRPr="004E0960">
              <w:rPr>
                <w:rFonts w:asciiTheme="minorHAnsi" w:eastAsia="Calibri" w:hAnsiTheme="minorHAnsi" w:cstheme="minorHAnsi"/>
                <w:b/>
                <w:position w:val="-1"/>
                <w:sz w:val="20"/>
                <w:szCs w:val="20"/>
                <w:lang w:val="en-GB" w:eastAsia="en-US"/>
              </w:rPr>
              <w:t>50%</w:t>
            </w:r>
          </w:p>
        </w:tc>
      </w:tr>
      <w:tr w:rsidR="00E256EE" w:rsidRPr="004E0960" w14:paraId="5185016A" w14:textId="77777777" w:rsidTr="003F3EF3">
        <w:trPr>
          <w:trHeight w:val="1028"/>
          <w:jc w:val="center"/>
        </w:trPr>
        <w:tc>
          <w:tcPr>
            <w:tcW w:w="1326" w:type="dxa"/>
            <w:vMerge/>
          </w:tcPr>
          <w:p w14:paraId="2D77704C" w14:textId="77777777" w:rsidR="00E256EE" w:rsidRPr="004E0960" w:rsidRDefault="00E256EE" w:rsidP="00E256EE">
            <w:pPr>
              <w:widowControl w:val="0"/>
              <w:pBdr>
                <w:top w:val="nil"/>
                <w:left w:val="nil"/>
                <w:bottom w:val="nil"/>
                <w:right w:val="nil"/>
                <w:between w:val="nil"/>
              </w:pBdr>
              <w:suppressAutoHyphens/>
              <w:spacing w:line="276" w:lineRule="auto"/>
              <w:ind w:leftChars="-1" w:hangingChars="1" w:hanging="2"/>
              <w:textDirection w:val="btLr"/>
              <w:textAlignment w:val="top"/>
              <w:outlineLvl w:val="0"/>
              <w:rPr>
                <w:rFonts w:asciiTheme="minorHAnsi" w:eastAsia="Calibri" w:hAnsiTheme="minorHAnsi" w:cstheme="minorHAnsi"/>
                <w:position w:val="-1"/>
                <w:sz w:val="20"/>
                <w:szCs w:val="20"/>
                <w:lang w:val="en-GB" w:eastAsia="en-US"/>
              </w:rPr>
            </w:pPr>
          </w:p>
        </w:tc>
        <w:tc>
          <w:tcPr>
            <w:tcW w:w="1401" w:type="dxa"/>
          </w:tcPr>
          <w:p w14:paraId="5A1BF04C" w14:textId="77777777" w:rsidR="00E256EE" w:rsidRPr="004E0960" w:rsidRDefault="00E256EE" w:rsidP="00E256EE">
            <w:pPr>
              <w:suppressAutoHyphens/>
              <w:spacing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n-GB" w:eastAsia="en-US"/>
              </w:rPr>
            </w:pPr>
            <w:r w:rsidRPr="004E0960">
              <w:rPr>
                <w:rFonts w:asciiTheme="minorHAnsi" w:eastAsia="Calibri" w:hAnsiTheme="minorHAnsi" w:cstheme="minorHAnsi"/>
                <w:position w:val="-1"/>
                <w:sz w:val="20"/>
                <w:szCs w:val="20"/>
                <w:lang w:val="en-GB" w:eastAsia="en-US"/>
              </w:rPr>
              <w:t>2.</w:t>
            </w:r>
          </w:p>
        </w:tc>
        <w:tc>
          <w:tcPr>
            <w:tcW w:w="1476" w:type="dxa"/>
          </w:tcPr>
          <w:p w14:paraId="7CDE6D08" w14:textId="77777777" w:rsidR="00E256EE" w:rsidRPr="004E0960" w:rsidRDefault="00E256EE" w:rsidP="00E256EE">
            <w:pPr>
              <w:suppressAutoHyphens/>
              <w:spacing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n-GB" w:eastAsia="en-US"/>
              </w:rPr>
            </w:pPr>
            <w:r w:rsidRPr="004E0960">
              <w:rPr>
                <w:rFonts w:asciiTheme="minorHAnsi" w:eastAsia="Calibri" w:hAnsiTheme="minorHAnsi" w:cstheme="minorHAnsi"/>
                <w:position w:val="-1"/>
                <w:sz w:val="20"/>
                <w:szCs w:val="20"/>
                <w:lang w:val="en-GB" w:eastAsia="en-US"/>
              </w:rPr>
              <w:t>2.</w:t>
            </w:r>
          </w:p>
        </w:tc>
        <w:tc>
          <w:tcPr>
            <w:tcW w:w="1392" w:type="dxa"/>
          </w:tcPr>
          <w:p w14:paraId="7C09D71F" w14:textId="77777777" w:rsidR="00E256EE" w:rsidRPr="004E0960" w:rsidRDefault="00E256EE" w:rsidP="00E256EE">
            <w:pPr>
              <w:suppressAutoHyphens/>
              <w:spacing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n-GB" w:eastAsia="en-US"/>
              </w:rPr>
            </w:pPr>
          </w:p>
        </w:tc>
        <w:tc>
          <w:tcPr>
            <w:tcW w:w="1417" w:type="dxa"/>
          </w:tcPr>
          <w:p w14:paraId="208EACFC" w14:textId="77777777" w:rsidR="00E256EE" w:rsidRPr="004E0960" w:rsidRDefault="00E256EE" w:rsidP="00E256EE">
            <w:pPr>
              <w:suppressAutoHyphens/>
              <w:spacing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n-GB" w:eastAsia="en-US"/>
              </w:rPr>
            </w:pPr>
          </w:p>
        </w:tc>
        <w:tc>
          <w:tcPr>
            <w:tcW w:w="1427" w:type="dxa"/>
          </w:tcPr>
          <w:p w14:paraId="1C8F089B" w14:textId="77777777" w:rsidR="00E256EE" w:rsidRPr="004E0960" w:rsidRDefault="00E256EE" w:rsidP="00E256EE">
            <w:pPr>
              <w:suppressAutoHyphens/>
              <w:spacing w:before="80" w:after="80"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n-GB" w:eastAsia="en-US"/>
              </w:rPr>
            </w:pPr>
          </w:p>
        </w:tc>
        <w:tc>
          <w:tcPr>
            <w:tcW w:w="1151" w:type="dxa"/>
          </w:tcPr>
          <w:p w14:paraId="3649D99B" w14:textId="77777777" w:rsidR="00E256EE" w:rsidRPr="004E0960" w:rsidRDefault="00E256EE" w:rsidP="00E256EE">
            <w:pPr>
              <w:suppressAutoHyphens/>
              <w:spacing w:before="80" w:after="80"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n-GB" w:eastAsia="en-US"/>
              </w:rPr>
            </w:pPr>
          </w:p>
        </w:tc>
        <w:tc>
          <w:tcPr>
            <w:tcW w:w="1800" w:type="dxa"/>
          </w:tcPr>
          <w:p w14:paraId="4A2DEB18" w14:textId="77777777" w:rsidR="00E256EE" w:rsidRPr="004E0960" w:rsidRDefault="00E256EE" w:rsidP="00E256EE">
            <w:pPr>
              <w:suppressAutoHyphens/>
              <w:spacing w:before="80" w:after="80" w:line="1" w:lineRule="atLeast"/>
              <w:ind w:leftChars="-1" w:hangingChars="1" w:hanging="2"/>
              <w:jc w:val="both"/>
              <w:textDirection w:val="btLr"/>
              <w:textAlignment w:val="top"/>
              <w:outlineLvl w:val="0"/>
              <w:rPr>
                <w:rFonts w:asciiTheme="minorHAnsi" w:eastAsia="Calibri" w:hAnsiTheme="minorHAnsi" w:cstheme="minorHAnsi"/>
                <w:position w:val="-1"/>
                <w:sz w:val="18"/>
                <w:szCs w:val="18"/>
                <w:lang w:val="es-AR" w:eastAsia="en-US"/>
              </w:rPr>
            </w:pPr>
            <w:r w:rsidRPr="004E0960">
              <w:rPr>
                <w:rFonts w:ascii="Segoe UI Symbol" w:eastAsia="Calibri" w:hAnsi="Segoe UI Symbol" w:cs="Segoe UI Symbol"/>
                <w:position w:val="-1"/>
                <w:sz w:val="18"/>
                <w:szCs w:val="18"/>
                <w:lang w:val="es-AR" w:eastAsia="en-US"/>
              </w:rPr>
              <w:t>☐</w:t>
            </w:r>
            <w:r w:rsidRPr="004E0960">
              <w:rPr>
                <w:rFonts w:asciiTheme="minorHAnsi" w:eastAsia="Calibri" w:hAnsiTheme="minorHAnsi" w:cstheme="minorHAnsi"/>
                <w:position w:val="-1"/>
                <w:sz w:val="18"/>
                <w:szCs w:val="18"/>
                <w:lang w:val="es-AR" w:eastAsia="en-US"/>
              </w:rPr>
              <w:t xml:space="preserve"> Alcanzada</w:t>
            </w:r>
          </w:p>
          <w:p w14:paraId="5EA0E51D" w14:textId="77777777" w:rsidR="00E256EE" w:rsidRPr="004E0960" w:rsidRDefault="00E256EE" w:rsidP="00E256EE">
            <w:pPr>
              <w:suppressAutoHyphens/>
              <w:spacing w:before="80" w:after="80" w:line="1" w:lineRule="atLeast"/>
              <w:ind w:leftChars="-1" w:hangingChars="1" w:hanging="2"/>
              <w:jc w:val="both"/>
              <w:textDirection w:val="btLr"/>
              <w:textAlignment w:val="top"/>
              <w:outlineLvl w:val="0"/>
              <w:rPr>
                <w:rFonts w:asciiTheme="minorHAnsi" w:eastAsia="Calibri" w:hAnsiTheme="minorHAnsi" w:cstheme="minorHAnsi"/>
                <w:position w:val="-1"/>
                <w:sz w:val="18"/>
                <w:szCs w:val="18"/>
                <w:lang w:val="es-AR" w:eastAsia="en-US"/>
              </w:rPr>
            </w:pPr>
            <w:r w:rsidRPr="004E0960">
              <w:rPr>
                <w:rFonts w:ascii="Segoe UI Symbol" w:eastAsia="Calibri" w:hAnsi="Segoe UI Symbol" w:cs="Segoe UI Symbol"/>
                <w:position w:val="-1"/>
                <w:sz w:val="18"/>
                <w:szCs w:val="18"/>
                <w:lang w:val="es-AR" w:eastAsia="en-US"/>
              </w:rPr>
              <w:t>☐</w:t>
            </w:r>
            <w:r w:rsidRPr="004E0960">
              <w:rPr>
                <w:rFonts w:asciiTheme="minorHAnsi" w:eastAsia="Calibri" w:hAnsiTheme="minorHAnsi" w:cstheme="minorHAnsi"/>
                <w:position w:val="-1"/>
                <w:sz w:val="18"/>
                <w:szCs w:val="18"/>
                <w:lang w:val="es-AR" w:eastAsia="en-US"/>
              </w:rPr>
              <w:t xml:space="preserve"> Se espera alcanzar </w:t>
            </w:r>
          </w:p>
          <w:p w14:paraId="5D826ADE" w14:textId="77777777" w:rsidR="00E256EE" w:rsidRPr="004E0960" w:rsidRDefault="00E256EE" w:rsidP="00E256EE">
            <w:pPr>
              <w:suppressAutoHyphens/>
              <w:spacing w:line="1" w:lineRule="atLeast"/>
              <w:ind w:leftChars="-1" w:hangingChars="1" w:hanging="2"/>
              <w:jc w:val="both"/>
              <w:textDirection w:val="btLr"/>
              <w:textAlignment w:val="top"/>
              <w:outlineLvl w:val="0"/>
              <w:rPr>
                <w:rFonts w:asciiTheme="minorHAnsi" w:eastAsia="Calibri" w:hAnsiTheme="minorHAnsi" w:cstheme="minorHAnsi"/>
                <w:position w:val="-1"/>
                <w:sz w:val="18"/>
                <w:szCs w:val="18"/>
                <w:lang w:val="es-AR" w:eastAsia="en-US"/>
              </w:rPr>
            </w:pPr>
            <w:r w:rsidRPr="004E0960">
              <w:rPr>
                <w:rFonts w:ascii="Segoe UI Symbol" w:eastAsia="Calibri" w:hAnsi="Segoe UI Symbol" w:cs="Segoe UI Symbol"/>
                <w:position w:val="-1"/>
                <w:sz w:val="18"/>
                <w:szCs w:val="18"/>
                <w:lang w:val="es-AR" w:eastAsia="en-US"/>
              </w:rPr>
              <w:t>☐</w:t>
            </w:r>
            <w:r w:rsidRPr="004E0960">
              <w:rPr>
                <w:rFonts w:asciiTheme="minorHAnsi" w:eastAsia="Calibri" w:hAnsiTheme="minorHAnsi" w:cstheme="minorHAnsi"/>
                <w:position w:val="-1"/>
                <w:sz w:val="18"/>
                <w:szCs w:val="18"/>
                <w:lang w:val="es-AR" w:eastAsia="en-US"/>
              </w:rPr>
              <w:t xml:space="preserve"> No se alcanzará</w:t>
            </w:r>
          </w:p>
        </w:tc>
        <w:tc>
          <w:tcPr>
            <w:tcW w:w="1843" w:type="dxa"/>
          </w:tcPr>
          <w:p w14:paraId="6F4A9E9D" w14:textId="77777777" w:rsidR="00E256EE" w:rsidRPr="004E0960" w:rsidRDefault="00E256EE" w:rsidP="00E256EE">
            <w:pPr>
              <w:suppressAutoHyphens/>
              <w:spacing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s-AR" w:eastAsia="en-US"/>
              </w:rPr>
            </w:pPr>
          </w:p>
        </w:tc>
        <w:tc>
          <w:tcPr>
            <w:tcW w:w="1134" w:type="dxa"/>
          </w:tcPr>
          <w:p w14:paraId="1CB3D051" w14:textId="77777777" w:rsidR="00E256EE" w:rsidRPr="004E0960" w:rsidRDefault="00E256EE" w:rsidP="00E256EE">
            <w:pPr>
              <w:suppressAutoHyphens/>
              <w:spacing w:line="1" w:lineRule="atLeast"/>
              <w:ind w:leftChars="-1" w:right="1876" w:hangingChars="1" w:hanging="2"/>
              <w:jc w:val="both"/>
              <w:textDirection w:val="btLr"/>
              <w:textAlignment w:val="top"/>
              <w:outlineLvl w:val="0"/>
              <w:rPr>
                <w:rFonts w:asciiTheme="minorHAnsi" w:eastAsia="Calibri" w:hAnsiTheme="minorHAnsi" w:cstheme="minorHAnsi"/>
                <w:position w:val="-1"/>
                <w:sz w:val="20"/>
                <w:szCs w:val="20"/>
                <w:lang w:val="es-AR" w:eastAsia="en-US"/>
              </w:rPr>
            </w:pPr>
          </w:p>
        </w:tc>
        <w:tc>
          <w:tcPr>
            <w:tcW w:w="1008" w:type="dxa"/>
          </w:tcPr>
          <w:p w14:paraId="394B80D4" w14:textId="77777777" w:rsidR="00E256EE" w:rsidRPr="004E0960" w:rsidRDefault="00E256EE" w:rsidP="00E256EE">
            <w:pPr>
              <w:suppressAutoHyphens/>
              <w:spacing w:line="1" w:lineRule="atLeast"/>
              <w:ind w:leftChars="-1" w:right="1876" w:hangingChars="1" w:hanging="2"/>
              <w:jc w:val="both"/>
              <w:textDirection w:val="btLr"/>
              <w:textAlignment w:val="top"/>
              <w:outlineLvl w:val="0"/>
              <w:rPr>
                <w:rFonts w:asciiTheme="minorHAnsi" w:eastAsia="Calibri" w:hAnsiTheme="minorHAnsi" w:cstheme="minorHAnsi"/>
                <w:position w:val="-1"/>
                <w:sz w:val="20"/>
                <w:szCs w:val="20"/>
                <w:lang w:val="es-AR" w:eastAsia="en-US"/>
              </w:rPr>
            </w:pPr>
          </w:p>
        </w:tc>
        <w:tc>
          <w:tcPr>
            <w:tcW w:w="977" w:type="dxa"/>
          </w:tcPr>
          <w:p w14:paraId="209A10D8" w14:textId="77777777" w:rsidR="00E256EE" w:rsidRPr="004E0960" w:rsidRDefault="00E256EE" w:rsidP="00E256EE">
            <w:pPr>
              <w:suppressAutoHyphens/>
              <w:spacing w:line="1" w:lineRule="atLeast"/>
              <w:ind w:leftChars="-1" w:right="1876" w:hangingChars="1" w:hanging="2"/>
              <w:jc w:val="center"/>
              <w:textDirection w:val="btLr"/>
              <w:textAlignment w:val="top"/>
              <w:outlineLvl w:val="0"/>
              <w:rPr>
                <w:rFonts w:asciiTheme="minorHAnsi" w:eastAsia="Calibri" w:hAnsiTheme="minorHAnsi" w:cstheme="minorHAnsi"/>
                <w:position w:val="-1"/>
                <w:sz w:val="20"/>
                <w:szCs w:val="20"/>
                <w:lang w:val="es-AR" w:eastAsia="en-US"/>
              </w:rPr>
            </w:pPr>
          </w:p>
        </w:tc>
      </w:tr>
      <w:tr w:rsidR="00E256EE" w:rsidRPr="004E0960" w14:paraId="5192E9D0" w14:textId="77777777" w:rsidTr="003F3EF3">
        <w:trPr>
          <w:trHeight w:val="271"/>
          <w:jc w:val="center"/>
        </w:trPr>
        <w:tc>
          <w:tcPr>
            <w:tcW w:w="1326" w:type="dxa"/>
            <w:vMerge/>
          </w:tcPr>
          <w:p w14:paraId="76941C44" w14:textId="77777777" w:rsidR="00E256EE" w:rsidRPr="004E0960" w:rsidRDefault="00E256EE" w:rsidP="00E256EE">
            <w:pPr>
              <w:widowControl w:val="0"/>
              <w:pBdr>
                <w:top w:val="nil"/>
                <w:left w:val="nil"/>
                <w:bottom w:val="nil"/>
                <w:right w:val="nil"/>
                <w:between w:val="nil"/>
              </w:pBdr>
              <w:suppressAutoHyphens/>
              <w:spacing w:line="276" w:lineRule="auto"/>
              <w:ind w:leftChars="-1" w:hangingChars="1" w:hanging="2"/>
              <w:textDirection w:val="btLr"/>
              <w:textAlignment w:val="top"/>
              <w:outlineLvl w:val="0"/>
              <w:rPr>
                <w:rFonts w:asciiTheme="minorHAnsi" w:eastAsia="Calibri" w:hAnsiTheme="minorHAnsi" w:cstheme="minorHAnsi"/>
                <w:position w:val="-1"/>
                <w:sz w:val="20"/>
                <w:szCs w:val="20"/>
                <w:lang w:val="es-AR" w:eastAsia="en-US"/>
              </w:rPr>
            </w:pPr>
          </w:p>
        </w:tc>
        <w:tc>
          <w:tcPr>
            <w:tcW w:w="1401" w:type="dxa"/>
          </w:tcPr>
          <w:p w14:paraId="2B0D57F6" w14:textId="77777777" w:rsidR="00E256EE" w:rsidRPr="004E0960" w:rsidRDefault="007C3AA3" w:rsidP="00E256EE">
            <w:pPr>
              <w:suppressAutoHyphens/>
              <w:spacing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n-GB" w:eastAsia="en-US"/>
              </w:rPr>
            </w:pPr>
            <w:sdt>
              <w:sdtPr>
                <w:rPr>
                  <w:rFonts w:asciiTheme="minorHAnsi" w:eastAsia="Arial" w:hAnsiTheme="minorHAnsi" w:cstheme="minorHAnsi"/>
                  <w:position w:val="-1"/>
                  <w:sz w:val="22"/>
                  <w:lang w:val="en-GB" w:eastAsia="en-US"/>
                </w:rPr>
                <w:tag w:val="goog_rdk_0"/>
                <w:id w:val="-1305164233"/>
              </w:sdtPr>
              <w:sdtEndPr/>
              <w:sdtContent/>
            </w:sdt>
            <w:r w:rsidR="00E256EE" w:rsidRPr="004E0960">
              <w:rPr>
                <w:rFonts w:asciiTheme="minorHAnsi" w:eastAsia="Calibri" w:hAnsiTheme="minorHAnsi" w:cstheme="minorHAnsi"/>
                <w:position w:val="-1"/>
                <w:sz w:val="20"/>
                <w:szCs w:val="20"/>
                <w:lang w:val="en-GB" w:eastAsia="en-US"/>
              </w:rPr>
              <w:t>3.</w:t>
            </w:r>
          </w:p>
        </w:tc>
        <w:tc>
          <w:tcPr>
            <w:tcW w:w="1476" w:type="dxa"/>
          </w:tcPr>
          <w:p w14:paraId="39F44A90" w14:textId="77777777" w:rsidR="00E256EE" w:rsidRPr="004E0960" w:rsidRDefault="00E256EE" w:rsidP="00E256EE">
            <w:pPr>
              <w:suppressAutoHyphens/>
              <w:spacing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n-GB" w:eastAsia="en-US"/>
              </w:rPr>
            </w:pPr>
            <w:r w:rsidRPr="004E0960">
              <w:rPr>
                <w:rFonts w:asciiTheme="minorHAnsi" w:eastAsia="Calibri" w:hAnsiTheme="minorHAnsi" w:cstheme="minorHAnsi"/>
                <w:position w:val="-1"/>
                <w:sz w:val="20"/>
                <w:szCs w:val="20"/>
                <w:lang w:val="en-GB" w:eastAsia="en-US"/>
              </w:rPr>
              <w:t>3.</w:t>
            </w:r>
          </w:p>
        </w:tc>
        <w:tc>
          <w:tcPr>
            <w:tcW w:w="1392" w:type="dxa"/>
          </w:tcPr>
          <w:p w14:paraId="6BDD5A1D" w14:textId="77777777" w:rsidR="00E256EE" w:rsidRPr="004E0960" w:rsidRDefault="00E256EE" w:rsidP="00E256EE">
            <w:pPr>
              <w:suppressAutoHyphens/>
              <w:spacing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n-GB" w:eastAsia="en-US"/>
              </w:rPr>
            </w:pPr>
          </w:p>
        </w:tc>
        <w:tc>
          <w:tcPr>
            <w:tcW w:w="1417" w:type="dxa"/>
          </w:tcPr>
          <w:p w14:paraId="25D708A4" w14:textId="77777777" w:rsidR="00E256EE" w:rsidRPr="004E0960" w:rsidRDefault="00E256EE" w:rsidP="00E256EE">
            <w:pPr>
              <w:suppressAutoHyphens/>
              <w:spacing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n-GB" w:eastAsia="en-US"/>
              </w:rPr>
            </w:pPr>
          </w:p>
        </w:tc>
        <w:tc>
          <w:tcPr>
            <w:tcW w:w="1427" w:type="dxa"/>
          </w:tcPr>
          <w:p w14:paraId="45734A07" w14:textId="77777777" w:rsidR="00E256EE" w:rsidRPr="004E0960" w:rsidRDefault="00E256EE" w:rsidP="00E256EE">
            <w:pPr>
              <w:suppressAutoHyphens/>
              <w:spacing w:before="80" w:after="80"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n-GB" w:eastAsia="en-US"/>
              </w:rPr>
            </w:pPr>
          </w:p>
        </w:tc>
        <w:tc>
          <w:tcPr>
            <w:tcW w:w="1151" w:type="dxa"/>
          </w:tcPr>
          <w:p w14:paraId="72EBCF33" w14:textId="77777777" w:rsidR="00E256EE" w:rsidRPr="004E0960" w:rsidRDefault="00E256EE" w:rsidP="00E256EE">
            <w:pPr>
              <w:suppressAutoHyphens/>
              <w:spacing w:before="80" w:after="80"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n-GB" w:eastAsia="en-US"/>
              </w:rPr>
            </w:pPr>
          </w:p>
        </w:tc>
        <w:tc>
          <w:tcPr>
            <w:tcW w:w="1800" w:type="dxa"/>
          </w:tcPr>
          <w:p w14:paraId="5B78BD81" w14:textId="77777777" w:rsidR="00E256EE" w:rsidRPr="004E0960" w:rsidRDefault="00E256EE" w:rsidP="00E256EE">
            <w:pPr>
              <w:suppressAutoHyphens/>
              <w:spacing w:before="80" w:after="80" w:line="1" w:lineRule="atLeast"/>
              <w:ind w:leftChars="-1" w:hangingChars="1" w:hanging="2"/>
              <w:jc w:val="both"/>
              <w:textDirection w:val="btLr"/>
              <w:textAlignment w:val="top"/>
              <w:outlineLvl w:val="0"/>
              <w:rPr>
                <w:rFonts w:asciiTheme="minorHAnsi" w:eastAsia="Calibri" w:hAnsiTheme="minorHAnsi" w:cstheme="minorHAnsi"/>
                <w:position w:val="-1"/>
                <w:sz w:val="18"/>
                <w:szCs w:val="18"/>
                <w:lang w:val="es-AR" w:eastAsia="en-US"/>
              </w:rPr>
            </w:pPr>
            <w:r w:rsidRPr="004E0960">
              <w:rPr>
                <w:rFonts w:ascii="Segoe UI Symbol" w:eastAsia="Calibri" w:hAnsi="Segoe UI Symbol" w:cs="Segoe UI Symbol"/>
                <w:position w:val="-1"/>
                <w:sz w:val="18"/>
                <w:szCs w:val="18"/>
                <w:lang w:val="es-AR" w:eastAsia="en-US"/>
              </w:rPr>
              <w:t>☐</w:t>
            </w:r>
            <w:r w:rsidRPr="004E0960">
              <w:rPr>
                <w:rFonts w:asciiTheme="minorHAnsi" w:eastAsia="Calibri" w:hAnsiTheme="minorHAnsi" w:cstheme="minorHAnsi"/>
                <w:position w:val="-1"/>
                <w:sz w:val="18"/>
                <w:szCs w:val="18"/>
                <w:lang w:val="es-AR" w:eastAsia="en-US"/>
              </w:rPr>
              <w:t xml:space="preserve"> Alcanzada</w:t>
            </w:r>
          </w:p>
          <w:p w14:paraId="420ADFF2" w14:textId="77777777" w:rsidR="00E256EE" w:rsidRPr="004E0960" w:rsidRDefault="00E256EE" w:rsidP="00E256EE">
            <w:pPr>
              <w:suppressAutoHyphens/>
              <w:spacing w:before="80" w:after="80" w:line="1" w:lineRule="atLeast"/>
              <w:ind w:leftChars="-1" w:hangingChars="1" w:hanging="2"/>
              <w:jc w:val="both"/>
              <w:textDirection w:val="btLr"/>
              <w:textAlignment w:val="top"/>
              <w:outlineLvl w:val="0"/>
              <w:rPr>
                <w:rFonts w:asciiTheme="minorHAnsi" w:eastAsia="Calibri" w:hAnsiTheme="minorHAnsi" w:cstheme="minorHAnsi"/>
                <w:position w:val="-1"/>
                <w:sz w:val="18"/>
                <w:szCs w:val="18"/>
                <w:lang w:val="es-AR" w:eastAsia="en-US"/>
              </w:rPr>
            </w:pPr>
            <w:r w:rsidRPr="004E0960">
              <w:rPr>
                <w:rFonts w:ascii="Segoe UI Symbol" w:eastAsia="Calibri" w:hAnsi="Segoe UI Symbol" w:cs="Segoe UI Symbol"/>
                <w:position w:val="-1"/>
                <w:sz w:val="18"/>
                <w:szCs w:val="18"/>
                <w:lang w:val="es-AR" w:eastAsia="en-US"/>
              </w:rPr>
              <w:t>☐</w:t>
            </w:r>
            <w:r w:rsidRPr="004E0960">
              <w:rPr>
                <w:rFonts w:asciiTheme="minorHAnsi" w:eastAsia="Calibri" w:hAnsiTheme="minorHAnsi" w:cstheme="minorHAnsi"/>
                <w:position w:val="-1"/>
                <w:sz w:val="18"/>
                <w:szCs w:val="18"/>
                <w:lang w:val="es-AR" w:eastAsia="en-US"/>
              </w:rPr>
              <w:t xml:space="preserve"> Se espera alcanzar </w:t>
            </w:r>
          </w:p>
          <w:p w14:paraId="363E17D6" w14:textId="77777777" w:rsidR="00E256EE" w:rsidRPr="004E0960" w:rsidRDefault="00E256EE" w:rsidP="00E256EE">
            <w:pPr>
              <w:suppressAutoHyphens/>
              <w:spacing w:line="1" w:lineRule="atLeast"/>
              <w:ind w:leftChars="-1" w:hangingChars="1" w:hanging="2"/>
              <w:jc w:val="both"/>
              <w:textDirection w:val="btLr"/>
              <w:textAlignment w:val="top"/>
              <w:outlineLvl w:val="0"/>
              <w:rPr>
                <w:rFonts w:asciiTheme="minorHAnsi" w:eastAsia="Calibri" w:hAnsiTheme="minorHAnsi" w:cstheme="minorHAnsi"/>
                <w:position w:val="-1"/>
                <w:sz w:val="18"/>
                <w:szCs w:val="18"/>
                <w:lang w:val="es-AR" w:eastAsia="en-US"/>
              </w:rPr>
            </w:pPr>
            <w:r w:rsidRPr="004E0960">
              <w:rPr>
                <w:rFonts w:ascii="Segoe UI Symbol" w:eastAsia="Calibri" w:hAnsi="Segoe UI Symbol" w:cs="Segoe UI Symbol"/>
                <w:position w:val="-1"/>
                <w:sz w:val="18"/>
                <w:szCs w:val="18"/>
                <w:lang w:val="es-AR" w:eastAsia="en-US"/>
              </w:rPr>
              <w:t>☐</w:t>
            </w:r>
            <w:r w:rsidRPr="004E0960">
              <w:rPr>
                <w:rFonts w:asciiTheme="minorHAnsi" w:eastAsia="Calibri" w:hAnsiTheme="minorHAnsi" w:cstheme="minorHAnsi"/>
                <w:position w:val="-1"/>
                <w:sz w:val="18"/>
                <w:szCs w:val="18"/>
                <w:lang w:val="es-AR" w:eastAsia="en-US"/>
              </w:rPr>
              <w:t xml:space="preserve"> No se alcanzará</w:t>
            </w:r>
          </w:p>
        </w:tc>
        <w:tc>
          <w:tcPr>
            <w:tcW w:w="1843" w:type="dxa"/>
          </w:tcPr>
          <w:p w14:paraId="07254D2E" w14:textId="77777777" w:rsidR="00E256EE" w:rsidRPr="004E0960" w:rsidRDefault="00E256EE" w:rsidP="00E256EE">
            <w:pPr>
              <w:suppressAutoHyphens/>
              <w:spacing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s-AR" w:eastAsia="en-US"/>
              </w:rPr>
            </w:pPr>
          </w:p>
        </w:tc>
        <w:tc>
          <w:tcPr>
            <w:tcW w:w="1134" w:type="dxa"/>
          </w:tcPr>
          <w:p w14:paraId="3D0E886C" w14:textId="77777777" w:rsidR="00E256EE" w:rsidRPr="004E0960" w:rsidRDefault="00E256EE" w:rsidP="00E256EE">
            <w:pPr>
              <w:suppressAutoHyphens/>
              <w:spacing w:line="1" w:lineRule="atLeast"/>
              <w:ind w:leftChars="-1" w:right="1876" w:hangingChars="1" w:hanging="2"/>
              <w:jc w:val="both"/>
              <w:textDirection w:val="btLr"/>
              <w:textAlignment w:val="top"/>
              <w:outlineLvl w:val="0"/>
              <w:rPr>
                <w:rFonts w:asciiTheme="minorHAnsi" w:eastAsia="Calibri" w:hAnsiTheme="minorHAnsi" w:cstheme="minorHAnsi"/>
                <w:position w:val="-1"/>
                <w:sz w:val="20"/>
                <w:szCs w:val="20"/>
                <w:lang w:val="es-AR" w:eastAsia="en-US"/>
              </w:rPr>
            </w:pPr>
          </w:p>
        </w:tc>
        <w:tc>
          <w:tcPr>
            <w:tcW w:w="1008" w:type="dxa"/>
          </w:tcPr>
          <w:p w14:paraId="71945F3D" w14:textId="77777777" w:rsidR="00E256EE" w:rsidRPr="004E0960" w:rsidRDefault="00E256EE" w:rsidP="00E256EE">
            <w:pPr>
              <w:suppressAutoHyphens/>
              <w:spacing w:line="1" w:lineRule="atLeast"/>
              <w:ind w:leftChars="-1" w:right="1876" w:hangingChars="1" w:hanging="2"/>
              <w:jc w:val="both"/>
              <w:textDirection w:val="btLr"/>
              <w:textAlignment w:val="top"/>
              <w:outlineLvl w:val="0"/>
              <w:rPr>
                <w:rFonts w:asciiTheme="minorHAnsi" w:eastAsia="Calibri" w:hAnsiTheme="minorHAnsi" w:cstheme="minorHAnsi"/>
                <w:position w:val="-1"/>
                <w:sz w:val="20"/>
                <w:szCs w:val="20"/>
                <w:lang w:val="es-AR" w:eastAsia="en-US"/>
              </w:rPr>
            </w:pPr>
          </w:p>
        </w:tc>
        <w:tc>
          <w:tcPr>
            <w:tcW w:w="977" w:type="dxa"/>
          </w:tcPr>
          <w:p w14:paraId="6416965A" w14:textId="77777777" w:rsidR="00E256EE" w:rsidRPr="004E0960" w:rsidRDefault="00E256EE" w:rsidP="00E256EE">
            <w:pPr>
              <w:suppressAutoHyphens/>
              <w:spacing w:line="1" w:lineRule="atLeast"/>
              <w:ind w:leftChars="-1" w:right="1876" w:hangingChars="1" w:hanging="2"/>
              <w:jc w:val="center"/>
              <w:textDirection w:val="btLr"/>
              <w:textAlignment w:val="top"/>
              <w:outlineLvl w:val="0"/>
              <w:rPr>
                <w:rFonts w:asciiTheme="minorHAnsi" w:eastAsia="Calibri" w:hAnsiTheme="minorHAnsi" w:cstheme="minorHAnsi"/>
                <w:position w:val="-1"/>
                <w:sz w:val="20"/>
                <w:szCs w:val="20"/>
                <w:lang w:val="es-AR" w:eastAsia="en-US"/>
              </w:rPr>
            </w:pPr>
          </w:p>
        </w:tc>
      </w:tr>
    </w:tbl>
    <w:p w14:paraId="0C20B8B7" w14:textId="77777777" w:rsidR="00E256EE" w:rsidRPr="004E0960" w:rsidRDefault="00E256EE" w:rsidP="00E256EE">
      <w:pPr>
        <w:suppressAutoHyphens/>
        <w:spacing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s-AR" w:eastAsia="en-US"/>
        </w:rPr>
      </w:pPr>
      <w:r w:rsidRPr="004E0960">
        <w:rPr>
          <w:rFonts w:asciiTheme="minorHAnsi" w:eastAsia="Calibri" w:hAnsiTheme="minorHAnsi" w:cstheme="minorHAnsi"/>
          <w:position w:val="-1"/>
          <w:sz w:val="20"/>
          <w:szCs w:val="20"/>
          <w:lang w:val="es-AR" w:eastAsia="en-US"/>
        </w:rPr>
        <w:t xml:space="preserve">       (</w:t>
      </w:r>
      <w:r w:rsidRPr="004E0960">
        <w:rPr>
          <w:rFonts w:asciiTheme="minorHAnsi" w:eastAsia="Calibri" w:hAnsiTheme="minorHAnsi" w:cstheme="minorHAnsi"/>
          <w:b/>
          <w:position w:val="-1"/>
          <w:sz w:val="20"/>
          <w:szCs w:val="20"/>
          <w:u w:val="single"/>
          <w:lang w:val="es-AR" w:eastAsia="en-US"/>
        </w:rPr>
        <w:t>Nota</w:t>
      </w:r>
      <w:r w:rsidRPr="004E0960">
        <w:rPr>
          <w:rFonts w:asciiTheme="minorHAnsi" w:eastAsia="Calibri" w:hAnsiTheme="minorHAnsi" w:cstheme="minorHAnsi"/>
          <w:b/>
          <w:position w:val="-1"/>
          <w:sz w:val="20"/>
          <w:szCs w:val="20"/>
          <w:lang w:val="es-AR" w:eastAsia="en-US"/>
        </w:rPr>
        <w:t>:</w:t>
      </w:r>
      <w:r w:rsidRPr="004E0960">
        <w:rPr>
          <w:rFonts w:asciiTheme="minorHAnsi" w:eastAsia="Calibri" w:hAnsiTheme="minorHAnsi" w:cstheme="minorHAnsi"/>
          <w:position w:val="-1"/>
          <w:sz w:val="20"/>
          <w:szCs w:val="20"/>
          <w:lang w:val="es-AR" w:eastAsia="en-US"/>
        </w:rPr>
        <w:t xml:space="preserve"> </w:t>
      </w:r>
      <w:r w:rsidRPr="004E0960">
        <w:rPr>
          <w:rFonts w:asciiTheme="minorHAnsi" w:eastAsia="Calibri" w:hAnsiTheme="minorHAnsi" w:cstheme="minorHAnsi"/>
          <w:i/>
          <w:position w:val="-1"/>
          <w:sz w:val="20"/>
          <w:szCs w:val="20"/>
          <w:lang w:val="es-AR" w:eastAsia="en-US"/>
        </w:rPr>
        <w:t>Se debe completar teniendo en cuenta todos los indicadores/metas en el</w:t>
      </w:r>
      <w:r w:rsidRPr="004E0960">
        <w:rPr>
          <w:rFonts w:asciiTheme="minorHAnsi" w:eastAsia="Calibri" w:hAnsiTheme="minorHAnsi" w:cstheme="minorHAnsi"/>
          <w:position w:val="-1"/>
          <w:sz w:val="20"/>
          <w:szCs w:val="20"/>
          <w:lang w:val="es-AR" w:eastAsia="en-US"/>
        </w:rPr>
        <w:t xml:space="preserve"> </w:t>
      </w:r>
      <w:r w:rsidRPr="004E0960">
        <w:rPr>
          <w:rFonts w:asciiTheme="minorHAnsi" w:eastAsia="Calibri" w:hAnsiTheme="minorHAnsi" w:cstheme="minorHAnsi"/>
          <w:i/>
          <w:position w:val="-1"/>
          <w:sz w:val="20"/>
          <w:szCs w:val="20"/>
          <w:lang w:val="es-AR" w:eastAsia="en-US"/>
        </w:rPr>
        <w:t>Marco de Monitoreo y Plan de Trabajo vigentes en el período reportado. No obstante a ello, mantener la información relacionada con los avances acumulados de indicadores discontinuados</w:t>
      </w:r>
      <w:r w:rsidRPr="004E0960">
        <w:rPr>
          <w:rFonts w:asciiTheme="minorHAnsi" w:eastAsia="Calibri" w:hAnsiTheme="minorHAnsi" w:cstheme="minorHAnsi"/>
          <w:position w:val="-1"/>
          <w:sz w:val="20"/>
          <w:szCs w:val="20"/>
          <w:lang w:val="es-AR" w:eastAsia="en-US"/>
        </w:rPr>
        <w:t>)</w:t>
      </w:r>
    </w:p>
    <w:p w14:paraId="5E5B0A63" w14:textId="77777777" w:rsidR="00E256EE" w:rsidRPr="004E0960" w:rsidRDefault="00E256EE" w:rsidP="00E256EE">
      <w:pPr>
        <w:suppressAutoHyphens/>
        <w:spacing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s-AR" w:eastAsia="en-US"/>
        </w:rPr>
      </w:pPr>
    </w:p>
    <w:p w14:paraId="65AA63DC" w14:textId="77777777" w:rsidR="00E256EE" w:rsidRPr="004E0960" w:rsidRDefault="00E256EE" w:rsidP="00E256EE">
      <w:pPr>
        <w:suppressAutoHyphens/>
        <w:spacing w:line="1" w:lineRule="atLeast"/>
        <w:jc w:val="both"/>
        <w:textDirection w:val="btLr"/>
        <w:textAlignment w:val="top"/>
        <w:outlineLvl w:val="0"/>
        <w:rPr>
          <w:rFonts w:asciiTheme="minorHAnsi" w:eastAsia="Calibri" w:hAnsiTheme="minorHAnsi" w:cstheme="minorHAnsi"/>
          <w:b/>
          <w:position w:val="-1"/>
          <w:sz w:val="20"/>
          <w:szCs w:val="20"/>
          <w:lang w:val="es-AR" w:eastAsia="en-US"/>
        </w:rPr>
        <w:sectPr w:rsidR="00E256EE" w:rsidRPr="004E0960" w:rsidSect="00401914">
          <w:pgSz w:w="16838" w:h="11906" w:orient="landscape"/>
          <w:pgMar w:top="285" w:right="890" w:bottom="1151" w:left="862" w:header="294" w:footer="431" w:gutter="0"/>
          <w:cols w:space="720"/>
          <w:titlePg/>
        </w:sectPr>
      </w:pPr>
    </w:p>
    <w:tbl>
      <w:tblPr>
        <w:tblW w:w="78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90"/>
      </w:tblGrid>
      <w:tr w:rsidR="00E256EE" w:rsidRPr="004E0960" w14:paraId="45EF8D44" w14:textId="77777777" w:rsidTr="003F3EF3">
        <w:trPr>
          <w:trHeight w:val="360"/>
          <w:jc w:val="center"/>
        </w:trPr>
        <w:tc>
          <w:tcPr>
            <w:tcW w:w="7890" w:type="dxa"/>
            <w:shd w:val="clear" w:color="auto" w:fill="2F5496"/>
            <w:vAlign w:val="center"/>
          </w:tcPr>
          <w:p w14:paraId="54C5DE57" w14:textId="77777777" w:rsidR="00E256EE" w:rsidRPr="004E0960" w:rsidRDefault="00E256EE" w:rsidP="00E256EE">
            <w:pPr>
              <w:numPr>
                <w:ilvl w:val="0"/>
                <w:numId w:val="5"/>
              </w:numPr>
              <w:suppressAutoHyphens/>
              <w:spacing w:after="60" w:line="1" w:lineRule="atLeast"/>
              <w:ind w:leftChars="-1" w:left="0" w:hangingChars="1" w:hanging="2"/>
              <w:jc w:val="both"/>
              <w:textDirection w:val="btLr"/>
              <w:textAlignment w:val="top"/>
              <w:outlineLvl w:val="0"/>
              <w:rPr>
                <w:rFonts w:asciiTheme="minorHAnsi" w:eastAsia="Calibri" w:hAnsiTheme="minorHAnsi" w:cstheme="minorHAnsi"/>
                <w:b/>
                <w:color w:val="FFFFFF"/>
                <w:position w:val="-1"/>
                <w:lang w:val="es-AR" w:eastAsia="en-US"/>
              </w:rPr>
            </w:pPr>
            <w:bookmarkStart w:id="4" w:name="_heading=h.3znysh7" w:colFirst="0" w:colLast="0"/>
            <w:bookmarkEnd w:id="4"/>
            <w:r w:rsidRPr="004E0960">
              <w:rPr>
                <w:rFonts w:asciiTheme="minorHAnsi" w:eastAsia="Calibri" w:hAnsiTheme="minorHAnsi" w:cstheme="minorHAnsi"/>
                <w:b/>
                <w:color w:val="FFFFFF"/>
                <w:position w:val="-1"/>
                <w:lang w:val="es-AR" w:eastAsia="en-US"/>
              </w:rPr>
              <w:lastRenderedPageBreak/>
              <w:t>Otras consideraciones que ese deseen destacar</w:t>
            </w:r>
          </w:p>
        </w:tc>
      </w:tr>
      <w:tr w:rsidR="00E256EE" w:rsidRPr="004E0960" w14:paraId="5575B9CE" w14:textId="77777777" w:rsidTr="003F3EF3">
        <w:trPr>
          <w:trHeight w:val="548"/>
          <w:jc w:val="center"/>
        </w:trPr>
        <w:tc>
          <w:tcPr>
            <w:tcW w:w="7890" w:type="dxa"/>
            <w:shd w:val="clear" w:color="auto" w:fill="F2F2F2"/>
            <w:vAlign w:val="center"/>
          </w:tcPr>
          <w:p w14:paraId="120B457E" w14:textId="77777777" w:rsidR="00E256EE" w:rsidRPr="004E0960" w:rsidRDefault="00E256EE" w:rsidP="00E256EE">
            <w:pPr>
              <w:numPr>
                <w:ilvl w:val="0"/>
                <w:numId w:val="6"/>
              </w:numPr>
              <w:suppressAutoHyphens/>
              <w:spacing w:before="60" w:after="60" w:line="1" w:lineRule="atLeast"/>
              <w:ind w:leftChars="-1" w:left="0" w:hangingChars="1" w:hanging="2"/>
              <w:jc w:val="both"/>
              <w:textDirection w:val="btLr"/>
              <w:textAlignment w:val="top"/>
              <w:outlineLvl w:val="0"/>
              <w:rPr>
                <w:rFonts w:asciiTheme="minorHAnsi" w:eastAsia="Calibri" w:hAnsiTheme="minorHAnsi" w:cstheme="minorHAnsi"/>
                <w:position w:val="-1"/>
                <w:sz w:val="22"/>
                <w:lang w:val="es-AR" w:eastAsia="en-US"/>
              </w:rPr>
            </w:pPr>
            <w:r w:rsidRPr="004E0960">
              <w:rPr>
                <w:rFonts w:asciiTheme="minorHAnsi" w:eastAsia="Calibri" w:hAnsiTheme="minorHAnsi" w:cstheme="minorHAnsi"/>
                <w:position w:val="-1"/>
                <w:sz w:val="20"/>
                <w:szCs w:val="20"/>
                <w:lang w:val="es-AR" w:eastAsia="en-US"/>
              </w:rPr>
              <w:t xml:space="preserve">Información complementaria que se desee destacar sobre los avances del proyecto en el trimestre. </w:t>
            </w:r>
          </w:p>
        </w:tc>
      </w:tr>
      <w:tr w:rsidR="00E256EE" w:rsidRPr="004E0960" w14:paraId="5DA24A6E" w14:textId="77777777" w:rsidTr="003F3EF3">
        <w:trPr>
          <w:trHeight w:val="1560"/>
          <w:jc w:val="center"/>
        </w:trPr>
        <w:tc>
          <w:tcPr>
            <w:tcW w:w="7890" w:type="dxa"/>
            <w:vAlign w:val="center"/>
          </w:tcPr>
          <w:p w14:paraId="2065F52C" w14:textId="77777777" w:rsidR="00E256EE" w:rsidRPr="004E0960" w:rsidRDefault="00E256EE" w:rsidP="00E256EE">
            <w:pPr>
              <w:suppressAutoHyphens/>
              <w:spacing w:after="60"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s-AR" w:eastAsia="en-US"/>
              </w:rPr>
            </w:pPr>
          </w:p>
          <w:p w14:paraId="027B4A97" w14:textId="77777777" w:rsidR="00E256EE" w:rsidRPr="004E0960" w:rsidRDefault="00E256EE" w:rsidP="00E256EE">
            <w:pPr>
              <w:suppressAutoHyphens/>
              <w:spacing w:after="60"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s-AR" w:eastAsia="en-US"/>
              </w:rPr>
            </w:pPr>
          </w:p>
          <w:p w14:paraId="4EE93FC6" w14:textId="77777777" w:rsidR="00E256EE" w:rsidRPr="004E0960" w:rsidRDefault="00E256EE" w:rsidP="00E256EE">
            <w:pPr>
              <w:suppressAutoHyphens/>
              <w:spacing w:after="60"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s-AR" w:eastAsia="en-US"/>
              </w:rPr>
            </w:pPr>
          </w:p>
          <w:p w14:paraId="65405C42" w14:textId="77777777" w:rsidR="00E256EE" w:rsidRPr="004E0960" w:rsidRDefault="00E256EE" w:rsidP="00E256EE">
            <w:pPr>
              <w:suppressAutoHyphens/>
              <w:spacing w:after="60"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s-AR" w:eastAsia="en-US"/>
              </w:rPr>
            </w:pPr>
          </w:p>
          <w:p w14:paraId="71202BD6" w14:textId="77777777" w:rsidR="00E256EE" w:rsidRPr="004E0960" w:rsidRDefault="00E256EE" w:rsidP="00E256EE">
            <w:pPr>
              <w:suppressAutoHyphens/>
              <w:spacing w:after="60"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s-AR" w:eastAsia="en-US"/>
              </w:rPr>
            </w:pPr>
          </w:p>
          <w:p w14:paraId="7A3EA51A" w14:textId="77777777" w:rsidR="00E256EE" w:rsidRPr="004E0960" w:rsidRDefault="00E256EE" w:rsidP="00E256EE">
            <w:pPr>
              <w:suppressAutoHyphens/>
              <w:spacing w:after="60"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s-AR" w:eastAsia="en-US"/>
              </w:rPr>
            </w:pPr>
          </w:p>
          <w:p w14:paraId="5050DA18" w14:textId="77777777" w:rsidR="00E256EE" w:rsidRPr="004E0960" w:rsidRDefault="00E256EE" w:rsidP="00E256EE">
            <w:pPr>
              <w:suppressAutoHyphens/>
              <w:spacing w:after="60"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s-AR" w:eastAsia="en-US"/>
              </w:rPr>
            </w:pPr>
          </w:p>
          <w:p w14:paraId="48CBAA1A" w14:textId="77777777" w:rsidR="00E256EE" w:rsidRPr="004E0960" w:rsidRDefault="00E256EE" w:rsidP="00E256EE">
            <w:pPr>
              <w:suppressAutoHyphens/>
              <w:spacing w:after="60"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s-AR" w:eastAsia="en-US"/>
              </w:rPr>
            </w:pPr>
          </w:p>
          <w:p w14:paraId="48498A0D" w14:textId="77777777" w:rsidR="00E256EE" w:rsidRPr="004E0960" w:rsidRDefault="00E256EE" w:rsidP="00E256EE">
            <w:pPr>
              <w:suppressAutoHyphens/>
              <w:spacing w:after="60"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s-AR" w:eastAsia="en-US"/>
              </w:rPr>
            </w:pPr>
          </w:p>
          <w:p w14:paraId="4841F00F" w14:textId="77777777" w:rsidR="00E256EE" w:rsidRPr="004E0960" w:rsidRDefault="00E256EE" w:rsidP="00E256EE">
            <w:pPr>
              <w:suppressAutoHyphens/>
              <w:spacing w:after="60"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s-AR" w:eastAsia="en-US"/>
              </w:rPr>
            </w:pPr>
          </w:p>
          <w:p w14:paraId="24A35966" w14:textId="77777777" w:rsidR="00E256EE" w:rsidRPr="004E0960" w:rsidRDefault="00E256EE" w:rsidP="00E256EE">
            <w:pPr>
              <w:suppressAutoHyphens/>
              <w:spacing w:after="60"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s-AR" w:eastAsia="en-US"/>
              </w:rPr>
            </w:pPr>
          </w:p>
          <w:p w14:paraId="29A971C0" w14:textId="77777777" w:rsidR="00E256EE" w:rsidRPr="004E0960" w:rsidRDefault="00E256EE" w:rsidP="00E256EE">
            <w:pPr>
              <w:suppressAutoHyphens/>
              <w:spacing w:after="60"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s-AR" w:eastAsia="en-US"/>
              </w:rPr>
            </w:pPr>
          </w:p>
          <w:p w14:paraId="647DA877" w14:textId="77777777" w:rsidR="00E256EE" w:rsidRPr="004E0960" w:rsidRDefault="00E256EE" w:rsidP="00E256EE">
            <w:pPr>
              <w:suppressAutoHyphens/>
              <w:spacing w:after="60"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s-AR" w:eastAsia="en-US"/>
              </w:rPr>
            </w:pPr>
          </w:p>
          <w:p w14:paraId="43B4D5A4" w14:textId="77777777" w:rsidR="00E256EE" w:rsidRPr="004E0960" w:rsidRDefault="00E256EE" w:rsidP="00E256EE">
            <w:pPr>
              <w:suppressAutoHyphens/>
              <w:spacing w:after="60"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s-AR" w:eastAsia="en-US"/>
              </w:rPr>
            </w:pPr>
          </w:p>
          <w:p w14:paraId="0B74CA73" w14:textId="77777777" w:rsidR="00E256EE" w:rsidRPr="004E0960" w:rsidRDefault="00E256EE" w:rsidP="00E256EE">
            <w:pPr>
              <w:suppressAutoHyphens/>
              <w:spacing w:after="60"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s-AR" w:eastAsia="en-US"/>
              </w:rPr>
            </w:pPr>
          </w:p>
          <w:p w14:paraId="1A875766" w14:textId="77777777" w:rsidR="00E256EE" w:rsidRPr="004E0960" w:rsidRDefault="00E256EE" w:rsidP="00E256EE">
            <w:pPr>
              <w:suppressAutoHyphens/>
              <w:spacing w:after="60"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s-AR" w:eastAsia="en-US"/>
              </w:rPr>
            </w:pPr>
          </w:p>
          <w:p w14:paraId="5530B1AE" w14:textId="77777777" w:rsidR="00E256EE" w:rsidRPr="004E0960" w:rsidRDefault="00E256EE" w:rsidP="00E256EE">
            <w:pPr>
              <w:suppressAutoHyphens/>
              <w:spacing w:after="60"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s-AR" w:eastAsia="en-US"/>
              </w:rPr>
            </w:pPr>
          </w:p>
          <w:p w14:paraId="481D40F1" w14:textId="77777777" w:rsidR="00E256EE" w:rsidRPr="004E0960" w:rsidRDefault="00E256EE" w:rsidP="00E256EE">
            <w:pPr>
              <w:suppressAutoHyphens/>
              <w:spacing w:after="60"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s-AR" w:eastAsia="en-US"/>
              </w:rPr>
            </w:pPr>
          </w:p>
          <w:p w14:paraId="383D5882" w14:textId="77777777" w:rsidR="00E256EE" w:rsidRPr="004E0960" w:rsidRDefault="00E256EE" w:rsidP="00E256EE">
            <w:pPr>
              <w:suppressAutoHyphens/>
              <w:spacing w:after="60"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s-AR" w:eastAsia="en-US"/>
              </w:rPr>
            </w:pPr>
          </w:p>
          <w:p w14:paraId="24795443" w14:textId="77777777" w:rsidR="00E256EE" w:rsidRPr="004E0960" w:rsidRDefault="00E256EE" w:rsidP="00E256EE">
            <w:pPr>
              <w:suppressAutoHyphens/>
              <w:spacing w:after="60" w:line="1" w:lineRule="atLeast"/>
              <w:ind w:leftChars="-1" w:hangingChars="1" w:hanging="2"/>
              <w:jc w:val="both"/>
              <w:textDirection w:val="btLr"/>
              <w:textAlignment w:val="top"/>
              <w:outlineLvl w:val="0"/>
              <w:rPr>
                <w:rFonts w:asciiTheme="minorHAnsi" w:eastAsia="Calibri" w:hAnsiTheme="minorHAnsi" w:cstheme="minorHAnsi"/>
                <w:position w:val="-1"/>
                <w:sz w:val="20"/>
                <w:szCs w:val="20"/>
                <w:lang w:val="es-AR" w:eastAsia="en-US"/>
              </w:rPr>
            </w:pPr>
          </w:p>
        </w:tc>
      </w:tr>
    </w:tbl>
    <w:p w14:paraId="360E51BA" w14:textId="77777777" w:rsidR="00E256EE" w:rsidRPr="004E0960" w:rsidRDefault="00E256EE" w:rsidP="00E256EE">
      <w:pPr>
        <w:suppressAutoHyphens/>
        <w:spacing w:line="1" w:lineRule="atLeast"/>
        <w:ind w:leftChars="-1" w:hangingChars="1" w:hanging="2"/>
        <w:jc w:val="both"/>
        <w:textDirection w:val="btLr"/>
        <w:textAlignment w:val="top"/>
        <w:outlineLvl w:val="0"/>
        <w:rPr>
          <w:rFonts w:asciiTheme="minorHAnsi" w:eastAsia="Arial" w:hAnsiTheme="minorHAnsi" w:cstheme="minorHAnsi"/>
          <w:position w:val="-1"/>
          <w:sz w:val="22"/>
          <w:lang w:val="es-AR" w:eastAsia="en-US"/>
        </w:rPr>
      </w:pPr>
    </w:p>
    <w:p w14:paraId="3DA262DF" w14:textId="77777777" w:rsidR="00484A64" w:rsidRPr="004E0960" w:rsidRDefault="00484A64">
      <w:pPr>
        <w:ind w:right="100"/>
        <w:jc w:val="both"/>
        <w:rPr>
          <w:rFonts w:asciiTheme="minorHAnsi" w:eastAsia="Arial" w:hAnsiTheme="minorHAnsi" w:cstheme="minorHAnsi"/>
          <w:b/>
          <w:color w:val="FF0000"/>
          <w:sz w:val="20"/>
          <w:szCs w:val="20"/>
        </w:rPr>
      </w:pPr>
    </w:p>
    <w:p w14:paraId="54BA41D4" w14:textId="77777777" w:rsidR="0055188F" w:rsidRPr="004E0960" w:rsidRDefault="0055188F">
      <w:pPr>
        <w:ind w:right="100"/>
        <w:jc w:val="both"/>
        <w:rPr>
          <w:rFonts w:asciiTheme="minorHAnsi" w:eastAsia="Arial" w:hAnsiTheme="minorHAnsi" w:cstheme="minorHAnsi"/>
          <w:sz w:val="20"/>
          <w:szCs w:val="20"/>
        </w:rPr>
        <w:sectPr w:rsidR="0055188F" w:rsidRPr="004E0960">
          <w:pgSz w:w="15840" w:h="12240" w:orient="landscape"/>
          <w:pgMar w:top="1701" w:right="1417" w:bottom="1701" w:left="1417" w:header="708" w:footer="708" w:gutter="0"/>
          <w:cols w:space="720"/>
        </w:sectPr>
      </w:pPr>
    </w:p>
    <w:p w14:paraId="6D2A69E6" w14:textId="4EA2689B" w:rsidR="0055188F" w:rsidRPr="004E0960" w:rsidRDefault="00546D8D">
      <w:pPr>
        <w:ind w:right="100"/>
        <w:jc w:val="both"/>
        <w:rPr>
          <w:rFonts w:asciiTheme="minorHAnsi" w:eastAsia="Arial" w:hAnsiTheme="minorHAnsi" w:cstheme="minorHAnsi"/>
          <w:b/>
        </w:rPr>
      </w:pPr>
      <w:r w:rsidRPr="004E0960">
        <w:rPr>
          <w:rFonts w:asciiTheme="minorHAnsi" w:eastAsia="Arial" w:hAnsiTheme="minorHAnsi" w:cstheme="minorHAnsi"/>
          <w:b/>
        </w:rPr>
        <w:lastRenderedPageBreak/>
        <w:t>Anexo F</w:t>
      </w:r>
      <w:r w:rsidR="004C5418" w:rsidRPr="004E0960">
        <w:rPr>
          <w:rFonts w:asciiTheme="minorHAnsi" w:eastAsia="Arial" w:hAnsiTheme="minorHAnsi" w:cstheme="minorHAnsi"/>
          <w:b/>
        </w:rPr>
        <w:t>8</w:t>
      </w:r>
      <w:r w:rsidRPr="004E0960">
        <w:rPr>
          <w:rFonts w:asciiTheme="minorHAnsi" w:eastAsia="Arial" w:hAnsiTheme="minorHAnsi" w:cstheme="minorHAnsi"/>
          <w:b/>
        </w:rPr>
        <w:t>.5 Listado de procesos trimestrales</w:t>
      </w:r>
    </w:p>
    <w:p w14:paraId="0F2D9006" w14:textId="77777777" w:rsidR="0055188F" w:rsidRPr="004E0960" w:rsidRDefault="0055188F">
      <w:pPr>
        <w:ind w:right="100"/>
        <w:jc w:val="both"/>
        <w:rPr>
          <w:rFonts w:asciiTheme="minorHAnsi" w:eastAsia="Arial" w:hAnsiTheme="minorHAnsi" w:cstheme="minorHAnsi"/>
          <w:b/>
          <w:sz w:val="20"/>
          <w:szCs w:val="20"/>
        </w:rPr>
      </w:pPr>
    </w:p>
    <w:p w14:paraId="61FAE635" w14:textId="77777777" w:rsidR="0055188F" w:rsidRPr="004E0960" w:rsidRDefault="00546D8D">
      <w:pPr>
        <w:spacing w:after="200" w:line="276" w:lineRule="auto"/>
        <w:rPr>
          <w:rFonts w:asciiTheme="minorHAnsi" w:eastAsia="Calibri" w:hAnsiTheme="minorHAnsi" w:cstheme="minorHAnsi"/>
          <w:b/>
          <w:sz w:val="22"/>
          <w:szCs w:val="22"/>
        </w:rPr>
      </w:pPr>
      <w:r w:rsidRPr="004E0960">
        <w:rPr>
          <w:rFonts w:asciiTheme="minorHAnsi" w:eastAsia="Calibri" w:hAnsiTheme="minorHAnsi" w:cstheme="minorHAnsi"/>
          <w:b/>
          <w:sz w:val="22"/>
          <w:szCs w:val="22"/>
        </w:rPr>
        <w:t>LISTADO CON LOS PROCESOS REALIZADOS EN EL TRIMESTRE</w:t>
      </w:r>
    </w:p>
    <w:p w14:paraId="715E69A6" w14:textId="78949FC4" w:rsidR="0055188F" w:rsidRPr="004E0960" w:rsidRDefault="00546D8D">
      <w:pPr>
        <w:spacing w:after="200" w:line="276" w:lineRule="auto"/>
        <w:jc w:val="both"/>
        <w:rPr>
          <w:rFonts w:asciiTheme="minorHAnsi" w:eastAsia="Calibri" w:hAnsiTheme="minorHAnsi" w:cstheme="minorHAnsi"/>
          <w:sz w:val="22"/>
          <w:szCs w:val="22"/>
        </w:rPr>
      </w:pPr>
      <w:r w:rsidRPr="004E0960">
        <w:rPr>
          <w:rFonts w:asciiTheme="minorHAnsi" w:eastAsia="Calibri" w:hAnsiTheme="minorHAnsi" w:cstheme="minorHAnsi"/>
          <w:sz w:val="22"/>
          <w:szCs w:val="22"/>
        </w:rPr>
        <w:t xml:space="preserve">Por la presente se informan los procesos realizados en el período comprendido entre los días XX de XXX y XX de XXX de XXXX, en el marco de la Revisión X al Documento de Proyecto ARG/XX/XXX, de acuerdo </w:t>
      </w:r>
      <w:r w:rsidR="004C5418" w:rsidRPr="004E0960">
        <w:rPr>
          <w:rFonts w:asciiTheme="minorHAnsi" w:eastAsia="Calibri" w:hAnsiTheme="minorHAnsi" w:cstheme="minorHAnsi"/>
          <w:sz w:val="22"/>
          <w:szCs w:val="22"/>
        </w:rPr>
        <w:t>con el</w:t>
      </w:r>
      <w:r w:rsidRPr="004E0960">
        <w:rPr>
          <w:rFonts w:asciiTheme="minorHAnsi" w:eastAsia="Calibri" w:hAnsiTheme="minorHAnsi" w:cstheme="minorHAnsi"/>
          <w:sz w:val="22"/>
          <w:szCs w:val="22"/>
        </w:rPr>
        <w:t xml:space="preserve"> siguiente detalle:</w:t>
      </w:r>
    </w:p>
    <w:tbl>
      <w:tblPr>
        <w:tblStyle w:val="a3"/>
        <w:tblW w:w="1040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0"/>
        <w:gridCol w:w="1160"/>
        <w:gridCol w:w="1220"/>
        <w:gridCol w:w="920"/>
        <w:gridCol w:w="660"/>
        <w:gridCol w:w="740"/>
        <w:gridCol w:w="1240"/>
        <w:gridCol w:w="1180"/>
        <w:gridCol w:w="1060"/>
        <w:gridCol w:w="800"/>
      </w:tblGrid>
      <w:tr w:rsidR="0055188F" w:rsidRPr="004E0960" w14:paraId="4EFB3B69" w14:textId="77777777" w:rsidTr="004E0960">
        <w:tc>
          <w:tcPr>
            <w:tcW w:w="1420" w:type="dxa"/>
            <w:vAlign w:val="center"/>
          </w:tcPr>
          <w:p w14:paraId="4E0802CF" w14:textId="77777777" w:rsidR="0055188F" w:rsidRPr="004E0960" w:rsidRDefault="00546D8D">
            <w:pPr>
              <w:spacing w:after="120"/>
              <w:ind w:left="-142" w:right="-115"/>
              <w:jc w:val="center"/>
              <w:rPr>
                <w:rFonts w:asciiTheme="minorHAnsi" w:eastAsia="Calibri" w:hAnsiTheme="minorHAnsi" w:cstheme="minorHAnsi"/>
                <w:b/>
                <w:sz w:val="18"/>
                <w:szCs w:val="18"/>
              </w:rPr>
            </w:pPr>
            <w:r w:rsidRPr="004E0960">
              <w:rPr>
                <w:rFonts w:asciiTheme="minorHAnsi" w:eastAsia="Calibri" w:hAnsiTheme="minorHAnsi" w:cstheme="minorHAnsi"/>
                <w:b/>
                <w:sz w:val="18"/>
                <w:szCs w:val="18"/>
              </w:rPr>
              <w:t>Nro. de expediente GDE por el que se tramita</w:t>
            </w:r>
          </w:p>
        </w:tc>
        <w:tc>
          <w:tcPr>
            <w:tcW w:w="1160" w:type="dxa"/>
            <w:vAlign w:val="center"/>
          </w:tcPr>
          <w:p w14:paraId="2460A2A2" w14:textId="77777777" w:rsidR="0055188F" w:rsidRPr="004E0960" w:rsidRDefault="00546D8D">
            <w:pPr>
              <w:spacing w:after="120"/>
              <w:ind w:left="-142" w:right="-115"/>
              <w:jc w:val="center"/>
              <w:rPr>
                <w:rFonts w:asciiTheme="minorHAnsi" w:eastAsia="Calibri" w:hAnsiTheme="minorHAnsi" w:cstheme="minorHAnsi"/>
                <w:b/>
                <w:sz w:val="18"/>
                <w:szCs w:val="18"/>
              </w:rPr>
            </w:pPr>
            <w:r w:rsidRPr="004E0960">
              <w:rPr>
                <w:rFonts w:asciiTheme="minorHAnsi" w:eastAsia="Calibri" w:hAnsiTheme="minorHAnsi" w:cstheme="minorHAnsi"/>
                <w:b/>
                <w:sz w:val="18"/>
                <w:szCs w:val="18"/>
              </w:rPr>
              <w:t>Procedimiento*</w:t>
            </w:r>
          </w:p>
        </w:tc>
        <w:tc>
          <w:tcPr>
            <w:tcW w:w="1220" w:type="dxa"/>
            <w:vAlign w:val="center"/>
          </w:tcPr>
          <w:p w14:paraId="2A4BD5C1" w14:textId="77777777" w:rsidR="0055188F" w:rsidRPr="004E0960" w:rsidRDefault="00546D8D">
            <w:pPr>
              <w:spacing w:after="120"/>
              <w:ind w:left="-142" w:right="-115"/>
              <w:jc w:val="center"/>
              <w:rPr>
                <w:rFonts w:asciiTheme="minorHAnsi" w:eastAsia="Calibri" w:hAnsiTheme="minorHAnsi" w:cstheme="minorHAnsi"/>
                <w:b/>
                <w:sz w:val="18"/>
                <w:szCs w:val="18"/>
              </w:rPr>
            </w:pPr>
            <w:r w:rsidRPr="004E0960">
              <w:rPr>
                <w:rFonts w:asciiTheme="minorHAnsi" w:eastAsia="Calibri" w:hAnsiTheme="minorHAnsi" w:cstheme="minorHAnsi"/>
                <w:b/>
                <w:sz w:val="18"/>
                <w:szCs w:val="18"/>
              </w:rPr>
              <w:t>Detalle de la contratación o de la adquisición</w:t>
            </w:r>
          </w:p>
        </w:tc>
        <w:tc>
          <w:tcPr>
            <w:tcW w:w="920" w:type="dxa"/>
            <w:vAlign w:val="center"/>
          </w:tcPr>
          <w:p w14:paraId="3A5409BB" w14:textId="77777777" w:rsidR="0055188F" w:rsidRPr="004E0960" w:rsidRDefault="00546D8D">
            <w:pPr>
              <w:spacing w:after="120"/>
              <w:ind w:left="-142" w:right="-115"/>
              <w:jc w:val="center"/>
              <w:rPr>
                <w:rFonts w:asciiTheme="minorHAnsi" w:eastAsia="Calibri" w:hAnsiTheme="minorHAnsi" w:cstheme="minorHAnsi"/>
                <w:b/>
                <w:sz w:val="18"/>
                <w:szCs w:val="18"/>
              </w:rPr>
            </w:pPr>
            <w:r w:rsidRPr="004E0960">
              <w:rPr>
                <w:rFonts w:asciiTheme="minorHAnsi" w:eastAsia="Calibri" w:hAnsiTheme="minorHAnsi" w:cstheme="minorHAnsi"/>
                <w:b/>
                <w:sz w:val="18"/>
                <w:szCs w:val="18"/>
              </w:rPr>
              <w:t>Proveedor</w:t>
            </w:r>
          </w:p>
        </w:tc>
        <w:tc>
          <w:tcPr>
            <w:tcW w:w="660" w:type="dxa"/>
            <w:vAlign w:val="center"/>
          </w:tcPr>
          <w:p w14:paraId="450622C0" w14:textId="77777777" w:rsidR="0055188F" w:rsidRPr="004E0960" w:rsidRDefault="00546D8D">
            <w:pPr>
              <w:spacing w:after="120"/>
              <w:ind w:left="-142" w:right="-115"/>
              <w:jc w:val="center"/>
              <w:rPr>
                <w:rFonts w:asciiTheme="minorHAnsi" w:eastAsia="Calibri" w:hAnsiTheme="minorHAnsi" w:cstheme="minorHAnsi"/>
                <w:b/>
                <w:sz w:val="18"/>
                <w:szCs w:val="18"/>
              </w:rPr>
            </w:pPr>
            <w:r w:rsidRPr="004E0960">
              <w:rPr>
                <w:rFonts w:asciiTheme="minorHAnsi" w:eastAsia="Calibri" w:hAnsiTheme="minorHAnsi" w:cstheme="minorHAnsi"/>
                <w:b/>
                <w:sz w:val="18"/>
                <w:szCs w:val="18"/>
              </w:rPr>
              <w:t>CUIT</w:t>
            </w:r>
          </w:p>
        </w:tc>
        <w:tc>
          <w:tcPr>
            <w:tcW w:w="740" w:type="dxa"/>
            <w:vAlign w:val="center"/>
          </w:tcPr>
          <w:p w14:paraId="176FF519" w14:textId="77777777" w:rsidR="0055188F" w:rsidRPr="004E0960" w:rsidRDefault="00546D8D">
            <w:pPr>
              <w:spacing w:after="120"/>
              <w:ind w:left="-142" w:right="-115"/>
              <w:jc w:val="center"/>
              <w:rPr>
                <w:rFonts w:asciiTheme="minorHAnsi" w:eastAsia="Calibri" w:hAnsiTheme="minorHAnsi" w:cstheme="minorHAnsi"/>
                <w:b/>
                <w:sz w:val="18"/>
                <w:szCs w:val="18"/>
              </w:rPr>
            </w:pPr>
            <w:r w:rsidRPr="004E0960">
              <w:rPr>
                <w:rFonts w:asciiTheme="minorHAnsi" w:eastAsia="Calibri" w:hAnsiTheme="minorHAnsi" w:cstheme="minorHAnsi"/>
                <w:b/>
                <w:sz w:val="18"/>
                <w:szCs w:val="18"/>
              </w:rPr>
              <w:t>Actividad (Activity)</w:t>
            </w:r>
          </w:p>
        </w:tc>
        <w:tc>
          <w:tcPr>
            <w:tcW w:w="1240" w:type="dxa"/>
            <w:vAlign w:val="center"/>
          </w:tcPr>
          <w:p w14:paraId="3D1A6F4A" w14:textId="77777777" w:rsidR="0055188F" w:rsidRPr="004E0960" w:rsidRDefault="00546D8D">
            <w:pPr>
              <w:spacing w:after="120"/>
              <w:ind w:left="-142" w:right="-115"/>
              <w:jc w:val="center"/>
              <w:rPr>
                <w:rFonts w:asciiTheme="minorHAnsi" w:eastAsia="Calibri" w:hAnsiTheme="minorHAnsi" w:cstheme="minorHAnsi"/>
                <w:b/>
                <w:sz w:val="18"/>
                <w:szCs w:val="18"/>
              </w:rPr>
            </w:pPr>
            <w:r w:rsidRPr="004E0960">
              <w:rPr>
                <w:rFonts w:asciiTheme="minorHAnsi" w:eastAsia="Calibri" w:hAnsiTheme="minorHAnsi" w:cstheme="minorHAnsi"/>
                <w:b/>
                <w:sz w:val="18"/>
                <w:szCs w:val="18"/>
              </w:rPr>
              <w:t>Subcuenta presupuestaria</w:t>
            </w:r>
          </w:p>
        </w:tc>
        <w:tc>
          <w:tcPr>
            <w:tcW w:w="1180" w:type="dxa"/>
            <w:vAlign w:val="center"/>
          </w:tcPr>
          <w:p w14:paraId="3A2C2DFE" w14:textId="77777777" w:rsidR="0055188F" w:rsidRPr="004E0960" w:rsidRDefault="00546D8D">
            <w:pPr>
              <w:spacing w:after="120"/>
              <w:ind w:left="-142" w:right="-115"/>
              <w:jc w:val="center"/>
              <w:rPr>
                <w:rFonts w:asciiTheme="minorHAnsi" w:eastAsia="Calibri" w:hAnsiTheme="minorHAnsi" w:cstheme="minorHAnsi"/>
                <w:b/>
                <w:sz w:val="18"/>
                <w:szCs w:val="18"/>
              </w:rPr>
            </w:pPr>
            <w:r w:rsidRPr="004E0960">
              <w:rPr>
                <w:rFonts w:asciiTheme="minorHAnsi" w:eastAsia="Calibri" w:hAnsiTheme="minorHAnsi" w:cstheme="minorHAnsi"/>
                <w:b/>
                <w:sz w:val="18"/>
                <w:szCs w:val="18"/>
              </w:rPr>
              <w:t>Fuente de financiamiento</w:t>
            </w:r>
          </w:p>
        </w:tc>
        <w:tc>
          <w:tcPr>
            <w:tcW w:w="1060" w:type="dxa"/>
            <w:vAlign w:val="center"/>
          </w:tcPr>
          <w:p w14:paraId="4BED4762" w14:textId="77777777" w:rsidR="0055188F" w:rsidRPr="004E0960" w:rsidRDefault="00546D8D">
            <w:pPr>
              <w:spacing w:after="120"/>
              <w:ind w:left="-142" w:right="-115"/>
              <w:jc w:val="center"/>
              <w:rPr>
                <w:rFonts w:asciiTheme="minorHAnsi" w:eastAsia="Calibri" w:hAnsiTheme="minorHAnsi" w:cstheme="minorHAnsi"/>
                <w:b/>
                <w:sz w:val="18"/>
                <w:szCs w:val="18"/>
              </w:rPr>
            </w:pPr>
            <w:r w:rsidRPr="004E0960">
              <w:rPr>
                <w:rFonts w:asciiTheme="minorHAnsi" w:eastAsia="Calibri" w:hAnsiTheme="minorHAnsi" w:cstheme="minorHAnsi"/>
                <w:b/>
                <w:sz w:val="18"/>
                <w:szCs w:val="18"/>
              </w:rPr>
              <w:t>Meta a la que contribuye</w:t>
            </w:r>
          </w:p>
        </w:tc>
        <w:tc>
          <w:tcPr>
            <w:tcW w:w="800" w:type="dxa"/>
            <w:vAlign w:val="center"/>
          </w:tcPr>
          <w:p w14:paraId="68D859D5" w14:textId="77777777" w:rsidR="0055188F" w:rsidRPr="004E0960" w:rsidRDefault="00546D8D">
            <w:pPr>
              <w:spacing w:after="120"/>
              <w:ind w:left="-142" w:right="-115"/>
              <w:jc w:val="center"/>
              <w:rPr>
                <w:rFonts w:asciiTheme="minorHAnsi" w:eastAsia="Calibri" w:hAnsiTheme="minorHAnsi" w:cstheme="minorHAnsi"/>
                <w:b/>
                <w:sz w:val="18"/>
                <w:szCs w:val="18"/>
              </w:rPr>
            </w:pPr>
            <w:r w:rsidRPr="004E0960">
              <w:rPr>
                <w:rFonts w:asciiTheme="minorHAnsi" w:eastAsia="Calibri" w:hAnsiTheme="minorHAnsi" w:cstheme="minorHAnsi"/>
                <w:b/>
                <w:sz w:val="18"/>
                <w:szCs w:val="18"/>
              </w:rPr>
              <w:t>Importe (moneda)</w:t>
            </w:r>
          </w:p>
        </w:tc>
      </w:tr>
      <w:tr w:rsidR="0055188F" w:rsidRPr="004E0960" w14:paraId="0F983D4E" w14:textId="77777777" w:rsidTr="004E0960">
        <w:tc>
          <w:tcPr>
            <w:tcW w:w="1420" w:type="dxa"/>
            <w:vAlign w:val="center"/>
          </w:tcPr>
          <w:p w14:paraId="17230EBA" w14:textId="77777777" w:rsidR="0055188F" w:rsidRPr="004E0960" w:rsidRDefault="0055188F">
            <w:pPr>
              <w:spacing w:after="120"/>
              <w:ind w:left="-142" w:right="-115"/>
              <w:jc w:val="center"/>
              <w:rPr>
                <w:rFonts w:asciiTheme="minorHAnsi" w:eastAsia="Calibri" w:hAnsiTheme="minorHAnsi" w:cstheme="minorHAnsi"/>
                <w:sz w:val="22"/>
                <w:szCs w:val="22"/>
              </w:rPr>
            </w:pPr>
          </w:p>
        </w:tc>
        <w:tc>
          <w:tcPr>
            <w:tcW w:w="1160" w:type="dxa"/>
            <w:vAlign w:val="center"/>
          </w:tcPr>
          <w:p w14:paraId="36F8B868" w14:textId="77777777" w:rsidR="0055188F" w:rsidRPr="004E0960" w:rsidRDefault="0055188F">
            <w:pPr>
              <w:spacing w:after="120"/>
              <w:ind w:left="-142" w:right="-115"/>
              <w:jc w:val="center"/>
              <w:rPr>
                <w:rFonts w:asciiTheme="minorHAnsi" w:eastAsia="Calibri" w:hAnsiTheme="minorHAnsi" w:cstheme="minorHAnsi"/>
                <w:sz w:val="22"/>
                <w:szCs w:val="22"/>
              </w:rPr>
            </w:pPr>
          </w:p>
        </w:tc>
        <w:tc>
          <w:tcPr>
            <w:tcW w:w="1220" w:type="dxa"/>
            <w:vAlign w:val="center"/>
          </w:tcPr>
          <w:p w14:paraId="7EC74884" w14:textId="77777777" w:rsidR="0055188F" w:rsidRPr="004E0960" w:rsidRDefault="0055188F">
            <w:pPr>
              <w:spacing w:after="120"/>
              <w:ind w:left="-61" w:right="-54"/>
              <w:jc w:val="center"/>
              <w:rPr>
                <w:rFonts w:asciiTheme="minorHAnsi" w:eastAsia="Calibri" w:hAnsiTheme="minorHAnsi" w:cstheme="minorHAnsi"/>
                <w:sz w:val="22"/>
                <w:szCs w:val="22"/>
              </w:rPr>
            </w:pPr>
          </w:p>
        </w:tc>
        <w:tc>
          <w:tcPr>
            <w:tcW w:w="920" w:type="dxa"/>
            <w:vAlign w:val="center"/>
          </w:tcPr>
          <w:p w14:paraId="3E35EEE2" w14:textId="77777777" w:rsidR="0055188F" w:rsidRPr="004E0960" w:rsidRDefault="0055188F">
            <w:pPr>
              <w:spacing w:after="120"/>
              <w:ind w:left="-142" w:right="-115"/>
              <w:jc w:val="center"/>
              <w:rPr>
                <w:rFonts w:asciiTheme="minorHAnsi" w:eastAsia="Calibri" w:hAnsiTheme="minorHAnsi" w:cstheme="minorHAnsi"/>
                <w:sz w:val="22"/>
                <w:szCs w:val="22"/>
              </w:rPr>
            </w:pPr>
          </w:p>
        </w:tc>
        <w:tc>
          <w:tcPr>
            <w:tcW w:w="660" w:type="dxa"/>
            <w:vAlign w:val="center"/>
          </w:tcPr>
          <w:p w14:paraId="361A228D" w14:textId="77777777" w:rsidR="0055188F" w:rsidRPr="004E0960" w:rsidRDefault="0055188F">
            <w:pPr>
              <w:spacing w:after="120"/>
              <w:ind w:left="-142" w:right="-115"/>
              <w:jc w:val="center"/>
              <w:rPr>
                <w:rFonts w:asciiTheme="minorHAnsi" w:eastAsia="Calibri" w:hAnsiTheme="minorHAnsi" w:cstheme="minorHAnsi"/>
                <w:sz w:val="22"/>
                <w:szCs w:val="22"/>
              </w:rPr>
            </w:pPr>
          </w:p>
        </w:tc>
        <w:tc>
          <w:tcPr>
            <w:tcW w:w="740" w:type="dxa"/>
            <w:vAlign w:val="center"/>
          </w:tcPr>
          <w:p w14:paraId="23AC5BE2" w14:textId="77777777" w:rsidR="0055188F" w:rsidRPr="004E0960" w:rsidRDefault="0055188F">
            <w:pPr>
              <w:spacing w:after="120"/>
              <w:ind w:left="-142" w:right="-115"/>
              <w:jc w:val="center"/>
              <w:rPr>
                <w:rFonts w:asciiTheme="minorHAnsi" w:eastAsia="Calibri" w:hAnsiTheme="minorHAnsi" w:cstheme="minorHAnsi"/>
                <w:sz w:val="22"/>
                <w:szCs w:val="22"/>
              </w:rPr>
            </w:pPr>
          </w:p>
        </w:tc>
        <w:tc>
          <w:tcPr>
            <w:tcW w:w="1240" w:type="dxa"/>
            <w:vAlign w:val="center"/>
          </w:tcPr>
          <w:p w14:paraId="264DACB8" w14:textId="77777777" w:rsidR="0055188F" w:rsidRPr="004E0960" w:rsidRDefault="0055188F">
            <w:pPr>
              <w:spacing w:after="120"/>
              <w:ind w:left="-142" w:right="-115"/>
              <w:jc w:val="center"/>
              <w:rPr>
                <w:rFonts w:asciiTheme="minorHAnsi" w:eastAsia="Calibri" w:hAnsiTheme="minorHAnsi" w:cstheme="minorHAnsi"/>
                <w:sz w:val="22"/>
                <w:szCs w:val="22"/>
              </w:rPr>
            </w:pPr>
          </w:p>
        </w:tc>
        <w:tc>
          <w:tcPr>
            <w:tcW w:w="1180" w:type="dxa"/>
            <w:vAlign w:val="center"/>
          </w:tcPr>
          <w:p w14:paraId="0CE7CA7D" w14:textId="77777777" w:rsidR="0055188F" w:rsidRPr="004E0960" w:rsidRDefault="0055188F">
            <w:pPr>
              <w:spacing w:after="120"/>
              <w:ind w:left="-61" w:right="-54"/>
              <w:jc w:val="center"/>
              <w:rPr>
                <w:rFonts w:asciiTheme="minorHAnsi" w:eastAsia="Calibri" w:hAnsiTheme="minorHAnsi" w:cstheme="minorHAnsi"/>
                <w:sz w:val="22"/>
                <w:szCs w:val="22"/>
              </w:rPr>
            </w:pPr>
          </w:p>
        </w:tc>
        <w:tc>
          <w:tcPr>
            <w:tcW w:w="1060" w:type="dxa"/>
            <w:vAlign w:val="center"/>
          </w:tcPr>
          <w:p w14:paraId="334FE75E" w14:textId="77777777" w:rsidR="0055188F" w:rsidRPr="004E0960" w:rsidRDefault="0055188F">
            <w:pPr>
              <w:spacing w:after="120"/>
              <w:ind w:left="-61" w:right="-54"/>
              <w:jc w:val="center"/>
              <w:rPr>
                <w:rFonts w:asciiTheme="minorHAnsi" w:eastAsia="Calibri" w:hAnsiTheme="minorHAnsi" w:cstheme="minorHAnsi"/>
                <w:sz w:val="22"/>
                <w:szCs w:val="22"/>
              </w:rPr>
            </w:pPr>
          </w:p>
        </w:tc>
        <w:tc>
          <w:tcPr>
            <w:tcW w:w="800" w:type="dxa"/>
            <w:vAlign w:val="center"/>
          </w:tcPr>
          <w:p w14:paraId="1B6BBF57" w14:textId="77777777" w:rsidR="0055188F" w:rsidRPr="004E0960" w:rsidRDefault="0055188F">
            <w:pPr>
              <w:spacing w:after="120"/>
              <w:ind w:left="-21" w:right="-94"/>
              <w:jc w:val="center"/>
              <w:rPr>
                <w:rFonts w:asciiTheme="minorHAnsi" w:eastAsia="Calibri" w:hAnsiTheme="minorHAnsi" w:cstheme="minorHAnsi"/>
                <w:sz w:val="22"/>
                <w:szCs w:val="22"/>
              </w:rPr>
            </w:pPr>
          </w:p>
        </w:tc>
      </w:tr>
      <w:tr w:rsidR="0055188F" w:rsidRPr="004E0960" w14:paraId="2A14B726" w14:textId="77777777" w:rsidTr="004E0960">
        <w:tc>
          <w:tcPr>
            <w:tcW w:w="1420" w:type="dxa"/>
            <w:vAlign w:val="center"/>
          </w:tcPr>
          <w:p w14:paraId="5E74A4DD" w14:textId="77777777" w:rsidR="0055188F" w:rsidRPr="004E0960" w:rsidRDefault="0055188F">
            <w:pPr>
              <w:spacing w:after="120"/>
              <w:ind w:left="-142" w:right="-115"/>
              <w:jc w:val="center"/>
              <w:rPr>
                <w:rFonts w:asciiTheme="minorHAnsi" w:eastAsia="Calibri" w:hAnsiTheme="minorHAnsi" w:cstheme="minorHAnsi"/>
                <w:sz w:val="22"/>
                <w:szCs w:val="22"/>
              </w:rPr>
            </w:pPr>
          </w:p>
        </w:tc>
        <w:tc>
          <w:tcPr>
            <w:tcW w:w="1160" w:type="dxa"/>
            <w:vAlign w:val="center"/>
          </w:tcPr>
          <w:p w14:paraId="3BE58FB9" w14:textId="77777777" w:rsidR="0055188F" w:rsidRPr="004E0960" w:rsidRDefault="0055188F">
            <w:pPr>
              <w:spacing w:after="120"/>
              <w:ind w:left="-142" w:right="-115"/>
              <w:jc w:val="center"/>
              <w:rPr>
                <w:rFonts w:asciiTheme="minorHAnsi" w:eastAsia="Calibri" w:hAnsiTheme="minorHAnsi" w:cstheme="minorHAnsi"/>
                <w:sz w:val="22"/>
                <w:szCs w:val="22"/>
              </w:rPr>
            </w:pPr>
          </w:p>
        </w:tc>
        <w:tc>
          <w:tcPr>
            <w:tcW w:w="1220" w:type="dxa"/>
            <w:vAlign w:val="center"/>
          </w:tcPr>
          <w:p w14:paraId="70C77316" w14:textId="77777777" w:rsidR="0055188F" w:rsidRPr="004E0960" w:rsidRDefault="0055188F">
            <w:pPr>
              <w:spacing w:after="120"/>
              <w:ind w:left="-61" w:right="-54"/>
              <w:jc w:val="center"/>
              <w:rPr>
                <w:rFonts w:asciiTheme="minorHAnsi" w:eastAsia="Calibri" w:hAnsiTheme="minorHAnsi" w:cstheme="minorHAnsi"/>
                <w:sz w:val="22"/>
                <w:szCs w:val="22"/>
              </w:rPr>
            </w:pPr>
          </w:p>
        </w:tc>
        <w:tc>
          <w:tcPr>
            <w:tcW w:w="920" w:type="dxa"/>
            <w:vAlign w:val="center"/>
          </w:tcPr>
          <w:p w14:paraId="2E970CC1" w14:textId="77777777" w:rsidR="0055188F" w:rsidRPr="004E0960" w:rsidRDefault="0055188F">
            <w:pPr>
              <w:spacing w:after="120"/>
              <w:ind w:left="-142" w:right="-115"/>
              <w:jc w:val="center"/>
              <w:rPr>
                <w:rFonts w:asciiTheme="minorHAnsi" w:eastAsia="Calibri" w:hAnsiTheme="minorHAnsi" w:cstheme="minorHAnsi"/>
                <w:sz w:val="22"/>
                <w:szCs w:val="22"/>
              </w:rPr>
            </w:pPr>
          </w:p>
        </w:tc>
        <w:tc>
          <w:tcPr>
            <w:tcW w:w="660" w:type="dxa"/>
            <w:vAlign w:val="center"/>
          </w:tcPr>
          <w:p w14:paraId="73D10208" w14:textId="77777777" w:rsidR="0055188F" w:rsidRPr="004E0960" w:rsidRDefault="0055188F">
            <w:pPr>
              <w:spacing w:after="120"/>
              <w:ind w:left="-142" w:right="-115"/>
              <w:jc w:val="center"/>
              <w:rPr>
                <w:rFonts w:asciiTheme="minorHAnsi" w:eastAsia="Calibri" w:hAnsiTheme="minorHAnsi" w:cstheme="minorHAnsi"/>
                <w:sz w:val="22"/>
                <w:szCs w:val="22"/>
              </w:rPr>
            </w:pPr>
          </w:p>
        </w:tc>
        <w:tc>
          <w:tcPr>
            <w:tcW w:w="740" w:type="dxa"/>
            <w:vAlign w:val="center"/>
          </w:tcPr>
          <w:p w14:paraId="3447D668" w14:textId="77777777" w:rsidR="0055188F" w:rsidRPr="004E0960" w:rsidRDefault="0055188F">
            <w:pPr>
              <w:spacing w:after="120"/>
              <w:ind w:left="-142" w:right="-115"/>
              <w:jc w:val="center"/>
              <w:rPr>
                <w:rFonts w:asciiTheme="minorHAnsi" w:eastAsia="Calibri" w:hAnsiTheme="minorHAnsi" w:cstheme="minorHAnsi"/>
                <w:sz w:val="22"/>
                <w:szCs w:val="22"/>
              </w:rPr>
            </w:pPr>
          </w:p>
        </w:tc>
        <w:tc>
          <w:tcPr>
            <w:tcW w:w="1240" w:type="dxa"/>
            <w:vAlign w:val="center"/>
          </w:tcPr>
          <w:p w14:paraId="42F92408" w14:textId="77777777" w:rsidR="0055188F" w:rsidRPr="004E0960" w:rsidRDefault="0055188F">
            <w:pPr>
              <w:spacing w:after="120"/>
              <w:ind w:left="-142" w:right="-115"/>
              <w:jc w:val="center"/>
              <w:rPr>
                <w:rFonts w:asciiTheme="minorHAnsi" w:eastAsia="Calibri" w:hAnsiTheme="minorHAnsi" w:cstheme="minorHAnsi"/>
                <w:sz w:val="22"/>
                <w:szCs w:val="22"/>
              </w:rPr>
            </w:pPr>
          </w:p>
        </w:tc>
        <w:tc>
          <w:tcPr>
            <w:tcW w:w="1180" w:type="dxa"/>
            <w:vAlign w:val="center"/>
          </w:tcPr>
          <w:p w14:paraId="6AE80EFC" w14:textId="77777777" w:rsidR="0055188F" w:rsidRPr="004E0960" w:rsidRDefault="0055188F">
            <w:pPr>
              <w:spacing w:after="120"/>
              <w:ind w:left="-61" w:right="-54"/>
              <w:jc w:val="center"/>
              <w:rPr>
                <w:rFonts w:asciiTheme="minorHAnsi" w:eastAsia="Calibri" w:hAnsiTheme="minorHAnsi" w:cstheme="minorHAnsi"/>
                <w:sz w:val="22"/>
                <w:szCs w:val="22"/>
              </w:rPr>
            </w:pPr>
          </w:p>
        </w:tc>
        <w:tc>
          <w:tcPr>
            <w:tcW w:w="1060" w:type="dxa"/>
            <w:vAlign w:val="center"/>
          </w:tcPr>
          <w:p w14:paraId="6393CFB5" w14:textId="77777777" w:rsidR="0055188F" w:rsidRPr="004E0960" w:rsidRDefault="0055188F">
            <w:pPr>
              <w:spacing w:after="120"/>
              <w:ind w:left="-61" w:right="-54"/>
              <w:jc w:val="center"/>
              <w:rPr>
                <w:rFonts w:asciiTheme="minorHAnsi" w:eastAsia="Calibri" w:hAnsiTheme="minorHAnsi" w:cstheme="minorHAnsi"/>
                <w:sz w:val="22"/>
                <w:szCs w:val="22"/>
              </w:rPr>
            </w:pPr>
          </w:p>
        </w:tc>
        <w:tc>
          <w:tcPr>
            <w:tcW w:w="800" w:type="dxa"/>
            <w:vAlign w:val="center"/>
          </w:tcPr>
          <w:p w14:paraId="38943DD4" w14:textId="77777777" w:rsidR="0055188F" w:rsidRPr="004E0960" w:rsidRDefault="0055188F">
            <w:pPr>
              <w:spacing w:after="120"/>
              <w:ind w:left="-21" w:right="-94"/>
              <w:jc w:val="center"/>
              <w:rPr>
                <w:rFonts w:asciiTheme="minorHAnsi" w:eastAsia="Calibri" w:hAnsiTheme="minorHAnsi" w:cstheme="minorHAnsi"/>
                <w:sz w:val="22"/>
                <w:szCs w:val="22"/>
              </w:rPr>
            </w:pPr>
          </w:p>
        </w:tc>
      </w:tr>
      <w:tr w:rsidR="0055188F" w:rsidRPr="004E0960" w14:paraId="43B4EC61" w14:textId="77777777" w:rsidTr="004E0960">
        <w:tc>
          <w:tcPr>
            <w:tcW w:w="1420" w:type="dxa"/>
            <w:vAlign w:val="center"/>
          </w:tcPr>
          <w:p w14:paraId="77C2EB11" w14:textId="77777777" w:rsidR="0055188F" w:rsidRPr="004E0960" w:rsidRDefault="0055188F">
            <w:pPr>
              <w:spacing w:after="120"/>
              <w:ind w:left="-142" w:right="-115"/>
              <w:jc w:val="center"/>
              <w:rPr>
                <w:rFonts w:asciiTheme="minorHAnsi" w:eastAsia="Calibri" w:hAnsiTheme="minorHAnsi" w:cstheme="minorHAnsi"/>
                <w:sz w:val="22"/>
                <w:szCs w:val="22"/>
              </w:rPr>
            </w:pPr>
          </w:p>
        </w:tc>
        <w:tc>
          <w:tcPr>
            <w:tcW w:w="1160" w:type="dxa"/>
            <w:vAlign w:val="center"/>
          </w:tcPr>
          <w:p w14:paraId="0BC0E935" w14:textId="77777777" w:rsidR="0055188F" w:rsidRPr="004E0960" w:rsidRDefault="0055188F">
            <w:pPr>
              <w:spacing w:after="120"/>
              <w:ind w:left="-142" w:right="-115"/>
              <w:jc w:val="center"/>
              <w:rPr>
                <w:rFonts w:asciiTheme="minorHAnsi" w:eastAsia="Calibri" w:hAnsiTheme="minorHAnsi" w:cstheme="minorHAnsi"/>
                <w:sz w:val="22"/>
                <w:szCs w:val="22"/>
              </w:rPr>
            </w:pPr>
          </w:p>
        </w:tc>
        <w:tc>
          <w:tcPr>
            <w:tcW w:w="1220" w:type="dxa"/>
            <w:vAlign w:val="center"/>
          </w:tcPr>
          <w:p w14:paraId="02BF5DD1" w14:textId="77777777" w:rsidR="0055188F" w:rsidRPr="004E0960" w:rsidRDefault="0055188F">
            <w:pPr>
              <w:spacing w:after="120"/>
              <w:ind w:left="-61" w:right="-54"/>
              <w:jc w:val="center"/>
              <w:rPr>
                <w:rFonts w:asciiTheme="minorHAnsi" w:eastAsia="Calibri" w:hAnsiTheme="minorHAnsi" w:cstheme="minorHAnsi"/>
                <w:sz w:val="22"/>
                <w:szCs w:val="22"/>
              </w:rPr>
            </w:pPr>
          </w:p>
        </w:tc>
        <w:tc>
          <w:tcPr>
            <w:tcW w:w="920" w:type="dxa"/>
            <w:vAlign w:val="center"/>
          </w:tcPr>
          <w:p w14:paraId="027EB9F3" w14:textId="77777777" w:rsidR="0055188F" w:rsidRPr="004E0960" w:rsidRDefault="0055188F">
            <w:pPr>
              <w:spacing w:after="120"/>
              <w:ind w:left="-142" w:right="-115"/>
              <w:jc w:val="center"/>
              <w:rPr>
                <w:rFonts w:asciiTheme="minorHAnsi" w:eastAsia="Calibri" w:hAnsiTheme="minorHAnsi" w:cstheme="minorHAnsi"/>
                <w:sz w:val="22"/>
                <w:szCs w:val="22"/>
              </w:rPr>
            </w:pPr>
          </w:p>
        </w:tc>
        <w:tc>
          <w:tcPr>
            <w:tcW w:w="660" w:type="dxa"/>
            <w:vAlign w:val="center"/>
          </w:tcPr>
          <w:p w14:paraId="52B05A66" w14:textId="77777777" w:rsidR="0055188F" w:rsidRPr="004E0960" w:rsidRDefault="0055188F">
            <w:pPr>
              <w:spacing w:after="120"/>
              <w:ind w:left="-142" w:right="-115"/>
              <w:jc w:val="center"/>
              <w:rPr>
                <w:rFonts w:asciiTheme="minorHAnsi" w:eastAsia="Calibri" w:hAnsiTheme="minorHAnsi" w:cstheme="minorHAnsi"/>
                <w:sz w:val="22"/>
                <w:szCs w:val="22"/>
              </w:rPr>
            </w:pPr>
          </w:p>
        </w:tc>
        <w:tc>
          <w:tcPr>
            <w:tcW w:w="740" w:type="dxa"/>
            <w:vAlign w:val="center"/>
          </w:tcPr>
          <w:p w14:paraId="5288D197" w14:textId="77777777" w:rsidR="0055188F" w:rsidRPr="004E0960" w:rsidRDefault="0055188F">
            <w:pPr>
              <w:spacing w:after="120"/>
              <w:ind w:left="-142" w:right="-115"/>
              <w:jc w:val="center"/>
              <w:rPr>
                <w:rFonts w:asciiTheme="minorHAnsi" w:eastAsia="Calibri" w:hAnsiTheme="minorHAnsi" w:cstheme="minorHAnsi"/>
                <w:sz w:val="22"/>
                <w:szCs w:val="22"/>
              </w:rPr>
            </w:pPr>
          </w:p>
        </w:tc>
        <w:tc>
          <w:tcPr>
            <w:tcW w:w="1240" w:type="dxa"/>
            <w:vAlign w:val="center"/>
          </w:tcPr>
          <w:p w14:paraId="65DD7E8C" w14:textId="77777777" w:rsidR="0055188F" w:rsidRPr="004E0960" w:rsidRDefault="0055188F">
            <w:pPr>
              <w:spacing w:after="120"/>
              <w:ind w:left="-142" w:right="-115"/>
              <w:jc w:val="center"/>
              <w:rPr>
                <w:rFonts w:asciiTheme="minorHAnsi" w:eastAsia="Calibri" w:hAnsiTheme="minorHAnsi" w:cstheme="minorHAnsi"/>
                <w:sz w:val="22"/>
                <w:szCs w:val="22"/>
              </w:rPr>
            </w:pPr>
          </w:p>
        </w:tc>
        <w:tc>
          <w:tcPr>
            <w:tcW w:w="1180" w:type="dxa"/>
            <w:vAlign w:val="center"/>
          </w:tcPr>
          <w:p w14:paraId="7D4CA1E3" w14:textId="77777777" w:rsidR="0055188F" w:rsidRPr="004E0960" w:rsidRDefault="0055188F">
            <w:pPr>
              <w:spacing w:after="120"/>
              <w:ind w:left="-61" w:right="-54"/>
              <w:jc w:val="center"/>
              <w:rPr>
                <w:rFonts w:asciiTheme="minorHAnsi" w:eastAsia="Calibri" w:hAnsiTheme="minorHAnsi" w:cstheme="minorHAnsi"/>
                <w:sz w:val="22"/>
                <w:szCs w:val="22"/>
              </w:rPr>
            </w:pPr>
          </w:p>
        </w:tc>
        <w:tc>
          <w:tcPr>
            <w:tcW w:w="1060" w:type="dxa"/>
            <w:vAlign w:val="center"/>
          </w:tcPr>
          <w:p w14:paraId="7FEB8A48" w14:textId="77777777" w:rsidR="0055188F" w:rsidRPr="004E0960" w:rsidRDefault="0055188F">
            <w:pPr>
              <w:spacing w:after="120"/>
              <w:ind w:left="-61" w:right="-54"/>
              <w:jc w:val="center"/>
              <w:rPr>
                <w:rFonts w:asciiTheme="minorHAnsi" w:eastAsia="Calibri" w:hAnsiTheme="minorHAnsi" w:cstheme="minorHAnsi"/>
                <w:sz w:val="22"/>
                <w:szCs w:val="22"/>
              </w:rPr>
            </w:pPr>
          </w:p>
        </w:tc>
        <w:tc>
          <w:tcPr>
            <w:tcW w:w="800" w:type="dxa"/>
            <w:vAlign w:val="center"/>
          </w:tcPr>
          <w:p w14:paraId="0A24E013" w14:textId="77777777" w:rsidR="0055188F" w:rsidRPr="004E0960" w:rsidRDefault="0055188F">
            <w:pPr>
              <w:spacing w:after="120"/>
              <w:ind w:left="-21" w:right="-94"/>
              <w:jc w:val="center"/>
              <w:rPr>
                <w:rFonts w:asciiTheme="minorHAnsi" w:eastAsia="Calibri" w:hAnsiTheme="minorHAnsi" w:cstheme="minorHAnsi"/>
                <w:sz w:val="22"/>
                <w:szCs w:val="22"/>
              </w:rPr>
            </w:pPr>
          </w:p>
        </w:tc>
      </w:tr>
    </w:tbl>
    <w:p w14:paraId="0EDD16EA" w14:textId="77777777" w:rsidR="0055188F" w:rsidRPr="004E0960" w:rsidRDefault="00546D8D">
      <w:pPr>
        <w:spacing w:after="120"/>
        <w:ind w:right="-187" w:firstLine="567"/>
        <w:jc w:val="both"/>
        <w:rPr>
          <w:rFonts w:asciiTheme="minorHAnsi" w:eastAsia="Calibri" w:hAnsiTheme="minorHAnsi" w:cstheme="minorHAnsi"/>
          <w:sz w:val="16"/>
          <w:szCs w:val="16"/>
        </w:rPr>
      </w:pPr>
      <w:r w:rsidRPr="004E0960">
        <w:rPr>
          <w:rFonts w:asciiTheme="minorHAnsi" w:eastAsia="Calibri" w:hAnsiTheme="minorHAnsi" w:cstheme="minorHAnsi"/>
          <w:sz w:val="16"/>
          <w:szCs w:val="16"/>
        </w:rPr>
        <w:t>*Completar con el tipo de procedimiento: Contratación Directa, Acuerdo a Largo Plazo (LTA), Solicitud de Cotización, Solicitud de Propuesta o Licitación Pública.</w:t>
      </w:r>
    </w:p>
    <w:p w14:paraId="1513E6B8" w14:textId="77777777" w:rsidR="0055188F" w:rsidRPr="004E0960" w:rsidRDefault="00546D8D">
      <w:pPr>
        <w:spacing w:after="120"/>
        <w:ind w:right="-187" w:firstLine="567"/>
        <w:jc w:val="both"/>
        <w:rPr>
          <w:rFonts w:asciiTheme="minorHAnsi" w:eastAsia="Calibri" w:hAnsiTheme="minorHAnsi" w:cstheme="minorHAnsi"/>
          <w:sz w:val="22"/>
          <w:szCs w:val="22"/>
        </w:rPr>
      </w:pPr>
      <w:r w:rsidRPr="004E0960">
        <w:rPr>
          <w:rFonts w:asciiTheme="minorHAnsi" w:eastAsia="Calibri" w:hAnsiTheme="minorHAnsi" w:cstheme="minorHAnsi"/>
          <w:b/>
          <w:sz w:val="22"/>
          <w:szCs w:val="22"/>
        </w:rPr>
        <w:t>EJEMPLO DE LISTADO CON LOS PROCESOS REALIZADOS EN EL TRIMESTRE</w:t>
      </w:r>
      <w:r w:rsidRPr="004E0960">
        <w:rPr>
          <w:rFonts w:asciiTheme="minorHAnsi" w:eastAsia="Calibri" w:hAnsiTheme="minorHAnsi" w:cstheme="minorHAnsi"/>
          <w:sz w:val="22"/>
          <w:szCs w:val="22"/>
        </w:rPr>
        <w:t xml:space="preserve"> </w:t>
      </w:r>
    </w:p>
    <w:p w14:paraId="3786D3CC" w14:textId="3211FCB4" w:rsidR="0055188F" w:rsidRPr="004E0960" w:rsidRDefault="00546D8D">
      <w:pPr>
        <w:spacing w:after="120"/>
        <w:ind w:right="-187"/>
        <w:jc w:val="both"/>
        <w:rPr>
          <w:rFonts w:asciiTheme="minorHAnsi" w:eastAsia="Calibri" w:hAnsiTheme="minorHAnsi" w:cstheme="minorHAnsi"/>
          <w:sz w:val="22"/>
          <w:szCs w:val="22"/>
        </w:rPr>
      </w:pPr>
      <w:r w:rsidRPr="004E0960">
        <w:rPr>
          <w:rFonts w:asciiTheme="minorHAnsi" w:eastAsia="Calibri" w:hAnsiTheme="minorHAnsi" w:cstheme="minorHAnsi"/>
          <w:sz w:val="22"/>
          <w:szCs w:val="22"/>
        </w:rPr>
        <w:t xml:space="preserve">Por la presente se informan los procesos realizados en el período comprendido entre los días 01 de abril y 30 de junio de 2020, en el marco de la Revisión B al Documento del Proyecto ARG/19/G24, de acuerdo </w:t>
      </w:r>
      <w:r w:rsidR="004C5418" w:rsidRPr="004E0960">
        <w:rPr>
          <w:rFonts w:asciiTheme="minorHAnsi" w:eastAsia="Calibri" w:hAnsiTheme="minorHAnsi" w:cstheme="minorHAnsi"/>
          <w:sz w:val="22"/>
          <w:szCs w:val="22"/>
        </w:rPr>
        <w:t>con e</w:t>
      </w:r>
      <w:r w:rsidRPr="004E0960">
        <w:rPr>
          <w:rFonts w:asciiTheme="minorHAnsi" w:eastAsia="Calibri" w:hAnsiTheme="minorHAnsi" w:cstheme="minorHAnsi"/>
          <w:sz w:val="22"/>
          <w:szCs w:val="22"/>
        </w:rPr>
        <w:t>l siguiente detalle</w:t>
      </w:r>
    </w:p>
    <w:tbl>
      <w:tblPr>
        <w:tblStyle w:val="a4"/>
        <w:tblW w:w="1077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0"/>
        <w:gridCol w:w="1140"/>
        <w:gridCol w:w="1140"/>
        <w:gridCol w:w="1020"/>
        <w:gridCol w:w="940"/>
        <w:gridCol w:w="720"/>
        <w:gridCol w:w="1180"/>
        <w:gridCol w:w="1000"/>
        <w:gridCol w:w="1160"/>
        <w:gridCol w:w="1113"/>
      </w:tblGrid>
      <w:tr w:rsidR="0055188F" w:rsidRPr="004E0960" w14:paraId="085FF7CB" w14:textId="77777777" w:rsidTr="003E6EFA">
        <w:tc>
          <w:tcPr>
            <w:tcW w:w="1360" w:type="dxa"/>
            <w:vAlign w:val="center"/>
          </w:tcPr>
          <w:p w14:paraId="4A78005E" w14:textId="77777777" w:rsidR="0055188F" w:rsidRPr="004E0960" w:rsidRDefault="00546D8D">
            <w:pPr>
              <w:spacing w:after="120"/>
              <w:ind w:left="-142" w:right="-115"/>
              <w:jc w:val="center"/>
              <w:rPr>
                <w:rFonts w:asciiTheme="minorHAnsi" w:eastAsia="Calibri" w:hAnsiTheme="minorHAnsi" w:cstheme="minorHAnsi"/>
                <w:b/>
                <w:sz w:val="18"/>
                <w:szCs w:val="18"/>
              </w:rPr>
            </w:pPr>
            <w:r w:rsidRPr="004E0960">
              <w:rPr>
                <w:rFonts w:asciiTheme="minorHAnsi" w:eastAsia="Calibri" w:hAnsiTheme="minorHAnsi" w:cstheme="minorHAnsi"/>
                <w:b/>
                <w:sz w:val="18"/>
                <w:szCs w:val="18"/>
              </w:rPr>
              <w:t>Nro. de expediente GDE por el que se tramita</w:t>
            </w:r>
          </w:p>
        </w:tc>
        <w:tc>
          <w:tcPr>
            <w:tcW w:w="1140" w:type="dxa"/>
            <w:vAlign w:val="center"/>
          </w:tcPr>
          <w:p w14:paraId="78B2E605" w14:textId="77777777" w:rsidR="0055188F" w:rsidRPr="004E0960" w:rsidRDefault="00546D8D">
            <w:pPr>
              <w:spacing w:after="120"/>
              <w:ind w:left="-142" w:right="-115"/>
              <w:jc w:val="center"/>
              <w:rPr>
                <w:rFonts w:asciiTheme="minorHAnsi" w:eastAsia="Calibri" w:hAnsiTheme="minorHAnsi" w:cstheme="minorHAnsi"/>
                <w:b/>
                <w:sz w:val="18"/>
                <w:szCs w:val="18"/>
              </w:rPr>
            </w:pPr>
            <w:r w:rsidRPr="004E0960">
              <w:rPr>
                <w:rFonts w:asciiTheme="minorHAnsi" w:eastAsia="Calibri" w:hAnsiTheme="minorHAnsi" w:cstheme="minorHAnsi"/>
                <w:b/>
                <w:sz w:val="18"/>
                <w:szCs w:val="18"/>
              </w:rPr>
              <w:t>Procedimiento*</w:t>
            </w:r>
          </w:p>
        </w:tc>
        <w:tc>
          <w:tcPr>
            <w:tcW w:w="1140" w:type="dxa"/>
            <w:vAlign w:val="center"/>
          </w:tcPr>
          <w:p w14:paraId="022F3FC9" w14:textId="77777777" w:rsidR="0055188F" w:rsidRPr="004E0960" w:rsidRDefault="00546D8D">
            <w:pPr>
              <w:spacing w:after="120"/>
              <w:ind w:left="-108" w:right="-115"/>
              <w:jc w:val="center"/>
              <w:rPr>
                <w:rFonts w:asciiTheme="minorHAnsi" w:eastAsia="Calibri" w:hAnsiTheme="minorHAnsi" w:cstheme="minorHAnsi"/>
                <w:b/>
                <w:sz w:val="18"/>
                <w:szCs w:val="18"/>
              </w:rPr>
            </w:pPr>
            <w:r w:rsidRPr="004E0960">
              <w:rPr>
                <w:rFonts w:asciiTheme="minorHAnsi" w:eastAsia="Calibri" w:hAnsiTheme="minorHAnsi" w:cstheme="minorHAnsi"/>
                <w:b/>
                <w:sz w:val="18"/>
                <w:szCs w:val="18"/>
              </w:rPr>
              <w:t>Detalle de la contratación o de la adquisición</w:t>
            </w:r>
          </w:p>
        </w:tc>
        <w:tc>
          <w:tcPr>
            <w:tcW w:w="1020" w:type="dxa"/>
            <w:vAlign w:val="center"/>
          </w:tcPr>
          <w:p w14:paraId="69AEC022" w14:textId="77777777" w:rsidR="0055188F" w:rsidRPr="004E0960" w:rsidRDefault="00546D8D">
            <w:pPr>
              <w:spacing w:after="120"/>
              <w:ind w:left="-142" w:right="-115"/>
              <w:jc w:val="center"/>
              <w:rPr>
                <w:rFonts w:asciiTheme="minorHAnsi" w:eastAsia="Calibri" w:hAnsiTheme="minorHAnsi" w:cstheme="minorHAnsi"/>
                <w:b/>
                <w:sz w:val="18"/>
                <w:szCs w:val="18"/>
              </w:rPr>
            </w:pPr>
            <w:r w:rsidRPr="004E0960">
              <w:rPr>
                <w:rFonts w:asciiTheme="minorHAnsi" w:eastAsia="Calibri" w:hAnsiTheme="minorHAnsi" w:cstheme="minorHAnsi"/>
                <w:b/>
                <w:sz w:val="18"/>
                <w:szCs w:val="18"/>
              </w:rPr>
              <w:t>Proveedor</w:t>
            </w:r>
          </w:p>
        </w:tc>
        <w:tc>
          <w:tcPr>
            <w:tcW w:w="940" w:type="dxa"/>
            <w:vAlign w:val="center"/>
          </w:tcPr>
          <w:p w14:paraId="700DC872" w14:textId="77777777" w:rsidR="0055188F" w:rsidRPr="004E0960" w:rsidRDefault="00546D8D">
            <w:pPr>
              <w:spacing w:after="120"/>
              <w:ind w:left="-142" w:right="-115"/>
              <w:jc w:val="center"/>
              <w:rPr>
                <w:rFonts w:asciiTheme="minorHAnsi" w:eastAsia="Calibri" w:hAnsiTheme="minorHAnsi" w:cstheme="minorHAnsi"/>
                <w:b/>
                <w:sz w:val="18"/>
                <w:szCs w:val="18"/>
              </w:rPr>
            </w:pPr>
            <w:r w:rsidRPr="004E0960">
              <w:rPr>
                <w:rFonts w:asciiTheme="minorHAnsi" w:eastAsia="Calibri" w:hAnsiTheme="minorHAnsi" w:cstheme="minorHAnsi"/>
                <w:b/>
                <w:sz w:val="18"/>
                <w:szCs w:val="18"/>
              </w:rPr>
              <w:t>CUIT</w:t>
            </w:r>
          </w:p>
        </w:tc>
        <w:tc>
          <w:tcPr>
            <w:tcW w:w="720" w:type="dxa"/>
            <w:vAlign w:val="center"/>
          </w:tcPr>
          <w:p w14:paraId="5BCFA411" w14:textId="77777777" w:rsidR="0055188F" w:rsidRPr="004E0960" w:rsidRDefault="00546D8D">
            <w:pPr>
              <w:spacing w:after="120"/>
              <w:ind w:left="-142" w:right="-115"/>
              <w:jc w:val="center"/>
              <w:rPr>
                <w:rFonts w:asciiTheme="minorHAnsi" w:eastAsia="Calibri" w:hAnsiTheme="minorHAnsi" w:cstheme="minorHAnsi"/>
                <w:b/>
                <w:sz w:val="18"/>
                <w:szCs w:val="18"/>
              </w:rPr>
            </w:pPr>
            <w:r w:rsidRPr="004E0960">
              <w:rPr>
                <w:rFonts w:asciiTheme="minorHAnsi" w:eastAsia="Calibri" w:hAnsiTheme="minorHAnsi" w:cstheme="minorHAnsi"/>
                <w:b/>
                <w:sz w:val="18"/>
                <w:szCs w:val="18"/>
              </w:rPr>
              <w:t>Actividad (Activity)</w:t>
            </w:r>
          </w:p>
        </w:tc>
        <w:tc>
          <w:tcPr>
            <w:tcW w:w="1180" w:type="dxa"/>
            <w:vAlign w:val="center"/>
          </w:tcPr>
          <w:p w14:paraId="47D5F452" w14:textId="77777777" w:rsidR="0055188F" w:rsidRPr="004E0960" w:rsidRDefault="00546D8D">
            <w:pPr>
              <w:spacing w:after="120"/>
              <w:ind w:left="-142" w:right="-115"/>
              <w:jc w:val="center"/>
              <w:rPr>
                <w:rFonts w:asciiTheme="minorHAnsi" w:eastAsia="Calibri" w:hAnsiTheme="minorHAnsi" w:cstheme="minorHAnsi"/>
                <w:b/>
                <w:sz w:val="18"/>
                <w:szCs w:val="18"/>
              </w:rPr>
            </w:pPr>
            <w:r w:rsidRPr="004E0960">
              <w:rPr>
                <w:rFonts w:asciiTheme="minorHAnsi" w:eastAsia="Calibri" w:hAnsiTheme="minorHAnsi" w:cstheme="minorHAnsi"/>
                <w:b/>
                <w:sz w:val="18"/>
                <w:szCs w:val="18"/>
              </w:rPr>
              <w:t>Subcuenta presupuestaria</w:t>
            </w:r>
          </w:p>
        </w:tc>
        <w:tc>
          <w:tcPr>
            <w:tcW w:w="1000" w:type="dxa"/>
            <w:vAlign w:val="center"/>
          </w:tcPr>
          <w:p w14:paraId="760AC6F3" w14:textId="77777777" w:rsidR="0055188F" w:rsidRPr="004E0960" w:rsidRDefault="00546D8D">
            <w:pPr>
              <w:spacing w:after="120"/>
              <w:ind w:left="-142" w:right="-115"/>
              <w:jc w:val="center"/>
              <w:rPr>
                <w:rFonts w:asciiTheme="minorHAnsi" w:eastAsia="Calibri" w:hAnsiTheme="minorHAnsi" w:cstheme="minorHAnsi"/>
                <w:b/>
                <w:sz w:val="18"/>
                <w:szCs w:val="18"/>
              </w:rPr>
            </w:pPr>
            <w:r w:rsidRPr="004E0960">
              <w:rPr>
                <w:rFonts w:asciiTheme="minorHAnsi" w:eastAsia="Calibri" w:hAnsiTheme="minorHAnsi" w:cstheme="minorHAnsi"/>
                <w:b/>
                <w:sz w:val="18"/>
                <w:szCs w:val="18"/>
              </w:rPr>
              <w:t>Fuente de financiamiento</w:t>
            </w:r>
          </w:p>
        </w:tc>
        <w:tc>
          <w:tcPr>
            <w:tcW w:w="1160" w:type="dxa"/>
            <w:vAlign w:val="center"/>
          </w:tcPr>
          <w:p w14:paraId="167F5E54" w14:textId="77777777" w:rsidR="0055188F" w:rsidRPr="004E0960" w:rsidRDefault="00546D8D">
            <w:pPr>
              <w:spacing w:after="120"/>
              <w:ind w:left="-142" w:right="-115"/>
              <w:jc w:val="center"/>
              <w:rPr>
                <w:rFonts w:asciiTheme="minorHAnsi" w:eastAsia="Calibri" w:hAnsiTheme="minorHAnsi" w:cstheme="minorHAnsi"/>
                <w:b/>
                <w:sz w:val="18"/>
                <w:szCs w:val="18"/>
              </w:rPr>
            </w:pPr>
            <w:r w:rsidRPr="004E0960">
              <w:rPr>
                <w:rFonts w:asciiTheme="minorHAnsi" w:eastAsia="Calibri" w:hAnsiTheme="minorHAnsi" w:cstheme="minorHAnsi"/>
                <w:b/>
                <w:sz w:val="18"/>
                <w:szCs w:val="18"/>
              </w:rPr>
              <w:t>Meta a la que contribuye</w:t>
            </w:r>
          </w:p>
        </w:tc>
        <w:tc>
          <w:tcPr>
            <w:tcW w:w="1113" w:type="dxa"/>
            <w:vAlign w:val="center"/>
          </w:tcPr>
          <w:p w14:paraId="2F526E58" w14:textId="77777777" w:rsidR="0055188F" w:rsidRPr="004E0960" w:rsidRDefault="00546D8D">
            <w:pPr>
              <w:spacing w:after="120"/>
              <w:ind w:left="-142" w:right="-115"/>
              <w:jc w:val="center"/>
              <w:rPr>
                <w:rFonts w:asciiTheme="minorHAnsi" w:eastAsia="Calibri" w:hAnsiTheme="minorHAnsi" w:cstheme="minorHAnsi"/>
                <w:b/>
                <w:sz w:val="18"/>
                <w:szCs w:val="18"/>
              </w:rPr>
            </w:pPr>
            <w:r w:rsidRPr="004E0960">
              <w:rPr>
                <w:rFonts w:asciiTheme="minorHAnsi" w:eastAsia="Calibri" w:hAnsiTheme="minorHAnsi" w:cstheme="minorHAnsi"/>
                <w:b/>
                <w:sz w:val="18"/>
                <w:szCs w:val="18"/>
              </w:rPr>
              <w:t>Importe pagado en el período (moneda)</w:t>
            </w:r>
          </w:p>
        </w:tc>
      </w:tr>
      <w:tr w:rsidR="0055188F" w:rsidRPr="004E0960" w14:paraId="5CAC7C52" w14:textId="77777777" w:rsidTr="003E6EFA">
        <w:tc>
          <w:tcPr>
            <w:tcW w:w="1360" w:type="dxa"/>
            <w:vAlign w:val="center"/>
          </w:tcPr>
          <w:p w14:paraId="64B1E7B5" w14:textId="77777777" w:rsidR="0055188F" w:rsidRPr="004E0960" w:rsidRDefault="00546D8D">
            <w:pPr>
              <w:spacing w:after="120"/>
              <w:ind w:left="-142" w:right="-115"/>
              <w:jc w:val="center"/>
              <w:rPr>
                <w:rFonts w:asciiTheme="minorHAnsi" w:eastAsia="Calibri" w:hAnsiTheme="minorHAnsi" w:cstheme="minorHAnsi"/>
                <w:sz w:val="18"/>
                <w:szCs w:val="18"/>
              </w:rPr>
            </w:pPr>
            <w:r w:rsidRPr="004E0960">
              <w:rPr>
                <w:rFonts w:asciiTheme="minorHAnsi" w:eastAsia="Calibri" w:hAnsiTheme="minorHAnsi" w:cstheme="minorHAnsi"/>
                <w:sz w:val="18"/>
                <w:szCs w:val="18"/>
              </w:rPr>
              <w:t>EX-2020-1055592- -APN-DNFA#XXX</w:t>
            </w:r>
          </w:p>
        </w:tc>
        <w:tc>
          <w:tcPr>
            <w:tcW w:w="1140" w:type="dxa"/>
            <w:vAlign w:val="center"/>
          </w:tcPr>
          <w:p w14:paraId="1812F71A" w14:textId="77777777" w:rsidR="0055188F" w:rsidRPr="004E0960" w:rsidRDefault="00546D8D">
            <w:pPr>
              <w:spacing w:after="120"/>
              <w:ind w:left="-142" w:right="-115"/>
              <w:jc w:val="center"/>
              <w:rPr>
                <w:rFonts w:asciiTheme="minorHAnsi" w:eastAsia="Calibri" w:hAnsiTheme="minorHAnsi" w:cstheme="minorHAnsi"/>
                <w:sz w:val="18"/>
                <w:szCs w:val="18"/>
              </w:rPr>
            </w:pPr>
            <w:r w:rsidRPr="004E0960">
              <w:rPr>
                <w:rFonts w:asciiTheme="minorHAnsi" w:eastAsia="Calibri" w:hAnsiTheme="minorHAnsi" w:cstheme="minorHAnsi"/>
                <w:sz w:val="18"/>
                <w:szCs w:val="18"/>
              </w:rPr>
              <w:t>Terna</w:t>
            </w:r>
          </w:p>
        </w:tc>
        <w:tc>
          <w:tcPr>
            <w:tcW w:w="1140" w:type="dxa"/>
            <w:vAlign w:val="center"/>
          </w:tcPr>
          <w:p w14:paraId="2A9E6CF3" w14:textId="77777777" w:rsidR="0055188F" w:rsidRPr="004E0960" w:rsidRDefault="00546D8D">
            <w:pPr>
              <w:spacing w:after="120"/>
              <w:ind w:left="-108" w:right="-54"/>
              <w:jc w:val="center"/>
              <w:rPr>
                <w:rFonts w:asciiTheme="minorHAnsi" w:eastAsia="Calibri" w:hAnsiTheme="minorHAnsi" w:cstheme="minorHAnsi"/>
                <w:sz w:val="18"/>
                <w:szCs w:val="18"/>
              </w:rPr>
            </w:pPr>
            <w:r w:rsidRPr="004E0960">
              <w:rPr>
                <w:rFonts w:asciiTheme="minorHAnsi" w:eastAsia="Calibri" w:hAnsiTheme="minorHAnsi" w:cstheme="minorHAnsi"/>
                <w:sz w:val="18"/>
                <w:szCs w:val="18"/>
              </w:rPr>
              <w:t>Contratación</w:t>
            </w:r>
          </w:p>
        </w:tc>
        <w:tc>
          <w:tcPr>
            <w:tcW w:w="1020" w:type="dxa"/>
            <w:vAlign w:val="center"/>
          </w:tcPr>
          <w:p w14:paraId="1AC66B37" w14:textId="77777777" w:rsidR="0055188F" w:rsidRPr="004E0960" w:rsidRDefault="00546D8D">
            <w:pPr>
              <w:spacing w:after="120"/>
              <w:ind w:left="-142" w:right="-115"/>
              <w:jc w:val="center"/>
              <w:rPr>
                <w:rFonts w:asciiTheme="minorHAnsi" w:eastAsia="Calibri" w:hAnsiTheme="minorHAnsi" w:cstheme="minorHAnsi"/>
                <w:sz w:val="18"/>
                <w:szCs w:val="18"/>
              </w:rPr>
            </w:pPr>
            <w:r w:rsidRPr="004E0960">
              <w:rPr>
                <w:rFonts w:asciiTheme="minorHAnsi" w:eastAsia="Calibri" w:hAnsiTheme="minorHAnsi" w:cstheme="minorHAnsi"/>
                <w:sz w:val="18"/>
                <w:szCs w:val="18"/>
              </w:rPr>
              <w:t xml:space="preserve">Leandro Díaz </w:t>
            </w:r>
          </w:p>
        </w:tc>
        <w:tc>
          <w:tcPr>
            <w:tcW w:w="940" w:type="dxa"/>
            <w:vAlign w:val="center"/>
          </w:tcPr>
          <w:p w14:paraId="490BD4A7" w14:textId="77777777" w:rsidR="0055188F" w:rsidRPr="004E0960" w:rsidRDefault="00546D8D">
            <w:pPr>
              <w:spacing w:after="120"/>
              <w:ind w:left="-142" w:right="-115"/>
              <w:jc w:val="center"/>
              <w:rPr>
                <w:rFonts w:asciiTheme="minorHAnsi" w:eastAsia="Calibri" w:hAnsiTheme="minorHAnsi" w:cstheme="minorHAnsi"/>
                <w:sz w:val="18"/>
                <w:szCs w:val="18"/>
              </w:rPr>
            </w:pPr>
            <w:r w:rsidRPr="004E0960">
              <w:rPr>
                <w:rFonts w:asciiTheme="minorHAnsi" w:eastAsia="Calibri" w:hAnsiTheme="minorHAnsi" w:cstheme="minorHAnsi"/>
                <w:sz w:val="18"/>
                <w:szCs w:val="18"/>
              </w:rPr>
              <w:t>20312578953</w:t>
            </w:r>
          </w:p>
        </w:tc>
        <w:tc>
          <w:tcPr>
            <w:tcW w:w="720" w:type="dxa"/>
            <w:vAlign w:val="center"/>
          </w:tcPr>
          <w:p w14:paraId="65E9E2EE" w14:textId="77777777" w:rsidR="0055188F" w:rsidRPr="004E0960" w:rsidRDefault="00546D8D">
            <w:pPr>
              <w:spacing w:after="120"/>
              <w:ind w:left="-142" w:right="-115"/>
              <w:jc w:val="center"/>
              <w:rPr>
                <w:rFonts w:asciiTheme="minorHAnsi" w:eastAsia="Calibri" w:hAnsiTheme="minorHAnsi" w:cstheme="minorHAnsi"/>
                <w:sz w:val="18"/>
                <w:szCs w:val="18"/>
              </w:rPr>
            </w:pPr>
            <w:r w:rsidRPr="004E0960">
              <w:rPr>
                <w:rFonts w:asciiTheme="minorHAnsi" w:eastAsia="Calibri" w:hAnsiTheme="minorHAnsi" w:cstheme="minorHAnsi"/>
                <w:sz w:val="18"/>
                <w:szCs w:val="18"/>
              </w:rPr>
              <w:t>I</w:t>
            </w:r>
          </w:p>
        </w:tc>
        <w:tc>
          <w:tcPr>
            <w:tcW w:w="1180" w:type="dxa"/>
            <w:vAlign w:val="center"/>
          </w:tcPr>
          <w:p w14:paraId="58B3C39D" w14:textId="77777777" w:rsidR="0055188F" w:rsidRPr="004E0960" w:rsidRDefault="00546D8D">
            <w:pPr>
              <w:spacing w:after="120"/>
              <w:ind w:left="-142" w:right="-115"/>
              <w:jc w:val="center"/>
              <w:rPr>
                <w:rFonts w:asciiTheme="minorHAnsi" w:eastAsia="Calibri" w:hAnsiTheme="minorHAnsi" w:cstheme="minorHAnsi"/>
                <w:sz w:val="18"/>
                <w:szCs w:val="18"/>
              </w:rPr>
            </w:pPr>
            <w:r w:rsidRPr="004E0960">
              <w:rPr>
                <w:rFonts w:asciiTheme="minorHAnsi" w:eastAsia="Calibri" w:hAnsiTheme="minorHAnsi" w:cstheme="minorHAnsi"/>
                <w:sz w:val="18"/>
                <w:szCs w:val="18"/>
              </w:rPr>
              <w:t>71305</w:t>
            </w:r>
          </w:p>
        </w:tc>
        <w:tc>
          <w:tcPr>
            <w:tcW w:w="1000" w:type="dxa"/>
            <w:vAlign w:val="center"/>
          </w:tcPr>
          <w:p w14:paraId="0364413F" w14:textId="77777777" w:rsidR="0055188F" w:rsidRPr="004E0960" w:rsidRDefault="00546D8D">
            <w:pPr>
              <w:spacing w:after="120"/>
              <w:ind w:left="-61" w:right="-54"/>
              <w:jc w:val="center"/>
              <w:rPr>
                <w:rFonts w:asciiTheme="minorHAnsi" w:eastAsia="Calibri" w:hAnsiTheme="minorHAnsi" w:cstheme="minorHAnsi"/>
                <w:sz w:val="18"/>
                <w:szCs w:val="18"/>
              </w:rPr>
            </w:pPr>
            <w:r w:rsidRPr="004E0960">
              <w:rPr>
                <w:rFonts w:asciiTheme="minorHAnsi" w:eastAsia="Calibri" w:hAnsiTheme="minorHAnsi" w:cstheme="minorHAnsi"/>
                <w:sz w:val="18"/>
                <w:szCs w:val="18"/>
              </w:rPr>
              <w:t>GEF</w:t>
            </w:r>
          </w:p>
        </w:tc>
        <w:tc>
          <w:tcPr>
            <w:tcW w:w="1160" w:type="dxa"/>
            <w:vAlign w:val="center"/>
          </w:tcPr>
          <w:p w14:paraId="3827ADE2" w14:textId="77777777" w:rsidR="0055188F" w:rsidRPr="004E0960" w:rsidRDefault="00546D8D">
            <w:pPr>
              <w:spacing w:after="120"/>
              <w:ind w:left="-61" w:right="-54"/>
              <w:jc w:val="center"/>
              <w:rPr>
                <w:rFonts w:asciiTheme="minorHAnsi" w:eastAsia="Calibri" w:hAnsiTheme="minorHAnsi" w:cstheme="minorHAnsi"/>
                <w:sz w:val="18"/>
                <w:szCs w:val="18"/>
              </w:rPr>
            </w:pPr>
            <w:r w:rsidRPr="004E0960">
              <w:rPr>
                <w:rFonts w:asciiTheme="minorHAnsi" w:eastAsia="Calibri" w:hAnsiTheme="minorHAnsi" w:cstheme="minorHAnsi"/>
                <w:sz w:val="18"/>
                <w:szCs w:val="18"/>
              </w:rPr>
              <w:t>10 Reuniones realizadas</w:t>
            </w:r>
          </w:p>
        </w:tc>
        <w:tc>
          <w:tcPr>
            <w:tcW w:w="1113" w:type="dxa"/>
            <w:vAlign w:val="center"/>
          </w:tcPr>
          <w:p w14:paraId="65468014" w14:textId="77777777" w:rsidR="0055188F" w:rsidRPr="004E0960" w:rsidRDefault="00546D8D">
            <w:pPr>
              <w:spacing w:after="120"/>
              <w:ind w:left="-21" w:right="-94"/>
              <w:jc w:val="center"/>
              <w:rPr>
                <w:rFonts w:asciiTheme="minorHAnsi" w:eastAsia="Calibri" w:hAnsiTheme="minorHAnsi" w:cstheme="minorHAnsi"/>
                <w:sz w:val="18"/>
                <w:szCs w:val="18"/>
              </w:rPr>
            </w:pPr>
            <w:r w:rsidRPr="004E0960">
              <w:rPr>
                <w:rFonts w:asciiTheme="minorHAnsi" w:eastAsia="Calibri" w:hAnsiTheme="minorHAnsi" w:cstheme="minorHAnsi"/>
                <w:sz w:val="18"/>
                <w:szCs w:val="18"/>
              </w:rPr>
              <w:t>$46.614</w:t>
            </w:r>
          </w:p>
        </w:tc>
      </w:tr>
      <w:tr w:rsidR="0055188F" w:rsidRPr="004E0960" w14:paraId="1EFDD05F" w14:textId="77777777" w:rsidTr="003E6EFA">
        <w:tc>
          <w:tcPr>
            <w:tcW w:w="1360" w:type="dxa"/>
            <w:vAlign w:val="center"/>
          </w:tcPr>
          <w:p w14:paraId="602A35B2" w14:textId="77777777" w:rsidR="0055188F" w:rsidRPr="004E0960" w:rsidRDefault="00546D8D">
            <w:pPr>
              <w:spacing w:after="120"/>
              <w:ind w:left="-142" w:right="-115"/>
              <w:jc w:val="center"/>
              <w:rPr>
                <w:rFonts w:asciiTheme="minorHAnsi" w:eastAsia="Calibri" w:hAnsiTheme="minorHAnsi" w:cstheme="minorHAnsi"/>
                <w:sz w:val="18"/>
                <w:szCs w:val="18"/>
              </w:rPr>
            </w:pPr>
            <w:r w:rsidRPr="004E0960">
              <w:rPr>
                <w:rFonts w:asciiTheme="minorHAnsi" w:eastAsia="Calibri" w:hAnsiTheme="minorHAnsi" w:cstheme="minorHAnsi"/>
                <w:sz w:val="18"/>
                <w:szCs w:val="18"/>
              </w:rPr>
              <w:t>EX-2020-1033466- -APN-DNFA#XXX</w:t>
            </w:r>
          </w:p>
        </w:tc>
        <w:tc>
          <w:tcPr>
            <w:tcW w:w="1140" w:type="dxa"/>
            <w:vAlign w:val="center"/>
          </w:tcPr>
          <w:p w14:paraId="4E5ADAAF" w14:textId="77777777" w:rsidR="0055188F" w:rsidRPr="004E0960" w:rsidRDefault="00546D8D">
            <w:pPr>
              <w:spacing w:after="120"/>
              <w:ind w:left="-142" w:right="-115"/>
              <w:jc w:val="center"/>
              <w:rPr>
                <w:rFonts w:asciiTheme="minorHAnsi" w:eastAsia="Calibri" w:hAnsiTheme="minorHAnsi" w:cstheme="minorHAnsi"/>
                <w:sz w:val="18"/>
                <w:szCs w:val="18"/>
              </w:rPr>
            </w:pPr>
            <w:r w:rsidRPr="004E0960">
              <w:rPr>
                <w:rFonts w:asciiTheme="minorHAnsi" w:eastAsia="Calibri" w:hAnsiTheme="minorHAnsi" w:cstheme="minorHAnsi"/>
                <w:sz w:val="18"/>
                <w:szCs w:val="18"/>
              </w:rPr>
              <w:t>Terna</w:t>
            </w:r>
          </w:p>
        </w:tc>
        <w:tc>
          <w:tcPr>
            <w:tcW w:w="1140" w:type="dxa"/>
            <w:vAlign w:val="center"/>
          </w:tcPr>
          <w:p w14:paraId="0E84506E" w14:textId="77777777" w:rsidR="0055188F" w:rsidRPr="004E0960" w:rsidRDefault="00546D8D">
            <w:pPr>
              <w:spacing w:after="120"/>
              <w:ind w:left="-108" w:right="-54"/>
              <w:jc w:val="center"/>
              <w:rPr>
                <w:rFonts w:asciiTheme="minorHAnsi" w:eastAsia="Calibri" w:hAnsiTheme="minorHAnsi" w:cstheme="minorHAnsi"/>
                <w:sz w:val="18"/>
                <w:szCs w:val="18"/>
              </w:rPr>
            </w:pPr>
            <w:r w:rsidRPr="004E0960">
              <w:rPr>
                <w:rFonts w:asciiTheme="minorHAnsi" w:eastAsia="Calibri" w:hAnsiTheme="minorHAnsi" w:cstheme="minorHAnsi"/>
                <w:sz w:val="18"/>
                <w:szCs w:val="18"/>
              </w:rPr>
              <w:t>Contratación</w:t>
            </w:r>
          </w:p>
        </w:tc>
        <w:tc>
          <w:tcPr>
            <w:tcW w:w="1020" w:type="dxa"/>
            <w:vAlign w:val="center"/>
          </w:tcPr>
          <w:p w14:paraId="050E522C" w14:textId="77777777" w:rsidR="0055188F" w:rsidRPr="004E0960" w:rsidRDefault="00546D8D">
            <w:pPr>
              <w:spacing w:after="120"/>
              <w:ind w:left="-142" w:right="-115"/>
              <w:jc w:val="center"/>
              <w:rPr>
                <w:rFonts w:asciiTheme="minorHAnsi" w:eastAsia="Calibri" w:hAnsiTheme="minorHAnsi" w:cstheme="minorHAnsi"/>
                <w:sz w:val="18"/>
                <w:szCs w:val="18"/>
              </w:rPr>
            </w:pPr>
            <w:r w:rsidRPr="004E0960">
              <w:rPr>
                <w:rFonts w:asciiTheme="minorHAnsi" w:eastAsia="Calibri" w:hAnsiTheme="minorHAnsi" w:cstheme="minorHAnsi"/>
                <w:sz w:val="18"/>
                <w:szCs w:val="18"/>
              </w:rPr>
              <w:t>Marcela Sigali</w:t>
            </w:r>
          </w:p>
        </w:tc>
        <w:tc>
          <w:tcPr>
            <w:tcW w:w="940" w:type="dxa"/>
            <w:vAlign w:val="center"/>
          </w:tcPr>
          <w:p w14:paraId="11731D08" w14:textId="77777777" w:rsidR="0055188F" w:rsidRPr="004E0960" w:rsidRDefault="00546D8D">
            <w:pPr>
              <w:spacing w:after="120"/>
              <w:ind w:left="-142" w:right="-115"/>
              <w:jc w:val="center"/>
              <w:rPr>
                <w:rFonts w:asciiTheme="minorHAnsi" w:eastAsia="Calibri" w:hAnsiTheme="minorHAnsi" w:cstheme="minorHAnsi"/>
                <w:sz w:val="18"/>
                <w:szCs w:val="18"/>
              </w:rPr>
            </w:pPr>
            <w:r w:rsidRPr="004E0960">
              <w:rPr>
                <w:rFonts w:asciiTheme="minorHAnsi" w:eastAsia="Calibri" w:hAnsiTheme="minorHAnsi" w:cstheme="minorHAnsi"/>
                <w:sz w:val="18"/>
                <w:szCs w:val="18"/>
              </w:rPr>
              <w:t>27201920198</w:t>
            </w:r>
          </w:p>
        </w:tc>
        <w:tc>
          <w:tcPr>
            <w:tcW w:w="720" w:type="dxa"/>
            <w:vAlign w:val="center"/>
          </w:tcPr>
          <w:p w14:paraId="082D747B" w14:textId="77777777" w:rsidR="0055188F" w:rsidRPr="004E0960" w:rsidRDefault="00546D8D">
            <w:pPr>
              <w:spacing w:after="120"/>
              <w:ind w:left="-142" w:right="-115"/>
              <w:jc w:val="center"/>
              <w:rPr>
                <w:rFonts w:asciiTheme="minorHAnsi" w:eastAsia="Calibri" w:hAnsiTheme="minorHAnsi" w:cstheme="minorHAnsi"/>
                <w:sz w:val="18"/>
                <w:szCs w:val="18"/>
              </w:rPr>
            </w:pPr>
            <w:r w:rsidRPr="004E0960">
              <w:rPr>
                <w:rFonts w:asciiTheme="minorHAnsi" w:eastAsia="Calibri" w:hAnsiTheme="minorHAnsi" w:cstheme="minorHAnsi"/>
                <w:sz w:val="18"/>
                <w:szCs w:val="18"/>
              </w:rPr>
              <w:t>I</w:t>
            </w:r>
          </w:p>
        </w:tc>
        <w:tc>
          <w:tcPr>
            <w:tcW w:w="1180" w:type="dxa"/>
            <w:vAlign w:val="center"/>
          </w:tcPr>
          <w:p w14:paraId="52DA4B7A" w14:textId="77777777" w:rsidR="0055188F" w:rsidRPr="004E0960" w:rsidRDefault="00546D8D">
            <w:pPr>
              <w:spacing w:after="120"/>
              <w:ind w:left="-142" w:right="-115"/>
              <w:jc w:val="center"/>
              <w:rPr>
                <w:rFonts w:asciiTheme="minorHAnsi" w:eastAsia="Calibri" w:hAnsiTheme="minorHAnsi" w:cstheme="minorHAnsi"/>
                <w:sz w:val="18"/>
                <w:szCs w:val="18"/>
              </w:rPr>
            </w:pPr>
            <w:r w:rsidRPr="004E0960">
              <w:rPr>
                <w:rFonts w:asciiTheme="minorHAnsi" w:eastAsia="Calibri" w:hAnsiTheme="minorHAnsi" w:cstheme="minorHAnsi"/>
                <w:sz w:val="18"/>
                <w:szCs w:val="18"/>
              </w:rPr>
              <w:t>71305</w:t>
            </w:r>
          </w:p>
        </w:tc>
        <w:tc>
          <w:tcPr>
            <w:tcW w:w="1000" w:type="dxa"/>
            <w:vAlign w:val="center"/>
          </w:tcPr>
          <w:p w14:paraId="1B8E7B63" w14:textId="77777777" w:rsidR="0055188F" w:rsidRPr="004E0960" w:rsidRDefault="00546D8D">
            <w:pPr>
              <w:spacing w:after="120"/>
              <w:ind w:left="-61" w:right="-54"/>
              <w:jc w:val="center"/>
              <w:rPr>
                <w:rFonts w:asciiTheme="minorHAnsi" w:eastAsia="Calibri" w:hAnsiTheme="minorHAnsi" w:cstheme="minorHAnsi"/>
                <w:sz w:val="18"/>
                <w:szCs w:val="18"/>
              </w:rPr>
            </w:pPr>
            <w:r w:rsidRPr="004E0960">
              <w:rPr>
                <w:rFonts w:asciiTheme="minorHAnsi" w:eastAsia="Calibri" w:hAnsiTheme="minorHAnsi" w:cstheme="minorHAnsi"/>
                <w:sz w:val="18"/>
                <w:szCs w:val="18"/>
              </w:rPr>
              <w:t>GEF</w:t>
            </w:r>
          </w:p>
        </w:tc>
        <w:tc>
          <w:tcPr>
            <w:tcW w:w="1160" w:type="dxa"/>
            <w:vAlign w:val="center"/>
          </w:tcPr>
          <w:p w14:paraId="4420464D" w14:textId="77777777" w:rsidR="0055188F" w:rsidRPr="004E0960" w:rsidRDefault="00546D8D">
            <w:pPr>
              <w:spacing w:after="120"/>
              <w:ind w:left="-61" w:right="-54"/>
              <w:jc w:val="center"/>
              <w:rPr>
                <w:rFonts w:asciiTheme="minorHAnsi" w:eastAsia="Calibri" w:hAnsiTheme="minorHAnsi" w:cstheme="minorHAnsi"/>
                <w:sz w:val="18"/>
                <w:szCs w:val="18"/>
              </w:rPr>
            </w:pPr>
            <w:r w:rsidRPr="004E0960">
              <w:rPr>
                <w:rFonts w:asciiTheme="minorHAnsi" w:eastAsia="Calibri" w:hAnsiTheme="minorHAnsi" w:cstheme="minorHAnsi"/>
                <w:sz w:val="18"/>
                <w:szCs w:val="18"/>
              </w:rPr>
              <w:t>10 Reuniones realizadas</w:t>
            </w:r>
          </w:p>
        </w:tc>
        <w:tc>
          <w:tcPr>
            <w:tcW w:w="1113" w:type="dxa"/>
            <w:vAlign w:val="center"/>
          </w:tcPr>
          <w:p w14:paraId="2535E0CD" w14:textId="77777777" w:rsidR="0055188F" w:rsidRPr="004E0960" w:rsidRDefault="00546D8D">
            <w:pPr>
              <w:spacing w:after="120"/>
              <w:ind w:left="-21" w:right="-94"/>
              <w:jc w:val="center"/>
              <w:rPr>
                <w:rFonts w:asciiTheme="minorHAnsi" w:eastAsia="Calibri" w:hAnsiTheme="minorHAnsi" w:cstheme="minorHAnsi"/>
                <w:sz w:val="18"/>
                <w:szCs w:val="18"/>
              </w:rPr>
            </w:pPr>
            <w:r w:rsidRPr="004E0960">
              <w:rPr>
                <w:rFonts w:asciiTheme="minorHAnsi" w:eastAsia="Calibri" w:hAnsiTheme="minorHAnsi" w:cstheme="minorHAnsi"/>
                <w:sz w:val="18"/>
                <w:szCs w:val="18"/>
              </w:rPr>
              <w:t>$75.612</w:t>
            </w:r>
          </w:p>
        </w:tc>
      </w:tr>
      <w:tr w:rsidR="0055188F" w:rsidRPr="004E0960" w14:paraId="7EFED33D" w14:textId="77777777" w:rsidTr="003E6EFA">
        <w:tc>
          <w:tcPr>
            <w:tcW w:w="1360" w:type="dxa"/>
            <w:vAlign w:val="center"/>
          </w:tcPr>
          <w:p w14:paraId="0A2F9353" w14:textId="77777777" w:rsidR="0055188F" w:rsidRPr="004E0960" w:rsidRDefault="00546D8D">
            <w:pPr>
              <w:spacing w:after="120"/>
              <w:ind w:left="-142" w:right="-115"/>
              <w:jc w:val="center"/>
              <w:rPr>
                <w:rFonts w:asciiTheme="minorHAnsi" w:eastAsia="Calibri" w:hAnsiTheme="minorHAnsi" w:cstheme="minorHAnsi"/>
                <w:sz w:val="18"/>
                <w:szCs w:val="18"/>
              </w:rPr>
            </w:pPr>
            <w:r w:rsidRPr="004E0960">
              <w:rPr>
                <w:rFonts w:asciiTheme="minorHAnsi" w:eastAsia="Calibri" w:hAnsiTheme="minorHAnsi" w:cstheme="minorHAnsi"/>
                <w:sz w:val="18"/>
                <w:szCs w:val="18"/>
              </w:rPr>
              <w:t>EX-2020-1065762- -APN-DNFA#XXX</w:t>
            </w:r>
          </w:p>
        </w:tc>
        <w:tc>
          <w:tcPr>
            <w:tcW w:w="1140" w:type="dxa"/>
            <w:vAlign w:val="center"/>
          </w:tcPr>
          <w:p w14:paraId="5E337D37" w14:textId="77777777" w:rsidR="0055188F" w:rsidRPr="004E0960" w:rsidRDefault="00546D8D">
            <w:pPr>
              <w:spacing w:after="120"/>
              <w:ind w:left="-142" w:right="-115"/>
              <w:jc w:val="center"/>
              <w:rPr>
                <w:rFonts w:asciiTheme="minorHAnsi" w:eastAsia="Calibri" w:hAnsiTheme="minorHAnsi" w:cstheme="minorHAnsi"/>
                <w:sz w:val="18"/>
                <w:szCs w:val="18"/>
              </w:rPr>
            </w:pPr>
            <w:r w:rsidRPr="004E0960">
              <w:rPr>
                <w:rFonts w:asciiTheme="minorHAnsi" w:eastAsia="Calibri" w:hAnsiTheme="minorHAnsi" w:cstheme="minorHAnsi"/>
                <w:sz w:val="18"/>
                <w:szCs w:val="18"/>
              </w:rPr>
              <w:t>Contratación Directa</w:t>
            </w:r>
          </w:p>
        </w:tc>
        <w:tc>
          <w:tcPr>
            <w:tcW w:w="1140" w:type="dxa"/>
            <w:vAlign w:val="center"/>
          </w:tcPr>
          <w:p w14:paraId="78578B4E" w14:textId="77777777" w:rsidR="0055188F" w:rsidRPr="004E0960" w:rsidRDefault="00546D8D">
            <w:pPr>
              <w:spacing w:after="120"/>
              <w:ind w:left="-108" w:right="-54"/>
              <w:jc w:val="center"/>
              <w:rPr>
                <w:rFonts w:asciiTheme="minorHAnsi" w:eastAsia="Calibri" w:hAnsiTheme="minorHAnsi" w:cstheme="minorHAnsi"/>
                <w:sz w:val="18"/>
                <w:szCs w:val="18"/>
              </w:rPr>
            </w:pPr>
            <w:r w:rsidRPr="004E0960">
              <w:rPr>
                <w:rFonts w:asciiTheme="minorHAnsi" w:eastAsia="Calibri" w:hAnsiTheme="minorHAnsi" w:cstheme="minorHAnsi"/>
                <w:sz w:val="18"/>
                <w:szCs w:val="18"/>
              </w:rPr>
              <w:t>Video institucional del programa</w:t>
            </w:r>
          </w:p>
        </w:tc>
        <w:tc>
          <w:tcPr>
            <w:tcW w:w="1020" w:type="dxa"/>
            <w:vAlign w:val="center"/>
          </w:tcPr>
          <w:p w14:paraId="518837DB" w14:textId="77777777" w:rsidR="0055188F" w:rsidRPr="004E0960" w:rsidRDefault="00546D8D">
            <w:pPr>
              <w:spacing w:after="120"/>
              <w:ind w:left="-142" w:right="-115"/>
              <w:jc w:val="center"/>
              <w:rPr>
                <w:rFonts w:asciiTheme="minorHAnsi" w:eastAsia="Calibri" w:hAnsiTheme="minorHAnsi" w:cstheme="minorHAnsi"/>
                <w:sz w:val="18"/>
                <w:szCs w:val="18"/>
              </w:rPr>
            </w:pPr>
            <w:r w:rsidRPr="004E0960">
              <w:rPr>
                <w:rFonts w:asciiTheme="minorHAnsi" w:eastAsia="Calibri" w:hAnsiTheme="minorHAnsi" w:cstheme="minorHAnsi"/>
                <w:sz w:val="18"/>
                <w:szCs w:val="18"/>
              </w:rPr>
              <w:t>Videos Moreno S. A.</w:t>
            </w:r>
          </w:p>
        </w:tc>
        <w:tc>
          <w:tcPr>
            <w:tcW w:w="940" w:type="dxa"/>
            <w:vAlign w:val="center"/>
          </w:tcPr>
          <w:p w14:paraId="71D3A499" w14:textId="77777777" w:rsidR="0055188F" w:rsidRPr="004E0960" w:rsidRDefault="00546D8D">
            <w:pPr>
              <w:spacing w:after="120"/>
              <w:ind w:left="-142" w:right="-115"/>
              <w:jc w:val="center"/>
              <w:rPr>
                <w:rFonts w:asciiTheme="minorHAnsi" w:eastAsia="Calibri" w:hAnsiTheme="minorHAnsi" w:cstheme="minorHAnsi"/>
                <w:sz w:val="18"/>
                <w:szCs w:val="18"/>
              </w:rPr>
            </w:pPr>
            <w:r w:rsidRPr="004E0960">
              <w:rPr>
                <w:rFonts w:asciiTheme="minorHAnsi" w:eastAsia="Calibri" w:hAnsiTheme="minorHAnsi" w:cstheme="minorHAnsi"/>
                <w:sz w:val="18"/>
                <w:szCs w:val="18"/>
              </w:rPr>
              <w:t>30520012014</w:t>
            </w:r>
          </w:p>
        </w:tc>
        <w:tc>
          <w:tcPr>
            <w:tcW w:w="720" w:type="dxa"/>
            <w:vAlign w:val="center"/>
          </w:tcPr>
          <w:p w14:paraId="5F5E6BD4" w14:textId="77777777" w:rsidR="0055188F" w:rsidRPr="004E0960" w:rsidRDefault="00546D8D">
            <w:pPr>
              <w:spacing w:after="120"/>
              <w:ind w:left="-142" w:right="-115"/>
              <w:jc w:val="center"/>
              <w:rPr>
                <w:rFonts w:asciiTheme="minorHAnsi" w:eastAsia="Calibri" w:hAnsiTheme="minorHAnsi" w:cstheme="minorHAnsi"/>
                <w:sz w:val="18"/>
                <w:szCs w:val="18"/>
              </w:rPr>
            </w:pPr>
            <w:r w:rsidRPr="004E0960">
              <w:rPr>
                <w:rFonts w:asciiTheme="minorHAnsi" w:eastAsia="Calibri" w:hAnsiTheme="minorHAnsi" w:cstheme="minorHAnsi"/>
                <w:sz w:val="18"/>
                <w:szCs w:val="18"/>
              </w:rPr>
              <w:t>II</w:t>
            </w:r>
          </w:p>
        </w:tc>
        <w:tc>
          <w:tcPr>
            <w:tcW w:w="1180" w:type="dxa"/>
            <w:vAlign w:val="center"/>
          </w:tcPr>
          <w:p w14:paraId="445B93BC" w14:textId="77777777" w:rsidR="0055188F" w:rsidRPr="004E0960" w:rsidRDefault="00546D8D">
            <w:pPr>
              <w:spacing w:after="120"/>
              <w:ind w:left="-142" w:right="-115"/>
              <w:jc w:val="center"/>
              <w:rPr>
                <w:rFonts w:asciiTheme="minorHAnsi" w:eastAsia="Calibri" w:hAnsiTheme="minorHAnsi" w:cstheme="minorHAnsi"/>
                <w:sz w:val="18"/>
                <w:szCs w:val="18"/>
              </w:rPr>
            </w:pPr>
            <w:r w:rsidRPr="004E0960">
              <w:rPr>
                <w:rFonts w:asciiTheme="minorHAnsi" w:eastAsia="Calibri" w:hAnsiTheme="minorHAnsi" w:cstheme="minorHAnsi"/>
                <w:sz w:val="18"/>
                <w:szCs w:val="18"/>
              </w:rPr>
              <w:t>74205</w:t>
            </w:r>
          </w:p>
        </w:tc>
        <w:tc>
          <w:tcPr>
            <w:tcW w:w="1000" w:type="dxa"/>
            <w:vAlign w:val="center"/>
          </w:tcPr>
          <w:p w14:paraId="083F6679" w14:textId="77777777" w:rsidR="0055188F" w:rsidRPr="004E0960" w:rsidRDefault="00546D8D">
            <w:pPr>
              <w:spacing w:after="120"/>
              <w:ind w:left="-61" w:right="-54"/>
              <w:jc w:val="center"/>
              <w:rPr>
                <w:rFonts w:asciiTheme="minorHAnsi" w:eastAsia="Calibri" w:hAnsiTheme="minorHAnsi" w:cstheme="minorHAnsi"/>
                <w:sz w:val="18"/>
                <w:szCs w:val="18"/>
              </w:rPr>
            </w:pPr>
            <w:r w:rsidRPr="004E0960">
              <w:rPr>
                <w:rFonts w:asciiTheme="minorHAnsi" w:eastAsia="Calibri" w:hAnsiTheme="minorHAnsi" w:cstheme="minorHAnsi"/>
                <w:sz w:val="18"/>
                <w:szCs w:val="18"/>
              </w:rPr>
              <w:t>GEF</w:t>
            </w:r>
          </w:p>
        </w:tc>
        <w:tc>
          <w:tcPr>
            <w:tcW w:w="1160" w:type="dxa"/>
            <w:vAlign w:val="center"/>
          </w:tcPr>
          <w:p w14:paraId="034AD4E7" w14:textId="77777777" w:rsidR="0055188F" w:rsidRPr="004E0960" w:rsidRDefault="00546D8D">
            <w:pPr>
              <w:spacing w:after="120"/>
              <w:ind w:left="-61" w:right="-54"/>
              <w:jc w:val="center"/>
              <w:rPr>
                <w:rFonts w:asciiTheme="minorHAnsi" w:eastAsia="Calibri" w:hAnsiTheme="minorHAnsi" w:cstheme="minorHAnsi"/>
                <w:sz w:val="18"/>
                <w:szCs w:val="18"/>
              </w:rPr>
            </w:pPr>
            <w:r w:rsidRPr="004E0960">
              <w:rPr>
                <w:rFonts w:asciiTheme="minorHAnsi" w:eastAsia="Calibri" w:hAnsiTheme="minorHAnsi" w:cstheme="minorHAnsi"/>
                <w:sz w:val="18"/>
                <w:szCs w:val="18"/>
              </w:rPr>
              <w:t>Un video institucional presentado en la feria Cooperativas Productivas</w:t>
            </w:r>
          </w:p>
        </w:tc>
        <w:tc>
          <w:tcPr>
            <w:tcW w:w="1113" w:type="dxa"/>
            <w:vAlign w:val="center"/>
          </w:tcPr>
          <w:p w14:paraId="68D64415" w14:textId="77777777" w:rsidR="0055188F" w:rsidRPr="004E0960" w:rsidRDefault="00546D8D">
            <w:pPr>
              <w:spacing w:after="120"/>
              <w:ind w:left="-21" w:right="-94"/>
              <w:jc w:val="center"/>
              <w:rPr>
                <w:rFonts w:asciiTheme="minorHAnsi" w:eastAsia="Calibri" w:hAnsiTheme="minorHAnsi" w:cstheme="minorHAnsi"/>
                <w:sz w:val="18"/>
                <w:szCs w:val="18"/>
              </w:rPr>
            </w:pPr>
            <w:r w:rsidRPr="004E0960">
              <w:rPr>
                <w:rFonts w:asciiTheme="minorHAnsi" w:eastAsia="Calibri" w:hAnsiTheme="minorHAnsi" w:cstheme="minorHAnsi"/>
                <w:sz w:val="18"/>
                <w:szCs w:val="18"/>
              </w:rPr>
              <w:t>$70.542</w:t>
            </w:r>
          </w:p>
        </w:tc>
      </w:tr>
      <w:tr w:rsidR="0055188F" w:rsidRPr="004E0960" w14:paraId="65432351" w14:textId="77777777" w:rsidTr="003E6EFA">
        <w:tc>
          <w:tcPr>
            <w:tcW w:w="1360" w:type="dxa"/>
            <w:vAlign w:val="center"/>
          </w:tcPr>
          <w:p w14:paraId="10FAB470" w14:textId="77777777" w:rsidR="0055188F" w:rsidRPr="004E0960" w:rsidRDefault="00546D8D">
            <w:pPr>
              <w:spacing w:after="120"/>
              <w:ind w:left="-142" w:right="-115"/>
              <w:jc w:val="center"/>
              <w:rPr>
                <w:rFonts w:asciiTheme="minorHAnsi" w:eastAsia="Calibri" w:hAnsiTheme="minorHAnsi" w:cstheme="minorHAnsi"/>
                <w:sz w:val="18"/>
                <w:szCs w:val="18"/>
              </w:rPr>
            </w:pPr>
            <w:r w:rsidRPr="004E0960">
              <w:rPr>
                <w:rFonts w:asciiTheme="minorHAnsi" w:eastAsia="Calibri" w:hAnsiTheme="minorHAnsi" w:cstheme="minorHAnsi"/>
                <w:sz w:val="18"/>
                <w:szCs w:val="18"/>
              </w:rPr>
              <w:t>EX-2020-1082463- -APN-DNFA#XXX</w:t>
            </w:r>
          </w:p>
        </w:tc>
        <w:tc>
          <w:tcPr>
            <w:tcW w:w="1140" w:type="dxa"/>
            <w:vAlign w:val="center"/>
          </w:tcPr>
          <w:p w14:paraId="7CE8E81A" w14:textId="77777777" w:rsidR="0055188F" w:rsidRPr="004E0960" w:rsidRDefault="00546D8D">
            <w:pPr>
              <w:spacing w:after="120"/>
              <w:ind w:left="-142" w:right="-115"/>
              <w:jc w:val="center"/>
              <w:rPr>
                <w:rFonts w:asciiTheme="minorHAnsi" w:eastAsia="Calibri" w:hAnsiTheme="minorHAnsi" w:cstheme="minorHAnsi"/>
                <w:sz w:val="18"/>
                <w:szCs w:val="18"/>
              </w:rPr>
            </w:pPr>
            <w:r w:rsidRPr="004E0960">
              <w:rPr>
                <w:rFonts w:asciiTheme="minorHAnsi" w:eastAsia="Calibri" w:hAnsiTheme="minorHAnsi" w:cstheme="minorHAnsi"/>
                <w:sz w:val="18"/>
                <w:szCs w:val="18"/>
              </w:rPr>
              <w:t>Solicitud de Cotización</w:t>
            </w:r>
          </w:p>
        </w:tc>
        <w:tc>
          <w:tcPr>
            <w:tcW w:w="1140" w:type="dxa"/>
            <w:vAlign w:val="center"/>
          </w:tcPr>
          <w:p w14:paraId="0E1D2F39" w14:textId="77777777" w:rsidR="0055188F" w:rsidRPr="004E0960" w:rsidRDefault="00546D8D">
            <w:pPr>
              <w:spacing w:after="120"/>
              <w:ind w:left="-108" w:right="-54"/>
              <w:jc w:val="center"/>
              <w:rPr>
                <w:rFonts w:asciiTheme="minorHAnsi" w:eastAsia="Calibri" w:hAnsiTheme="minorHAnsi" w:cstheme="minorHAnsi"/>
                <w:sz w:val="18"/>
                <w:szCs w:val="18"/>
              </w:rPr>
            </w:pPr>
            <w:r w:rsidRPr="004E0960">
              <w:rPr>
                <w:rFonts w:asciiTheme="minorHAnsi" w:eastAsia="Calibri" w:hAnsiTheme="minorHAnsi" w:cstheme="minorHAnsi"/>
                <w:sz w:val="18"/>
                <w:szCs w:val="18"/>
              </w:rPr>
              <w:t>Impresión de guías</w:t>
            </w:r>
          </w:p>
        </w:tc>
        <w:tc>
          <w:tcPr>
            <w:tcW w:w="1020" w:type="dxa"/>
            <w:vAlign w:val="center"/>
          </w:tcPr>
          <w:p w14:paraId="10A96844" w14:textId="77777777" w:rsidR="0055188F" w:rsidRPr="004E0960" w:rsidRDefault="00546D8D">
            <w:pPr>
              <w:spacing w:after="120"/>
              <w:ind w:left="-142" w:right="-115"/>
              <w:jc w:val="center"/>
              <w:rPr>
                <w:rFonts w:asciiTheme="minorHAnsi" w:eastAsia="Calibri" w:hAnsiTheme="minorHAnsi" w:cstheme="minorHAnsi"/>
                <w:sz w:val="18"/>
                <w:szCs w:val="18"/>
              </w:rPr>
            </w:pPr>
            <w:r w:rsidRPr="004E0960">
              <w:rPr>
                <w:rFonts w:asciiTheme="minorHAnsi" w:eastAsia="Calibri" w:hAnsiTheme="minorHAnsi" w:cstheme="minorHAnsi"/>
                <w:sz w:val="18"/>
                <w:szCs w:val="18"/>
              </w:rPr>
              <w:t>Chango S.A.</w:t>
            </w:r>
          </w:p>
        </w:tc>
        <w:tc>
          <w:tcPr>
            <w:tcW w:w="940" w:type="dxa"/>
            <w:vAlign w:val="center"/>
          </w:tcPr>
          <w:p w14:paraId="4E11A1EA" w14:textId="77777777" w:rsidR="0055188F" w:rsidRPr="004E0960" w:rsidRDefault="00546D8D">
            <w:pPr>
              <w:spacing w:after="120"/>
              <w:ind w:left="-142" w:right="-115"/>
              <w:jc w:val="center"/>
              <w:rPr>
                <w:rFonts w:asciiTheme="minorHAnsi" w:eastAsia="Calibri" w:hAnsiTheme="minorHAnsi" w:cstheme="minorHAnsi"/>
                <w:sz w:val="18"/>
                <w:szCs w:val="18"/>
              </w:rPr>
            </w:pPr>
            <w:r w:rsidRPr="004E0960">
              <w:rPr>
                <w:rFonts w:asciiTheme="minorHAnsi" w:eastAsia="Calibri" w:hAnsiTheme="minorHAnsi" w:cstheme="minorHAnsi"/>
                <w:sz w:val="18"/>
                <w:szCs w:val="18"/>
              </w:rPr>
              <w:t>30196620183</w:t>
            </w:r>
          </w:p>
        </w:tc>
        <w:tc>
          <w:tcPr>
            <w:tcW w:w="720" w:type="dxa"/>
            <w:vAlign w:val="center"/>
          </w:tcPr>
          <w:p w14:paraId="157D641A" w14:textId="77777777" w:rsidR="0055188F" w:rsidRPr="004E0960" w:rsidRDefault="00546D8D">
            <w:pPr>
              <w:spacing w:after="120"/>
              <w:ind w:left="-142" w:right="-115"/>
              <w:jc w:val="center"/>
              <w:rPr>
                <w:rFonts w:asciiTheme="minorHAnsi" w:eastAsia="Calibri" w:hAnsiTheme="minorHAnsi" w:cstheme="minorHAnsi"/>
                <w:sz w:val="18"/>
                <w:szCs w:val="18"/>
              </w:rPr>
            </w:pPr>
            <w:r w:rsidRPr="004E0960">
              <w:rPr>
                <w:rFonts w:asciiTheme="minorHAnsi" w:eastAsia="Calibri" w:hAnsiTheme="minorHAnsi" w:cstheme="minorHAnsi"/>
                <w:sz w:val="18"/>
                <w:szCs w:val="18"/>
              </w:rPr>
              <w:t>III</w:t>
            </w:r>
          </w:p>
        </w:tc>
        <w:tc>
          <w:tcPr>
            <w:tcW w:w="1180" w:type="dxa"/>
            <w:vAlign w:val="center"/>
          </w:tcPr>
          <w:p w14:paraId="067607F9" w14:textId="77777777" w:rsidR="0055188F" w:rsidRPr="004E0960" w:rsidRDefault="00546D8D">
            <w:pPr>
              <w:spacing w:after="120"/>
              <w:ind w:left="-142" w:right="-115"/>
              <w:jc w:val="center"/>
              <w:rPr>
                <w:rFonts w:asciiTheme="minorHAnsi" w:eastAsia="Calibri" w:hAnsiTheme="minorHAnsi" w:cstheme="minorHAnsi"/>
                <w:sz w:val="18"/>
                <w:szCs w:val="18"/>
              </w:rPr>
            </w:pPr>
            <w:r w:rsidRPr="004E0960">
              <w:rPr>
                <w:rFonts w:asciiTheme="minorHAnsi" w:eastAsia="Calibri" w:hAnsiTheme="minorHAnsi" w:cstheme="minorHAnsi"/>
                <w:sz w:val="18"/>
                <w:szCs w:val="18"/>
              </w:rPr>
              <w:t>74210</w:t>
            </w:r>
          </w:p>
        </w:tc>
        <w:tc>
          <w:tcPr>
            <w:tcW w:w="1000" w:type="dxa"/>
            <w:vAlign w:val="center"/>
          </w:tcPr>
          <w:p w14:paraId="791C9CB7" w14:textId="77777777" w:rsidR="0055188F" w:rsidRPr="004E0960" w:rsidRDefault="00546D8D">
            <w:pPr>
              <w:spacing w:after="120"/>
              <w:ind w:left="-61" w:right="-54"/>
              <w:jc w:val="center"/>
              <w:rPr>
                <w:rFonts w:asciiTheme="minorHAnsi" w:eastAsia="Calibri" w:hAnsiTheme="minorHAnsi" w:cstheme="minorHAnsi"/>
                <w:sz w:val="18"/>
                <w:szCs w:val="18"/>
              </w:rPr>
            </w:pPr>
            <w:r w:rsidRPr="004E0960">
              <w:rPr>
                <w:rFonts w:asciiTheme="minorHAnsi" w:eastAsia="Calibri" w:hAnsiTheme="minorHAnsi" w:cstheme="minorHAnsi"/>
                <w:sz w:val="18"/>
                <w:szCs w:val="18"/>
              </w:rPr>
              <w:t>GEF</w:t>
            </w:r>
          </w:p>
        </w:tc>
        <w:tc>
          <w:tcPr>
            <w:tcW w:w="1160" w:type="dxa"/>
            <w:vAlign w:val="center"/>
          </w:tcPr>
          <w:p w14:paraId="59B520B3" w14:textId="77777777" w:rsidR="0055188F" w:rsidRPr="004E0960" w:rsidRDefault="00546D8D">
            <w:pPr>
              <w:spacing w:after="120"/>
              <w:ind w:left="-61" w:right="-54"/>
              <w:jc w:val="center"/>
              <w:rPr>
                <w:rFonts w:asciiTheme="minorHAnsi" w:eastAsia="Calibri" w:hAnsiTheme="minorHAnsi" w:cstheme="minorHAnsi"/>
                <w:sz w:val="18"/>
                <w:szCs w:val="18"/>
              </w:rPr>
            </w:pPr>
            <w:r w:rsidRPr="004E0960">
              <w:rPr>
                <w:rFonts w:asciiTheme="minorHAnsi" w:eastAsia="Calibri" w:hAnsiTheme="minorHAnsi" w:cstheme="minorHAnsi"/>
                <w:sz w:val="18"/>
                <w:szCs w:val="18"/>
              </w:rPr>
              <w:t>5 Instrumentos normativos para el fortalecimiento de los procesos</w:t>
            </w:r>
          </w:p>
        </w:tc>
        <w:tc>
          <w:tcPr>
            <w:tcW w:w="1113" w:type="dxa"/>
            <w:vAlign w:val="center"/>
          </w:tcPr>
          <w:p w14:paraId="14B45590" w14:textId="77777777" w:rsidR="0055188F" w:rsidRPr="004E0960" w:rsidRDefault="00546D8D">
            <w:pPr>
              <w:spacing w:after="120"/>
              <w:ind w:left="-21" w:right="-94"/>
              <w:jc w:val="center"/>
              <w:rPr>
                <w:rFonts w:asciiTheme="minorHAnsi" w:eastAsia="Calibri" w:hAnsiTheme="minorHAnsi" w:cstheme="minorHAnsi"/>
                <w:sz w:val="18"/>
                <w:szCs w:val="18"/>
              </w:rPr>
            </w:pPr>
            <w:r w:rsidRPr="004E0960">
              <w:rPr>
                <w:rFonts w:asciiTheme="minorHAnsi" w:eastAsia="Calibri" w:hAnsiTheme="minorHAnsi" w:cstheme="minorHAnsi"/>
                <w:sz w:val="18"/>
                <w:szCs w:val="18"/>
              </w:rPr>
              <w:t>$214.555</w:t>
            </w:r>
          </w:p>
        </w:tc>
      </w:tr>
    </w:tbl>
    <w:p w14:paraId="0F78BCB8" w14:textId="40B16C7C" w:rsidR="0055188F" w:rsidRPr="004E0960" w:rsidRDefault="00546D8D" w:rsidP="00E256EE">
      <w:pPr>
        <w:spacing w:after="240"/>
        <w:ind w:right="-187" w:firstLine="567"/>
        <w:jc w:val="both"/>
        <w:rPr>
          <w:rFonts w:asciiTheme="minorHAnsi" w:eastAsia="Arial" w:hAnsiTheme="minorHAnsi" w:cstheme="minorHAnsi"/>
          <w:sz w:val="20"/>
          <w:szCs w:val="20"/>
        </w:rPr>
      </w:pPr>
      <w:r w:rsidRPr="004E0960">
        <w:rPr>
          <w:rFonts w:asciiTheme="minorHAnsi" w:eastAsia="Calibri" w:hAnsiTheme="minorHAnsi" w:cstheme="minorHAnsi"/>
          <w:sz w:val="16"/>
          <w:szCs w:val="16"/>
        </w:rPr>
        <w:t>*Completar con el tipo de procedimiento: Contratación Directa, Acuerdo a Largo Plazo (LTA), Solicitud de Cotización, Solicitud de Propuesta o Licitación Pública.</w:t>
      </w:r>
      <w:bookmarkStart w:id="5" w:name="_heading=h.tnbek0yu87du" w:colFirst="0" w:colLast="0"/>
      <w:bookmarkEnd w:id="5"/>
    </w:p>
    <w:sectPr w:rsidR="0055188F" w:rsidRPr="004E0960">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43238" w14:textId="77777777" w:rsidR="007C3AA3" w:rsidRDefault="007C3AA3">
      <w:r>
        <w:separator/>
      </w:r>
    </w:p>
  </w:endnote>
  <w:endnote w:type="continuationSeparator" w:id="0">
    <w:p w14:paraId="12357432" w14:textId="77777777" w:rsidR="007C3AA3" w:rsidRDefault="007C3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ourier">
    <w:altName w:val="Courier New"/>
    <w:panose1 w:val="02070409020205020404"/>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E4D9" w14:textId="77777777" w:rsidR="00274801" w:rsidRDefault="0027480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2D3A" w14:textId="77777777" w:rsidR="00DE1241" w:rsidRPr="00E433BD" w:rsidRDefault="00DE1241" w:rsidP="00DE1241">
    <w:pPr>
      <w:tabs>
        <w:tab w:val="left" w:pos="-1440"/>
        <w:tab w:val="left" w:pos="-720"/>
        <w:tab w:val="left" w:pos="0"/>
        <w:tab w:val="left" w:pos="312"/>
        <w:tab w:val="left" w:pos="720"/>
      </w:tabs>
      <w:ind w:hanging="2"/>
      <w:jc w:val="right"/>
      <w:rPr>
        <w:rFonts w:asciiTheme="majorHAnsi" w:eastAsia="Arial" w:hAnsiTheme="majorHAnsi" w:cs="Arial"/>
        <w:i/>
        <w:iCs/>
        <w:sz w:val="20"/>
        <w:szCs w:val="20"/>
      </w:rPr>
    </w:pPr>
    <w:r>
      <w:rPr>
        <w:rFonts w:asciiTheme="majorHAnsi" w:eastAsia="Arial" w:hAnsiTheme="majorHAnsi" w:cs="Arial"/>
        <w:i/>
        <w:iCs/>
        <w:sz w:val="20"/>
        <w:szCs w:val="20"/>
      </w:rPr>
      <w:t>Versión revisada Di</w:t>
    </w:r>
    <w:r w:rsidRPr="00E433BD">
      <w:rPr>
        <w:rFonts w:asciiTheme="majorHAnsi" w:eastAsia="Arial" w:hAnsiTheme="majorHAnsi" w:cs="Arial"/>
        <w:i/>
        <w:iCs/>
        <w:sz w:val="20"/>
        <w:szCs w:val="20"/>
      </w:rPr>
      <w:t>ciembre 2021</w:t>
    </w:r>
  </w:p>
  <w:p w14:paraId="24B56457" w14:textId="77777777" w:rsidR="00DE1241" w:rsidRDefault="00DE124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B2D7" w14:textId="77777777" w:rsidR="00274801" w:rsidRDefault="00274801">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EF1B" w14:textId="77777777" w:rsidR="00E256EE" w:rsidRDefault="00E256EE">
    <w:pPr>
      <w:pStyle w:val="Piedepgina"/>
      <w:ind w:hanging="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F391" w14:textId="77777777" w:rsidR="00E256EE" w:rsidRDefault="00E256EE">
    <w:pPr>
      <w:pBdr>
        <w:top w:val="nil"/>
        <w:left w:val="nil"/>
        <w:bottom w:val="nil"/>
        <w:right w:val="nil"/>
        <w:between w:val="nil"/>
      </w:pBdr>
      <w:tabs>
        <w:tab w:val="center" w:pos="4153"/>
        <w:tab w:val="right" w:pos="8306"/>
      </w:tabs>
      <w:ind w:hanging="2"/>
      <w:jc w:val="right"/>
      <w:rPr>
        <w:color w:val="000000"/>
        <w:szCs w:val="22"/>
      </w:rPr>
    </w:pPr>
    <w:r>
      <w:rPr>
        <w:color w:val="000000"/>
        <w:szCs w:val="22"/>
      </w:rPr>
      <w:fldChar w:fldCharType="begin"/>
    </w:r>
    <w:r>
      <w:rPr>
        <w:color w:val="000000"/>
        <w:szCs w:val="22"/>
      </w:rPr>
      <w:instrText>PAGE</w:instrText>
    </w:r>
    <w:r>
      <w:rPr>
        <w:color w:val="000000"/>
        <w:szCs w:val="22"/>
      </w:rPr>
      <w:fldChar w:fldCharType="separate"/>
    </w:r>
    <w:r>
      <w:rPr>
        <w:noProof/>
        <w:color w:val="000000"/>
        <w:szCs w:val="22"/>
      </w:rPr>
      <w:t>2</w:t>
    </w:r>
    <w:r>
      <w:rPr>
        <w:color w:val="000000"/>
        <w:szCs w:val="22"/>
      </w:rPr>
      <w:fldChar w:fldCharType="end"/>
    </w:r>
  </w:p>
  <w:p w14:paraId="10E1D06B" w14:textId="77777777" w:rsidR="00E256EE" w:rsidRDefault="00E256EE">
    <w:pPr>
      <w:pBdr>
        <w:top w:val="nil"/>
        <w:left w:val="nil"/>
        <w:bottom w:val="nil"/>
        <w:right w:val="nil"/>
        <w:between w:val="nil"/>
      </w:pBdr>
      <w:tabs>
        <w:tab w:val="center" w:pos="4153"/>
        <w:tab w:val="right" w:pos="8306"/>
      </w:tabs>
      <w:ind w:hanging="2"/>
      <w:rPr>
        <w:color w:val="000000"/>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D65DB" w14:textId="77777777" w:rsidR="00E256EE" w:rsidRDefault="00E256EE">
    <w:pPr>
      <w:pStyle w:val="Piedepgina"/>
      <w:ind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8590E" w14:textId="77777777" w:rsidR="007C3AA3" w:rsidRDefault="007C3AA3">
      <w:r>
        <w:separator/>
      </w:r>
    </w:p>
  </w:footnote>
  <w:footnote w:type="continuationSeparator" w:id="0">
    <w:p w14:paraId="73759B05" w14:textId="77777777" w:rsidR="007C3AA3" w:rsidRDefault="007C3AA3">
      <w:r>
        <w:continuationSeparator/>
      </w:r>
    </w:p>
  </w:footnote>
  <w:footnote w:id="1">
    <w:p w14:paraId="6E35B2CB" w14:textId="02C37D9B" w:rsidR="0055188F" w:rsidRDefault="00546D8D">
      <w:pPr>
        <w:spacing w:before="120"/>
        <w:ind w:right="102"/>
        <w:jc w:val="both"/>
        <w:rPr>
          <w:rFonts w:ascii="Arial" w:eastAsia="Arial" w:hAnsi="Arial" w:cs="Arial"/>
          <w:sz w:val="18"/>
          <w:szCs w:val="18"/>
        </w:rPr>
      </w:pPr>
      <w:r>
        <w:rPr>
          <w:vertAlign w:val="superscript"/>
        </w:rPr>
        <w:footnoteRef/>
      </w:r>
      <w:r>
        <w:rPr>
          <w:sz w:val="18"/>
          <w:szCs w:val="18"/>
        </w:rPr>
        <w:t xml:space="preserve"> </w:t>
      </w:r>
      <w:r>
        <w:rPr>
          <w:rFonts w:ascii="Arial" w:eastAsia="Arial" w:hAnsi="Arial" w:cs="Arial"/>
          <w:sz w:val="18"/>
          <w:szCs w:val="18"/>
          <w:u w:val="single"/>
        </w:rPr>
        <w:t>Gastos planificados</w:t>
      </w:r>
      <w:r>
        <w:rPr>
          <w:rFonts w:ascii="Arial" w:eastAsia="Arial" w:hAnsi="Arial" w:cs="Arial"/>
          <w:sz w:val="18"/>
          <w:szCs w:val="18"/>
        </w:rPr>
        <w:t xml:space="preserve">: Los gastos planificados son nuevos servicios y/o insumos que serán adquiridos y abonados durante el siguiente período/trimestre </w:t>
      </w:r>
      <w:r w:rsidR="00BF63F5">
        <w:rPr>
          <w:rFonts w:ascii="Arial" w:eastAsia="Arial" w:hAnsi="Arial" w:cs="Arial"/>
          <w:sz w:val="18"/>
          <w:szCs w:val="18"/>
        </w:rPr>
        <w:t>de acuerdo con el</w:t>
      </w:r>
      <w:r>
        <w:rPr>
          <w:rFonts w:ascii="Arial" w:eastAsia="Arial" w:hAnsi="Arial" w:cs="Arial"/>
          <w:sz w:val="18"/>
          <w:szCs w:val="18"/>
        </w:rPr>
        <w:t xml:space="preserve"> plan de </w:t>
      </w:r>
      <w:r w:rsidRPr="005809CB">
        <w:rPr>
          <w:rFonts w:ascii="Arial" w:eastAsia="Arial" w:hAnsi="Arial" w:cs="Arial"/>
          <w:sz w:val="18"/>
          <w:szCs w:val="18"/>
        </w:rPr>
        <w:t xml:space="preserve">actividades y previsión </w:t>
      </w:r>
      <w:r w:rsidR="003566D7" w:rsidRPr="005809CB">
        <w:rPr>
          <w:rFonts w:ascii="Arial" w:eastAsia="Arial" w:hAnsi="Arial" w:cs="Arial"/>
          <w:sz w:val="18"/>
          <w:szCs w:val="18"/>
        </w:rPr>
        <w:t xml:space="preserve">trimestral </w:t>
      </w:r>
      <w:r w:rsidRPr="005809CB">
        <w:rPr>
          <w:rFonts w:ascii="Arial" w:eastAsia="Arial" w:hAnsi="Arial" w:cs="Arial"/>
          <w:sz w:val="18"/>
          <w:szCs w:val="18"/>
        </w:rPr>
        <w:t>de gastos. No deberá incluirse gastos que se han consignado como compromisos pendientes.</w:t>
      </w:r>
    </w:p>
    <w:p w14:paraId="1D18FF5C" w14:textId="77777777" w:rsidR="0055188F" w:rsidRDefault="0055188F">
      <w:pPr>
        <w:pBdr>
          <w:top w:val="nil"/>
          <w:left w:val="nil"/>
          <w:bottom w:val="nil"/>
          <w:right w:val="nil"/>
          <w:between w:val="nil"/>
        </w:pBdr>
        <w:jc w:val="both"/>
        <w:rPr>
          <w:rFonts w:eastAsia="Courier New"/>
          <w:color w:val="000000"/>
          <w:sz w:val="18"/>
          <w:szCs w:val="18"/>
        </w:rPr>
      </w:pPr>
    </w:p>
  </w:footnote>
  <w:footnote w:id="2">
    <w:p w14:paraId="630933FA" w14:textId="77777777" w:rsidR="0055188F" w:rsidRDefault="00546D8D">
      <w:pPr>
        <w:pBdr>
          <w:top w:val="nil"/>
          <w:left w:val="nil"/>
          <w:bottom w:val="nil"/>
          <w:right w:val="nil"/>
          <w:between w:val="nil"/>
        </w:pBdr>
        <w:jc w:val="both"/>
        <w:rPr>
          <w:rFonts w:eastAsia="Courier New"/>
          <w:color w:val="000000"/>
          <w:sz w:val="18"/>
          <w:szCs w:val="18"/>
        </w:rPr>
      </w:pPr>
      <w:r>
        <w:rPr>
          <w:vertAlign w:val="superscript"/>
        </w:rPr>
        <w:footnoteRef/>
      </w:r>
      <w:r>
        <w:rPr>
          <w:rFonts w:eastAsia="Courier New"/>
          <w:color w:val="000000"/>
          <w:sz w:val="18"/>
          <w:szCs w:val="18"/>
        </w:rPr>
        <w:t xml:space="preserve"> </w:t>
      </w:r>
      <w:r>
        <w:rPr>
          <w:rFonts w:ascii="Arial" w:eastAsia="Arial" w:hAnsi="Arial" w:cs="Arial"/>
          <w:color w:val="000000"/>
          <w:sz w:val="18"/>
          <w:szCs w:val="18"/>
          <w:u w:val="single"/>
        </w:rPr>
        <w:t>Compromisos pendientes</w:t>
      </w:r>
      <w:r>
        <w:rPr>
          <w:rFonts w:ascii="Arial" w:eastAsia="Arial" w:hAnsi="Arial" w:cs="Arial"/>
          <w:color w:val="000000"/>
          <w:sz w:val="18"/>
          <w:szCs w:val="18"/>
        </w:rPr>
        <w:t>: Los compromisos pendientes son aquellas obligaciones contraídas por servicios prestados, compras de insumos ya recibidos o en proceso de recepción, y que, con arreglo a los contratos correspondientes los mismos aún no han sido liberados y se procederá al pago en el periodo/trimestre siguiente.</w:t>
      </w:r>
    </w:p>
  </w:footnote>
  <w:footnote w:id="3">
    <w:p w14:paraId="5E621865" w14:textId="77777777" w:rsidR="00E256EE" w:rsidRPr="004E0960" w:rsidRDefault="00E256EE" w:rsidP="00E256EE">
      <w:pPr>
        <w:widowControl w:val="0"/>
        <w:pBdr>
          <w:top w:val="nil"/>
          <w:left w:val="nil"/>
          <w:bottom w:val="nil"/>
          <w:right w:val="nil"/>
          <w:between w:val="nil"/>
        </w:pBdr>
        <w:ind w:hanging="2"/>
        <w:rPr>
          <w:rFonts w:asciiTheme="minorHAnsi" w:eastAsia="Calibri" w:hAnsiTheme="minorHAnsi" w:cstheme="minorHAnsi"/>
          <w:color w:val="000000"/>
          <w:sz w:val="16"/>
          <w:szCs w:val="16"/>
          <w:lang w:val="es-AR"/>
        </w:rPr>
      </w:pPr>
      <w:r w:rsidRPr="004E0960">
        <w:rPr>
          <w:rFonts w:asciiTheme="minorHAnsi" w:hAnsiTheme="minorHAnsi" w:cstheme="minorHAnsi"/>
          <w:vertAlign w:val="superscript"/>
        </w:rPr>
        <w:footnoteRef/>
      </w:r>
      <w:r w:rsidRPr="004E0960">
        <w:rPr>
          <w:rFonts w:asciiTheme="minorHAnsi" w:eastAsia="Calibri" w:hAnsiTheme="minorHAnsi" w:cstheme="minorHAnsi"/>
          <w:color w:val="000000"/>
          <w:sz w:val="16"/>
          <w:szCs w:val="16"/>
          <w:lang w:val="es-AR"/>
        </w:rPr>
        <w:t xml:space="preserve"> Complete con el Producto/s, Actividades/Acciones, </w:t>
      </w:r>
      <w:r w:rsidRPr="004E0960">
        <w:rPr>
          <w:rFonts w:asciiTheme="minorHAnsi" w:eastAsia="Calibri" w:hAnsiTheme="minorHAnsi" w:cstheme="minorHAnsi"/>
          <w:b/>
          <w:color w:val="000000"/>
          <w:sz w:val="16"/>
          <w:szCs w:val="16"/>
          <w:lang w:val="es-AR"/>
        </w:rPr>
        <w:t>Indicadores</w:t>
      </w:r>
      <w:r w:rsidRPr="004E0960">
        <w:rPr>
          <w:rFonts w:asciiTheme="minorHAnsi" w:eastAsia="Calibri" w:hAnsiTheme="minorHAnsi" w:cstheme="minorHAnsi"/>
          <w:color w:val="000000"/>
          <w:sz w:val="16"/>
          <w:szCs w:val="16"/>
          <w:lang w:val="es-AR"/>
        </w:rPr>
        <w:t xml:space="preserve"> de actividad y Metas que hayan sido </w:t>
      </w:r>
      <w:r w:rsidRPr="004E0960">
        <w:rPr>
          <w:rFonts w:asciiTheme="minorHAnsi" w:eastAsia="Calibri" w:hAnsiTheme="minorHAnsi" w:cstheme="minorHAnsi"/>
          <w:b/>
          <w:color w:val="000000"/>
          <w:sz w:val="16"/>
          <w:szCs w:val="16"/>
          <w:lang w:val="es-AR"/>
        </w:rPr>
        <w:t>definidos en el Plan/Marco de Monitoreo</w:t>
      </w:r>
      <w:r w:rsidRPr="004E0960">
        <w:rPr>
          <w:rFonts w:asciiTheme="minorHAnsi" w:eastAsia="Calibri" w:hAnsiTheme="minorHAnsi" w:cstheme="minorHAnsi"/>
          <w:color w:val="000000"/>
          <w:sz w:val="16"/>
          <w:szCs w:val="16"/>
          <w:lang w:val="es-AR"/>
        </w:rPr>
        <w:t xml:space="preserve"> de la última versión del Documento de Proyecto.</w:t>
      </w:r>
    </w:p>
  </w:footnote>
  <w:footnote w:id="4">
    <w:p w14:paraId="744ED3FF" w14:textId="77777777" w:rsidR="00E256EE" w:rsidRPr="004E0960" w:rsidRDefault="00E256EE" w:rsidP="00E256EE">
      <w:pPr>
        <w:widowControl w:val="0"/>
        <w:pBdr>
          <w:top w:val="nil"/>
          <w:left w:val="nil"/>
          <w:bottom w:val="nil"/>
          <w:right w:val="nil"/>
          <w:between w:val="nil"/>
        </w:pBdr>
        <w:ind w:hanging="2"/>
        <w:rPr>
          <w:rFonts w:asciiTheme="minorHAnsi" w:eastAsia="Courier" w:hAnsiTheme="minorHAnsi" w:cstheme="minorHAnsi"/>
          <w:color w:val="000000"/>
          <w:szCs w:val="22"/>
          <w:lang w:val="es-AR"/>
        </w:rPr>
      </w:pPr>
      <w:r w:rsidRPr="004E0960">
        <w:rPr>
          <w:rFonts w:asciiTheme="minorHAnsi" w:hAnsiTheme="minorHAnsi" w:cstheme="minorHAnsi"/>
          <w:vertAlign w:val="superscript"/>
        </w:rPr>
        <w:footnoteRef/>
      </w:r>
      <w:r w:rsidRPr="004E0960">
        <w:rPr>
          <w:rFonts w:asciiTheme="minorHAnsi" w:eastAsia="Calibri" w:hAnsiTheme="minorHAnsi" w:cstheme="minorHAnsi"/>
          <w:color w:val="000000"/>
          <w:sz w:val="16"/>
          <w:szCs w:val="16"/>
          <w:lang w:val="es-AR"/>
        </w:rPr>
        <w:t>Complete con la meta total planificada para el final del proyecto según el Marco de Monitoreo</w:t>
      </w:r>
      <w:r w:rsidRPr="004E0960">
        <w:rPr>
          <w:rFonts w:asciiTheme="minorHAnsi" w:eastAsia="Courier" w:hAnsiTheme="minorHAnsi" w:cstheme="minorHAnsi"/>
          <w:color w:val="000000"/>
          <w:szCs w:val="22"/>
          <w:lang w:val="es-AR"/>
        </w:rPr>
        <w:t xml:space="preserve"> </w:t>
      </w:r>
    </w:p>
  </w:footnote>
  <w:footnote w:id="5">
    <w:p w14:paraId="0F27E0C4" w14:textId="77777777" w:rsidR="00E256EE" w:rsidRPr="004E0960" w:rsidRDefault="00E256EE" w:rsidP="00E256EE">
      <w:pPr>
        <w:widowControl w:val="0"/>
        <w:pBdr>
          <w:top w:val="nil"/>
          <w:left w:val="nil"/>
          <w:bottom w:val="nil"/>
          <w:right w:val="nil"/>
          <w:between w:val="nil"/>
        </w:pBdr>
        <w:ind w:hanging="2"/>
        <w:rPr>
          <w:rFonts w:asciiTheme="minorHAnsi" w:eastAsia="Courier" w:hAnsiTheme="minorHAnsi" w:cstheme="minorHAnsi"/>
          <w:color w:val="000000"/>
          <w:szCs w:val="22"/>
          <w:lang w:val="es-AR"/>
        </w:rPr>
      </w:pPr>
      <w:r w:rsidRPr="004E0960">
        <w:rPr>
          <w:rFonts w:asciiTheme="minorHAnsi" w:hAnsiTheme="minorHAnsi" w:cstheme="minorHAnsi"/>
          <w:vertAlign w:val="superscript"/>
        </w:rPr>
        <w:footnoteRef/>
      </w:r>
      <w:r w:rsidRPr="004E0960">
        <w:rPr>
          <w:rFonts w:asciiTheme="minorHAnsi" w:eastAsia="Calibri" w:hAnsiTheme="minorHAnsi" w:cstheme="minorHAnsi"/>
          <w:color w:val="000000"/>
          <w:sz w:val="16"/>
          <w:szCs w:val="16"/>
          <w:lang w:val="es-AR"/>
        </w:rPr>
        <w:t>Mencione el valor acumulado concreto logrado por el indicador desde el comienzo del proyecto hasta la fecha bajo análisis</w:t>
      </w:r>
      <w:r w:rsidRPr="004E0960">
        <w:rPr>
          <w:rFonts w:asciiTheme="minorHAnsi" w:eastAsia="Courier" w:hAnsiTheme="minorHAnsi" w:cstheme="minorHAnsi"/>
          <w:color w:val="000000"/>
          <w:szCs w:val="22"/>
          <w:lang w:val="es-AR"/>
        </w:rPr>
        <w:t xml:space="preserve"> </w:t>
      </w:r>
    </w:p>
  </w:footnote>
  <w:footnote w:id="6">
    <w:p w14:paraId="07E66DE3" w14:textId="77777777" w:rsidR="00E256EE" w:rsidRPr="004E0960" w:rsidRDefault="00E256EE" w:rsidP="00E256EE">
      <w:pPr>
        <w:widowControl w:val="0"/>
        <w:pBdr>
          <w:top w:val="nil"/>
          <w:left w:val="nil"/>
          <w:bottom w:val="nil"/>
          <w:right w:val="nil"/>
          <w:between w:val="nil"/>
        </w:pBdr>
        <w:ind w:hanging="2"/>
        <w:rPr>
          <w:rFonts w:asciiTheme="minorHAnsi" w:eastAsia="Courier" w:hAnsiTheme="minorHAnsi" w:cstheme="minorHAnsi"/>
          <w:color w:val="000000"/>
          <w:szCs w:val="22"/>
          <w:lang w:val="es-AR"/>
        </w:rPr>
      </w:pPr>
      <w:r w:rsidRPr="004E0960">
        <w:rPr>
          <w:rFonts w:asciiTheme="minorHAnsi" w:hAnsiTheme="minorHAnsi" w:cstheme="minorHAnsi"/>
          <w:vertAlign w:val="superscript"/>
        </w:rPr>
        <w:footnoteRef/>
      </w:r>
      <w:r w:rsidRPr="004E0960">
        <w:rPr>
          <w:rFonts w:asciiTheme="minorHAnsi" w:eastAsia="Calibri" w:hAnsiTheme="minorHAnsi" w:cstheme="minorHAnsi"/>
          <w:color w:val="000000"/>
          <w:sz w:val="16"/>
          <w:szCs w:val="16"/>
          <w:lang w:val="es-AR"/>
        </w:rPr>
        <w:t>Complete con la meta concreta planificada para alcanzar en el año en curso.</w:t>
      </w:r>
    </w:p>
  </w:footnote>
  <w:footnote w:id="7">
    <w:p w14:paraId="2E125729" w14:textId="77777777" w:rsidR="00E256EE" w:rsidRPr="004E0960" w:rsidRDefault="00E256EE" w:rsidP="00E256EE">
      <w:pPr>
        <w:widowControl w:val="0"/>
        <w:pBdr>
          <w:top w:val="nil"/>
          <w:left w:val="nil"/>
          <w:bottom w:val="nil"/>
          <w:right w:val="nil"/>
          <w:between w:val="nil"/>
        </w:pBdr>
        <w:ind w:hanging="2"/>
        <w:rPr>
          <w:rFonts w:asciiTheme="minorHAnsi" w:eastAsia="Courier" w:hAnsiTheme="minorHAnsi" w:cstheme="minorHAnsi"/>
          <w:color w:val="000000"/>
          <w:szCs w:val="22"/>
          <w:lang w:val="es-AR"/>
        </w:rPr>
      </w:pPr>
      <w:r w:rsidRPr="004E0960">
        <w:rPr>
          <w:rFonts w:asciiTheme="minorHAnsi" w:hAnsiTheme="minorHAnsi" w:cstheme="minorHAnsi"/>
          <w:vertAlign w:val="superscript"/>
        </w:rPr>
        <w:footnoteRef/>
      </w:r>
      <w:r w:rsidRPr="004E0960">
        <w:rPr>
          <w:rFonts w:asciiTheme="minorHAnsi" w:eastAsia="Calibri" w:hAnsiTheme="minorHAnsi" w:cstheme="minorHAnsi"/>
          <w:color w:val="000000"/>
          <w:sz w:val="16"/>
          <w:szCs w:val="16"/>
          <w:lang w:val="es-AR"/>
        </w:rPr>
        <w:t>Mencione el resultado concreto alcanzado en el año en curso.</w:t>
      </w:r>
      <w:r w:rsidRPr="004E0960">
        <w:rPr>
          <w:rFonts w:asciiTheme="minorHAnsi" w:eastAsia="Courier" w:hAnsiTheme="minorHAnsi" w:cstheme="minorHAnsi"/>
          <w:color w:val="000000"/>
          <w:szCs w:val="22"/>
          <w:lang w:val="es-AR"/>
        </w:rPr>
        <w:t xml:space="preserve"> </w:t>
      </w:r>
    </w:p>
  </w:footnote>
  <w:footnote w:id="8">
    <w:p w14:paraId="10A6947E" w14:textId="77777777" w:rsidR="00E256EE" w:rsidRPr="004E0960" w:rsidRDefault="00E256EE" w:rsidP="00E256EE">
      <w:pPr>
        <w:widowControl w:val="0"/>
        <w:pBdr>
          <w:top w:val="nil"/>
          <w:left w:val="nil"/>
          <w:bottom w:val="nil"/>
          <w:right w:val="nil"/>
          <w:between w:val="nil"/>
        </w:pBdr>
        <w:ind w:hanging="2"/>
        <w:rPr>
          <w:rFonts w:asciiTheme="minorHAnsi" w:eastAsia="Calibri" w:hAnsiTheme="minorHAnsi" w:cstheme="minorHAnsi"/>
          <w:color w:val="000000"/>
          <w:sz w:val="16"/>
          <w:szCs w:val="16"/>
          <w:lang w:val="es-AR"/>
        </w:rPr>
      </w:pPr>
      <w:r w:rsidRPr="004E0960">
        <w:rPr>
          <w:rFonts w:asciiTheme="minorHAnsi" w:hAnsiTheme="minorHAnsi" w:cstheme="minorHAnsi"/>
          <w:vertAlign w:val="superscript"/>
        </w:rPr>
        <w:footnoteRef/>
      </w:r>
      <w:r w:rsidRPr="004E0960">
        <w:rPr>
          <w:rFonts w:asciiTheme="minorHAnsi" w:eastAsia="Calibri" w:hAnsiTheme="minorHAnsi" w:cstheme="minorHAnsi"/>
          <w:color w:val="000000"/>
          <w:sz w:val="16"/>
          <w:szCs w:val="16"/>
          <w:lang w:val="es-AR"/>
        </w:rPr>
        <w:t xml:space="preserve"> Seleccione la opción que corresponda según el avance logrado por la actividad en el trimestre bajo análisis (si ya ha sido alcanzada, si se espera alcanzar o no se alcanzará). Incorpore evidencia para sustentar la respuesta.</w:t>
      </w:r>
    </w:p>
  </w:footnote>
  <w:footnote w:id="9">
    <w:p w14:paraId="619B5C05" w14:textId="77777777" w:rsidR="00E256EE" w:rsidRPr="004E0960" w:rsidRDefault="00E256EE" w:rsidP="00E256EE">
      <w:pPr>
        <w:widowControl w:val="0"/>
        <w:pBdr>
          <w:top w:val="nil"/>
          <w:left w:val="nil"/>
          <w:bottom w:val="nil"/>
          <w:right w:val="nil"/>
          <w:between w:val="nil"/>
        </w:pBdr>
        <w:ind w:hanging="2"/>
        <w:rPr>
          <w:rFonts w:asciiTheme="minorHAnsi" w:eastAsia="Calibri" w:hAnsiTheme="minorHAnsi" w:cstheme="minorHAnsi"/>
          <w:color w:val="000000"/>
          <w:sz w:val="16"/>
          <w:szCs w:val="16"/>
          <w:lang w:val="es-AR"/>
        </w:rPr>
      </w:pPr>
      <w:r w:rsidRPr="004E0960">
        <w:rPr>
          <w:rFonts w:asciiTheme="minorHAnsi" w:hAnsiTheme="minorHAnsi" w:cstheme="minorHAnsi"/>
          <w:vertAlign w:val="superscript"/>
        </w:rPr>
        <w:footnoteRef/>
      </w:r>
      <w:r w:rsidRPr="004E0960">
        <w:rPr>
          <w:rFonts w:asciiTheme="minorHAnsi" w:eastAsia="Calibri" w:hAnsiTheme="minorHAnsi" w:cstheme="minorHAnsi"/>
          <w:color w:val="000000"/>
          <w:sz w:val="16"/>
          <w:szCs w:val="16"/>
          <w:lang w:val="es-AR"/>
        </w:rPr>
        <w:t xml:space="preserve"> Complete con el presupuesto anual de la actividad de referencia, según fue definido en el Plan de Trabajo Plurianual del Documento de Proyecto (última versión).</w:t>
      </w:r>
    </w:p>
  </w:footnote>
  <w:footnote w:id="10">
    <w:p w14:paraId="20261924" w14:textId="77777777" w:rsidR="00E256EE" w:rsidRPr="00401914" w:rsidRDefault="00E256EE" w:rsidP="00E256EE">
      <w:pPr>
        <w:widowControl w:val="0"/>
        <w:pBdr>
          <w:top w:val="nil"/>
          <w:left w:val="nil"/>
          <w:bottom w:val="nil"/>
          <w:right w:val="nil"/>
          <w:between w:val="nil"/>
        </w:pBdr>
        <w:ind w:hanging="2"/>
        <w:rPr>
          <w:rFonts w:ascii="Calibri" w:eastAsia="Calibri" w:hAnsi="Calibri" w:cs="Calibri"/>
          <w:color w:val="000000"/>
          <w:sz w:val="16"/>
          <w:szCs w:val="16"/>
          <w:lang w:val="es-AR"/>
        </w:rPr>
      </w:pPr>
      <w:r w:rsidRPr="004E0960">
        <w:rPr>
          <w:rFonts w:asciiTheme="minorHAnsi" w:hAnsiTheme="minorHAnsi" w:cstheme="minorHAnsi"/>
          <w:vertAlign w:val="superscript"/>
        </w:rPr>
        <w:footnoteRef/>
      </w:r>
      <w:r w:rsidRPr="004E0960">
        <w:rPr>
          <w:rFonts w:asciiTheme="minorHAnsi" w:eastAsia="Calibri" w:hAnsiTheme="minorHAnsi" w:cstheme="minorHAnsi"/>
          <w:color w:val="000000"/>
          <w:sz w:val="16"/>
          <w:szCs w:val="16"/>
          <w:lang w:val="es-AR"/>
        </w:rPr>
        <w:t xml:space="preserve"> Indique el gasto acumulado en dólares registrado a la fecha por la actividad de referencia y el porcentaje que dicho gasto representa, con relación al presupuesto anual aprobado.</w:t>
      </w:r>
      <w:r w:rsidRPr="00401914">
        <w:rPr>
          <w:rFonts w:ascii="Calibri" w:eastAsia="Calibri" w:hAnsi="Calibri" w:cs="Calibri"/>
          <w:color w:val="000000"/>
          <w:sz w:val="16"/>
          <w:szCs w:val="16"/>
          <w:lang w:val="es-A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C986" w14:textId="77777777" w:rsidR="00274801" w:rsidRDefault="0027480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D445" w14:textId="5F6C9E01" w:rsidR="0055188F" w:rsidRPr="004E0960" w:rsidRDefault="004E0960" w:rsidP="004E0960">
    <w:pPr>
      <w:pBdr>
        <w:top w:val="nil"/>
        <w:left w:val="nil"/>
        <w:bottom w:val="nil"/>
        <w:right w:val="nil"/>
        <w:between w:val="nil"/>
      </w:pBdr>
      <w:tabs>
        <w:tab w:val="center" w:pos="4252"/>
        <w:tab w:val="right" w:pos="8504"/>
      </w:tabs>
      <w:jc w:val="right"/>
      <w:rPr>
        <w:rFonts w:asciiTheme="minorHAnsi" w:eastAsia="Calibri" w:hAnsiTheme="minorHAnsi" w:cstheme="minorHAnsi"/>
        <w:color w:val="000000"/>
      </w:rPr>
    </w:pPr>
    <w:r>
      <w:rPr>
        <w:rFonts w:ascii="Arial" w:eastAsia="Arial" w:hAnsi="Arial" w:cs="Arial"/>
        <w:b/>
        <w:sz w:val="22"/>
        <w:szCs w:val="22"/>
      </w:rPr>
      <w:tab/>
    </w:r>
    <w:r>
      <w:rPr>
        <w:rFonts w:ascii="Arial" w:eastAsia="Arial" w:hAnsi="Arial" w:cs="Arial"/>
        <w:b/>
        <w:sz w:val="22"/>
        <w:szCs w:val="22"/>
      </w:rPr>
      <w:tab/>
    </w:r>
    <w:r w:rsidRPr="004E0960">
      <w:rPr>
        <w:rFonts w:asciiTheme="minorHAnsi" w:eastAsia="Arial" w:hAnsiTheme="minorHAnsi" w:cstheme="minorHAnsi"/>
        <w:b/>
      </w:rPr>
      <w:t>ANEXO F</w:t>
    </w:r>
    <w:r w:rsidR="00274801">
      <w:rPr>
        <w:rFonts w:asciiTheme="minorHAnsi" w:eastAsia="Arial" w:hAnsiTheme="minorHAnsi" w:cstheme="minorHAnsi"/>
        <w:b/>
      </w:rPr>
      <w:t>.</w:t>
    </w:r>
    <w:r w:rsidRPr="004E0960">
      <w:rPr>
        <w:rFonts w:asciiTheme="minorHAnsi" w:eastAsia="Arial" w:hAnsiTheme="minorHAnsi" w:cstheme="minorHAnsi"/>
        <w:b/>
      </w:rPr>
      <w:t>8</w:t>
    </w:r>
    <w:r w:rsidR="00546D8D" w:rsidRPr="004E0960">
      <w:rPr>
        <w:rFonts w:asciiTheme="minorHAnsi" w:eastAsia="Courier New" w:hAnsiTheme="minorHAnsi" w:cstheme="minorHAnsi"/>
        <w:color w:val="000000"/>
      </w:rPr>
      <w:tab/>
    </w:r>
    <w:r w:rsidR="00546D8D" w:rsidRPr="004E0960">
      <w:rPr>
        <w:rFonts w:asciiTheme="minorHAnsi" w:eastAsia="Courier New" w:hAnsiTheme="minorHAnsi" w:cstheme="minorHAnsi"/>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A5A78" w14:textId="77777777" w:rsidR="00274801" w:rsidRDefault="00274801">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F2E13" w14:textId="77777777" w:rsidR="00E256EE" w:rsidRDefault="00E256EE">
    <w:pPr>
      <w:pStyle w:val="Encabezado"/>
      <w:ind w:hanging="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0CAE" w14:textId="77777777" w:rsidR="00E256EE" w:rsidRDefault="00E256EE">
    <w:pPr>
      <w:pBdr>
        <w:top w:val="nil"/>
        <w:left w:val="nil"/>
        <w:bottom w:val="nil"/>
        <w:right w:val="nil"/>
        <w:between w:val="nil"/>
      </w:pBdr>
      <w:tabs>
        <w:tab w:val="center" w:pos="4153"/>
        <w:tab w:val="right" w:pos="8306"/>
      </w:tabs>
      <w:ind w:hanging="2"/>
      <w:jc w:val="right"/>
      <w:rPr>
        <w:color w:val="000000"/>
        <w:szCs w:val="22"/>
      </w:rPr>
    </w:pPr>
    <w:r>
      <w:rPr>
        <w:noProof/>
        <w:color w:val="000000"/>
        <w:szCs w:val="22"/>
      </w:rPr>
      <w:drawing>
        <wp:inline distT="0" distB="0" distL="114300" distR="114300" wp14:anchorId="1D48B02B" wp14:editId="089B3505">
          <wp:extent cx="565785" cy="984250"/>
          <wp:effectExtent l="0" t="0" r="0" b="0"/>
          <wp:docPr id="1029" name="image1.jpg" descr="S:\Programa\Formatos de Oficina\Logos\PNUD\Logo PNUD Argentina 3.jpg"/>
          <wp:cNvGraphicFramePr/>
          <a:graphic xmlns:a="http://schemas.openxmlformats.org/drawingml/2006/main">
            <a:graphicData uri="http://schemas.openxmlformats.org/drawingml/2006/picture">
              <pic:pic xmlns:pic="http://schemas.openxmlformats.org/drawingml/2006/picture">
                <pic:nvPicPr>
                  <pic:cNvPr id="0" name="image1.jpg" descr="S:\Programa\Formatos de Oficina\Logos\PNUD\Logo PNUD Argentina 3.jpg"/>
                  <pic:cNvPicPr preferRelativeResize="0"/>
                </pic:nvPicPr>
                <pic:blipFill>
                  <a:blip r:embed="rId1"/>
                  <a:srcRect/>
                  <a:stretch>
                    <a:fillRect/>
                  </a:stretch>
                </pic:blipFill>
                <pic:spPr>
                  <a:xfrm>
                    <a:off x="0" y="0"/>
                    <a:ext cx="565785" cy="984250"/>
                  </a:xfrm>
                  <a:prstGeom prst="rect">
                    <a:avLst/>
                  </a:prstGeom>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74282" w14:textId="77777777" w:rsidR="00E256EE" w:rsidRDefault="00E256EE">
    <w:pPr>
      <w:pBdr>
        <w:top w:val="nil"/>
        <w:left w:val="nil"/>
        <w:bottom w:val="nil"/>
        <w:right w:val="nil"/>
        <w:between w:val="nil"/>
      </w:pBdr>
      <w:tabs>
        <w:tab w:val="center" w:pos="4153"/>
        <w:tab w:val="right" w:pos="8306"/>
        <w:tab w:val="left" w:pos="1200"/>
        <w:tab w:val="left" w:pos="6990"/>
        <w:tab w:val="left" w:pos="14070"/>
      </w:tabs>
      <w:ind w:hanging="2"/>
      <w:jc w:val="right"/>
      <w:rPr>
        <w:color w:val="000000"/>
        <w:szCs w:val="22"/>
      </w:rPr>
    </w:pPr>
    <w:r>
      <w:rPr>
        <w:rFonts w:ascii="Calibri" w:eastAsia="Calibri" w:hAnsi="Calibri" w:cs="Calibri"/>
        <w:b/>
        <w:color w:val="000000"/>
      </w:rPr>
      <w:tab/>
    </w:r>
    <w:r>
      <w:rPr>
        <w:noProof/>
        <w:color w:val="000000"/>
        <w:szCs w:val="22"/>
      </w:rPr>
      <w:drawing>
        <wp:inline distT="0" distB="0" distL="114300" distR="114300" wp14:anchorId="454DBAA9" wp14:editId="51FEC7ED">
          <wp:extent cx="499745" cy="790575"/>
          <wp:effectExtent l="0" t="0" r="0" b="9525"/>
          <wp:docPr id="1031" name="image1.jpg" descr="S:\Programa\Formatos de Oficina\Logos\PNUD\Logo PNUD Argentina 3.jpg"/>
          <wp:cNvGraphicFramePr/>
          <a:graphic xmlns:a="http://schemas.openxmlformats.org/drawingml/2006/main">
            <a:graphicData uri="http://schemas.openxmlformats.org/drawingml/2006/picture">
              <pic:pic xmlns:pic="http://schemas.openxmlformats.org/drawingml/2006/picture">
                <pic:nvPicPr>
                  <pic:cNvPr id="0" name="image1.jpg" descr="S:\Programa\Formatos de Oficina\Logos\PNUD\Logo PNUD Argentina 3.jpg"/>
                  <pic:cNvPicPr preferRelativeResize="0"/>
                </pic:nvPicPr>
                <pic:blipFill>
                  <a:blip r:embed="rId1"/>
                  <a:srcRect/>
                  <a:stretch>
                    <a:fillRect/>
                  </a:stretch>
                </pic:blipFill>
                <pic:spPr>
                  <a:xfrm>
                    <a:off x="0" y="0"/>
                    <a:ext cx="499745" cy="7905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550A7"/>
    <w:multiLevelType w:val="multilevel"/>
    <w:tmpl w:val="BDDAF0AA"/>
    <w:lvl w:ilvl="0">
      <w:start w:val="1"/>
      <w:numFmt w:val="bullet"/>
      <w:lvlText w:val="●"/>
      <w:lvlJc w:val="left"/>
      <w:pPr>
        <w:ind w:left="778" w:hanging="360"/>
      </w:pPr>
      <w:rPr>
        <w:rFonts w:ascii="Noto Sans Symbols" w:eastAsia="Noto Sans Symbols" w:hAnsi="Noto Sans Symbols" w:cs="Noto Sans Symbols"/>
      </w:rPr>
    </w:lvl>
    <w:lvl w:ilvl="1">
      <w:start w:val="1"/>
      <w:numFmt w:val="bullet"/>
      <w:lvlText w:val="o"/>
      <w:lvlJc w:val="left"/>
      <w:pPr>
        <w:ind w:left="1498" w:hanging="360"/>
      </w:pPr>
      <w:rPr>
        <w:rFonts w:ascii="Courier New" w:eastAsia="Courier New" w:hAnsi="Courier New" w:cs="Courier New"/>
      </w:rPr>
    </w:lvl>
    <w:lvl w:ilvl="2">
      <w:start w:val="1"/>
      <w:numFmt w:val="bullet"/>
      <w:lvlText w:val="▪"/>
      <w:lvlJc w:val="left"/>
      <w:pPr>
        <w:ind w:left="2218" w:hanging="360"/>
      </w:pPr>
      <w:rPr>
        <w:rFonts w:ascii="Noto Sans Symbols" w:eastAsia="Noto Sans Symbols" w:hAnsi="Noto Sans Symbols" w:cs="Noto Sans Symbols"/>
      </w:rPr>
    </w:lvl>
    <w:lvl w:ilvl="3">
      <w:start w:val="1"/>
      <w:numFmt w:val="bullet"/>
      <w:lvlText w:val="●"/>
      <w:lvlJc w:val="left"/>
      <w:pPr>
        <w:ind w:left="2938" w:hanging="360"/>
      </w:pPr>
      <w:rPr>
        <w:rFonts w:ascii="Noto Sans Symbols" w:eastAsia="Noto Sans Symbols" w:hAnsi="Noto Sans Symbols" w:cs="Noto Sans Symbols"/>
      </w:rPr>
    </w:lvl>
    <w:lvl w:ilvl="4">
      <w:start w:val="1"/>
      <w:numFmt w:val="bullet"/>
      <w:lvlText w:val="o"/>
      <w:lvlJc w:val="left"/>
      <w:pPr>
        <w:ind w:left="3658" w:hanging="360"/>
      </w:pPr>
      <w:rPr>
        <w:rFonts w:ascii="Courier New" w:eastAsia="Courier New" w:hAnsi="Courier New" w:cs="Courier New"/>
      </w:rPr>
    </w:lvl>
    <w:lvl w:ilvl="5">
      <w:start w:val="1"/>
      <w:numFmt w:val="bullet"/>
      <w:lvlText w:val="▪"/>
      <w:lvlJc w:val="left"/>
      <w:pPr>
        <w:ind w:left="4378" w:hanging="360"/>
      </w:pPr>
      <w:rPr>
        <w:rFonts w:ascii="Noto Sans Symbols" w:eastAsia="Noto Sans Symbols" w:hAnsi="Noto Sans Symbols" w:cs="Noto Sans Symbols"/>
      </w:rPr>
    </w:lvl>
    <w:lvl w:ilvl="6">
      <w:start w:val="1"/>
      <w:numFmt w:val="bullet"/>
      <w:lvlText w:val="●"/>
      <w:lvlJc w:val="left"/>
      <w:pPr>
        <w:ind w:left="5098" w:hanging="360"/>
      </w:pPr>
      <w:rPr>
        <w:rFonts w:ascii="Noto Sans Symbols" w:eastAsia="Noto Sans Symbols" w:hAnsi="Noto Sans Symbols" w:cs="Noto Sans Symbols"/>
      </w:rPr>
    </w:lvl>
    <w:lvl w:ilvl="7">
      <w:start w:val="1"/>
      <w:numFmt w:val="bullet"/>
      <w:lvlText w:val="o"/>
      <w:lvlJc w:val="left"/>
      <w:pPr>
        <w:ind w:left="5818" w:hanging="360"/>
      </w:pPr>
      <w:rPr>
        <w:rFonts w:ascii="Courier New" w:eastAsia="Courier New" w:hAnsi="Courier New" w:cs="Courier New"/>
      </w:rPr>
    </w:lvl>
    <w:lvl w:ilvl="8">
      <w:start w:val="1"/>
      <w:numFmt w:val="bullet"/>
      <w:lvlText w:val="▪"/>
      <w:lvlJc w:val="left"/>
      <w:pPr>
        <w:ind w:left="6538" w:hanging="360"/>
      </w:pPr>
      <w:rPr>
        <w:rFonts w:ascii="Noto Sans Symbols" w:eastAsia="Noto Sans Symbols" w:hAnsi="Noto Sans Symbols" w:cs="Noto Sans Symbols"/>
      </w:rPr>
    </w:lvl>
  </w:abstractNum>
  <w:abstractNum w:abstractNumId="1" w15:restartNumberingAfterBreak="0">
    <w:nsid w:val="0D7165D4"/>
    <w:multiLevelType w:val="hybridMultilevel"/>
    <w:tmpl w:val="FFBC98E6"/>
    <w:lvl w:ilvl="0" w:tplc="2C0A0001">
      <w:start w:val="1"/>
      <w:numFmt w:val="bullet"/>
      <w:lvlText w:val=""/>
      <w:lvlJc w:val="left"/>
      <w:pPr>
        <w:ind w:left="2136" w:hanging="360"/>
      </w:pPr>
      <w:rPr>
        <w:rFonts w:ascii="Symbol" w:hAnsi="Symbol" w:hint="default"/>
      </w:rPr>
    </w:lvl>
    <w:lvl w:ilvl="1" w:tplc="2C0A0003" w:tentative="1">
      <w:start w:val="1"/>
      <w:numFmt w:val="bullet"/>
      <w:lvlText w:val="o"/>
      <w:lvlJc w:val="left"/>
      <w:pPr>
        <w:ind w:left="2856" w:hanging="360"/>
      </w:pPr>
      <w:rPr>
        <w:rFonts w:ascii="Courier New" w:hAnsi="Courier New" w:cs="Courier New" w:hint="default"/>
      </w:rPr>
    </w:lvl>
    <w:lvl w:ilvl="2" w:tplc="2C0A0005" w:tentative="1">
      <w:start w:val="1"/>
      <w:numFmt w:val="bullet"/>
      <w:lvlText w:val=""/>
      <w:lvlJc w:val="left"/>
      <w:pPr>
        <w:ind w:left="3576" w:hanging="360"/>
      </w:pPr>
      <w:rPr>
        <w:rFonts w:ascii="Wingdings" w:hAnsi="Wingdings" w:hint="default"/>
      </w:rPr>
    </w:lvl>
    <w:lvl w:ilvl="3" w:tplc="2C0A0001" w:tentative="1">
      <w:start w:val="1"/>
      <w:numFmt w:val="bullet"/>
      <w:lvlText w:val=""/>
      <w:lvlJc w:val="left"/>
      <w:pPr>
        <w:ind w:left="4296" w:hanging="360"/>
      </w:pPr>
      <w:rPr>
        <w:rFonts w:ascii="Symbol" w:hAnsi="Symbol" w:hint="default"/>
      </w:rPr>
    </w:lvl>
    <w:lvl w:ilvl="4" w:tplc="2C0A0003" w:tentative="1">
      <w:start w:val="1"/>
      <w:numFmt w:val="bullet"/>
      <w:lvlText w:val="o"/>
      <w:lvlJc w:val="left"/>
      <w:pPr>
        <w:ind w:left="5016" w:hanging="360"/>
      </w:pPr>
      <w:rPr>
        <w:rFonts w:ascii="Courier New" w:hAnsi="Courier New" w:cs="Courier New" w:hint="default"/>
      </w:rPr>
    </w:lvl>
    <w:lvl w:ilvl="5" w:tplc="2C0A0005" w:tentative="1">
      <w:start w:val="1"/>
      <w:numFmt w:val="bullet"/>
      <w:lvlText w:val=""/>
      <w:lvlJc w:val="left"/>
      <w:pPr>
        <w:ind w:left="5736" w:hanging="360"/>
      </w:pPr>
      <w:rPr>
        <w:rFonts w:ascii="Wingdings" w:hAnsi="Wingdings" w:hint="default"/>
      </w:rPr>
    </w:lvl>
    <w:lvl w:ilvl="6" w:tplc="2C0A0001" w:tentative="1">
      <w:start w:val="1"/>
      <w:numFmt w:val="bullet"/>
      <w:lvlText w:val=""/>
      <w:lvlJc w:val="left"/>
      <w:pPr>
        <w:ind w:left="6456" w:hanging="360"/>
      </w:pPr>
      <w:rPr>
        <w:rFonts w:ascii="Symbol" w:hAnsi="Symbol" w:hint="default"/>
      </w:rPr>
    </w:lvl>
    <w:lvl w:ilvl="7" w:tplc="2C0A0003" w:tentative="1">
      <w:start w:val="1"/>
      <w:numFmt w:val="bullet"/>
      <w:lvlText w:val="o"/>
      <w:lvlJc w:val="left"/>
      <w:pPr>
        <w:ind w:left="7176" w:hanging="360"/>
      </w:pPr>
      <w:rPr>
        <w:rFonts w:ascii="Courier New" w:hAnsi="Courier New" w:cs="Courier New" w:hint="default"/>
      </w:rPr>
    </w:lvl>
    <w:lvl w:ilvl="8" w:tplc="2C0A0005" w:tentative="1">
      <w:start w:val="1"/>
      <w:numFmt w:val="bullet"/>
      <w:lvlText w:val=""/>
      <w:lvlJc w:val="left"/>
      <w:pPr>
        <w:ind w:left="7896" w:hanging="360"/>
      </w:pPr>
      <w:rPr>
        <w:rFonts w:ascii="Wingdings" w:hAnsi="Wingdings" w:hint="default"/>
      </w:rPr>
    </w:lvl>
  </w:abstractNum>
  <w:abstractNum w:abstractNumId="2" w15:restartNumberingAfterBreak="0">
    <w:nsid w:val="13240B27"/>
    <w:multiLevelType w:val="multilevel"/>
    <w:tmpl w:val="ED2650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75D5F21"/>
    <w:multiLevelType w:val="multilevel"/>
    <w:tmpl w:val="90EC534A"/>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4" w15:restartNumberingAfterBreak="0">
    <w:nsid w:val="2DA37992"/>
    <w:multiLevelType w:val="multilevel"/>
    <w:tmpl w:val="72D488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9CD4594"/>
    <w:multiLevelType w:val="multilevel"/>
    <w:tmpl w:val="158045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88F"/>
    <w:rsid w:val="00274801"/>
    <w:rsid w:val="003566D7"/>
    <w:rsid w:val="003E6EFA"/>
    <w:rsid w:val="00484A64"/>
    <w:rsid w:val="004C5418"/>
    <w:rsid w:val="004E0960"/>
    <w:rsid w:val="005400A9"/>
    <w:rsid w:val="00546D8D"/>
    <w:rsid w:val="0055188F"/>
    <w:rsid w:val="005809CB"/>
    <w:rsid w:val="00614D24"/>
    <w:rsid w:val="006C4300"/>
    <w:rsid w:val="007A1B1A"/>
    <w:rsid w:val="007C3AA3"/>
    <w:rsid w:val="00977DB8"/>
    <w:rsid w:val="00B74641"/>
    <w:rsid w:val="00BF63F5"/>
    <w:rsid w:val="00C32D04"/>
    <w:rsid w:val="00DE1241"/>
    <w:rsid w:val="00E256EE"/>
    <w:rsid w:val="00F17A0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C8182"/>
  <w15:docId w15:val="{7F3F9944-50D2-42B6-98D6-443E7FE6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FF0"/>
    <w:rPr>
      <w:rFonts w:eastAsia="Times New Roman"/>
      <w:lang w:val="es-ES_tradnl"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independiente">
    <w:name w:val="Body Text"/>
    <w:basedOn w:val="Normal"/>
    <w:link w:val="TextoindependienteCar"/>
    <w:rsid w:val="006B173B"/>
    <w:pPr>
      <w:jc w:val="both"/>
    </w:pPr>
    <w:rPr>
      <w:rFonts w:ascii="Arial" w:hAnsi="Arial" w:cs="Arial"/>
    </w:rPr>
  </w:style>
  <w:style w:type="character" w:customStyle="1" w:styleId="TextoindependienteCar">
    <w:name w:val="Texto independiente Car"/>
    <w:basedOn w:val="Fuentedeprrafopredeter"/>
    <w:link w:val="Textoindependiente"/>
    <w:rsid w:val="006B173B"/>
    <w:rPr>
      <w:rFonts w:ascii="Arial" w:eastAsia="Times New Roman" w:hAnsi="Arial" w:cs="Arial"/>
      <w:sz w:val="24"/>
      <w:szCs w:val="24"/>
      <w:lang w:val="es-ES_tradnl" w:eastAsia="es-ES"/>
    </w:rPr>
  </w:style>
  <w:style w:type="paragraph" w:styleId="Prrafodelista">
    <w:name w:val="List Paragraph"/>
    <w:basedOn w:val="Normal"/>
    <w:uiPriority w:val="34"/>
    <w:qFormat/>
    <w:rsid w:val="00EF74B2"/>
    <w:pPr>
      <w:ind w:left="720"/>
      <w:contextualSpacing/>
    </w:pPr>
  </w:style>
  <w:style w:type="table" w:styleId="Tablaconcuadrcula">
    <w:name w:val="Table Grid"/>
    <w:basedOn w:val="Tablanormal"/>
    <w:uiPriority w:val="39"/>
    <w:rsid w:val="00EF7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C23697"/>
    <w:rPr>
      <w:sz w:val="20"/>
      <w:szCs w:val="20"/>
    </w:rPr>
  </w:style>
  <w:style w:type="character" w:customStyle="1" w:styleId="TextonotaalfinalCar">
    <w:name w:val="Texto nota al final Car"/>
    <w:basedOn w:val="Fuentedeprrafopredeter"/>
    <w:link w:val="Textonotaalfinal"/>
    <w:uiPriority w:val="99"/>
    <w:rsid w:val="00C23697"/>
    <w:rPr>
      <w:rFonts w:ascii="Courier New" w:eastAsia="Times New Roman" w:hAnsi="Courier New" w:cs="Courier New"/>
      <w:sz w:val="20"/>
      <w:szCs w:val="20"/>
      <w:lang w:val="es-ES_tradnl" w:eastAsia="es-ES"/>
    </w:rPr>
  </w:style>
  <w:style w:type="character" w:styleId="Refdenotaalfinal">
    <w:name w:val="endnote reference"/>
    <w:basedOn w:val="Fuentedeprrafopredeter"/>
    <w:uiPriority w:val="99"/>
    <w:semiHidden/>
    <w:unhideWhenUsed/>
    <w:rsid w:val="00C23697"/>
    <w:rPr>
      <w:vertAlign w:val="superscript"/>
    </w:rPr>
  </w:style>
  <w:style w:type="paragraph" w:styleId="Textonotapie">
    <w:name w:val="footnote text"/>
    <w:basedOn w:val="Normal"/>
    <w:link w:val="TextonotapieCar"/>
    <w:uiPriority w:val="99"/>
    <w:semiHidden/>
    <w:unhideWhenUsed/>
    <w:rsid w:val="009A2878"/>
    <w:rPr>
      <w:sz w:val="20"/>
      <w:szCs w:val="20"/>
    </w:rPr>
  </w:style>
  <w:style w:type="character" w:customStyle="1" w:styleId="TextonotapieCar">
    <w:name w:val="Texto nota pie Car"/>
    <w:basedOn w:val="Fuentedeprrafopredeter"/>
    <w:link w:val="Textonotapie"/>
    <w:uiPriority w:val="99"/>
    <w:semiHidden/>
    <w:rsid w:val="009A2878"/>
    <w:rPr>
      <w:rFonts w:ascii="Courier New" w:eastAsia="Times New Roman" w:hAnsi="Courier New" w:cs="Courier New"/>
      <w:sz w:val="20"/>
      <w:szCs w:val="20"/>
      <w:lang w:val="es-ES_tradnl" w:eastAsia="es-ES"/>
    </w:rPr>
  </w:style>
  <w:style w:type="character" w:styleId="Refdenotaalpie">
    <w:name w:val="footnote reference"/>
    <w:basedOn w:val="Fuentedeprrafopredeter"/>
    <w:uiPriority w:val="99"/>
    <w:semiHidden/>
    <w:unhideWhenUsed/>
    <w:rsid w:val="009A2878"/>
    <w:rPr>
      <w:vertAlign w:val="superscript"/>
    </w:rPr>
  </w:style>
  <w:style w:type="paragraph" w:styleId="Textosinformato">
    <w:name w:val="Plain Text"/>
    <w:basedOn w:val="Normal"/>
    <w:link w:val="TextosinformatoCar"/>
    <w:uiPriority w:val="99"/>
    <w:semiHidden/>
    <w:unhideWhenUsed/>
    <w:rsid w:val="00040C75"/>
    <w:rPr>
      <w:rFonts w:ascii="Consolas" w:eastAsia="Calibri" w:hAnsi="Consolas" w:cs="Times New Roman"/>
      <w:sz w:val="21"/>
      <w:szCs w:val="21"/>
      <w:lang w:val="es-ES" w:eastAsia="en-US"/>
    </w:rPr>
  </w:style>
  <w:style w:type="character" w:customStyle="1" w:styleId="TextosinformatoCar">
    <w:name w:val="Texto sin formato Car"/>
    <w:basedOn w:val="Fuentedeprrafopredeter"/>
    <w:link w:val="Textosinformato"/>
    <w:uiPriority w:val="99"/>
    <w:semiHidden/>
    <w:rsid w:val="00040C75"/>
    <w:rPr>
      <w:rFonts w:ascii="Consolas" w:eastAsia="Calibri" w:hAnsi="Consolas" w:cs="Times New Roman"/>
      <w:sz w:val="21"/>
      <w:szCs w:val="21"/>
      <w:lang w:val="es-ES"/>
    </w:rPr>
  </w:style>
  <w:style w:type="paragraph" w:styleId="Textodeglobo">
    <w:name w:val="Balloon Text"/>
    <w:basedOn w:val="Normal"/>
    <w:link w:val="TextodegloboCar"/>
    <w:uiPriority w:val="99"/>
    <w:semiHidden/>
    <w:unhideWhenUsed/>
    <w:rsid w:val="00B514F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14F5"/>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A60865"/>
    <w:rPr>
      <w:sz w:val="16"/>
      <w:szCs w:val="16"/>
    </w:rPr>
  </w:style>
  <w:style w:type="paragraph" w:styleId="Textocomentario">
    <w:name w:val="annotation text"/>
    <w:basedOn w:val="Normal"/>
    <w:link w:val="TextocomentarioCar"/>
    <w:uiPriority w:val="99"/>
    <w:semiHidden/>
    <w:unhideWhenUsed/>
    <w:rsid w:val="00A60865"/>
    <w:rPr>
      <w:sz w:val="20"/>
      <w:szCs w:val="20"/>
    </w:rPr>
  </w:style>
  <w:style w:type="character" w:customStyle="1" w:styleId="TextocomentarioCar">
    <w:name w:val="Texto comentario Car"/>
    <w:basedOn w:val="Fuentedeprrafopredeter"/>
    <w:link w:val="Textocomentario"/>
    <w:uiPriority w:val="99"/>
    <w:semiHidden/>
    <w:rsid w:val="00A60865"/>
    <w:rPr>
      <w:rFonts w:ascii="Courier New" w:eastAsia="Times New Roman" w:hAnsi="Courier New" w:cs="Courier New"/>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A60865"/>
    <w:rPr>
      <w:b/>
      <w:bCs/>
    </w:rPr>
  </w:style>
  <w:style w:type="character" w:customStyle="1" w:styleId="AsuntodelcomentarioCar">
    <w:name w:val="Asunto del comentario Car"/>
    <w:basedOn w:val="TextocomentarioCar"/>
    <w:link w:val="Asuntodelcomentario"/>
    <w:uiPriority w:val="99"/>
    <w:semiHidden/>
    <w:rsid w:val="00A60865"/>
    <w:rPr>
      <w:rFonts w:ascii="Courier New" w:eastAsia="Times New Roman" w:hAnsi="Courier New" w:cs="Courier New"/>
      <w:b/>
      <w:bCs/>
      <w:sz w:val="20"/>
      <w:szCs w:val="20"/>
      <w:lang w:val="es-ES_tradnl" w:eastAsia="es-ES"/>
    </w:rPr>
  </w:style>
  <w:style w:type="paragraph" w:styleId="Encabezado">
    <w:name w:val="header"/>
    <w:basedOn w:val="Normal"/>
    <w:link w:val="EncabezadoCar"/>
    <w:uiPriority w:val="99"/>
    <w:unhideWhenUsed/>
    <w:rsid w:val="00483034"/>
    <w:pPr>
      <w:tabs>
        <w:tab w:val="center" w:pos="4252"/>
        <w:tab w:val="right" w:pos="8504"/>
      </w:tabs>
    </w:pPr>
  </w:style>
  <w:style w:type="character" w:customStyle="1" w:styleId="EncabezadoCar">
    <w:name w:val="Encabezado Car"/>
    <w:basedOn w:val="Fuentedeprrafopredeter"/>
    <w:link w:val="Encabezado"/>
    <w:uiPriority w:val="99"/>
    <w:rsid w:val="00483034"/>
    <w:rPr>
      <w:rFonts w:ascii="Courier New" w:eastAsia="Times New Roman" w:hAnsi="Courier New" w:cs="Courier New"/>
      <w:sz w:val="24"/>
      <w:szCs w:val="24"/>
      <w:lang w:val="es-ES_tradnl" w:eastAsia="es-ES"/>
    </w:rPr>
  </w:style>
  <w:style w:type="paragraph" w:styleId="Piedepgina">
    <w:name w:val="footer"/>
    <w:basedOn w:val="Normal"/>
    <w:link w:val="PiedepginaCar"/>
    <w:uiPriority w:val="99"/>
    <w:unhideWhenUsed/>
    <w:rsid w:val="00483034"/>
    <w:pPr>
      <w:tabs>
        <w:tab w:val="center" w:pos="4252"/>
        <w:tab w:val="right" w:pos="8504"/>
      </w:tabs>
    </w:pPr>
  </w:style>
  <w:style w:type="character" w:customStyle="1" w:styleId="PiedepginaCar">
    <w:name w:val="Pie de página Car"/>
    <w:basedOn w:val="Fuentedeprrafopredeter"/>
    <w:link w:val="Piedepgina"/>
    <w:uiPriority w:val="99"/>
    <w:rsid w:val="00483034"/>
    <w:rPr>
      <w:rFonts w:ascii="Courier New" w:eastAsia="Times New Roman" w:hAnsi="Courier New" w:cs="Courier New"/>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ntTable" Target="fontTable.xml"/></Relationships>
</file>

<file path=word/_rels/header5.xml.rels><?xml version="1.0" encoding="UTF-8" standalone="yes"?>
<Relationships xmlns="http://schemas.openxmlformats.org/package/2006/relationships"><Relationship Id="rId1" Type="http://schemas.openxmlformats.org/officeDocument/2006/relationships/image" Target="media/image4.jpg"/></Relationships>
</file>

<file path=word/_rels/header6.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yOmKc50SZxpTphA4PHErPhWDfMQ==">AMUW2mVbvSAe9WkP/DZYICEcL7f9+1Xmg0h/iGwCuvnq06pE7hhTDpYzWmYLz1YJURCGNS/vBwEmxB2aWSMJdqve6R3Gwin35d2fYcNWAVkBnkkUP584nnJAFSJBTL8ZAJQpGtAEk4xH</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365596F2C5E6624CAEA0A93240FC7A68" ma:contentTypeVersion="12" ma:contentTypeDescription="Crear nuevo documento." ma:contentTypeScope="" ma:versionID="f01fedc0a74778533a9133056b5274bd">
  <xsd:schema xmlns:xsd="http://www.w3.org/2001/XMLSchema" xmlns:xs="http://www.w3.org/2001/XMLSchema" xmlns:p="http://schemas.microsoft.com/office/2006/metadata/properties" xmlns:ns2="034049e8-1a40-4c09-ab06-409a40beb465" xmlns:ns3="37e3b68b-b606-4e80-b3bb-77a169d9faed" targetNamespace="http://schemas.microsoft.com/office/2006/metadata/properties" ma:root="true" ma:fieldsID="e2c7d30a1a450d4b2377b7572c2fa344" ns2:_="" ns3:_="">
    <xsd:import namespace="034049e8-1a40-4c09-ab06-409a40beb465"/>
    <xsd:import namespace="37e3b68b-b606-4e80-b3bb-77a169d9fa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049e8-1a40-4c09-ab06-409a40beb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e3b68b-b606-4e80-b3bb-77a169d9faed"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69B1A1-F05D-46DB-863B-8752C557C4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BBDC924-8CE4-4E43-B3BF-8F692925FEDA}">
  <ds:schemaRefs>
    <ds:schemaRef ds:uri="http://schemas.openxmlformats.org/officeDocument/2006/bibliography"/>
  </ds:schemaRefs>
</ds:datastoreItem>
</file>

<file path=customXml/itemProps4.xml><?xml version="1.0" encoding="utf-8"?>
<ds:datastoreItem xmlns:ds="http://schemas.openxmlformats.org/officeDocument/2006/customXml" ds:itemID="{78DD493A-A733-470E-8A58-CCE1331DC184}">
  <ds:schemaRefs>
    <ds:schemaRef ds:uri="http://schemas.microsoft.com/sharepoint/v3/contenttype/forms"/>
  </ds:schemaRefs>
</ds:datastoreItem>
</file>

<file path=customXml/itemProps5.xml><?xml version="1.0" encoding="utf-8"?>
<ds:datastoreItem xmlns:ds="http://schemas.openxmlformats.org/officeDocument/2006/customXml" ds:itemID="{725E7704-FD9D-4DD1-948C-1991EED40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049e8-1a40-4c09-ab06-409a40beb465"/>
    <ds:schemaRef ds:uri="37e3b68b-b606-4e80-b3bb-77a169d9f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2657</Words>
  <Characters>14618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Basset</dc:creator>
  <cp:lastModifiedBy>Cecilia del Rio</cp:lastModifiedBy>
  <cp:revision>5</cp:revision>
  <dcterms:created xsi:type="dcterms:W3CDTF">2022-01-18T16:26:00Z</dcterms:created>
  <dcterms:modified xsi:type="dcterms:W3CDTF">2022-01-19T19:47:00Z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0x010100365596F2C5E6624CAEA0A93240FC7A68</vt:lpwstr>
  </property>
</Properties>
</file>