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0B00" w14:textId="6E168A8C" w:rsidR="00ED3A28" w:rsidRDefault="00732C44" w:rsidP="00ED3A28">
      <w:pPr>
        <w:shd w:val="clear" w:color="auto" w:fill="BFBFBF" w:themeFill="background1" w:themeFillShade="BF"/>
        <w:jc w:val="center"/>
        <w:rPr>
          <w:rFonts w:ascii="Myriad Pro" w:hAnsi="Myriad Pro"/>
          <w:b/>
          <w:lang w:val="mk-MK"/>
        </w:rPr>
      </w:pPr>
      <w:bookmarkStart w:id="0" w:name="_Toc361312472"/>
      <w:bookmarkStart w:id="1" w:name="_Toc362185088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F31084" wp14:editId="5EFB73BD">
            <wp:simplePos x="0" y="0"/>
            <wp:positionH relativeFrom="page">
              <wp:posOffset>10160</wp:posOffset>
            </wp:positionH>
            <wp:positionV relativeFrom="paragraph">
              <wp:posOffset>-1531620</wp:posOffset>
            </wp:positionV>
            <wp:extent cx="7792279" cy="1067180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79" cy="1067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5A4" w:rsidRPr="00BF7A7A">
        <w:rPr>
          <w:rFonts w:ascii="Myriad Pro" w:hAnsi="Myriad Pro"/>
          <w:b/>
          <w:lang w:val="mk-MK"/>
        </w:rPr>
        <w:t xml:space="preserve">АПЛИКАЦИОНЕН ФОРМУЛАР </w:t>
      </w:r>
      <w:bookmarkEnd w:id="0"/>
      <w:bookmarkEnd w:id="1"/>
      <w:r w:rsidR="00F80391">
        <w:rPr>
          <w:rFonts w:ascii="Myriad Pro" w:hAnsi="Myriad Pro"/>
          <w:b/>
          <w:lang w:val="mk-MK"/>
        </w:rPr>
        <w:t xml:space="preserve">ЗА </w:t>
      </w:r>
      <w:r w:rsidR="002B0275">
        <w:rPr>
          <w:rFonts w:ascii="Myriad Pro" w:hAnsi="Myriad Pro"/>
          <w:b/>
          <w:lang w:val="mk-MK"/>
        </w:rPr>
        <w:t xml:space="preserve">ЗДРУЖЕНИЈА НА ГРАЃАНИ ВО </w:t>
      </w:r>
      <w:r w:rsidR="00F80391">
        <w:rPr>
          <w:rFonts w:ascii="Myriad Pro" w:hAnsi="Myriad Pro"/>
          <w:b/>
          <w:lang w:val="mk-MK"/>
        </w:rPr>
        <w:t>МЕРКАТА</w:t>
      </w:r>
    </w:p>
    <w:p w14:paraId="085FA3A3" w14:textId="67DEDB6A" w:rsidR="00DA58FA" w:rsidRPr="00401B1A" w:rsidRDefault="00F80391" w:rsidP="00401B1A">
      <w:pPr>
        <w:shd w:val="clear" w:color="auto" w:fill="BFBFBF" w:themeFill="background1" w:themeFillShade="BF"/>
        <w:jc w:val="center"/>
        <w:rPr>
          <w:rFonts w:ascii="Myriad Pro" w:hAnsi="Myriad Pro" w:cs="Arial"/>
          <w:lang w:val="mk-MK"/>
        </w:rPr>
      </w:pPr>
      <w:r w:rsidRPr="00F80391">
        <w:rPr>
          <w:rFonts w:ascii="Myriad Pro" w:hAnsi="Myriad Pro"/>
          <w:b/>
          <w:lang w:val="mk-MK"/>
        </w:rPr>
        <w:t>7.2</w:t>
      </w:r>
      <w:r w:rsidR="00440B11">
        <w:rPr>
          <w:rFonts w:ascii="Myriad Pro" w:hAnsi="Myriad Pro"/>
          <w:b/>
        </w:rPr>
        <w:t>-</w:t>
      </w:r>
      <w:r w:rsidRPr="00F80391">
        <w:rPr>
          <w:rFonts w:ascii="Myriad Pro" w:hAnsi="Myriad Pro"/>
          <w:b/>
          <w:lang w:val="mk-MK"/>
        </w:rPr>
        <w:t xml:space="preserve"> ОБУКА И ВРАБОТУВАЊЕ НА ЛИЦА ЗА ОБЕЗБЕДУВАЊЕ УСЛУГИ НА ГРИЖА ВО ЗА</w:t>
      </w:r>
      <w:r w:rsidR="00B4184E">
        <w:rPr>
          <w:rFonts w:ascii="Myriad Pro" w:hAnsi="Myriad Pro"/>
          <w:b/>
          <w:lang w:val="mk-MK"/>
        </w:rPr>
        <w:t>Е</w:t>
      </w:r>
      <w:r w:rsidRPr="00F80391">
        <w:rPr>
          <w:rFonts w:ascii="Myriad Pro" w:hAnsi="Myriad Pro"/>
          <w:b/>
          <w:lang w:val="mk-MK"/>
        </w:rPr>
        <w:t>ДНИЦАТА</w:t>
      </w:r>
    </w:p>
    <w:p w14:paraId="36C2045A" w14:textId="7FF8D711" w:rsidR="008835A4" w:rsidRPr="00BF7A7A" w:rsidRDefault="008835A4" w:rsidP="008835A4">
      <w:pPr>
        <w:ind w:right="-79"/>
        <w:jc w:val="center"/>
        <w:rPr>
          <w:rFonts w:ascii="Myriad Pro" w:hAnsi="Myriad Pro" w:cs="Arial"/>
          <w:b/>
          <w:lang w:val="mk-MK"/>
        </w:rPr>
      </w:pPr>
      <w:r w:rsidRPr="00BF7A7A">
        <w:rPr>
          <w:rFonts w:ascii="Myriad Pro" w:hAnsi="Myriad Pro" w:cs="Arial"/>
          <w:b/>
          <w:lang w:val="mk-MK"/>
        </w:rPr>
        <w:t xml:space="preserve">I. </w:t>
      </w:r>
      <w:r w:rsidR="004C0AC2" w:rsidRPr="004C0AC2">
        <w:rPr>
          <w:rFonts w:ascii="Myriad Pro" w:hAnsi="Myriad Pro" w:cs="Arial"/>
          <w:b/>
          <w:lang w:val="mk-MK"/>
        </w:rPr>
        <w:t xml:space="preserve">   Основни податоци за </w:t>
      </w:r>
      <w:r w:rsidR="008100FF">
        <w:rPr>
          <w:rFonts w:ascii="Myriad Pro" w:hAnsi="Myriad Pro" w:cs="Arial"/>
          <w:b/>
          <w:lang w:val="mk-MK"/>
        </w:rPr>
        <w:t>Апликантот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505"/>
        <w:gridCol w:w="5760"/>
      </w:tblGrid>
      <w:tr w:rsidR="004C0AC2" w:rsidRPr="004C0AC2" w14:paraId="3C416AD0" w14:textId="0C480A67" w:rsidTr="1315893B">
        <w:trPr>
          <w:trHeight w:val="288"/>
        </w:trPr>
        <w:tc>
          <w:tcPr>
            <w:tcW w:w="3505" w:type="dxa"/>
            <w:hideMark/>
          </w:tcPr>
          <w:p w14:paraId="299B0CA9" w14:textId="52499B61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1.1 Назив на </w:t>
            </w:r>
            <w:r w:rsidR="00E56B38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Здружение на граѓани</w:t>
            </w:r>
          </w:p>
        </w:tc>
        <w:tc>
          <w:tcPr>
            <w:tcW w:w="5760" w:type="dxa"/>
          </w:tcPr>
          <w:p w14:paraId="42C3BE86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33B2A960" w14:textId="6A7101DB" w:rsidTr="1315893B">
        <w:trPr>
          <w:trHeight w:val="288"/>
        </w:trPr>
        <w:tc>
          <w:tcPr>
            <w:tcW w:w="3505" w:type="dxa"/>
            <w:hideMark/>
          </w:tcPr>
          <w:p w14:paraId="34AB88FA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1.2 Седиште/Адреса</w:t>
            </w:r>
          </w:p>
        </w:tc>
        <w:tc>
          <w:tcPr>
            <w:tcW w:w="5760" w:type="dxa"/>
          </w:tcPr>
          <w:p w14:paraId="0C610CF9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1276ECE0" w14:textId="023B5AD7" w:rsidTr="1315893B">
        <w:trPr>
          <w:trHeight w:val="288"/>
        </w:trPr>
        <w:tc>
          <w:tcPr>
            <w:tcW w:w="3505" w:type="dxa"/>
            <w:hideMark/>
          </w:tcPr>
          <w:p w14:paraId="68189772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1.3 Општина</w:t>
            </w:r>
          </w:p>
        </w:tc>
        <w:tc>
          <w:tcPr>
            <w:tcW w:w="5760" w:type="dxa"/>
          </w:tcPr>
          <w:p w14:paraId="3A18AE4A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36FD7065" w14:textId="5FE331F6" w:rsidTr="1315893B">
        <w:trPr>
          <w:trHeight w:val="288"/>
        </w:trPr>
        <w:tc>
          <w:tcPr>
            <w:tcW w:w="3505" w:type="dxa"/>
            <w:hideMark/>
          </w:tcPr>
          <w:p w14:paraId="7769F589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1.4 Контакт лице</w:t>
            </w:r>
          </w:p>
        </w:tc>
        <w:tc>
          <w:tcPr>
            <w:tcW w:w="5760" w:type="dxa"/>
          </w:tcPr>
          <w:p w14:paraId="2A009C7C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7597211C" w14:textId="74800D05" w:rsidTr="1315893B">
        <w:trPr>
          <w:trHeight w:val="288"/>
        </w:trPr>
        <w:tc>
          <w:tcPr>
            <w:tcW w:w="3505" w:type="dxa"/>
            <w:hideMark/>
          </w:tcPr>
          <w:p w14:paraId="33CDB4A0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1.5 Телефон за контакт</w:t>
            </w:r>
          </w:p>
        </w:tc>
        <w:tc>
          <w:tcPr>
            <w:tcW w:w="5760" w:type="dxa"/>
          </w:tcPr>
          <w:p w14:paraId="6F80800F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0045B03C" w14:textId="2FBDBA68" w:rsidTr="1315893B">
        <w:trPr>
          <w:trHeight w:val="288"/>
        </w:trPr>
        <w:tc>
          <w:tcPr>
            <w:tcW w:w="3505" w:type="dxa"/>
            <w:hideMark/>
          </w:tcPr>
          <w:p w14:paraId="41DE17D9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1.6 Е-пошта</w:t>
            </w:r>
          </w:p>
        </w:tc>
        <w:tc>
          <w:tcPr>
            <w:tcW w:w="5760" w:type="dxa"/>
          </w:tcPr>
          <w:p w14:paraId="1CA50478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235332B3" w14:textId="01A93D86" w:rsidTr="1315893B">
        <w:trPr>
          <w:trHeight w:val="288"/>
        </w:trPr>
        <w:tc>
          <w:tcPr>
            <w:tcW w:w="3505" w:type="dxa"/>
            <w:hideMark/>
          </w:tcPr>
          <w:p w14:paraId="0C869D74" w14:textId="6CDAC196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1.7 </w:t>
            </w:r>
            <w:r w:rsidR="008100FF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Организационен облик</w:t>
            </w:r>
          </w:p>
        </w:tc>
        <w:tc>
          <w:tcPr>
            <w:tcW w:w="5760" w:type="dxa"/>
          </w:tcPr>
          <w:p w14:paraId="54A9ED8F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100FF" w:rsidRPr="004C0AC2" w14:paraId="73901C4F" w14:textId="77777777" w:rsidTr="1315893B">
        <w:trPr>
          <w:trHeight w:val="288"/>
        </w:trPr>
        <w:tc>
          <w:tcPr>
            <w:tcW w:w="3505" w:type="dxa"/>
          </w:tcPr>
          <w:p w14:paraId="245E2584" w14:textId="32039380" w:rsidR="008100FF" w:rsidRPr="004C0AC2" w:rsidRDefault="008100FF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1.8 Приоритетна дејност </w:t>
            </w:r>
          </w:p>
        </w:tc>
        <w:tc>
          <w:tcPr>
            <w:tcW w:w="5760" w:type="dxa"/>
          </w:tcPr>
          <w:p w14:paraId="4AD1F425" w14:textId="77777777" w:rsidR="008100FF" w:rsidRPr="004C0AC2" w:rsidRDefault="008100FF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5172A2D2" w14:textId="160B636A" w:rsidTr="1315893B">
        <w:trPr>
          <w:trHeight w:val="288"/>
        </w:trPr>
        <w:tc>
          <w:tcPr>
            <w:tcW w:w="3505" w:type="dxa"/>
            <w:hideMark/>
          </w:tcPr>
          <w:p w14:paraId="49CCD0CA" w14:textId="1F41802B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</w:t>
            </w:r>
            <w:r w:rsidR="008100FF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9</w:t>
            </w: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 ЕМБС</w:t>
            </w:r>
          </w:p>
        </w:tc>
        <w:tc>
          <w:tcPr>
            <w:tcW w:w="5760" w:type="dxa"/>
          </w:tcPr>
          <w:p w14:paraId="4DF19DFE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023D50CB" w14:textId="4946F3DD" w:rsidTr="1315893B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hideMark/>
          </w:tcPr>
          <w:p w14:paraId="35DD34BF" w14:textId="2EDEC205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</w:t>
            </w:r>
            <w:r w:rsidR="008100FF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10</w:t>
            </w: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 Даночен број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2062FEA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100FF" w:rsidRPr="004C0AC2" w14:paraId="491C8E08" w14:textId="77777777" w:rsidTr="1315893B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26583" w14:textId="77777777" w:rsidR="008100FF" w:rsidRPr="004C0AC2" w:rsidRDefault="008100FF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D29E2" w14:textId="77777777" w:rsidR="008100FF" w:rsidRPr="004C0AC2" w:rsidRDefault="008100FF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100FF" w:rsidRPr="004C0AC2" w14:paraId="1A1C511E" w14:textId="77777777" w:rsidTr="1315893B">
        <w:trPr>
          <w:trHeight w:val="288"/>
        </w:trPr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A0BF9" w14:textId="77777777" w:rsidR="008100FF" w:rsidRPr="004C0AC2" w:rsidRDefault="008100FF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A0988" w14:textId="77777777" w:rsidR="008100FF" w:rsidRPr="004C0AC2" w:rsidRDefault="008100FF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6071" w14:paraId="0F375150" w14:textId="77777777" w:rsidTr="1315893B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D219DE" w14:textId="5A7FA62A" w:rsidR="00566071" w:rsidRPr="00566071" w:rsidRDefault="007F079E" w:rsidP="008835A4">
            <w:pPr>
              <w:spacing w:line="360" w:lineRule="auto"/>
              <w:ind w:right="-81"/>
              <w:jc w:val="center"/>
              <w:rPr>
                <w:rFonts w:ascii="Myriad Pro" w:hAnsi="Myriad Pro" w:cs="Arial"/>
                <w:b/>
                <w:lang w:val="mk-MK"/>
              </w:rPr>
            </w:pPr>
            <w:r>
              <w:rPr>
                <w:rFonts w:ascii="Myriad Pro" w:hAnsi="Myriad Pro" w:cs="Arial"/>
                <w:b/>
              </w:rPr>
              <w:t xml:space="preserve">II. </w:t>
            </w:r>
            <w:r w:rsidR="00566071" w:rsidRPr="00566071">
              <w:rPr>
                <w:rFonts w:ascii="Myriad Pro" w:hAnsi="Myriad Pro" w:cs="Arial"/>
                <w:b/>
                <w:lang w:val="mk-MK"/>
              </w:rPr>
              <w:t xml:space="preserve">Задолжителна документација која </w:t>
            </w:r>
            <w:r w:rsidR="008100FF">
              <w:rPr>
                <w:rFonts w:ascii="Myriad Pro" w:hAnsi="Myriad Pro" w:cs="Arial"/>
                <w:b/>
                <w:lang w:val="mk-MK"/>
              </w:rPr>
              <w:t xml:space="preserve">Апликантот </w:t>
            </w:r>
            <w:r w:rsidR="00566071" w:rsidRPr="00566071">
              <w:rPr>
                <w:rFonts w:ascii="Myriad Pro" w:hAnsi="Myriad Pro" w:cs="Arial"/>
                <w:b/>
                <w:lang w:val="mk-MK"/>
              </w:rPr>
              <w:t>треба да ја обезбеди во прилог на апликативниот формулар</w:t>
            </w:r>
          </w:p>
        </w:tc>
      </w:tr>
      <w:tr w:rsidR="00566071" w14:paraId="55EAE380" w14:textId="77777777" w:rsidTr="1315893B">
        <w:tc>
          <w:tcPr>
            <w:tcW w:w="9265" w:type="dxa"/>
            <w:gridSpan w:val="2"/>
          </w:tcPr>
          <w:p w14:paraId="5837209C" w14:textId="76184764" w:rsidR="00566071" w:rsidRPr="007F079E" w:rsidRDefault="00E437D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bookmarkStart w:id="2" w:name="_Hlk86328475"/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Р</w:t>
            </w:r>
            <w:r w:rsidR="00566071"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егистрација од ЦР</w:t>
            </w:r>
            <w:r w:rsidR="118891D7"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РС</w:t>
            </w:r>
            <w:r w:rsidR="00566071"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М</w:t>
            </w:r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 (копија)</w:t>
            </w:r>
          </w:p>
        </w:tc>
      </w:tr>
      <w:tr w:rsidR="00566071" w14:paraId="764B779B" w14:textId="77777777" w:rsidTr="1315893B">
        <w:tc>
          <w:tcPr>
            <w:tcW w:w="9265" w:type="dxa"/>
            <w:gridSpan w:val="2"/>
          </w:tcPr>
          <w:p w14:paraId="2F2695BE" w14:textId="309424A6" w:rsidR="00566071" w:rsidRPr="007F079E" w:rsidRDefault="0056607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Статут на здружението на граѓани/НВО </w:t>
            </w:r>
          </w:p>
        </w:tc>
      </w:tr>
      <w:tr w:rsidR="00566071" w14:paraId="38405CED" w14:textId="77777777" w:rsidTr="1315893B">
        <w:tc>
          <w:tcPr>
            <w:tcW w:w="9265" w:type="dxa"/>
            <w:gridSpan w:val="2"/>
          </w:tcPr>
          <w:p w14:paraId="4838707E" w14:textId="46F97AC3" w:rsidR="00566071" w:rsidRPr="007F079E" w:rsidRDefault="0056607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Годишна програма за работа</w:t>
            </w:r>
          </w:p>
        </w:tc>
      </w:tr>
      <w:tr w:rsidR="00566071" w14:paraId="7D15E192" w14:textId="77777777" w:rsidTr="1315893B">
        <w:tc>
          <w:tcPr>
            <w:tcW w:w="9265" w:type="dxa"/>
            <w:gridSpan w:val="2"/>
          </w:tcPr>
          <w:p w14:paraId="1839D10F" w14:textId="1BBAE234" w:rsidR="00566071" w:rsidRPr="007F079E" w:rsidRDefault="0056607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Завршна сметка за претходната година</w:t>
            </w:r>
          </w:p>
        </w:tc>
      </w:tr>
      <w:bookmarkEnd w:id="2"/>
    </w:tbl>
    <w:p w14:paraId="6CF20C77" w14:textId="65A67F5C" w:rsidR="00D55D2D" w:rsidRDefault="00D55D2D" w:rsidP="00D55D2D">
      <w:pPr>
        <w:spacing w:line="360" w:lineRule="auto"/>
        <w:ind w:right="-81"/>
        <w:rPr>
          <w:rFonts w:ascii="Myriad Pro" w:hAnsi="Myriad Pro" w:cs="Arial"/>
          <w:b/>
          <w:u w:val="single"/>
          <w:lang w:val="mk-MK"/>
        </w:rPr>
      </w:pPr>
    </w:p>
    <w:p w14:paraId="5BDA5652" w14:textId="125ABD0D" w:rsidR="00EC4F4B" w:rsidRDefault="00E86B5F" w:rsidP="00440B11">
      <w:pPr>
        <w:ind w:right="-81"/>
        <w:jc w:val="center"/>
        <w:rPr>
          <w:rFonts w:ascii="Myriad Pro" w:hAnsi="Myriad Pro" w:cs="Arial"/>
          <w:b/>
          <w:bCs/>
          <w:u w:val="single"/>
          <w:lang w:val="mk-MK"/>
        </w:rPr>
      </w:pPr>
      <w:r>
        <w:rPr>
          <w:rFonts w:ascii="Myriad Pro" w:hAnsi="Myriad Pro" w:cs="Arial"/>
          <w:b/>
          <w:bCs/>
          <w:u w:val="single"/>
        </w:rPr>
        <w:t>III</w:t>
      </w:r>
      <w:r w:rsidR="00864F1E" w:rsidRPr="00E901B7">
        <w:rPr>
          <w:rFonts w:ascii="Myriad Pro" w:hAnsi="Myriad Pro" w:cs="Arial"/>
          <w:b/>
          <w:bCs/>
          <w:u w:val="single"/>
        </w:rPr>
        <w:t>.</w:t>
      </w:r>
      <w:r>
        <w:rPr>
          <w:rFonts w:ascii="Myriad Pro" w:hAnsi="Myriad Pro" w:cs="Arial"/>
          <w:b/>
          <w:bCs/>
          <w:u w:val="single"/>
        </w:rPr>
        <w:t xml:space="preserve"> </w:t>
      </w:r>
      <w:r>
        <w:rPr>
          <w:rFonts w:ascii="Myriad Pro" w:hAnsi="Myriad Pro" w:cs="Arial"/>
          <w:b/>
          <w:bCs/>
          <w:u w:val="single"/>
          <w:lang w:val="mk-MK"/>
        </w:rPr>
        <w:t>Капацитети на Апликантот</w:t>
      </w:r>
    </w:p>
    <w:p w14:paraId="57E8A480" w14:textId="3E9D1D35" w:rsidR="00EC4F4B" w:rsidRPr="00F1638F" w:rsidRDefault="00EC4F4B" w:rsidP="1315893B">
      <w:pPr>
        <w:ind w:right="-81"/>
        <w:rPr>
          <w:rFonts w:ascii="Myriad Pro" w:hAnsi="Myriad Pro" w:cs="Arial"/>
          <w:b/>
          <w:bCs/>
          <w:u w:val="single"/>
          <w:lang w:val="mk-MK"/>
        </w:rPr>
      </w:pPr>
      <w:r w:rsidRPr="00F1638F">
        <w:rPr>
          <w:rFonts w:ascii="Myriad Pro" w:hAnsi="Myriad Pro" w:cs="Arial"/>
          <w:b/>
          <w:bCs/>
          <w:u w:val="single"/>
          <w:lang w:val="mk-MK"/>
        </w:rPr>
        <w:t>3.</w:t>
      </w:r>
      <w:r w:rsidR="00440B11" w:rsidRPr="00F1638F">
        <w:rPr>
          <w:rFonts w:ascii="Myriad Pro" w:hAnsi="Myriad Pro" w:cs="Arial"/>
          <w:b/>
          <w:bCs/>
          <w:u w:val="single"/>
        </w:rPr>
        <w:t>1.</w:t>
      </w:r>
      <w:r w:rsidRPr="00F1638F">
        <w:rPr>
          <w:rFonts w:ascii="Myriad Pro" w:hAnsi="Myriad Pro" w:cs="Arial"/>
          <w:b/>
          <w:bCs/>
          <w:u w:val="single"/>
          <w:lang w:val="mk-MK"/>
        </w:rPr>
        <w:t xml:space="preserve"> Краток опис на активности во рамки на полето на делување на апликантот</w:t>
      </w:r>
      <w:r w:rsidR="005774F6" w:rsidRPr="00F1638F">
        <w:rPr>
          <w:rFonts w:ascii="Myriad Pro" w:hAnsi="Myriad Pro" w:cs="Arial"/>
          <w:b/>
          <w:bCs/>
          <w:u w:val="single"/>
          <w:lang w:val="mk-MK"/>
        </w:rPr>
        <w:t xml:space="preserve"> и краток опис на мисијата на делување на невладината организација/здружение на граѓани?</w:t>
      </w:r>
      <w:r w:rsidR="00056AE5" w:rsidRPr="00F1638F">
        <w:rPr>
          <w:rFonts w:ascii="Myriad Pro" w:hAnsi="Myriad Pro" w:cs="Arial"/>
          <w:b/>
          <w:bCs/>
          <w:u w:val="single"/>
        </w:rPr>
        <w:t xml:space="preserve"> </w:t>
      </w: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9429"/>
      </w:tblGrid>
      <w:tr w:rsidR="00EC4F4B" w14:paraId="0CC3F53E" w14:textId="77777777" w:rsidTr="00440B11">
        <w:trPr>
          <w:trHeight w:val="1291"/>
        </w:trPr>
        <w:tc>
          <w:tcPr>
            <w:tcW w:w="9429" w:type="dxa"/>
          </w:tcPr>
          <w:p w14:paraId="0ABCEC5A" w14:textId="0610DD49" w:rsidR="00EC4F4B" w:rsidRDefault="00EC4F4B" w:rsidP="00EC4F4B">
            <w:pPr>
              <w:ind w:right="-81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</w:tr>
    </w:tbl>
    <w:p w14:paraId="79231A1C" w14:textId="1FE10EC2" w:rsidR="00EC4F4B" w:rsidRDefault="00EC4F4B" w:rsidP="00440B11">
      <w:pPr>
        <w:ind w:right="-81"/>
        <w:rPr>
          <w:rFonts w:ascii="Myriad Pro" w:hAnsi="Myriad Pro" w:cs="Arial"/>
          <w:b/>
          <w:bCs/>
          <w:u w:val="single"/>
          <w:lang w:val="mk-MK"/>
        </w:rPr>
      </w:pPr>
    </w:p>
    <w:p w14:paraId="17FFE073" w14:textId="4E52698D" w:rsidR="00401B1A" w:rsidRDefault="00401B1A" w:rsidP="00440B11">
      <w:pPr>
        <w:ind w:right="-81"/>
        <w:rPr>
          <w:rFonts w:ascii="Myriad Pro" w:hAnsi="Myriad Pro" w:cs="Arial"/>
          <w:b/>
          <w:bCs/>
          <w:u w:val="single"/>
          <w:lang w:val="mk-MK"/>
        </w:rPr>
      </w:pPr>
    </w:p>
    <w:p w14:paraId="4AA834E4" w14:textId="77777777" w:rsidR="00401B1A" w:rsidRPr="00E86B5F" w:rsidRDefault="00401B1A" w:rsidP="0039181F">
      <w:pPr>
        <w:ind w:right="-81"/>
        <w:jc w:val="center"/>
        <w:rPr>
          <w:rFonts w:ascii="Myriad Pro" w:hAnsi="Myriad Pro" w:cs="Arial"/>
          <w:b/>
          <w:bCs/>
          <w:u w:val="single"/>
          <w:lang w:val="mk-MK"/>
        </w:rPr>
      </w:pPr>
    </w:p>
    <w:p w14:paraId="740EE626" w14:textId="3F090C81" w:rsidR="0026485B" w:rsidRDefault="0026485B" w:rsidP="00864F1E">
      <w:pPr>
        <w:ind w:right="-81"/>
        <w:jc w:val="both"/>
        <w:rPr>
          <w:rFonts w:ascii="Myriad Pro" w:hAnsi="Myriad Pro" w:cs="Arial"/>
          <w:b/>
          <w:bCs/>
          <w:lang w:val="mk-MK"/>
        </w:rPr>
      </w:pPr>
    </w:p>
    <w:p w14:paraId="25CFC7F8" w14:textId="41C04B7D" w:rsidR="00864F1E" w:rsidRPr="00705520" w:rsidRDefault="00E86B5F" w:rsidP="00864F1E">
      <w:pPr>
        <w:ind w:right="-81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3</w:t>
      </w:r>
      <w:r w:rsidR="00864F1E">
        <w:rPr>
          <w:rFonts w:ascii="Myriad Pro" w:hAnsi="Myriad Pro" w:cs="Arial"/>
          <w:b/>
          <w:bCs/>
          <w:lang w:val="mk-MK"/>
        </w:rPr>
        <w:t>.</w:t>
      </w:r>
      <w:r w:rsidR="005C77B5">
        <w:rPr>
          <w:rFonts w:ascii="Myriad Pro" w:hAnsi="Myriad Pro" w:cs="Arial"/>
          <w:b/>
          <w:bCs/>
        </w:rPr>
        <w:t>2.</w:t>
      </w:r>
      <w:r w:rsidR="00864F1E" w:rsidRPr="00705520">
        <w:rPr>
          <w:rFonts w:ascii="Myriad Pro" w:hAnsi="Myriad Pro" w:cs="Arial"/>
          <w:b/>
          <w:bCs/>
          <w:lang w:val="mk-MK"/>
        </w:rPr>
        <w:t xml:space="preserve"> Број на лица моментално вработени/ ангажирани во Вашата организација?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864F1E" w14:paraId="577373CE" w14:textId="77777777" w:rsidTr="00090446">
        <w:tc>
          <w:tcPr>
            <w:tcW w:w="6205" w:type="dxa"/>
          </w:tcPr>
          <w:p w14:paraId="2F373097" w14:textId="77777777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Работна позиција</w:t>
            </w:r>
          </w:p>
        </w:tc>
        <w:tc>
          <w:tcPr>
            <w:tcW w:w="3145" w:type="dxa"/>
          </w:tcPr>
          <w:p w14:paraId="734FCCDF" w14:textId="77777777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Број на лица</w:t>
            </w:r>
          </w:p>
        </w:tc>
      </w:tr>
      <w:tr w:rsidR="00864F1E" w14:paraId="7D31B328" w14:textId="77777777" w:rsidTr="00090446">
        <w:tc>
          <w:tcPr>
            <w:tcW w:w="6205" w:type="dxa"/>
          </w:tcPr>
          <w:p w14:paraId="032E9C27" w14:textId="77777777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2E293061" w14:textId="77777777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864F1E" w14:paraId="600060FD" w14:textId="77777777" w:rsidTr="00090446">
        <w:tc>
          <w:tcPr>
            <w:tcW w:w="6205" w:type="dxa"/>
          </w:tcPr>
          <w:p w14:paraId="76B30608" w14:textId="77777777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4CFB4E87" w14:textId="77777777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864F1E" w14:paraId="069C8741" w14:textId="77777777" w:rsidTr="00090446">
        <w:tc>
          <w:tcPr>
            <w:tcW w:w="6205" w:type="dxa"/>
          </w:tcPr>
          <w:p w14:paraId="0995C2D9" w14:textId="77777777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5160B8C0" w14:textId="6644FE4E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864F1E" w14:paraId="0B6C03EE" w14:textId="77777777" w:rsidTr="00090446">
        <w:tc>
          <w:tcPr>
            <w:tcW w:w="6205" w:type="dxa"/>
          </w:tcPr>
          <w:p w14:paraId="3DFD7280" w14:textId="77777777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3F1E6095" w14:textId="5630D998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864F1E" w14:paraId="63A94645" w14:textId="77777777" w:rsidTr="00090446">
        <w:tc>
          <w:tcPr>
            <w:tcW w:w="6205" w:type="dxa"/>
          </w:tcPr>
          <w:p w14:paraId="49DF8618" w14:textId="3CE1B131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1F282F3F" w14:textId="618BCBEC" w:rsidR="00864F1E" w:rsidRDefault="00864F1E" w:rsidP="00090446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</w:tbl>
    <w:p w14:paraId="6FF9C2B8" w14:textId="365DC7F4" w:rsidR="00864F1E" w:rsidRDefault="00864F1E" w:rsidP="00864F1E">
      <w:pPr>
        <w:ind w:right="-81"/>
        <w:jc w:val="both"/>
        <w:rPr>
          <w:rFonts w:ascii="Myriad Pro" w:hAnsi="Myriad Pro" w:cs="Arial"/>
          <w:lang w:val="mk-MK"/>
        </w:rPr>
      </w:pPr>
    </w:p>
    <w:p w14:paraId="0DE076A8" w14:textId="7A33519C" w:rsidR="00E86B5F" w:rsidRPr="005C77B5" w:rsidRDefault="00E86B5F" w:rsidP="00864F1E">
      <w:pPr>
        <w:ind w:right="-81"/>
        <w:jc w:val="both"/>
        <w:rPr>
          <w:rFonts w:ascii="Myriad Pro" w:hAnsi="Myriad Pro" w:cs="Arial"/>
          <w:b/>
          <w:bCs/>
          <w:lang w:val="mk-MK"/>
        </w:rPr>
      </w:pPr>
      <w:r w:rsidRPr="00440B11">
        <w:rPr>
          <w:rFonts w:ascii="Myriad Pro" w:hAnsi="Myriad Pro" w:cs="Arial"/>
          <w:b/>
          <w:bCs/>
          <w:lang w:val="mk-MK"/>
        </w:rPr>
        <w:t>3.</w:t>
      </w:r>
      <w:r w:rsidR="005C77B5">
        <w:rPr>
          <w:rFonts w:ascii="Myriad Pro" w:hAnsi="Myriad Pro" w:cs="Arial"/>
          <w:b/>
          <w:bCs/>
        </w:rPr>
        <w:t>3</w:t>
      </w:r>
      <w:r w:rsidRPr="00440B11">
        <w:rPr>
          <w:rFonts w:ascii="Myriad Pro" w:hAnsi="Myriad Pro" w:cs="Arial"/>
          <w:b/>
          <w:bCs/>
          <w:lang w:val="mk-MK"/>
        </w:rPr>
        <w:t>. Материјално-технички</w:t>
      </w:r>
      <w:r w:rsidR="00960DDB">
        <w:rPr>
          <w:rFonts w:ascii="Myriad Pro" w:hAnsi="Myriad Pro" w:cs="Arial"/>
          <w:b/>
          <w:bCs/>
          <w:lang w:val="mk-MK"/>
        </w:rPr>
        <w:t xml:space="preserve"> услови,</w:t>
      </w:r>
      <w:r w:rsidR="00524AE9">
        <w:rPr>
          <w:rFonts w:ascii="Myriad Pro" w:hAnsi="Myriad Pro" w:cs="Arial"/>
          <w:b/>
          <w:bCs/>
          <w:lang w:val="mk-MK"/>
        </w:rPr>
        <w:t xml:space="preserve"> опрема</w:t>
      </w:r>
      <w:r w:rsidRPr="00440B11">
        <w:rPr>
          <w:rFonts w:ascii="Myriad Pro" w:hAnsi="Myriad Pro" w:cs="Arial"/>
          <w:b/>
          <w:bCs/>
          <w:lang w:val="mk-MK"/>
        </w:rPr>
        <w:t xml:space="preserve"> и средства  со кои располага Апликантот </w:t>
      </w:r>
      <w:r w:rsidR="00090446">
        <w:rPr>
          <w:rFonts w:ascii="Myriad Pro" w:hAnsi="Myriad Pro" w:cs="Arial"/>
          <w:b/>
          <w:bCs/>
        </w:rPr>
        <w:t xml:space="preserve">      </w:t>
      </w:r>
      <w:r w:rsidRPr="00440B11">
        <w:rPr>
          <w:rFonts w:ascii="Myriad Pro" w:hAnsi="Myriad Pro" w:cs="Arial"/>
          <w:b/>
          <w:bCs/>
          <w:lang w:val="mk-MK"/>
        </w:rPr>
        <w:t>(простор,опрема,возила и др)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E86B5F" w14:paraId="012686AC" w14:textId="77777777" w:rsidTr="003676CF">
        <w:trPr>
          <w:trHeight w:val="1394"/>
        </w:trPr>
        <w:tc>
          <w:tcPr>
            <w:tcW w:w="9529" w:type="dxa"/>
          </w:tcPr>
          <w:p w14:paraId="4DFA4719" w14:textId="5F144C94" w:rsidR="00E86B5F" w:rsidRDefault="00E86B5F" w:rsidP="00864F1E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  <w:p w14:paraId="6015E202" w14:textId="77777777" w:rsidR="00BE4BCA" w:rsidRDefault="00BE4BCA" w:rsidP="00864F1E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  <w:p w14:paraId="1B84361B" w14:textId="77777777" w:rsidR="00BE4BCA" w:rsidRDefault="00BE4BCA" w:rsidP="00864F1E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  <w:p w14:paraId="7024A94E" w14:textId="77777777" w:rsidR="00BE4BCA" w:rsidRDefault="00BE4BCA" w:rsidP="00864F1E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  <w:p w14:paraId="50E12B3A" w14:textId="77777777" w:rsidR="00BE4BCA" w:rsidRDefault="00BE4BCA" w:rsidP="00864F1E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  <w:p w14:paraId="5E13A313" w14:textId="77777777" w:rsidR="00BE4BCA" w:rsidRDefault="00BE4BCA" w:rsidP="00864F1E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  <w:p w14:paraId="3319D5A9" w14:textId="65717946" w:rsidR="00BE4BCA" w:rsidRDefault="00BE4BCA" w:rsidP="00864F1E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</w:tbl>
    <w:p w14:paraId="0134E413" w14:textId="77777777" w:rsidR="00BE4BCA" w:rsidRDefault="00BE4BCA" w:rsidP="00D55D2D">
      <w:pPr>
        <w:spacing w:line="360" w:lineRule="auto"/>
        <w:ind w:right="-81"/>
        <w:rPr>
          <w:rFonts w:ascii="Myriad Pro" w:hAnsi="Myriad Pro" w:cs="Arial"/>
          <w:b/>
          <w:u w:val="single"/>
          <w:lang w:val="mk-MK"/>
        </w:rPr>
      </w:pPr>
    </w:p>
    <w:p w14:paraId="672EA62C" w14:textId="076296CF" w:rsidR="008835A4" w:rsidRPr="00BF7A7A" w:rsidRDefault="008835A4" w:rsidP="008835A4">
      <w:pPr>
        <w:spacing w:line="360" w:lineRule="auto"/>
        <w:ind w:right="-81"/>
        <w:jc w:val="center"/>
        <w:rPr>
          <w:rFonts w:ascii="Myriad Pro" w:hAnsi="Myriad Pro" w:cs="Arial"/>
          <w:b/>
          <w:u w:val="single"/>
          <w:lang w:val="mk-MK"/>
        </w:rPr>
      </w:pPr>
      <w:r w:rsidRPr="00BF7A7A">
        <w:rPr>
          <w:rFonts w:ascii="Myriad Pro" w:hAnsi="Myriad Pro" w:cs="Arial"/>
          <w:b/>
          <w:u w:val="single"/>
          <w:lang w:val="mk-MK"/>
        </w:rPr>
        <w:t>I</w:t>
      </w:r>
      <w:r w:rsidR="005C77B5">
        <w:rPr>
          <w:rFonts w:ascii="Myriad Pro" w:hAnsi="Myriad Pro" w:cs="Arial"/>
          <w:b/>
          <w:u w:val="single"/>
        </w:rPr>
        <w:t>V</w:t>
      </w:r>
      <w:r w:rsidR="00E437D1">
        <w:rPr>
          <w:rFonts w:ascii="Myriad Pro" w:hAnsi="Myriad Pro" w:cs="Arial"/>
          <w:b/>
          <w:u w:val="single"/>
        </w:rPr>
        <w:t>.</w:t>
      </w:r>
      <w:r w:rsidR="00E437D1" w:rsidRPr="00E437D1">
        <w:rPr>
          <w:rFonts w:ascii="Myriad Pro" w:hAnsi="Myriad Pro" w:cs="Arial"/>
          <w:b/>
          <w:u w:val="single"/>
          <w:lang w:val="mk-MK"/>
        </w:rPr>
        <w:t xml:space="preserve"> </w:t>
      </w:r>
      <w:r w:rsidR="00960DDB">
        <w:rPr>
          <w:rFonts w:ascii="Myriad Pro" w:hAnsi="Myriad Pro" w:cs="Arial"/>
          <w:b/>
          <w:u w:val="single"/>
          <w:lang w:val="mk-MK"/>
        </w:rPr>
        <w:t xml:space="preserve">Преглед на </w:t>
      </w:r>
      <w:r w:rsidR="00E437D1" w:rsidRPr="00E437D1">
        <w:rPr>
          <w:rFonts w:ascii="Myriad Pro" w:hAnsi="Myriad Pro" w:cs="Arial"/>
          <w:b/>
          <w:u w:val="single"/>
          <w:lang w:val="mk-MK"/>
        </w:rPr>
        <w:t>искуство</w:t>
      </w:r>
      <w:r w:rsidR="008100FF">
        <w:rPr>
          <w:rFonts w:ascii="Myriad Pro" w:hAnsi="Myriad Pro" w:cs="Arial"/>
          <w:b/>
          <w:u w:val="single"/>
          <w:lang w:val="mk-MK"/>
        </w:rPr>
        <w:t xml:space="preserve"> во полето на делување на Апликантот</w:t>
      </w:r>
    </w:p>
    <w:p w14:paraId="03A9C5C0" w14:textId="2634D9A4" w:rsidR="008835A4" w:rsidRPr="00DA0295" w:rsidRDefault="005C77B5" w:rsidP="1315893B">
      <w:pPr>
        <w:ind w:right="-79"/>
        <w:rPr>
          <w:rFonts w:ascii="Myriad Pro" w:hAnsi="Myriad Pro" w:cs="Arial"/>
          <w:b/>
          <w:bCs/>
          <w:lang w:val="mk-MK"/>
        </w:rPr>
      </w:pPr>
      <w:r w:rsidRPr="00977E98">
        <w:rPr>
          <w:rFonts w:ascii="Myriad Pro" w:hAnsi="Myriad Pro" w:cs="Arial"/>
          <w:b/>
          <w:bCs/>
        </w:rPr>
        <w:t>4.1.</w:t>
      </w:r>
      <w:r w:rsidR="00E437D1" w:rsidRPr="00977E98">
        <w:rPr>
          <w:rFonts w:ascii="Myriad Pro" w:hAnsi="Myriad Pro" w:cs="Arial"/>
          <w:b/>
          <w:bCs/>
        </w:rPr>
        <w:t xml:space="preserve"> </w:t>
      </w:r>
      <w:r w:rsidR="2BE05E87" w:rsidRPr="00977E98">
        <w:rPr>
          <w:rFonts w:ascii="Myriad Pro" w:hAnsi="Myriad Pro" w:cs="Arial"/>
          <w:b/>
          <w:bCs/>
          <w:lang w:val="mk-MK"/>
        </w:rPr>
        <w:t>Д</w:t>
      </w:r>
      <w:r w:rsidR="04DC99FD" w:rsidRPr="00977E98">
        <w:rPr>
          <w:rFonts w:ascii="Myriad Pro" w:hAnsi="Myriad Pro" w:cs="Arial"/>
          <w:b/>
          <w:bCs/>
          <w:lang w:val="mk-MK"/>
        </w:rPr>
        <w:t>адете к</w:t>
      </w:r>
      <w:r w:rsidR="00F75366" w:rsidRPr="00977E98">
        <w:rPr>
          <w:rFonts w:ascii="Myriad Pro" w:hAnsi="Myriad Pro" w:cs="Arial"/>
          <w:b/>
          <w:bCs/>
          <w:lang w:val="mk-MK"/>
        </w:rPr>
        <w:t>раток о</w:t>
      </w:r>
      <w:r w:rsidR="00E437D1" w:rsidRPr="00977E98">
        <w:rPr>
          <w:rFonts w:ascii="Myriad Pro" w:hAnsi="Myriad Pro" w:cs="Arial"/>
          <w:b/>
          <w:bCs/>
          <w:lang w:val="mk-MK"/>
        </w:rPr>
        <w:t xml:space="preserve">сврт </w:t>
      </w:r>
      <w:r w:rsidR="2ABA8FD5" w:rsidRPr="00977E98">
        <w:rPr>
          <w:rFonts w:ascii="Myriad Pro" w:hAnsi="Myriad Pro" w:cs="Arial"/>
          <w:b/>
          <w:bCs/>
          <w:lang w:val="mk-MK"/>
        </w:rPr>
        <w:t xml:space="preserve">на </w:t>
      </w:r>
      <w:r w:rsidR="00E437D1" w:rsidRPr="00977E98">
        <w:rPr>
          <w:rFonts w:ascii="Myriad Pro" w:hAnsi="Myriad Pro" w:cs="Arial"/>
          <w:b/>
          <w:bCs/>
          <w:lang w:val="mk-MK"/>
        </w:rPr>
        <w:t>спроведените активности</w:t>
      </w:r>
      <w:r w:rsidR="00F75366" w:rsidRPr="00977E98">
        <w:rPr>
          <w:rFonts w:ascii="Myriad Pro" w:hAnsi="Myriad Pro" w:cs="Arial"/>
          <w:b/>
          <w:bCs/>
          <w:lang w:val="mk-MK"/>
        </w:rPr>
        <w:t>/проекти</w:t>
      </w:r>
      <w:r w:rsidR="00E437D1" w:rsidRPr="00977E98">
        <w:rPr>
          <w:rFonts w:ascii="Myriad Pro" w:hAnsi="Myriad Pro" w:cs="Arial"/>
          <w:b/>
          <w:bCs/>
          <w:lang w:val="mk-MK"/>
        </w:rPr>
        <w:t xml:space="preserve"> поврзани со социјална заштита, права и услуги на ранливи групи на граѓани</w:t>
      </w:r>
      <w:r w:rsidR="009D3E43" w:rsidRPr="00977E98">
        <w:rPr>
          <w:rFonts w:ascii="Myriad Pro" w:hAnsi="Myriad Pro" w:cs="Arial"/>
          <w:b/>
          <w:bCs/>
          <w:lang w:val="mk-MK"/>
        </w:rPr>
        <w:t xml:space="preserve"> и други активности/проекти во други области</w:t>
      </w:r>
      <w:r w:rsidR="00F75366" w:rsidRPr="00977E98">
        <w:rPr>
          <w:rFonts w:ascii="Myriad Pro" w:hAnsi="Myriad Pro" w:cs="Arial"/>
          <w:b/>
          <w:bCs/>
          <w:lang w:val="mk-MK"/>
        </w:rPr>
        <w:t xml:space="preserve"> во последните 5 години.</w:t>
      </w:r>
    </w:p>
    <w:tbl>
      <w:tblPr>
        <w:tblStyle w:val="TableGrid"/>
        <w:tblW w:w="1179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710"/>
        <w:gridCol w:w="2070"/>
        <w:gridCol w:w="2250"/>
        <w:gridCol w:w="1440"/>
        <w:gridCol w:w="1350"/>
        <w:gridCol w:w="990"/>
      </w:tblGrid>
      <w:tr w:rsidR="00D4430D" w14:paraId="0029F804" w14:textId="7072B5D1" w:rsidTr="002B0275">
        <w:tc>
          <w:tcPr>
            <w:tcW w:w="540" w:type="dxa"/>
          </w:tcPr>
          <w:p w14:paraId="28DB8532" w14:textId="38F819D4" w:rsidR="00960DDB" w:rsidRPr="005C77B5" w:rsidRDefault="005C77B5" w:rsidP="008835A4">
            <w:pPr>
              <w:ind w:right="-79"/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</w:pPr>
            <w:r w:rsidRPr="005C77B5"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  <w:t>Реден бр.</w:t>
            </w:r>
          </w:p>
        </w:tc>
        <w:tc>
          <w:tcPr>
            <w:tcW w:w="1440" w:type="dxa"/>
          </w:tcPr>
          <w:p w14:paraId="40EE4DE0" w14:textId="7A9E6026" w:rsidR="00960DDB" w:rsidRPr="005C77B5" w:rsidRDefault="00960DDB" w:rsidP="008835A4">
            <w:pPr>
              <w:ind w:right="-79"/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</w:pPr>
            <w:r w:rsidRPr="005C77B5"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  <w:t>Проект/активност</w:t>
            </w:r>
          </w:p>
        </w:tc>
        <w:tc>
          <w:tcPr>
            <w:tcW w:w="1710" w:type="dxa"/>
          </w:tcPr>
          <w:p w14:paraId="112E523C" w14:textId="1796FB1B" w:rsidR="00960DDB" w:rsidRPr="005C77B5" w:rsidRDefault="00960DDB" w:rsidP="008835A4">
            <w:pPr>
              <w:ind w:right="-79"/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</w:pPr>
            <w:r w:rsidRPr="005C77B5"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  <w:t>Времетрањење (од /до)</w:t>
            </w:r>
          </w:p>
        </w:tc>
        <w:tc>
          <w:tcPr>
            <w:tcW w:w="2070" w:type="dxa"/>
          </w:tcPr>
          <w:p w14:paraId="391582B1" w14:textId="298C572C" w:rsidR="00960DDB" w:rsidRPr="005C77B5" w:rsidRDefault="00960DDB" w:rsidP="008835A4">
            <w:pPr>
              <w:ind w:right="-79"/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</w:pPr>
            <w:r w:rsidRPr="005C77B5"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  <w:t>Број на лица ангажирани/ вработени за реализарање на проектната активност</w:t>
            </w:r>
          </w:p>
        </w:tc>
        <w:tc>
          <w:tcPr>
            <w:tcW w:w="2250" w:type="dxa"/>
          </w:tcPr>
          <w:p w14:paraId="0943914D" w14:textId="78EB00A3" w:rsidR="00960DDB" w:rsidRPr="005C77B5" w:rsidRDefault="00960DDB" w:rsidP="008835A4">
            <w:pPr>
              <w:ind w:right="-79"/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</w:pPr>
            <w:r w:rsidRPr="005C77B5"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  <w:t>Начин на финансирање ( странска донација, национални програми,локални програми,сопствени средства)</w:t>
            </w:r>
          </w:p>
        </w:tc>
        <w:tc>
          <w:tcPr>
            <w:tcW w:w="1440" w:type="dxa"/>
          </w:tcPr>
          <w:p w14:paraId="74192001" w14:textId="32961153" w:rsidR="00960DDB" w:rsidRPr="005C77B5" w:rsidRDefault="00960DDB" w:rsidP="008835A4">
            <w:pPr>
              <w:ind w:right="-79"/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</w:pPr>
            <w:r w:rsidRPr="7CF5BDCD"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  <w:t>Реализиран буџет од Апликантот</w:t>
            </w:r>
            <w:r w:rsidR="43449016" w:rsidRPr="7CF5BDCD"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  <w:t xml:space="preserve"> по проект/ активност</w:t>
            </w:r>
          </w:p>
        </w:tc>
        <w:tc>
          <w:tcPr>
            <w:tcW w:w="1350" w:type="dxa"/>
          </w:tcPr>
          <w:p w14:paraId="62E36742" w14:textId="3F639A5C" w:rsidR="06DEDEE0" w:rsidRDefault="06DEDEE0" w:rsidP="7CF5BDCD">
            <w:pPr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</w:pPr>
            <w:r w:rsidRPr="7CF5BDCD"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  <w:t>Број на опфатени крајни корисници во проектот/ активноста</w:t>
            </w:r>
          </w:p>
        </w:tc>
        <w:tc>
          <w:tcPr>
            <w:tcW w:w="990" w:type="dxa"/>
          </w:tcPr>
          <w:p w14:paraId="7716B1F1" w14:textId="4001D15E" w:rsidR="7CF5BDCD" w:rsidRDefault="7CF5BDCD" w:rsidP="7CF5BDCD">
            <w:pPr>
              <w:ind w:right="-79"/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</w:pPr>
            <w:r w:rsidRPr="7CF5BDCD">
              <w:rPr>
                <w:rFonts w:ascii="Myriad Pro" w:hAnsi="Myriad Pro" w:cs="Arial"/>
                <w:b/>
                <w:bCs/>
                <w:sz w:val="20"/>
                <w:szCs w:val="20"/>
                <w:lang w:val="mk-MK"/>
              </w:rPr>
              <w:t>Контакт лице од Донатор на Проектот</w:t>
            </w:r>
          </w:p>
        </w:tc>
      </w:tr>
      <w:tr w:rsidR="00D4430D" w14:paraId="3E9D2E8B" w14:textId="109BC6AC" w:rsidTr="002B0275">
        <w:tc>
          <w:tcPr>
            <w:tcW w:w="540" w:type="dxa"/>
          </w:tcPr>
          <w:p w14:paraId="557AEF24" w14:textId="0EE70429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1</w:t>
            </w:r>
            <w:r w:rsidR="00BE4BCA">
              <w:rPr>
                <w:rFonts w:ascii="Myriad Pro" w:hAnsi="Myriad Pro" w:cs="Arial"/>
                <w:lang w:val="mk-MK"/>
              </w:rPr>
              <w:t>.</w:t>
            </w:r>
          </w:p>
        </w:tc>
        <w:tc>
          <w:tcPr>
            <w:tcW w:w="1440" w:type="dxa"/>
          </w:tcPr>
          <w:p w14:paraId="686A85E3" w14:textId="08919E84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4F618168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3C791907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08DE4FE4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651C580A" w14:textId="0CC1FB9C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710" w:type="dxa"/>
          </w:tcPr>
          <w:p w14:paraId="0B6A6662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070" w:type="dxa"/>
          </w:tcPr>
          <w:p w14:paraId="0BE66AF0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250" w:type="dxa"/>
          </w:tcPr>
          <w:p w14:paraId="21A1288B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440" w:type="dxa"/>
          </w:tcPr>
          <w:p w14:paraId="75D0A70A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350" w:type="dxa"/>
          </w:tcPr>
          <w:p w14:paraId="3FEEF311" w14:textId="0BAA365A" w:rsidR="7CF5BDCD" w:rsidRDefault="7CF5BDCD" w:rsidP="7CF5BDCD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990" w:type="dxa"/>
          </w:tcPr>
          <w:p w14:paraId="330B2C92" w14:textId="77777777" w:rsidR="7CF5BDCD" w:rsidRDefault="7CF5BDCD" w:rsidP="7CF5BDCD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</w:tr>
      <w:tr w:rsidR="00D4430D" w14:paraId="23B73C5B" w14:textId="75C60135" w:rsidTr="002B0275">
        <w:tc>
          <w:tcPr>
            <w:tcW w:w="540" w:type="dxa"/>
          </w:tcPr>
          <w:p w14:paraId="5725743B" w14:textId="0319C6A9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2</w:t>
            </w:r>
            <w:r w:rsidR="00BE4BCA">
              <w:rPr>
                <w:rFonts w:ascii="Myriad Pro" w:hAnsi="Myriad Pro" w:cs="Arial"/>
                <w:lang w:val="mk-MK"/>
              </w:rPr>
              <w:t>.</w:t>
            </w:r>
          </w:p>
        </w:tc>
        <w:tc>
          <w:tcPr>
            <w:tcW w:w="1440" w:type="dxa"/>
          </w:tcPr>
          <w:p w14:paraId="7606A51F" w14:textId="683512F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395C6F9A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632BC4DD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3AEFA7E5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2F0F605E" w14:textId="212C48C0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710" w:type="dxa"/>
          </w:tcPr>
          <w:p w14:paraId="7BF0AFC4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070" w:type="dxa"/>
          </w:tcPr>
          <w:p w14:paraId="5B93E631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250" w:type="dxa"/>
          </w:tcPr>
          <w:p w14:paraId="53F2C688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440" w:type="dxa"/>
          </w:tcPr>
          <w:p w14:paraId="3A18EBA0" w14:textId="7FDCDA49" w:rsidR="00960DDB" w:rsidRDefault="004E48B5" w:rsidP="008835A4">
            <w:pPr>
              <w:ind w:right="-79"/>
              <w:rPr>
                <w:rFonts w:ascii="Myriad Pro" w:hAnsi="Myriad Pro" w:cs="Arial"/>
                <w:lang w:val="mk-MK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759B42" wp14:editId="2D41F658">
                  <wp:simplePos x="0" y="0"/>
                  <wp:positionH relativeFrom="page">
                    <wp:posOffset>-5285712</wp:posOffset>
                  </wp:positionH>
                  <wp:positionV relativeFrom="paragraph">
                    <wp:posOffset>-8980198</wp:posOffset>
                  </wp:positionV>
                  <wp:extent cx="7792279" cy="1067180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279" cy="10671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14:paraId="217B1A36" w14:textId="50576ACF" w:rsidR="7CF5BDCD" w:rsidRDefault="7CF5BDCD" w:rsidP="7CF5BDCD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990" w:type="dxa"/>
          </w:tcPr>
          <w:p w14:paraId="1495EC4D" w14:textId="77777777" w:rsidR="7CF5BDCD" w:rsidRDefault="7CF5BDCD" w:rsidP="7CF5BDCD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</w:tr>
      <w:tr w:rsidR="00D4430D" w14:paraId="15E8ED58" w14:textId="700A9A69" w:rsidTr="002B0275">
        <w:tc>
          <w:tcPr>
            <w:tcW w:w="540" w:type="dxa"/>
          </w:tcPr>
          <w:p w14:paraId="4C139007" w14:textId="7E9DB445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3</w:t>
            </w:r>
            <w:r w:rsidR="00BE4BCA">
              <w:rPr>
                <w:rFonts w:ascii="Myriad Pro" w:hAnsi="Myriad Pro" w:cs="Arial"/>
                <w:lang w:val="mk-MK"/>
              </w:rPr>
              <w:t>.</w:t>
            </w:r>
          </w:p>
        </w:tc>
        <w:tc>
          <w:tcPr>
            <w:tcW w:w="1440" w:type="dxa"/>
          </w:tcPr>
          <w:p w14:paraId="48C2C5AF" w14:textId="52E8E7DB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2A0024E4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6591B4A8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3A3DFDE9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47932695" w14:textId="21CC6B52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710" w:type="dxa"/>
          </w:tcPr>
          <w:p w14:paraId="733BEC74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070" w:type="dxa"/>
          </w:tcPr>
          <w:p w14:paraId="5CEB2589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250" w:type="dxa"/>
          </w:tcPr>
          <w:p w14:paraId="440BDB4D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440" w:type="dxa"/>
          </w:tcPr>
          <w:p w14:paraId="44170061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350" w:type="dxa"/>
          </w:tcPr>
          <w:p w14:paraId="7B560B54" w14:textId="143B09C0" w:rsidR="7CF5BDCD" w:rsidRDefault="7CF5BDCD" w:rsidP="7CF5BDCD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990" w:type="dxa"/>
          </w:tcPr>
          <w:p w14:paraId="6C3DCBBA" w14:textId="77777777" w:rsidR="7CF5BDCD" w:rsidRDefault="7CF5BDCD" w:rsidP="7CF5BDCD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</w:tr>
      <w:tr w:rsidR="00D4430D" w14:paraId="6C8C6B65" w14:textId="65CE73AC" w:rsidTr="002B0275">
        <w:tc>
          <w:tcPr>
            <w:tcW w:w="540" w:type="dxa"/>
          </w:tcPr>
          <w:p w14:paraId="1DF7C841" w14:textId="288482E1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4</w:t>
            </w:r>
            <w:r w:rsidR="00BE4BCA">
              <w:rPr>
                <w:rFonts w:ascii="Myriad Pro" w:hAnsi="Myriad Pro" w:cs="Arial"/>
                <w:lang w:val="mk-MK"/>
              </w:rPr>
              <w:t>.</w:t>
            </w:r>
          </w:p>
        </w:tc>
        <w:tc>
          <w:tcPr>
            <w:tcW w:w="1440" w:type="dxa"/>
          </w:tcPr>
          <w:p w14:paraId="3E271149" w14:textId="258943B9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4B28964C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6E14CDC7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0DFBC1C1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7EAD56E5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23E610AD" w14:textId="0E44C103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710" w:type="dxa"/>
          </w:tcPr>
          <w:p w14:paraId="4C1A902B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070" w:type="dxa"/>
          </w:tcPr>
          <w:p w14:paraId="32199ADD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250" w:type="dxa"/>
          </w:tcPr>
          <w:p w14:paraId="1B56D094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440" w:type="dxa"/>
          </w:tcPr>
          <w:p w14:paraId="77F44EB7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350" w:type="dxa"/>
          </w:tcPr>
          <w:p w14:paraId="13F05CA3" w14:textId="47DF7FD5" w:rsidR="7CF5BDCD" w:rsidRDefault="7CF5BDCD" w:rsidP="7CF5BDCD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990" w:type="dxa"/>
          </w:tcPr>
          <w:p w14:paraId="680045DF" w14:textId="77777777" w:rsidR="7CF5BDCD" w:rsidRDefault="7CF5BDCD" w:rsidP="7CF5BDCD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</w:tr>
      <w:tr w:rsidR="00D4430D" w14:paraId="2585F0B4" w14:textId="5E252730" w:rsidTr="002B0275">
        <w:tc>
          <w:tcPr>
            <w:tcW w:w="540" w:type="dxa"/>
          </w:tcPr>
          <w:p w14:paraId="7A2D9F9A" w14:textId="41244C00" w:rsidR="00960DDB" w:rsidRDefault="00BE4BCA" w:rsidP="008835A4">
            <w:pPr>
              <w:ind w:right="-79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5.</w:t>
            </w:r>
          </w:p>
        </w:tc>
        <w:tc>
          <w:tcPr>
            <w:tcW w:w="1440" w:type="dxa"/>
          </w:tcPr>
          <w:p w14:paraId="17E65E84" w14:textId="45CA3A5B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42B0DC47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02E5F921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6200F348" w14:textId="15FF6C2F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710" w:type="dxa"/>
          </w:tcPr>
          <w:p w14:paraId="5981F915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070" w:type="dxa"/>
          </w:tcPr>
          <w:p w14:paraId="6A3D71FE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250" w:type="dxa"/>
          </w:tcPr>
          <w:p w14:paraId="524B1588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440" w:type="dxa"/>
          </w:tcPr>
          <w:p w14:paraId="3781E288" w14:textId="77777777" w:rsidR="00960DDB" w:rsidRDefault="00960DDB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350" w:type="dxa"/>
          </w:tcPr>
          <w:p w14:paraId="3DB34F23" w14:textId="643E2061" w:rsidR="7CF5BDCD" w:rsidRDefault="7CF5BDCD" w:rsidP="7CF5BDCD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990" w:type="dxa"/>
          </w:tcPr>
          <w:p w14:paraId="6D9A003F" w14:textId="77777777" w:rsidR="7CF5BDCD" w:rsidRDefault="7CF5BDCD" w:rsidP="7CF5BDCD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</w:tr>
    </w:tbl>
    <w:p w14:paraId="200E99FD" w14:textId="51F9DD7A" w:rsidR="00F75366" w:rsidRDefault="00C76C40" w:rsidP="008835A4">
      <w:pPr>
        <w:ind w:right="-79"/>
        <w:rPr>
          <w:rFonts w:ascii="Myriad Pro" w:hAnsi="Myriad Pro" w:cs="Arial"/>
          <w:lang w:val="mk-MK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83C44E" wp14:editId="4CC63A7D">
            <wp:simplePos x="0" y="0"/>
            <wp:positionH relativeFrom="page">
              <wp:align>right</wp:align>
            </wp:positionH>
            <wp:positionV relativeFrom="paragraph">
              <wp:posOffset>-4540112</wp:posOffset>
            </wp:positionV>
            <wp:extent cx="7792279" cy="1067180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79" cy="1067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1B7">
        <w:rPr>
          <w:rFonts w:ascii="Myriad Pro" w:hAnsi="Myriad Pro" w:cs="Arial"/>
          <w:lang w:val="mk-MK"/>
        </w:rPr>
        <w:t xml:space="preserve"> </w:t>
      </w:r>
    </w:p>
    <w:p w14:paraId="68394A99" w14:textId="4CE97947" w:rsidR="00E901B7" w:rsidRDefault="00E901B7" w:rsidP="51D08A76">
      <w:pPr>
        <w:ind w:right="-79"/>
        <w:rPr>
          <w:rFonts w:ascii="Myriad Pro" w:hAnsi="Myriad Pro" w:cs="Arial"/>
          <w:b/>
          <w:bCs/>
          <w:u w:val="single"/>
          <w:lang w:val="mk-MK"/>
        </w:rPr>
      </w:pPr>
      <w:r w:rsidRPr="1315893B">
        <w:rPr>
          <w:rFonts w:ascii="Myriad Pro" w:hAnsi="Myriad Pro" w:cs="Arial"/>
          <w:b/>
          <w:bCs/>
          <w:u w:val="single"/>
          <w:lang w:val="mk-MK"/>
        </w:rPr>
        <w:t xml:space="preserve">V. </w:t>
      </w:r>
      <w:r w:rsidR="00B855C9" w:rsidRPr="1315893B">
        <w:rPr>
          <w:rFonts w:ascii="Myriad Pro" w:hAnsi="Myriad Pro" w:cs="Arial"/>
          <w:b/>
          <w:bCs/>
          <w:u w:val="single"/>
          <w:lang w:val="mk-MK"/>
        </w:rPr>
        <w:t xml:space="preserve">Развој на </w:t>
      </w:r>
      <w:r w:rsidRPr="1315893B">
        <w:rPr>
          <w:rFonts w:ascii="Myriad Pro" w:hAnsi="Myriad Pro" w:cs="Arial"/>
          <w:b/>
          <w:bCs/>
          <w:u w:val="single"/>
          <w:lang w:val="mk-MK"/>
        </w:rPr>
        <w:t>социјални услуги во домот и заедницата поддржани преку мерката</w:t>
      </w:r>
    </w:p>
    <w:p w14:paraId="5DB4CB63" w14:textId="71E75020" w:rsidR="004512C5" w:rsidRDefault="004512C5" w:rsidP="51D08A76">
      <w:pPr>
        <w:ind w:right="-79"/>
        <w:rPr>
          <w:rFonts w:ascii="Myriad Pro" w:hAnsi="Myriad Pro" w:cs="Arial"/>
          <w:b/>
          <w:bCs/>
          <w:u w:val="single"/>
          <w:lang w:val="mk-MK"/>
        </w:rPr>
      </w:pPr>
    </w:p>
    <w:p w14:paraId="4DEAAD50" w14:textId="32A478E3" w:rsidR="00B855C9" w:rsidRPr="004512C5" w:rsidRDefault="554FB6CE" w:rsidP="51D08A76">
      <w:pPr>
        <w:ind w:right="-79"/>
        <w:rPr>
          <w:rFonts w:ascii="Myriad Pro" w:hAnsi="Myriad Pro" w:cs="Arial"/>
          <w:b/>
          <w:bCs/>
          <w:u w:val="single"/>
          <w:lang w:val="mk-MK"/>
        </w:rPr>
      </w:pPr>
      <w:r w:rsidRPr="51D08A76">
        <w:rPr>
          <w:rFonts w:ascii="Myriad Pro" w:hAnsi="Myriad Pro" w:cs="Arial"/>
          <w:b/>
          <w:bCs/>
          <w:u w:val="single"/>
          <w:lang w:val="mk-MK"/>
        </w:rPr>
        <w:t>5</w:t>
      </w:r>
      <w:r w:rsidR="00B855C9" w:rsidRPr="51D08A76">
        <w:rPr>
          <w:rFonts w:ascii="Myriad Pro" w:hAnsi="Myriad Pro" w:cs="Arial"/>
          <w:b/>
          <w:bCs/>
          <w:u w:val="single"/>
          <w:lang w:val="mk-MK"/>
        </w:rPr>
        <w:t>.1. Опис на Предлог Идеја за развој на сервис за испорачување на социјални услуги поддржани од мерката.</w:t>
      </w:r>
      <w:r w:rsidR="004512C5" w:rsidRPr="004512C5">
        <w:rPr>
          <w:rFonts w:ascii="Myriad Pro" w:hAnsi="Myriad Pro" w:cs="Arial"/>
          <w:b/>
          <w:bCs/>
          <w:i/>
          <w:iCs/>
          <w:sz w:val="18"/>
          <w:szCs w:val="18"/>
          <w:lang w:val="mk-MK"/>
        </w:rPr>
        <w:t xml:space="preserve"> </w:t>
      </w: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9877"/>
      </w:tblGrid>
      <w:tr w:rsidR="00B855C9" w14:paraId="55CF0FF5" w14:textId="77777777" w:rsidTr="00A3127F">
        <w:trPr>
          <w:trHeight w:val="1736"/>
        </w:trPr>
        <w:tc>
          <w:tcPr>
            <w:tcW w:w="9877" w:type="dxa"/>
          </w:tcPr>
          <w:p w14:paraId="562EA078" w14:textId="7524FCEE" w:rsidR="00B855C9" w:rsidRDefault="00B855C9" w:rsidP="008835A4">
            <w:pPr>
              <w:ind w:right="-79"/>
              <w:rPr>
                <w:rFonts w:ascii="Myriad Pro" w:hAnsi="Myriad Pro" w:cs="Arial"/>
                <w:b/>
                <w:u w:val="single"/>
                <w:lang w:val="mk-MK"/>
              </w:rPr>
            </w:pPr>
          </w:p>
        </w:tc>
      </w:tr>
    </w:tbl>
    <w:p w14:paraId="17BD5E6B" w14:textId="77777777" w:rsidR="003272F1" w:rsidRDefault="003272F1" w:rsidP="1315893B">
      <w:pPr>
        <w:spacing w:after="60"/>
        <w:jc w:val="both"/>
        <w:rPr>
          <w:rFonts w:ascii="Myriad Pro" w:hAnsi="Myriad Pro" w:cs="Arial"/>
          <w:b/>
          <w:bCs/>
          <w:lang w:val="mk-MK"/>
        </w:rPr>
      </w:pPr>
    </w:p>
    <w:p w14:paraId="0A886CEE" w14:textId="39A33071" w:rsidR="00841463" w:rsidRPr="00841463" w:rsidRDefault="69D4E841" w:rsidP="1315893B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1283D90D">
        <w:rPr>
          <w:rFonts w:ascii="Myriad Pro" w:hAnsi="Myriad Pro" w:cs="Arial"/>
          <w:b/>
          <w:bCs/>
          <w:lang w:val="mk-MK"/>
        </w:rPr>
        <w:t>5</w:t>
      </w:r>
      <w:r w:rsidR="00044787" w:rsidRPr="1283D90D">
        <w:rPr>
          <w:rFonts w:ascii="Myriad Pro" w:hAnsi="Myriad Pro" w:cs="Arial"/>
          <w:b/>
          <w:bCs/>
          <w:lang w:val="mk-MK"/>
        </w:rPr>
        <w:t>.</w:t>
      </w:r>
      <w:r w:rsidR="00BE4BCA" w:rsidRPr="1283D90D">
        <w:rPr>
          <w:rFonts w:ascii="Myriad Pro" w:hAnsi="Myriad Pro" w:cs="Arial"/>
          <w:b/>
          <w:bCs/>
          <w:lang w:val="mk-MK"/>
        </w:rPr>
        <w:t>2.</w:t>
      </w:r>
      <w:r w:rsidR="00841463" w:rsidRPr="1283D90D">
        <w:rPr>
          <w:rFonts w:ascii="Myriad Pro" w:hAnsi="Myriad Pro" w:cs="Arial"/>
          <w:b/>
          <w:bCs/>
          <w:lang w:val="mk-MK"/>
        </w:rPr>
        <w:t xml:space="preserve"> </w:t>
      </w:r>
      <w:r w:rsidR="00A3503D" w:rsidRPr="1283D90D">
        <w:rPr>
          <w:rFonts w:ascii="Myriad Pro" w:hAnsi="Myriad Pro" w:cs="Arial"/>
          <w:b/>
          <w:bCs/>
          <w:lang w:val="mk-MK"/>
        </w:rPr>
        <w:t>К</w:t>
      </w:r>
      <w:r w:rsidR="00841463" w:rsidRPr="1283D90D">
        <w:rPr>
          <w:rFonts w:ascii="Myriad Pro" w:hAnsi="Myriad Pro" w:cs="Arial"/>
          <w:b/>
          <w:bCs/>
          <w:lang w:val="mk-MK"/>
        </w:rPr>
        <w:t xml:space="preserve">ои социјални услуги во домот и заедницата поддржани преку мерката </w:t>
      </w:r>
      <w:r w:rsidR="00A3503D" w:rsidRPr="1283D90D">
        <w:rPr>
          <w:rFonts w:ascii="Myriad Pro" w:hAnsi="Myriad Pro" w:cs="Arial"/>
          <w:b/>
          <w:bCs/>
          <w:lang w:val="mk-MK"/>
        </w:rPr>
        <w:t xml:space="preserve">ги опфаќате во </w:t>
      </w:r>
      <w:r w:rsidR="00841463" w:rsidRPr="1283D90D">
        <w:rPr>
          <w:rFonts w:ascii="Myriad Pro" w:hAnsi="Myriad Pro" w:cs="Arial"/>
          <w:b/>
          <w:bCs/>
          <w:lang w:val="mk-MK"/>
        </w:rPr>
        <w:t>Ваш</w:t>
      </w:r>
      <w:r w:rsidR="00A3503D" w:rsidRPr="1283D90D">
        <w:rPr>
          <w:rFonts w:ascii="Myriad Pro" w:hAnsi="Myriad Pro" w:cs="Arial"/>
          <w:b/>
          <w:bCs/>
          <w:lang w:val="mk-MK"/>
        </w:rPr>
        <w:t>ата апликациј</w:t>
      </w:r>
      <w:r w:rsidR="00BE4BCA" w:rsidRPr="1283D90D">
        <w:rPr>
          <w:rFonts w:ascii="Myriad Pro" w:hAnsi="Myriad Pro" w:cs="Arial"/>
          <w:b/>
          <w:bCs/>
          <w:lang w:val="mk-MK"/>
        </w:rPr>
        <w:t>а</w:t>
      </w:r>
      <w:r w:rsidR="00841463" w:rsidRPr="1283D90D">
        <w:rPr>
          <w:rFonts w:ascii="Myriad Pro" w:hAnsi="Myriad Pro" w:cs="Arial"/>
          <w:b/>
          <w:bCs/>
        </w:rPr>
        <w:t>?</w:t>
      </w:r>
    </w:p>
    <w:p w14:paraId="14C838F0" w14:textId="22959104" w:rsidR="7F571AA6" w:rsidRDefault="7F571AA6" w:rsidP="1283D90D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1283D90D">
        <w:rPr>
          <w:rFonts w:ascii="Myriad Pro" w:hAnsi="Myriad Pro" w:cs="Arial"/>
          <w:b/>
          <w:bCs/>
        </w:rPr>
        <w:t>*</w:t>
      </w:r>
      <w:r w:rsidRPr="00336110">
        <w:rPr>
          <w:rFonts w:ascii="Myriad Pro" w:hAnsi="Myriad Pro" w:cs="Arial"/>
          <w:b/>
          <w:bCs/>
          <w:lang w:val="mk-MK"/>
        </w:rPr>
        <w:t>Може да се изберат повеќе услуги кон крајни корисници</w:t>
      </w:r>
    </w:p>
    <w:bookmarkStart w:id="3" w:name="Check7"/>
    <w:p w14:paraId="60B24775" w14:textId="59FAC2F4" w:rsidR="006C5F9F" w:rsidRPr="00DA58FA" w:rsidRDefault="006C5F9F" w:rsidP="1283D90D">
      <w:pPr>
        <w:spacing w:after="60"/>
        <w:jc w:val="both"/>
        <w:rPr>
          <w:rFonts w:ascii="Myriad Pro" w:hAnsi="Myriad Pro" w:cs="Arial"/>
          <w:b/>
          <w:bCs/>
          <w:sz w:val="20"/>
          <w:szCs w:val="20"/>
          <w:lang w:val="mk-MK"/>
        </w:rPr>
      </w:pPr>
      <w:r w:rsidRPr="00DA58FA">
        <w:rPr>
          <w:rFonts w:ascii="Myriad Pro" w:hAnsi="Myriad Pro"/>
          <w:sz w:val="20"/>
          <w:szCs w:val="20"/>
          <w:lang w:val="mk-M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8FA">
        <w:rPr>
          <w:rFonts w:ascii="Myriad Pro" w:hAnsi="Myriad Pro"/>
          <w:sz w:val="20"/>
          <w:szCs w:val="20"/>
          <w:lang w:val="mk-MK"/>
        </w:rPr>
        <w:instrText xml:space="preserve"> FORMCHECKBOX </w:instrText>
      </w:r>
      <w:r w:rsidR="00766CCA">
        <w:rPr>
          <w:rFonts w:ascii="Myriad Pro" w:hAnsi="Myriad Pro"/>
          <w:sz w:val="20"/>
          <w:szCs w:val="20"/>
          <w:lang w:val="mk-MK"/>
        </w:rPr>
      </w:r>
      <w:r w:rsidR="00766CCA">
        <w:rPr>
          <w:rFonts w:ascii="Myriad Pro" w:hAnsi="Myriad Pro"/>
          <w:sz w:val="20"/>
          <w:szCs w:val="20"/>
          <w:lang w:val="mk-MK"/>
        </w:rPr>
        <w:fldChar w:fldCharType="separate"/>
      </w:r>
      <w:r w:rsidRPr="00DA58FA">
        <w:rPr>
          <w:rFonts w:ascii="Myriad Pro" w:hAnsi="Myriad Pro"/>
          <w:sz w:val="20"/>
          <w:szCs w:val="20"/>
          <w:lang w:val="mk-MK"/>
        </w:rPr>
        <w:fldChar w:fldCharType="end"/>
      </w:r>
      <w:bookmarkEnd w:id="3"/>
      <w:r w:rsidRPr="00DA58FA">
        <w:rPr>
          <w:rFonts w:ascii="Myriad Pro" w:hAnsi="Myriad Pro" w:cs="Arial"/>
          <w:b/>
          <w:bCs/>
          <w:sz w:val="20"/>
          <w:szCs w:val="20"/>
          <w:lang w:val="mk-MK"/>
        </w:rPr>
        <w:t xml:space="preserve"> нега /асистенција за лица со Алцхајмер, </w:t>
      </w:r>
    </w:p>
    <w:p w14:paraId="7ECEAFB3" w14:textId="4C873FAD" w:rsidR="006C5F9F" w:rsidRPr="00DA58FA" w:rsidRDefault="006C5F9F" w:rsidP="1283D90D">
      <w:pPr>
        <w:spacing w:after="60"/>
        <w:jc w:val="both"/>
        <w:rPr>
          <w:rFonts w:ascii="Myriad Pro" w:hAnsi="Myriad Pro" w:cs="Arial"/>
          <w:b/>
          <w:bCs/>
          <w:sz w:val="20"/>
          <w:szCs w:val="20"/>
          <w:lang w:val="mk-MK"/>
        </w:rPr>
      </w:pPr>
      <w:r w:rsidRPr="00DA58FA">
        <w:rPr>
          <w:rFonts w:ascii="Myriad Pro" w:hAnsi="Myriad Pro"/>
          <w:sz w:val="20"/>
          <w:szCs w:val="20"/>
          <w:lang w:val="mk-M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8FA">
        <w:rPr>
          <w:rFonts w:ascii="Myriad Pro" w:hAnsi="Myriad Pro"/>
          <w:sz w:val="20"/>
          <w:szCs w:val="20"/>
          <w:lang w:val="mk-MK"/>
        </w:rPr>
        <w:instrText xml:space="preserve"> FORMCHECKBOX </w:instrText>
      </w:r>
      <w:r w:rsidR="00766CCA">
        <w:rPr>
          <w:rFonts w:ascii="Myriad Pro" w:hAnsi="Myriad Pro"/>
          <w:sz w:val="20"/>
          <w:szCs w:val="20"/>
          <w:lang w:val="mk-MK"/>
        </w:rPr>
      </w:r>
      <w:r w:rsidR="00766CCA">
        <w:rPr>
          <w:rFonts w:ascii="Myriad Pro" w:hAnsi="Myriad Pro"/>
          <w:sz w:val="20"/>
          <w:szCs w:val="20"/>
          <w:lang w:val="mk-MK"/>
        </w:rPr>
        <w:fldChar w:fldCharType="separate"/>
      </w:r>
      <w:r w:rsidRPr="00DA58FA">
        <w:rPr>
          <w:rFonts w:ascii="Myriad Pro" w:hAnsi="Myriad Pro"/>
          <w:sz w:val="20"/>
          <w:szCs w:val="20"/>
          <w:lang w:val="mk-MK"/>
        </w:rPr>
        <w:fldChar w:fldCharType="end"/>
      </w:r>
      <w:r w:rsidRPr="00DA58FA">
        <w:rPr>
          <w:rFonts w:ascii="Myriad Pro" w:hAnsi="Myriad Pro" w:cs="Arial"/>
          <w:b/>
          <w:bCs/>
          <w:sz w:val="20"/>
          <w:szCs w:val="20"/>
          <w:lang w:val="mk-MK"/>
        </w:rPr>
        <w:t xml:space="preserve"> нега/асистенција за лица со Мултиплекс склероза, </w:t>
      </w:r>
    </w:p>
    <w:p w14:paraId="1C36E1B7" w14:textId="2EE79B81" w:rsidR="006C5F9F" w:rsidRPr="00DA58FA" w:rsidRDefault="006C5F9F" w:rsidP="1283D90D">
      <w:pPr>
        <w:spacing w:after="60"/>
        <w:jc w:val="both"/>
        <w:rPr>
          <w:rFonts w:ascii="Myriad Pro" w:hAnsi="Myriad Pro" w:cs="Arial"/>
          <w:b/>
          <w:bCs/>
          <w:sz w:val="20"/>
          <w:szCs w:val="20"/>
          <w:lang w:val="mk-MK"/>
        </w:rPr>
      </w:pPr>
      <w:r w:rsidRPr="00DA58FA">
        <w:rPr>
          <w:rFonts w:ascii="Myriad Pro" w:hAnsi="Myriad Pro"/>
          <w:sz w:val="20"/>
          <w:szCs w:val="20"/>
          <w:lang w:val="mk-M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8FA">
        <w:rPr>
          <w:rFonts w:ascii="Myriad Pro" w:hAnsi="Myriad Pro"/>
          <w:sz w:val="20"/>
          <w:szCs w:val="20"/>
          <w:lang w:val="mk-MK"/>
        </w:rPr>
        <w:instrText xml:space="preserve"> FORMCHECKBOX </w:instrText>
      </w:r>
      <w:r w:rsidR="00766CCA">
        <w:rPr>
          <w:rFonts w:ascii="Myriad Pro" w:hAnsi="Myriad Pro"/>
          <w:sz w:val="20"/>
          <w:szCs w:val="20"/>
          <w:lang w:val="mk-MK"/>
        </w:rPr>
      </w:r>
      <w:r w:rsidR="00766CCA">
        <w:rPr>
          <w:rFonts w:ascii="Myriad Pro" w:hAnsi="Myriad Pro"/>
          <w:sz w:val="20"/>
          <w:szCs w:val="20"/>
          <w:lang w:val="mk-MK"/>
        </w:rPr>
        <w:fldChar w:fldCharType="separate"/>
      </w:r>
      <w:r w:rsidRPr="00DA58FA">
        <w:rPr>
          <w:rFonts w:ascii="Myriad Pro" w:hAnsi="Myriad Pro"/>
          <w:sz w:val="20"/>
          <w:szCs w:val="20"/>
          <w:lang w:val="mk-MK"/>
        </w:rPr>
        <w:fldChar w:fldCharType="end"/>
      </w:r>
      <w:r w:rsidRPr="00DA58FA">
        <w:rPr>
          <w:rFonts w:ascii="Myriad Pro" w:hAnsi="Myriad Pro" w:cs="Arial"/>
          <w:b/>
          <w:bCs/>
          <w:sz w:val="20"/>
          <w:szCs w:val="20"/>
          <w:lang w:val="mk-MK"/>
        </w:rPr>
        <w:t xml:space="preserve"> нега/асистенција за лица кои имаат потреба од палијативна нега и грижа, </w:t>
      </w:r>
    </w:p>
    <w:p w14:paraId="7983BE4D" w14:textId="64563487" w:rsidR="006C5F9F" w:rsidRPr="00DA58FA" w:rsidRDefault="006C5F9F" w:rsidP="1283D90D">
      <w:pPr>
        <w:spacing w:after="60"/>
        <w:jc w:val="both"/>
        <w:rPr>
          <w:rFonts w:ascii="Myriad Pro" w:hAnsi="Myriad Pro" w:cs="Arial"/>
          <w:b/>
          <w:bCs/>
          <w:sz w:val="20"/>
          <w:szCs w:val="20"/>
          <w:lang w:val="mk-MK"/>
        </w:rPr>
      </w:pPr>
      <w:r w:rsidRPr="00DA58FA">
        <w:rPr>
          <w:rFonts w:ascii="Myriad Pro" w:hAnsi="Myriad Pro"/>
          <w:sz w:val="20"/>
          <w:szCs w:val="20"/>
          <w:lang w:val="mk-M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8FA">
        <w:rPr>
          <w:rFonts w:ascii="Myriad Pro" w:hAnsi="Myriad Pro"/>
          <w:sz w:val="20"/>
          <w:szCs w:val="20"/>
          <w:lang w:val="mk-MK"/>
        </w:rPr>
        <w:instrText xml:space="preserve"> FORMCHECKBOX </w:instrText>
      </w:r>
      <w:r w:rsidR="00766CCA">
        <w:rPr>
          <w:rFonts w:ascii="Myriad Pro" w:hAnsi="Myriad Pro"/>
          <w:sz w:val="20"/>
          <w:szCs w:val="20"/>
          <w:lang w:val="mk-MK"/>
        </w:rPr>
      </w:r>
      <w:r w:rsidR="00766CCA">
        <w:rPr>
          <w:rFonts w:ascii="Myriad Pro" w:hAnsi="Myriad Pro"/>
          <w:sz w:val="20"/>
          <w:szCs w:val="20"/>
          <w:lang w:val="mk-MK"/>
        </w:rPr>
        <w:fldChar w:fldCharType="separate"/>
      </w:r>
      <w:r w:rsidRPr="00DA58FA">
        <w:rPr>
          <w:rFonts w:ascii="Myriad Pro" w:hAnsi="Myriad Pro"/>
          <w:sz w:val="20"/>
          <w:szCs w:val="20"/>
          <w:lang w:val="mk-MK"/>
        </w:rPr>
        <w:fldChar w:fldCharType="end"/>
      </w:r>
      <w:r w:rsidRPr="00DA58FA">
        <w:rPr>
          <w:rFonts w:ascii="Myriad Pro" w:hAnsi="Myriad Pro" w:cs="Arial"/>
          <w:b/>
          <w:bCs/>
          <w:sz w:val="20"/>
          <w:szCs w:val="20"/>
          <w:lang w:val="mk-MK"/>
        </w:rPr>
        <w:t xml:space="preserve"> нега/асистенција за деца со попреченост, </w:t>
      </w:r>
    </w:p>
    <w:p w14:paraId="01C33302" w14:textId="51AF3AB0" w:rsidR="006C5F9F" w:rsidRPr="00DA58FA" w:rsidRDefault="006C5F9F" w:rsidP="1283D90D">
      <w:pPr>
        <w:spacing w:after="60"/>
        <w:jc w:val="both"/>
        <w:rPr>
          <w:rFonts w:ascii="Myriad Pro" w:hAnsi="Myriad Pro" w:cs="Arial"/>
          <w:b/>
          <w:bCs/>
          <w:sz w:val="20"/>
          <w:szCs w:val="20"/>
          <w:lang w:val="mk-MK"/>
        </w:rPr>
      </w:pPr>
      <w:r w:rsidRPr="00DA58FA">
        <w:rPr>
          <w:rFonts w:ascii="Myriad Pro" w:hAnsi="Myriad Pro"/>
          <w:sz w:val="20"/>
          <w:szCs w:val="20"/>
          <w:lang w:val="mk-M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8FA">
        <w:rPr>
          <w:rFonts w:ascii="Myriad Pro" w:hAnsi="Myriad Pro"/>
          <w:sz w:val="20"/>
          <w:szCs w:val="20"/>
          <w:lang w:val="mk-MK"/>
        </w:rPr>
        <w:instrText xml:space="preserve"> FORMCHECKBOX </w:instrText>
      </w:r>
      <w:r w:rsidR="00766CCA">
        <w:rPr>
          <w:rFonts w:ascii="Myriad Pro" w:hAnsi="Myriad Pro"/>
          <w:sz w:val="20"/>
          <w:szCs w:val="20"/>
          <w:lang w:val="mk-MK"/>
        </w:rPr>
      </w:r>
      <w:r w:rsidR="00766CCA">
        <w:rPr>
          <w:rFonts w:ascii="Myriad Pro" w:hAnsi="Myriad Pro"/>
          <w:sz w:val="20"/>
          <w:szCs w:val="20"/>
          <w:lang w:val="mk-MK"/>
        </w:rPr>
        <w:fldChar w:fldCharType="separate"/>
      </w:r>
      <w:r w:rsidRPr="00DA58FA">
        <w:rPr>
          <w:rFonts w:ascii="Myriad Pro" w:hAnsi="Myriad Pro"/>
          <w:sz w:val="20"/>
          <w:szCs w:val="20"/>
          <w:lang w:val="mk-MK"/>
        </w:rPr>
        <w:fldChar w:fldCharType="end"/>
      </w:r>
      <w:r w:rsidRPr="00DA58FA">
        <w:rPr>
          <w:rFonts w:ascii="Myriad Pro" w:hAnsi="Myriad Pro" w:cs="Arial"/>
          <w:b/>
          <w:bCs/>
          <w:sz w:val="20"/>
          <w:szCs w:val="20"/>
          <w:lang w:val="mk-MK"/>
        </w:rPr>
        <w:t xml:space="preserve"> нега/асистенција за лица со попреченост, </w:t>
      </w:r>
    </w:p>
    <w:p w14:paraId="672259CC" w14:textId="370E79FD" w:rsidR="006C5F9F" w:rsidRPr="00DA58FA" w:rsidRDefault="006C5F9F" w:rsidP="1283D90D">
      <w:pPr>
        <w:spacing w:after="60"/>
        <w:jc w:val="both"/>
        <w:rPr>
          <w:rFonts w:ascii="Myriad Pro" w:hAnsi="Myriad Pro" w:cs="Arial"/>
          <w:b/>
          <w:bCs/>
          <w:sz w:val="20"/>
          <w:szCs w:val="20"/>
          <w:lang w:val="mk-MK"/>
        </w:rPr>
      </w:pPr>
      <w:r w:rsidRPr="00DA58FA">
        <w:rPr>
          <w:rFonts w:ascii="Myriad Pro" w:hAnsi="Myriad Pro"/>
          <w:sz w:val="20"/>
          <w:szCs w:val="20"/>
          <w:lang w:val="mk-M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8FA">
        <w:rPr>
          <w:rFonts w:ascii="Myriad Pro" w:hAnsi="Myriad Pro"/>
          <w:sz w:val="20"/>
          <w:szCs w:val="20"/>
          <w:lang w:val="mk-MK"/>
        </w:rPr>
        <w:instrText xml:space="preserve"> FORMCHECKBOX </w:instrText>
      </w:r>
      <w:r w:rsidR="00766CCA">
        <w:rPr>
          <w:rFonts w:ascii="Myriad Pro" w:hAnsi="Myriad Pro"/>
          <w:sz w:val="20"/>
          <w:szCs w:val="20"/>
          <w:lang w:val="mk-MK"/>
        </w:rPr>
      </w:r>
      <w:r w:rsidR="00766CCA">
        <w:rPr>
          <w:rFonts w:ascii="Myriad Pro" w:hAnsi="Myriad Pro"/>
          <w:sz w:val="20"/>
          <w:szCs w:val="20"/>
          <w:lang w:val="mk-MK"/>
        </w:rPr>
        <w:fldChar w:fldCharType="separate"/>
      </w:r>
      <w:r w:rsidRPr="00DA58FA">
        <w:rPr>
          <w:rFonts w:ascii="Myriad Pro" w:hAnsi="Myriad Pro"/>
          <w:sz w:val="20"/>
          <w:szCs w:val="20"/>
          <w:lang w:val="mk-MK"/>
        </w:rPr>
        <w:fldChar w:fldCharType="end"/>
      </w:r>
      <w:r w:rsidRPr="00DA58FA">
        <w:rPr>
          <w:rFonts w:ascii="Myriad Pro" w:hAnsi="Myriad Pro" w:cs="Arial"/>
          <w:b/>
          <w:bCs/>
          <w:sz w:val="20"/>
          <w:szCs w:val="20"/>
          <w:lang w:val="mk-MK"/>
        </w:rPr>
        <w:t xml:space="preserve"> нега/асистенција за стари и изнемоштени лица, </w:t>
      </w:r>
    </w:p>
    <w:p w14:paraId="2CBECB53" w14:textId="7DE96811" w:rsidR="006C5F9F" w:rsidRPr="00DA58FA" w:rsidRDefault="006C5F9F" w:rsidP="1283D90D">
      <w:pPr>
        <w:spacing w:after="60"/>
        <w:jc w:val="both"/>
        <w:rPr>
          <w:rFonts w:ascii="Myriad Pro" w:hAnsi="Myriad Pro" w:cs="Arial"/>
          <w:b/>
          <w:bCs/>
          <w:sz w:val="20"/>
          <w:szCs w:val="20"/>
          <w:lang w:val="mk-MK"/>
        </w:rPr>
      </w:pPr>
      <w:r w:rsidRPr="00DA58FA">
        <w:rPr>
          <w:rFonts w:ascii="Myriad Pro" w:hAnsi="Myriad Pro"/>
          <w:sz w:val="20"/>
          <w:szCs w:val="20"/>
          <w:lang w:val="mk-M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8FA">
        <w:rPr>
          <w:rFonts w:ascii="Myriad Pro" w:hAnsi="Myriad Pro"/>
          <w:sz w:val="20"/>
          <w:szCs w:val="20"/>
          <w:lang w:val="mk-MK"/>
        </w:rPr>
        <w:instrText xml:space="preserve"> FORMCHECKBOX </w:instrText>
      </w:r>
      <w:r w:rsidR="00766CCA">
        <w:rPr>
          <w:rFonts w:ascii="Myriad Pro" w:hAnsi="Myriad Pro"/>
          <w:sz w:val="20"/>
          <w:szCs w:val="20"/>
          <w:lang w:val="mk-MK"/>
        </w:rPr>
      </w:r>
      <w:r w:rsidR="00766CCA">
        <w:rPr>
          <w:rFonts w:ascii="Myriad Pro" w:hAnsi="Myriad Pro"/>
          <w:sz w:val="20"/>
          <w:szCs w:val="20"/>
          <w:lang w:val="mk-MK"/>
        </w:rPr>
        <w:fldChar w:fldCharType="separate"/>
      </w:r>
      <w:r w:rsidRPr="00DA58FA">
        <w:rPr>
          <w:rFonts w:ascii="Myriad Pro" w:hAnsi="Myriad Pro"/>
          <w:sz w:val="20"/>
          <w:szCs w:val="20"/>
          <w:lang w:val="mk-MK"/>
        </w:rPr>
        <w:fldChar w:fldCharType="end"/>
      </w:r>
      <w:r w:rsidRPr="00DA58FA">
        <w:rPr>
          <w:rFonts w:ascii="Myriad Pro" w:hAnsi="Myriad Pro" w:cs="Arial"/>
          <w:b/>
          <w:bCs/>
          <w:sz w:val="20"/>
          <w:szCs w:val="20"/>
          <w:lang w:val="mk-MK"/>
        </w:rPr>
        <w:t xml:space="preserve"> нега/асистенција за долгорочно болни лица, </w:t>
      </w:r>
    </w:p>
    <w:p w14:paraId="5EE9156D" w14:textId="10B03F6F" w:rsidR="006C5F9F" w:rsidRPr="00DA58FA" w:rsidRDefault="006C5F9F" w:rsidP="1283D90D">
      <w:pPr>
        <w:spacing w:after="60"/>
        <w:jc w:val="both"/>
        <w:rPr>
          <w:rFonts w:ascii="Myriad Pro" w:hAnsi="Myriad Pro" w:cs="Arial"/>
          <w:b/>
          <w:bCs/>
          <w:sz w:val="20"/>
          <w:szCs w:val="20"/>
          <w:lang w:val="mk-MK"/>
        </w:rPr>
      </w:pPr>
      <w:r w:rsidRPr="00DA58FA">
        <w:rPr>
          <w:rFonts w:ascii="Myriad Pro" w:hAnsi="Myriad Pro"/>
          <w:sz w:val="20"/>
          <w:szCs w:val="20"/>
          <w:lang w:val="mk-M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8FA">
        <w:rPr>
          <w:rFonts w:ascii="Myriad Pro" w:hAnsi="Myriad Pro"/>
          <w:sz w:val="20"/>
          <w:szCs w:val="20"/>
          <w:lang w:val="mk-MK"/>
        </w:rPr>
        <w:instrText xml:space="preserve"> FORMCHECKBOX </w:instrText>
      </w:r>
      <w:r w:rsidR="00766CCA">
        <w:rPr>
          <w:rFonts w:ascii="Myriad Pro" w:hAnsi="Myriad Pro"/>
          <w:sz w:val="20"/>
          <w:szCs w:val="20"/>
          <w:lang w:val="mk-MK"/>
        </w:rPr>
      </w:r>
      <w:r w:rsidR="00766CCA">
        <w:rPr>
          <w:rFonts w:ascii="Myriad Pro" w:hAnsi="Myriad Pro"/>
          <w:sz w:val="20"/>
          <w:szCs w:val="20"/>
          <w:lang w:val="mk-MK"/>
        </w:rPr>
        <w:fldChar w:fldCharType="separate"/>
      </w:r>
      <w:r w:rsidRPr="00DA58FA">
        <w:rPr>
          <w:rFonts w:ascii="Myriad Pro" w:hAnsi="Myriad Pro"/>
          <w:sz w:val="20"/>
          <w:szCs w:val="20"/>
          <w:lang w:val="mk-MK"/>
        </w:rPr>
        <w:fldChar w:fldCharType="end"/>
      </w:r>
      <w:r w:rsidRPr="00DA58FA">
        <w:rPr>
          <w:rFonts w:ascii="Myriad Pro" w:hAnsi="Myriad Pro" w:cs="Arial"/>
          <w:b/>
          <w:bCs/>
          <w:sz w:val="20"/>
          <w:szCs w:val="20"/>
          <w:lang w:val="mk-MK"/>
        </w:rPr>
        <w:t xml:space="preserve"> нeга/асистенција за одмена</w:t>
      </w:r>
      <w:r w:rsidRPr="00DA58FA">
        <w:rPr>
          <w:rFonts w:ascii="Myriad Pro" w:hAnsi="Myriad Pro"/>
          <w:sz w:val="20"/>
          <w:szCs w:val="20"/>
          <w:lang w:val="mk-MK"/>
        </w:rPr>
        <w:t xml:space="preserve"> </w:t>
      </w:r>
      <w:r w:rsidRPr="00DA58FA">
        <w:rPr>
          <w:rFonts w:ascii="Myriad Pro" w:hAnsi="Myriad Pro" w:cs="Arial"/>
          <w:b/>
          <w:bCs/>
          <w:sz w:val="20"/>
          <w:szCs w:val="20"/>
          <w:lang w:val="mk-MK"/>
        </w:rPr>
        <w:t>на семејна грижа</w:t>
      </w:r>
    </w:p>
    <w:p w14:paraId="3C2409F2" w14:textId="11B3119B" w:rsidR="00841463" w:rsidRPr="00BF7A7A" w:rsidRDefault="000C2610" w:rsidP="008835A4">
      <w:pPr>
        <w:ind w:right="-79"/>
        <w:rPr>
          <w:rFonts w:ascii="Myriad Pro" w:hAnsi="Myriad Pro" w:cs="Arial"/>
          <w:lang w:val="mk-MK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43817BD" wp14:editId="74D9E0B7">
            <wp:simplePos x="0" y="0"/>
            <wp:positionH relativeFrom="page">
              <wp:posOffset>16869</wp:posOffset>
            </wp:positionH>
            <wp:positionV relativeFrom="paragraph">
              <wp:posOffset>-1533470</wp:posOffset>
            </wp:positionV>
            <wp:extent cx="7792279" cy="1067180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79" cy="1067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943F6" w14:textId="18449E78" w:rsidR="004877AF" w:rsidRDefault="508A10C5" w:rsidP="004666D3">
      <w:pPr>
        <w:spacing w:after="60"/>
        <w:jc w:val="both"/>
        <w:rPr>
          <w:b/>
          <w:bCs/>
          <w:color w:val="000000" w:themeColor="text1"/>
          <w:lang w:val="mk-MK"/>
        </w:rPr>
      </w:pPr>
      <w:r w:rsidRPr="1315893B">
        <w:rPr>
          <w:rFonts w:ascii="Myriad Pro" w:hAnsi="Myriad Pro" w:cs="Arial"/>
          <w:b/>
          <w:bCs/>
          <w:lang w:val="mk-MK"/>
        </w:rPr>
        <w:t>5</w:t>
      </w:r>
      <w:r w:rsidR="00044787" w:rsidRPr="1315893B">
        <w:rPr>
          <w:rFonts w:ascii="Myriad Pro" w:hAnsi="Myriad Pro" w:cs="Arial"/>
          <w:b/>
          <w:bCs/>
          <w:lang w:val="mk-MK"/>
        </w:rPr>
        <w:t>.</w:t>
      </w:r>
      <w:r w:rsidR="00BE4BCA" w:rsidRPr="1315893B">
        <w:rPr>
          <w:rFonts w:ascii="Myriad Pro" w:hAnsi="Myriad Pro" w:cs="Arial"/>
          <w:b/>
          <w:bCs/>
          <w:lang w:val="mk-MK"/>
        </w:rPr>
        <w:t>3.</w:t>
      </w:r>
      <w:r w:rsidR="008B41C6" w:rsidRPr="1315893B">
        <w:rPr>
          <w:rFonts w:ascii="Myriad Pro" w:hAnsi="Myriad Pro" w:cs="Arial"/>
          <w:b/>
          <w:bCs/>
          <w:lang w:val="mk-MK"/>
        </w:rPr>
        <w:t xml:space="preserve"> </w:t>
      </w:r>
      <w:r w:rsidR="00C558D3">
        <w:rPr>
          <w:rFonts w:ascii="Myriad Pro" w:hAnsi="Myriad Pro" w:cs="Arial"/>
          <w:b/>
          <w:bCs/>
          <w:lang w:val="mk-MK"/>
        </w:rPr>
        <w:t xml:space="preserve">Дадете опис на </w:t>
      </w:r>
      <w:r w:rsidR="64A2B101" w:rsidRPr="1315893B">
        <w:rPr>
          <w:rFonts w:ascii="Myriad Pro" w:hAnsi="Myriad Pro" w:cs="Arial"/>
          <w:b/>
          <w:bCs/>
          <w:lang w:val="mk-MK"/>
        </w:rPr>
        <w:t xml:space="preserve"> и</w:t>
      </w:r>
      <w:r w:rsidR="00B855C9" w:rsidRPr="1315893B">
        <w:rPr>
          <w:rFonts w:ascii="Myriad Pro" w:hAnsi="Myriad Pro" w:cs="Arial"/>
          <w:b/>
          <w:bCs/>
          <w:lang w:val="mk-MK"/>
        </w:rPr>
        <w:t>дентифик</w:t>
      </w:r>
      <w:r w:rsidR="500E245E" w:rsidRPr="1315893B">
        <w:rPr>
          <w:rFonts w:ascii="Myriad Pro" w:hAnsi="Myriad Pro" w:cs="Arial"/>
          <w:b/>
          <w:bCs/>
          <w:lang w:val="mk-MK"/>
        </w:rPr>
        <w:t xml:space="preserve">уваните </w:t>
      </w:r>
      <w:r w:rsidR="00B855C9" w:rsidRPr="1315893B">
        <w:rPr>
          <w:rFonts w:ascii="Myriad Pro" w:hAnsi="Myriad Pro" w:cs="Arial"/>
          <w:b/>
          <w:bCs/>
          <w:lang w:val="mk-MK"/>
        </w:rPr>
        <w:t xml:space="preserve"> </w:t>
      </w:r>
      <w:r w:rsidR="008B41C6" w:rsidRPr="1315893B">
        <w:rPr>
          <w:rFonts w:ascii="Myriad Pro" w:hAnsi="Myriad Pro" w:cs="Arial"/>
          <w:b/>
          <w:bCs/>
          <w:lang w:val="mk-MK"/>
        </w:rPr>
        <w:t xml:space="preserve">крајни корисници </w:t>
      </w:r>
      <w:r w:rsidR="00B855C9" w:rsidRPr="1315893B">
        <w:rPr>
          <w:rFonts w:ascii="Myriad Pro" w:hAnsi="Myriad Pro" w:cs="Arial"/>
          <w:b/>
          <w:bCs/>
          <w:lang w:val="mk-MK"/>
        </w:rPr>
        <w:t xml:space="preserve">кон кои </w:t>
      </w:r>
      <w:r w:rsidR="008B41C6" w:rsidRPr="1315893B">
        <w:rPr>
          <w:rFonts w:ascii="Myriad Pro" w:hAnsi="Myriad Pro" w:cs="Arial"/>
          <w:b/>
          <w:bCs/>
          <w:lang w:val="mk-MK"/>
        </w:rPr>
        <w:t>би</w:t>
      </w:r>
      <w:r w:rsidR="00841463" w:rsidRPr="1315893B">
        <w:rPr>
          <w:rFonts w:ascii="Myriad Pro" w:hAnsi="Myriad Pro" w:cs="Arial"/>
          <w:b/>
          <w:bCs/>
        </w:rPr>
        <w:t xml:space="preserve"> </w:t>
      </w:r>
      <w:r w:rsidR="00841463" w:rsidRPr="1315893B">
        <w:rPr>
          <w:rFonts w:ascii="Myriad Pro" w:hAnsi="Myriad Pro" w:cs="Arial"/>
          <w:b/>
          <w:bCs/>
          <w:lang w:val="mk-MK"/>
        </w:rPr>
        <w:t xml:space="preserve">биле </w:t>
      </w:r>
      <w:r w:rsidR="008B41C6" w:rsidRPr="1315893B">
        <w:rPr>
          <w:rFonts w:ascii="Myriad Pro" w:hAnsi="Myriad Pro" w:cs="Arial"/>
          <w:b/>
          <w:bCs/>
          <w:lang w:val="mk-MK"/>
        </w:rPr>
        <w:t>испорач</w:t>
      </w:r>
      <w:r w:rsidR="00841463" w:rsidRPr="1315893B">
        <w:rPr>
          <w:rFonts w:ascii="Myriad Pro" w:hAnsi="Myriad Pro" w:cs="Arial"/>
          <w:b/>
          <w:bCs/>
          <w:lang w:val="mk-MK"/>
        </w:rPr>
        <w:t>ани</w:t>
      </w:r>
      <w:r w:rsidR="008B41C6" w:rsidRPr="1315893B">
        <w:rPr>
          <w:rFonts w:ascii="Myriad Pro" w:hAnsi="Myriad Pro" w:cs="Arial"/>
          <w:b/>
          <w:bCs/>
          <w:lang w:val="mk-MK"/>
        </w:rPr>
        <w:t xml:space="preserve"> </w:t>
      </w:r>
      <w:r w:rsidR="00B11CDD" w:rsidRPr="1315893B">
        <w:rPr>
          <w:rFonts w:ascii="Myriad Pro" w:hAnsi="Myriad Pro" w:cs="Arial"/>
          <w:b/>
          <w:bCs/>
          <w:lang w:val="mk-MK"/>
        </w:rPr>
        <w:t>горенаведените социјални услуги</w:t>
      </w:r>
      <w:r w:rsidR="00DB3D08">
        <w:rPr>
          <w:rFonts w:ascii="Myriad Pro" w:hAnsi="Myriad Pro" w:cs="Arial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35A" w14:paraId="10C0A7A2" w14:textId="77777777" w:rsidTr="00D8135A">
        <w:tc>
          <w:tcPr>
            <w:tcW w:w="9350" w:type="dxa"/>
          </w:tcPr>
          <w:p w14:paraId="73A7BCDB" w14:textId="77777777" w:rsidR="00D8135A" w:rsidRDefault="00D8135A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447882B9" w14:textId="77777777" w:rsidR="008B41C6" w:rsidRDefault="008B41C6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5FD92DFE" w14:textId="77777777" w:rsidR="00D8135A" w:rsidRDefault="00D8135A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0196C999" w14:textId="7A5D141A" w:rsidR="00D8135A" w:rsidRDefault="00D8135A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</w:tc>
      </w:tr>
    </w:tbl>
    <w:p w14:paraId="4FEB29CB" w14:textId="5B85A9B2" w:rsidR="004877AF" w:rsidRDefault="004877AF" w:rsidP="004666D3">
      <w:pPr>
        <w:spacing w:after="60"/>
        <w:jc w:val="both"/>
        <w:rPr>
          <w:b/>
          <w:bCs/>
          <w:color w:val="000000" w:themeColor="text1"/>
          <w:lang w:val="mk-MK"/>
        </w:rPr>
      </w:pPr>
    </w:p>
    <w:p w14:paraId="3D7E452F" w14:textId="3C7E786E" w:rsidR="00B11CDD" w:rsidRPr="00BE4BCA" w:rsidRDefault="5CFEFF3E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1315893B">
        <w:rPr>
          <w:rFonts w:ascii="Myriad Pro" w:hAnsi="Myriad Pro" w:cs="Arial"/>
          <w:b/>
          <w:bCs/>
          <w:lang w:val="mk-MK"/>
        </w:rPr>
        <w:t>5</w:t>
      </w:r>
      <w:r w:rsidR="00B11CDD" w:rsidRPr="1315893B">
        <w:rPr>
          <w:rFonts w:ascii="Myriad Pro" w:hAnsi="Myriad Pro" w:cs="Arial"/>
          <w:b/>
          <w:bCs/>
          <w:lang w:val="mk-MK"/>
        </w:rPr>
        <w:t>.</w:t>
      </w:r>
      <w:r w:rsidR="00BE4BCA" w:rsidRPr="1315893B">
        <w:rPr>
          <w:rFonts w:ascii="Myriad Pro" w:hAnsi="Myriad Pro" w:cs="Arial"/>
          <w:b/>
          <w:bCs/>
          <w:lang w:val="mk-MK"/>
        </w:rPr>
        <w:t>4.</w:t>
      </w:r>
      <w:r w:rsidR="00B11CDD" w:rsidRPr="1315893B">
        <w:rPr>
          <w:rFonts w:ascii="Myriad Pro" w:hAnsi="Myriad Pro" w:cs="Arial"/>
          <w:b/>
          <w:bCs/>
          <w:lang w:val="mk-MK"/>
        </w:rPr>
        <w:t xml:space="preserve"> </w:t>
      </w:r>
      <w:r w:rsidR="012AF1A8" w:rsidRPr="1315893B">
        <w:rPr>
          <w:rFonts w:ascii="Myriad Pro" w:hAnsi="Myriad Pro" w:cs="Arial"/>
          <w:b/>
          <w:bCs/>
          <w:lang w:val="mk-MK"/>
        </w:rPr>
        <w:t xml:space="preserve">Кои се можните </w:t>
      </w:r>
      <w:r w:rsidR="00B11CDD" w:rsidRPr="1315893B">
        <w:rPr>
          <w:rFonts w:ascii="Myriad Pro" w:hAnsi="Myriad Pro" w:cs="Arial"/>
          <w:b/>
          <w:bCs/>
          <w:lang w:val="mk-MK"/>
        </w:rPr>
        <w:t xml:space="preserve"> партнерства и соработка со други субје</w:t>
      </w:r>
      <w:r w:rsidR="43F5239A" w:rsidRPr="1315893B">
        <w:rPr>
          <w:rFonts w:ascii="Myriad Pro" w:hAnsi="Myriad Pro" w:cs="Arial"/>
          <w:b/>
          <w:bCs/>
          <w:lang w:val="mk-MK"/>
        </w:rPr>
        <w:t>к</w:t>
      </w:r>
      <w:r w:rsidR="00B11CDD" w:rsidRPr="1315893B">
        <w:rPr>
          <w:rFonts w:ascii="Myriad Pro" w:hAnsi="Myriad Pro" w:cs="Arial"/>
          <w:b/>
          <w:bCs/>
          <w:lang w:val="mk-MK"/>
        </w:rPr>
        <w:t>ти</w:t>
      </w:r>
      <w:r w:rsidR="12910556" w:rsidRPr="1315893B">
        <w:rPr>
          <w:rFonts w:ascii="Myriad Pro" w:hAnsi="Myriad Pro" w:cs="Arial"/>
          <w:b/>
          <w:bCs/>
          <w:lang w:val="mk-MK"/>
        </w:rPr>
        <w:t xml:space="preserve">, кои сте ги индетификувале како потребни </w:t>
      </w:r>
      <w:r w:rsidR="00B11CDD" w:rsidRPr="1315893B">
        <w:rPr>
          <w:rFonts w:ascii="Myriad Pro" w:hAnsi="Myriad Pro" w:cs="Arial"/>
          <w:b/>
          <w:bCs/>
          <w:lang w:val="mk-MK"/>
        </w:rPr>
        <w:t>при испорачувањето на планираните социјални услуги поддржани од мерката</w:t>
      </w:r>
      <w:r w:rsidR="00DB3D08">
        <w:rPr>
          <w:rFonts w:ascii="Myriad Pro" w:hAnsi="Myriad Pro" w:cs="Arial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B11CDD" w14:paraId="5A51E7A6" w14:textId="77777777" w:rsidTr="00440B11">
        <w:trPr>
          <w:trHeight w:val="1123"/>
        </w:trPr>
        <w:tc>
          <w:tcPr>
            <w:tcW w:w="9290" w:type="dxa"/>
          </w:tcPr>
          <w:p w14:paraId="4EFDD4CD" w14:textId="77777777" w:rsidR="00B11CDD" w:rsidRDefault="00B11CDD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09C6FCF6" w14:textId="77777777" w:rsidR="00BE4BCA" w:rsidRDefault="00BE4BCA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49659D57" w14:textId="7AD99F73" w:rsidR="00BE4BCA" w:rsidRDefault="00BE4BCA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</w:tc>
      </w:tr>
    </w:tbl>
    <w:p w14:paraId="719335A8" w14:textId="16E82874" w:rsidR="00B11CDD" w:rsidRDefault="00B11CDD" w:rsidP="004666D3">
      <w:pPr>
        <w:spacing w:after="60"/>
        <w:jc w:val="both"/>
        <w:rPr>
          <w:b/>
          <w:bCs/>
          <w:color w:val="000000" w:themeColor="text1"/>
          <w:lang w:val="mk-MK"/>
        </w:rPr>
      </w:pPr>
    </w:p>
    <w:p w14:paraId="5C6B925C" w14:textId="494D3271" w:rsidR="004877AF" w:rsidRPr="003F46D8" w:rsidRDefault="5BECD01B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51D08A76">
        <w:rPr>
          <w:rFonts w:ascii="Myriad Pro" w:hAnsi="Myriad Pro" w:cs="Arial"/>
          <w:b/>
          <w:bCs/>
          <w:lang w:val="mk-MK"/>
        </w:rPr>
        <w:t>5</w:t>
      </w:r>
      <w:r w:rsidR="00044787" w:rsidRPr="51D08A76">
        <w:rPr>
          <w:rFonts w:ascii="Myriad Pro" w:hAnsi="Myriad Pro" w:cs="Arial"/>
          <w:b/>
          <w:bCs/>
          <w:lang w:val="mk-MK"/>
        </w:rPr>
        <w:t>.</w:t>
      </w:r>
      <w:r w:rsidR="00BE4BCA" w:rsidRPr="51D08A76">
        <w:rPr>
          <w:rFonts w:ascii="Myriad Pro" w:hAnsi="Myriad Pro" w:cs="Arial"/>
          <w:b/>
          <w:bCs/>
          <w:lang w:val="mk-MK"/>
        </w:rPr>
        <w:t>5.</w:t>
      </w:r>
      <w:r w:rsidR="00D8135A" w:rsidRPr="51D08A76">
        <w:rPr>
          <w:rFonts w:ascii="Myriad Pro" w:hAnsi="Myriad Pro" w:cs="Arial"/>
          <w:b/>
          <w:bCs/>
          <w:lang w:val="mk-MK"/>
        </w:rPr>
        <w:t xml:space="preserve"> Во кој регион</w:t>
      </w:r>
      <w:r w:rsidR="00DB3D08">
        <w:rPr>
          <w:rFonts w:ascii="Myriad Pro" w:hAnsi="Myriad Pro" w:cs="Arial"/>
          <w:b/>
          <w:bCs/>
          <w:lang w:val="mk-MK"/>
        </w:rPr>
        <w:t xml:space="preserve"> (и)</w:t>
      </w:r>
      <w:r w:rsidR="00D8135A" w:rsidRPr="51D08A76">
        <w:rPr>
          <w:rFonts w:ascii="Myriad Pro" w:hAnsi="Myriad Pro" w:cs="Arial"/>
          <w:b/>
          <w:bCs/>
          <w:lang w:val="mk-MK"/>
        </w:rPr>
        <w:t>/</w:t>
      </w:r>
      <w:r w:rsidR="003D093B" w:rsidRPr="51D08A76">
        <w:rPr>
          <w:rFonts w:ascii="Myriad Pro" w:hAnsi="Myriad Pro" w:cs="Arial"/>
          <w:b/>
          <w:bCs/>
          <w:lang w:val="mk-MK"/>
        </w:rPr>
        <w:t>општина(и)</w:t>
      </w:r>
      <w:r w:rsidR="00D8135A" w:rsidRPr="51D08A76">
        <w:rPr>
          <w:rFonts w:ascii="Myriad Pro" w:hAnsi="Myriad Pro" w:cs="Arial"/>
          <w:b/>
          <w:bCs/>
          <w:lang w:val="mk-MK"/>
        </w:rPr>
        <w:t xml:space="preserve"> би ги испорачувале социјалните услуги во домот и заедницата?</w:t>
      </w:r>
      <w:r w:rsidR="00DB3D08">
        <w:rPr>
          <w:rFonts w:ascii="Myriad Pro" w:hAnsi="Myriad Pro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35A" w14:paraId="6E3F08AB" w14:textId="77777777" w:rsidTr="1283D90D">
        <w:tc>
          <w:tcPr>
            <w:tcW w:w="9350" w:type="dxa"/>
          </w:tcPr>
          <w:p w14:paraId="40447825" w14:textId="02C55F8F" w:rsidR="00D8135A" w:rsidRPr="00D93468" w:rsidRDefault="7C337267" w:rsidP="004E18BF">
            <w:pPr>
              <w:pStyle w:val="ListParagraph"/>
              <w:numPr>
                <w:ilvl w:val="0"/>
                <w:numId w:val="3"/>
              </w:numPr>
              <w:spacing w:after="60"/>
              <w:jc w:val="both"/>
              <w:rPr>
                <w:rFonts w:ascii="Myriad Pro" w:eastAsiaTheme="minorEastAsia" w:hAnsi="Myriad Pro"/>
                <w:b/>
                <w:bCs/>
                <w:color w:val="000000" w:themeColor="text1"/>
                <w:sz w:val="22"/>
                <w:szCs w:val="22"/>
                <w:lang w:val="mk-MK"/>
              </w:rPr>
            </w:pPr>
            <w:r w:rsidRPr="00D93468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  <w:lang w:val="mk-MK"/>
              </w:rPr>
              <w:t>Општина</w:t>
            </w:r>
            <w:r w:rsidR="00DB3D08" w:rsidRPr="00D93468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  <w:lang w:val="mk-MK"/>
              </w:rPr>
              <w:t xml:space="preserve"> (и)</w:t>
            </w:r>
            <w:r w:rsidRPr="00D93468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  <w:lang w:val="mk-MK"/>
              </w:rPr>
              <w:t>____________________</w:t>
            </w:r>
          </w:p>
          <w:p w14:paraId="18B0A1AD" w14:textId="07BD4E03" w:rsidR="7C337267" w:rsidRPr="00D93468" w:rsidRDefault="7C337267" w:rsidP="004E18BF">
            <w:pPr>
              <w:pStyle w:val="ListParagraph"/>
              <w:numPr>
                <w:ilvl w:val="0"/>
                <w:numId w:val="3"/>
              </w:numPr>
              <w:spacing w:after="60"/>
              <w:jc w:val="both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  <w:lang w:val="mk-MK"/>
              </w:rPr>
            </w:pPr>
            <w:r w:rsidRPr="00D93468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  <w:lang w:val="mk-MK"/>
              </w:rPr>
              <w:t>Регион</w:t>
            </w:r>
            <w:r w:rsidR="00DB3D08" w:rsidRPr="00D93468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  <w:lang w:val="mk-MK"/>
              </w:rPr>
              <w:t xml:space="preserve"> (и)</w:t>
            </w:r>
            <w:r w:rsidRPr="00D93468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  <w:lang w:val="mk-MK"/>
              </w:rPr>
              <w:t xml:space="preserve"> ______________________</w:t>
            </w:r>
          </w:p>
          <w:p w14:paraId="19084B57" w14:textId="1DC1F1D2" w:rsidR="00D8135A" w:rsidRDefault="00D8135A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</w:tc>
      </w:tr>
    </w:tbl>
    <w:p w14:paraId="50979C20" w14:textId="662645C1" w:rsidR="004877AF" w:rsidRDefault="004877AF" w:rsidP="004666D3">
      <w:pPr>
        <w:spacing w:after="60"/>
        <w:jc w:val="both"/>
        <w:rPr>
          <w:b/>
          <w:bCs/>
          <w:color w:val="000000" w:themeColor="text1"/>
          <w:lang w:val="mk-MK"/>
        </w:rPr>
      </w:pPr>
    </w:p>
    <w:p w14:paraId="3E8C6787" w14:textId="5C1FC1E0" w:rsidR="008D787D" w:rsidRPr="00BA20FC" w:rsidRDefault="56414493" w:rsidP="004666D3">
      <w:pPr>
        <w:spacing w:after="60"/>
        <w:jc w:val="both"/>
        <w:rPr>
          <w:rFonts w:ascii="Myriad Pro" w:hAnsi="Myriad Pro" w:cs="Arial"/>
          <w:b/>
          <w:bCs/>
          <w:i/>
          <w:iCs/>
          <w:sz w:val="18"/>
          <w:szCs w:val="18"/>
          <w:lang w:val="mk-MK"/>
        </w:rPr>
      </w:pPr>
      <w:r w:rsidRPr="51D08A76">
        <w:rPr>
          <w:rFonts w:ascii="Myriad Pro" w:hAnsi="Myriad Pro" w:cs="Arial"/>
          <w:b/>
          <w:bCs/>
          <w:lang w:val="mk-MK"/>
        </w:rPr>
        <w:t>5</w:t>
      </w:r>
      <w:r w:rsidR="00044787" w:rsidRPr="51D08A76">
        <w:rPr>
          <w:rFonts w:ascii="Myriad Pro" w:hAnsi="Myriad Pro" w:cs="Arial"/>
          <w:b/>
          <w:bCs/>
          <w:lang w:val="mk-MK"/>
        </w:rPr>
        <w:t>.</w:t>
      </w:r>
      <w:r w:rsidR="00167A6E" w:rsidRPr="51D08A76">
        <w:rPr>
          <w:rFonts w:ascii="Myriad Pro" w:hAnsi="Myriad Pro" w:cs="Arial"/>
          <w:b/>
          <w:bCs/>
          <w:lang w:val="mk-MK"/>
        </w:rPr>
        <w:t>6.</w:t>
      </w:r>
      <w:r w:rsidR="003D093B" w:rsidRPr="51D08A76">
        <w:rPr>
          <w:rFonts w:ascii="Myriad Pro" w:hAnsi="Myriad Pro" w:cs="Arial"/>
          <w:b/>
          <w:bCs/>
          <w:lang w:val="mk-MK"/>
        </w:rPr>
        <w:t xml:space="preserve"> </w:t>
      </w:r>
      <w:r w:rsidR="005B18D7">
        <w:rPr>
          <w:rFonts w:ascii="Myriad Pro" w:hAnsi="Myriad Pro" w:cs="Arial"/>
          <w:b/>
          <w:bCs/>
          <w:lang w:val="mk-MK"/>
        </w:rPr>
        <w:t>Вкупен</w:t>
      </w:r>
      <w:r w:rsidR="005B18D7" w:rsidRPr="51D08A76">
        <w:rPr>
          <w:rFonts w:ascii="Myriad Pro" w:hAnsi="Myriad Pro" w:cs="Arial"/>
          <w:b/>
          <w:bCs/>
          <w:lang w:val="mk-MK"/>
        </w:rPr>
        <w:t xml:space="preserve"> </w:t>
      </w:r>
      <w:r w:rsidR="003D093B" w:rsidRPr="51D08A76">
        <w:rPr>
          <w:rFonts w:ascii="Myriad Pro" w:hAnsi="Myriad Pro" w:cs="Arial"/>
          <w:b/>
          <w:bCs/>
          <w:lang w:val="mk-MK"/>
        </w:rPr>
        <w:t>број на ангажирани лица за испорачување на услугите</w:t>
      </w:r>
      <w:r w:rsidR="008D787D" w:rsidRPr="51D08A76">
        <w:rPr>
          <w:rFonts w:ascii="Myriad Pro" w:hAnsi="Myriad Pro" w:cs="Arial"/>
          <w:b/>
          <w:bCs/>
          <w:lang w:val="mk-MK"/>
        </w:rPr>
        <w:t xml:space="preserve"> по број и профил</w:t>
      </w:r>
      <w:r w:rsidR="005B18D7">
        <w:rPr>
          <w:rFonts w:ascii="Myriad Pro" w:hAnsi="Myriad Pro" w:cs="Arial"/>
          <w:b/>
          <w:bCs/>
          <w:lang w:val="mk-MK"/>
        </w:rPr>
        <w:t xml:space="preserve">? </w:t>
      </w:r>
      <w:r w:rsidR="005B18D7" w:rsidRPr="00BA20FC">
        <w:rPr>
          <w:rFonts w:ascii="Myriad Pro" w:hAnsi="Myriad Pro" w:cs="Arial"/>
          <w:b/>
          <w:bCs/>
          <w:i/>
          <w:iCs/>
          <w:sz w:val="18"/>
          <w:szCs w:val="18"/>
          <w:lang w:val="mk-MK"/>
        </w:rPr>
        <w:t>(максимален број на лица потребни за испорака на социјални услуги)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8D787D" w14:paraId="7994C577" w14:textId="77777777" w:rsidTr="00440B11">
        <w:trPr>
          <w:trHeight w:val="1212"/>
        </w:trPr>
        <w:tc>
          <w:tcPr>
            <w:tcW w:w="9499" w:type="dxa"/>
          </w:tcPr>
          <w:p w14:paraId="26A741D1" w14:textId="7ACFF348" w:rsidR="008D787D" w:rsidRDefault="008D787D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</w:tc>
      </w:tr>
    </w:tbl>
    <w:p w14:paraId="3A68F791" w14:textId="739AC15A" w:rsidR="008D787D" w:rsidRDefault="008D787D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</w:p>
    <w:p w14:paraId="654EDDEB" w14:textId="51B2F2EB" w:rsidR="00705520" w:rsidRDefault="65CB4EEE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1315893B">
        <w:rPr>
          <w:rFonts w:ascii="Myriad Pro" w:hAnsi="Myriad Pro" w:cs="Arial"/>
          <w:b/>
          <w:bCs/>
          <w:lang w:val="mk-MK"/>
        </w:rPr>
        <w:t>5</w:t>
      </w:r>
      <w:r w:rsidR="008D787D" w:rsidRPr="1315893B">
        <w:rPr>
          <w:rFonts w:ascii="Myriad Pro" w:hAnsi="Myriad Pro" w:cs="Arial"/>
          <w:b/>
          <w:bCs/>
          <w:lang w:val="mk-MK"/>
        </w:rPr>
        <w:t>.</w:t>
      </w:r>
      <w:r w:rsidR="00167A6E" w:rsidRPr="1315893B">
        <w:rPr>
          <w:rFonts w:ascii="Myriad Pro" w:hAnsi="Myriad Pro" w:cs="Arial"/>
          <w:b/>
          <w:bCs/>
          <w:lang w:val="mk-MK"/>
        </w:rPr>
        <w:t>7.</w:t>
      </w:r>
      <w:r w:rsidR="008D787D" w:rsidRPr="1315893B">
        <w:rPr>
          <w:rFonts w:ascii="Myriad Pro" w:hAnsi="Myriad Pro" w:cs="Arial"/>
          <w:b/>
          <w:bCs/>
          <w:lang w:val="mk-MK"/>
        </w:rPr>
        <w:t xml:space="preserve"> </w:t>
      </w:r>
      <w:r w:rsidR="00705520" w:rsidRPr="1315893B">
        <w:rPr>
          <w:rFonts w:ascii="Myriad Pro" w:hAnsi="Myriad Pro" w:cs="Arial"/>
          <w:b/>
          <w:bCs/>
          <w:lang w:val="mk-MK"/>
        </w:rPr>
        <w:t xml:space="preserve">Број на  </w:t>
      </w:r>
      <w:r w:rsidR="008D787D" w:rsidRPr="1315893B">
        <w:rPr>
          <w:rFonts w:ascii="Myriad Pro" w:hAnsi="Myriad Pro" w:cs="Arial"/>
          <w:b/>
          <w:bCs/>
          <w:lang w:val="mk-MK"/>
        </w:rPr>
        <w:t xml:space="preserve">лица </w:t>
      </w:r>
      <w:r w:rsidR="00705520" w:rsidRPr="1315893B">
        <w:rPr>
          <w:rFonts w:ascii="Myriad Pro" w:hAnsi="Myriad Pro" w:cs="Arial"/>
          <w:b/>
          <w:bCs/>
          <w:lang w:val="mk-MK"/>
        </w:rPr>
        <w:t xml:space="preserve">за кои Вашата организација </w:t>
      </w:r>
      <w:r w:rsidR="008D787D" w:rsidRPr="1315893B">
        <w:rPr>
          <w:rFonts w:ascii="Myriad Pro" w:hAnsi="Myriad Pro" w:cs="Arial"/>
          <w:b/>
          <w:bCs/>
          <w:lang w:val="mk-MK"/>
        </w:rPr>
        <w:t xml:space="preserve"> бара</w:t>
      </w:r>
      <w:r w:rsidR="00705520" w:rsidRPr="1315893B">
        <w:rPr>
          <w:rFonts w:ascii="Myriad Pro" w:hAnsi="Myriad Pro" w:cs="Arial"/>
          <w:b/>
          <w:bCs/>
          <w:lang w:val="mk-MK"/>
        </w:rPr>
        <w:t xml:space="preserve">  субвенција на плати</w:t>
      </w:r>
      <w:r w:rsidR="008D787D" w:rsidRPr="1315893B">
        <w:rPr>
          <w:rFonts w:ascii="Myriad Pro" w:hAnsi="Myriad Pro" w:cs="Arial"/>
          <w:b/>
          <w:bCs/>
          <w:lang w:val="mk-MK"/>
        </w:rPr>
        <w:t xml:space="preserve"> преку мерката (наведени во дел </w:t>
      </w:r>
      <w:r w:rsidR="2021B6F4" w:rsidRPr="1315893B">
        <w:rPr>
          <w:rFonts w:ascii="Myriad Pro" w:hAnsi="Myriad Pro" w:cs="Arial"/>
          <w:b/>
          <w:bCs/>
          <w:lang w:val="mk-MK"/>
        </w:rPr>
        <w:t>5.2</w:t>
      </w:r>
      <w:r w:rsidR="008D787D" w:rsidRPr="1315893B">
        <w:rPr>
          <w:rFonts w:ascii="Myriad Pro" w:hAnsi="Myriad Pro" w:cs="Arial"/>
          <w:b/>
          <w:bCs/>
          <w:lang w:val="mk-MK"/>
        </w:rPr>
        <w:t>)</w:t>
      </w:r>
      <w:r w:rsidR="000C2610" w:rsidRPr="000C2610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5520" w14:paraId="1F23FB41" w14:textId="77777777" w:rsidTr="00705520">
        <w:tc>
          <w:tcPr>
            <w:tcW w:w="9350" w:type="dxa"/>
          </w:tcPr>
          <w:p w14:paraId="11B44B33" w14:textId="3017876C" w:rsidR="00705520" w:rsidRDefault="00705520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6F857AFA" w14:textId="77777777" w:rsidR="00705520" w:rsidRDefault="00705520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2293E77A" w14:textId="4CB5A4F0" w:rsidR="00705520" w:rsidRDefault="00705520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</w:tc>
      </w:tr>
    </w:tbl>
    <w:p w14:paraId="392CDBF5" w14:textId="71250233" w:rsidR="00705520" w:rsidRDefault="00705520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</w:p>
    <w:p w14:paraId="33D24F5F" w14:textId="4C820300" w:rsidR="004D2BB9" w:rsidRPr="00705520" w:rsidRDefault="004D2BB9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4D2BB9">
        <w:rPr>
          <w:rFonts w:ascii="Myriad Pro" w:hAnsi="Myriad Pro" w:cs="Arial"/>
          <w:b/>
          <w:bCs/>
          <w:lang w:val="mk-MK"/>
        </w:rPr>
        <w:t xml:space="preserve">5.8. Кои стручни обуки, согласно побаруваните субвенционирани вработувања за испорачување на социјалните услуги во домот и заедницата (наведени во 5.2 )  сметате </w:t>
      </w:r>
      <w:r w:rsidR="00CC6C40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1A155BB" wp14:editId="32B9ED65">
            <wp:simplePos x="0" y="0"/>
            <wp:positionH relativeFrom="page">
              <wp:align>left</wp:align>
            </wp:positionH>
            <wp:positionV relativeFrom="paragraph">
              <wp:posOffset>-1532476</wp:posOffset>
            </wp:positionV>
            <wp:extent cx="7792279" cy="1067180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79" cy="1067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BB9">
        <w:rPr>
          <w:rFonts w:ascii="Myriad Pro" w:hAnsi="Myriad Pro" w:cs="Arial"/>
          <w:b/>
          <w:bCs/>
          <w:lang w:val="mk-MK"/>
        </w:rPr>
        <w:t>дека ви се потребни? (обуки за негуватели за лица со Алцхајмерова болест, обуки за негуватели за палијативна обука, обука за негуватели за лица со Мултиплекс склероза)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40D" w14:paraId="614D2C47" w14:textId="77777777" w:rsidTr="0088440D">
        <w:tc>
          <w:tcPr>
            <w:tcW w:w="9350" w:type="dxa"/>
          </w:tcPr>
          <w:p w14:paraId="6133F323" w14:textId="77777777" w:rsidR="00995DF9" w:rsidRDefault="00995DF9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1A5A37EA" w14:textId="77777777" w:rsidR="0088440D" w:rsidRDefault="0088440D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63E84934" w14:textId="1E8CCB26" w:rsidR="0088440D" w:rsidRDefault="0088440D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</w:tc>
      </w:tr>
    </w:tbl>
    <w:p w14:paraId="1DBA274E" w14:textId="52864032" w:rsidR="0088440D" w:rsidRDefault="0088440D" w:rsidP="004666D3">
      <w:pPr>
        <w:spacing w:after="60"/>
        <w:jc w:val="both"/>
        <w:rPr>
          <w:b/>
          <w:bCs/>
          <w:color w:val="000000" w:themeColor="text1"/>
          <w:lang w:val="mk-MK"/>
        </w:rPr>
      </w:pPr>
    </w:p>
    <w:p w14:paraId="5FCEA1DE" w14:textId="63B22332" w:rsidR="004666D3" w:rsidRPr="004F4C3A" w:rsidRDefault="6A3A9A8B" w:rsidP="004666D3">
      <w:pPr>
        <w:spacing w:after="60"/>
        <w:jc w:val="both"/>
        <w:rPr>
          <w:rFonts w:ascii="Myriad Pro" w:hAnsi="Myriad Pro" w:cs="Arial"/>
          <w:b/>
          <w:bCs/>
          <w:i/>
          <w:iCs/>
          <w:sz w:val="18"/>
          <w:szCs w:val="18"/>
          <w:lang w:val="mk-MK"/>
        </w:rPr>
      </w:pPr>
      <w:r w:rsidRPr="1315893B">
        <w:rPr>
          <w:rFonts w:ascii="Myriad Pro" w:hAnsi="Myriad Pro" w:cs="Arial"/>
          <w:b/>
          <w:bCs/>
          <w:lang w:val="mk-MK"/>
        </w:rPr>
        <w:t>5</w:t>
      </w:r>
      <w:r w:rsidR="00044787" w:rsidRPr="1315893B">
        <w:rPr>
          <w:rFonts w:ascii="Myriad Pro" w:hAnsi="Myriad Pro" w:cs="Arial"/>
          <w:b/>
          <w:bCs/>
          <w:lang w:val="mk-MK"/>
        </w:rPr>
        <w:t>.</w:t>
      </w:r>
      <w:r w:rsidR="00987C99" w:rsidRPr="1315893B">
        <w:rPr>
          <w:rFonts w:ascii="Myriad Pro" w:hAnsi="Myriad Pro" w:cs="Arial"/>
          <w:b/>
          <w:bCs/>
          <w:lang w:val="mk-MK"/>
        </w:rPr>
        <w:t>9.</w:t>
      </w:r>
      <w:r w:rsidR="00586680" w:rsidRPr="1315893B">
        <w:rPr>
          <w:rFonts w:ascii="Myriad Pro" w:hAnsi="Myriad Pro" w:cs="Arial"/>
          <w:b/>
          <w:bCs/>
          <w:lang w:val="mk-MK"/>
        </w:rPr>
        <w:t xml:space="preserve"> Дали имате сопствени верификувани обуки во социјалната с</w:t>
      </w:r>
      <w:r w:rsidR="00136102" w:rsidRPr="1315893B">
        <w:rPr>
          <w:rFonts w:ascii="Myriad Pro" w:hAnsi="Myriad Pro" w:cs="Arial"/>
          <w:b/>
          <w:bCs/>
          <w:lang w:val="mk-MK"/>
        </w:rPr>
        <w:t>ф</w:t>
      </w:r>
      <w:r w:rsidR="00586680" w:rsidRPr="1315893B">
        <w:rPr>
          <w:rFonts w:ascii="Myriad Pro" w:hAnsi="Myriad Pro" w:cs="Arial"/>
          <w:b/>
          <w:bCs/>
          <w:lang w:val="mk-MK"/>
        </w:rPr>
        <w:t>ера? Доколку одговорот е ДА, Ве молам наведете ги</w:t>
      </w:r>
      <w:r w:rsidR="009A7435">
        <w:rPr>
          <w:rFonts w:ascii="Myriad Pro" w:hAnsi="Myriad Pro" w:cs="Arial"/>
          <w:b/>
          <w:bCs/>
          <w:lang w:val="mk-MK"/>
        </w:rPr>
        <w:t>.</w:t>
      </w:r>
      <w:r w:rsidR="005B18D7">
        <w:rPr>
          <w:rFonts w:ascii="Myriad Pro" w:hAnsi="Myriad Pro" w:cs="Arial"/>
          <w:b/>
          <w:bCs/>
          <w:lang w:val="mk-MK"/>
        </w:rPr>
        <w:t xml:space="preserve"> </w:t>
      </w:r>
      <w:r w:rsidR="005B18D7" w:rsidRPr="004F4C3A">
        <w:rPr>
          <w:rFonts w:ascii="Myriad Pro" w:hAnsi="Myriad Pro" w:cs="Arial"/>
          <w:b/>
          <w:bCs/>
          <w:i/>
          <w:iCs/>
          <w:sz w:val="18"/>
          <w:szCs w:val="18"/>
          <w:lang w:val="mk-MK"/>
        </w:rPr>
        <w:t>(</w:t>
      </w:r>
      <w:r w:rsidR="00147B6E">
        <w:rPr>
          <w:rFonts w:ascii="Myriad Pro" w:hAnsi="Myriad Pro" w:cs="Arial"/>
          <w:b/>
          <w:bCs/>
          <w:i/>
          <w:iCs/>
          <w:sz w:val="18"/>
          <w:szCs w:val="18"/>
          <w:lang w:val="mk-MK"/>
        </w:rPr>
        <w:t xml:space="preserve">под верификувани обуки се сметаат обуките </w:t>
      </w:r>
      <w:r w:rsidR="005B18D7" w:rsidRPr="004F4C3A">
        <w:rPr>
          <w:rFonts w:ascii="Myriad Pro" w:hAnsi="Myriad Pro" w:cs="Arial"/>
          <w:b/>
          <w:bCs/>
          <w:i/>
          <w:iCs/>
          <w:sz w:val="18"/>
          <w:szCs w:val="18"/>
          <w:lang w:val="mk-MK"/>
        </w:rPr>
        <w:t xml:space="preserve">верификувани од страна на </w:t>
      </w:r>
      <w:r w:rsidR="00147B6E" w:rsidRPr="004F4C3A">
        <w:rPr>
          <w:rFonts w:ascii="Myriad Pro" w:hAnsi="Myriad Pro" w:cs="Arial"/>
          <w:b/>
          <w:bCs/>
          <w:i/>
          <w:iCs/>
          <w:sz w:val="18"/>
          <w:szCs w:val="18"/>
          <w:lang w:val="mk-MK"/>
        </w:rPr>
        <w:t>Центар за образование на возрасни и од страна на Министерство за образование и наука)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6680" w14:paraId="44832C0A" w14:textId="77777777" w:rsidTr="00586680">
        <w:tc>
          <w:tcPr>
            <w:tcW w:w="9350" w:type="dxa"/>
          </w:tcPr>
          <w:p w14:paraId="07527124" w14:textId="0A2BC7D1" w:rsidR="00586680" w:rsidRDefault="00586680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1170A0D8" w14:textId="77777777" w:rsidR="00995DF9" w:rsidRDefault="00995DF9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494DB0C4" w14:textId="00CB2901" w:rsidR="00586680" w:rsidRDefault="00586680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</w:tc>
      </w:tr>
    </w:tbl>
    <w:p w14:paraId="6643534B" w14:textId="3E68DB99" w:rsidR="00E901B7" w:rsidRDefault="00E901B7" w:rsidP="00E901B7">
      <w:pPr>
        <w:ind w:right="-81"/>
        <w:jc w:val="center"/>
        <w:rPr>
          <w:rFonts w:ascii="Myriad Pro" w:hAnsi="Myriad Pro" w:cs="Arial"/>
          <w:b/>
          <w:bCs/>
          <w:u w:val="single"/>
        </w:rPr>
      </w:pPr>
    </w:p>
    <w:p w14:paraId="4496BDA0" w14:textId="08CAEA01" w:rsidR="00995DF9" w:rsidRDefault="20BF3168" w:rsidP="00995DF9">
      <w:pPr>
        <w:ind w:right="-81"/>
        <w:jc w:val="both"/>
        <w:rPr>
          <w:rFonts w:ascii="Myriad Pro" w:hAnsi="Myriad Pro" w:cs="Arial"/>
          <w:b/>
          <w:bCs/>
          <w:lang w:val="mk-MK"/>
        </w:rPr>
      </w:pPr>
      <w:r w:rsidRPr="51D08A76">
        <w:rPr>
          <w:rFonts w:ascii="Myriad Pro" w:hAnsi="Myriad Pro" w:cs="Arial"/>
          <w:b/>
          <w:bCs/>
          <w:lang w:val="mk-MK"/>
        </w:rPr>
        <w:t>5</w:t>
      </w:r>
      <w:r w:rsidR="00995DF9" w:rsidRPr="51D08A76">
        <w:rPr>
          <w:rFonts w:ascii="Myriad Pro" w:hAnsi="Myriad Pro" w:cs="Arial"/>
          <w:b/>
          <w:bCs/>
          <w:lang w:val="mk-MK"/>
        </w:rPr>
        <w:t>.</w:t>
      </w:r>
      <w:r w:rsidR="00987C99" w:rsidRPr="51D08A76">
        <w:rPr>
          <w:rFonts w:ascii="Myriad Pro" w:hAnsi="Myriad Pro" w:cs="Arial"/>
          <w:b/>
          <w:bCs/>
          <w:lang w:val="mk-MK"/>
        </w:rPr>
        <w:t xml:space="preserve">10. </w:t>
      </w:r>
      <w:r w:rsidR="00541FC3" w:rsidRPr="51D08A76">
        <w:rPr>
          <w:rFonts w:ascii="Myriad Pro" w:hAnsi="Myriad Pro" w:cs="Arial"/>
          <w:b/>
          <w:bCs/>
          <w:lang w:val="mk-MK"/>
        </w:rPr>
        <w:t>Постоечк</w:t>
      </w:r>
      <w:r w:rsidR="00864F1E" w:rsidRPr="51D08A76">
        <w:rPr>
          <w:rFonts w:ascii="Myriad Pro" w:hAnsi="Myriad Pro" w:cs="Arial"/>
          <w:b/>
          <w:bCs/>
          <w:lang w:val="mk-MK"/>
        </w:rPr>
        <w:t xml:space="preserve">и/дополнителни </w:t>
      </w:r>
      <w:r w:rsidR="00995DF9" w:rsidRPr="51D08A76">
        <w:rPr>
          <w:rFonts w:ascii="Myriad Pro" w:hAnsi="Myriad Pro" w:cs="Arial"/>
          <w:b/>
          <w:bCs/>
          <w:lang w:val="mk-MK"/>
        </w:rPr>
        <w:t>ресурси</w:t>
      </w:r>
      <w:r w:rsidR="00864F1E" w:rsidRPr="51D08A76">
        <w:rPr>
          <w:rFonts w:ascii="Myriad Pro" w:hAnsi="Myriad Pro" w:cs="Arial"/>
          <w:b/>
          <w:bCs/>
          <w:lang w:val="mk-MK"/>
        </w:rPr>
        <w:t xml:space="preserve"> кои </w:t>
      </w:r>
      <w:r w:rsidR="00995DF9" w:rsidRPr="51D08A76">
        <w:rPr>
          <w:rFonts w:ascii="Myriad Pro" w:hAnsi="Myriad Pro" w:cs="Arial"/>
          <w:b/>
          <w:bCs/>
          <w:lang w:val="mk-MK"/>
        </w:rPr>
        <w:t>Вашата организација би</w:t>
      </w:r>
      <w:r w:rsidR="00864F1E" w:rsidRPr="51D08A76">
        <w:rPr>
          <w:rFonts w:ascii="Myriad Pro" w:hAnsi="Myriad Pro" w:cs="Arial"/>
          <w:b/>
          <w:bCs/>
          <w:lang w:val="mk-MK"/>
        </w:rPr>
        <w:t xml:space="preserve"> ги ставила во функција на развој и </w:t>
      </w:r>
      <w:r w:rsidR="00995DF9" w:rsidRPr="51D08A76">
        <w:rPr>
          <w:rFonts w:ascii="Myriad Pro" w:hAnsi="Myriad Pro" w:cs="Arial"/>
          <w:b/>
          <w:bCs/>
          <w:lang w:val="mk-MK"/>
        </w:rPr>
        <w:t>испорачување социјалните услуги во домот и заедницата</w:t>
      </w:r>
      <w:r w:rsidR="00864F1E" w:rsidRPr="51D08A76">
        <w:rPr>
          <w:rFonts w:ascii="Myriad Pro" w:hAnsi="Myriad Pro" w:cs="Arial"/>
          <w:b/>
          <w:bCs/>
          <w:lang w:val="mk-MK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DF9" w14:paraId="77B1A87F" w14:textId="77777777" w:rsidTr="00090446">
        <w:tc>
          <w:tcPr>
            <w:tcW w:w="9350" w:type="dxa"/>
          </w:tcPr>
          <w:p w14:paraId="65F58461" w14:textId="1904140D" w:rsidR="00995DF9" w:rsidRDefault="00995DF9" w:rsidP="00090446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29C30F38" w14:textId="77777777" w:rsidR="00995DF9" w:rsidRDefault="00995DF9" w:rsidP="00090446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5559F8FB" w14:textId="77777777" w:rsidR="00995DF9" w:rsidRDefault="00995DF9" w:rsidP="00090446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</w:tc>
      </w:tr>
    </w:tbl>
    <w:p w14:paraId="61B2339D" w14:textId="77777777" w:rsidR="0088440D" w:rsidRDefault="0088440D" w:rsidP="008835A4">
      <w:pPr>
        <w:ind w:right="-81"/>
        <w:jc w:val="both"/>
        <w:rPr>
          <w:rFonts w:ascii="Myriad Pro" w:hAnsi="Myriad Pro" w:cs="Arial"/>
          <w:lang w:val="mk-MK"/>
        </w:rPr>
      </w:pPr>
    </w:p>
    <w:p w14:paraId="473F6584" w14:textId="19DE1304" w:rsidR="00705520" w:rsidRDefault="001B5A09" w:rsidP="51D08A76">
      <w:pPr>
        <w:ind w:right="-81"/>
        <w:jc w:val="center"/>
        <w:rPr>
          <w:rFonts w:ascii="Myriad Pro" w:hAnsi="Myriad Pro" w:cs="Arial"/>
          <w:b/>
          <w:bCs/>
          <w:u w:val="single"/>
          <w:lang w:val="mk-MK"/>
        </w:rPr>
      </w:pPr>
      <w:r w:rsidRPr="51D08A76">
        <w:rPr>
          <w:rFonts w:ascii="Myriad Pro" w:hAnsi="Myriad Pro" w:cs="Arial"/>
          <w:b/>
          <w:bCs/>
          <w:u w:val="single"/>
          <w:lang w:val="mk-MK"/>
        </w:rPr>
        <w:t>V</w:t>
      </w:r>
      <w:r w:rsidR="2284859A" w:rsidRPr="51D08A76">
        <w:rPr>
          <w:rFonts w:ascii="Myriad Pro" w:hAnsi="Myriad Pro" w:cs="Arial"/>
          <w:b/>
          <w:bCs/>
          <w:u w:val="single"/>
          <w:lang w:val="mk-MK"/>
        </w:rPr>
        <w:t>I</w:t>
      </w:r>
      <w:r w:rsidRPr="51D08A76">
        <w:rPr>
          <w:rFonts w:ascii="Myriad Pro" w:hAnsi="Myriad Pro" w:cs="Arial"/>
          <w:b/>
          <w:bCs/>
          <w:u w:val="single"/>
          <w:lang w:val="mk-MK"/>
        </w:rPr>
        <w:t>. Одржливост на социјалните услуги во домот и заедницата</w:t>
      </w:r>
    </w:p>
    <w:p w14:paraId="57165A21" w14:textId="5ADADFFE" w:rsidR="001F3528" w:rsidRPr="001F3528" w:rsidRDefault="6ECE1705" w:rsidP="008835A4">
      <w:pPr>
        <w:ind w:right="-81"/>
        <w:jc w:val="both"/>
        <w:rPr>
          <w:rFonts w:ascii="Myriad Pro" w:hAnsi="Myriad Pro" w:cs="Arial"/>
          <w:b/>
          <w:bCs/>
          <w:lang w:val="mk-MK"/>
        </w:rPr>
      </w:pPr>
      <w:r w:rsidRPr="51D08A76">
        <w:rPr>
          <w:rFonts w:ascii="Myriad Pro" w:hAnsi="Myriad Pro" w:cs="Arial"/>
          <w:b/>
          <w:bCs/>
          <w:lang w:val="mk-MK"/>
        </w:rPr>
        <w:t>6</w:t>
      </w:r>
      <w:r w:rsidR="00A3127F" w:rsidRPr="51D08A76">
        <w:rPr>
          <w:rFonts w:ascii="Myriad Pro" w:hAnsi="Myriad Pro" w:cs="Arial"/>
          <w:b/>
          <w:bCs/>
          <w:lang w:val="mk-MK"/>
        </w:rPr>
        <w:t xml:space="preserve">.1. </w:t>
      </w:r>
      <w:r w:rsidR="001F3528" w:rsidRPr="51D08A76">
        <w:rPr>
          <w:rFonts w:ascii="Myriad Pro" w:hAnsi="Myriad Pro" w:cs="Arial"/>
          <w:b/>
          <w:bCs/>
          <w:lang w:val="mk-MK"/>
        </w:rPr>
        <w:t>Краток предлог план</w:t>
      </w:r>
      <w:r w:rsidR="00E86B5F" w:rsidRPr="51D08A76">
        <w:rPr>
          <w:rFonts w:ascii="Myriad Pro" w:hAnsi="Myriad Pro" w:cs="Arial"/>
          <w:b/>
          <w:bCs/>
          <w:lang w:val="mk-MK"/>
        </w:rPr>
        <w:t>/стратегија</w:t>
      </w:r>
      <w:r w:rsidR="001F3528" w:rsidRPr="51D08A76">
        <w:rPr>
          <w:rFonts w:ascii="Myriad Pro" w:hAnsi="Myriad Pro" w:cs="Arial"/>
          <w:b/>
          <w:bCs/>
          <w:lang w:val="mk-MK"/>
        </w:rPr>
        <w:t xml:space="preserve"> за оддржливост на испорачувањето на социјалните услуги во домот и заедницата по завршување на мерката и периодот на поддршка</w:t>
      </w:r>
      <w:r w:rsidR="00A41F46" w:rsidRPr="51D08A76">
        <w:rPr>
          <w:rFonts w:ascii="Myriad Pro" w:hAnsi="Myriad Pro" w:cs="Arial"/>
          <w:b/>
          <w:bCs/>
          <w:lang w:val="mk-M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A09" w14:paraId="3359A8CF" w14:textId="77777777" w:rsidTr="002B0275">
        <w:trPr>
          <w:trHeight w:val="899"/>
        </w:trPr>
        <w:tc>
          <w:tcPr>
            <w:tcW w:w="9350" w:type="dxa"/>
          </w:tcPr>
          <w:p w14:paraId="1CE5B4E6" w14:textId="6CC5820A" w:rsidR="00A41F46" w:rsidRDefault="00A41F46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</w:tc>
      </w:tr>
    </w:tbl>
    <w:p w14:paraId="13EA41CC" w14:textId="77777777" w:rsidR="008835A4" w:rsidRPr="00BF7A7A" w:rsidRDefault="008835A4" w:rsidP="008835A4">
      <w:pPr>
        <w:rPr>
          <w:rFonts w:ascii="Myriad Pro" w:hAnsi="Myriad Pro"/>
          <w:lang w:val="mk-MK"/>
        </w:rPr>
      </w:pPr>
    </w:p>
    <w:p w14:paraId="7CF76426" w14:textId="47D0F362" w:rsidR="008835A4" w:rsidRPr="00BF7A7A" w:rsidRDefault="008835A4" w:rsidP="008835A4">
      <w:pPr>
        <w:rPr>
          <w:rFonts w:ascii="Myriad Pro" w:hAnsi="Myriad Pro"/>
          <w:lang w:val="mk-MK"/>
        </w:rPr>
      </w:pPr>
      <w:r w:rsidRPr="00BF7A7A">
        <w:rPr>
          <w:rFonts w:ascii="Myriad Pro" w:hAnsi="Myriad Pro"/>
          <w:lang w:val="mk-MK"/>
        </w:rPr>
        <w:t>Место и датум,</w:t>
      </w:r>
    </w:p>
    <w:p w14:paraId="384C15CF" w14:textId="518DBA18" w:rsidR="008835A4" w:rsidRPr="00BF7A7A" w:rsidRDefault="008835A4" w:rsidP="008835A4">
      <w:pPr>
        <w:rPr>
          <w:rFonts w:ascii="Myriad Pro" w:hAnsi="Myriad Pro"/>
          <w:lang w:val="mk-MK"/>
        </w:rPr>
      </w:pPr>
      <w:r w:rsidRPr="00BF7A7A">
        <w:rPr>
          <w:rFonts w:ascii="Myriad Pro" w:hAnsi="Myriad Pro"/>
          <w:lang w:val="mk-MK"/>
        </w:rPr>
        <w:t>_________________________ 20</w:t>
      </w:r>
      <w:r>
        <w:rPr>
          <w:rFonts w:ascii="Myriad Pro" w:hAnsi="Myriad Pro"/>
          <w:lang w:val="mk-MK"/>
        </w:rPr>
        <w:t>2</w:t>
      </w:r>
      <w:r w:rsidR="00766CCA">
        <w:rPr>
          <w:rFonts w:ascii="Myriad Pro" w:hAnsi="Myriad Pro"/>
          <w:lang w:val="mk-MK"/>
        </w:rPr>
        <w:t>2</w:t>
      </w:r>
      <w:r w:rsidRPr="00BF7A7A">
        <w:rPr>
          <w:rFonts w:ascii="Myriad Pro" w:hAnsi="Myriad Pro"/>
          <w:lang w:val="mk-MK"/>
        </w:rPr>
        <w:t xml:space="preserve">                                   </w:t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  <w:t xml:space="preserve">                    </w:t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780"/>
      </w:tblGrid>
      <w:tr w:rsidR="008835A4" w:rsidRPr="00BF7A7A" w14:paraId="4544E9EE" w14:textId="77777777" w:rsidTr="00090446">
        <w:trPr>
          <w:trHeight w:val="314"/>
        </w:trPr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7F36" w14:textId="1554AD83" w:rsidR="008835A4" w:rsidRPr="00BF7A7A" w:rsidRDefault="008835A4" w:rsidP="00090446">
            <w:pPr>
              <w:tabs>
                <w:tab w:val="center" w:pos="4320"/>
                <w:tab w:val="right" w:pos="8640"/>
              </w:tabs>
              <w:rPr>
                <w:rFonts w:ascii="Myriad Pro" w:hAnsi="Myriad Pro"/>
                <w:lang w:val="mk-MK"/>
              </w:rPr>
            </w:pPr>
            <w:r w:rsidRPr="00BF7A7A">
              <w:rPr>
                <w:rFonts w:ascii="Myriad Pro" w:hAnsi="Myriad Pro"/>
                <w:lang w:val="mk-MK"/>
              </w:rP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3632BB" w14:textId="3615D204" w:rsidR="00401B1A" w:rsidRPr="00BF7A7A" w:rsidRDefault="00220FD0" w:rsidP="00401B1A">
            <w:pPr>
              <w:tabs>
                <w:tab w:val="center" w:pos="4320"/>
                <w:tab w:val="right" w:pos="8640"/>
              </w:tabs>
              <w:jc w:val="center"/>
              <w:rPr>
                <w:rFonts w:ascii="Myriad Pro" w:hAnsi="Myriad Pro"/>
                <w:lang w:val="mk-MK"/>
              </w:rPr>
            </w:pPr>
            <w:r>
              <w:rPr>
                <w:rFonts w:ascii="Myriad Pro" w:hAnsi="Myriad Pro"/>
                <w:lang w:val="mk-MK"/>
              </w:rPr>
              <w:t xml:space="preserve">Потпис и печат на </w:t>
            </w:r>
            <w:r w:rsidR="002B6249">
              <w:rPr>
                <w:rFonts w:ascii="Myriad Pro" w:hAnsi="Myriad Pro"/>
                <w:lang w:val="mk-MK"/>
              </w:rPr>
              <w:t>Здружени</w:t>
            </w:r>
            <w:r w:rsidR="00A925B5">
              <w:rPr>
                <w:rFonts w:ascii="Myriad Pro" w:hAnsi="Myriad Pro"/>
                <w:lang w:val="mk-MK"/>
              </w:rPr>
              <w:t>е</w:t>
            </w:r>
            <w:r w:rsidR="002B6249">
              <w:rPr>
                <w:rFonts w:ascii="Myriad Pro" w:hAnsi="Myriad Pro"/>
                <w:lang w:val="mk-MK"/>
              </w:rPr>
              <w:t xml:space="preserve"> на граѓани</w:t>
            </w:r>
          </w:p>
        </w:tc>
      </w:tr>
      <w:tr w:rsidR="008835A4" w:rsidRPr="00BF7A7A" w14:paraId="7CA9F64A" w14:textId="77777777" w:rsidTr="00090446">
        <w:trPr>
          <w:trHeight w:val="620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7FCF1990" w14:textId="77777777" w:rsidR="008835A4" w:rsidRPr="00BF7A7A" w:rsidRDefault="008835A4" w:rsidP="00090446">
            <w:pPr>
              <w:tabs>
                <w:tab w:val="center" w:pos="4320"/>
                <w:tab w:val="right" w:pos="8640"/>
              </w:tabs>
              <w:rPr>
                <w:rFonts w:ascii="Myriad Pro" w:hAnsi="Myriad Pro"/>
                <w:lang w:val="mk-MK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47149BCE" w14:textId="77777777" w:rsidR="008835A4" w:rsidRPr="00BF7A7A" w:rsidRDefault="008835A4" w:rsidP="00401B1A">
            <w:pPr>
              <w:tabs>
                <w:tab w:val="center" w:pos="4320"/>
                <w:tab w:val="right" w:pos="8640"/>
              </w:tabs>
              <w:rPr>
                <w:rFonts w:ascii="Myriad Pro" w:hAnsi="Myriad Pro"/>
                <w:lang w:val="mk-MK"/>
              </w:rPr>
            </w:pPr>
          </w:p>
        </w:tc>
      </w:tr>
    </w:tbl>
    <w:p w14:paraId="2F4D5103" w14:textId="77777777" w:rsidR="002846B6" w:rsidRDefault="002846B6"/>
    <w:sectPr w:rsidR="002846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B0C3" w14:textId="77777777" w:rsidR="0011401D" w:rsidRDefault="0011401D" w:rsidP="00F50274">
      <w:pPr>
        <w:spacing w:after="0" w:line="240" w:lineRule="auto"/>
      </w:pPr>
      <w:r>
        <w:separator/>
      </w:r>
    </w:p>
  </w:endnote>
  <w:endnote w:type="continuationSeparator" w:id="0">
    <w:p w14:paraId="4C74744B" w14:textId="77777777" w:rsidR="0011401D" w:rsidRDefault="0011401D" w:rsidP="00F5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85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4F5EE" w14:textId="212DA01E" w:rsidR="00F50274" w:rsidRDefault="00F50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70442" w14:textId="77777777" w:rsidR="00F50274" w:rsidRDefault="00F50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5AE8" w14:textId="77777777" w:rsidR="0011401D" w:rsidRDefault="0011401D" w:rsidP="00F50274">
      <w:pPr>
        <w:spacing w:after="0" w:line="240" w:lineRule="auto"/>
      </w:pPr>
      <w:r>
        <w:separator/>
      </w:r>
    </w:p>
  </w:footnote>
  <w:footnote w:type="continuationSeparator" w:id="0">
    <w:p w14:paraId="468DA922" w14:textId="77777777" w:rsidR="0011401D" w:rsidRDefault="0011401D" w:rsidP="00F5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5064" w14:textId="03E004E1" w:rsidR="004E48B5" w:rsidRDefault="004E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01D6"/>
    <w:multiLevelType w:val="hybridMultilevel"/>
    <w:tmpl w:val="1D0A4DCE"/>
    <w:lvl w:ilvl="0" w:tplc="300A3832">
      <w:start w:val="1"/>
      <w:numFmt w:val="decimal"/>
      <w:lvlText w:val="%1."/>
      <w:lvlJc w:val="left"/>
      <w:pPr>
        <w:ind w:left="720" w:hanging="360"/>
      </w:pPr>
    </w:lvl>
    <w:lvl w:ilvl="1" w:tplc="1DC2E9EC">
      <w:start w:val="1"/>
      <w:numFmt w:val="lowerLetter"/>
      <w:lvlText w:val="%2."/>
      <w:lvlJc w:val="left"/>
      <w:pPr>
        <w:ind w:left="1440" w:hanging="360"/>
      </w:pPr>
    </w:lvl>
    <w:lvl w:ilvl="2" w:tplc="9D741614">
      <w:start w:val="1"/>
      <w:numFmt w:val="lowerRoman"/>
      <w:lvlText w:val="%3."/>
      <w:lvlJc w:val="right"/>
      <w:pPr>
        <w:ind w:left="2160" w:hanging="180"/>
      </w:pPr>
    </w:lvl>
    <w:lvl w:ilvl="3" w:tplc="516039FA">
      <w:start w:val="1"/>
      <w:numFmt w:val="decimal"/>
      <w:lvlText w:val="%4."/>
      <w:lvlJc w:val="left"/>
      <w:pPr>
        <w:ind w:left="2880" w:hanging="360"/>
      </w:pPr>
    </w:lvl>
    <w:lvl w:ilvl="4" w:tplc="89D085D6">
      <w:start w:val="1"/>
      <w:numFmt w:val="lowerLetter"/>
      <w:lvlText w:val="%5."/>
      <w:lvlJc w:val="left"/>
      <w:pPr>
        <w:ind w:left="3600" w:hanging="360"/>
      </w:pPr>
    </w:lvl>
    <w:lvl w:ilvl="5" w:tplc="DF044282">
      <w:start w:val="1"/>
      <w:numFmt w:val="lowerRoman"/>
      <w:lvlText w:val="%6."/>
      <w:lvlJc w:val="right"/>
      <w:pPr>
        <w:ind w:left="4320" w:hanging="180"/>
      </w:pPr>
    </w:lvl>
    <w:lvl w:ilvl="6" w:tplc="C49ABA02">
      <w:start w:val="1"/>
      <w:numFmt w:val="decimal"/>
      <w:lvlText w:val="%7."/>
      <w:lvlJc w:val="left"/>
      <w:pPr>
        <w:ind w:left="5040" w:hanging="360"/>
      </w:pPr>
    </w:lvl>
    <w:lvl w:ilvl="7" w:tplc="81B2E804">
      <w:start w:val="1"/>
      <w:numFmt w:val="lowerLetter"/>
      <w:lvlText w:val="%8."/>
      <w:lvlJc w:val="left"/>
      <w:pPr>
        <w:ind w:left="5760" w:hanging="360"/>
      </w:pPr>
    </w:lvl>
    <w:lvl w:ilvl="8" w:tplc="87C297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64B5"/>
    <w:multiLevelType w:val="hybridMultilevel"/>
    <w:tmpl w:val="A1A834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AA67F65"/>
    <w:multiLevelType w:val="hybridMultilevel"/>
    <w:tmpl w:val="FFFFFFFF"/>
    <w:lvl w:ilvl="0" w:tplc="172EAA62">
      <w:start w:val="1"/>
      <w:numFmt w:val="decimal"/>
      <w:lvlText w:val="%1."/>
      <w:lvlJc w:val="left"/>
      <w:pPr>
        <w:ind w:left="720" w:hanging="360"/>
      </w:pPr>
    </w:lvl>
    <w:lvl w:ilvl="1" w:tplc="19D8E8AE">
      <w:start w:val="1"/>
      <w:numFmt w:val="lowerLetter"/>
      <w:lvlText w:val="%2."/>
      <w:lvlJc w:val="left"/>
      <w:pPr>
        <w:ind w:left="1440" w:hanging="360"/>
      </w:pPr>
    </w:lvl>
    <w:lvl w:ilvl="2" w:tplc="E01048B6">
      <w:start w:val="1"/>
      <w:numFmt w:val="lowerRoman"/>
      <w:lvlText w:val="%3."/>
      <w:lvlJc w:val="right"/>
      <w:pPr>
        <w:ind w:left="2160" w:hanging="180"/>
      </w:pPr>
    </w:lvl>
    <w:lvl w:ilvl="3" w:tplc="0262C30E">
      <w:start w:val="1"/>
      <w:numFmt w:val="decimal"/>
      <w:lvlText w:val="%4."/>
      <w:lvlJc w:val="left"/>
      <w:pPr>
        <w:ind w:left="2880" w:hanging="360"/>
      </w:pPr>
    </w:lvl>
    <w:lvl w:ilvl="4" w:tplc="9148E2F2">
      <w:start w:val="1"/>
      <w:numFmt w:val="lowerLetter"/>
      <w:lvlText w:val="%5."/>
      <w:lvlJc w:val="left"/>
      <w:pPr>
        <w:ind w:left="3600" w:hanging="360"/>
      </w:pPr>
    </w:lvl>
    <w:lvl w:ilvl="5" w:tplc="F45E6F40">
      <w:start w:val="1"/>
      <w:numFmt w:val="lowerRoman"/>
      <w:lvlText w:val="%6."/>
      <w:lvlJc w:val="right"/>
      <w:pPr>
        <w:ind w:left="4320" w:hanging="180"/>
      </w:pPr>
    </w:lvl>
    <w:lvl w:ilvl="6" w:tplc="67BE7846">
      <w:start w:val="1"/>
      <w:numFmt w:val="decimal"/>
      <w:lvlText w:val="%7."/>
      <w:lvlJc w:val="left"/>
      <w:pPr>
        <w:ind w:left="5040" w:hanging="360"/>
      </w:pPr>
    </w:lvl>
    <w:lvl w:ilvl="7" w:tplc="8CB6BC18">
      <w:start w:val="1"/>
      <w:numFmt w:val="lowerLetter"/>
      <w:lvlText w:val="%8."/>
      <w:lvlJc w:val="left"/>
      <w:pPr>
        <w:ind w:left="5760" w:hanging="360"/>
      </w:pPr>
    </w:lvl>
    <w:lvl w:ilvl="8" w:tplc="986879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7B"/>
    <w:rsid w:val="00016E18"/>
    <w:rsid w:val="0002435C"/>
    <w:rsid w:val="00044787"/>
    <w:rsid w:val="00044E40"/>
    <w:rsid w:val="00050544"/>
    <w:rsid w:val="00052D79"/>
    <w:rsid w:val="00056AE5"/>
    <w:rsid w:val="00090446"/>
    <w:rsid w:val="000943D8"/>
    <w:rsid w:val="000A48C8"/>
    <w:rsid w:val="000C2610"/>
    <w:rsid w:val="000E1279"/>
    <w:rsid w:val="000E56D7"/>
    <w:rsid w:val="0011401D"/>
    <w:rsid w:val="00116192"/>
    <w:rsid w:val="00136102"/>
    <w:rsid w:val="00141699"/>
    <w:rsid w:val="00147B6E"/>
    <w:rsid w:val="00167A6E"/>
    <w:rsid w:val="00176F4F"/>
    <w:rsid w:val="001B5A09"/>
    <w:rsid w:val="001D339C"/>
    <w:rsid w:val="001D7118"/>
    <w:rsid w:val="001F3528"/>
    <w:rsid w:val="00220FD0"/>
    <w:rsid w:val="0023110E"/>
    <w:rsid w:val="00254519"/>
    <w:rsid w:val="0026485B"/>
    <w:rsid w:val="00271E98"/>
    <w:rsid w:val="00273F5E"/>
    <w:rsid w:val="002846B6"/>
    <w:rsid w:val="00290B7B"/>
    <w:rsid w:val="002B0275"/>
    <w:rsid w:val="002B6249"/>
    <w:rsid w:val="00323A15"/>
    <w:rsid w:val="003272F1"/>
    <w:rsid w:val="00336110"/>
    <w:rsid w:val="00347AA2"/>
    <w:rsid w:val="003676CF"/>
    <w:rsid w:val="0037092C"/>
    <w:rsid w:val="0039181F"/>
    <w:rsid w:val="00396522"/>
    <w:rsid w:val="003A1515"/>
    <w:rsid w:val="003D093B"/>
    <w:rsid w:val="003D0BF8"/>
    <w:rsid w:val="003F0EF1"/>
    <w:rsid w:val="003F46D8"/>
    <w:rsid w:val="00401B1A"/>
    <w:rsid w:val="00406255"/>
    <w:rsid w:val="00416059"/>
    <w:rsid w:val="004267D0"/>
    <w:rsid w:val="00433047"/>
    <w:rsid w:val="00440B11"/>
    <w:rsid w:val="004512C5"/>
    <w:rsid w:val="004666D3"/>
    <w:rsid w:val="00474177"/>
    <w:rsid w:val="004877AF"/>
    <w:rsid w:val="004A23BD"/>
    <w:rsid w:val="004C0AC2"/>
    <w:rsid w:val="004C5506"/>
    <w:rsid w:val="004C5949"/>
    <w:rsid w:val="004D2BB9"/>
    <w:rsid w:val="004E18BF"/>
    <w:rsid w:val="004E48B5"/>
    <w:rsid w:val="004F4C3A"/>
    <w:rsid w:val="00503CA1"/>
    <w:rsid w:val="0050616C"/>
    <w:rsid w:val="00524AE9"/>
    <w:rsid w:val="00527FE9"/>
    <w:rsid w:val="00541FC3"/>
    <w:rsid w:val="00566071"/>
    <w:rsid w:val="0057641A"/>
    <w:rsid w:val="005774F6"/>
    <w:rsid w:val="005822BE"/>
    <w:rsid w:val="00586680"/>
    <w:rsid w:val="005B18D7"/>
    <w:rsid w:val="005B3D65"/>
    <w:rsid w:val="005C3739"/>
    <w:rsid w:val="005C77B5"/>
    <w:rsid w:val="005D05A9"/>
    <w:rsid w:val="00601265"/>
    <w:rsid w:val="00626172"/>
    <w:rsid w:val="006538E9"/>
    <w:rsid w:val="00683348"/>
    <w:rsid w:val="0069587D"/>
    <w:rsid w:val="006B233D"/>
    <w:rsid w:val="006C45CD"/>
    <w:rsid w:val="006C5F9F"/>
    <w:rsid w:val="006F3943"/>
    <w:rsid w:val="00705520"/>
    <w:rsid w:val="00732C44"/>
    <w:rsid w:val="00735D1F"/>
    <w:rsid w:val="0075790C"/>
    <w:rsid w:val="00760816"/>
    <w:rsid w:val="00766CCA"/>
    <w:rsid w:val="007F079E"/>
    <w:rsid w:val="008100FF"/>
    <w:rsid w:val="00824203"/>
    <w:rsid w:val="00841463"/>
    <w:rsid w:val="00855FE3"/>
    <w:rsid w:val="00864F1E"/>
    <w:rsid w:val="008835A4"/>
    <w:rsid w:val="0088440D"/>
    <w:rsid w:val="008B1848"/>
    <w:rsid w:val="008B41C6"/>
    <w:rsid w:val="008D44A7"/>
    <w:rsid w:val="008D787D"/>
    <w:rsid w:val="008E0217"/>
    <w:rsid w:val="008E3CA7"/>
    <w:rsid w:val="008E6A05"/>
    <w:rsid w:val="00917D0E"/>
    <w:rsid w:val="009421C3"/>
    <w:rsid w:val="00955109"/>
    <w:rsid w:val="0095677D"/>
    <w:rsid w:val="00960DDB"/>
    <w:rsid w:val="00961586"/>
    <w:rsid w:val="00977A27"/>
    <w:rsid w:val="00977E98"/>
    <w:rsid w:val="0098646F"/>
    <w:rsid w:val="00987C99"/>
    <w:rsid w:val="00991B37"/>
    <w:rsid w:val="00992E6C"/>
    <w:rsid w:val="00995DF9"/>
    <w:rsid w:val="009A7435"/>
    <w:rsid w:val="009B151C"/>
    <w:rsid w:val="009B6357"/>
    <w:rsid w:val="009D3E43"/>
    <w:rsid w:val="009E0506"/>
    <w:rsid w:val="00A3127F"/>
    <w:rsid w:val="00A3503D"/>
    <w:rsid w:val="00A41F46"/>
    <w:rsid w:val="00A728A3"/>
    <w:rsid w:val="00A925B5"/>
    <w:rsid w:val="00A964A1"/>
    <w:rsid w:val="00A96637"/>
    <w:rsid w:val="00A97F1D"/>
    <w:rsid w:val="00AB39D4"/>
    <w:rsid w:val="00AC1120"/>
    <w:rsid w:val="00AC2389"/>
    <w:rsid w:val="00AD4623"/>
    <w:rsid w:val="00B11CDD"/>
    <w:rsid w:val="00B272AB"/>
    <w:rsid w:val="00B4184E"/>
    <w:rsid w:val="00B855C9"/>
    <w:rsid w:val="00BA20FC"/>
    <w:rsid w:val="00BA7217"/>
    <w:rsid w:val="00BE4BCA"/>
    <w:rsid w:val="00BF629E"/>
    <w:rsid w:val="00C311BE"/>
    <w:rsid w:val="00C558D3"/>
    <w:rsid w:val="00C5648F"/>
    <w:rsid w:val="00C72C63"/>
    <w:rsid w:val="00C75E2F"/>
    <w:rsid w:val="00C76C40"/>
    <w:rsid w:val="00C8252E"/>
    <w:rsid w:val="00CB07EE"/>
    <w:rsid w:val="00CC666B"/>
    <w:rsid w:val="00CC6C40"/>
    <w:rsid w:val="00CE70C2"/>
    <w:rsid w:val="00CF4C3A"/>
    <w:rsid w:val="00D15447"/>
    <w:rsid w:val="00D283F5"/>
    <w:rsid w:val="00D4430D"/>
    <w:rsid w:val="00D55D2D"/>
    <w:rsid w:val="00D60599"/>
    <w:rsid w:val="00D8135A"/>
    <w:rsid w:val="00D93468"/>
    <w:rsid w:val="00DA0295"/>
    <w:rsid w:val="00DA58FA"/>
    <w:rsid w:val="00DB3D08"/>
    <w:rsid w:val="00DF5E81"/>
    <w:rsid w:val="00E05F4A"/>
    <w:rsid w:val="00E426E7"/>
    <w:rsid w:val="00E437D1"/>
    <w:rsid w:val="00E56B38"/>
    <w:rsid w:val="00E6186D"/>
    <w:rsid w:val="00E86B5F"/>
    <w:rsid w:val="00E901B7"/>
    <w:rsid w:val="00EB0DCB"/>
    <w:rsid w:val="00EC4F4B"/>
    <w:rsid w:val="00ED3A28"/>
    <w:rsid w:val="00F0669C"/>
    <w:rsid w:val="00F1638F"/>
    <w:rsid w:val="00F31571"/>
    <w:rsid w:val="00F32918"/>
    <w:rsid w:val="00F50274"/>
    <w:rsid w:val="00F55B86"/>
    <w:rsid w:val="00F72AB9"/>
    <w:rsid w:val="00F75366"/>
    <w:rsid w:val="00F80391"/>
    <w:rsid w:val="00FB07EB"/>
    <w:rsid w:val="00FF7CA7"/>
    <w:rsid w:val="012AF1A8"/>
    <w:rsid w:val="02C898E3"/>
    <w:rsid w:val="04DC99FD"/>
    <w:rsid w:val="06DEDEE0"/>
    <w:rsid w:val="0720F8FE"/>
    <w:rsid w:val="08D53C12"/>
    <w:rsid w:val="09D158CD"/>
    <w:rsid w:val="0AFDC2B7"/>
    <w:rsid w:val="118891D7"/>
    <w:rsid w:val="1283D90D"/>
    <w:rsid w:val="12910556"/>
    <w:rsid w:val="1315893B"/>
    <w:rsid w:val="153DCFF3"/>
    <w:rsid w:val="17E9568E"/>
    <w:rsid w:val="1842FC80"/>
    <w:rsid w:val="18784CC2"/>
    <w:rsid w:val="1F97356C"/>
    <w:rsid w:val="200C8579"/>
    <w:rsid w:val="2021B6F4"/>
    <w:rsid w:val="20BF3168"/>
    <w:rsid w:val="2284859A"/>
    <w:rsid w:val="2298D67D"/>
    <w:rsid w:val="254199D9"/>
    <w:rsid w:val="26D2B282"/>
    <w:rsid w:val="27B2CD87"/>
    <w:rsid w:val="28509529"/>
    <w:rsid w:val="293287CD"/>
    <w:rsid w:val="2ABA8FD5"/>
    <w:rsid w:val="2BE05E87"/>
    <w:rsid w:val="2FD8F57F"/>
    <w:rsid w:val="305BA70E"/>
    <w:rsid w:val="324BD7FA"/>
    <w:rsid w:val="325E7514"/>
    <w:rsid w:val="3471C135"/>
    <w:rsid w:val="382622BA"/>
    <w:rsid w:val="39707C1A"/>
    <w:rsid w:val="432CFAE8"/>
    <w:rsid w:val="43449016"/>
    <w:rsid w:val="43F5239A"/>
    <w:rsid w:val="4423359A"/>
    <w:rsid w:val="45340124"/>
    <w:rsid w:val="4F12970F"/>
    <w:rsid w:val="4FF25593"/>
    <w:rsid w:val="500E245E"/>
    <w:rsid w:val="508A10C5"/>
    <w:rsid w:val="516A76BE"/>
    <w:rsid w:val="51D08A76"/>
    <w:rsid w:val="554FB6CE"/>
    <w:rsid w:val="56414493"/>
    <w:rsid w:val="56632AAE"/>
    <w:rsid w:val="5854901B"/>
    <w:rsid w:val="5A8BB9D6"/>
    <w:rsid w:val="5B749F9D"/>
    <w:rsid w:val="5BECD01B"/>
    <w:rsid w:val="5CFEFF3E"/>
    <w:rsid w:val="5FE4CA27"/>
    <w:rsid w:val="628E26ED"/>
    <w:rsid w:val="62957B72"/>
    <w:rsid w:val="64A2B101"/>
    <w:rsid w:val="65CB4EEE"/>
    <w:rsid w:val="65D95AB0"/>
    <w:rsid w:val="65EF3974"/>
    <w:rsid w:val="668CF00B"/>
    <w:rsid w:val="69D4E841"/>
    <w:rsid w:val="6A3A9A8B"/>
    <w:rsid w:val="6B9354B9"/>
    <w:rsid w:val="6ECE1705"/>
    <w:rsid w:val="6F747EB9"/>
    <w:rsid w:val="70677985"/>
    <w:rsid w:val="7258962D"/>
    <w:rsid w:val="74BD243D"/>
    <w:rsid w:val="79B7CEAF"/>
    <w:rsid w:val="7A7EAFBF"/>
    <w:rsid w:val="7C337267"/>
    <w:rsid w:val="7CF5BDCD"/>
    <w:rsid w:val="7F36B393"/>
    <w:rsid w:val="7F5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74943"/>
  <w15:chartTrackingRefBased/>
  <w15:docId w15:val="{8510C629-FB6D-4585-BACF-69B8222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A4"/>
  </w:style>
  <w:style w:type="paragraph" w:styleId="Heading2">
    <w:name w:val="heading 2"/>
    <w:aliases w:val=" Char1,Char1"/>
    <w:basedOn w:val="Normal"/>
    <w:next w:val="Normal"/>
    <w:link w:val="Heading2Char"/>
    <w:unhideWhenUsed/>
    <w:qFormat/>
    <w:rsid w:val="00883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883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Moj List Paragraph Report,Bullets 2B,Numbered List Paragraph,References,Numbered Paragraph,Main numbered paragraph,Colorful List - Accent 11,List_Paragraph,Multilevel para_II,Bullets,123 List Paragraph,List Paragraph nowy,Liste 1"/>
    <w:basedOn w:val="Normal"/>
    <w:uiPriority w:val="34"/>
    <w:qFormat/>
    <w:rsid w:val="00883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6B5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274"/>
  </w:style>
  <w:style w:type="paragraph" w:styleId="Footer">
    <w:name w:val="footer"/>
    <w:basedOn w:val="Normal"/>
    <w:link w:val="FooterChar"/>
    <w:uiPriority w:val="99"/>
    <w:unhideWhenUsed/>
    <w:rsid w:val="00F5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F92B-73C1-417F-8A5A-3758148D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Naumche Tashovski</dc:creator>
  <cp:keywords/>
  <dc:description/>
  <cp:lastModifiedBy>Viktorija Neshkovska</cp:lastModifiedBy>
  <cp:revision>28</cp:revision>
  <dcterms:created xsi:type="dcterms:W3CDTF">2021-10-22T09:58:00Z</dcterms:created>
  <dcterms:modified xsi:type="dcterms:W3CDTF">2022-06-03T08:06:00Z</dcterms:modified>
</cp:coreProperties>
</file>