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88A1" w14:textId="77777777" w:rsidR="007A72F1" w:rsidRDefault="007A72F1" w:rsidP="007A72F1">
      <w:pPr>
        <w:pStyle w:val="Heading2"/>
        <w:rPr>
          <w:rFonts w:ascii="Segoe UI" w:hAnsi="Segoe UI" w:cs="Segoe UI"/>
          <w:szCs w:val="28"/>
        </w:rPr>
      </w:pPr>
      <w:bookmarkStart w:id="0" w:name="_Toc508440534"/>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0"/>
    </w:p>
    <w:p w14:paraId="46CB6433" w14:textId="77777777" w:rsidR="007A72F1" w:rsidRDefault="007A72F1" w:rsidP="007A72F1">
      <w:pPr>
        <w:pStyle w:val="Header"/>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A72F1" w:rsidRPr="00B94ACA" w14:paraId="7EF0356E" w14:textId="77777777" w:rsidTr="00284AE0">
        <w:tc>
          <w:tcPr>
            <w:tcW w:w="1979" w:type="dxa"/>
            <w:shd w:val="clear" w:color="auto" w:fill="9BDEFF"/>
          </w:tcPr>
          <w:p w14:paraId="03CFDEF5" w14:textId="77777777" w:rsidR="007A72F1" w:rsidRPr="00B94ACA" w:rsidRDefault="007A72F1" w:rsidP="00284AE0">
            <w:pPr>
              <w:spacing w:before="120" w:after="120"/>
              <w:rPr>
                <w:rFonts w:ascii="Segoe UI" w:hAnsi="Segoe UI" w:cs="Segoe UI"/>
                <w:sz w:val="20"/>
              </w:rPr>
            </w:pPr>
            <w:r>
              <w:rPr>
                <w:rFonts w:ascii="Segoe UI" w:hAnsi="Segoe UI" w:cs="Segoe UI"/>
                <w:sz w:val="20"/>
              </w:rPr>
              <w:t>Name of Bidder:</w:t>
            </w:r>
          </w:p>
        </w:tc>
        <w:tc>
          <w:tcPr>
            <w:tcW w:w="4501" w:type="dxa"/>
          </w:tcPr>
          <w:p w14:paraId="58A91C18" w14:textId="77777777" w:rsidR="007A72F1" w:rsidRPr="00B94ACA" w:rsidRDefault="007A72F1" w:rsidP="00284AE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AA79C4F" w14:textId="77777777" w:rsidR="007A72F1" w:rsidRPr="00B94ACA" w:rsidRDefault="007A72F1" w:rsidP="00284AE0">
            <w:pPr>
              <w:spacing w:before="120" w:after="120"/>
              <w:rPr>
                <w:rFonts w:ascii="Segoe UI" w:hAnsi="Segoe UI" w:cs="Segoe UI"/>
                <w:sz w:val="20"/>
              </w:rPr>
            </w:pPr>
            <w:r w:rsidRPr="00B94ACA">
              <w:rPr>
                <w:rFonts w:ascii="Segoe UI" w:hAnsi="Segoe UI" w:cs="Segoe UI"/>
                <w:sz w:val="20"/>
              </w:rPr>
              <w:t>Date:</w:t>
            </w:r>
          </w:p>
        </w:tc>
        <w:tc>
          <w:tcPr>
            <w:tcW w:w="2340" w:type="dxa"/>
          </w:tcPr>
          <w:p w14:paraId="3B246980" w14:textId="77777777" w:rsidR="007A72F1" w:rsidRPr="00B94ACA" w:rsidRDefault="007A72F1" w:rsidP="00284AE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1EE0010F5F74198B9EDBAD17855F21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A72F1" w:rsidRPr="00B94ACA" w14:paraId="4B36ABF0" w14:textId="77777777" w:rsidTr="00284AE0">
        <w:trPr>
          <w:cantSplit/>
          <w:trHeight w:val="341"/>
        </w:trPr>
        <w:tc>
          <w:tcPr>
            <w:tcW w:w="1979" w:type="dxa"/>
            <w:shd w:val="clear" w:color="auto" w:fill="9BDEFF"/>
          </w:tcPr>
          <w:p w14:paraId="603EA64F" w14:textId="77777777" w:rsidR="007A72F1" w:rsidRPr="00B94ACA" w:rsidRDefault="007A72F1" w:rsidP="00284AE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E7F0D86" w14:textId="77777777" w:rsidR="007A72F1" w:rsidRPr="00B94ACA" w:rsidRDefault="007A72F1" w:rsidP="00284AE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B6F035D" w14:textId="77777777" w:rsidR="007A72F1" w:rsidRPr="00364492" w:rsidRDefault="007A72F1" w:rsidP="007A72F1">
      <w:pPr>
        <w:rPr>
          <w:rFonts w:ascii="Segoe UI" w:hAnsi="Segoe UI" w:cs="Segoe UI"/>
          <w:sz w:val="20"/>
        </w:rPr>
      </w:pPr>
    </w:p>
    <w:p w14:paraId="3CE0ACD9" w14:textId="77777777" w:rsidR="007A72F1" w:rsidRPr="00364492" w:rsidRDefault="007A72F1" w:rsidP="007A72F1">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253E52A" w14:textId="77777777" w:rsidR="007A72F1" w:rsidRPr="00364492" w:rsidRDefault="007A72F1" w:rsidP="007A72F1">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78B380D" w14:textId="77777777" w:rsidR="007A72F1" w:rsidRPr="00364492" w:rsidRDefault="007A72F1" w:rsidP="007A72F1">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72F2229C" w14:textId="77777777" w:rsidR="007A72F1" w:rsidRPr="00364492" w:rsidRDefault="007A72F1" w:rsidP="007A72F1">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4E26BD59" w14:textId="77777777" w:rsidR="007A72F1" w:rsidRPr="00364492" w:rsidRDefault="007A72F1" w:rsidP="007A72F1">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3F3AD0C8" w14:textId="77777777" w:rsidR="007A72F1" w:rsidRPr="00364492" w:rsidRDefault="007A72F1" w:rsidP="007A72F1">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E684D24" w14:textId="77777777" w:rsidR="007A72F1" w:rsidRPr="00364492" w:rsidRDefault="007A72F1" w:rsidP="007A72F1">
      <w:pPr>
        <w:pStyle w:val="ListParagraph"/>
        <w:widowControl/>
        <w:numPr>
          <w:ilvl w:val="0"/>
          <w:numId w:val="1"/>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126438AB" w14:textId="77777777" w:rsidR="007A72F1" w:rsidRPr="000530A3" w:rsidRDefault="007A72F1" w:rsidP="007A72F1">
      <w:pPr>
        <w:pStyle w:val="ListParagraph"/>
        <w:widowControl/>
        <w:numPr>
          <w:ilvl w:val="0"/>
          <w:numId w:val="1"/>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9DEC2C0" w14:textId="77777777" w:rsidR="007A72F1" w:rsidRPr="000530A3" w:rsidRDefault="007A72F1" w:rsidP="007A72F1">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1E2164A" w14:textId="77777777" w:rsidR="007A72F1" w:rsidRPr="000530A3" w:rsidRDefault="007A72F1" w:rsidP="007A72F1">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97E0D38" w14:textId="77777777" w:rsidR="007A72F1" w:rsidRPr="000530A3" w:rsidRDefault="007A72F1" w:rsidP="007A72F1">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33CDEC3F" w14:textId="77777777" w:rsidR="007A72F1" w:rsidRPr="000530A3" w:rsidRDefault="007A72F1" w:rsidP="007A72F1">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DECEAA0" w14:textId="77777777" w:rsidR="007A72F1" w:rsidRPr="000530A3" w:rsidRDefault="007A72F1" w:rsidP="007A72F1">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04F1EFBE" w14:textId="77777777" w:rsidR="007A72F1" w:rsidRPr="00980326" w:rsidRDefault="007A72F1" w:rsidP="007A72F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8709FD" w14:textId="77777777" w:rsidR="007A72F1" w:rsidRPr="00980326" w:rsidRDefault="007A72F1" w:rsidP="007A72F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7971110" w14:textId="77777777" w:rsidR="007A72F1" w:rsidRPr="00980326" w:rsidRDefault="007A72F1" w:rsidP="007A72F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769112" w14:textId="77777777" w:rsidR="007A72F1" w:rsidRPr="00980326" w:rsidRDefault="007A72F1" w:rsidP="007A72F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279981" w14:textId="7D884329" w:rsidR="00885679" w:rsidRPr="007A72F1" w:rsidRDefault="007A72F1" w:rsidP="007A72F1">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sectPr w:rsidR="00885679" w:rsidRPr="007A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F1"/>
    <w:rsid w:val="007A72F1"/>
    <w:rsid w:val="008856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66FA"/>
  <w15:chartTrackingRefBased/>
  <w15:docId w15:val="{D4CD8B1A-223E-4257-BBEF-A129D982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F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7A72F1"/>
    <w:pPr>
      <w:keepNext/>
      <w:keepLines/>
      <w:numPr>
        <w:ilvl w:val="1"/>
      </w:numPr>
      <w:spacing w:before="280"/>
      <w:outlineLvl w:val="1"/>
    </w:pPr>
    <w:rPr>
      <w:rFonts w:ascii="Gill Sans MT" w:hAnsi="Gill Sans MT" w:cs="Arial"/>
      <w:bCs/>
      <w:iCs/>
      <w:caps/>
      <w:noProof/>
      <w:color w:val="0070C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2F1"/>
    <w:rPr>
      <w:rFonts w:ascii="Gill Sans MT" w:eastAsiaTheme="minorEastAsia" w:hAnsi="Gill Sans MT" w:cs="Arial"/>
      <w:bCs/>
      <w:iCs/>
      <w:caps/>
      <w:noProof/>
      <w:color w:val="0070C0"/>
      <w:kern w:val="28"/>
      <w:sz w:val="28"/>
      <w:szCs w:val="20"/>
    </w:rPr>
  </w:style>
  <w:style w:type="character" w:styleId="Emphasis">
    <w:name w:val="Emphasis"/>
    <w:basedOn w:val="DefaultParagraphFont"/>
    <w:qFormat/>
    <w:rsid w:val="007A72F1"/>
    <w:rPr>
      <w:i/>
      <w:iCs/>
    </w:rPr>
  </w:style>
  <w:style w:type="paragraph" w:styleId="ListParagraph">
    <w:name w:val="List Paragraph"/>
    <w:aliases w:val="List Paragraph (numbered (a)),Lapis Bulleted List,References,Bullets,Paragraphe  revu,Numbered List Paragraph,Liste 1,List Paragraph1,List Bullet Mary"/>
    <w:basedOn w:val="Normal"/>
    <w:link w:val="ListParagraphChar"/>
    <w:uiPriority w:val="34"/>
    <w:qFormat/>
    <w:rsid w:val="007A72F1"/>
    <w:pPr>
      <w:spacing w:line="360" w:lineRule="auto"/>
      <w:ind w:left="720"/>
      <w:contextualSpacing/>
    </w:pPr>
    <w:rPr>
      <w:sz w:val="22"/>
    </w:rPr>
  </w:style>
  <w:style w:type="paragraph" w:styleId="Header">
    <w:name w:val="header"/>
    <w:aliases w:val="UNOPS Header"/>
    <w:basedOn w:val="Normal"/>
    <w:link w:val="HeaderChar"/>
    <w:uiPriority w:val="99"/>
    <w:qFormat/>
    <w:rsid w:val="007A72F1"/>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7A72F1"/>
    <w:rPr>
      <w:rFonts w:ascii="Times New Roman" w:eastAsia="Times New Roman" w:hAnsi="Times New Roman" w:cs="Times New Roman"/>
      <w:sz w:val="20"/>
      <w:szCs w:val="20"/>
    </w:rPr>
  </w:style>
  <w:style w:type="character" w:styleId="PlaceholderText">
    <w:name w:val="Placeholder Text"/>
    <w:basedOn w:val="DefaultParagraphFont"/>
    <w:rsid w:val="007A72F1"/>
    <w:rPr>
      <w:color w:val="808080"/>
    </w:rPr>
  </w:style>
  <w:style w:type="character" w:customStyle="1" w:styleId="ListParagraphChar">
    <w:name w:val="List Paragraph Char"/>
    <w:aliases w:val="List Paragraph (numbered (a)) Char,Lapis Bulleted List Char,References Char,Bullets Char,Paragraphe  revu Char,Numbered List Paragraph Char,Liste 1 Char,List Paragraph1 Char,List Bullet Mary Char"/>
    <w:basedOn w:val="DefaultParagraphFont"/>
    <w:link w:val="ListParagraph"/>
    <w:uiPriority w:val="34"/>
    <w:locked/>
    <w:rsid w:val="007A72F1"/>
    <w:rPr>
      <w:rFonts w:ascii="Times New Roman" w:eastAsiaTheme="minorEastAsia" w:hAnsi="Times New Roman" w:cs="Times New Roman"/>
      <w:kern w:val="28"/>
      <w:szCs w:val="24"/>
    </w:rPr>
  </w:style>
  <w:style w:type="paragraph" w:customStyle="1" w:styleId="SchHeadDes">
    <w:name w:val="SchHeadDes"/>
    <w:basedOn w:val="Normal"/>
    <w:next w:val="Normal"/>
    <w:rsid w:val="007A72F1"/>
    <w:pPr>
      <w:widowControl/>
      <w:autoSpaceDE w:val="0"/>
      <w:autoSpaceDN w:val="0"/>
      <w:spacing w:after="240" w:line="360" w:lineRule="auto"/>
      <w:jc w:val="center"/>
      <w:textAlignment w:val="baseline"/>
    </w:pPr>
    <w:rPr>
      <w:rFonts w:eastAsia="Times New Roman"/>
      <w:b/>
      <w:kern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EE0010F5F74198B9EDBAD17855F213"/>
        <w:category>
          <w:name w:val="General"/>
          <w:gallery w:val="placeholder"/>
        </w:category>
        <w:types>
          <w:type w:val="bbPlcHdr"/>
        </w:types>
        <w:behaviors>
          <w:behavior w:val="content"/>
        </w:behaviors>
        <w:guid w:val="{10D6BEE9-663D-4232-B77C-6643CD834422}"/>
      </w:docPartPr>
      <w:docPartBody>
        <w:p w:rsidR="00000000" w:rsidRDefault="000839DE" w:rsidP="000839DE">
          <w:pPr>
            <w:pStyle w:val="F1EE0010F5F74198B9EDBAD17855F2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DE"/>
    <w:rsid w:val="000839DE"/>
    <w:rsid w:val="00783F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839DE"/>
    <w:rPr>
      <w:color w:val="808080"/>
    </w:rPr>
  </w:style>
  <w:style w:type="paragraph" w:customStyle="1" w:styleId="F1EE0010F5F74198B9EDBAD17855F213">
    <w:name w:val="F1EE0010F5F74198B9EDBAD17855F213"/>
    <w:rsid w:val="00083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Surith Sengsavang</dc:creator>
  <cp:keywords/>
  <dc:description/>
  <cp:lastModifiedBy>Surith Sengsavang</cp:lastModifiedBy>
  <cp:revision>1</cp:revision>
  <dcterms:created xsi:type="dcterms:W3CDTF">2020-10-20T06:58:00Z</dcterms:created>
  <dcterms:modified xsi:type="dcterms:W3CDTF">2020-10-20T07:00:00Z</dcterms:modified>
</cp:coreProperties>
</file>