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F5534" w14:textId="77777777" w:rsidR="00974F6E" w:rsidRDefault="00974F6E" w:rsidP="00974F6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Конкурс проектных предложений </w:t>
      </w:r>
    </w:p>
    <w:p w14:paraId="5004A294" w14:textId="77777777" w:rsidR="00974F6E" w:rsidRPr="004108E3" w:rsidRDefault="00974F6E" w:rsidP="00974F6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для грантовой поддержки от</w:t>
      </w:r>
    </w:p>
    <w:p w14:paraId="5CDDD6D0" w14:textId="119F4642" w:rsidR="00974F6E" w:rsidRDefault="00974F6E" w:rsidP="00974F6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Программы Малых Грантов ГЭФ, ПРООН в Кыргызстане </w:t>
      </w:r>
    </w:p>
    <w:p w14:paraId="2657077A" w14:textId="73C6A151" w:rsidR="00974F6E" w:rsidRDefault="00974F6E" w:rsidP="00974F6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9CB6C57" w14:textId="77777777" w:rsidR="00974F6E" w:rsidRDefault="00974F6E" w:rsidP="00974F6E">
      <w:pPr>
        <w:spacing w:after="0"/>
        <w:jc w:val="center"/>
        <w:rPr>
          <w:rFonts w:ascii="Times New Roman" w:hAnsi="Times New Roman" w:cs="Times New Roman"/>
        </w:rPr>
      </w:pPr>
      <w:r w:rsidRPr="0065649B">
        <w:rPr>
          <w:rFonts w:ascii="Times New Roman" w:hAnsi="Times New Roman" w:cs="Times New Roman"/>
        </w:rPr>
        <w:t>название конкурса</w:t>
      </w:r>
    </w:p>
    <w:p w14:paraId="6C08255D" w14:textId="4225F915" w:rsidR="00974F6E" w:rsidRPr="00622E29" w:rsidRDefault="00974F6E" w:rsidP="00974F6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70EE1">
        <w:rPr>
          <w:rFonts w:ascii="Times New Roman" w:hAnsi="Times New Roman" w:cs="Times New Roman"/>
          <w:b/>
          <w:bCs/>
          <w:sz w:val="24"/>
          <w:szCs w:val="24"/>
          <w:u w:val="single"/>
        </w:rPr>
        <w:t>«</w:t>
      </w:r>
      <w:r w:rsidR="00A70EE1" w:rsidRPr="00A70EE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Защита экосистем </w:t>
      </w:r>
      <w:r w:rsidR="00824D98">
        <w:rPr>
          <w:rFonts w:ascii="Times New Roman" w:hAnsi="Times New Roman" w:cs="Times New Roman"/>
          <w:b/>
          <w:bCs/>
          <w:sz w:val="24"/>
          <w:szCs w:val="24"/>
          <w:u w:val="single"/>
        </w:rPr>
        <w:t>Внутреннего и Центрального Тянь-Шаня</w:t>
      </w:r>
      <w:r w:rsidRPr="00A70EE1">
        <w:rPr>
          <w:rFonts w:ascii="Times New Roman" w:hAnsi="Times New Roman" w:cs="Times New Roman"/>
          <w:b/>
          <w:bCs/>
          <w:sz w:val="24"/>
          <w:szCs w:val="24"/>
          <w:u w:val="single"/>
        </w:rPr>
        <w:t>»</w:t>
      </w:r>
    </w:p>
    <w:p w14:paraId="2627A400" w14:textId="77777777" w:rsidR="00974F6E" w:rsidRDefault="00974F6E" w:rsidP="00974F6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CDFBB06" w14:textId="77777777" w:rsidR="00A24350" w:rsidRPr="00222CDC" w:rsidRDefault="00A24350" w:rsidP="00A2435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</w:t>
      </w:r>
      <w:r w:rsidRPr="00222C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подачи</w:t>
      </w:r>
      <w:r w:rsidRPr="00222C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проектных</w:t>
      </w:r>
      <w:r w:rsidRPr="00222CD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предложений</w:t>
      </w:r>
      <w:r w:rsidRPr="00222CDC">
        <w:rPr>
          <w:rFonts w:ascii="Times New Roman" w:hAnsi="Times New Roman" w:cs="Times New Roman"/>
        </w:rPr>
        <w:t xml:space="preserve">: </w:t>
      </w:r>
    </w:p>
    <w:p w14:paraId="1E169C37" w14:textId="71FBB8FB" w:rsidR="00A24350" w:rsidRPr="00824D98" w:rsidRDefault="00E10487" w:rsidP="00824D98">
      <w:pPr>
        <w:spacing w:after="0"/>
        <w:jc w:val="center"/>
        <w:rPr>
          <w:rFonts w:ascii="Times New Roman" w:hAnsi="Times New Roman" w:cs="Times New Roman"/>
          <w:u w:val="single"/>
          <w:vertAlign w:val="superscript"/>
        </w:rPr>
      </w:pPr>
      <w:r w:rsidRPr="00E10487">
        <w:rPr>
          <w:rFonts w:ascii="Times New Roman" w:hAnsi="Times New Roman" w:cs="Times New Roman"/>
          <w:u w:val="single"/>
        </w:rPr>
        <w:t>2</w:t>
      </w:r>
      <w:r w:rsidR="003C76A0">
        <w:rPr>
          <w:rFonts w:ascii="Times New Roman" w:hAnsi="Times New Roman" w:cs="Times New Roman"/>
          <w:u w:val="single"/>
        </w:rPr>
        <w:t>4</w:t>
      </w:r>
      <w:r w:rsidR="00824D98" w:rsidRPr="00EF25A2">
        <w:rPr>
          <w:rFonts w:ascii="Times New Roman" w:hAnsi="Times New Roman" w:cs="Times New Roman"/>
          <w:u w:val="single"/>
          <w:vertAlign w:val="superscript"/>
        </w:rPr>
        <w:t xml:space="preserve"> </w:t>
      </w:r>
      <w:r w:rsidR="00824D98" w:rsidRPr="00EF25A2">
        <w:rPr>
          <w:rFonts w:ascii="Times New Roman" w:hAnsi="Times New Roman" w:cs="Times New Roman"/>
          <w:u w:val="single"/>
        </w:rPr>
        <w:t>марта</w:t>
      </w:r>
      <w:r w:rsidR="00A24350" w:rsidRPr="00EF25A2">
        <w:rPr>
          <w:rFonts w:ascii="Times New Roman" w:hAnsi="Times New Roman" w:cs="Times New Roman"/>
          <w:u w:val="single"/>
        </w:rPr>
        <w:t xml:space="preserve"> 202</w:t>
      </w:r>
      <w:r w:rsidR="00824D98" w:rsidRPr="00EF25A2">
        <w:rPr>
          <w:rFonts w:ascii="Times New Roman" w:hAnsi="Times New Roman" w:cs="Times New Roman"/>
          <w:u w:val="single"/>
        </w:rPr>
        <w:t>6</w:t>
      </w:r>
      <w:r w:rsidR="00A24350" w:rsidRPr="00EF25A2">
        <w:rPr>
          <w:rFonts w:ascii="Times New Roman" w:hAnsi="Times New Roman" w:cs="Times New Roman"/>
          <w:u w:val="single"/>
        </w:rPr>
        <w:t xml:space="preserve"> г.</w:t>
      </w:r>
      <w:r w:rsidR="00877CA6" w:rsidRPr="00EF25A2">
        <w:rPr>
          <w:rFonts w:ascii="Times New Roman" w:hAnsi="Times New Roman" w:cs="Times New Roman"/>
          <w:u w:val="single"/>
        </w:rPr>
        <w:t>,</w:t>
      </w:r>
      <w:r w:rsidR="00877CA6">
        <w:rPr>
          <w:rFonts w:ascii="Times New Roman" w:hAnsi="Times New Roman" w:cs="Times New Roman"/>
          <w:u w:val="single"/>
        </w:rPr>
        <w:t xml:space="preserve"> до 17.00 часов</w:t>
      </w:r>
      <w:r w:rsidR="00A24350">
        <w:rPr>
          <w:rFonts w:ascii="Times New Roman" w:hAnsi="Times New Roman" w:cs="Times New Roman"/>
          <w:u w:val="single"/>
        </w:rPr>
        <w:t xml:space="preserve"> </w:t>
      </w:r>
    </w:p>
    <w:p w14:paraId="070F4E8B" w14:textId="77777777" w:rsidR="007B0FAD" w:rsidRPr="00222CDC" w:rsidRDefault="007B0FAD" w:rsidP="007B0FAD">
      <w:pPr>
        <w:spacing w:after="0"/>
        <w:jc w:val="center"/>
        <w:rPr>
          <w:rFonts w:ascii="Times New Roman" w:hAnsi="Times New Roman" w:cs="Times New Roman"/>
          <w:u w:val="single"/>
        </w:rPr>
      </w:pPr>
    </w:p>
    <w:p w14:paraId="046FAB82" w14:textId="77777777" w:rsidR="00F75819" w:rsidRPr="006732E8" w:rsidRDefault="00F75819" w:rsidP="00F75819">
      <w:pPr>
        <w:pStyle w:val="a6"/>
        <w:numPr>
          <w:ilvl w:val="0"/>
          <w:numId w:val="9"/>
        </w:numPr>
        <w:shd w:val="clear" w:color="auto" w:fill="D9D9D9" w:themeFill="background1" w:themeFillShade="D9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6732E8">
        <w:rPr>
          <w:rFonts w:ascii="Times New Roman" w:hAnsi="Times New Roman" w:cs="Times New Roman"/>
          <w:b/>
          <w:bCs/>
          <w:sz w:val="24"/>
          <w:szCs w:val="24"/>
          <w:lang w:val="fr-FR"/>
        </w:rPr>
        <w:t>О ПРОГРАММЕ МАЛЫХ ГРАНТОВ ГЭФ</w:t>
      </w:r>
    </w:p>
    <w:p w14:paraId="73F51675" w14:textId="685FFB01" w:rsidR="00F75819" w:rsidRPr="006732E8" w:rsidRDefault="208BF52B" w:rsidP="006732E8">
      <w:pPr>
        <w:spacing w:after="200" w:line="276" w:lineRule="auto"/>
        <w:jc w:val="both"/>
        <w:rPr>
          <w:rFonts w:ascii="Times New Roman" w:hAnsi="Times New Roman" w:cs="Times New Roman"/>
          <w:lang w:val="fr-FR"/>
        </w:rPr>
      </w:pPr>
      <w:r w:rsidRPr="2B3422C5">
        <w:rPr>
          <w:rFonts w:ascii="Times New Roman" w:hAnsi="Times New Roman" w:cs="Times New Roman"/>
          <w:lang w:val="fr-FR"/>
        </w:rPr>
        <w:t>Учрежденная в 1992 году</w:t>
      </w:r>
      <w:r w:rsidR="586D496F" w:rsidRPr="2B3422C5">
        <w:rPr>
          <w:rFonts w:ascii="Times New Roman" w:hAnsi="Times New Roman" w:cs="Times New Roman"/>
          <w:lang w:val="fr-FR"/>
        </w:rPr>
        <w:t xml:space="preserve"> </w:t>
      </w:r>
      <w:r w:rsidRPr="2B3422C5">
        <w:rPr>
          <w:rFonts w:ascii="Times New Roman" w:hAnsi="Times New Roman" w:cs="Times New Roman"/>
          <w:lang w:val="fr-FR"/>
        </w:rPr>
        <w:t xml:space="preserve"> в год проведения конференции ООН по окружающей среде и устойчивому развитию </w:t>
      </w:r>
      <w:r w:rsidR="31CAF4DF" w:rsidRPr="2B3422C5">
        <w:rPr>
          <w:rFonts w:ascii="Times New Roman" w:hAnsi="Times New Roman" w:cs="Times New Roman"/>
          <w:lang w:val="fr-FR"/>
        </w:rPr>
        <w:t>(</w:t>
      </w:r>
      <w:r w:rsidRPr="2B3422C5">
        <w:rPr>
          <w:rFonts w:ascii="Times New Roman" w:hAnsi="Times New Roman" w:cs="Times New Roman"/>
          <w:lang w:val="fr-FR"/>
        </w:rPr>
        <w:t>«Саммит Земли»</w:t>
      </w:r>
      <w:r w:rsidR="40873213" w:rsidRPr="2B3422C5">
        <w:rPr>
          <w:rFonts w:ascii="Times New Roman" w:hAnsi="Times New Roman" w:cs="Times New Roman"/>
          <w:lang w:val="fr-FR"/>
        </w:rPr>
        <w:t>)</w:t>
      </w:r>
      <w:r w:rsidRPr="2B3422C5">
        <w:rPr>
          <w:rFonts w:ascii="Times New Roman" w:hAnsi="Times New Roman" w:cs="Times New Roman"/>
          <w:lang w:val="fr-FR"/>
        </w:rPr>
        <w:t xml:space="preserve"> в г. Рио-де-Жанейро,</w:t>
      </w:r>
      <w:r w:rsidR="20096339" w:rsidRPr="2B3422C5">
        <w:rPr>
          <w:rFonts w:ascii="Times New Roman" w:hAnsi="Times New Roman" w:cs="Times New Roman"/>
          <w:lang w:val="fr-FR"/>
        </w:rPr>
        <w:t xml:space="preserve"> Бразилия -</w:t>
      </w:r>
      <w:r w:rsidRPr="2B3422C5">
        <w:rPr>
          <w:rFonts w:ascii="Times New Roman" w:hAnsi="Times New Roman" w:cs="Times New Roman"/>
          <w:lang w:val="fr-FR"/>
        </w:rPr>
        <w:t xml:space="preserve"> Программа Малых Грантов Г</w:t>
      </w:r>
      <w:r w:rsidR="2F1BD50F" w:rsidRPr="2B3422C5">
        <w:rPr>
          <w:rFonts w:ascii="Times New Roman" w:hAnsi="Times New Roman" w:cs="Times New Roman"/>
          <w:lang w:val="fr-FR"/>
        </w:rPr>
        <w:t xml:space="preserve">лобального </w:t>
      </w:r>
      <w:r w:rsidRPr="2B3422C5">
        <w:rPr>
          <w:rFonts w:ascii="Times New Roman" w:hAnsi="Times New Roman" w:cs="Times New Roman"/>
          <w:lang w:val="fr-FR"/>
        </w:rPr>
        <w:t>Э</w:t>
      </w:r>
      <w:r w:rsidR="40DA7C22" w:rsidRPr="2B3422C5">
        <w:rPr>
          <w:rFonts w:ascii="Times New Roman" w:hAnsi="Times New Roman" w:cs="Times New Roman"/>
          <w:lang w:val="fr-FR"/>
        </w:rPr>
        <w:t xml:space="preserve">кологического </w:t>
      </w:r>
      <w:r w:rsidRPr="2B3422C5">
        <w:rPr>
          <w:rFonts w:ascii="Times New Roman" w:hAnsi="Times New Roman" w:cs="Times New Roman"/>
          <w:lang w:val="fr-FR"/>
        </w:rPr>
        <w:t>Ф</w:t>
      </w:r>
      <w:r w:rsidR="79DF9B6D" w:rsidRPr="2B3422C5">
        <w:rPr>
          <w:rFonts w:ascii="Times New Roman" w:hAnsi="Times New Roman" w:cs="Times New Roman"/>
          <w:lang w:val="fr-FR"/>
        </w:rPr>
        <w:t>онда</w:t>
      </w:r>
      <w:r w:rsidRPr="2B3422C5">
        <w:rPr>
          <w:rFonts w:ascii="Times New Roman" w:hAnsi="Times New Roman" w:cs="Times New Roman"/>
          <w:lang w:val="fr-FR"/>
        </w:rPr>
        <w:t xml:space="preserve"> (</w:t>
      </w:r>
      <w:hyperlink r:id="rId7">
        <w:r w:rsidRPr="2B3422C5">
          <w:rPr>
            <w:rStyle w:val="af0"/>
            <w:rFonts w:ascii="Times New Roman" w:hAnsi="Times New Roman" w:cs="Times New Roman"/>
            <w:lang w:val="fr-FR"/>
          </w:rPr>
          <w:t>ПМГ ГЭФ</w:t>
        </w:r>
      </w:hyperlink>
      <w:r w:rsidRPr="2B3422C5">
        <w:rPr>
          <w:rFonts w:ascii="Times New Roman" w:hAnsi="Times New Roman" w:cs="Times New Roman"/>
          <w:lang w:val="fr-FR"/>
        </w:rPr>
        <w:t xml:space="preserve">) </w:t>
      </w:r>
      <w:r w:rsidR="04DD03A6" w:rsidRPr="2B3422C5">
        <w:rPr>
          <w:rFonts w:ascii="Times New Roman" w:hAnsi="Times New Roman" w:cs="Times New Roman"/>
          <w:lang w:val="fr-FR"/>
        </w:rPr>
        <w:t>отражает</w:t>
      </w:r>
      <w:r w:rsidRPr="2B3422C5">
        <w:rPr>
          <w:rFonts w:ascii="Times New Roman" w:hAnsi="Times New Roman" w:cs="Times New Roman"/>
          <w:lang w:val="fr-FR"/>
        </w:rPr>
        <w:t xml:space="preserve"> суть устойчивого </w:t>
      </w:r>
      <w:r w:rsidR="620001FC" w:rsidRPr="2B3422C5">
        <w:rPr>
          <w:rFonts w:ascii="Times New Roman" w:hAnsi="Times New Roman" w:cs="Times New Roman"/>
          <w:lang w:val="fr-FR"/>
        </w:rPr>
        <w:t xml:space="preserve">развития </w:t>
      </w:r>
      <w:r w:rsidR="2B8F132F" w:rsidRPr="2B3422C5">
        <w:rPr>
          <w:rFonts w:ascii="Times New Roman" w:hAnsi="Times New Roman" w:cs="Times New Roman"/>
          <w:lang w:val="fr-FR"/>
        </w:rPr>
        <w:t>через</w:t>
      </w:r>
      <w:r w:rsidRPr="2B3422C5">
        <w:rPr>
          <w:rFonts w:ascii="Times New Roman" w:hAnsi="Times New Roman" w:cs="Times New Roman"/>
          <w:lang w:val="fr-FR"/>
        </w:rPr>
        <w:t xml:space="preserve"> принцип «думай глобально, действуй локально». </w:t>
      </w:r>
      <w:r w:rsidR="12FEA663" w:rsidRPr="2B3422C5">
        <w:rPr>
          <w:rFonts w:ascii="Times New Roman" w:hAnsi="Times New Roman" w:cs="Times New Roman"/>
          <w:lang w:val="fr-FR"/>
        </w:rPr>
        <w:t>Предоставляя</w:t>
      </w:r>
      <w:r w:rsidRPr="2B3422C5">
        <w:rPr>
          <w:rFonts w:ascii="Times New Roman" w:hAnsi="Times New Roman" w:cs="Times New Roman"/>
          <w:lang w:val="fr-FR"/>
        </w:rPr>
        <w:t xml:space="preserve"> финансов</w:t>
      </w:r>
      <w:r w:rsidR="584035EE" w:rsidRPr="2B3422C5">
        <w:rPr>
          <w:rFonts w:ascii="Times New Roman" w:hAnsi="Times New Roman" w:cs="Times New Roman"/>
          <w:lang w:val="fr-FR"/>
        </w:rPr>
        <w:t>ую</w:t>
      </w:r>
      <w:r w:rsidRPr="2B3422C5">
        <w:rPr>
          <w:rFonts w:ascii="Times New Roman" w:hAnsi="Times New Roman" w:cs="Times New Roman"/>
          <w:lang w:val="fr-FR"/>
        </w:rPr>
        <w:t xml:space="preserve"> и техническ</w:t>
      </w:r>
      <w:r w:rsidR="6B47AF5C" w:rsidRPr="2B3422C5">
        <w:rPr>
          <w:rFonts w:ascii="Times New Roman" w:hAnsi="Times New Roman" w:cs="Times New Roman"/>
          <w:lang w:val="fr-FR"/>
        </w:rPr>
        <w:t>ую</w:t>
      </w:r>
      <w:r w:rsidRPr="2B3422C5">
        <w:rPr>
          <w:rFonts w:ascii="Times New Roman" w:hAnsi="Times New Roman" w:cs="Times New Roman"/>
          <w:lang w:val="fr-FR"/>
        </w:rPr>
        <w:t xml:space="preserve"> поддержк</w:t>
      </w:r>
      <w:r w:rsidR="25B6738C" w:rsidRPr="2B3422C5">
        <w:rPr>
          <w:rFonts w:ascii="Times New Roman" w:hAnsi="Times New Roman" w:cs="Times New Roman"/>
          <w:lang w:val="fr-FR"/>
        </w:rPr>
        <w:t>у</w:t>
      </w:r>
      <w:r w:rsidRPr="2B3422C5">
        <w:rPr>
          <w:rFonts w:ascii="Times New Roman" w:hAnsi="Times New Roman" w:cs="Times New Roman"/>
          <w:lang w:val="fr-FR"/>
        </w:rPr>
        <w:t xml:space="preserve"> проектам, направленным на сохранение и восстановление  окружающей среды, и </w:t>
      </w:r>
      <w:r w:rsidR="27158E1D" w:rsidRPr="2B3422C5">
        <w:rPr>
          <w:rFonts w:ascii="Times New Roman" w:hAnsi="Times New Roman" w:cs="Times New Roman"/>
          <w:lang w:val="fr-FR"/>
        </w:rPr>
        <w:t>одновременно</w:t>
      </w:r>
      <w:r w:rsidRPr="2B3422C5">
        <w:rPr>
          <w:rFonts w:ascii="Times New Roman" w:hAnsi="Times New Roman" w:cs="Times New Roman"/>
          <w:lang w:val="fr-FR"/>
        </w:rPr>
        <w:t xml:space="preserve"> повышающим уровень и качество жизни населения, ПМГ ГЭФ наглядно демонстрирует</w:t>
      </w:r>
      <w:r w:rsidR="681AD765" w:rsidRPr="2B3422C5">
        <w:rPr>
          <w:rFonts w:ascii="Times New Roman" w:hAnsi="Times New Roman" w:cs="Times New Roman"/>
          <w:lang w:val="fr-FR"/>
        </w:rPr>
        <w:t xml:space="preserve">: </w:t>
      </w:r>
      <w:r w:rsidRPr="2B3422C5">
        <w:rPr>
          <w:rFonts w:ascii="Times New Roman" w:hAnsi="Times New Roman" w:cs="Times New Roman"/>
          <w:lang w:val="fr-FR"/>
        </w:rPr>
        <w:t xml:space="preserve"> местн</w:t>
      </w:r>
      <w:r w:rsidR="299D4BC4" w:rsidRPr="2B3422C5">
        <w:rPr>
          <w:rFonts w:ascii="Times New Roman" w:hAnsi="Times New Roman" w:cs="Times New Roman"/>
          <w:lang w:val="fr-FR"/>
        </w:rPr>
        <w:t>ые</w:t>
      </w:r>
      <w:r w:rsidRPr="2B3422C5">
        <w:rPr>
          <w:rFonts w:ascii="Times New Roman" w:hAnsi="Times New Roman" w:cs="Times New Roman"/>
          <w:lang w:val="fr-FR"/>
        </w:rPr>
        <w:t xml:space="preserve"> </w:t>
      </w:r>
      <w:r w:rsidR="25708B33" w:rsidRPr="2B3422C5">
        <w:rPr>
          <w:rFonts w:ascii="Times New Roman" w:hAnsi="Times New Roman" w:cs="Times New Roman"/>
          <w:lang w:val="fr-FR"/>
        </w:rPr>
        <w:t>сообщества</w:t>
      </w:r>
      <w:r w:rsidRPr="2B3422C5">
        <w:rPr>
          <w:rFonts w:ascii="Times New Roman" w:hAnsi="Times New Roman" w:cs="Times New Roman"/>
          <w:lang w:val="fr-FR"/>
        </w:rPr>
        <w:t xml:space="preserve"> мо</w:t>
      </w:r>
      <w:r w:rsidR="470DE9E9" w:rsidRPr="2B3422C5">
        <w:rPr>
          <w:rFonts w:ascii="Times New Roman" w:hAnsi="Times New Roman" w:cs="Times New Roman"/>
          <w:lang w:val="fr-FR"/>
        </w:rPr>
        <w:t>гут</w:t>
      </w:r>
      <w:r w:rsidRPr="2B3422C5">
        <w:rPr>
          <w:rFonts w:ascii="Times New Roman" w:hAnsi="Times New Roman" w:cs="Times New Roman"/>
          <w:lang w:val="fr-FR"/>
        </w:rPr>
        <w:t xml:space="preserve"> удовлетворять свои потребности, не нанося ущерба окружающей среде. ПМГ ГЭФ – это глобальная  программа ГЭФ, реализуемая ПРООН</w:t>
      </w:r>
      <w:r w:rsidR="37EC1EE1" w:rsidRPr="2B3422C5">
        <w:rPr>
          <w:rFonts w:ascii="Times New Roman" w:hAnsi="Times New Roman" w:cs="Times New Roman"/>
          <w:lang w:val="fr-FR"/>
        </w:rPr>
        <w:t xml:space="preserve"> от имени партнеров ГЭФ</w:t>
      </w:r>
      <w:r w:rsidRPr="2B3422C5">
        <w:rPr>
          <w:rFonts w:ascii="Times New Roman" w:hAnsi="Times New Roman" w:cs="Times New Roman"/>
          <w:lang w:val="fr-FR"/>
        </w:rPr>
        <w:t xml:space="preserve">. </w:t>
      </w:r>
    </w:p>
    <w:p w14:paraId="1C6B71A7" w14:textId="74852108" w:rsidR="00F75819" w:rsidRDefault="00F75819" w:rsidP="2B3422C5">
      <w:pPr>
        <w:spacing w:after="200" w:line="276" w:lineRule="auto"/>
        <w:jc w:val="both"/>
        <w:rPr>
          <w:rFonts w:ascii="Times New Roman" w:hAnsi="Times New Roman" w:cs="Times New Roman"/>
          <w:lang w:val="fr-FR"/>
        </w:rPr>
      </w:pPr>
      <w:r w:rsidRPr="2B3422C5">
        <w:rPr>
          <w:rFonts w:ascii="Times New Roman" w:hAnsi="Times New Roman" w:cs="Times New Roman"/>
          <w:lang w:val="fr-FR"/>
        </w:rPr>
        <w:t xml:space="preserve">Программа оказывает грантовую поддержку </w:t>
      </w:r>
      <w:r w:rsidR="25B93177" w:rsidRPr="2B3422C5">
        <w:rPr>
          <w:rFonts w:ascii="Times New Roman" w:eastAsia="Times New Roman" w:hAnsi="Times New Roman" w:cs="Times New Roman"/>
          <w:lang w:val="fr-FR"/>
        </w:rPr>
        <w:t xml:space="preserve"> небольшим инициативам</w:t>
      </w:r>
      <w:r w:rsidRPr="2B3422C5">
        <w:rPr>
          <w:rFonts w:ascii="Times New Roman" w:hAnsi="Times New Roman" w:cs="Times New Roman"/>
          <w:lang w:val="fr-FR"/>
        </w:rPr>
        <w:t xml:space="preserve">, </w:t>
      </w:r>
      <w:r w:rsidR="32D8BE6D" w:rsidRPr="2B3422C5">
        <w:rPr>
          <w:rFonts w:ascii="Times New Roman" w:hAnsi="Times New Roman" w:cs="Times New Roman"/>
          <w:lang w:val="fr-FR"/>
        </w:rPr>
        <w:t xml:space="preserve">которые </w:t>
      </w:r>
      <w:r w:rsidRPr="2B3422C5">
        <w:rPr>
          <w:rFonts w:ascii="Times New Roman" w:hAnsi="Times New Roman" w:cs="Times New Roman"/>
          <w:lang w:val="fr-FR"/>
        </w:rPr>
        <w:t>реализу</w:t>
      </w:r>
      <w:r w:rsidR="336A69B7" w:rsidRPr="2B3422C5">
        <w:rPr>
          <w:rFonts w:ascii="Times New Roman" w:hAnsi="Times New Roman" w:cs="Times New Roman"/>
          <w:lang w:val="fr-FR"/>
        </w:rPr>
        <w:t>ются</w:t>
      </w:r>
      <w:r w:rsidRPr="2B3422C5">
        <w:rPr>
          <w:rFonts w:ascii="Times New Roman" w:hAnsi="Times New Roman" w:cs="Times New Roman"/>
          <w:lang w:val="fr-FR"/>
        </w:rPr>
        <w:t xml:space="preserve"> непосредственно местными сообществами</w:t>
      </w:r>
      <w:r w:rsidR="62843399" w:rsidRPr="2B3422C5">
        <w:rPr>
          <w:rFonts w:ascii="Times New Roman" w:hAnsi="Times New Roman" w:cs="Times New Roman"/>
          <w:lang w:val="fr-FR"/>
        </w:rPr>
        <w:t xml:space="preserve"> -</w:t>
      </w:r>
      <w:r w:rsidRPr="2B3422C5">
        <w:rPr>
          <w:rFonts w:ascii="Times New Roman" w:hAnsi="Times New Roman" w:cs="Times New Roman"/>
          <w:lang w:val="fr-FR"/>
        </w:rPr>
        <w:t xml:space="preserve"> включая НПО, жам</w:t>
      </w:r>
      <w:r w:rsidR="00824D98" w:rsidRPr="2B3422C5">
        <w:rPr>
          <w:rFonts w:ascii="Times New Roman" w:hAnsi="Times New Roman" w:cs="Times New Roman"/>
        </w:rPr>
        <w:t>а</w:t>
      </w:r>
      <w:r w:rsidRPr="2B3422C5">
        <w:rPr>
          <w:rFonts w:ascii="Times New Roman" w:hAnsi="Times New Roman" w:cs="Times New Roman"/>
          <w:lang w:val="fr-FR"/>
        </w:rPr>
        <w:t>аты и другие общественные организации</w:t>
      </w:r>
      <w:r w:rsidR="6FB93670" w:rsidRPr="2B3422C5">
        <w:rPr>
          <w:rFonts w:ascii="Times New Roman" w:hAnsi="Times New Roman" w:cs="Times New Roman"/>
          <w:lang w:val="fr-FR"/>
        </w:rPr>
        <w:t xml:space="preserve"> -</w:t>
      </w:r>
      <w:r w:rsidRPr="2B3422C5">
        <w:rPr>
          <w:rFonts w:ascii="Times New Roman" w:hAnsi="Times New Roman" w:cs="Times New Roman"/>
          <w:lang w:val="fr-FR"/>
        </w:rPr>
        <w:t xml:space="preserve"> по </w:t>
      </w:r>
      <w:r w:rsidR="054B6DD3" w:rsidRPr="2B3422C5">
        <w:rPr>
          <w:rFonts w:ascii="Times New Roman" w:hAnsi="Times New Roman" w:cs="Times New Roman"/>
          <w:lang w:val="fr-FR"/>
        </w:rPr>
        <w:t xml:space="preserve">следующим </w:t>
      </w:r>
      <w:r w:rsidRPr="2B3422C5">
        <w:rPr>
          <w:rFonts w:ascii="Times New Roman" w:hAnsi="Times New Roman" w:cs="Times New Roman"/>
          <w:lang w:val="fr-FR"/>
        </w:rPr>
        <w:t>тематическим приоритетам</w:t>
      </w:r>
      <w:r w:rsidR="4A9FF489" w:rsidRPr="2B3422C5">
        <w:rPr>
          <w:rFonts w:ascii="Times New Roman" w:hAnsi="Times New Roman" w:cs="Times New Roman"/>
          <w:lang w:val="fr-FR"/>
        </w:rPr>
        <w:t xml:space="preserve">: </w:t>
      </w:r>
      <w:r w:rsidRPr="2B3422C5">
        <w:rPr>
          <w:rFonts w:ascii="Times New Roman" w:hAnsi="Times New Roman" w:cs="Times New Roman"/>
          <w:lang w:val="fr-FR"/>
        </w:rPr>
        <w:t xml:space="preserve"> сохранение биоразнообразия, адаптация </w:t>
      </w:r>
      <w:r w:rsidR="5DE575EF" w:rsidRPr="2B3422C5">
        <w:rPr>
          <w:rFonts w:ascii="Times New Roman" w:hAnsi="Times New Roman" w:cs="Times New Roman"/>
          <w:lang w:val="fr-FR"/>
        </w:rPr>
        <w:t xml:space="preserve">к </w:t>
      </w:r>
      <w:r w:rsidRPr="2B3422C5">
        <w:rPr>
          <w:rFonts w:ascii="Times New Roman" w:hAnsi="Times New Roman" w:cs="Times New Roman"/>
          <w:lang w:val="fr-FR"/>
        </w:rPr>
        <w:t>изменени</w:t>
      </w:r>
      <w:r w:rsidR="0C788536" w:rsidRPr="2B3422C5">
        <w:rPr>
          <w:rFonts w:ascii="Times New Roman" w:hAnsi="Times New Roman" w:cs="Times New Roman"/>
          <w:lang w:val="fr-FR"/>
        </w:rPr>
        <w:t>ю</w:t>
      </w:r>
      <w:r w:rsidRPr="2B3422C5">
        <w:rPr>
          <w:rFonts w:ascii="Times New Roman" w:hAnsi="Times New Roman" w:cs="Times New Roman"/>
          <w:lang w:val="fr-FR"/>
        </w:rPr>
        <w:t xml:space="preserve"> климата</w:t>
      </w:r>
      <w:r w:rsidR="41465A7F" w:rsidRPr="2B3422C5">
        <w:rPr>
          <w:rFonts w:ascii="Times New Roman" w:hAnsi="Times New Roman" w:cs="Times New Roman"/>
          <w:lang w:val="fr-FR"/>
        </w:rPr>
        <w:t xml:space="preserve"> и смягчению его последствий</w:t>
      </w:r>
      <w:r w:rsidRPr="2B3422C5">
        <w:rPr>
          <w:rFonts w:ascii="Times New Roman" w:hAnsi="Times New Roman" w:cs="Times New Roman"/>
          <w:lang w:val="fr-FR"/>
        </w:rPr>
        <w:t xml:space="preserve">, предотвращение деградации земель и устойчивое управление лесами, охрана качества международных вод, сокращение химических и бытовых отходов. </w:t>
      </w:r>
    </w:p>
    <w:p w14:paraId="02A8A34C" w14:textId="3C0FF39D" w:rsidR="00AF7994" w:rsidRPr="00AF7994" w:rsidRDefault="00AF7994" w:rsidP="00AF7994">
      <w:pPr>
        <w:spacing w:after="200" w:line="276" w:lineRule="auto"/>
        <w:jc w:val="both"/>
        <w:rPr>
          <w:rFonts w:ascii="Times New Roman" w:hAnsi="Times New Roman" w:cs="Times New Roman"/>
          <w:lang w:val="fr-FR"/>
        </w:rPr>
      </w:pPr>
      <w:r w:rsidRPr="2B3422C5">
        <w:rPr>
          <w:rFonts w:ascii="Times New Roman" w:hAnsi="Times New Roman" w:cs="Times New Roman"/>
          <w:lang w:val="fr-FR"/>
        </w:rPr>
        <w:t>В Кыргызстане Программа Малых Грантов ГЭФ реализуется с 200</w:t>
      </w:r>
      <w:r w:rsidR="00824D98" w:rsidRPr="2B3422C5">
        <w:rPr>
          <w:rFonts w:ascii="Times New Roman" w:hAnsi="Times New Roman" w:cs="Times New Roman"/>
        </w:rPr>
        <w:t>2</w:t>
      </w:r>
      <w:r w:rsidRPr="2B3422C5">
        <w:rPr>
          <w:rFonts w:ascii="Times New Roman" w:hAnsi="Times New Roman" w:cs="Times New Roman"/>
          <w:lang w:val="fr-FR"/>
        </w:rPr>
        <w:t xml:space="preserve"> года</w:t>
      </w:r>
      <w:r w:rsidR="61EDC764" w:rsidRPr="2B3422C5">
        <w:rPr>
          <w:rFonts w:ascii="Times New Roman" w:hAnsi="Times New Roman" w:cs="Times New Roman"/>
          <w:lang w:val="fr-FR"/>
        </w:rPr>
        <w:t xml:space="preserve">. </w:t>
      </w:r>
      <w:r w:rsidR="7C1D3799" w:rsidRPr="2B3422C5">
        <w:rPr>
          <w:rFonts w:ascii="Times New Roman" w:hAnsi="Times New Roman" w:cs="Times New Roman"/>
          <w:lang w:val="fr-FR"/>
        </w:rPr>
        <w:t>З</w:t>
      </w:r>
      <w:r w:rsidRPr="2B3422C5">
        <w:rPr>
          <w:rFonts w:ascii="Times New Roman" w:hAnsi="Times New Roman" w:cs="Times New Roman"/>
          <w:lang w:val="fr-FR"/>
        </w:rPr>
        <w:t xml:space="preserve">а </w:t>
      </w:r>
      <w:r w:rsidR="7450DFDF" w:rsidRPr="2B3422C5">
        <w:rPr>
          <w:rFonts w:ascii="Times New Roman" w:hAnsi="Times New Roman" w:cs="Times New Roman"/>
          <w:lang w:val="fr-FR"/>
        </w:rPr>
        <w:t>этот</w:t>
      </w:r>
      <w:r w:rsidRPr="2B3422C5">
        <w:rPr>
          <w:rFonts w:ascii="Times New Roman" w:hAnsi="Times New Roman" w:cs="Times New Roman"/>
          <w:lang w:val="fr-FR"/>
        </w:rPr>
        <w:t xml:space="preserve"> период грантовая поддержка </w:t>
      </w:r>
      <w:r w:rsidR="10D5252D" w:rsidRPr="2B3422C5">
        <w:rPr>
          <w:rFonts w:ascii="Times New Roman" w:hAnsi="Times New Roman" w:cs="Times New Roman"/>
          <w:lang w:val="fr-FR"/>
        </w:rPr>
        <w:t xml:space="preserve">была предоставлена </w:t>
      </w:r>
      <w:r w:rsidR="00824D98" w:rsidRPr="2B3422C5">
        <w:rPr>
          <w:rFonts w:ascii="Times New Roman" w:hAnsi="Times New Roman" w:cs="Times New Roman"/>
        </w:rPr>
        <w:t>330</w:t>
      </w:r>
      <w:r w:rsidRPr="2B3422C5">
        <w:rPr>
          <w:rFonts w:ascii="Times New Roman" w:hAnsi="Times New Roman" w:cs="Times New Roman"/>
          <w:lang w:val="fr-FR"/>
        </w:rPr>
        <w:t xml:space="preserve"> проектам на общую сумму </w:t>
      </w:r>
      <w:r w:rsidR="448F4108" w:rsidRPr="2B3422C5">
        <w:rPr>
          <w:rFonts w:ascii="Times New Roman" w:hAnsi="Times New Roman" w:cs="Times New Roman"/>
          <w:lang w:val="fr-FR"/>
        </w:rPr>
        <w:t>свыше</w:t>
      </w:r>
      <w:r w:rsidRPr="2B3422C5">
        <w:rPr>
          <w:rFonts w:ascii="Times New Roman" w:hAnsi="Times New Roman" w:cs="Times New Roman"/>
          <w:lang w:val="fr-FR"/>
        </w:rPr>
        <w:t xml:space="preserve"> </w:t>
      </w:r>
      <w:r w:rsidR="00824D98" w:rsidRPr="2B3422C5">
        <w:rPr>
          <w:rFonts w:ascii="Times New Roman" w:hAnsi="Times New Roman" w:cs="Times New Roman"/>
        </w:rPr>
        <w:t>5</w:t>
      </w:r>
      <w:r w:rsidRPr="2B3422C5">
        <w:rPr>
          <w:rFonts w:ascii="Times New Roman" w:hAnsi="Times New Roman" w:cs="Times New Roman"/>
          <w:lang w:val="fr-FR"/>
        </w:rPr>
        <w:t>,</w:t>
      </w:r>
      <w:r w:rsidR="00824D98" w:rsidRPr="2B3422C5">
        <w:rPr>
          <w:rFonts w:ascii="Times New Roman" w:hAnsi="Times New Roman" w:cs="Times New Roman"/>
        </w:rPr>
        <w:t>5</w:t>
      </w:r>
      <w:r w:rsidRPr="2B3422C5">
        <w:rPr>
          <w:rFonts w:ascii="Times New Roman" w:hAnsi="Times New Roman" w:cs="Times New Roman"/>
          <w:lang w:val="fr-FR"/>
        </w:rPr>
        <w:t xml:space="preserve"> миллионов долларов США. </w:t>
      </w:r>
      <w:r w:rsidR="6894D426" w:rsidRPr="2B3422C5">
        <w:rPr>
          <w:rFonts w:ascii="Times New Roman" w:hAnsi="Times New Roman" w:cs="Times New Roman"/>
          <w:lang w:val="fr-FR"/>
        </w:rPr>
        <w:t xml:space="preserve">В структуре финансирования </w:t>
      </w:r>
      <w:r w:rsidRPr="2B3422C5">
        <w:rPr>
          <w:rFonts w:ascii="Times New Roman" w:hAnsi="Times New Roman" w:cs="Times New Roman"/>
          <w:lang w:val="fr-FR"/>
        </w:rPr>
        <w:t xml:space="preserve"> </w:t>
      </w:r>
      <w:r w:rsidR="00824D98" w:rsidRPr="2B3422C5">
        <w:rPr>
          <w:rFonts w:ascii="Times New Roman" w:hAnsi="Times New Roman" w:cs="Times New Roman"/>
        </w:rPr>
        <w:t>46</w:t>
      </w:r>
      <w:r w:rsidRPr="2B3422C5">
        <w:rPr>
          <w:rFonts w:ascii="Times New Roman" w:hAnsi="Times New Roman" w:cs="Times New Roman"/>
          <w:lang w:val="fr-FR"/>
        </w:rPr>
        <w:t>% грантовых средств были направлены на сохранение биоразнообразия, 2</w:t>
      </w:r>
      <w:r w:rsidR="00824D98" w:rsidRPr="2B3422C5">
        <w:rPr>
          <w:rFonts w:ascii="Times New Roman" w:hAnsi="Times New Roman" w:cs="Times New Roman"/>
        </w:rPr>
        <w:t>6</w:t>
      </w:r>
      <w:r w:rsidRPr="2B3422C5">
        <w:rPr>
          <w:rFonts w:ascii="Times New Roman" w:hAnsi="Times New Roman" w:cs="Times New Roman"/>
          <w:lang w:val="fr-FR"/>
        </w:rPr>
        <w:t xml:space="preserve">% </w:t>
      </w:r>
      <w:r w:rsidR="6260DE3E" w:rsidRPr="2B3422C5">
        <w:rPr>
          <w:rFonts w:ascii="Times New Roman" w:hAnsi="Times New Roman" w:cs="Times New Roman"/>
          <w:lang w:val="fr-FR"/>
        </w:rPr>
        <w:t xml:space="preserve">- </w:t>
      </w:r>
      <w:r w:rsidRPr="2B3422C5">
        <w:rPr>
          <w:rFonts w:ascii="Times New Roman" w:hAnsi="Times New Roman" w:cs="Times New Roman"/>
          <w:lang w:val="fr-FR"/>
        </w:rPr>
        <w:t>на борьбу с деградацией земель, 1</w:t>
      </w:r>
      <w:r w:rsidR="00824D98" w:rsidRPr="2B3422C5">
        <w:rPr>
          <w:rFonts w:ascii="Times New Roman" w:hAnsi="Times New Roman" w:cs="Times New Roman"/>
        </w:rPr>
        <w:t>9</w:t>
      </w:r>
      <w:r w:rsidRPr="2B3422C5">
        <w:rPr>
          <w:rFonts w:ascii="Times New Roman" w:hAnsi="Times New Roman" w:cs="Times New Roman"/>
          <w:lang w:val="fr-FR"/>
        </w:rPr>
        <w:t>%</w:t>
      </w:r>
      <w:r w:rsidR="354B2917" w:rsidRPr="2B3422C5">
        <w:rPr>
          <w:rFonts w:ascii="Times New Roman" w:hAnsi="Times New Roman" w:cs="Times New Roman"/>
          <w:lang w:val="fr-FR"/>
        </w:rPr>
        <w:t xml:space="preserve"> -</w:t>
      </w:r>
      <w:r w:rsidRPr="2B3422C5">
        <w:rPr>
          <w:rFonts w:ascii="Times New Roman" w:hAnsi="Times New Roman" w:cs="Times New Roman"/>
          <w:lang w:val="fr-FR"/>
        </w:rPr>
        <w:t xml:space="preserve"> на смягчение последствий изменения климата, </w:t>
      </w:r>
      <w:r w:rsidR="00824D98" w:rsidRPr="2B3422C5">
        <w:rPr>
          <w:rFonts w:ascii="Times New Roman" w:hAnsi="Times New Roman" w:cs="Times New Roman"/>
        </w:rPr>
        <w:t>4%</w:t>
      </w:r>
      <w:r w:rsidR="7B12950F" w:rsidRPr="2B3422C5">
        <w:rPr>
          <w:rFonts w:ascii="Times New Roman" w:hAnsi="Times New Roman" w:cs="Times New Roman"/>
        </w:rPr>
        <w:t xml:space="preserve"> -</w:t>
      </w:r>
      <w:r w:rsidR="00824D98" w:rsidRPr="2B3422C5">
        <w:rPr>
          <w:rFonts w:ascii="Times New Roman" w:hAnsi="Times New Roman" w:cs="Times New Roman"/>
        </w:rPr>
        <w:t xml:space="preserve"> на сокращение химических и бытовых отходов и</w:t>
      </w:r>
      <w:r w:rsidRPr="2B3422C5">
        <w:rPr>
          <w:rFonts w:ascii="Times New Roman" w:hAnsi="Times New Roman" w:cs="Times New Roman"/>
          <w:lang w:val="fr-FR"/>
        </w:rPr>
        <w:t xml:space="preserve"> по </w:t>
      </w:r>
      <w:r w:rsidR="00824D98" w:rsidRPr="2B3422C5">
        <w:rPr>
          <w:rFonts w:ascii="Times New Roman" w:hAnsi="Times New Roman" w:cs="Times New Roman"/>
        </w:rPr>
        <w:t>2</w:t>
      </w:r>
      <w:r w:rsidRPr="2B3422C5">
        <w:rPr>
          <w:rFonts w:ascii="Times New Roman" w:hAnsi="Times New Roman" w:cs="Times New Roman"/>
          <w:lang w:val="fr-FR"/>
        </w:rPr>
        <w:t xml:space="preserve">% </w:t>
      </w:r>
      <w:r w:rsidR="73CEE6E0" w:rsidRPr="2B3422C5">
        <w:rPr>
          <w:rFonts w:ascii="Times New Roman" w:hAnsi="Times New Roman" w:cs="Times New Roman"/>
          <w:lang w:val="fr-FR"/>
        </w:rPr>
        <w:t xml:space="preserve">- </w:t>
      </w:r>
      <w:r w:rsidRPr="2B3422C5">
        <w:rPr>
          <w:rFonts w:ascii="Times New Roman" w:hAnsi="Times New Roman" w:cs="Times New Roman"/>
          <w:lang w:val="fr-FR"/>
        </w:rPr>
        <w:t xml:space="preserve">на </w:t>
      </w:r>
      <w:r w:rsidR="00824D98" w:rsidRPr="2B3422C5">
        <w:rPr>
          <w:rFonts w:ascii="Times New Roman" w:hAnsi="Times New Roman" w:cs="Times New Roman"/>
        </w:rPr>
        <w:t xml:space="preserve">устойчивое управление водными ресурсами и повышение потенциала местных сообществ. </w:t>
      </w:r>
      <w:r w:rsidRPr="2B3422C5">
        <w:rPr>
          <w:rFonts w:ascii="Times New Roman" w:hAnsi="Times New Roman" w:cs="Times New Roman"/>
          <w:lang w:val="fr-FR"/>
        </w:rPr>
        <w:t xml:space="preserve"> </w:t>
      </w:r>
    </w:p>
    <w:p w14:paraId="0F5B9726" w14:textId="00878FE5" w:rsidR="00824D98" w:rsidRDefault="00BF27A6" w:rsidP="00AF7994">
      <w:pPr>
        <w:spacing w:after="200" w:line="276" w:lineRule="auto"/>
        <w:jc w:val="both"/>
        <w:rPr>
          <w:rFonts w:ascii="Times New Roman" w:hAnsi="Times New Roman" w:cs="Times New Roman"/>
          <w:u w:val="single"/>
        </w:rPr>
      </w:pPr>
      <w:r w:rsidRPr="2B3422C5">
        <w:rPr>
          <w:rFonts w:ascii="Times New Roman" w:hAnsi="Times New Roman" w:cs="Times New Roman"/>
        </w:rPr>
        <w:t>В</w:t>
      </w:r>
      <w:r w:rsidR="00AF7994" w:rsidRPr="2B3422C5">
        <w:rPr>
          <w:rFonts w:ascii="Times New Roman" w:hAnsi="Times New Roman" w:cs="Times New Roman"/>
          <w:lang w:val="fr-FR"/>
        </w:rPr>
        <w:t xml:space="preserve"> своей работе ПМГ ГЭФ придержива</w:t>
      </w:r>
      <w:r w:rsidRPr="2B3422C5">
        <w:rPr>
          <w:rFonts w:ascii="Times New Roman" w:hAnsi="Times New Roman" w:cs="Times New Roman"/>
        </w:rPr>
        <w:t>ется</w:t>
      </w:r>
      <w:r w:rsidR="00AF7994" w:rsidRPr="2B3422C5">
        <w:rPr>
          <w:rFonts w:ascii="Times New Roman" w:hAnsi="Times New Roman" w:cs="Times New Roman"/>
          <w:lang w:val="fr-FR"/>
        </w:rPr>
        <w:t xml:space="preserve"> </w:t>
      </w:r>
      <w:r w:rsidR="00824D98" w:rsidRPr="2B3422C5">
        <w:rPr>
          <w:rFonts w:ascii="Times New Roman" w:hAnsi="Times New Roman" w:cs="Times New Roman"/>
        </w:rPr>
        <w:t>экосистемного</w:t>
      </w:r>
      <w:r w:rsidR="00AF7994" w:rsidRPr="2B3422C5">
        <w:rPr>
          <w:rFonts w:ascii="Times New Roman" w:hAnsi="Times New Roman" w:cs="Times New Roman"/>
          <w:lang w:val="fr-FR"/>
        </w:rPr>
        <w:t xml:space="preserve"> подхода, </w:t>
      </w:r>
      <w:r w:rsidR="00824D98" w:rsidRPr="2B3422C5">
        <w:rPr>
          <w:rFonts w:ascii="Times New Roman" w:hAnsi="Times New Roman" w:cs="Times New Roman"/>
        </w:rPr>
        <w:t xml:space="preserve">согласно которому поддержка проектов будет сосредоточена на экологически значимых природных </w:t>
      </w:r>
      <w:r w:rsidRPr="2B3422C5">
        <w:rPr>
          <w:rFonts w:ascii="Times New Roman" w:hAnsi="Times New Roman" w:cs="Times New Roman"/>
        </w:rPr>
        <w:t>системах таких</w:t>
      </w:r>
      <w:r w:rsidR="00824D98" w:rsidRPr="2B3422C5">
        <w:rPr>
          <w:rFonts w:ascii="Times New Roman" w:hAnsi="Times New Roman" w:cs="Times New Roman"/>
        </w:rPr>
        <w:t xml:space="preserve"> как пастбища, водно-болотные угодья, леса и озерные экосистемы. </w:t>
      </w:r>
      <w:r w:rsidR="7C2E9AFA" w:rsidRPr="2B3422C5">
        <w:rPr>
          <w:rFonts w:ascii="Times New Roman" w:hAnsi="Times New Roman" w:cs="Times New Roman"/>
        </w:rPr>
        <w:t xml:space="preserve">В качестве </w:t>
      </w:r>
      <w:r w:rsidR="5BED8FD0" w:rsidRPr="2B3422C5">
        <w:rPr>
          <w:rFonts w:ascii="Times New Roman" w:hAnsi="Times New Roman" w:cs="Times New Roman"/>
        </w:rPr>
        <w:t>ц</w:t>
      </w:r>
      <w:r w:rsidR="00AF7994" w:rsidRPr="2B3422C5">
        <w:rPr>
          <w:rFonts w:ascii="Times New Roman" w:hAnsi="Times New Roman" w:cs="Times New Roman"/>
          <w:lang w:val="fr-FR"/>
        </w:rPr>
        <w:t>елевы</w:t>
      </w:r>
      <w:r w:rsidR="3793F182" w:rsidRPr="2B3422C5">
        <w:rPr>
          <w:rFonts w:ascii="Times New Roman" w:hAnsi="Times New Roman" w:cs="Times New Roman"/>
          <w:lang w:val="fr-FR"/>
        </w:rPr>
        <w:t>х</w:t>
      </w:r>
      <w:r w:rsidR="00AF7994" w:rsidRPr="2B3422C5">
        <w:rPr>
          <w:rFonts w:ascii="Times New Roman" w:hAnsi="Times New Roman" w:cs="Times New Roman"/>
          <w:lang w:val="fr-FR"/>
        </w:rPr>
        <w:t xml:space="preserve"> </w:t>
      </w:r>
      <w:r w:rsidR="00824D98" w:rsidRPr="2B3422C5">
        <w:rPr>
          <w:rFonts w:ascii="Times New Roman" w:hAnsi="Times New Roman" w:cs="Times New Roman"/>
        </w:rPr>
        <w:t>экосистем</w:t>
      </w:r>
      <w:r w:rsidR="00AF7994" w:rsidRPr="2B3422C5">
        <w:rPr>
          <w:rFonts w:ascii="Times New Roman" w:hAnsi="Times New Roman" w:cs="Times New Roman"/>
          <w:lang w:val="fr-FR"/>
        </w:rPr>
        <w:t xml:space="preserve"> для Программы Малых Грантов </w:t>
      </w:r>
      <w:r w:rsidR="00AF7994" w:rsidRPr="2B3422C5">
        <w:rPr>
          <w:rFonts w:ascii="Times New Roman" w:hAnsi="Times New Roman" w:cs="Times New Roman"/>
        </w:rPr>
        <w:t>в Кыргызстане</w:t>
      </w:r>
      <w:r w:rsidR="003665A0" w:rsidRPr="2B3422C5">
        <w:rPr>
          <w:rFonts w:ascii="Times New Roman" w:hAnsi="Times New Roman" w:cs="Times New Roman"/>
        </w:rPr>
        <w:t xml:space="preserve"> </w:t>
      </w:r>
      <w:r w:rsidR="3A5B4796" w:rsidRPr="2B3422C5">
        <w:rPr>
          <w:rFonts w:ascii="Times New Roman" w:hAnsi="Times New Roman" w:cs="Times New Roman"/>
        </w:rPr>
        <w:t>в рамках</w:t>
      </w:r>
      <w:r w:rsidR="003665A0" w:rsidRPr="2B3422C5">
        <w:rPr>
          <w:rFonts w:ascii="Times New Roman" w:hAnsi="Times New Roman" w:cs="Times New Roman"/>
        </w:rPr>
        <w:t xml:space="preserve"> </w:t>
      </w:r>
      <w:r w:rsidR="004C4997" w:rsidRPr="2B3422C5">
        <w:rPr>
          <w:rFonts w:ascii="Times New Roman" w:hAnsi="Times New Roman" w:cs="Times New Roman"/>
        </w:rPr>
        <w:t>8-й</w:t>
      </w:r>
      <w:r w:rsidR="003665A0" w:rsidRPr="2B3422C5">
        <w:rPr>
          <w:rFonts w:ascii="Times New Roman" w:hAnsi="Times New Roman" w:cs="Times New Roman"/>
        </w:rPr>
        <w:t xml:space="preserve"> Операционной Фазы</w:t>
      </w:r>
      <w:r w:rsidR="00AF7994" w:rsidRPr="2B3422C5">
        <w:rPr>
          <w:rFonts w:ascii="Times New Roman" w:hAnsi="Times New Roman" w:cs="Times New Roman"/>
        </w:rPr>
        <w:t xml:space="preserve"> </w:t>
      </w:r>
      <w:r w:rsidR="00AF7994" w:rsidRPr="2B3422C5">
        <w:rPr>
          <w:rFonts w:ascii="Times New Roman" w:hAnsi="Times New Roman" w:cs="Times New Roman"/>
          <w:lang w:val="fr-FR"/>
        </w:rPr>
        <w:t>был</w:t>
      </w:r>
      <w:r w:rsidR="00824D98" w:rsidRPr="2B3422C5">
        <w:rPr>
          <w:rFonts w:ascii="Times New Roman" w:hAnsi="Times New Roman" w:cs="Times New Roman"/>
        </w:rPr>
        <w:t>и</w:t>
      </w:r>
      <w:r w:rsidR="00AF7994" w:rsidRPr="2B3422C5">
        <w:rPr>
          <w:rFonts w:ascii="Times New Roman" w:hAnsi="Times New Roman" w:cs="Times New Roman"/>
          <w:lang w:val="fr-FR"/>
        </w:rPr>
        <w:t xml:space="preserve"> </w:t>
      </w:r>
      <w:r w:rsidR="25EACD68" w:rsidRPr="2B3422C5">
        <w:rPr>
          <w:rFonts w:ascii="Times New Roman" w:hAnsi="Times New Roman" w:cs="Times New Roman"/>
          <w:lang w:val="fr-FR"/>
        </w:rPr>
        <w:t>определены</w:t>
      </w:r>
      <w:r w:rsidR="00824D98" w:rsidRPr="2B3422C5">
        <w:rPr>
          <w:rFonts w:ascii="Times New Roman" w:hAnsi="Times New Roman" w:cs="Times New Roman"/>
        </w:rPr>
        <w:t>:</w:t>
      </w:r>
    </w:p>
    <w:p w14:paraId="776B97E8" w14:textId="10ED5DC9" w:rsidR="00AF7994" w:rsidRPr="003665A0" w:rsidRDefault="00824D98" w:rsidP="003665A0">
      <w:pPr>
        <w:pStyle w:val="a6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  <w:u w:val="single"/>
        </w:rPr>
      </w:pPr>
      <w:r w:rsidRPr="003665A0">
        <w:rPr>
          <w:rFonts w:ascii="Times New Roman" w:hAnsi="Times New Roman" w:cs="Times New Roman"/>
          <w:u w:val="single"/>
        </w:rPr>
        <w:t>Горные пастбищно-лесные экосистемы Центрального и Внутреннего Тянь-Шаня (Нарынская и Иссык-Кульская области)</w:t>
      </w:r>
    </w:p>
    <w:p w14:paraId="3F824D14" w14:textId="287B33C4" w:rsidR="00824D98" w:rsidRDefault="5252537F" w:rsidP="003665A0">
      <w:pPr>
        <w:pStyle w:val="a6"/>
        <w:numPr>
          <w:ilvl w:val="0"/>
          <w:numId w:val="16"/>
        </w:numPr>
        <w:spacing w:after="200" w:line="276" w:lineRule="auto"/>
        <w:jc w:val="both"/>
        <w:rPr>
          <w:rFonts w:ascii="Times New Roman" w:hAnsi="Times New Roman" w:cs="Times New Roman"/>
          <w:u w:val="single"/>
        </w:rPr>
      </w:pPr>
      <w:r w:rsidRPr="69EC42DF">
        <w:rPr>
          <w:rFonts w:ascii="Times New Roman" w:hAnsi="Times New Roman" w:cs="Times New Roman"/>
          <w:u w:val="single"/>
        </w:rPr>
        <w:t xml:space="preserve">Водно-болотные </w:t>
      </w:r>
      <w:r w:rsidR="73870F9A" w:rsidRPr="69EC42DF">
        <w:rPr>
          <w:rFonts w:ascii="Times New Roman" w:hAnsi="Times New Roman" w:cs="Times New Roman"/>
          <w:u w:val="single"/>
        </w:rPr>
        <w:t xml:space="preserve">и озерные </w:t>
      </w:r>
      <w:r w:rsidR="023A07B1" w:rsidRPr="69EC42DF">
        <w:rPr>
          <w:rFonts w:ascii="Times New Roman" w:hAnsi="Times New Roman" w:cs="Times New Roman"/>
          <w:u w:val="single"/>
        </w:rPr>
        <w:t xml:space="preserve">экосистемы по всей </w:t>
      </w:r>
      <w:r w:rsidR="7AE28937" w:rsidRPr="69EC42DF">
        <w:rPr>
          <w:rFonts w:ascii="Times New Roman" w:hAnsi="Times New Roman" w:cs="Times New Roman"/>
          <w:u w:val="single"/>
        </w:rPr>
        <w:t>р</w:t>
      </w:r>
      <w:r w:rsidR="023A07B1" w:rsidRPr="69EC42DF">
        <w:rPr>
          <w:rFonts w:ascii="Times New Roman" w:hAnsi="Times New Roman" w:cs="Times New Roman"/>
          <w:u w:val="single"/>
        </w:rPr>
        <w:t>еспублике.</w:t>
      </w:r>
    </w:p>
    <w:p w14:paraId="122B95FE" w14:textId="77777777" w:rsidR="003665A0" w:rsidRPr="003665A0" w:rsidRDefault="003665A0" w:rsidP="003665A0">
      <w:pPr>
        <w:pStyle w:val="a6"/>
        <w:spacing w:after="200" w:line="276" w:lineRule="auto"/>
        <w:jc w:val="both"/>
        <w:rPr>
          <w:rFonts w:ascii="Times New Roman" w:hAnsi="Times New Roman" w:cs="Times New Roman"/>
          <w:u w:val="single"/>
        </w:rPr>
      </w:pPr>
    </w:p>
    <w:p w14:paraId="7F061C3A" w14:textId="77777777" w:rsidR="00F65EE5" w:rsidRPr="00740B0A" w:rsidRDefault="00F65EE5" w:rsidP="00F65EE5">
      <w:pPr>
        <w:pStyle w:val="a6"/>
        <w:numPr>
          <w:ilvl w:val="0"/>
          <w:numId w:val="9"/>
        </w:numPr>
        <w:shd w:val="clear" w:color="auto" w:fill="D9D9D9" w:themeFill="background1" w:themeFillShade="D9"/>
        <w:ind w:left="0" w:firstLine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ИНФОРМАЦИЯ О КОНКУРСЕ ПРОЕКТНЫХ ПРЕДЛОЖЕНИЙ </w:t>
      </w:r>
    </w:p>
    <w:p w14:paraId="2A46161C" w14:textId="58BA40E1" w:rsidR="00717353" w:rsidRDefault="00F97E19" w:rsidP="009140BA">
      <w:pPr>
        <w:spacing w:after="200" w:line="276" w:lineRule="auto"/>
        <w:jc w:val="both"/>
        <w:rPr>
          <w:rFonts w:ascii="Times New Roman" w:hAnsi="Times New Roman" w:cs="Times New Roman"/>
        </w:rPr>
      </w:pPr>
      <w:r w:rsidRPr="2B3422C5">
        <w:rPr>
          <w:rFonts w:ascii="Times New Roman" w:hAnsi="Times New Roman" w:cs="Times New Roman"/>
        </w:rPr>
        <w:t xml:space="preserve">Для поддержки инициатив местных сообществ в области охраны окружающей среды по приоритетным направлениям ПМГ ГЭФ </w:t>
      </w:r>
      <w:r w:rsidRPr="2B3422C5">
        <w:rPr>
          <w:rFonts w:ascii="Times New Roman" w:hAnsi="Times New Roman" w:cs="Times New Roman"/>
          <w:b/>
          <w:bCs/>
          <w:u w:val="single"/>
        </w:rPr>
        <w:t>на территории Иссык-Кульской и Нарынской областей</w:t>
      </w:r>
      <w:r w:rsidR="00717353" w:rsidRPr="2B3422C5">
        <w:rPr>
          <w:rFonts w:ascii="Times New Roman" w:hAnsi="Times New Roman" w:cs="Times New Roman"/>
        </w:rPr>
        <w:t xml:space="preserve"> </w:t>
      </w:r>
      <w:r w:rsidR="2A3C45F2" w:rsidRPr="2B3422C5">
        <w:rPr>
          <w:rFonts w:ascii="Times New Roman" w:hAnsi="Times New Roman" w:cs="Times New Roman"/>
        </w:rPr>
        <w:t>объявляется</w:t>
      </w:r>
      <w:r w:rsidR="00717353" w:rsidRPr="2B3422C5">
        <w:rPr>
          <w:rFonts w:ascii="Times New Roman" w:hAnsi="Times New Roman" w:cs="Times New Roman"/>
        </w:rPr>
        <w:t xml:space="preserve"> конкурс проектных предложений среди некоммерческих организаций и жам</w:t>
      </w:r>
      <w:r w:rsidR="003665A0" w:rsidRPr="2B3422C5">
        <w:rPr>
          <w:rFonts w:ascii="Times New Roman" w:hAnsi="Times New Roman" w:cs="Times New Roman"/>
        </w:rPr>
        <w:t>а</w:t>
      </w:r>
      <w:r w:rsidR="00717353" w:rsidRPr="2B3422C5">
        <w:rPr>
          <w:rFonts w:ascii="Times New Roman" w:hAnsi="Times New Roman" w:cs="Times New Roman"/>
        </w:rPr>
        <w:t xml:space="preserve">атов, имеющих регистрацию </w:t>
      </w:r>
      <w:r w:rsidR="001937B4" w:rsidRPr="2B3422C5">
        <w:rPr>
          <w:rFonts w:ascii="Times New Roman" w:hAnsi="Times New Roman" w:cs="Times New Roman"/>
        </w:rPr>
        <w:t>в</w:t>
      </w:r>
      <w:r w:rsidR="00717353" w:rsidRPr="2B3422C5">
        <w:rPr>
          <w:rFonts w:ascii="Times New Roman" w:hAnsi="Times New Roman" w:cs="Times New Roman"/>
        </w:rPr>
        <w:t xml:space="preserve"> Кыргызской Республик</w:t>
      </w:r>
      <w:r w:rsidR="001937B4" w:rsidRPr="2B3422C5">
        <w:rPr>
          <w:rFonts w:ascii="Times New Roman" w:hAnsi="Times New Roman" w:cs="Times New Roman"/>
        </w:rPr>
        <w:t>е</w:t>
      </w:r>
      <w:r w:rsidR="00717353" w:rsidRPr="2B3422C5">
        <w:rPr>
          <w:rFonts w:ascii="Times New Roman" w:hAnsi="Times New Roman" w:cs="Times New Roman"/>
        </w:rPr>
        <w:t>.</w:t>
      </w:r>
      <w:r w:rsidR="001937B4" w:rsidRPr="2B3422C5">
        <w:rPr>
          <w:rFonts w:ascii="Times New Roman" w:hAnsi="Times New Roman" w:cs="Times New Roman"/>
        </w:rPr>
        <w:t xml:space="preserve"> </w:t>
      </w:r>
    </w:p>
    <w:p w14:paraId="1D19483D" w14:textId="661BDFDA" w:rsidR="00717353" w:rsidRDefault="00717353" w:rsidP="009140BA">
      <w:p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К рассмотрению на конкурсе будут приниматься проектные предложения направленные на: </w:t>
      </w:r>
    </w:p>
    <w:p w14:paraId="44CA7C8D" w14:textId="09D27416" w:rsidR="00717353" w:rsidRDefault="00717353" w:rsidP="00717353">
      <w:pPr>
        <w:pStyle w:val="a6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2B3422C5">
        <w:rPr>
          <w:rFonts w:ascii="Times New Roman" w:hAnsi="Times New Roman" w:cs="Times New Roman"/>
        </w:rPr>
        <w:t>Сохранение биоразнообразия</w:t>
      </w:r>
      <w:r w:rsidR="00BF27A6" w:rsidRPr="2B3422C5">
        <w:rPr>
          <w:rFonts w:ascii="Times New Roman" w:hAnsi="Times New Roman" w:cs="Times New Roman"/>
        </w:rPr>
        <w:t xml:space="preserve"> и природных территорий</w:t>
      </w:r>
      <w:r w:rsidR="4589E608" w:rsidRPr="2B3422C5">
        <w:rPr>
          <w:rFonts w:ascii="Times New Roman" w:hAnsi="Times New Roman" w:cs="Times New Roman"/>
        </w:rPr>
        <w:t>;</w:t>
      </w:r>
    </w:p>
    <w:p w14:paraId="68CD5403" w14:textId="3C1B36D9" w:rsidR="00717353" w:rsidRDefault="37379DD4" w:rsidP="00717353">
      <w:pPr>
        <w:pStyle w:val="a6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2B3422C5">
        <w:rPr>
          <w:rFonts w:ascii="Times New Roman" w:hAnsi="Times New Roman" w:cs="Times New Roman"/>
        </w:rPr>
        <w:t xml:space="preserve">Смягчение </w:t>
      </w:r>
      <w:r w:rsidR="4DDB106D" w:rsidRPr="2B3422C5">
        <w:rPr>
          <w:rFonts w:ascii="Times New Roman" w:hAnsi="Times New Roman" w:cs="Times New Roman"/>
        </w:rPr>
        <w:t xml:space="preserve">последствий изменения климата </w:t>
      </w:r>
      <w:r w:rsidRPr="2B3422C5">
        <w:rPr>
          <w:rFonts w:ascii="Times New Roman" w:hAnsi="Times New Roman" w:cs="Times New Roman"/>
        </w:rPr>
        <w:t>и адаптация</w:t>
      </w:r>
      <w:r w:rsidR="3CCAABAE" w:rsidRPr="2B3422C5">
        <w:rPr>
          <w:rFonts w:ascii="Times New Roman" w:hAnsi="Times New Roman" w:cs="Times New Roman"/>
        </w:rPr>
        <w:t xml:space="preserve"> к </w:t>
      </w:r>
      <w:r w:rsidR="6CCF7C9B" w:rsidRPr="2B3422C5">
        <w:rPr>
          <w:rFonts w:ascii="Times New Roman" w:hAnsi="Times New Roman" w:cs="Times New Roman"/>
        </w:rPr>
        <w:t>нему</w:t>
      </w:r>
      <w:r w:rsidR="398A4ADD" w:rsidRPr="2B3422C5">
        <w:rPr>
          <w:rFonts w:ascii="Times New Roman" w:hAnsi="Times New Roman" w:cs="Times New Roman"/>
        </w:rPr>
        <w:t>;</w:t>
      </w:r>
    </w:p>
    <w:p w14:paraId="091FB77B" w14:textId="2FD542B7" w:rsidR="00717353" w:rsidRDefault="00717353" w:rsidP="00717353">
      <w:pPr>
        <w:pStyle w:val="a6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2B3422C5">
        <w:rPr>
          <w:rFonts w:ascii="Times New Roman" w:hAnsi="Times New Roman" w:cs="Times New Roman"/>
        </w:rPr>
        <w:t>Борьбу с деградацией земель</w:t>
      </w:r>
      <w:r w:rsidR="48AABA71" w:rsidRPr="2B3422C5">
        <w:rPr>
          <w:rFonts w:ascii="Times New Roman" w:hAnsi="Times New Roman" w:cs="Times New Roman"/>
        </w:rPr>
        <w:t>;</w:t>
      </w:r>
    </w:p>
    <w:p w14:paraId="1AB489D1" w14:textId="5D095F88" w:rsidR="00F97E19" w:rsidRPr="00F97E19" w:rsidRDefault="00F97E19" w:rsidP="00F97E19">
      <w:pPr>
        <w:pStyle w:val="a6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2B3422C5">
        <w:rPr>
          <w:rFonts w:ascii="Times New Roman" w:hAnsi="Times New Roman" w:cs="Times New Roman"/>
        </w:rPr>
        <w:t>Управление химическими веществами и отходами</w:t>
      </w:r>
      <w:r w:rsidR="710BC0F1" w:rsidRPr="2B3422C5">
        <w:rPr>
          <w:rFonts w:ascii="Times New Roman" w:hAnsi="Times New Roman" w:cs="Times New Roman"/>
        </w:rPr>
        <w:t>;</w:t>
      </w:r>
    </w:p>
    <w:p w14:paraId="46B03C9E" w14:textId="4B95E26E" w:rsidR="00C05AFB" w:rsidRDefault="00717353" w:rsidP="00717353">
      <w:pPr>
        <w:pStyle w:val="a6"/>
        <w:numPr>
          <w:ilvl w:val="0"/>
          <w:numId w:val="14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2B3422C5">
        <w:rPr>
          <w:rFonts w:ascii="Times New Roman" w:hAnsi="Times New Roman" w:cs="Times New Roman"/>
        </w:rPr>
        <w:t>Повышение доходов местных сообществ</w:t>
      </w:r>
      <w:r w:rsidR="00C05AFB" w:rsidRPr="2B3422C5">
        <w:rPr>
          <w:rFonts w:ascii="Times New Roman" w:hAnsi="Times New Roman" w:cs="Times New Roman"/>
        </w:rPr>
        <w:t xml:space="preserve"> </w:t>
      </w:r>
      <w:r w:rsidR="22E00028" w:rsidRPr="2B3422C5">
        <w:rPr>
          <w:rFonts w:ascii="Times New Roman" w:hAnsi="Times New Roman" w:cs="Times New Roman"/>
        </w:rPr>
        <w:t xml:space="preserve">с целью </w:t>
      </w:r>
      <w:r w:rsidR="4E51826D" w:rsidRPr="2B3422C5">
        <w:rPr>
          <w:rFonts w:ascii="Times New Roman" w:hAnsi="Times New Roman" w:cs="Times New Roman"/>
        </w:rPr>
        <w:t>снижения антропогенного</w:t>
      </w:r>
      <w:r w:rsidR="00C05AFB" w:rsidRPr="2B3422C5">
        <w:rPr>
          <w:rFonts w:ascii="Times New Roman" w:hAnsi="Times New Roman" w:cs="Times New Roman"/>
        </w:rPr>
        <w:t xml:space="preserve"> воздействия и вовлечения их в охрану </w:t>
      </w:r>
      <w:r w:rsidR="001B201F" w:rsidRPr="2B3422C5">
        <w:rPr>
          <w:rFonts w:ascii="Times New Roman" w:hAnsi="Times New Roman" w:cs="Times New Roman"/>
        </w:rPr>
        <w:t>о</w:t>
      </w:r>
      <w:r w:rsidR="00040434" w:rsidRPr="2B3422C5">
        <w:rPr>
          <w:rFonts w:ascii="Times New Roman" w:hAnsi="Times New Roman" w:cs="Times New Roman"/>
        </w:rPr>
        <w:t>собо-охраняемых природных территорий</w:t>
      </w:r>
      <w:r w:rsidR="00C05AFB" w:rsidRPr="2B3422C5">
        <w:rPr>
          <w:rFonts w:ascii="Times New Roman" w:hAnsi="Times New Roman" w:cs="Times New Roman"/>
        </w:rPr>
        <w:t>, в частности</w:t>
      </w:r>
      <w:r w:rsidR="0EE6A115" w:rsidRPr="2B3422C5">
        <w:rPr>
          <w:rFonts w:ascii="Times New Roman" w:hAnsi="Times New Roman" w:cs="Times New Roman"/>
        </w:rPr>
        <w:t>:</w:t>
      </w:r>
    </w:p>
    <w:p w14:paraId="08D3A4C3" w14:textId="3FC4D7F2" w:rsidR="2D7B111B" w:rsidRPr="00235156" w:rsidRDefault="2D7B111B" w:rsidP="2B3422C5">
      <w:pPr>
        <w:pStyle w:val="a6"/>
        <w:spacing w:after="200" w:line="276" w:lineRule="auto"/>
        <w:jc w:val="both"/>
        <w:rPr>
          <w:rFonts w:ascii="Times New Roman" w:hAnsi="Times New Roman" w:cs="Times New Roman"/>
        </w:rPr>
      </w:pPr>
      <w:r w:rsidRPr="00235156">
        <w:rPr>
          <w:rFonts w:ascii="Times New Roman" w:hAnsi="Times New Roman" w:cs="Times New Roman"/>
        </w:rPr>
        <w:t>Иссык-Кульская область</w:t>
      </w:r>
    </w:p>
    <w:p w14:paraId="4A91D270" w14:textId="36971610" w:rsidR="006A7341" w:rsidRPr="00E710FE" w:rsidRDefault="2D7B111B" w:rsidP="2B3422C5">
      <w:pPr>
        <w:pStyle w:val="a6"/>
        <w:numPr>
          <w:ilvl w:val="1"/>
          <w:numId w:val="14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2B3422C5">
        <w:rPr>
          <w:rFonts w:ascii="Times New Roman" w:hAnsi="Times New Roman" w:cs="Times New Roman"/>
        </w:rPr>
        <w:t>Государственного природного заповедника «Сарычат-Ээрташ»</w:t>
      </w:r>
    </w:p>
    <w:p w14:paraId="0655EFC9" w14:textId="73F8F334" w:rsidR="006A7341" w:rsidRPr="00E710FE" w:rsidRDefault="2D7B111B" w:rsidP="2B3422C5">
      <w:pPr>
        <w:pStyle w:val="a6"/>
        <w:numPr>
          <w:ilvl w:val="1"/>
          <w:numId w:val="14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2B3422C5">
        <w:rPr>
          <w:rFonts w:ascii="Times New Roman" w:hAnsi="Times New Roman" w:cs="Times New Roman"/>
        </w:rPr>
        <w:t>Государственного национального природного парка «Кара-Кол»</w:t>
      </w:r>
    </w:p>
    <w:p w14:paraId="66845EEA" w14:textId="1BCD0AB3" w:rsidR="006A7341" w:rsidRPr="00E710FE" w:rsidRDefault="2D7B111B" w:rsidP="2B3422C5">
      <w:pPr>
        <w:pStyle w:val="a6"/>
        <w:numPr>
          <w:ilvl w:val="1"/>
          <w:numId w:val="14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2B3422C5">
        <w:rPr>
          <w:rFonts w:ascii="Times New Roman" w:hAnsi="Times New Roman" w:cs="Times New Roman"/>
        </w:rPr>
        <w:t>Государственного природного парка «Хан-Тенгри»</w:t>
      </w:r>
    </w:p>
    <w:p w14:paraId="78E9562F" w14:textId="13747E26" w:rsidR="006A7341" w:rsidRPr="00E710FE" w:rsidRDefault="2D7B111B" w:rsidP="2B3422C5">
      <w:pPr>
        <w:pStyle w:val="a6"/>
        <w:numPr>
          <w:ilvl w:val="1"/>
          <w:numId w:val="14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2B3422C5">
        <w:rPr>
          <w:rFonts w:ascii="Times New Roman" w:hAnsi="Times New Roman" w:cs="Times New Roman"/>
        </w:rPr>
        <w:t>«Иссык-Кульского» государственного заповедника</w:t>
      </w:r>
    </w:p>
    <w:p w14:paraId="5045B2F3" w14:textId="52AC301A" w:rsidR="006A7341" w:rsidRPr="00E710FE" w:rsidRDefault="2D7B111B" w:rsidP="2B3422C5">
      <w:pPr>
        <w:spacing w:after="200" w:line="276" w:lineRule="auto"/>
        <w:ind w:left="720"/>
        <w:jc w:val="both"/>
        <w:rPr>
          <w:rFonts w:ascii="Times New Roman" w:eastAsia="Times New Roman" w:hAnsi="Times New Roman" w:cs="Times New Roman"/>
        </w:rPr>
      </w:pPr>
      <w:r w:rsidRPr="2B3422C5">
        <w:rPr>
          <w:rFonts w:ascii="Times New Roman" w:eastAsia="Times New Roman" w:hAnsi="Times New Roman" w:cs="Times New Roman"/>
        </w:rPr>
        <w:t>Нарынская область</w:t>
      </w:r>
    </w:p>
    <w:p w14:paraId="5DCECF85" w14:textId="174C5C5C" w:rsidR="006A7341" w:rsidRPr="00E710FE" w:rsidRDefault="14963D19" w:rsidP="2B3422C5">
      <w:pPr>
        <w:pStyle w:val="a6"/>
        <w:numPr>
          <w:ilvl w:val="1"/>
          <w:numId w:val="14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2B3422C5">
        <w:rPr>
          <w:rFonts w:ascii="Times New Roman" w:hAnsi="Times New Roman" w:cs="Times New Roman"/>
        </w:rPr>
        <w:t>«Каратал-Жапырыкского» заповедника</w:t>
      </w:r>
    </w:p>
    <w:p w14:paraId="1A1080AF" w14:textId="410E5D12" w:rsidR="006A7341" w:rsidRPr="00E710FE" w:rsidRDefault="14963D19" w:rsidP="2B3422C5">
      <w:pPr>
        <w:pStyle w:val="a6"/>
        <w:numPr>
          <w:ilvl w:val="1"/>
          <w:numId w:val="14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2B3422C5">
        <w:rPr>
          <w:rFonts w:ascii="Times New Roman" w:hAnsi="Times New Roman" w:cs="Times New Roman"/>
        </w:rPr>
        <w:t>Государственного национального природного парка «Салкын-Тор»</w:t>
      </w:r>
    </w:p>
    <w:p w14:paraId="44944C25" w14:textId="77777777" w:rsidR="00235156" w:rsidRDefault="14963D19" w:rsidP="00235156">
      <w:pPr>
        <w:pStyle w:val="a6"/>
        <w:numPr>
          <w:ilvl w:val="1"/>
          <w:numId w:val="14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2B3422C5">
        <w:rPr>
          <w:rFonts w:ascii="Times New Roman" w:hAnsi="Times New Roman" w:cs="Times New Roman"/>
        </w:rPr>
        <w:t>«Нарынского» заповедника</w:t>
      </w:r>
    </w:p>
    <w:p w14:paraId="50096877" w14:textId="2D236752" w:rsidR="006A7341" w:rsidRPr="00E710FE" w:rsidRDefault="11C8CC74" w:rsidP="006A7341">
      <w:r w:rsidRPr="69EC42DF">
        <w:rPr>
          <w:rFonts w:ascii="Times New Roman" w:hAnsi="Times New Roman" w:cs="Times New Roman"/>
        </w:rPr>
        <w:t>Организация-заявитель может охватить несколько из вышеуказанных направлени</w:t>
      </w:r>
      <w:r w:rsidR="7FF7BF16" w:rsidRPr="69EC42DF">
        <w:rPr>
          <w:rFonts w:ascii="Times New Roman" w:hAnsi="Times New Roman" w:cs="Times New Roman"/>
        </w:rPr>
        <w:t>й при необходимости комплексного подхода для решения поставленных задач</w:t>
      </w:r>
      <w:r w:rsidRPr="69EC42DF">
        <w:rPr>
          <w:rFonts w:ascii="Times New Roman" w:hAnsi="Times New Roman" w:cs="Times New Roman"/>
        </w:rPr>
        <w:t xml:space="preserve"> в своем проектном предложении</w:t>
      </w:r>
      <w:r w:rsidR="403020BC" w:rsidRPr="69EC42DF">
        <w:rPr>
          <w:rFonts w:ascii="Times New Roman" w:hAnsi="Times New Roman" w:cs="Times New Roman"/>
        </w:rPr>
        <w:t xml:space="preserve"> и развития целевого ландшафта и его экосистем</w:t>
      </w:r>
      <w:r w:rsidRPr="69EC42DF">
        <w:rPr>
          <w:rFonts w:ascii="Times New Roman" w:hAnsi="Times New Roman" w:cs="Times New Roman"/>
        </w:rPr>
        <w:t xml:space="preserve">. </w:t>
      </w:r>
      <w:r w:rsidR="1EDE82D5" w:rsidRPr="69EC42DF">
        <w:rPr>
          <w:rFonts w:ascii="Times New Roman" w:hAnsi="Times New Roman" w:cs="Times New Roman"/>
        </w:rPr>
        <w:t xml:space="preserve">Все проекты </w:t>
      </w:r>
      <w:r w:rsidR="61F7A4AF" w:rsidRPr="69EC42DF">
        <w:rPr>
          <w:rFonts w:ascii="Times New Roman" w:hAnsi="Times New Roman" w:cs="Times New Roman"/>
        </w:rPr>
        <w:t>должны обеспечивать равное участие женщин, молодёжи и людей с инвалидностью на всех этапах реализации.</w:t>
      </w:r>
    </w:p>
    <w:p w14:paraId="73BD1A44" w14:textId="497E793D" w:rsidR="00717353" w:rsidRDefault="00040434" w:rsidP="004D44BC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Примерами проектов, которые могут быть поддержаны ПМГ ГЭФ в рамках данного конкурса, могут быть, но </w:t>
      </w:r>
      <w:r w:rsidR="007377CF">
        <w:rPr>
          <w:rFonts w:ascii="Times New Roman" w:hAnsi="Times New Roman" w:cs="Times New Roman"/>
        </w:rPr>
        <w:t xml:space="preserve">этим </w:t>
      </w:r>
      <w:r>
        <w:rPr>
          <w:rFonts w:ascii="Times New Roman" w:hAnsi="Times New Roman" w:cs="Times New Roman"/>
        </w:rPr>
        <w:t xml:space="preserve">не ограничены, следующие: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4D44BC" w14:paraId="73A5EB93" w14:textId="77777777" w:rsidTr="69EC42DF">
        <w:tc>
          <w:tcPr>
            <w:tcW w:w="2405" w:type="dxa"/>
          </w:tcPr>
          <w:p w14:paraId="6FE0965B" w14:textId="7DEB0EA6" w:rsidR="004D44BC" w:rsidRDefault="4D295ED8" w:rsidP="004F3196">
            <w:pPr>
              <w:rPr>
                <w:rFonts w:ascii="Times New Roman" w:hAnsi="Times New Roman" w:cs="Times New Roman"/>
              </w:rPr>
            </w:pPr>
            <w:r w:rsidRPr="69EC42DF">
              <w:rPr>
                <w:rFonts w:ascii="Times New Roman" w:hAnsi="Times New Roman" w:cs="Times New Roman"/>
              </w:rPr>
              <w:t>Сохранение биоразнообразия</w:t>
            </w:r>
            <w:r w:rsidR="0476DADC" w:rsidRPr="69EC42DF">
              <w:rPr>
                <w:rFonts w:ascii="Times New Roman" w:hAnsi="Times New Roman" w:cs="Times New Roman"/>
              </w:rPr>
              <w:t xml:space="preserve"> и </w:t>
            </w:r>
            <w:r w:rsidR="53289129" w:rsidRPr="69EC42DF">
              <w:rPr>
                <w:rFonts w:ascii="Times New Roman" w:hAnsi="Times New Roman" w:cs="Times New Roman"/>
              </w:rPr>
              <w:t xml:space="preserve">экосистем </w:t>
            </w:r>
            <w:r w:rsidR="0476DADC" w:rsidRPr="69EC42DF">
              <w:rPr>
                <w:rFonts w:ascii="Times New Roman" w:hAnsi="Times New Roman" w:cs="Times New Roman"/>
              </w:rPr>
              <w:t>природны</w:t>
            </w:r>
            <w:r w:rsidR="0FAD8C4B" w:rsidRPr="69EC42DF">
              <w:rPr>
                <w:rFonts w:ascii="Times New Roman" w:hAnsi="Times New Roman" w:cs="Times New Roman"/>
              </w:rPr>
              <w:t>х</w:t>
            </w:r>
            <w:r w:rsidR="0476DADC" w:rsidRPr="69EC42DF">
              <w:rPr>
                <w:rFonts w:ascii="Times New Roman" w:hAnsi="Times New Roman" w:cs="Times New Roman"/>
              </w:rPr>
              <w:t xml:space="preserve"> территорий</w:t>
            </w:r>
          </w:p>
        </w:tc>
        <w:tc>
          <w:tcPr>
            <w:tcW w:w="6940" w:type="dxa"/>
          </w:tcPr>
          <w:p w14:paraId="65FFC105" w14:textId="33016766" w:rsidR="004D44BC" w:rsidRPr="00797E00" w:rsidRDefault="292514A5" w:rsidP="004F3196">
            <w:pPr>
              <w:pStyle w:val="a6"/>
              <w:numPr>
                <w:ilvl w:val="0"/>
                <w:numId w:val="15"/>
              </w:numPr>
              <w:spacing w:line="276" w:lineRule="auto"/>
              <w:ind w:left="316" w:hanging="283"/>
              <w:rPr>
                <w:rFonts w:ascii="Times New Roman" w:hAnsi="Times New Roman" w:cs="Times New Roman"/>
              </w:rPr>
            </w:pPr>
            <w:r w:rsidRPr="69EC42DF">
              <w:rPr>
                <w:rFonts w:ascii="Times New Roman" w:hAnsi="Times New Roman" w:cs="Times New Roman"/>
              </w:rPr>
              <w:t xml:space="preserve">создание и развитие общинных </w:t>
            </w:r>
            <w:r w:rsidR="0577BED9" w:rsidRPr="69EC42DF">
              <w:rPr>
                <w:rFonts w:ascii="Times New Roman" w:hAnsi="Times New Roman" w:cs="Times New Roman"/>
              </w:rPr>
              <w:t>природоохранных территорий (</w:t>
            </w:r>
            <w:r w:rsidRPr="69EC42DF">
              <w:rPr>
                <w:rFonts w:ascii="Times New Roman" w:hAnsi="Times New Roman" w:cs="Times New Roman"/>
              </w:rPr>
              <w:t>заповедников</w:t>
            </w:r>
            <w:r w:rsidR="37726D2D" w:rsidRPr="69EC42DF">
              <w:rPr>
                <w:rFonts w:ascii="Times New Roman" w:hAnsi="Times New Roman" w:cs="Times New Roman"/>
              </w:rPr>
              <w:t>)</w:t>
            </w:r>
          </w:p>
          <w:p w14:paraId="5A4EBA3F" w14:textId="2E9FBA8D" w:rsidR="004D44BC" w:rsidRPr="00797E00" w:rsidRDefault="292514A5" w:rsidP="004F3196">
            <w:pPr>
              <w:pStyle w:val="a6"/>
              <w:numPr>
                <w:ilvl w:val="0"/>
                <w:numId w:val="15"/>
              </w:numPr>
              <w:spacing w:line="276" w:lineRule="auto"/>
              <w:ind w:left="316" w:hanging="283"/>
              <w:rPr>
                <w:rFonts w:ascii="Times New Roman" w:hAnsi="Times New Roman" w:cs="Times New Roman"/>
              </w:rPr>
            </w:pPr>
            <w:r w:rsidRPr="69EC42DF">
              <w:rPr>
                <w:rFonts w:ascii="Times New Roman" w:hAnsi="Times New Roman" w:cs="Times New Roman"/>
              </w:rPr>
              <w:t xml:space="preserve">охрана редких и </w:t>
            </w:r>
            <w:r w:rsidR="0476DADC" w:rsidRPr="69EC42DF">
              <w:rPr>
                <w:rFonts w:ascii="Times New Roman" w:hAnsi="Times New Roman" w:cs="Times New Roman"/>
              </w:rPr>
              <w:t>исчезающих</w:t>
            </w:r>
            <w:r w:rsidRPr="69EC42DF">
              <w:rPr>
                <w:rFonts w:ascii="Times New Roman" w:hAnsi="Times New Roman" w:cs="Times New Roman"/>
              </w:rPr>
              <w:t xml:space="preserve"> видов животных</w:t>
            </w:r>
            <w:r w:rsidR="0476DADC" w:rsidRPr="69EC42DF">
              <w:rPr>
                <w:rFonts w:ascii="Times New Roman" w:hAnsi="Times New Roman" w:cs="Times New Roman"/>
              </w:rPr>
              <w:t>, птиц и растений</w:t>
            </w:r>
            <w:r w:rsidRPr="69EC42DF">
              <w:rPr>
                <w:rFonts w:ascii="Times New Roman" w:hAnsi="Times New Roman" w:cs="Times New Roman"/>
              </w:rPr>
              <w:t xml:space="preserve"> с усилением </w:t>
            </w:r>
            <w:r w:rsidR="776ACEB0" w:rsidRPr="69EC42DF">
              <w:rPr>
                <w:rFonts w:ascii="Times New Roman" w:hAnsi="Times New Roman" w:cs="Times New Roman"/>
              </w:rPr>
              <w:t>участи</w:t>
            </w:r>
            <w:r w:rsidR="2A9432E2" w:rsidRPr="69EC42DF">
              <w:rPr>
                <w:rFonts w:ascii="Times New Roman" w:hAnsi="Times New Roman" w:cs="Times New Roman"/>
              </w:rPr>
              <w:t>я</w:t>
            </w:r>
            <w:r w:rsidRPr="69EC42DF">
              <w:rPr>
                <w:rFonts w:ascii="Times New Roman" w:hAnsi="Times New Roman" w:cs="Times New Roman"/>
              </w:rPr>
              <w:t xml:space="preserve"> местных сообществ</w:t>
            </w:r>
            <w:r w:rsidR="6068003A" w:rsidRPr="69EC42DF">
              <w:rPr>
                <w:rFonts w:ascii="Times New Roman" w:hAnsi="Times New Roman" w:cs="Times New Roman"/>
              </w:rPr>
              <w:t xml:space="preserve"> в их охране</w:t>
            </w:r>
          </w:p>
          <w:p w14:paraId="194BDAB5" w14:textId="706A7DA6" w:rsidR="004D44BC" w:rsidRPr="00797E00" w:rsidRDefault="292514A5" w:rsidP="004F3196">
            <w:pPr>
              <w:pStyle w:val="a6"/>
              <w:numPr>
                <w:ilvl w:val="0"/>
                <w:numId w:val="15"/>
              </w:numPr>
              <w:spacing w:line="276" w:lineRule="auto"/>
              <w:ind w:left="316" w:hanging="283"/>
              <w:rPr>
                <w:rFonts w:ascii="Times New Roman" w:hAnsi="Times New Roman" w:cs="Times New Roman"/>
              </w:rPr>
            </w:pPr>
            <w:r w:rsidRPr="69EC42DF">
              <w:rPr>
                <w:rFonts w:ascii="Times New Roman" w:hAnsi="Times New Roman" w:cs="Times New Roman"/>
              </w:rPr>
              <w:t xml:space="preserve">поддержка исследовательских </w:t>
            </w:r>
            <w:r w:rsidR="4CD65E83" w:rsidRPr="69EC42DF">
              <w:rPr>
                <w:rFonts w:ascii="Times New Roman" w:hAnsi="Times New Roman" w:cs="Times New Roman"/>
              </w:rPr>
              <w:t>инициатив по</w:t>
            </w:r>
            <w:r w:rsidRPr="69EC42DF">
              <w:rPr>
                <w:rFonts w:ascii="Times New Roman" w:hAnsi="Times New Roman" w:cs="Times New Roman"/>
              </w:rPr>
              <w:t xml:space="preserve"> изучению природ</w:t>
            </w:r>
            <w:r w:rsidR="0EC028D1" w:rsidRPr="69EC42DF">
              <w:rPr>
                <w:rFonts w:ascii="Times New Roman" w:hAnsi="Times New Roman" w:cs="Times New Roman"/>
              </w:rPr>
              <w:t>ных экосистем</w:t>
            </w:r>
            <w:r w:rsidR="3D2B7D52" w:rsidRPr="69EC42DF">
              <w:rPr>
                <w:rFonts w:ascii="Times New Roman" w:hAnsi="Times New Roman" w:cs="Times New Roman"/>
              </w:rPr>
              <w:t>, генетических ресурсов</w:t>
            </w:r>
            <w:r w:rsidRPr="69EC42DF">
              <w:rPr>
                <w:rFonts w:ascii="Times New Roman" w:hAnsi="Times New Roman" w:cs="Times New Roman"/>
              </w:rPr>
              <w:t xml:space="preserve"> с участием членов местных сообществ</w:t>
            </w:r>
          </w:p>
          <w:p w14:paraId="40040951" w14:textId="594D10F5" w:rsidR="009571B5" w:rsidRPr="00797E00" w:rsidRDefault="7A515391" w:rsidP="004F3196">
            <w:pPr>
              <w:pStyle w:val="a6"/>
              <w:numPr>
                <w:ilvl w:val="0"/>
                <w:numId w:val="15"/>
              </w:numPr>
              <w:spacing w:line="276" w:lineRule="auto"/>
              <w:ind w:left="316" w:hanging="283"/>
              <w:rPr>
                <w:rFonts w:ascii="Times New Roman" w:hAnsi="Times New Roman" w:cs="Times New Roman"/>
              </w:rPr>
            </w:pPr>
            <w:r w:rsidRPr="69EC42DF">
              <w:rPr>
                <w:rFonts w:ascii="Times New Roman" w:hAnsi="Times New Roman" w:cs="Times New Roman"/>
              </w:rPr>
              <w:t>В</w:t>
            </w:r>
            <w:r w:rsidR="0476DADC" w:rsidRPr="69EC42DF">
              <w:rPr>
                <w:rFonts w:ascii="Times New Roman" w:hAnsi="Times New Roman" w:cs="Times New Roman"/>
              </w:rPr>
              <w:t>осстановление</w:t>
            </w:r>
            <w:r w:rsidRPr="69EC42DF">
              <w:rPr>
                <w:rFonts w:ascii="Times New Roman" w:hAnsi="Times New Roman" w:cs="Times New Roman"/>
              </w:rPr>
              <w:t>,</w:t>
            </w:r>
            <w:r w:rsidR="3700C45C" w:rsidRPr="69EC42DF">
              <w:rPr>
                <w:rFonts w:ascii="Times New Roman" w:hAnsi="Times New Roman" w:cs="Times New Roman"/>
              </w:rPr>
              <w:t xml:space="preserve"> </w:t>
            </w:r>
            <w:r w:rsidR="0476DADC" w:rsidRPr="69EC42DF">
              <w:rPr>
                <w:rFonts w:ascii="Times New Roman" w:hAnsi="Times New Roman" w:cs="Times New Roman"/>
              </w:rPr>
              <w:t>управление</w:t>
            </w:r>
            <w:r w:rsidR="7F43FA7A" w:rsidRPr="69EC42DF">
              <w:rPr>
                <w:rFonts w:ascii="Times New Roman" w:hAnsi="Times New Roman" w:cs="Times New Roman"/>
              </w:rPr>
              <w:t xml:space="preserve"> и сохранение водно</w:t>
            </w:r>
            <w:r w:rsidR="0476DADC" w:rsidRPr="69EC42DF">
              <w:rPr>
                <w:rFonts w:ascii="Times New Roman" w:hAnsi="Times New Roman" w:cs="Times New Roman"/>
              </w:rPr>
              <w:t>болот</w:t>
            </w:r>
            <w:r w:rsidR="7BD3902D" w:rsidRPr="69EC42DF">
              <w:rPr>
                <w:rFonts w:ascii="Times New Roman" w:hAnsi="Times New Roman" w:cs="Times New Roman"/>
              </w:rPr>
              <w:t xml:space="preserve">ных </w:t>
            </w:r>
            <w:r w:rsidR="0476DADC" w:rsidRPr="69EC42DF">
              <w:rPr>
                <w:rFonts w:ascii="Times New Roman" w:hAnsi="Times New Roman" w:cs="Times New Roman"/>
              </w:rPr>
              <w:t>и оз</w:t>
            </w:r>
            <w:r w:rsidR="6DCBF25F" w:rsidRPr="69EC42DF">
              <w:rPr>
                <w:rFonts w:ascii="Times New Roman" w:hAnsi="Times New Roman" w:cs="Times New Roman"/>
              </w:rPr>
              <w:t>ерных экосистем.</w:t>
            </w:r>
          </w:p>
          <w:p w14:paraId="15F503F8" w14:textId="46C0847A" w:rsidR="004D44BC" w:rsidRPr="00797E00" w:rsidRDefault="004D44BC" w:rsidP="009571B5">
            <w:pPr>
              <w:pStyle w:val="a6"/>
              <w:spacing w:line="276" w:lineRule="auto"/>
              <w:ind w:left="316"/>
              <w:rPr>
                <w:rFonts w:ascii="Times New Roman" w:hAnsi="Times New Roman" w:cs="Times New Roman"/>
              </w:rPr>
            </w:pPr>
          </w:p>
        </w:tc>
      </w:tr>
      <w:tr w:rsidR="004D44BC" w14:paraId="201339DD" w14:textId="77777777" w:rsidTr="69EC42DF">
        <w:tc>
          <w:tcPr>
            <w:tcW w:w="2405" w:type="dxa"/>
          </w:tcPr>
          <w:p w14:paraId="3F4B663B" w14:textId="0DC6ED88" w:rsidR="004D44BC" w:rsidRDefault="5A0E6A06" w:rsidP="004F3196">
            <w:pPr>
              <w:spacing w:after="200"/>
              <w:rPr>
                <w:rFonts w:ascii="Times New Roman" w:hAnsi="Times New Roman" w:cs="Times New Roman"/>
              </w:rPr>
            </w:pPr>
            <w:r w:rsidRPr="69EC42DF">
              <w:rPr>
                <w:rFonts w:ascii="Times New Roman" w:hAnsi="Times New Roman" w:cs="Times New Roman"/>
              </w:rPr>
              <w:t>Смягчение и</w:t>
            </w:r>
            <w:r w:rsidR="0C82C9E8" w:rsidRPr="69EC42DF">
              <w:rPr>
                <w:rFonts w:ascii="Times New Roman" w:hAnsi="Times New Roman" w:cs="Times New Roman"/>
              </w:rPr>
              <w:t xml:space="preserve"> адаптация к изменению климата</w:t>
            </w:r>
          </w:p>
        </w:tc>
        <w:tc>
          <w:tcPr>
            <w:tcW w:w="6940" w:type="dxa"/>
          </w:tcPr>
          <w:p w14:paraId="78D82481" w14:textId="40C18B4F" w:rsidR="004F3196" w:rsidRPr="00797E00" w:rsidRDefault="004F3196" w:rsidP="004F3196">
            <w:pPr>
              <w:pStyle w:val="a6"/>
              <w:numPr>
                <w:ilvl w:val="0"/>
                <w:numId w:val="15"/>
              </w:numPr>
              <w:spacing w:line="276" w:lineRule="auto"/>
              <w:ind w:left="316" w:hanging="283"/>
              <w:rPr>
                <w:rFonts w:ascii="Times New Roman" w:hAnsi="Times New Roman" w:cs="Times New Roman"/>
              </w:rPr>
            </w:pPr>
            <w:r w:rsidRPr="00797E00">
              <w:rPr>
                <w:rFonts w:ascii="Times New Roman" w:hAnsi="Times New Roman" w:cs="Times New Roman"/>
              </w:rPr>
              <w:t>повышение устойчивости местных сообществ к изменению климата</w:t>
            </w:r>
          </w:p>
          <w:p w14:paraId="16FD7129" w14:textId="5E0AF717" w:rsidR="004F3196" w:rsidRPr="00797E00" w:rsidRDefault="28071F27" w:rsidP="004F3196">
            <w:pPr>
              <w:pStyle w:val="a6"/>
              <w:numPr>
                <w:ilvl w:val="0"/>
                <w:numId w:val="15"/>
              </w:numPr>
              <w:spacing w:line="276" w:lineRule="auto"/>
              <w:ind w:left="316" w:hanging="283"/>
              <w:rPr>
                <w:rFonts w:ascii="Times New Roman" w:hAnsi="Times New Roman" w:cs="Times New Roman"/>
              </w:rPr>
            </w:pPr>
            <w:r w:rsidRPr="69EC42DF">
              <w:rPr>
                <w:rFonts w:ascii="Times New Roman" w:hAnsi="Times New Roman" w:cs="Times New Roman"/>
              </w:rPr>
              <w:t xml:space="preserve">Внедрение и </w:t>
            </w:r>
            <w:r w:rsidR="0C82C9E8" w:rsidRPr="69EC42DF">
              <w:rPr>
                <w:rFonts w:ascii="Times New Roman" w:hAnsi="Times New Roman" w:cs="Times New Roman"/>
              </w:rPr>
              <w:t xml:space="preserve">продвижение водосберегающих технологий </w:t>
            </w:r>
            <w:r w:rsidR="34FA67B4" w:rsidRPr="69EC42DF">
              <w:rPr>
                <w:rFonts w:ascii="Times New Roman" w:hAnsi="Times New Roman" w:cs="Times New Roman"/>
              </w:rPr>
              <w:t xml:space="preserve">и эффективных </w:t>
            </w:r>
            <w:r w:rsidR="1B234D73" w:rsidRPr="69EC42DF">
              <w:rPr>
                <w:rFonts w:ascii="Times New Roman" w:hAnsi="Times New Roman" w:cs="Times New Roman"/>
              </w:rPr>
              <w:t>методов ирригации</w:t>
            </w:r>
          </w:p>
          <w:p w14:paraId="4A9DBAC7" w14:textId="4254024D" w:rsidR="00877CA6" w:rsidRPr="00797E00" w:rsidRDefault="1956FB81" w:rsidP="00E60921">
            <w:pPr>
              <w:pStyle w:val="a6"/>
              <w:numPr>
                <w:ilvl w:val="0"/>
                <w:numId w:val="15"/>
              </w:numPr>
              <w:spacing w:line="276" w:lineRule="auto"/>
              <w:ind w:left="316" w:hanging="283"/>
              <w:rPr>
                <w:rFonts w:ascii="Times New Roman" w:hAnsi="Times New Roman" w:cs="Times New Roman"/>
              </w:rPr>
            </w:pPr>
            <w:r w:rsidRPr="69EC42DF">
              <w:rPr>
                <w:rFonts w:ascii="Times New Roman" w:hAnsi="Times New Roman" w:cs="Times New Roman"/>
              </w:rPr>
              <w:t xml:space="preserve">Внедрение и </w:t>
            </w:r>
            <w:r w:rsidR="0C82C9E8" w:rsidRPr="69EC42DF">
              <w:rPr>
                <w:rFonts w:ascii="Times New Roman" w:hAnsi="Times New Roman" w:cs="Times New Roman"/>
              </w:rPr>
              <w:t>продвижение энергосберегающих технологий (возобновляемы</w:t>
            </w:r>
            <w:r w:rsidR="4A155440" w:rsidRPr="69EC42DF">
              <w:rPr>
                <w:rFonts w:ascii="Times New Roman" w:hAnsi="Times New Roman" w:cs="Times New Roman"/>
              </w:rPr>
              <w:t>х</w:t>
            </w:r>
            <w:r w:rsidR="0C82C9E8" w:rsidRPr="69EC42DF">
              <w:rPr>
                <w:rFonts w:ascii="Times New Roman" w:hAnsi="Times New Roman" w:cs="Times New Roman"/>
              </w:rPr>
              <w:t xml:space="preserve"> и </w:t>
            </w:r>
            <w:r w:rsidR="41625C7D" w:rsidRPr="69EC42DF">
              <w:rPr>
                <w:rFonts w:ascii="Times New Roman" w:hAnsi="Times New Roman" w:cs="Times New Roman"/>
              </w:rPr>
              <w:t>энергоэффективных технологий</w:t>
            </w:r>
            <w:r w:rsidR="0C82C9E8" w:rsidRPr="69EC42DF">
              <w:rPr>
                <w:rFonts w:ascii="Times New Roman" w:hAnsi="Times New Roman" w:cs="Times New Roman"/>
              </w:rPr>
              <w:t>)</w:t>
            </w:r>
          </w:p>
        </w:tc>
      </w:tr>
      <w:tr w:rsidR="004D44BC" w14:paraId="112026B6" w14:textId="77777777" w:rsidTr="69EC42DF">
        <w:tc>
          <w:tcPr>
            <w:tcW w:w="2405" w:type="dxa"/>
          </w:tcPr>
          <w:p w14:paraId="1C9F9766" w14:textId="214B1001" w:rsidR="004D44BC" w:rsidRDefault="00E60921" w:rsidP="006578C9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Устойчивое землепользование</w:t>
            </w:r>
          </w:p>
        </w:tc>
        <w:tc>
          <w:tcPr>
            <w:tcW w:w="6940" w:type="dxa"/>
          </w:tcPr>
          <w:p w14:paraId="507DFA50" w14:textId="654877BC" w:rsidR="00E60921" w:rsidRPr="00797E00" w:rsidRDefault="033619AA" w:rsidP="005565C8">
            <w:pPr>
              <w:pStyle w:val="a6"/>
              <w:numPr>
                <w:ilvl w:val="0"/>
                <w:numId w:val="15"/>
              </w:numPr>
              <w:spacing w:line="276" w:lineRule="auto"/>
              <w:ind w:left="316" w:hanging="283"/>
              <w:rPr>
                <w:rFonts w:ascii="Times New Roman" w:hAnsi="Times New Roman" w:cs="Times New Roman"/>
              </w:rPr>
            </w:pPr>
            <w:r w:rsidRPr="69EC42DF">
              <w:rPr>
                <w:rFonts w:ascii="Times New Roman" w:hAnsi="Times New Roman" w:cs="Times New Roman"/>
              </w:rPr>
              <w:t>устойчивое управление</w:t>
            </w:r>
            <w:r w:rsidR="5F0B18AA" w:rsidRPr="69EC42DF">
              <w:rPr>
                <w:rFonts w:ascii="Times New Roman" w:hAnsi="Times New Roman" w:cs="Times New Roman"/>
              </w:rPr>
              <w:t xml:space="preserve"> природными ресурсами</w:t>
            </w:r>
            <w:r w:rsidRPr="69EC42DF">
              <w:rPr>
                <w:rFonts w:ascii="Times New Roman" w:hAnsi="Times New Roman" w:cs="Times New Roman"/>
              </w:rPr>
              <w:t xml:space="preserve"> и восстановление лесных и пастбищных экосистем</w:t>
            </w:r>
          </w:p>
          <w:p w14:paraId="58561804" w14:textId="3351D017" w:rsidR="00681BDE" w:rsidRPr="00797E00" w:rsidRDefault="42ED0D49" w:rsidP="002B48F0">
            <w:pPr>
              <w:pStyle w:val="a6"/>
              <w:numPr>
                <w:ilvl w:val="0"/>
                <w:numId w:val="15"/>
              </w:numPr>
              <w:spacing w:line="276" w:lineRule="auto"/>
              <w:ind w:left="316" w:hanging="283"/>
              <w:rPr>
                <w:rFonts w:ascii="Times New Roman" w:hAnsi="Times New Roman" w:cs="Times New Roman"/>
              </w:rPr>
            </w:pPr>
            <w:r w:rsidRPr="69EC42DF">
              <w:rPr>
                <w:rFonts w:ascii="Times New Roman" w:hAnsi="Times New Roman" w:cs="Times New Roman"/>
              </w:rPr>
              <w:t xml:space="preserve">Развитие и </w:t>
            </w:r>
            <w:r w:rsidR="3D2B7D52" w:rsidRPr="69EC42DF">
              <w:rPr>
                <w:rFonts w:ascii="Times New Roman" w:hAnsi="Times New Roman" w:cs="Times New Roman"/>
              </w:rPr>
              <w:t>продвижение органического земледелия</w:t>
            </w:r>
            <w:r w:rsidR="0DA92509" w:rsidRPr="69EC42DF">
              <w:rPr>
                <w:rFonts w:ascii="Times New Roman" w:hAnsi="Times New Roman" w:cs="Times New Roman"/>
              </w:rPr>
              <w:t>, агролесоводства</w:t>
            </w:r>
            <w:r w:rsidR="33BE7CA4" w:rsidRPr="69EC42DF">
              <w:rPr>
                <w:rFonts w:ascii="Times New Roman" w:hAnsi="Times New Roman" w:cs="Times New Roman"/>
              </w:rPr>
              <w:t xml:space="preserve">, </w:t>
            </w:r>
            <w:r w:rsidR="0DA92509" w:rsidRPr="69EC42DF">
              <w:rPr>
                <w:rFonts w:ascii="Times New Roman" w:hAnsi="Times New Roman" w:cs="Times New Roman"/>
              </w:rPr>
              <w:t xml:space="preserve">агротуризма и </w:t>
            </w:r>
            <w:r w:rsidR="7661D488" w:rsidRPr="69EC42DF">
              <w:rPr>
                <w:rFonts w:ascii="Times New Roman" w:hAnsi="Times New Roman" w:cs="Times New Roman"/>
              </w:rPr>
              <w:t xml:space="preserve">производства </w:t>
            </w:r>
            <w:r w:rsidR="0DA92509" w:rsidRPr="69EC42DF">
              <w:rPr>
                <w:rFonts w:ascii="Times New Roman" w:hAnsi="Times New Roman" w:cs="Times New Roman"/>
              </w:rPr>
              <w:t>эко</w:t>
            </w:r>
            <w:r w:rsidR="72896C70" w:rsidRPr="69EC42DF">
              <w:rPr>
                <w:rFonts w:ascii="Times New Roman" w:hAnsi="Times New Roman" w:cs="Times New Roman"/>
              </w:rPr>
              <w:t>логической чистой продукции</w:t>
            </w:r>
          </w:p>
          <w:p w14:paraId="317FDBCD" w14:textId="6A13809F" w:rsidR="002B48F0" w:rsidRPr="00797E00" w:rsidRDefault="01AEAF0D" w:rsidP="002B48F0">
            <w:pPr>
              <w:pStyle w:val="a6"/>
              <w:numPr>
                <w:ilvl w:val="0"/>
                <w:numId w:val="15"/>
              </w:numPr>
              <w:spacing w:line="276" w:lineRule="auto"/>
              <w:ind w:left="316" w:hanging="283"/>
              <w:rPr>
                <w:rFonts w:ascii="Times New Roman" w:hAnsi="Times New Roman" w:cs="Times New Roman"/>
              </w:rPr>
            </w:pPr>
            <w:r w:rsidRPr="69EC42DF">
              <w:rPr>
                <w:rFonts w:ascii="Times New Roman" w:hAnsi="Times New Roman" w:cs="Times New Roman"/>
              </w:rPr>
              <w:lastRenderedPageBreak/>
              <w:t xml:space="preserve">сохранение и распространение </w:t>
            </w:r>
            <w:r w:rsidR="0DA92509" w:rsidRPr="69EC42DF">
              <w:rPr>
                <w:rFonts w:ascii="Times New Roman" w:hAnsi="Times New Roman" w:cs="Times New Roman"/>
              </w:rPr>
              <w:t>традиционных знаний и практик по повышению продуктивности</w:t>
            </w:r>
            <w:r w:rsidR="20AD3522" w:rsidRPr="69EC42DF">
              <w:rPr>
                <w:rFonts w:ascii="Times New Roman" w:hAnsi="Times New Roman" w:cs="Times New Roman"/>
              </w:rPr>
              <w:t xml:space="preserve"> и устойчивости </w:t>
            </w:r>
            <w:r w:rsidR="0DA92509" w:rsidRPr="69EC42DF">
              <w:rPr>
                <w:rFonts w:ascii="Times New Roman" w:hAnsi="Times New Roman" w:cs="Times New Roman"/>
              </w:rPr>
              <w:t>сельскохозяйственных земель</w:t>
            </w:r>
          </w:p>
        </w:tc>
      </w:tr>
      <w:tr w:rsidR="001B201F" w14:paraId="68DC12B0" w14:textId="77777777" w:rsidTr="69EC42DF">
        <w:tc>
          <w:tcPr>
            <w:tcW w:w="2405" w:type="dxa"/>
          </w:tcPr>
          <w:p w14:paraId="192EA017" w14:textId="5DC5D6E2" w:rsidR="001B201F" w:rsidRPr="006578C9" w:rsidRDefault="001B201F" w:rsidP="006578C9">
            <w:pPr>
              <w:spacing w:after="200"/>
              <w:rPr>
                <w:rFonts w:ascii="Times New Roman" w:hAnsi="Times New Roman" w:cs="Times New Roman"/>
              </w:rPr>
            </w:pPr>
            <w:r w:rsidRPr="00717353">
              <w:rPr>
                <w:rFonts w:ascii="Times New Roman" w:hAnsi="Times New Roman" w:cs="Times New Roman"/>
              </w:rPr>
              <w:lastRenderedPageBreak/>
              <w:t>Повышение доходов местных сообществ</w:t>
            </w:r>
            <w:r>
              <w:rPr>
                <w:rFonts w:ascii="Times New Roman" w:hAnsi="Times New Roman" w:cs="Times New Roman"/>
              </w:rPr>
              <w:t>, проживающих вблизи особо-охраняемых природных территорий</w:t>
            </w:r>
          </w:p>
        </w:tc>
        <w:tc>
          <w:tcPr>
            <w:tcW w:w="6940" w:type="dxa"/>
          </w:tcPr>
          <w:p w14:paraId="1C2565FE" w14:textId="6F3DD6E1" w:rsidR="001B201F" w:rsidRPr="00797E00" w:rsidRDefault="001B201F" w:rsidP="006578C9">
            <w:pPr>
              <w:pStyle w:val="a6"/>
              <w:numPr>
                <w:ilvl w:val="0"/>
                <w:numId w:val="15"/>
              </w:numPr>
              <w:spacing w:line="276" w:lineRule="auto"/>
              <w:ind w:left="316" w:hanging="283"/>
              <w:rPr>
                <w:rFonts w:ascii="Times New Roman" w:hAnsi="Times New Roman" w:cs="Times New Roman"/>
              </w:rPr>
            </w:pPr>
            <w:r w:rsidRPr="00797E00">
              <w:rPr>
                <w:rFonts w:ascii="Times New Roman" w:hAnsi="Times New Roman" w:cs="Times New Roman"/>
              </w:rPr>
              <w:t xml:space="preserve">создание альтернативных </w:t>
            </w:r>
            <w:r w:rsidR="002B48F0" w:rsidRPr="00797E00">
              <w:rPr>
                <w:rFonts w:ascii="Times New Roman" w:hAnsi="Times New Roman" w:cs="Times New Roman"/>
              </w:rPr>
              <w:t xml:space="preserve">и устойчивых </w:t>
            </w:r>
            <w:r w:rsidRPr="00797E00">
              <w:rPr>
                <w:rFonts w:ascii="Times New Roman" w:hAnsi="Times New Roman" w:cs="Times New Roman"/>
              </w:rPr>
              <w:t>источников дохода местных сообществ</w:t>
            </w:r>
          </w:p>
          <w:p w14:paraId="2CC0507A" w14:textId="304A518E" w:rsidR="001B201F" w:rsidRPr="00797E00" w:rsidRDefault="247ABB3D" w:rsidP="006578C9">
            <w:pPr>
              <w:pStyle w:val="a6"/>
              <w:numPr>
                <w:ilvl w:val="0"/>
                <w:numId w:val="15"/>
              </w:numPr>
              <w:spacing w:line="276" w:lineRule="auto"/>
              <w:ind w:left="316" w:hanging="283"/>
              <w:rPr>
                <w:rFonts w:ascii="Times New Roman" w:hAnsi="Times New Roman" w:cs="Times New Roman"/>
              </w:rPr>
            </w:pPr>
            <w:r w:rsidRPr="69EC42DF">
              <w:rPr>
                <w:rFonts w:ascii="Times New Roman" w:hAnsi="Times New Roman" w:cs="Times New Roman"/>
              </w:rPr>
              <w:t xml:space="preserve">Формирование и развитие </w:t>
            </w:r>
            <w:r w:rsidR="7C36C34A" w:rsidRPr="69EC42DF">
              <w:rPr>
                <w:rFonts w:ascii="Times New Roman" w:hAnsi="Times New Roman" w:cs="Times New Roman"/>
              </w:rPr>
              <w:t>цепочек добавленной стоимости в сель</w:t>
            </w:r>
            <w:r w:rsidR="295B9855" w:rsidRPr="69EC42DF">
              <w:rPr>
                <w:rFonts w:ascii="Times New Roman" w:hAnsi="Times New Roman" w:cs="Times New Roman"/>
              </w:rPr>
              <w:t>скохозяйственном производстве</w:t>
            </w:r>
          </w:p>
        </w:tc>
      </w:tr>
      <w:tr w:rsidR="001937B4" w14:paraId="40FA2C1F" w14:textId="77777777" w:rsidTr="69EC42DF">
        <w:tc>
          <w:tcPr>
            <w:tcW w:w="2405" w:type="dxa"/>
          </w:tcPr>
          <w:p w14:paraId="6F0AFACC" w14:textId="71381196" w:rsidR="001937B4" w:rsidRPr="00717353" w:rsidRDefault="007377CF" w:rsidP="006578C9">
            <w:pPr>
              <w:spacing w:after="2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</w:t>
            </w:r>
            <w:r w:rsidR="001937B4" w:rsidRPr="001937B4">
              <w:rPr>
                <w:rFonts w:ascii="Times New Roman" w:hAnsi="Times New Roman" w:cs="Times New Roman"/>
              </w:rPr>
              <w:t xml:space="preserve"> химикатами и отходами</w:t>
            </w:r>
          </w:p>
        </w:tc>
        <w:tc>
          <w:tcPr>
            <w:tcW w:w="6940" w:type="dxa"/>
          </w:tcPr>
          <w:p w14:paraId="4F554364" w14:textId="2CC88C76" w:rsidR="002B48F0" w:rsidRPr="00797E00" w:rsidRDefault="09D3FD59" w:rsidP="001937B4">
            <w:pPr>
              <w:pStyle w:val="a6"/>
              <w:numPr>
                <w:ilvl w:val="0"/>
                <w:numId w:val="15"/>
              </w:numPr>
              <w:spacing w:line="276" w:lineRule="auto"/>
              <w:ind w:left="316" w:hanging="283"/>
              <w:rPr>
                <w:rFonts w:ascii="Times New Roman" w:hAnsi="Times New Roman" w:cs="Times New Roman"/>
              </w:rPr>
            </w:pPr>
            <w:r w:rsidRPr="69EC42DF">
              <w:rPr>
                <w:rFonts w:ascii="Times New Roman" w:hAnsi="Times New Roman" w:cs="Times New Roman"/>
              </w:rPr>
              <w:t>п</w:t>
            </w:r>
            <w:r w:rsidR="0DA92509" w:rsidRPr="69EC42DF">
              <w:rPr>
                <w:rFonts w:ascii="Times New Roman" w:hAnsi="Times New Roman" w:cs="Times New Roman"/>
              </w:rPr>
              <w:t xml:space="preserve">оддержка местных инициатив по рекультивации </w:t>
            </w:r>
            <w:r w:rsidR="2C8AAF22" w:rsidRPr="69EC42DF">
              <w:rPr>
                <w:rFonts w:ascii="Times New Roman" w:hAnsi="Times New Roman" w:cs="Times New Roman"/>
              </w:rPr>
              <w:t>мест захоронения (</w:t>
            </w:r>
            <w:r w:rsidR="0DA92509" w:rsidRPr="69EC42DF">
              <w:rPr>
                <w:rFonts w:ascii="Times New Roman" w:hAnsi="Times New Roman" w:cs="Times New Roman"/>
              </w:rPr>
              <w:t>могильников</w:t>
            </w:r>
            <w:r w:rsidR="2190E873" w:rsidRPr="69EC42DF">
              <w:rPr>
                <w:rFonts w:ascii="Times New Roman" w:hAnsi="Times New Roman" w:cs="Times New Roman"/>
              </w:rPr>
              <w:t>)</w:t>
            </w:r>
            <w:r w:rsidR="0DA92509" w:rsidRPr="69EC42DF">
              <w:rPr>
                <w:rFonts w:ascii="Times New Roman" w:hAnsi="Times New Roman" w:cs="Times New Roman"/>
              </w:rPr>
              <w:t xml:space="preserve"> ДДТ и други</w:t>
            </w:r>
            <w:r w:rsidR="2DFA9897" w:rsidRPr="69EC42DF">
              <w:rPr>
                <w:rFonts w:ascii="Times New Roman" w:hAnsi="Times New Roman" w:cs="Times New Roman"/>
              </w:rPr>
              <w:t>х</w:t>
            </w:r>
            <w:r w:rsidR="0DA92509" w:rsidRPr="69EC42DF">
              <w:rPr>
                <w:rFonts w:ascii="Times New Roman" w:hAnsi="Times New Roman" w:cs="Times New Roman"/>
              </w:rPr>
              <w:t xml:space="preserve"> </w:t>
            </w:r>
            <w:r w:rsidR="3BD0B010" w:rsidRPr="69EC42DF">
              <w:rPr>
                <w:rFonts w:ascii="Times New Roman" w:hAnsi="Times New Roman" w:cs="Times New Roman"/>
              </w:rPr>
              <w:t xml:space="preserve">устаревших </w:t>
            </w:r>
            <w:r w:rsidR="0DA92509" w:rsidRPr="69EC42DF">
              <w:rPr>
                <w:rFonts w:ascii="Times New Roman" w:hAnsi="Times New Roman" w:cs="Times New Roman"/>
              </w:rPr>
              <w:t>пестицид</w:t>
            </w:r>
            <w:r w:rsidR="607BB9EB" w:rsidRPr="69EC42DF">
              <w:rPr>
                <w:rFonts w:ascii="Times New Roman" w:hAnsi="Times New Roman" w:cs="Times New Roman"/>
              </w:rPr>
              <w:t>ов</w:t>
            </w:r>
            <w:r w:rsidR="0DA92509" w:rsidRPr="69EC42DF">
              <w:rPr>
                <w:rFonts w:ascii="Times New Roman" w:hAnsi="Times New Roman" w:cs="Times New Roman"/>
              </w:rPr>
              <w:t>;</w:t>
            </w:r>
          </w:p>
          <w:p w14:paraId="0BCDC4BF" w14:textId="2C6BEECB" w:rsidR="002B48F0" w:rsidRPr="00797E00" w:rsidRDefault="2B4B3AA4" w:rsidP="001937B4">
            <w:pPr>
              <w:pStyle w:val="a6"/>
              <w:numPr>
                <w:ilvl w:val="0"/>
                <w:numId w:val="15"/>
              </w:numPr>
              <w:spacing w:line="276" w:lineRule="auto"/>
              <w:ind w:left="316" w:hanging="283"/>
              <w:rPr>
                <w:rFonts w:ascii="Times New Roman" w:hAnsi="Times New Roman" w:cs="Times New Roman"/>
              </w:rPr>
            </w:pPr>
            <w:r w:rsidRPr="69EC42DF">
              <w:rPr>
                <w:rFonts w:ascii="Times New Roman" w:hAnsi="Times New Roman" w:cs="Times New Roman"/>
              </w:rPr>
              <w:t xml:space="preserve">Внедрение </w:t>
            </w:r>
            <w:r w:rsidR="09D3FD59" w:rsidRPr="69EC42DF">
              <w:rPr>
                <w:rFonts w:ascii="Times New Roman" w:hAnsi="Times New Roman" w:cs="Times New Roman"/>
              </w:rPr>
              <w:t>р</w:t>
            </w:r>
            <w:r w:rsidR="0DA92509" w:rsidRPr="69EC42DF">
              <w:rPr>
                <w:rFonts w:ascii="Times New Roman" w:hAnsi="Times New Roman" w:cs="Times New Roman"/>
              </w:rPr>
              <w:t>ешени</w:t>
            </w:r>
            <w:r w:rsidR="4199B860" w:rsidRPr="69EC42DF">
              <w:rPr>
                <w:rFonts w:ascii="Times New Roman" w:hAnsi="Times New Roman" w:cs="Times New Roman"/>
              </w:rPr>
              <w:t>й</w:t>
            </w:r>
            <w:r w:rsidR="0DA92509" w:rsidRPr="69EC42DF">
              <w:rPr>
                <w:rFonts w:ascii="Times New Roman" w:hAnsi="Times New Roman" w:cs="Times New Roman"/>
              </w:rPr>
              <w:t xml:space="preserve"> по безопасному сбору, временному хранению и транспортировке химических отходов;</w:t>
            </w:r>
          </w:p>
          <w:p w14:paraId="0B269C30" w14:textId="05BA568A" w:rsidR="002B48F0" w:rsidRPr="00797E00" w:rsidRDefault="0DA92509" w:rsidP="002B48F0">
            <w:pPr>
              <w:pStyle w:val="a6"/>
              <w:numPr>
                <w:ilvl w:val="0"/>
                <w:numId w:val="15"/>
              </w:numPr>
              <w:spacing w:line="276" w:lineRule="auto"/>
              <w:ind w:left="316" w:hanging="283"/>
              <w:rPr>
                <w:rFonts w:ascii="Times New Roman" w:hAnsi="Times New Roman" w:cs="Times New Roman"/>
              </w:rPr>
            </w:pPr>
            <w:r w:rsidRPr="69EC42DF">
              <w:rPr>
                <w:rFonts w:ascii="Times New Roman" w:hAnsi="Times New Roman" w:cs="Times New Roman"/>
              </w:rPr>
              <w:t>снижение загрязнения</w:t>
            </w:r>
            <w:r w:rsidR="21A1292B" w:rsidRPr="69EC42DF">
              <w:rPr>
                <w:rFonts w:ascii="Times New Roman" w:hAnsi="Times New Roman" w:cs="Times New Roman"/>
              </w:rPr>
              <w:t xml:space="preserve"> окружающей среды</w:t>
            </w:r>
            <w:r w:rsidRPr="69EC42DF">
              <w:rPr>
                <w:rFonts w:ascii="Times New Roman" w:hAnsi="Times New Roman" w:cs="Times New Roman"/>
              </w:rPr>
              <w:t xml:space="preserve"> пластико</w:t>
            </w:r>
            <w:r w:rsidR="0CD83EBF" w:rsidRPr="69EC42DF">
              <w:rPr>
                <w:rFonts w:ascii="Times New Roman" w:hAnsi="Times New Roman" w:cs="Times New Roman"/>
              </w:rPr>
              <w:t xml:space="preserve">выми отходами </w:t>
            </w:r>
            <w:r w:rsidRPr="69EC42DF">
              <w:rPr>
                <w:rFonts w:ascii="Times New Roman" w:hAnsi="Times New Roman" w:cs="Times New Roman"/>
              </w:rPr>
              <w:t xml:space="preserve">и внедрение </w:t>
            </w:r>
            <w:r w:rsidR="30FD755B" w:rsidRPr="69EC42DF">
              <w:rPr>
                <w:rFonts w:ascii="Times New Roman" w:hAnsi="Times New Roman" w:cs="Times New Roman"/>
              </w:rPr>
              <w:t xml:space="preserve">экологически безопасных </w:t>
            </w:r>
            <w:r w:rsidRPr="69EC42DF">
              <w:rPr>
                <w:rFonts w:ascii="Times New Roman" w:hAnsi="Times New Roman" w:cs="Times New Roman"/>
              </w:rPr>
              <w:t xml:space="preserve">альтернатив пластиковой продукции </w:t>
            </w:r>
          </w:p>
          <w:p w14:paraId="173A9CAF" w14:textId="7E550861" w:rsidR="001937B4" w:rsidRPr="00797E00" w:rsidRDefault="1E67F398" w:rsidP="001937B4">
            <w:pPr>
              <w:pStyle w:val="a6"/>
              <w:numPr>
                <w:ilvl w:val="0"/>
                <w:numId w:val="15"/>
              </w:numPr>
              <w:spacing w:line="276" w:lineRule="auto"/>
              <w:ind w:left="316" w:hanging="283"/>
              <w:rPr>
                <w:rFonts w:ascii="Times New Roman" w:hAnsi="Times New Roman" w:cs="Times New Roman"/>
              </w:rPr>
            </w:pPr>
            <w:r w:rsidRPr="69EC42DF">
              <w:rPr>
                <w:rFonts w:ascii="Times New Roman" w:hAnsi="Times New Roman" w:cs="Times New Roman"/>
              </w:rPr>
              <w:t xml:space="preserve">поддержка инициатив по </w:t>
            </w:r>
            <w:r w:rsidR="0D68FBCF" w:rsidRPr="69EC42DF">
              <w:rPr>
                <w:rFonts w:ascii="Times New Roman" w:hAnsi="Times New Roman" w:cs="Times New Roman"/>
              </w:rPr>
              <w:t>раздельному сбору</w:t>
            </w:r>
            <w:r w:rsidRPr="69EC42DF">
              <w:rPr>
                <w:rFonts w:ascii="Times New Roman" w:hAnsi="Times New Roman" w:cs="Times New Roman"/>
              </w:rPr>
              <w:t>, переработке, утилизации отходов</w:t>
            </w:r>
          </w:p>
          <w:p w14:paraId="13445EEB" w14:textId="261D670F" w:rsidR="002B48F0" w:rsidRPr="00797E00" w:rsidRDefault="3D788F36" w:rsidP="00F660F5">
            <w:pPr>
              <w:pStyle w:val="a6"/>
              <w:numPr>
                <w:ilvl w:val="0"/>
                <w:numId w:val="15"/>
              </w:numPr>
              <w:spacing w:line="276" w:lineRule="auto"/>
              <w:ind w:left="316" w:hanging="283"/>
              <w:rPr>
                <w:rFonts w:ascii="Times New Roman" w:hAnsi="Times New Roman" w:cs="Times New Roman"/>
              </w:rPr>
            </w:pPr>
            <w:r w:rsidRPr="69EC42DF">
              <w:rPr>
                <w:rFonts w:ascii="Times New Roman" w:hAnsi="Times New Roman" w:cs="Times New Roman"/>
              </w:rPr>
              <w:t>сокращение/нулевое использование химикатов в сельском хозяйстве</w:t>
            </w:r>
            <w:r w:rsidR="1E67F398" w:rsidRPr="69EC42DF">
              <w:rPr>
                <w:rFonts w:ascii="Times New Roman" w:hAnsi="Times New Roman" w:cs="Times New Roman"/>
              </w:rPr>
              <w:t xml:space="preserve">, внедрение альтернативных методов </w:t>
            </w:r>
            <w:r w:rsidR="3B163EB8" w:rsidRPr="69EC42DF">
              <w:rPr>
                <w:rFonts w:ascii="Times New Roman" w:hAnsi="Times New Roman" w:cs="Times New Roman"/>
              </w:rPr>
              <w:t xml:space="preserve">поддержания </w:t>
            </w:r>
            <w:r w:rsidR="1E67F398" w:rsidRPr="69EC42DF">
              <w:rPr>
                <w:rFonts w:ascii="Times New Roman" w:hAnsi="Times New Roman" w:cs="Times New Roman"/>
              </w:rPr>
              <w:t>почвенного плодородия</w:t>
            </w:r>
          </w:p>
        </w:tc>
      </w:tr>
    </w:tbl>
    <w:p w14:paraId="20CA166D" w14:textId="45E7292E" w:rsidR="009A1E77" w:rsidRDefault="009A1E77" w:rsidP="00DF60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проектных предложениях обязательно должны быть включены мероприятия по: </w:t>
      </w:r>
    </w:p>
    <w:p w14:paraId="50239B88" w14:textId="1B186149" w:rsidR="009A1E77" w:rsidRDefault="11C8CC74" w:rsidP="00DF606C">
      <w:pPr>
        <w:rPr>
          <w:rFonts w:ascii="Times New Roman" w:hAnsi="Times New Roman" w:cs="Times New Roman"/>
        </w:rPr>
      </w:pPr>
      <w:r w:rsidRPr="69EC42DF">
        <w:rPr>
          <w:rFonts w:ascii="Times New Roman" w:hAnsi="Times New Roman" w:cs="Times New Roman"/>
        </w:rPr>
        <w:t>- информированию членов целевых сообществ и ключевых партнеров о проекте, его мероприятиях и результатах</w:t>
      </w:r>
      <w:r w:rsidR="1979B10C" w:rsidRPr="69EC42DF">
        <w:rPr>
          <w:rFonts w:ascii="Times New Roman" w:hAnsi="Times New Roman" w:cs="Times New Roman"/>
        </w:rPr>
        <w:t xml:space="preserve"> (</w:t>
      </w:r>
      <w:r w:rsidR="1979B10C" w:rsidRPr="69EC42DF">
        <w:rPr>
          <w:rFonts w:ascii="Times New Roman" w:hAnsi="Times New Roman" w:cs="Times New Roman"/>
          <w:i/>
          <w:iCs/>
          <w:color w:val="4472C4" w:themeColor="accent1"/>
        </w:rPr>
        <w:t>упоминание о грантовой поддержке ПМГ ГЭФ будет требоваться во всех ключевых мероприятиях проектов</w:t>
      </w:r>
      <w:r w:rsidR="11747D49" w:rsidRPr="69EC42DF">
        <w:rPr>
          <w:rFonts w:ascii="Times New Roman" w:hAnsi="Times New Roman" w:cs="Times New Roman"/>
          <w:i/>
          <w:iCs/>
          <w:color w:val="4472C4" w:themeColor="accent1"/>
        </w:rPr>
        <w:t>)</w:t>
      </w:r>
      <w:r w:rsidR="1979B10C" w:rsidRPr="69EC42DF">
        <w:rPr>
          <w:rFonts w:ascii="Times New Roman" w:hAnsi="Times New Roman" w:cs="Times New Roman"/>
          <w:i/>
          <w:iCs/>
          <w:color w:val="4472C4" w:themeColor="accent1"/>
        </w:rPr>
        <w:t>.</w:t>
      </w:r>
    </w:p>
    <w:p w14:paraId="3C727C77" w14:textId="767AA8E0" w:rsidR="009A1E77" w:rsidRDefault="009A1E77" w:rsidP="00DF60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освещению деятельности и результатов проекта в средствах массовой информации и социальных медиа</w:t>
      </w:r>
      <w:r w:rsidR="00F01457">
        <w:rPr>
          <w:rFonts w:ascii="Times New Roman" w:hAnsi="Times New Roman" w:cs="Times New Roman"/>
        </w:rPr>
        <w:t xml:space="preserve"> (</w:t>
      </w:r>
      <w:r w:rsidR="00E0713C" w:rsidRPr="00E0713C">
        <w:rPr>
          <w:rFonts w:ascii="Times New Roman" w:hAnsi="Times New Roman" w:cs="Times New Roman"/>
          <w:i/>
          <w:iCs/>
          <w:color w:val="4472C4" w:themeColor="accent1"/>
        </w:rPr>
        <w:t>перед публикацией</w:t>
      </w:r>
      <w:r w:rsidR="00E0713C">
        <w:rPr>
          <w:rFonts w:ascii="Times New Roman" w:hAnsi="Times New Roman" w:cs="Times New Roman"/>
        </w:rPr>
        <w:t xml:space="preserve"> </w:t>
      </w:r>
      <w:r w:rsidR="00F01457" w:rsidRPr="00E0713C">
        <w:rPr>
          <w:rFonts w:ascii="Times New Roman" w:hAnsi="Times New Roman" w:cs="Times New Roman"/>
          <w:i/>
          <w:iCs/>
          <w:color w:val="4472C4" w:themeColor="accent1"/>
        </w:rPr>
        <w:t xml:space="preserve">необходимо согласование </w:t>
      </w:r>
      <w:r w:rsidR="00E0713C" w:rsidRPr="00E0713C">
        <w:rPr>
          <w:rFonts w:ascii="Times New Roman" w:hAnsi="Times New Roman" w:cs="Times New Roman"/>
          <w:i/>
          <w:iCs/>
          <w:color w:val="4472C4" w:themeColor="accent1"/>
        </w:rPr>
        <w:t xml:space="preserve">материалов </w:t>
      </w:r>
      <w:r w:rsidR="00F01457" w:rsidRPr="00E0713C">
        <w:rPr>
          <w:rFonts w:ascii="Times New Roman" w:hAnsi="Times New Roman" w:cs="Times New Roman"/>
          <w:i/>
          <w:iCs/>
          <w:color w:val="4472C4" w:themeColor="accent1"/>
        </w:rPr>
        <w:t>с ПМГ ГЭФ ПРООН</w:t>
      </w:r>
      <w:r w:rsidR="00E0713C">
        <w:rPr>
          <w:rFonts w:ascii="Times New Roman" w:hAnsi="Times New Roman" w:cs="Times New Roman"/>
        </w:rPr>
        <w:t>).</w:t>
      </w:r>
    </w:p>
    <w:p w14:paraId="29A75478" w14:textId="583E13A8" w:rsidR="004B15DE" w:rsidRDefault="004B15DE" w:rsidP="00DF60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повышению потенциала и знаний членов целевых сообществ в области охраны окружающей среды</w:t>
      </w:r>
      <w:r w:rsidR="00E0713C">
        <w:rPr>
          <w:rFonts w:ascii="Times New Roman" w:hAnsi="Times New Roman" w:cs="Times New Roman"/>
        </w:rPr>
        <w:t>.</w:t>
      </w:r>
    </w:p>
    <w:p w14:paraId="48F36334" w14:textId="60850193" w:rsidR="001F64F5" w:rsidRDefault="001F64F5" w:rsidP="00DF60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продвижению социальной интеграции, гендерного равенства, а также расширению прав и возможностей людей </w:t>
      </w:r>
      <w:r w:rsidR="00C43773">
        <w:rPr>
          <w:rFonts w:ascii="Times New Roman" w:hAnsi="Times New Roman" w:cs="Times New Roman"/>
        </w:rPr>
        <w:t>с инвалидностью</w:t>
      </w:r>
      <w:r w:rsidR="00E0713C">
        <w:rPr>
          <w:rFonts w:ascii="Times New Roman" w:hAnsi="Times New Roman" w:cs="Times New Roman"/>
        </w:rPr>
        <w:t>.</w:t>
      </w:r>
    </w:p>
    <w:p w14:paraId="3D99091A" w14:textId="699A53AB" w:rsidR="009A1E77" w:rsidRPr="00F01457" w:rsidRDefault="004B15DE" w:rsidP="00DF60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обеспечению соответствия экологических, санитарных и строительных норм и правил Кыргызской Республики, где необходимо (разработка проектов, получение необходимых экспертиз и </w:t>
      </w:r>
      <w:r w:rsidR="00F01457">
        <w:rPr>
          <w:rFonts w:ascii="Times New Roman" w:hAnsi="Times New Roman" w:cs="Times New Roman"/>
        </w:rPr>
        <w:t>т. д.</w:t>
      </w:r>
      <w:r>
        <w:rPr>
          <w:rFonts w:ascii="Times New Roman" w:hAnsi="Times New Roman" w:cs="Times New Roman"/>
        </w:rPr>
        <w:t>)</w:t>
      </w:r>
      <w:r w:rsidR="00E0713C">
        <w:rPr>
          <w:rFonts w:ascii="Times New Roman" w:hAnsi="Times New Roman" w:cs="Times New Roman"/>
        </w:rPr>
        <w:t>.</w:t>
      </w:r>
    </w:p>
    <w:p w14:paraId="0FD6AD20" w14:textId="0947CCE3" w:rsidR="009A1E77" w:rsidRDefault="009A1E77" w:rsidP="00C4377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Одна организация может подать несколько проектов на данный конкурс, но в случае положительного решения конкурсной комиссией, грантовая поддержка будет оказана только для реализации одного проекта. </w:t>
      </w:r>
    </w:p>
    <w:p w14:paraId="228BDEE2" w14:textId="6AF24357" w:rsidR="004B15DE" w:rsidRDefault="004B15DE" w:rsidP="00C4377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B0E4622" w14:textId="6647930D" w:rsidR="004B15DE" w:rsidRDefault="004B15DE" w:rsidP="00C43773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будут финансироваться мероприятия проекта, направленные на:</w:t>
      </w:r>
    </w:p>
    <w:p w14:paraId="62E13BF4" w14:textId="4D01AC04" w:rsidR="004B15DE" w:rsidRPr="00A70EE1" w:rsidRDefault="004B15DE" w:rsidP="004B15DE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A70EE1">
        <w:rPr>
          <w:rFonts w:ascii="Times New Roman" w:hAnsi="Times New Roman" w:cs="Times New Roman"/>
        </w:rPr>
        <w:t xml:space="preserve">- приобретение </w:t>
      </w:r>
      <w:r w:rsidR="00DF606C">
        <w:rPr>
          <w:rFonts w:ascii="Times New Roman" w:hAnsi="Times New Roman" w:cs="Times New Roman"/>
        </w:rPr>
        <w:t xml:space="preserve">движимого и </w:t>
      </w:r>
      <w:r w:rsidRPr="00A70EE1">
        <w:rPr>
          <w:rFonts w:ascii="Times New Roman" w:hAnsi="Times New Roman" w:cs="Times New Roman"/>
        </w:rPr>
        <w:t>недвижимого имущества</w:t>
      </w:r>
    </w:p>
    <w:p w14:paraId="6C415E61" w14:textId="18B99CE7" w:rsidR="004B15DE" w:rsidRPr="00A70EE1" w:rsidRDefault="004B15DE" w:rsidP="004B15DE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A70EE1">
        <w:rPr>
          <w:rFonts w:ascii="Times New Roman" w:hAnsi="Times New Roman" w:cs="Times New Roman"/>
        </w:rPr>
        <w:t>- капитальное строительство</w:t>
      </w:r>
    </w:p>
    <w:p w14:paraId="49DDC039" w14:textId="7454B7F4" w:rsidR="00C43773" w:rsidRDefault="004B15DE" w:rsidP="00E10487">
      <w:pPr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A70EE1">
        <w:rPr>
          <w:rFonts w:ascii="Times New Roman" w:hAnsi="Times New Roman" w:cs="Times New Roman"/>
        </w:rPr>
        <w:t>- приобретение домашнего скота и кормов для них</w:t>
      </w:r>
    </w:p>
    <w:p w14:paraId="3DDE5FE6" w14:textId="418DA116" w:rsidR="007B6F12" w:rsidRPr="009140BA" w:rsidRDefault="001E1296" w:rsidP="009140BA">
      <w:pPr>
        <w:pStyle w:val="a6"/>
        <w:numPr>
          <w:ilvl w:val="0"/>
          <w:numId w:val="9"/>
        </w:numPr>
        <w:shd w:val="clear" w:color="auto" w:fill="D9D9D9" w:themeFill="background1" w:themeFillShade="D9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ПРОЦЕСС ПОДАЧИ ПРОЕКТНЫХ ПРЕДЛОЖЕНИЙ</w:t>
      </w:r>
    </w:p>
    <w:p w14:paraId="14EF46F7" w14:textId="190587DA" w:rsidR="001E1296" w:rsidRPr="008B7855" w:rsidRDefault="017A6A65" w:rsidP="69EC42DF">
      <w:pPr>
        <w:spacing w:before="240" w:after="0"/>
        <w:jc w:val="both"/>
        <w:rPr>
          <w:rFonts w:ascii="Times New Roman" w:hAnsi="Times New Roman" w:cs="Times New Roman"/>
        </w:rPr>
      </w:pPr>
      <w:r w:rsidRPr="69EC42DF">
        <w:rPr>
          <w:rFonts w:ascii="Times New Roman" w:hAnsi="Times New Roman" w:cs="Times New Roman"/>
        </w:rPr>
        <w:t xml:space="preserve">Заинтересованные некоммерческие организации, прошедшие регистрацию на территории Кыргызской Республики, приглашаются подать свои проектные предложения на </w:t>
      </w:r>
      <w:r w:rsidRPr="69EC42DF">
        <w:rPr>
          <w:rFonts w:ascii="Times New Roman" w:hAnsi="Times New Roman" w:cs="Times New Roman"/>
          <w:u w:val="single"/>
        </w:rPr>
        <w:t>русском языке</w:t>
      </w:r>
      <w:r w:rsidRPr="69EC42DF">
        <w:rPr>
          <w:rFonts w:ascii="Times New Roman" w:hAnsi="Times New Roman" w:cs="Times New Roman"/>
        </w:rPr>
        <w:t xml:space="preserve"> согласно специальной </w:t>
      </w:r>
      <w:r w:rsidRPr="69EC42DF">
        <w:rPr>
          <w:rFonts w:ascii="Times New Roman" w:hAnsi="Times New Roman" w:cs="Times New Roman"/>
        </w:rPr>
        <w:lastRenderedPageBreak/>
        <w:t>форм</w:t>
      </w:r>
      <w:r w:rsidR="6564C4DE" w:rsidRPr="69EC42DF">
        <w:rPr>
          <w:rFonts w:ascii="Times New Roman" w:hAnsi="Times New Roman" w:cs="Times New Roman"/>
        </w:rPr>
        <w:t>е</w:t>
      </w:r>
      <w:r w:rsidRPr="69EC42DF">
        <w:rPr>
          <w:rFonts w:ascii="Times New Roman" w:hAnsi="Times New Roman" w:cs="Times New Roman"/>
        </w:rPr>
        <w:t xml:space="preserve"> Программы ПМГ ГЭФ, с приложением требуемых в ней документов. </w:t>
      </w:r>
      <w:r w:rsidR="6564C4DE" w:rsidRPr="69EC42DF">
        <w:rPr>
          <w:rFonts w:ascii="Times New Roman" w:hAnsi="Times New Roman" w:cs="Times New Roman"/>
        </w:rPr>
        <w:t>З</w:t>
      </w:r>
      <w:r w:rsidRPr="69EC42DF">
        <w:rPr>
          <w:rFonts w:ascii="Times New Roman" w:hAnsi="Times New Roman" w:cs="Times New Roman"/>
        </w:rPr>
        <w:t xml:space="preserve">апрашиваемая </w:t>
      </w:r>
      <w:r w:rsidR="14A193BB" w:rsidRPr="69EC42DF">
        <w:rPr>
          <w:rFonts w:ascii="Times New Roman" w:hAnsi="Times New Roman" w:cs="Times New Roman"/>
        </w:rPr>
        <w:t xml:space="preserve">сумма </w:t>
      </w:r>
      <w:r w:rsidRPr="69EC42DF">
        <w:rPr>
          <w:rFonts w:ascii="Times New Roman" w:hAnsi="Times New Roman" w:cs="Times New Roman"/>
        </w:rPr>
        <w:t xml:space="preserve">от ПМГ ГЭФ, </w:t>
      </w:r>
      <w:r w:rsidRPr="69EC42DF">
        <w:rPr>
          <w:rFonts w:ascii="Times New Roman" w:hAnsi="Times New Roman" w:cs="Times New Roman"/>
          <w:b/>
          <w:bCs/>
        </w:rPr>
        <w:t xml:space="preserve">не должна превышать </w:t>
      </w:r>
      <w:r w:rsidR="762DA161" w:rsidRPr="69EC42DF">
        <w:rPr>
          <w:rFonts w:ascii="Times New Roman" w:hAnsi="Times New Roman" w:cs="Times New Roman"/>
          <w:b/>
          <w:bCs/>
        </w:rPr>
        <w:t>50</w:t>
      </w:r>
      <w:r w:rsidRPr="69EC42DF">
        <w:rPr>
          <w:rFonts w:ascii="Times New Roman" w:hAnsi="Times New Roman" w:cs="Times New Roman"/>
          <w:b/>
          <w:bCs/>
        </w:rPr>
        <w:t xml:space="preserve"> 000 долларов США.</w:t>
      </w:r>
      <w:r w:rsidRPr="69EC42DF">
        <w:rPr>
          <w:rFonts w:ascii="Times New Roman" w:hAnsi="Times New Roman" w:cs="Times New Roman"/>
        </w:rPr>
        <w:t xml:space="preserve"> Для реализации проекта заявитель должен мобилизовать средства</w:t>
      </w:r>
      <w:r w:rsidR="6564C4DE" w:rsidRPr="69EC42DF">
        <w:rPr>
          <w:rFonts w:ascii="Times New Roman" w:hAnsi="Times New Roman" w:cs="Times New Roman"/>
        </w:rPr>
        <w:t xml:space="preserve"> </w:t>
      </w:r>
      <w:r w:rsidRPr="69EC42DF">
        <w:rPr>
          <w:rFonts w:ascii="Times New Roman" w:hAnsi="Times New Roman" w:cs="Times New Roman"/>
        </w:rPr>
        <w:t>в виде собственного вклада и</w:t>
      </w:r>
      <w:r w:rsidR="762DA161" w:rsidRPr="69EC42DF">
        <w:rPr>
          <w:rFonts w:ascii="Times New Roman" w:hAnsi="Times New Roman" w:cs="Times New Roman"/>
        </w:rPr>
        <w:t>/или</w:t>
      </w:r>
      <w:r w:rsidRPr="69EC42DF">
        <w:rPr>
          <w:rFonts w:ascii="Times New Roman" w:hAnsi="Times New Roman" w:cs="Times New Roman"/>
        </w:rPr>
        <w:t xml:space="preserve"> вклада партнеров, которые в сумме должны быть равны или превышать сумму гранта ПМГ ГЭФ. Собственный вклад заявителей и его партнеров может выражаться в виде денежных средств, товарно-материальных ценностей, работ и услуг. </w:t>
      </w:r>
      <w:r w:rsidRPr="69EC42DF">
        <w:rPr>
          <w:rFonts w:ascii="Times New Roman" w:hAnsi="Times New Roman" w:cs="Times New Roman"/>
          <w:b/>
          <w:bCs/>
        </w:rPr>
        <w:t xml:space="preserve">Административные расходы, такие как заработная плата сотрудников, аренда офиса, связь и прочее не должны превышать </w:t>
      </w:r>
      <w:r w:rsidR="64765D50" w:rsidRPr="69EC42DF">
        <w:rPr>
          <w:rFonts w:ascii="Times New Roman" w:hAnsi="Times New Roman" w:cs="Times New Roman"/>
          <w:b/>
          <w:bCs/>
        </w:rPr>
        <w:t>1</w:t>
      </w:r>
      <w:r w:rsidRPr="69EC42DF">
        <w:rPr>
          <w:rFonts w:ascii="Times New Roman" w:hAnsi="Times New Roman" w:cs="Times New Roman"/>
          <w:b/>
          <w:bCs/>
        </w:rPr>
        <w:t>0% от запрашиваемой от ПМГ ГЭФ суммы гранта.</w:t>
      </w:r>
      <w:r w:rsidRPr="69EC42DF">
        <w:rPr>
          <w:rFonts w:ascii="Times New Roman" w:hAnsi="Times New Roman" w:cs="Times New Roman"/>
        </w:rPr>
        <w:t xml:space="preserve"> </w:t>
      </w:r>
      <w:r w:rsidR="11FA6330" w:rsidRPr="69EC42DF">
        <w:rPr>
          <w:rFonts w:ascii="Times New Roman" w:hAnsi="Times New Roman" w:cs="Times New Roman"/>
        </w:rPr>
        <w:t xml:space="preserve"> </w:t>
      </w:r>
    </w:p>
    <w:p w14:paraId="3A823CBC" w14:textId="1DEAD562" w:rsidR="001E1296" w:rsidRPr="001E1296" w:rsidRDefault="001E1296" w:rsidP="00832697">
      <w:pPr>
        <w:spacing w:before="240"/>
        <w:jc w:val="both"/>
        <w:rPr>
          <w:rFonts w:ascii="Times New Roman" w:hAnsi="Times New Roman" w:cs="Times New Roman"/>
        </w:rPr>
      </w:pPr>
      <w:r w:rsidRPr="001E1296">
        <w:rPr>
          <w:rFonts w:ascii="Times New Roman" w:hAnsi="Times New Roman" w:cs="Times New Roman"/>
        </w:rPr>
        <w:t xml:space="preserve">Проекты, представляемые на конкурс, должны быть </w:t>
      </w:r>
      <w:r w:rsidRPr="00832697">
        <w:rPr>
          <w:rFonts w:ascii="Times New Roman" w:hAnsi="Times New Roman" w:cs="Times New Roman"/>
          <w:u w:val="single"/>
        </w:rPr>
        <w:t xml:space="preserve">завершены в течение </w:t>
      </w:r>
      <w:r w:rsidR="000D2FEA">
        <w:rPr>
          <w:rFonts w:ascii="Times New Roman" w:hAnsi="Times New Roman" w:cs="Times New Roman"/>
          <w:u w:val="single"/>
        </w:rPr>
        <w:t>24</w:t>
      </w:r>
      <w:r w:rsidRPr="00832697">
        <w:rPr>
          <w:rFonts w:ascii="Times New Roman" w:hAnsi="Times New Roman" w:cs="Times New Roman"/>
          <w:u w:val="single"/>
        </w:rPr>
        <w:t xml:space="preserve"> месяцев</w:t>
      </w:r>
      <w:r w:rsidRPr="001E1296">
        <w:rPr>
          <w:rFonts w:ascii="Times New Roman" w:hAnsi="Times New Roman" w:cs="Times New Roman"/>
        </w:rPr>
        <w:t xml:space="preserve"> после подписания грантового соглашения. Ожидается, что грантовое соглашение по одобренному проекту будет подписано </w:t>
      </w:r>
      <w:r w:rsidRPr="00A70EE1">
        <w:rPr>
          <w:rFonts w:ascii="Times New Roman" w:hAnsi="Times New Roman" w:cs="Times New Roman"/>
        </w:rPr>
        <w:t xml:space="preserve">до конца </w:t>
      </w:r>
      <w:r w:rsidR="00BF49FE">
        <w:rPr>
          <w:rFonts w:ascii="Times New Roman" w:hAnsi="Times New Roman" w:cs="Times New Roman"/>
        </w:rPr>
        <w:t>апреля</w:t>
      </w:r>
      <w:r w:rsidRPr="00A70EE1">
        <w:rPr>
          <w:rFonts w:ascii="Times New Roman" w:hAnsi="Times New Roman" w:cs="Times New Roman"/>
        </w:rPr>
        <w:t xml:space="preserve"> 202</w:t>
      </w:r>
      <w:r w:rsidR="00BF49FE">
        <w:rPr>
          <w:rFonts w:ascii="Times New Roman" w:hAnsi="Times New Roman" w:cs="Times New Roman"/>
        </w:rPr>
        <w:t>6</w:t>
      </w:r>
      <w:r w:rsidRPr="00A70EE1">
        <w:rPr>
          <w:rFonts w:ascii="Times New Roman" w:hAnsi="Times New Roman" w:cs="Times New Roman"/>
        </w:rPr>
        <w:t xml:space="preserve"> года.</w:t>
      </w:r>
      <w:r w:rsidRPr="001E1296">
        <w:rPr>
          <w:rFonts w:ascii="Times New Roman" w:hAnsi="Times New Roman" w:cs="Times New Roman"/>
        </w:rPr>
        <w:t xml:space="preserve"> </w:t>
      </w:r>
    </w:p>
    <w:p w14:paraId="1086FB99" w14:textId="18DB9BAB" w:rsidR="00832697" w:rsidRDefault="017A6A65" w:rsidP="00832697">
      <w:pPr>
        <w:jc w:val="both"/>
        <w:rPr>
          <w:rFonts w:ascii="Times New Roman" w:hAnsi="Times New Roman" w:cs="Times New Roman"/>
        </w:rPr>
      </w:pPr>
      <w:r w:rsidRPr="69EC42DF">
        <w:rPr>
          <w:rFonts w:ascii="Times New Roman" w:hAnsi="Times New Roman" w:cs="Times New Roman"/>
        </w:rPr>
        <w:t xml:space="preserve">Полный пакет документов проектной заявки </w:t>
      </w:r>
      <w:r w:rsidR="61F7A4AF" w:rsidRPr="69EC42DF">
        <w:rPr>
          <w:rFonts w:ascii="Times New Roman" w:hAnsi="Times New Roman" w:cs="Times New Roman"/>
        </w:rPr>
        <w:t>должен быть подан в формате PDF/скан с печатями и п</w:t>
      </w:r>
      <w:r w:rsidR="61F7A4AF" w:rsidRPr="00E10487">
        <w:rPr>
          <w:rFonts w:ascii="Times New Roman" w:hAnsi="Times New Roman" w:cs="Times New Roman"/>
        </w:rPr>
        <w:t xml:space="preserve">одписями </w:t>
      </w:r>
      <w:r w:rsidRPr="00E10487">
        <w:rPr>
          <w:rFonts w:ascii="Times New Roman" w:hAnsi="Times New Roman" w:cs="Times New Roman"/>
        </w:rPr>
        <w:t xml:space="preserve">по электронной почте на </w:t>
      </w:r>
      <w:r w:rsidR="64765D50" w:rsidRPr="00E10487">
        <w:rPr>
          <w:rStyle w:val="af0"/>
          <w:rFonts w:ascii="Times New Roman" w:hAnsi="Times New Roman" w:cs="Times New Roman"/>
          <w:lang w:val="en-US"/>
        </w:rPr>
        <w:t>irina</w:t>
      </w:r>
      <w:r w:rsidR="64765D50" w:rsidRPr="00E10487">
        <w:rPr>
          <w:rStyle w:val="af0"/>
          <w:rFonts w:ascii="Times New Roman" w:hAnsi="Times New Roman" w:cs="Times New Roman"/>
        </w:rPr>
        <w:t>.</w:t>
      </w:r>
      <w:r w:rsidR="64765D50" w:rsidRPr="00E10487">
        <w:rPr>
          <w:rStyle w:val="af0"/>
          <w:rFonts w:ascii="Times New Roman" w:hAnsi="Times New Roman" w:cs="Times New Roman"/>
          <w:lang w:val="en-US"/>
        </w:rPr>
        <w:t>talkambaeva</w:t>
      </w:r>
      <w:r w:rsidR="64765D50" w:rsidRPr="00E10487">
        <w:rPr>
          <w:rStyle w:val="af0"/>
          <w:rFonts w:ascii="Times New Roman" w:hAnsi="Times New Roman" w:cs="Times New Roman"/>
        </w:rPr>
        <w:t>@</w:t>
      </w:r>
      <w:r w:rsidR="64765D50" w:rsidRPr="00E10487">
        <w:rPr>
          <w:rStyle w:val="af0"/>
          <w:rFonts w:ascii="Times New Roman" w:hAnsi="Times New Roman" w:cs="Times New Roman"/>
          <w:lang w:val="en-US"/>
        </w:rPr>
        <w:t>undp</w:t>
      </w:r>
      <w:r w:rsidR="64765D50" w:rsidRPr="00E10487">
        <w:rPr>
          <w:rStyle w:val="af0"/>
          <w:rFonts w:ascii="Times New Roman" w:hAnsi="Times New Roman" w:cs="Times New Roman"/>
        </w:rPr>
        <w:t>.</w:t>
      </w:r>
      <w:r w:rsidR="64765D50" w:rsidRPr="00E10487">
        <w:rPr>
          <w:rStyle w:val="af0"/>
          <w:rFonts w:ascii="Times New Roman" w:hAnsi="Times New Roman" w:cs="Times New Roman"/>
          <w:lang w:val="en-US"/>
        </w:rPr>
        <w:t>org</w:t>
      </w:r>
      <w:r w:rsidRPr="00E10487">
        <w:rPr>
          <w:rFonts w:ascii="Times New Roman" w:hAnsi="Times New Roman" w:cs="Times New Roman"/>
        </w:rPr>
        <w:t xml:space="preserve"> не позднее </w:t>
      </w:r>
      <w:r w:rsidRPr="00E10487">
        <w:rPr>
          <w:rFonts w:ascii="Times New Roman" w:hAnsi="Times New Roman" w:cs="Times New Roman"/>
          <w:b/>
          <w:bCs/>
          <w:u w:val="single"/>
        </w:rPr>
        <w:t xml:space="preserve">17:00, </w:t>
      </w:r>
      <w:r w:rsidR="00E10487" w:rsidRPr="00E10487">
        <w:rPr>
          <w:rFonts w:ascii="Times New Roman" w:hAnsi="Times New Roman" w:cs="Times New Roman"/>
          <w:b/>
          <w:bCs/>
          <w:u w:val="single"/>
        </w:rPr>
        <w:t>2</w:t>
      </w:r>
      <w:r w:rsidR="003C76A0">
        <w:rPr>
          <w:rFonts w:ascii="Times New Roman" w:hAnsi="Times New Roman" w:cs="Times New Roman"/>
          <w:b/>
          <w:bCs/>
          <w:u w:val="single"/>
        </w:rPr>
        <w:t>4</w:t>
      </w:r>
      <w:r w:rsidRPr="00E10487">
        <w:rPr>
          <w:rFonts w:ascii="Times New Roman" w:hAnsi="Times New Roman" w:cs="Times New Roman"/>
          <w:b/>
          <w:bCs/>
          <w:u w:val="single"/>
        </w:rPr>
        <w:t xml:space="preserve"> </w:t>
      </w:r>
      <w:r w:rsidR="64765D50" w:rsidRPr="00E10487">
        <w:rPr>
          <w:rFonts w:ascii="Times New Roman" w:hAnsi="Times New Roman" w:cs="Times New Roman"/>
          <w:b/>
          <w:bCs/>
          <w:u w:val="single"/>
        </w:rPr>
        <w:t>марта</w:t>
      </w:r>
      <w:r w:rsidRPr="00E10487">
        <w:rPr>
          <w:rFonts w:ascii="Times New Roman" w:hAnsi="Times New Roman" w:cs="Times New Roman"/>
          <w:b/>
          <w:bCs/>
          <w:u w:val="single"/>
        </w:rPr>
        <w:t xml:space="preserve"> 202</w:t>
      </w:r>
      <w:r w:rsidR="64765D50" w:rsidRPr="00E10487">
        <w:rPr>
          <w:rFonts w:ascii="Times New Roman" w:hAnsi="Times New Roman" w:cs="Times New Roman"/>
          <w:b/>
          <w:bCs/>
          <w:u w:val="single"/>
        </w:rPr>
        <w:t>6</w:t>
      </w:r>
      <w:r w:rsidRPr="00E10487">
        <w:rPr>
          <w:rFonts w:ascii="Times New Roman" w:hAnsi="Times New Roman" w:cs="Times New Roman"/>
          <w:b/>
          <w:bCs/>
          <w:u w:val="single"/>
        </w:rPr>
        <w:t xml:space="preserve"> года</w:t>
      </w:r>
      <w:r w:rsidRPr="69EC42DF">
        <w:rPr>
          <w:rFonts w:ascii="Times New Roman" w:hAnsi="Times New Roman" w:cs="Times New Roman"/>
        </w:rPr>
        <w:t>.</w:t>
      </w:r>
      <w:r w:rsidR="6564C4DE" w:rsidRPr="69EC42DF">
        <w:rPr>
          <w:rFonts w:ascii="Times New Roman" w:hAnsi="Times New Roman" w:cs="Times New Roman"/>
        </w:rPr>
        <w:t xml:space="preserve"> </w:t>
      </w:r>
      <w:r w:rsidR="2AFF402C" w:rsidRPr="69EC42DF">
        <w:rPr>
          <w:rFonts w:ascii="Times New Roman" w:hAnsi="Times New Roman" w:cs="Times New Roman"/>
        </w:rPr>
        <w:t>В случае необходимости</w:t>
      </w:r>
      <w:r w:rsidR="51E6CAC7" w:rsidRPr="69EC42DF">
        <w:rPr>
          <w:rFonts w:ascii="Times New Roman" w:hAnsi="Times New Roman" w:cs="Times New Roman"/>
        </w:rPr>
        <w:t xml:space="preserve"> </w:t>
      </w:r>
      <w:r w:rsidRPr="69EC42DF">
        <w:rPr>
          <w:rFonts w:ascii="Times New Roman" w:hAnsi="Times New Roman" w:cs="Times New Roman"/>
        </w:rPr>
        <w:t xml:space="preserve">оригиналы документов будут запрашиваться отдельно. </w:t>
      </w:r>
      <w:r w:rsidR="7A585D88" w:rsidRPr="69EC42DF">
        <w:rPr>
          <w:rFonts w:ascii="Times New Roman" w:hAnsi="Times New Roman" w:cs="Times New Roman"/>
        </w:rPr>
        <w:t xml:space="preserve">На титульном листе проектной заявки необходимо указать название конкурса </w:t>
      </w:r>
      <w:r w:rsidR="7A585D88" w:rsidRPr="69EC42DF">
        <w:rPr>
          <w:rFonts w:ascii="Times New Roman" w:hAnsi="Times New Roman" w:cs="Times New Roman"/>
          <w:b/>
          <w:bCs/>
        </w:rPr>
        <w:t>«</w:t>
      </w:r>
      <w:r w:rsidR="50C61116" w:rsidRPr="69EC42DF">
        <w:rPr>
          <w:rFonts w:ascii="Times New Roman" w:hAnsi="Times New Roman" w:cs="Times New Roman"/>
          <w:b/>
          <w:bCs/>
        </w:rPr>
        <w:t>Защита экосистем, ОФ-</w:t>
      </w:r>
      <w:r w:rsidR="64765D50" w:rsidRPr="69EC42DF">
        <w:rPr>
          <w:rFonts w:ascii="Times New Roman" w:hAnsi="Times New Roman" w:cs="Times New Roman"/>
          <w:b/>
          <w:bCs/>
        </w:rPr>
        <w:t>8</w:t>
      </w:r>
      <w:r w:rsidR="7A585D88" w:rsidRPr="69EC42DF">
        <w:rPr>
          <w:rFonts w:ascii="Times New Roman" w:hAnsi="Times New Roman" w:cs="Times New Roman"/>
          <w:b/>
          <w:bCs/>
        </w:rPr>
        <w:t>».</w:t>
      </w:r>
    </w:p>
    <w:p w14:paraId="7DE74194" w14:textId="77777777" w:rsidR="004B36D4" w:rsidRDefault="004B36D4" w:rsidP="004B36D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Полный пакет документов также можно будет передать в запечатанном конверте Национальному Координатору ПМГ ГЭФ по следующему адресу: </w:t>
      </w:r>
    </w:p>
    <w:p w14:paraId="2BCBC4E6" w14:textId="3F73DDDE" w:rsidR="004B36D4" w:rsidRDefault="004B36D4" w:rsidP="004B36D4">
      <w:pPr>
        <w:jc w:val="both"/>
        <w:rPr>
          <w:rFonts w:ascii="Times New Roman" w:hAnsi="Times New Roman" w:cs="Times New Roman"/>
        </w:rPr>
      </w:pPr>
      <w:r w:rsidRPr="382BCDC6">
        <w:rPr>
          <w:rFonts w:ascii="Times New Roman" w:hAnsi="Times New Roman" w:cs="Times New Roman"/>
        </w:rPr>
        <w:t>Про</w:t>
      </w:r>
      <w:r w:rsidR="00E10487">
        <w:rPr>
          <w:rFonts w:ascii="Times New Roman" w:hAnsi="Times New Roman" w:cs="Times New Roman"/>
        </w:rPr>
        <w:t>ектный</w:t>
      </w:r>
      <w:r w:rsidRPr="382BCDC6">
        <w:rPr>
          <w:rFonts w:ascii="Times New Roman" w:hAnsi="Times New Roman" w:cs="Times New Roman"/>
        </w:rPr>
        <w:t xml:space="preserve"> Офис ПРООН, 720010, г. Бишкек, ул. Киевская 195, </w:t>
      </w:r>
      <w:r w:rsidR="19A12DE1" w:rsidRPr="382BCDC6">
        <w:rPr>
          <w:rFonts w:ascii="Times New Roman" w:hAnsi="Times New Roman" w:cs="Times New Roman"/>
        </w:rPr>
        <w:t>6-й</w:t>
      </w:r>
      <w:r w:rsidRPr="382BCDC6">
        <w:rPr>
          <w:rFonts w:ascii="Times New Roman" w:hAnsi="Times New Roman" w:cs="Times New Roman"/>
        </w:rPr>
        <w:t xml:space="preserve"> этаж.</w:t>
      </w:r>
    </w:p>
    <w:p w14:paraId="6964C627" w14:textId="47082F0A" w:rsidR="001E1296" w:rsidRPr="001E1296" w:rsidRDefault="001E1296" w:rsidP="00832697">
      <w:pPr>
        <w:jc w:val="both"/>
        <w:rPr>
          <w:rFonts w:ascii="Times New Roman" w:hAnsi="Times New Roman" w:cs="Times New Roman"/>
        </w:rPr>
      </w:pPr>
      <w:r w:rsidRPr="001E1296">
        <w:rPr>
          <w:rFonts w:ascii="Times New Roman" w:hAnsi="Times New Roman" w:cs="Times New Roman"/>
        </w:rPr>
        <w:t xml:space="preserve">Все вопросы по требованиям и процедуре подачи заявок можно адресовать на электронную </w:t>
      </w:r>
      <w:r w:rsidR="00DF606C" w:rsidRPr="001E1296">
        <w:rPr>
          <w:rFonts w:ascii="Times New Roman" w:hAnsi="Times New Roman" w:cs="Times New Roman"/>
        </w:rPr>
        <w:t>почту irina.talkambaeva@undp.org</w:t>
      </w:r>
      <w:r w:rsidR="00BF49FE" w:rsidRPr="001E1296">
        <w:rPr>
          <w:rFonts w:ascii="Times New Roman" w:hAnsi="Times New Roman" w:cs="Times New Roman"/>
        </w:rPr>
        <w:t xml:space="preserve"> </w:t>
      </w:r>
      <w:r w:rsidRPr="001E1296">
        <w:rPr>
          <w:rFonts w:ascii="Times New Roman" w:hAnsi="Times New Roman" w:cs="Times New Roman"/>
        </w:rPr>
        <w:t>или по телефону +996 (</w:t>
      </w:r>
      <w:r w:rsidR="004B36D4">
        <w:rPr>
          <w:rFonts w:ascii="Times New Roman" w:hAnsi="Times New Roman" w:cs="Times New Roman"/>
        </w:rPr>
        <w:t>770</w:t>
      </w:r>
      <w:r w:rsidRPr="001E1296">
        <w:rPr>
          <w:rFonts w:ascii="Times New Roman" w:hAnsi="Times New Roman" w:cs="Times New Roman"/>
        </w:rPr>
        <w:t xml:space="preserve">) </w:t>
      </w:r>
      <w:r w:rsidR="004B36D4">
        <w:rPr>
          <w:rFonts w:ascii="Times New Roman" w:hAnsi="Times New Roman" w:cs="Times New Roman"/>
        </w:rPr>
        <w:t>09091</w:t>
      </w:r>
      <w:r w:rsidR="00BF49FE" w:rsidRPr="00BF49FE">
        <w:rPr>
          <w:rFonts w:ascii="Times New Roman" w:hAnsi="Times New Roman" w:cs="Times New Roman"/>
        </w:rPr>
        <w:t>2</w:t>
      </w:r>
      <w:r w:rsidRPr="001E1296">
        <w:rPr>
          <w:rFonts w:ascii="Times New Roman" w:hAnsi="Times New Roman" w:cs="Times New Roman"/>
        </w:rPr>
        <w:t xml:space="preserve">. </w:t>
      </w:r>
    </w:p>
    <w:p w14:paraId="619B0D0A" w14:textId="5A12BD4D" w:rsidR="001E1296" w:rsidRPr="001E1296" w:rsidRDefault="001E1296" w:rsidP="00832697">
      <w:pPr>
        <w:jc w:val="both"/>
        <w:rPr>
          <w:rFonts w:ascii="Times New Roman" w:hAnsi="Times New Roman" w:cs="Times New Roman"/>
        </w:rPr>
      </w:pPr>
      <w:r w:rsidRPr="0041767B">
        <w:rPr>
          <w:rFonts w:ascii="Times New Roman" w:hAnsi="Times New Roman" w:cs="Times New Roman"/>
          <w:b/>
          <w:bCs/>
          <w:noProof/>
          <w:u w:val="single"/>
          <w:lang w:val="fr-FR"/>
        </w:rPr>
        <w:t>Важное замечание!</w:t>
      </w:r>
      <w:r w:rsidRPr="001E1296">
        <w:rPr>
          <w:rFonts w:ascii="Times New Roman" w:hAnsi="Times New Roman" w:cs="Times New Roman"/>
        </w:rPr>
        <w:t xml:space="preserve"> Проектные заявки, поданные на конкурс, не возвращаются и не рецензируются.  </w:t>
      </w:r>
    </w:p>
    <w:p w14:paraId="074934FD" w14:textId="51B42AEE" w:rsidR="00890174" w:rsidRPr="005A67AE" w:rsidRDefault="0041767B" w:rsidP="005A67AE">
      <w:pPr>
        <w:pStyle w:val="a6"/>
        <w:numPr>
          <w:ilvl w:val="0"/>
          <w:numId w:val="9"/>
        </w:numPr>
        <w:shd w:val="clear" w:color="auto" w:fill="D9D9D9" w:themeFill="background1" w:themeFillShade="D9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КРИТЕРИИ ОТБОРА ПРОЕКТОВ</w:t>
      </w:r>
    </w:p>
    <w:p w14:paraId="029F59A7" w14:textId="77777777" w:rsidR="0041767B" w:rsidRPr="00C10F05" w:rsidRDefault="0041767B" w:rsidP="004176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Проектные</w:t>
      </w:r>
      <w:r w:rsidRPr="00C10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предложения</w:t>
      </w:r>
      <w:r w:rsidRPr="00C10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будут</w:t>
      </w:r>
      <w:r w:rsidRPr="00C10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оцениваться</w:t>
      </w:r>
      <w:r w:rsidRPr="00C10F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Национальным Координационным Комитетом ПМГ ГЭФ в Кыргызстане по следующим критериям: </w:t>
      </w:r>
    </w:p>
    <w:p w14:paraId="502D71B5" w14:textId="28833EAC" w:rsidR="003132AB" w:rsidRDefault="6B017BE9" w:rsidP="0041767B">
      <w:pPr>
        <w:pStyle w:val="a6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69EC42DF">
        <w:rPr>
          <w:rFonts w:ascii="Times New Roman" w:eastAsia="Times New Roman" w:hAnsi="Times New Roman" w:cs="Times New Roman"/>
        </w:rPr>
        <w:t>Уникальность, инновационность</w:t>
      </w:r>
      <w:r w:rsidR="60CC1AD9" w:rsidRPr="69EC42DF">
        <w:rPr>
          <w:rFonts w:ascii="Times New Roman" w:eastAsia="Times New Roman" w:hAnsi="Times New Roman" w:cs="Times New Roman"/>
        </w:rPr>
        <w:t xml:space="preserve"> и</w:t>
      </w:r>
      <w:r w:rsidRPr="69EC42DF">
        <w:rPr>
          <w:rFonts w:ascii="Times New Roman" w:eastAsia="Times New Roman" w:hAnsi="Times New Roman" w:cs="Times New Roman"/>
        </w:rPr>
        <w:t xml:space="preserve"> </w:t>
      </w:r>
      <w:r w:rsidR="085B17E6" w:rsidRPr="69EC42DF">
        <w:rPr>
          <w:rFonts w:ascii="Times New Roman" w:eastAsia="Times New Roman" w:hAnsi="Times New Roman" w:cs="Times New Roman"/>
        </w:rPr>
        <w:t>целостность проектных мер и подходов,</w:t>
      </w:r>
      <w:r w:rsidR="6FA8563F" w:rsidRPr="69EC42DF">
        <w:rPr>
          <w:rFonts w:ascii="Times New Roman" w:eastAsia="Times New Roman" w:hAnsi="Times New Roman" w:cs="Times New Roman"/>
        </w:rPr>
        <w:t xml:space="preserve"> предлагаемых в проекте</w:t>
      </w:r>
      <w:r w:rsidR="6119DE74" w:rsidRPr="69EC42DF">
        <w:rPr>
          <w:rFonts w:ascii="Times New Roman" w:hAnsi="Times New Roman" w:cs="Times New Roman"/>
        </w:rPr>
        <w:t>;</w:t>
      </w:r>
      <w:r w:rsidR="6FA8563F" w:rsidRPr="69EC42DF">
        <w:rPr>
          <w:rFonts w:ascii="Times New Roman" w:hAnsi="Times New Roman" w:cs="Times New Roman"/>
        </w:rPr>
        <w:t xml:space="preserve"> </w:t>
      </w:r>
    </w:p>
    <w:p w14:paraId="363F0840" w14:textId="5BB52A87" w:rsidR="0041767B" w:rsidRDefault="0041767B" w:rsidP="0041767B">
      <w:pPr>
        <w:pStyle w:val="a6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подтвержденный потенциал заявителя, а также привлекаемых партнеров и специалистов, для успешной реализации проекта и достижения требуемых результатов.</w:t>
      </w:r>
    </w:p>
    <w:p w14:paraId="2B2C5C04" w14:textId="1A01F67B" w:rsidR="0041767B" w:rsidRDefault="161ED55D" w:rsidP="69EC42DF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69EC42DF">
        <w:rPr>
          <w:rFonts w:ascii="Times New Roman" w:eastAsia="Times New Roman" w:hAnsi="Times New Roman" w:cs="Times New Roman"/>
        </w:rPr>
        <w:t>обоснованность</w:t>
      </w:r>
      <w:r w:rsidR="62206E99" w:rsidRPr="69EC42DF">
        <w:rPr>
          <w:rFonts w:ascii="Times New Roman" w:eastAsia="Times New Roman" w:hAnsi="Times New Roman" w:cs="Times New Roman"/>
        </w:rPr>
        <w:t xml:space="preserve"> и реалистичность предполагаемых расходов в бюджете</w:t>
      </w:r>
      <w:r w:rsidR="774C2FFA" w:rsidRPr="69EC42DF">
        <w:rPr>
          <w:rFonts w:ascii="Times New Roman" w:eastAsia="Times New Roman" w:hAnsi="Times New Roman" w:cs="Times New Roman"/>
        </w:rPr>
        <w:t>;</w:t>
      </w:r>
    </w:p>
    <w:p w14:paraId="34C214F7" w14:textId="27875FC5" w:rsidR="0041767B" w:rsidRPr="0077305C" w:rsidRDefault="0041767B" w:rsidP="0077305C">
      <w:pPr>
        <w:pStyle w:val="a6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001B6D7F">
        <w:rPr>
          <w:rFonts w:ascii="Times New Roman" w:hAnsi="Times New Roman" w:cs="Times New Roman"/>
        </w:rPr>
        <w:t xml:space="preserve">устойчивость результатов и воздействия проекта; </w:t>
      </w:r>
    </w:p>
    <w:p w14:paraId="1A93F79A" w14:textId="624A1652" w:rsidR="1D5F007F" w:rsidRDefault="1D5F007F" w:rsidP="69EC42D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69EC42DF">
        <w:rPr>
          <w:rFonts w:ascii="Times New Roman" w:eastAsia="Times New Roman" w:hAnsi="Times New Roman" w:cs="Times New Roman"/>
        </w:rPr>
        <w:t>соответствие проектных мероприятий национальным и международным экологическим и климатическим приоритетам, включая вклад в повышение климатической устойчивости экосистем и местных сообществ;</w:t>
      </w:r>
    </w:p>
    <w:p w14:paraId="04C6491F" w14:textId="11798BD4" w:rsidR="0041767B" w:rsidRDefault="774C2FFA" w:rsidP="69EC42DF">
      <w:pPr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  <w:r w:rsidRPr="69EC42DF">
        <w:rPr>
          <w:rFonts w:ascii="Times New Roman" w:hAnsi="Times New Roman" w:cs="Times New Roman"/>
        </w:rPr>
        <w:t xml:space="preserve">обеспечение </w:t>
      </w:r>
      <w:r w:rsidR="0ED1518E" w:rsidRPr="69EC42DF">
        <w:rPr>
          <w:rFonts w:ascii="Times New Roman" w:hAnsi="Times New Roman" w:cs="Times New Roman"/>
        </w:rPr>
        <w:t xml:space="preserve">равноправного и инклюзивного </w:t>
      </w:r>
      <w:r w:rsidRPr="69EC42DF">
        <w:rPr>
          <w:rFonts w:ascii="Times New Roman" w:hAnsi="Times New Roman" w:cs="Times New Roman"/>
        </w:rPr>
        <w:t>участия молодежи, женщин и л</w:t>
      </w:r>
      <w:r w:rsidR="6564C4DE" w:rsidRPr="69EC42DF">
        <w:rPr>
          <w:rFonts w:ascii="Times New Roman" w:hAnsi="Times New Roman" w:cs="Times New Roman"/>
        </w:rPr>
        <w:t>юдей</w:t>
      </w:r>
      <w:r w:rsidRPr="69EC42DF">
        <w:rPr>
          <w:rFonts w:ascii="Times New Roman" w:hAnsi="Times New Roman" w:cs="Times New Roman"/>
        </w:rPr>
        <w:t xml:space="preserve"> с </w:t>
      </w:r>
      <w:r w:rsidR="6564C4DE" w:rsidRPr="69EC42DF">
        <w:rPr>
          <w:rFonts w:ascii="Times New Roman" w:hAnsi="Times New Roman" w:cs="Times New Roman"/>
        </w:rPr>
        <w:t>инвалидностью</w:t>
      </w:r>
      <w:r w:rsidRPr="69EC42DF">
        <w:rPr>
          <w:rFonts w:ascii="Times New Roman" w:hAnsi="Times New Roman" w:cs="Times New Roman"/>
        </w:rPr>
        <w:t xml:space="preserve"> </w:t>
      </w:r>
      <w:r w:rsidR="1979B10C" w:rsidRPr="69EC42DF">
        <w:rPr>
          <w:rFonts w:ascii="Times New Roman" w:hAnsi="Times New Roman" w:cs="Times New Roman"/>
        </w:rPr>
        <w:t>на всех этапах</w:t>
      </w:r>
      <w:r w:rsidRPr="69EC42DF">
        <w:rPr>
          <w:rFonts w:ascii="Times New Roman" w:hAnsi="Times New Roman" w:cs="Times New Roman"/>
        </w:rPr>
        <w:t xml:space="preserve"> реализации проекта. </w:t>
      </w:r>
    </w:p>
    <w:p w14:paraId="54F90415" w14:textId="3F84F356" w:rsidR="00F618C5" w:rsidRDefault="00F618C5" w:rsidP="00F618C5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67E4B1E" w14:textId="46F114EF" w:rsidR="002325AE" w:rsidRPr="00423B8B" w:rsidRDefault="002325AE" w:rsidP="002325AE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 w:rsidRPr="123142B3">
        <w:rPr>
          <w:rFonts w:ascii="Times New Roman" w:hAnsi="Times New Roman" w:cs="Times New Roman"/>
          <w:b/>
          <w:bCs/>
        </w:rPr>
        <w:t xml:space="preserve">V. </w:t>
      </w:r>
      <w:r w:rsidR="00CD051D">
        <w:rPr>
          <w:rFonts w:ascii="Times New Roman" w:hAnsi="Times New Roman" w:cs="Times New Roman"/>
          <w:b/>
          <w:bCs/>
        </w:rPr>
        <w:t xml:space="preserve">ОНЛАЙН </w:t>
      </w:r>
      <w:r>
        <w:rPr>
          <w:rFonts w:ascii="Times New Roman" w:hAnsi="Times New Roman" w:cs="Times New Roman"/>
          <w:b/>
          <w:bCs/>
        </w:rPr>
        <w:t>КОНСУЛЬТАЦИИ ПО КОНКУРСУ</w:t>
      </w:r>
    </w:p>
    <w:p w14:paraId="06148143" w14:textId="7C1C2C17" w:rsidR="002325AE" w:rsidRDefault="4DAA1E3A" w:rsidP="002325AE">
      <w:pPr>
        <w:spacing w:after="120"/>
        <w:jc w:val="both"/>
        <w:rPr>
          <w:rFonts w:ascii="Times New Roman" w:hAnsi="Times New Roman" w:cs="Times New Roman"/>
        </w:rPr>
      </w:pPr>
      <w:r w:rsidRPr="69EC42DF">
        <w:rPr>
          <w:rFonts w:ascii="Times New Roman" w:hAnsi="Times New Roman" w:cs="Times New Roman"/>
        </w:rPr>
        <w:t xml:space="preserve">Организации, заинтересованные </w:t>
      </w:r>
      <w:r w:rsidR="1E5CA19D" w:rsidRPr="69EC42DF">
        <w:rPr>
          <w:rFonts w:ascii="Times New Roman" w:hAnsi="Times New Roman" w:cs="Times New Roman"/>
        </w:rPr>
        <w:t xml:space="preserve">в </w:t>
      </w:r>
      <w:r w:rsidRPr="69EC42DF">
        <w:rPr>
          <w:rFonts w:ascii="Times New Roman" w:hAnsi="Times New Roman" w:cs="Times New Roman"/>
        </w:rPr>
        <w:t>участи</w:t>
      </w:r>
      <w:r w:rsidR="4C5892DA" w:rsidRPr="69EC42DF">
        <w:rPr>
          <w:rFonts w:ascii="Times New Roman" w:hAnsi="Times New Roman" w:cs="Times New Roman"/>
        </w:rPr>
        <w:t>и</w:t>
      </w:r>
      <w:r w:rsidRPr="69EC42DF">
        <w:rPr>
          <w:rFonts w:ascii="Times New Roman" w:hAnsi="Times New Roman" w:cs="Times New Roman"/>
        </w:rPr>
        <w:t xml:space="preserve"> в конкурсе, могут получить консультации по процедуре подачи проектного предложения</w:t>
      </w:r>
      <w:r w:rsidR="47B4000D" w:rsidRPr="69EC42DF">
        <w:rPr>
          <w:rFonts w:ascii="Times New Roman" w:hAnsi="Times New Roman" w:cs="Times New Roman"/>
        </w:rPr>
        <w:t xml:space="preserve"> и</w:t>
      </w:r>
      <w:r w:rsidRPr="69EC42DF">
        <w:rPr>
          <w:rFonts w:ascii="Times New Roman" w:hAnsi="Times New Roman" w:cs="Times New Roman"/>
        </w:rPr>
        <w:t xml:space="preserve"> оформлени</w:t>
      </w:r>
      <w:r w:rsidR="0B7FA72A" w:rsidRPr="69EC42DF">
        <w:rPr>
          <w:rFonts w:ascii="Times New Roman" w:hAnsi="Times New Roman" w:cs="Times New Roman"/>
        </w:rPr>
        <w:t>ю</w:t>
      </w:r>
      <w:r w:rsidRPr="69EC42DF">
        <w:rPr>
          <w:rFonts w:ascii="Times New Roman" w:hAnsi="Times New Roman" w:cs="Times New Roman"/>
        </w:rPr>
        <w:t xml:space="preserve"> проектной заявки, на онлайн конференци</w:t>
      </w:r>
      <w:r w:rsidR="6564C4DE" w:rsidRPr="69EC42DF">
        <w:rPr>
          <w:rFonts w:ascii="Times New Roman" w:hAnsi="Times New Roman" w:cs="Times New Roman"/>
        </w:rPr>
        <w:t>и</w:t>
      </w:r>
      <w:r w:rsidRPr="69EC42DF">
        <w:rPr>
          <w:rFonts w:ascii="Times New Roman" w:hAnsi="Times New Roman" w:cs="Times New Roman"/>
        </w:rPr>
        <w:t>, котор</w:t>
      </w:r>
      <w:r w:rsidR="7B17E6E4" w:rsidRPr="69EC42DF">
        <w:rPr>
          <w:rFonts w:ascii="Times New Roman" w:hAnsi="Times New Roman" w:cs="Times New Roman"/>
        </w:rPr>
        <w:t>ая</w:t>
      </w:r>
      <w:r w:rsidRPr="69EC42DF">
        <w:rPr>
          <w:rFonts w:ascii="Times New Roman" w:hAnsi="Times New Roman" w:cs="Times New Roman"/>
        </w:rPr>
        <w:t xml:space="preserve"> буд</w:t>
      </w:r>
      <w:r w:rsidR="6564C4DE" w:rsidRPr="69EC42DF">
        <w:rPr>
          <w:rFonts w:ascii="Times New Roman" w:hAnsi="Times New Roman" w:cs="Times New Roman"/>
        </w:rPr>
        <w:t>е</w:t>
      </w:r>
      <w:r w:rsidRPr="69EC42DF">
        <w:rPr>
          <w:rFonts w:ascii="Times New Roman" w:hAnsi="Times New Roman" w:cs="Times New Roman"/>
        </w:rPr>
        <w:t>т организован</w:t>
      </w:r>
      <w:r w:rsidR="1CD0EC35" w:rsidRPr="69EC42DF">
        <w:rPr>
          <w:rFonts w:ascii="Times New Roman" w:hAnsi="Times New Roman" w:cs="Times New Roman"/>
        </w:rPr>
        <w:t>а</w:t>
      </w:r>
      <w:r w:rsidR="6564C4DE" w:rsidRPr="69EC42DF">
        <w:rPr>
          <w:rFonts w:ascii="Times New Roman" w:hAnsi="Times New Roman" w:cs="Times New Roman"/>
        </w:rPr>
        <w:t xml:space="preserve"> </w:t>
      </w:r>
      <w:r w:rsidR="6DD9391E" w:rsidRPr="69EC42DF">
        <w:rPr>
          <w:rFonts w:ascii="Times New Roman" w:hAnsi="Times New Roman" w:cs="Times New Roman"/>
        </w:rPr>
        <w:t xml:space="preserve">на платформе </w:t>
      </w:r>
      <w:r w:rsidRPr="69EC42DF">
        <w:rPr>
          <w:rFonts w:ascii="Times New Roman" w:hAnsi="Times New Roman" w:cs="Times New Roman"/>
          <w:lang w:val="en-US"/>
        </w:rPr>
        <w:t>Zoom</w:t>
      </w:r>
      <w:r w:rsidRPr="69EC42DF">
        <w:rPr>
          <w:rFonts w:ascii="Times New Roman" w:hAnsi="Times New Roman" w:cs="Times New Roman"/>
        </w:rPr>
        <w:t xml:space="preserve">: </w:t>
      </w:r>
    </w:p>
    <w:p w14:paraId="5C89F467" w14:textId="0781D0B4" w:rsidR="00CD051D" w:rsidRPr="00EF25A2" w:rsidRDefault="00E10487" w:rsidP="00CD05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10</w:t>
      </w:r>
      <w:r w:rsidR="00EF25A2" w:rsidRPr="00EF25A2">
        <w:rPr>
          <w:rFonts w:ascii="Times New Roman" w:hAnsi="Times New Roman" w:cs="Times New Roman"/>
          <w:b/>
          <w:bCs/>
          <w:u w:val="single"/>
        </w:rPr>
        <w:t xml:space="preserve"> марта</w:t>
      </w:r>
      <w:r w:rsidR="002325AE" w:rsidRPr="00EF25A2">
        <w:rPr>
          <w:rFonts w:ascii="Times New Roman" w:hAnsi="Times New Roman" w:cs="Times New Roman"/>
          <w:b/>
          <w:bCs/>
          <w:u w:val="single"/>
        </w:rPr>
        <w:t xml:space="preserve"> 202</w:t>
      </w:r>
      <w:r w:rsidR="00EF25A2" w:rsidRPr="00EF25A2">
        <w:rPr>
          <w:rFonts w:ascii="Times New Roman" w:hAnsi="Times New Roman" w:cs="Times New Roman"/>
          <w:b/>
          <w:bCs/>
          <w:u w:val="single"/>
        </w:rPr>
        <w:t>6</w:t>
      </w:r>
      <w:r w:rsidR="002325AE" w:rsidRPr="00EF25A2">
        <w:rPr>
          <w:rFonts w:ascii="Times New Roman" w:hAnsi="Times New Roman" w:cs="Times New Roman"/>
          <w:b/>
          <w:bCs/>
          <w:u w:val="single"/>
        </w:rPr>
        <w:t xml:space="preserve"> года, 1</w:t>
      </w:r>
      <w:r w:rsidR="00EF25A2" w:rsidRPr="00EF25A2">
        <w:rPr>
          <w:rFonts w:ascii="Times New Roman" w:hAnsi="Times New Roman" w:cs="Times New Roman"/>
          <w:b/>
          <w:bCs/>
          <w:u w:val="single"/>
        </w:rPr>
        <w:t>0</w:t>
      </w:r>
      <w:r w:rsidR="002325AE" w:rsidRPr="00EF25A2">
        <w:rPr>
          <w:rFonts w:ascii="Times New Roman" w:hAnsi="Times New Roman" w:cs="Times New Roman"/>
          <w:b/>
          <w:bCs/>
          <w:u w:val="single"/>
        </w:rPr>
        <w:t>:00-1</w:t>
      </w:r>
      <w:r w:rsidR="00EF25A2" w:rsidRPr="00EF25A2">
        <w:rPr>
          <w:rFonts w:ascii="Times New Roman" w:hAnsi="Times New Roman" w:cs="Times New Roman"/>
          <w:b/>
          <w:bCs/>
          <w:u w:val="single"/>
        </w:rPr>
        <w:t>2</w:t>
      </w:r>
      <w:r w:rsidR="002325AE" w:rsidRPr="00EF25A2">
        <w:rPr>
          <w:rFonts w:ascii="Times New Roman" w:hAnsi="Times New Roman" w:cs="Times New Roman"/>
          <w:b/>
          <w:bCs/>
          <w:u w:val="single"/>
        </w:rPr>
        <w:t>:</w:t>
      </w:r>
      <w:r w:rsidR="009F21CA" w:rsidRPr="00EF25A2">
        <w:rPr>
          <w:rFonts w:ascii="Times New Roman" w:hAnsi="Times New Roman" w:cs="Times New Roman"/>
          <w:b/>
          <w:bCs/>
          <w:u w:val="single"/>
        </w:rPr>
        <w:t>00</w:t>
      </w:r>
      <w:r w:rsidR="009F21CA" w:rsidRPr="00EF25A2">
        <w:rPr>
          <w:rFonts w:ascii="Times New Roman" w:hAnsi="Times New Roman" w:cs="Times New Roman"/>
        </w:rPr>
        <w:t xml:space="preserve"> </w:t>
      </w:r>
    </w:p>
    <w:p w14:paraId="1DDC3732" w14:textId="196972FC" w:rsidR="00EF25A2" w:rsidRPr="00EF25A2" w:rsidRDefault="002325AE" w:rsidP="00EF25A2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EF25A2">
        <w:rPr>
          <w:rFonts w:ascii="Times New Roman" w:hAnsi="Times New Roman" w:cs="Times New Roman"/>
        </w:rPr>
        <w:t xml:space="preserve">ссылка для входа в конференцию </w:t>
      </w:r>
      <w:hyperlink r:id="rId8" w:history="1">
        <w:r w:rsidR="00EF25A2" w:rsidRPr="00EF25A2">
          <w:rPr>
            <w:rStyle w:val="af0"/>
            <w:rFonts w:ascii="Times New Roman" w:hAnsi="Times New Roman" w:cs="Times New Roman"/>
            <w:b/>
            <w:bCs/>
          </w:rPr>
          <w:t>https://undp.zoom.us/j/85327910980?pwd=Ybd30nRv002aaWNS4eZNzGEJXwOK1U.1</w:t>
        </w:r>
      </w:hyperlink>
      <w:r w:rsidR="00EF25A2" w:rsidRPr="00EF25A2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59A99876" w14:textId="53CC9C54" w:rsidR="00CD051D" w:rsidRPr="00EF25A2" w:rsidRDefault="00CD051D" w:rsidP="00CD051D">
      <w:pPr>
        <w:spacing w:after="0"/>
        <w:rPr>
          <w:rFonts w:ascii="Times New Roman" w:hAnsi="Times New Roman" w:cs="Times New Roman"/>
        </w:rPr>
      </w:pPr>
      <w:r w:rsidRPr="00EF25A2">
        <w:rPr>
          <w:rFonts w:ascii="Times New Roman" w:hAnsi="Times New Roman" w:cs="Times New Roman"/>
        </w:rPr>
        <w:t xml:space="preserve">Идентификатор конференции: </w:t>
      </w:r>
      <w:r w:rsidR="00EF25A2" w:rsidRPr="00EF25A2">
        <w:rPr>
          <w:rFonts w:ascii="Times New Roman" w:hAnsi="Times New Roman" w:cs="Times New Roman"/>
        </w:rPr>
        <w:t>853 2791 0980</w:t>
      </w:r>
    </w:p>
    <w:p w14:paraId="485F5987" w14:textId="7121FA9B" w:rsidR="00E10487" w:rsidRDefault="00CD051D" w:rsidP="00CD051D">
      <w:pPr>
        <w:spacing w:after="0"/>
        <w:rPr>
          <w:rFonts w:ascii="Times New Roman" w:hAnsi="Times New Roman" w:cs="Times New Roman"/>
        </w:rPr>
      </w:pPr>
      <w:r w:rsidRPr="00EF25A2">
        <w:rPr>
          <w:rFonts w:ascii="Times New Roman" w:hAnsi="Times New Roman" w:cs="Times New Roman"/>
        </w:rPr>
        <w:t xml:space="preserve">Код доступа: </w:t>
      </w:r>
      <w:r w:rsidR="00EF25A2" w:rsidRPr="00EF25A2">
        <w:rPr>
          <w:rFonts w:ascii="Times New Roman" w:hAnsi="Times New Roman" w:cs="Times New Roman"/>
        </w:rPr>
        <w:t>015996</w:t>
      </w:r>
    </w:p>
    <w:sectPr w:rsidR="00E10487" w:rsidSect="00E10487">
      <w:headerReference w:type="default" r:id="rId9"/>
      <w:footerReference w:type="default" r:id="rId10"/>
      <w:pgSz w:w="11906" w:h="16838"/>
      <w:pgMar w:top="1843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95239" w14:textId="77777777" w:rsidR="0026745A" w:rsidRDefault="0026745A" w:rsidP="00D71D84">
      <w:pPr>
        <w:spacing w:after="0" w:line="240" w:lineRule="auto"/>
      </w:pPr>
      <w:r>
        <w:separator/>
      </w:r>
    </w:p>
  </w:endnote>
  <w:endnote w:type="continuationSeparator" w:id="0">
    <w:p w14:paraId="7C4149D5" w14:textId="77777777" w:rsidR="0026745A" w:rsidRDefault="0026745A" w:rsidP="00D7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8"/>
      <w:gridCol w:w="3118"/>
      <w:gridCol w:w="3118"/>
    </w:tblGrid>
    <w:tr w:rsidR="00FB453B" w14:paraId="67E5928E" w14:textId="77777777" w:rsidTr="123142B3">
      <w:tc>
        <w:tcPr>
          <w:tcW w:w="3118" w:type="dxa"/>
        </w:tcPr>
        <w:p w14:paraId="20D88586" w14:textId="3D48DEF5" w:rsidR="00FB453B" w:rsidRDefault="00FB453B" w:rsidP="123142B3">
          <w:pPr>
            <w:pStyle w:val="af1"/>
            <w:ind w:left="-115"/>
          </w:pPr>
        </w:p>
      </w:tc>
      <w:tc>
        <w:tcPr>
          <w:tcW w:w="3118" w:type="dxa"/>
        </w:tcPr>
        <w:p w14:paraId="36BCD36D" w14:textId="2DA2A94D" w:rsidR="00FB453B" w:rsidRDefault="00FB453B" w:rsidP="123142B3">
          <w:pPr>
            <w:pStyle w:val="af1"/>
            <w:jc w:val="center"/>
          </w:pPr>
        </w:p>
      </w:tc>
      <w:tc>
        <w:tcPr>
          <w:tcW w:w="3118" w:type="dxa"/>
        </w:tcPr>
        <w:p w14:paraId="0024E2C1" w14:textId="735BA07D" w:rsidR="00FB453B" w:rsidRDefault="00FB453B" w:rsidP="123142B3">
          <w:pPr>
            <w:pStyle w:val="af1"/>
            <w:ind w:right="-115"/>
            <w:jc w:val="right"/>
          </w:pPr>
        </w:p>
      </w:tc>
    </w:tr>
  </w:tbl>
  <w:p w14:paraId="2AD3DB04" w14:textId="007998E6" w:rsidR="00FB453B" w:rsidRDefault="00FB453B" w:rsidP="123142B3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4C7FE" w14:textId="77777777" w:rsidR="0026745A" w:rsidRDefault="0026745A" w:rsidP="00D71D84">
      <w:pPr>
        <w:spacing w:after="0" w:line="240" w:lineRule="auto"/>
      </w:pPr>
      <w:r>
        <w:separator/>
      </w:r>
    </w:p>
  </w:footnote>
  <w:footnote w:type="continuationSeparator" w:id="0">
    <w:p w14:paraId="064899F5" w14:textId="77777777" w:rsidR="0026745A" w:rsidRDefault="0026745A" w:rsidP="00D71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1750" w14:textId="5511197B" w:rsidR="00FB453B" w:rsidRDefault="00FB453B" w:rsidP="008A5D9D">
    <w:pPr>
      <w:pStyle w:val="af1"/>
      <w:tabs>
        <w:tab w:val="clear" w:pos="4677"/>
        <w:tab w:val="clear" w:pos="9355"/>
        <w:tab w:val="left" w:pos="6024"/>
        <w:tab w:val="left" w:pos="8388"/>
      </w:tabs>
      <w:ind w:firstLine="2880"/>
    </w:pPr>
    <w:r w:rsidRPr="00AD29F8">
      <w:rPr>
        <w:noProof/>
        <w:lang w:eastAsia="ru-RU"/>
      </w:rPr>
      <w:drawing>
        <wp:anchor distT="0" distB="0" distL="114300" distR="114300" simplePos="0" relativeHeight="251661312" behindDoc="0" locked="0" layoutInCell="1" allowOverlap="1" wp14:anchorId="60979211" wp14:editId="2D4882FB">
          <wp:simplePos x="0" y="0"/>
          <wp:positionH relativeFrom="column">
            <wp:posOffset>9525</wp:posOffset>
          </wp:positionH>
          <wp:positionV relativeFrom="paragraph">
            <wp:posOffset>-61849</wp:posOffset>
          </wp:positionV>
          <wp:extent cx="1775460" cy="541020"/>
          <wp:effectExtent l="0" t="0" r="0" b="0"/>
          <wp:wrapNone/>
          <wp:docPr id="109689379" name="Рисунок 1096893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7BA2791E" wp14:editId="4D3BB8DD">
          <wp:simplePos x="0" y="0"/>
          <wp:positionH relativeFrom="column">
            <wp:posOffset>4852213</wp:posOffset>
          </wp:positionH>
          <wp:positionV relativeFrom="paragraph">
            <wp:posOffset>-99060</wp:posOffset>
          </wp:positionV>
          <wp:extent cx="497205" cy="579120"/>
          <wp:effectExtent l="0" t="0" r="0" b="0"/>
          <wp:wrapSquare wrapText="bothSides"/>
          <wp:docPr id="403788356" name="Рисунок 403788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07C069AB" wp14:editId="35615728">
          <wp:simplePos x="0" y="0"/>
          <wp:positionH relativeFrom="column">
            <wp:posOffset>5535930</wp:posOffset>
          </wp:positionH>
          <wp:positionV relativeFrom="paragraph">
            <wp:posOffset>-161290</wp:posOffset>
          </wp:positionV>
          <wp:extent cx="409575" cy="876300"/>
          <wp:effectExtent l="0" t="0" r="9525" b="0"/>
          <wp:wrapSquare wrapText="bothSides"/>
          <wp:docPr id="331780969" name="Рисунок 3317809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9C1D4C" w14:textId="77777777" w:rsidR="00FB453B" w:rsidRDefault="00FB453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53E6"/>
    <w:multiLevelType w:val="hybridMultilevel"/>
    <w:tmpl w:val="CD0E36B4"/>
    <w:lvl w:ilvl="0" w:tplc="80FE22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E70F3"/>
    <w:multiLevelType w:val="hybridMultilevel"/>
    <w:tmpl w:val="C9009958"/>
    <w:lvl w:ilvl="0" w:tplc="ED56A5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3238D"/>
    <w:multiLevelType w:val="hybridMultilevel"/>
    <w:tmpl w:val="8190D438"/>
    <w:lvl w:ilvl="0" w:tplc="EF344DD0">
      <w:start w:val="1"/>
      <w:numFmt w:val="decimal"/>
      <w:lvlText w:val="%1."/>
      <w:lvlJc w:val="left"/>
      <w:pPr>
        <w:ind w:left="720" w:hanging="360"/>
      </w:pPr>
    </w:lvl>
    <w:lvl w:ilvl="1" w:tplc="94E0D6F4">
      <w:start w:val="1"/>
      <w:numFmt w:val="lowerLetter"/>
      <w:lvlText w:val="%2."/>
      <w:lvlJc w:val="left"/>
      <w:pPr>
        <w:ind w:left="1440" w:hanging="360"/>
      </w:pPr>
    </w:lvl>
    <w:lvl w:ilvl="2" w:tplc="F9A2798C">
      <w:start w:val="1"/>
      <w:numFmt w:val="lowerRoman"/>
      <w:lvlText w:val="%3."/>
      <w:lvlJc w:val="right"/>
      <w:pPr>
        <w:ind w:left="2160" w:hanging="180"/>
      </w:pPr>
    </w:lvl>
    <w:lvl w:ilvl="3" w:tplc="707239E0">
      <w:start w:val="1"/>
      <w:numFmt w:val="decimal"/>
      <w:lvlText w:val="%4."/>
      <w:lvlJc w:val="left"/>
      <w:pPr>
        <w:ind w:left="2880" w:hanging="360"/>
      </w:pPr>
    </w:lvl>
    <w:lvl w:ilvl="4" w:tplc="95127FC6">
      <w:start w:val="1"/>
      <w:numFmt w:val="lowerLetter"/>
      <w:lvlText w:val="%5."/>
      <w:lvlJc w:val="left"/>
      <w:pPr>
        <w:ind w:left="3600" w:hanging="360"/>
      </w:pPr>
    </w:lvl>
    <w:lvl w:ilvl="5" w:tplc="537081C2">
      <w:start w:val="1"/>
      <w:numFmt w:val="lowerRoman"/>
      <w:lvlText w:val="%6."/>
      <w:lvlJc w:val="right"/>
      <w:pPr>
        <w:ind w:left="4320" w:hanging="180"/>
      </w:pPr>
    </w:lvl>
    <w:lvl w:ilvl="6" w:tplc="5BA8B3AE">
      <w:start w:val="1"/>
      <w:numFmt w:val="decimal"/>
      <w:lvlText w:val="%7."/>
      <w:lvlJc w:val="left"/>
      <w:pPr>
        <w:ind w:left="5040" w:hanging="360"/>
      </w:pPr>
    </w:lvl>
    <w:lvl w:ilvl="7" w:tplc="8D9623CC">
      <w:start w:val="1"/>
      <w:numFmt w:val="lowerLetter"/>
      <w:lvlText w:val="%8."/>
      <w:lvlJc w:val="left"/>
      <w:pPr>
        <w:ind w:left="5760" w:hanging="360"/>
      </w:pPr>
    </w:lvl>
    <w:lvl w:ilvl="8" w:tplc="D17642E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412B6"/>
    <w:multiLevelType w:val="hybridMultilevel"/>
    <w:tmpl w:val="2E40D85C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E03085E"/>
    <w:multiLevelType w:val="hybridMultilevel"/>
    <w:tmpl w:val="5088DF9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214E0"/>
    <w:multiLevelType w:val="hybridMultilevel"/>
    <w:tmpl w:val="3118E12A"/>
    <w:lvl w:ilvl="0" w:tplc="127C60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51C75"/>
    <w:multiLevelType w:val="hybridMultilevel"/>
    <w:tmpl w:val="B66254DE"/>
    <w:lvl w:ilvl="0" w:tplc="32B0FB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311A9"/>
    <w:multiLevelType w:val="singleLevel"/>
    <w:tmpl w:val="1BCCE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8" w15:restartNumberingAfterBreak="0">
    <w:nsid w:val="3DDBB065"/>
    <w:multiLevelType w:val="hybridMultilevel"/>
    <w:tmpl w:val="20D4E978"/>
    <w:lvl w:ilvl="0" w:tplc="447A6C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4268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680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AC3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1A94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09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523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CDD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904D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22291"/>
    <w:multiLevelType w:val="singleLevel"/>
    <w:tmpl w:val="3990B3B4"/>
    <w:lvl w:ilvl="0">
      <w:start w:val="2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</w:abstractNum>
  <w:abstractNum w:abstractNumId="10" w15:restartNumberingAfterBreak="0">
    <w:nsid w:val="3F62538F"/>
    <w:multiLevelType w:val="hybridMultilevel"/>
    <w:tmpl w:val="7FA6A04E"/>
    <w:lvl w:ilvl="0" w:tplc="B784FB90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F45D8E"/>
    <w:multiLevelType w:val="hybridMultilevel"/>
    <w:tmpl w:val="C862E2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B20BAD"/>
    <w:multiLevelType w:val="hybridMultilevel"/>
    <w:tmpl w:val="4F9A2126"/>
    <w:lvl w:ilvl="0" w:tplc="0409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D30824"/>
    <w:multiLevelType w:val="hybridMultilevel"/>
    <w:tmpl w:val="1F1CB9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23241"/>
    <w:multiLevelType w:val="hybridMultilevel"/>
    <w:tmpl w:val="6E9830C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4609380">
    <w:abstractNumId w:val="8"/>
  </w:num>
  <w:num w:numId="2" w16cid:durableId="740104763">
    <w:abstractNumId w:val="2"/>
  </w:num>
  <w:num w:numId="3" w16cid:durableId="2117365131">
    <w:abstractNumId w:val="7"/>
  </w:num>
  <w:num w:numId="4" w16cid:durableId="2008630841">
    <w:abstractNumId w:val="9"/>
  </w:num>
  <w:num w:numId="5" w16cid:durableId="1862666976">
    <w:abstractNumId w:val="1"/>
  </w:num>
  <w:num w:numId="6" w16cid:durableId="2123768742">
    <w:abstractNumId w:val="14"/>
  </w:num>
  <w:num w:numId="7" w16cid:durableId="1037126076">
    <w:abstractNumId w:val="12"/>
  </w:num>
  <w:num w:numId="8" w16cid:durableId="983317769">
    <w:abstractNumId w:val="13"/>
  </w:num>
  <w:num w:numId="9" w16cid:durableId="987785483">
    <w:abstractNumId w:val="0"/>
  </w:num>
  <w:num w:numId="10" w16cid:durableId="1311981173">
    <w:abstractNumId w:val="3"/>
  </w:num>
  <w:num w:numId="11" w16cid:durableId="1715888544">
    <w:abstractNumId w:val="10"/>
  </w:num>
  <w:num w:numId="12" w16cid:durableId="2073306390">
    <w:abstractNumId w:val="12"/>
  </w:num>
  <w:num w:numId="13" w16cid:durableId="993067467">
    <w:abstractNumId w:val="6"/>
  </w:num>
  <w:num w:numId="14" w16cid:durableId="1119683569">
    <w:abstractNumId w:val="5"/>
  </w:num>
  <w:num w:numId="15" w16cid:durableId="1546258956">
    <w:abstractNumId w:val="4"/>
  </w:num>
  <w:num w:numId="16" w16cid:durableId="19453357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74"/>
    <w:rsid w:val="00000337"/>
    <w:rsid w:val="0000054D"/>
    <w:rsid w:val="00006775"/>
    <w:rsid w:val="00010F2C"/>
    <w:rsid w:val="00017DA8"/>
    <w:rsid w:val="00026414"/>
    <w:rsid w:val="0003034C"/>
    <w:rsid w:val="00031C69"/>
    <w:rsid w:val="000327BC"/>
    <w:rsid w:val="00040434"/>
    <w:rsid w:val="0004145E"/>
    <w:rsid w:val="00046680"/>
    <w:rsid w:val="00047C39"/>
    <w:rsid w:val="00050BA1"/>
    <w:rsid w:val="00054B1E"/>
    <w:rsid w:val="00057D79"/>
    <w:rsid w:val="000663F5"/>
    <w:rsid w:val="00067C27"/>
    <w:rsid w:val="00072ACA"/>
    <w:rsid w:val="00085A53"/>
    <w:rsid w:val="000A20DC"/>
    <w:rsid w:val="000A695E"/>
    <w:rsid w:val="000A6E95"/>
    <w:rsid w:val="000B1C5E"/>
    <w:rsid w:val="000B2ABE"/>
    <w:rsid w:val="000B5BFA"/>
    <w:rsid w:val="000B69A6"/>
    <w:rsid w:val="000C0349"/>
    <w:rsid w:val="000C2D94"/>
    <w:rsid w:val="000C5F54"/>
    <w:rsid w:val="000D2FEA"/>
    <w:rsid w:val="000D660D"/>
    <w:rsid w:val="000D721E"/>
    <w:rsid w:val="000E17FC"/>
    <w:rsid w:val="000E4B3A"/>
    <w:rsid w:val="000E4C98"/>
    <w:rsid w:val="000F48CF"/>
    <w:rsid w:val="000F7DD5"/>
    <w:rsid w:val="000F7FE2"/>
    <w:rsid w:val="00103C93"/>
    <w:rsid w:val="00107AC9"/>
    <w:rsid w:val="00115327"/>
    <w:rsid w:val="00125171"/>
    <w:rsid w:val="001261C9"/>
    <w:rsid w:val="00130C64"/>
    <w:rsid w:val="001336F1"/>
    <w:rsid w:val="00133BFC"/>
    <w:rsid w:val="00136264"/>
    <w:rsid w:val="00151F91"/>
    <w:rsid w:val="0015710F"/>
    <w:rsid w:val="00166279"/>
    <w:rsid w:val="0017129F"/>
    <w:rsid w:val="00173C08"/>
    <w:rsid w:val="00177E14"/>
    <w:rsid w:val="00177E28"/>
    <w:rsid w:val="001937B4"/>
    <w:rsid w:val="001A3AD0"/>
    <w:rsid w:val="001B1464"/>
    <w:rsid w:val="001B201F"/>
    <w:rsid w:val="001B54D9"/>
    <w:rsid w:val="001B6D7F"/>
    <w:rsid w:val="001C1567"/>
    <w:rsid w:val="001C746E"/>
    <w:rsid w:val="001E0319"/>
    <w:rsid w:val="001E1296"/>
    <w:rsid w:val="001E28B6"/>
    <w:rsid w:val="001E2D80"/>
    <w:rsid w:val="001E39AA"/>
    <w:rsid w:val="001E43C7"/>
    <w:rsid w:val="001E562C"/>
    <w:rsid w:val="001E769C"/>
    <w:rsid w:val="001F1985"/>
    <w:rsid w:val="001F64F5"/>
    <w:rsid w:val="002002A9"/>
    <w:rsid w:val="00200614"/>
    <w:rsid w:val="0020433A"/>
    <w:rsid w:val="00205B23"/>
    <w:rsid w:val="00216968"/>
    <w:rsid w:val="002173E7"/>
    <w:rsid w:val="00217B26"/>
    <w:rsid w:val="00221023"/>
    <w:rsid w:val="00222833"/>
    <w:rsid w:val="00222CDC"/>
    <w:rsid w:val="002325AE"/>
    <w:rsid w:val="00235156"/>
    <w:rsid w:val="00241508"/>
    <w:rsid w:val="00245C79"/>
    <w:rsid w:val="0025104B"/>
    <w:rsid w:val="00254516"/>
    <w:rsid w:val="002607C7"/>
    <w:rsid w:val="002628CB"/>
    <w:rsid w:val="00263957"/>
    <w:rsid w:val="0026745A"/>
    <w:rsid w:val="0027366E"/>
    <w:rsid w:val="00283A7F"/>
    <w:rsid w:val="00294D70"/>
    <w:rsid w:val="002963AB"/>
    <w:rsid w:val="002A0911"/>
    <w:rsid w:val="002A4EB6"/>
    <w:rsid w:val="002A4F5E"/>
    <w:rsid w:val="002B48F0"/>
    <w:rsid w:val="002C08BA"/>
    <w:rsid w:val="002C2794"/>
    <w:rsid w:val="002C50DA"/>
    <w:rsid w:val="002E2744"/>
    <w:rsid w:val="002E6F64"/>
    <w:rsid w:val="002F3C87"/>
    <w:rsid w:val="003022A5"/>
    <w:rsid w:val="003040A3"/>
    <w:rsid w:val="00305ED0"/>
    <w:rsid w:val="00307CD6"/>
    <w:rsid w:val="00307F27"/>
    <w:rsid w:val="00310FB7"/>
    <w:rsid w:val="003132AB"/>
    <w:rsid w:val="00313568"/>
    <w:rsid w:val="0031598C"/>
    <w:rsid w:val="00317148"/>
    <w:rsid w:val="00321A5C"/>
    <w:rsid w:val="00331771"/>
    <w:rsid w:val="00333A5E"/>
    <w:rsid w:val="00335857"/>
    <w:rsid w:val="00337742"/>
    <w:rsid w:val="00341AC7"/>
    <w:rsid w:val="003472D2"/>
    <w:rsid w:val="0034749D"/>
    <w:rsid w:val="003515F7"/>
    <w:rsid w:val="00352374"/>
    <w:rsid w:val="003527F9"/>
    <w:rsid w:val="003531AD"/>
    <w:rsid w:val="003539EC"/>
    <w:rsid w:val="003665A0"/>
    <w:rsid w:val="003731F5"/>
    <w:rsid w:val="00380EF1"/>
    <w:rsid w:val="0038193B"/>
    <w:rsid w:val="00385DCD"/>
    <w:rsid w:val="003955E3"/>
    <w:rsid w:val="00395F0D"/>
    <w:rsid w:val="003A308F"/>
    <w:rsid w:val="003A6FC6"/>
    <w:rsid w:val="003B5799"/>
    <w:rsid w:val="003C17D4"/>
    <w:rsid w:val="003C76A0"/>
    <w:rsid w:val="003D2292"/>
    <w:rsid w:val="003D39C9"/>
    <w:rsid w:val="003D7585"/>
    <w:rsid w:val="003E10F7"/>
    <w:rsid w:val="003E1673"/>
    <w:rsid w:val="003E37A3"/>
    <w:rsid w:val="003E6B2E"/>
    <w:rsid w:val="003F0C85"/>
    <w:rsid w:val="003F45D6"/>
    <w:rsid w:val="004050AA"/>
    <w:rsid w:val="0041272B"/>
    <w:rsid w:val="00416F1F"/>
    <w:rsid w:val="0041767B"/>
    <w:rsid w:val="00420536"/>
    <w:rsid w:val="004241FD"/>
    <w:rsid w:val="0042492B"/>
    <w:rsid w:val="004359AB"/>
    <w:rsid w:val="00435FE3"/>
    <w:rsid w:val="00443F48"/>
    <w:rsid w:val="0044435D"/>
    <w:rsid w:val="0045018F"/>
    <w:rsid w:val="00454BBD"/>
    <w:rsid w:val="0046187C"/>
    <w:rsid w:val="00466F69"/>
    <w:rsid w:val="00477E72"/>
    <w:rsid w:val="00481041"/>
    <w:rsid w:val="00483686"/>
    <w:rsid w:val="0048492A"/>
    <w:rsid w:val="00486D25"/>
    <w:rsid w:val="004874AC"/>
    <w:rsid w:val="0049478D"/>
    <w:rsid w:val="004972BD"/>
    <w:rsid w:val="004A46D6"/>
    <w:rsid w:val="004A7E64"/>
    <w:rsid w:val="004B14C0"/>
    <w:rsid w:val="004B15DE"/>
    <w:rsid w:val="004B36D4"/>
    <w:rsid w:val="004B603E"/>
    <w:rsid w:val="004C4997"/>
    <w:rsid w:val="004C78AC"/>
    <w:rsid w:val="004C7F51"/>
    <w:rsid w:val="004D0327"/>
    <w:rsid w:val="004D21BD"/>
    <w:rsid w:val="004D44BC"/>
    <w:rsid w:val="004D50AE"/>
    <w:rsid w:val="004D5755"/>
    <w:rsid w:val="004D731D"/>
    <w:rsid w:val="004E068D"/>
    <w:rsid w:val="004E60F7"/>
    <w:rsid w:val="004F06A3"/>
    <w:rsid w:val="004F0920"/>
    <w:rsid w:val="004F3196"/>
    <w:rsid w:val="00500E18"/>
    <w:rsid w:val="00513BC5"/>
    <w:rsid w:val="0051719E"/>
    <w:rsid w:val="005172D4"/>
    <w:rsid w:val="0053420D"/>
    <w:rsid w:val="00534D18"/>
    <w:rsid w:val="0054265C"/>
    <w:rsid w:val="00542FE2"/>
    <w:rsid w:val="005442E1"/>
    <w:rsid w:val="00544EFE"/>
    <w:rsid w:val="00554023"/>
    <w:rsid w:val="005609EF"/>
    <w:rsid w:val="00572187"/>
    <w:rsid w:val="00572A39"/>
    <w:rsid w:val="00580CAF"/>
    <w:rsid w:val="00584498"/>
    <w:rsid w:val="00584ED9"/>
    <w:rsid w:val="005870F2"/>
    <w:rsid w:val="00587A2F"/>
    <w:rsid w:val="00590830"/>
    <w:rsid w:val="00593606"/>
    <w:rsid w:val="00597935"/>
    <w:rsid w:val="005A0CAD"/>
    <w:rsid w:val="005A67AE"/>
    <w:rsid w:val="005B4DFF"/>
    <w:rsid w:val="005D2D8C"/>
    <w:rsid w:val="005D73BE"/>
    <w:rsid w:val="005E1C25"/>
    <w:rsid w:val="005F466B"/>
    <w:rsid w:val="005F588E"/>
    <w:rsid w:val="005F68EE"/>
    <w:rsid w:val="005F7087"/>
    <w:rsid w:val="0060204D"/>
    <w:rsid w:val="0060484F"/>
    <w:rsid w:val="00607160"/>
    <w:rsid w:val="006133D4"/>
    <w:rsid w:val="006138BF"/>
    <w:rsid w:val="00620163"/>
    <w:rsid w:val="00621AA8"/>
    <w:rsid w:val="00625670"/>
    <w:rsid w:val="00626CC7"/>
    <w:rsid w:val="00630575"/>
    <w:rsid w:val="00631394"/>
    <w:rsid w:val="00632D27"/>
    <w:rsid w:val="0064079F"/>
    <w:rsid w:val="00653EF0"/>
    <w:rsid w:val="006578C9"/>
    <w:rsid w:val="006732E8"/>
    <w:rsid w:val="00681BDE"/>
    <w:rsid w:val="0068537C"/>
    <w:rsid w:val="006878D9"/>
    <w:rsid w:val="006943CE"/>
    <w:rsid w:val="00696894"/>
    <w:rsid w:val="006A049E"/>
    <w:rsid w:val="006A2A94"/>
    <w:rsid w:val="006A3572"/>
    <w:rsid w:val="006A6C7D"/>
    <w:rsid w:val="006A7341"/>
    <w:rsid w:val="006D02FA"/>
    <w:rsid w:val="006D5E86"/>
    <w:rsid w:val="006E2B79"/>
    <w:rsid w:val="006E3DF1"/>
    <w:rsid w:val="006E5B7C"/>
    <w:rsid w:val="006F387E"/>
    <w:rsid w:val="006F47C2"/>
    <w:rsid w:val="006F7964"/>
    <w:rsid w:val="007033B1"/>
    <w:rsid w:val="00705795"/>
    <w:rsid w:val="00706FF2"/>
    <w:rsid w:val="00710B8E"/>
    <w:rsid w:val="00711582"/>
    <w:rsid w:val="00711E29"/>
    <w:rsid w:val="00717353"/>
    <w:rsid w:val="00717EA2"/>
    <w:rsid w:val="00723F4F"/>
    <w:rsid w:val="0073442A"/>
    <w:rsid w:val="007377CF"/>
    <w:rsid w:val="00737AF7"/>
    <w:rsid w:val="007403C0"/>
    <w:rsid w:val="00740B0A"/>
    <w:rsid w:val="00753817"/>
    <w:rsid w:val="00756FFA"/>
    <w:rsid w:val="0077083E"/>
    <w:rsid w:val="0077305C"/>
    <w:rsid w:val="00777447"/>
    <w:rsid w:val="00780847"/>
    <w:rsid w:val="007834AB"/>
    <w:rsid w:val="00786015"/>
    <w:rsid w:val="00790205"/>
    <w:rsid w:val="00790370"/>
    <w:rsid w:val="00791C60"/>
    <w:rsid w:val="007972AC"/>
    <w:rsid w:val="00797E00"/>
    <w:rsid w:val="007A79A5"/>
    <w:rsid w:val="007B0486"/>
    <w:rsid w:val="007B0FAD"/>
    <w:rsid w:val="007B6F12"/>
    <w:rsid w:val="007C1EF7"/>
    <w:rsid w:val="007C499D"/>
    <w:rsid w:val="007C5930"/>
    <w:rsid w:val="007D06E4"/>
    <w:rsid w:val="007D1A9E"/>
    <w:rsid w:val="007D39F0"/>
    <w:rsid w:val="007D5623"/>
    <w:rsid w:val="007D5F4F"/>
    <w:rsid w:val="007E1962"/>
    <w:rsid w:val="007E2338"/>
    <w:rsid w:val="007E459E"/>
    <w:rsid w:val="007F4103"/>
    <w:rsid w:val="007F5403"/>
    <w:rsid w:val="00801C23"/>
    <w:rsid w:val="00806753"/>
    <w:rsid w:val="00811BE7"/>
    <w:rsid w:val="00813F0E"/>
    <w:rsid w:val="0081792F"/>
    <w:rsid w:val="00821904"/>
    <w:rsid w:val="00823853"/>
    <w:rsid w:val="00824D98"/>
    <w:rsid w:val="0083268A"/>
    <w:rsid w:val="00832697"/>
    <w:rsid w:val="00843749"/>
    <w:rsid w:val="008608D5"/>
    <w:rsid w:val="00861890"/>
    <w:rsid w:val="00862D04"/>
    <w:rsid w:val="00863F0D"/>
    <w:rsid w:val="00864BE9"/>
    <w:rsid w:val="00873F52"/>
    <w:rsid w:val="00877CA6"/>
    <w:rsid w:val="00890174"/>
    <w:rsid w:val="008949A9"/>
    <w:rsid w:val="008A04BA"/>
    <w:rsid w:val="008A16BE"/>
    <w:rsid w:val="008A5D9D"/>
    <w:rsid w:val="008B7855"/>
    <w:rsid w:val="008B78FA"/>
    <w:rsid w:val="008C0D03"/>
    <w:rsid w:val="008C51BE"/>
    <w:rsid w:val="008C5790"/>
    <w:rsid w:val="008D5097"/>
    <w:rsid w:val="008E014B"/>
    <w:rsid w:val="008F4C40"/>
    <w:rsid w:val="00900242"/>
    <w:rsid w:val="00912842"/>
    <w:rsid w:val="009140BA"/>
    <w:rsid w:val="00917EF3"/>
    <w:rsid w:val="009265E4"/>
    <w:rsid w:val="00930517"/>
    <w:rsid w:val="009319E7"/>
    <w:rsid w:val="00931CD8"/>
    <w:rsid w:val="00932F63"/>
    <w:rsid w:val="00937B4A"/>
    <w:rsid w:val="009427A0"/>
    <w:rsid w:val="00944E1E"/>
    <w:rsid w:val="00945344"/>
    <w:rsid w:val="00952BEC"/>
    <w:rsid w:val="00956FA1"/>
    <w:rsid w:val="009571B5"/>
    <w:rsid w:val="0095798C"/>
    <w:rsid w:val="00962DE2"/>
    <w:rsid w:val="009678A6"/>
    <w:rsid w:val="00972FF5"/>
    <w:rsid w:val="00974F6E"/>
    <w:rsid w:val="00984170"/>
    <w:rsid w:val="009959BB"/>
    <w:rsid w:val="009A1E77"/>
    <w:rsid w:val="009B07D5"/>
    <w:rsid w:val="009B212F"/>
    <w:rsid w:val="009C16F9"/>
    <w:rsid w:val="009D5A25"/>
    <w:rsid w:val="009E5718"/>
    <w:rsid w:val="009E5A3A"/>
    <w:rsid w:val="009F21CA"/>
    <w:rsid w:val="009F316B"/>
    <w:rsid w:val="009F5865"/>
    <w:rsid w:val="00A0005E"/>
    <w:rsid w:val="00A003CA"/>
    <w:rsid w:val="00A02C44"/>
    <w:rsid w:val="00A02ED0"/>
    <w:rsid w:val="00A11796"/>
    <w:rsid w:val="00A1291F"/>
    <w:rsid w:val="00A12CB5"/>
    <w:rsid w:val="00A137BD"/>
    <w:rsid w:val="00A21F45"/>
    <w:rsid w:val="00A222D5"/>
    <w:rsid w:val="00A23F86"/>
    <w:rsid w:val="00A24350"/>
    <w:rsid w:val="00A264CD"/>
    <w:rsid w:val="00A316B2"/>
    <w:rsid w:val="00A32FD9"/>
    <w:rsid w:val="00A419F1"/>
    <w:rsid w:val="00A44DD5"/>
    <w:rsid w:val="00A524B6"/>
    <w:rsid w:val="00A52A6D"/>
    <w:rsid w:val="00A543BB"/>
    <w:rsid w:val="00A64140"/>
    <w:rsid w:val="00A660C9"/>
    <w:rsid w:val="00A664BE"/>
    <w:rsid w:val="00A6682D"/>
    <w:rsid w:val="00A70CCE"/>
    <w:rsid w:val="00A70EE1"/>
    <w:rsid w:val="00A72092"/>
    <w:rsid w:val="00A7287F"/>
    <w:rsid w:val="00A7388E"/>
    <w:rsid w:val="00A76819"/>
    <w:rsid w:val="00A834DD"/>
    <w:rsid w:val="00A84FD0"/>
    <w:rsid w:val="00A867FB"/>
    <w:rsid w:val="00A86CD2"/>
    <w:rsid w:val="00A87818"/>
    <w:rsid w:val="00A87D24"/>
    <w:rsid w:val="00AA1771"/>
    <w:rsid w:val="00AA607C"/>
    <w:rsid w:val="00AA7406"/>
    <w:rsid w:val="00AB1636"/>
    <w:rsid w:val="00AB56E2"/>
    <w:rsid w:val="00AB7D96"/>
    <w:rsid w:val="00AC3BF1"/>
    <w:rsid w:val="00AC4845"/>
    <w:rsid w:val="00AD3D37"/>
    <w:rsid w:val="00AD66DC"/>
    <w:rsid w:val="00AE54D0"/>
    <w:rsid w:val="00AF1E24"/>
    <w:rsid w:val="00AF7994"/>
    <w:rsid w:val="00B00B39"/>
    <w:rsid w:val="00B16D96"/>
    <w:rsid w:val="00B175DF"/>
    <w:rsid w:val="00B20BBD"/>
    <w:rsid w:val="00B23964"/>
    <w:rsid w:val="00B27268"/>
    <w:rsid w:val="00B27BA0"/>
    <w:rsid w:val="00B3196C"/>
    <w:rsid w:val="00B3505D"/>
    <w:rsid w:val="00B3517B"/>
    <w:rsid w:val="00B3608B"/>
    <w:rsid w:val="00B41FCE"/>
    <w:rsid w:val="00B421A2"/>
    <w:rsid w:val="00B54913"/>
    <w:rsid w:val="00B61D7D"/>
    <w:rsid w:val="00B87EBF"/>
    <w:rsid w:val="00B92878"/>
    <w:rsid w:val="00BA3118"/>
    <w:rsid w:val="00BB5A83"/>
    <w:rsid w:val="00BB6414"/>
    <w:rsid w:val="00BC2386"/>
    <w:rsid w:val="00BC2A5F"/>
    <w:rsid w:val="00BC6551"/>
    <w:rsid w:val="00BD0235"/>
    <w:rsid w:val="00BD15BB"/>
    <w:rsid w:val="00BD4D14"/>
    <w:rsid w:val="00BD54A0"/>
    <w:rsid w:val="00BE06BD"/>
    <w:rsid w:val="00BE652B"/>
    <w:rsid w:val="00BF27A6"/>
    <w:rsid w:val="00BF4865"/>
    <w:rsid w:val="00BF49FE"/>
    <w:rsid w:val="00BF556E"/>
    <w:rsid w:val="00BF5C34"/>
    <w:rsid w:val="00C05AFB"/>
    <w:rsid w:val="00C10F05"/>
    <w:rsid w:val="00C1150F"/>
    <w:rsid w:val="00C14243"/>
    <w:rsid w:val="00C14962"/>
    <w:rsid w:val="00C15E25"/>
    <w:rsid w:val="00C2154A"/>
    <w:rsid w:val="00C26080"/>
    <w:rsid w:val="00C27470"/>
    <w:rsid w:val="00C304EC"/>
    <w:rsid w:val="00C3228B"/>
    <w:rsid w:val="00C326F9"/>
    <w:rsid w:val="00C335D0"/>
    <w:rsid w:val="00C358D6"/>
    <w:rsid w:val="00C362B0"/>
    <w:rsid w:val="00C43773"/>
    <w:rsid w:val="00C60B5A"/>
    <w:rsid w:val="00C62454"/>
    <w:rsid w:val="00C721E7"/>
    <w:rsid w:val="00C8626E"/>
    <w:rsid w:val="00C87FC4"/>
    <w:rsid w:val="00C92110"/>
    <w:rsid w:val="00C9604F"/>
    <w:rsid w:val="00CB069D"/>
    <w:rsid w:val="00CB4503"/>
    <w:rsid w:val="00CB740E"/>
    <w:rsid w:val="00CC1019"/>
    <w:rsid w:val="00CC7DEC"/>
    <w:rsid w:val="00CD04C1"/>
    <w:rsid w:val="00CD051D"/>
    <w:rsid w:val="00CD16DD"/>
    <w:rsid w:val="00CD4FAD"/>
    <w:rsid w:val="00CE0620"/>
    <w:rsid w:val="00CE5EC2"/>
    <w:rsid w:val="00CE705D"/>
    <w:rsid w:val="00CF12E3"/>
    <w:rsid w:val="00CF1B06"/>
    <w:rsid w:val="00CF468F"/>
    <w:rsid w:val="00D04C0F"/>
    <w:rsid w:val="00D06831"/>
    <w:rsid w:val="00D07471"/>
    <w:rsid w:val="00D124A3"/>
    <w:rsid w:val="00D17F00"/>
    <w:rsid w:val="00D20D9B"/>
    <w:rsid w:val="00D21D0D"/>
    <w:rsid w:val="00D25936"/>
    <w:rsid w:val="00D27731"/>
    <w:rsid w:val="00D3016E"/>
    <w:rsid w:val="00D303E7"/>
    <w:rsid w:val="00D30819"/>
    <w:rsid w:val="00D32F8E"/>
    <w:rsid w:val="00D34B7B"/>
    <w:rsid w:val="00D3508D"/>
    <w:rsid w:val="00D45368"/>
    <w:rsid w:val="00D64B97"/>
    <w:rsid w:val="00D65126"/>
    <w:rsid w:val="00D6519D"/>
    <w:rsid w:val="00D66680"/>
    <w:rsid w:val="00D71D84"/>
    <w:rsid w:val="00D901D8"/>
    <w:rsid w:val="00D949B5"/>
    <w:rsid w:val="00D956C4"/>
    <w:rsid w:val="00D963C5"/>
    <w:rsid w:val="00DA1A5C"/>
    <w:rsid w:val="00DA48B7"/>
    <w:rsid w:val="00DA4CFD"/>
    <w:rsid w:val="00DB3596"/>
    <w:rsid w:val="00DB71B5"/>
    <w:rsid w:val="00DC4E1F"/>
    <w:rsid w:val="00DD1041"/>
    <w:rsid w:val="00DD3D6A"/>
    <w:rsid w:val="00DD66C5"/>
    <w:rsid w:val="00DE1FF0"/>
    <w:rsid w:val="00DE7B80"/>
    <w:rsid w:val="00DE7F2C"/>
    <w:rsid w:val="00DF0378"/>
    <w:rsid w:val="00DF3CFE"/>
    <w:rsid w:val="00DF4DA8"/>
    <w:rsid w:val="00DF606C"/>
    <w:rsid w:val="00E00DF9"/>
    <w:rsid w:val="00E06221"/>
    <w:rsid w:val="00E06F23"/>
    <w:rsid w:val="00E0713C"/>
    <w:rsid w:val="00E10487"/>
    <w:rsid w:val="00E12423"/>
    <w:rsid w:val="00E1393A"/>
    <w:rsid w:val="00E17985"/>
    <w:rsid w:val="00E21B18"/>
    <w:rsid w:val="00E229D0"/>
    <w:rsid w:val="00E262E4"/>
    <w:rsid w:val="00E34091"/>
    <w:rsid w:val="00E42D78"/>
    <w:rsid w:val="00E46E35"/>
    <w:rsid w:val="00E569D5"/>
    <w:rsid w:val="00E577CB"/>
    <w:rsid w:val="00E60751"/>
    <w:rsid w:val="00E60921"/>
    <w:rsid w:val="00E61FB6"/>
    <w:rsid w:val="00E66411"/>
    <w:rsid w:val="00E67729"/>
    <w:rsid w:val="00E678A9"/>
    <w:rsid w:val="00E67F92"/>
    <w:rsid w:val="00E734D6"/>
    <w:rsid w:val="00E90C3B"/>
    <w:rsid w:val="00E91AF1"/>
    <w:rsid w:val="00E93291"/>
    <w:rsid w:val="00E946B2"/>
    <w:rsid w:val="00E968DB"/>
    <w:rsid w:val="00EA1E2A"/>
    <w:rsid w:val="00EA6379"/>
    <w:rsid w:val="00EA7846"/>
    <w:rsid w:val="00EC196A"/>
    <w:rsid w:val="00EC6923"/>
    <w:rsid w:val="00ED7770"/>
    <w:rsid w:val="00EE45C6"/>
    <w:rsid w:val="00EE4DB3"/>
    <w:rsid w:val="00EF25A2"/>
    <w:rsid w:val="00EF2ED0"/>
    <w:rsid w:val="00F00CCD"/>
    <w:rsid w:val="00F01457"/>
    <w:rsid w:val="00F02B96"/>
    <w:rsid w:val="00F14785"/>
    <w:rsid w:val="00F16A50"/>
    <w:rsid w:val="00F33C0E"/>
    <w:rsid w:val="00F44426"/>
    <w:rsid w:val="00F50F77"/>
    <w:rsid w:val="00F563C2"/>
    <w:rsid w:val="00F604BE"/>
    <w:rsid w:val="00F618C5"/>
    <w:rsid w:val="00F65EE5"/>
    <w:rsid w:val="00F660F5"/>
    <w:rsid w:val="00F66985"/>
    <w:rsid w:val="00F6701A"/>
    <w:rsid w:val="00F74AB3"/>
    <w:rsid w:val="00F74CA7"/>
    <w:rsid w:val="00F74FD1"/>
    <w:rsid w:val="00F75819"/>
    <w:rsid w:val="00F803D1"/>
    <w:rsid w:val="00F8085B"/>
    <w:rsid w:val="00F953C8"/>
    <w:rsid w:val="00F97E19"/>
    <w:rsid w:val="00FB3744"/>
    <w:rsid w:val="00FB453B"/>
    <w:rsid w:val="00FB57FE"/>
    <w:rsid w:val="00FC2D60"/>
    <w:rsid w:val="00FC3C64"/>
    <w:rsid w:val="00FD1C29"/>
    <w:rsid w:val="00FD35FC"/>
    <w:rsid w:val="00FE0709"/>
    <w:rsid w:val="00FE2660"/>
    <w:rsid w:val="00FE5E5C"/>
    <w:rsid w:val="00FF01C3"/>
    <w:rsid w:val="00FF108A"/>
    <w:rsid w:val="00FF5C0B"/>
    <w:rsid w:val="00FF70CE"/>
    <w:rsid w:val="00FF7DE6"/>
    <w:rsid w:val="017A6A65"/>
    <w:rsid w:val="01AEAF0D"/>
    <w:rsid w:val="01E3EDF9"/>
    <w:rsid w:val="02264BE2"/>
    <w:rsid w:val="023A07B1"/>
    <w:rsid w:val="033619AA"/>
    <w:rsid w:val="03EB9CF6"/>
    <w:rsid w:val="043D9889"/>
    <w:rsid w:val="0476DADC"/>
    <w:rsid w:val="04B369E6"/>
    <w:rsid w:val="04DD03A6"/>
    <w:rsid w:val="054B6DD3"/>
    <w:rsid w:val="0577BED9"/>
    <w:rsid w:val="05F9C2C2"/>
    <w:rsid w:val="071E6EEF"/>
    <w:rsid w:val="077DDCAC"/>
    <w:rsid w:val="08190063"/>
    <w:rsid w:val="085B17E6"/>
    <w:rsid w:val="08BB9DB0"/>
    <w:rsid w:val="09D3FD59"/>
    <w:rsid w:val="09E942CA"/>
    <w:rsid w:val="0A8BC5DF"/>
    <w:rsid w:val="0B7FA72A"/>
    <w:rsid w:val="0C609A0B"/>
    <w:rsid w:val="0C6E67C5"/>
    <w:rsid w:val="0C788536"/>
    <w:rsid w:val="0C82C9E8"/>
    <w:rsid w:val="0CD83EBF"/>
    <w:rsid w:val="0D10949B"/>
    <w:rsid w:val="0D68FBCF"/>
    <w:rsid w:val="0DA92509"/>
    <w:rsid w:val="0DE887F2"/>
    <w:rsid w:val="0E529BAC"/>
    <w:rsid w:val="0E7C8FA5"/>
    <w:rsid w:val="0EC028D1"/>
    <w:rsid w:val="0ED1518E"/>
    <w:rsid w:val="0EE6A115"/>
    <w:rsid w:val="0FAD8C4B"/>
    <w:rsid w:val="10BA492E"/>
    <w:rsid w:val="10D5252D"/>
    <w:rsid w:val="112F313C"/>
    <w:rsid w:val="11747D49"/>
    <w:rsid w:val="1195981F"/>
    <w:rsid w:val="11C8CC74"/>
    <w:rsid w:val="11FA6330"/>
    <w:rsid w:val="123142B3"/>
    <w:rsid w:val="124D6DFF"/>
    <w:rsid w:val="12743D3B"/>
    <w:rsid w:val="12E5BE54"/>
    <w:rsid w:val="12FEA663"/>
    <w:rsid w:val="132A8ED7"/>
    <w:rsid w:val="14963D19"/>
    <w:rsid w:val="14A193BB"/>
    <w:rsid w:val="1564ADE2"/>
    <w:rsid w:val="160F77B0"/>
    <w:rsid w:val="161ED55D"/>
    <w:rsid w:val="186D3D1C"/>
    <w:rsid w:val="1956FB81"/>
    <w:rsid w:val="1979B10C"/>
    <w:rsid w:val="19A12DE1"/>
    <w:rsid w:val="19F193A0"/>
    <w:rsid w:val="1AF5DDDE"/>
    <w:rsid w:val="1B234D73"/>
    <w:rsid w:val="1CD0EC35"/>
    <w:rsid w:val="1D09BBAD"/>
    <w:rsid w:val="1D4710FB"/>
    <w:rsid w:val="1D5F007F"/>
    <w:rsid w:val="1DD36CF3"/>
    <w:rsid w:val="1E229BB3"/>
    <w:rsid w:val="1E5CA19D"/>
    <w:rsid w:val="1E662C15"/>
    <w:rsid w:val="1E67F398"/>
    <w:rsid w:val="1EB75DB0"/>
    <w:rsid w:val="1EDE82D5"/>
    <w:rsid w:val="1F14662D"/>
    <w:rsid w:val="1FC1A052"/>
    <w:rsid w:val="1FCF40DD"/>
    <w:rsid w:val="20096339"/>
    <w:rsid w:val="208BF52B"/>
    <w:rsid w:val="20AD3522"/>
    <w:rsid w:val="2190E873"/>
    <w:rsid w:val="21A1292B"/>
    <w:rsid w:val="2210576C"/>
    <w:rsid w:val="22E00028"/>
    <w:rsid w:val="247ABB3D"/>
    <w:rsid w:val="24FC806B"/>
    <w:rsid w:val="25708B33"/>
    <w:rsid w:val="25758B05"/>
    <w:rsid w:val="257E1B1B"/>
    <w:rsid w:val="25B6738C"/>
    <w:rsid w:val="25B93177"/>
    <w:rsid w:val="25EACD68"/>
    <w:rsid w:val="265222A3"/>
    <w:rsid w:val="27158E1D"/>
    <w:rsid w:val="27757CD7"/>
    <w:rsid w:val="27B4590B"/>
    <w:rsid w:val="28071F27"/>
    <w:rsid w:val="292514A5"/>
    <w:rsid w:val="295B9855"/>
    <w:rsid w:val="299D4BC4"/>
    <w:rsid w:val="2A3C45F2"/>
    <w:rsid w:val="2A7D95A4"/>
    <w:rsid w:val="2A83B7C3"/>
    <w:rsid w:val="2A9432E2"/>
    <w:rsid w:val="2AFF402C"/>
    <w:rsid w:val="2B3422C5"/>
    <w:rsid w:val="2B4B3AA4"/>
    <w:rsid w:val="2B81212D"/>
    <w:rsid w:val="2B8F132F"/>
    <w:rsid w:val="2BE8C1B1"/>
    <w:rsid w:val="2C25BC39"/>
    <w:rsid w:val="2C8AAF22"/>
    <w:rsid w:val="2CFAB69B"/>
    <w:rsid w:val="2D7B111B"/>
    <w:rsid w:val="2DFA9897"/>
    <w:rsid w:val="2ECA4286"/>
    <w:rsid w:val="2EFA563B"/>
    <w:rsid w:val="2F01DB46"/>
    <w:rsid w:val="2F1BD50F"/>
    <w:rsid w:val="2FF0CA92"/>
    <w:rsid w:val="2FFD4DCD"/>
    <w:rsid w:val="30EB3294"/>
    <w:rsid w:val="30FD755B"/>
    <w:rsid w:val="31C3D168"/>
    <w:rsid w:val="31CAF4DF"/>
    <w:rsid w:val="3209FCCF"/>
    <w:rsid w:val="32D8BE6D"/>
    <w:rsid w:val="336A69B7"/>
    <w:rsid w:val="33BE7CA4"/>
    <w:rsid w:val="34145ADC"/>
    <w:rsid w:val="34CB005A"/>
    <w:rsid w:val="34FA67B4"/>
    <w:rsid w:val="354B2917"/>
    <w:rsid w:val="35678A2C"/>
    <w:rsid w:val="35B05B7A"/>
    <w:rsid w:val="35D9E90D"/>
    <w:rsid w:val="36A1A2DB"/>
    <w:rsid w:val="3700C45C"/>
    <w:rsid w:val="372F2C26"/>
    <w:rsid w:val="37379DD4"/>
    <w:rsid w:val="37726D2D"/>
    <w:rsid w:val="3793F182"/>
    <w:rsid w:val="37EC1EE1"/>
    <w:rsid w:val="382BCDC6"/>
    <w:rsid w:val="38675FEA"/>
    <w:rsid w:val="3941EF14"/>
    <w:rsid w:val="398A4ADD"/>
    <w:rsid w:val="3A5B4796"/>
    <w:rsid w:val="3A7C3827"/>
    <w:rsid w:val="3AB2C5D4"/>
    <w:rsid w:val="3B14ADFE"/>
    <w:rsid w:val="3B163EB8"/>
    <w:rsid w:val="3BC6476A"/>
    <w:rsid w:val="3BD0B010"/>
    <w:rsid w:val="3C8FA097"/>
    <w:rsid w:val="3CBEB827"/>
    <w:rsid w:val="3CC00204"/>
    <w:rsid w:val="3CCAABAE"/>
    <w:rsid w:val="3CF6E637"/>
    <w:rsid w:val="3D2B7D52"/>
    <w:rsid w:val="3D4E3568"/>
    <w:rsid w:val="3D788F36"/>
    <w:rsid w:val="3F152A28"/>
    <w:rsid w:val="403020BC"/>
    <w:rsid w:val="40873213"/>
    <w:rsid w:val="40DA7C22"/>
    <w:rsid w:val="41465A7F"/>
    <w:rsid w:val="41625C7D"/>
    <w:rsid w:val="417CC47C"/>
    <w:rsid w:val="4199B860"/>
    <w:rsid w:val="4270BC82"/>
    <w:rsid w:val="42ED0D49"/>
    <w:rsid w:val="4349A62A"/>
    <w:rsid w:val="43F9C9F0"/>
    <w:rsid w:val="448F4108"/>
    <w:rsid w:val="44CBC784"/>
    <w:rsid w:val="4540ECF4"/>
    <w:rsid w:val="4586A39A"/>
    <w:rsid w:val="4589E608"/>
    <w:rsid w:val="45E7BE35"/>
    <w:rsid w:val="46001667"/>
    <w:rsid w:val="4679467E"/>
    <w:rsid w:val="470DE9E9"/>
    <w:rsid w:val="47B4000D"/>
    <w:rsid w:val="48AABA71"/>
    <w:rsid w:val="48C4798E"/>
    <w:rsid w:val="49C252ED"/>
    <w:rsid w:val="49C66081"/>
    <w:rsid w:val="49CC7BFE"/>
    <w:rsid w:val="4A155440"/>
    <w:rsid w:val="4A6EFE01"/>
    <w:rsid w:val="4A97B975"/>
    <w:rsid w:val="4A9FF489"/>
    <w:rsid w:val="4B3E4DAC"/>
    <w:rsid w:val="4B6CA5D2"/>
    <w:rsid w:val="4B850AFF"/>
    <w:rsid w:val="4C5892DA"/>
    <w:rsid w:val="4CD65E83"/>
    <w:rsid w:val="4D1A1565"/>
    <w:rsid w:val="4D295ED8"/>
    <w:rsid w:val="4DA11EE2"/>
    <w:rsid w:val="4DAA1E3A"/>
    <w:rsid w:val="4DDB106D"/>
    <w:rsid w:val="4E513FDB"/>
    <w:rsid w:val="4E51826D"/>
    <w:rsid w:val="4E985EE2"/>
    <w:rsid w:val="4F8F68D9"/>
    <w:rsid w:val="4FE40BF0"/>
    <w:rsid w:val="50412964"/>
    <w:rsid w:val="5060C435"/>
    <w:rsid w:val="50A063B9"/>
    <w:rsid w:val="50C61116"/>
    <w:rsid w:val="51017B0C"/>
    <w:rsid w:val="51327F24"/>
    <w:rsid w:val="51CFF45A"/>
    <w:rsid w:val="51E6CAC7"/>
    <w:rsid w:val="5252537F"/>
    <w:rsid w:val="53289129"/>
    <w:rsid w:val="53737A55"/>
    <w:rsid w:val="5400FC72"/>
    <w:rsid w:val="54A508BC"/>
    <w:rsid w:val="54C5F944"/>
    <w:rsid w:val="55180235"/>
    <w:rsid w:val="551C590A"/>
    <w:rsid w:val="56187927"/>
    <w:rsid w:val="57AFA34E"/>
    <w:rsid w:val="584035EE"/>
    <w:rsid w:val="586D496F"/>
    <w:rsid w:val="58DBFD48"/>
    <w:rsid w:val="5A0E6A06"/>
    <w:rsid w:val="5A69CF68"/>
    <w:rsid w:val="5AB1CA17"/>
    <w:rsid w:val="5AE3A32E"/>
    <w:rsid w:val="5B29750A"/>
    <w:rsid w:val="5BED8FD0"/>
    <w:rsid w:val="5C047008"/>
    <w:rsid w:val="5D5EF751"/>
    <w:rsid w:val="5DE575EF"/>
    <w:rsid w:val="5F0B18AA"/>
    <w:rsid w:val="5F1206DE"/>
    <w:rsid w:val="5F798665"/>
    <w:rsid w:val="5F85C40F"/>
    <w:rsid w:val="5FAFC916"/>
    <w:rsid w:val="6068003A"/>
    <w:rsid w:val="60705C9F"/>
    <w:rsid w:val="607BB9EB"/>
    <w:rsid w:val="6085127A"/>
    <w:rsid w:val="60CC1AD9"/>
    <w:rsid w:val="60F1F31B"/>
    <w:rsid w:val="6119DE74"/>
    <w:rsid w:val="6140AFBF"/>
    <w:rsid w:val="61E53139"/>
    <w:rsid w:val="61EDC764"/>
    <w:rsid w:val="61F7A4AF"/>
    <w:rsid w:val="620001FC"/>
    <w:rsid w:val="62206E99"/>
    <w:rsid w:val="624D42E2"/>
    <w:rsid w:val="6259703A"/>
    <w:rsid w:val="6260DE3E"/>
    <w:rsid w:val="6269DE27"/>
    <w:rsid w:val="62843399"/>
    <w:rsid w:val="628745DE"/>
    <w:rsid w:val="62FFA551"/>
    <w:rsid w:val="63A09618"/>
    <w:rsid w:val="63AA9666"/>
    <w:rsid w:val="63B49BC9"/>
    <w:rsid w:val="63BFFF7C"/>
    <w:rsid w:val="63C58539"/>
    <w:rsid w:val="6465BD67"/>
    <w:rsid w:val="64765D50"/>
    <w:rsid w:val="648724B4"/>
    <w:rsid w:val="64EFE4B3"/>
    <w:rsid w:val="6564C4DE"/>
    <w:rsid w:val="657CF0A2"/>
    <w:rsid w:val="6662D5A3"/>
    <w:rsid w:val="66EE73C5"/>
    <w:rsid w:val="67263E29"/>
    <w:rsid w:val="6761B41C"/>
    <w:rsid w:val="67EDDD12"/>
    <w:rsid w:val="681AD765"/>
    <w:rsid w:val="6894D426"/>
    <w:rsid w:val="690CE3BE"/>
    <w:rsid w:val="69EC42DF"/>
    <w:rsid w:val="6A4313B0"/>
    <w:rsid w:val="6A762E12"/>
    <w:rsid w:val="6B017BE9"/>
    <w:rsid w:val="6B47AF5C"/>
    <w:rsid w:val="6B761708"/>
    <w:rsid w:val="6C3EFEF3"/>
    <w:rsid w:val="6CCF7C9B"/>
    <w:rsid w:val="6DCBF25F"/>
    <w:rsid w:val="6DD9391E"/>
    <w:rsid w:val="6EF4711D"/>
    <w:rsid w:val="6F3A9105"/>
    <w:rsid w:val="6F3F266A"/>
    <w:rsid w:val="6FA8563F"/>
    <w:rsid w:val="6FB93670"/>
    <w:rsid w:val="70CC414E"/>
    <w:rsid w:val="710BC0F1"/>
    <w:rsid w:val="71C92140"/>
    <w:rsid w:val="71D15EE9"/>
    <w:rsid w:val="726B3987"/>
    <w:rsid w:val="72896C70"/>
    <w:rsid w:val="736C54BC"/>
    <w:rsid w:val="73870F9A"/>
    <w:rsid w:val="73CEE6E0"/>
    <w:rsid w:val="7450DFDF"/>
    <w:rsid w:val="759443F9"/>
    <w:rsid w:val="762DA161"/>
    <w:rsid w:val="7661D488"/>
    <w:rsid w:val="767C809F"/>
    <w:rsid w:val="76D15C9D"/>
    <w:rsid w:val="774C2FFA"/>
    <w:rsid w:val="776ACEB0"/>
    <w:rsid w:val="77FBECCC"/>
    <w:rsid w:val="7863135D"/>
    <w:rsid w:val="7885A687"/>
    <w:rsid w:val="790E1866"/>
    <w:rsid w:val="793513BC"/>
    <w:rsid w:val="7960E2F0"/>
    <w:rsid w:val="79C056F1"/>
    <w:rsid w:val="79DF9B6D"/>
    <w:rsid w:val="7A515391"/>
    <w:rsid w:val="7A585D88"/>
    <w:rsid w:val="7AB3E383"/>
    <w:rsid w:val="7AE28937"/>
    <w:rsid w:val="7B12950F"/>
    <w:rsid w:val="7B17E6E4"/>
    <w:rsid w:val="7B7064F3"/>
    <w:rsid w:val="7B7A9E18"/>
    <w:rsid w:val="7BD3902D"/>
    <w:rsid w:val="7C1D3799"/>
    <w:rsid w:val="7C2E9AFA"/>
    <w:rsid w:val="7C36C34A"/>
    <w:rsid w:val="7C3E0333"/>
    <w:rsid w:val="7D02475A"/>
    <w:rsid w:val="7E7BD172"/>
    <w:rsid w:val="7F43FA7A"/>
    <w:rsid w:val="7FF7B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624044"/>
  <w15:chartTrackingRefBased/>
  <w15:docId w15:val="{8B00E52A-95D3-4E02-982C-E321DE15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Geneva 9,Font: Geneva 9,Boston 10,f,single space,footnote text,Footnote,otnote Text"/>
    <w:basedOn w:val="a"/>
    <w:link w:val="a4"/>
    <w:rsid w:val="00D71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Текст сноски Знак"/>
    <w:aliases w:val="Geneva 9 Знак,Font: Geneva 9 Знак,Boston 10 Знак,f Знак,single space Знак,footnote text Знак,Footnote Знак,otnote Text Знак"/>
    <w:basedOn w:val="a0"/>
    <w:link w:val="a3"/>
    <w:rsid w:val="00D71D8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aliases w:val="16 Point,Superscript 6 Point,Superscript 6 Point + 11 pt"/>
    <w:uiPriority w:val="99"/>
    <w:rsid w:val="00D71D84"/>
    <w:rPr>
      <w:vertAlign w:val="superscript"/>
    </w:rPr>
  </w:style>
  <w:style w:type="paragraph" w:styleId="a6">
    <w:name w:val="List Paragraph"/>
    <w:aliases w:val="List Paragraph (numbered (a)),Lapis Bulleted List,Dot pt,F5 List Paragraph,List Paragraph1,No Spacing1,List Paragraph Char Char Char,Indicator Text,Numbered Para 1,Bullet 1,List Paragraph12,Bullet Points,MAIN CONTENT,List 100s,Bullets,L,3"/>
    <w:basedOn w:val="a"/>
    <w:link w:val="a7"/>
    <w:uiPriority w:val="34"/>
    <w:qFormat/>
    <w:rsid w:val="0044435D"/>
    <w:pPr>
      <w:ind w:left="720"/>
      <w:contextualSpacing/>
    </w:pPr>
  </w:style>
  <w:style w:type="character" w:customStyle="1" w:styleId="a8">
    <w:name w:val="Основной текст_"/>
    <w:link w:val="2"/>
    <w:rsid w:val="00A21F45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8"/>
    <w:rsid w:val="00A21F45"/>
    <w:pPr>
      <w:widowControl w:val="0"/>
      <w:shd w:val="clear" w:color="auto" w:fill="FFFFFF"/>
      <w:spacing w:before="420" w:after="60" w:line="269" w:lineRule="exact"/>
      <w:ind w:hanging="360"/>
      <w:jc w:val="both"/>
    </w:pPr>
    <w:rPr>
      <w:rFonts w:ascii="Calibri" w:eastAsia="Calibri" w:hAnsi="Calibri" w:cs="Calibri"/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7B6F12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B6F12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B6F12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B6F1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B6F12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B6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B6F12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C26080"/>
    <w:rPr>
      <w:color w:val="0563C1" w:themeColor="hyperlink"/>
      <w:u w:val="single"/>
    </w:rPr>
  </w:style>
  <w:style w:type="paragraph" w:styleId="af1">
    <w:name w:val="header"/>
    <w:basedOn w:val="a"/>
    <w:link w:val="af2"/>
    <w:unhideWhenUsed/>
    <w:rsid w:val="008A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A5D9D"/>
  </w:style>
  <w:style w:type="paragraph" w:styleId="af3">
    <w:name w:val="footer"/>
    <w:basedOn w:val="a"/>
    <w:link w:val="af4"/>
    <w:uiPriority w:val="99"/>
    <w:unhideWhenUsed/>
    <w:rsid w:val="008A5D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8A5D9D"/>
  </w:style>
  <w:style w:type="table" w:styleId="af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D30819"/>
    <w:rPr>
      <w:color w:val="605E5C"/>
      <w:shd w:val="clear" w:color="auto" w:fill="E1DFDD"/>
    </w:rPr>
  </w:style>
  <w:style w:type="paragraph" w:styleId="af6">
    <w:name w:val="No Spacing"/>
    <w:uiPriority w:val="1"/>
    <w:qFormat/>
    <w:rsid w:val="00917EF3"/>
    <w:pPr>
      <w:spacing w:after="0" w:line="240" w:lineRule="auto"/>
    </w:pPr>
    <w:rPr>
      <w:rFonts w:ascii="Calibri" w:eastAsia="Calibri" w:hAnsi="Calibri" w:cs="Times New Roman"/>
    </w:rPr>
  </w:style>
  <w:style w:type="paragraph" w:styleId="af7">
    <w:name w:val="Body Text"/>
    <w:basedOn w:val="a"/>
    <w:link w:val="af8"/>
    <w:uiPriority w:val="1"/>
    <w:qFormat/>
    <w:rsid w:val="00A316B2"/>
    <w:pPr>
      <w:widowControl w:val="0"/>
      <w:spacing w:after="0" w:line="240" w:lineRule="auto"/>
      <w:ind w:left="100"/>
    </w:pPr>
    <w:rPr>
      <w:rFonts w:ascii="Georgia" w:eastAsia="Georgia" w:hAnsi="Georgia"/>
      <w:sz w:val="20"/>
      <w:szCs w:val="20"/>
      <w:lang w:val="en-US"/>
    </w:rPr>
  </w:style>
  <w:style w:type="character" w:customStyle="1" w:styleId="af8">
    <w:name w:val="Основной текст Знак"/>
    <w:basedOn w:val="a0"/>
    <w:link w:val="af7"/>
    <w:uiPriority w:val="1"/>
    <w:rsid w:val="00A316B2"/>
    <w:rPr>
      <w:rFonts w:ascii="Georgia" w:eastAsia="Georgia" w:hAnsi="Georgia"/>
      <w:sz w:val="20"/>
      <w:szCs w:val="20"/>
      <w:lang w:val="en-US"/>
    </w:rPr>
  </w:style>
  <w:style w:type="paragraph" w:customStyle="1" w:styleId="21">
    <w:name w:val="Заголовок 21"/>
    <w:basedOn w:val="a"/>
    <w:uiPriority w:val="1"/>
    <w:qFormat/>
    <w:rsid w:val="00A32FD9"/>
    <w:pPr>
      <w:widowControl w:val="0"/>
      <w:spacing w:after="0" w:line="240" w:lineRule="auto"/>
      <w:ind w:left="820"/>
      <w:outlineLvl w:val="2"/>
    </w:pPr>
    <w:rPr>
      <w:rFonts w:ascii="Calibri" w:eastAsia="Calibri" w:hAnsi="Calibri"/>
      <w:sz w:val="40"/>
      <w:szCs w:val="40"/>
      <w:lang w:val="en-US"/>
    </w:rPr>
  </w:style>
  <w:style w:type="character" w:customStyle="1" w:styleId="a7">
    <w:name w:val="Абзац списка Знак"/>
    <w:aliases w:val="List Paragraph (numbered (a)) Знак,Lapis Bulleted List Знак,Dot pt Знак,F5 List Paragraph Знак,List Paragraph1 Знак,No Spacing1 Знак,List Paragraph Char Char Char Знак,Indicator Text Знак,Numbered Para 1 Знак,Bullet 1 Знак,Bullets Знак"/>
    <w:basedOn w:val="a0"/>
    <w:link w:val="a6"/>
    <w:uiPriority w:val="34"/>
    <w:locked/>
    <w:rsid w:val="00F75819"/>
  </w:style>
  <w:style w:type="character" w:styleId="af9">
    <w:name w:val="Unresolved Mention"/>
    <w:basedOn w:val="a0"/>
    <w:uiPriority w:val="99"/>
    <w:semiHidden/>
    <w:unhideWhenUsed/>
    <w:rsid w:val="00CD051D"/>
    <w:rPr>
      <w:color w:val="605E5C"/>
      <w:shd w:val="clear" w:color="auto" w:fill="E1DFDD"/>
    </w:rPr>
  </w:style>
  <w:style w:type="paragraph" w:styleId="afa">
    <w:name w:val="Revision"/>
    <w:hidden/>
    <w:uiPriority w:val="99"/>
    <w:semiHidden/>
    <w:rsid w:val="00FE5E5C"/>
    <w:pPr>
      <w:spacing w:after="0" w:line="240" w:lineRule="auto"/>
    </w:pPr>
  </w:style>
  <w:style w:type="character" w:styleId="afb">
    <w:name w:val="FollowedHyperlink"/>
    <w:basedOn w:val="a0"/>
    <w:uiPriority w:val="99"/>
    <w:semiHidden/>
    <w:unhideWhenUsed/>
    <w:rsid w:val="00824D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3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dp.zoom.us/j/85327910980?pwd=Ybd30nRv002aaWNS4eZNzGEJXwOK1U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gp.undp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cid:image001.png@01CE1446.883EDB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1575</Words>
  <Characters>8979</Characters>
  <Application>Microsoft Office Word</Application>
  <DocSecurity>0</DocSecurity>
  <Lines>74</Lines>
  <Paragraphs>21</Paragraphs>
  <ScaleCrop>false</ScaleCrop>
  <Company/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Nurlanbek Sharshenkulov</dc:creator>
  <cp:keywords/>
  <dc:description/>
  <cp:lastModifiedBy>Irina Talkambaeva</cp:lastModifiedBy>
  <cp:revision>4</cp:revision>
  <dcterms:created xsi:type="dcterms:W3CDTF">2026-03-02T10:02:00Z</dcterms:created>
  <dcterms:modified xsi:type="dcterms:W3CDTF">2026-03-03T06:14:00Z</dcterms:modified>
</cp:coreProperties>
</file>